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D7DA8" w:rsidRPr="003E4E08" w:rsidP="00961B69" w14:paraId="3CD6D925" w14:textId="77777777">
      <w:pPr>
        <w:spacing w:before="4"/>
        <w:ind w:left="720" w:firstLine="720"/>
        <w:rPr>
          <w:rFonts w:ascii="Arial" w:eastAsia="Arial" w:hAnsi="Arial" w:cs="Arial"/>
          <w:b/>
          <w:bCs/>
          <w:sz w:val="8"/>
          <w:szCs w:val="8"/>
        </w:rPr>
      </w:pPr>
    </w:p>
    <w:p w:rsidR="004C5C36" w:rsidP="00961B69" w14:paraId="19553C4E" w14:textId="77777777">
      <w:pPr>
        <w:spacing w:before="4"/>
        <w:ind w:left="720" w:firstLine="720"/>
        <w:rPr>
          <w:rFonts w:ascii="Arial" w:eastAsia="Arial" w:hAnsi="Arial" w:cs="Arial"/>
          <w:b/>
          <w:bCs/>
          <w:sz w:val="18"/>
          <w:szCs w:val="18"/>
        </w:rPr>
      </w:pPr>
      <w:r w:rsidRPr="004C5C36">
        <w:rPr>
          <w:rFonts w:ascii="Arial" w:eastAsia="Arial" w:hAnsi="Arial" w:cs="Arial"/>
          <w:b/>
          <w:bCs/>
        </w:rPr>
        <w:t xml:space="preserve">For Use in Filing Applications Under the H-2B Non-Agricultural Program </w:t>
      </w:r>
      <w:r w:rsidRPr="004C5C36">
        <w:rPr>
          <w:rFonts w:ascii="Arial" w:eastAsia="Arial" w:hAnsi="Arial" w:cs="Arial"/>
          <w:b/>
          <w:bCs/>
          <w:u w:val="single"/>
        </w:rPr>
        <w:t>ONLY</w:t>
      </w:r>
      <w:r>
        <w:rPr>
          <w:rStyle w:val="FootnoteReference"/>
          <w:rFonts w:ascii="Arial" w:eastAsia="Arial" w:hAnsi="Arial" w:cs="Arial"/>
          <w:bCs/>
        </w:rPr>
        <w:footnoteReference w:id="2"/>
      </w:r>
    </w:p>
    <w:p w:rsidR="00AD303F" w:rsidRPr="00AD303F" w14:paraId="75F74A55" w14:textId="77777777">
      <w:pPr>
        <w:spacing w:before="4"/>
        <w:rPr>
          <w:rFonts w:ascii="Arial" w:eastAsia="Arial" w:hAnsi="Arial" w:cs="Arial"/>
          <w:b/>
          <w:bCs/>
          <w:sz w:val="8"/>
          <w:szCs w:val="8"/>
        </w:rPr>
      </w:pPr>
    </w:p>
    <w:p w:rsidR="004772D9" w:rsidRPr="00AD303F" w:rsidP="00320765" w14:paraId="2AEBA274" w14:textId="77777777">
      <w:pPr>
        <w:numPr>
          <w:ilvl w:val="0"/>
          <w:numId w:val="1"/>
        </w:numPr>
        <w:tabs>
          <w:tab w:val="left" w:pos="180"/>
        </w:tabs>
        <w:spacing w:before="77"/>
        <w:ind w:left="180" w:hanging="360"/>
        <w:rPr>
          <w:rFonts w:ascii="Arial" w:eastAsia="Arial" w:hAnsi="Arial" w:cs="Arial"/>
          <w:sz w:val="20"/>
          <w:szCs w:val="20"/>
        </w:rPr>
      </w:pPr>
      <w:r w:rsidRPr="00AD303F">
        <w:rPr>
          <w:rFonts w:ascii="Arial"/>
          <w:b/>
          <w:sz w:val="20"/>
          <w:szCs w:val="20"/>
        </w:rPr>
        <w:t>Attorney</w:t>
      </w:r>
      <w:r w:rsidRPr="00AD303F">
        <w:rPr>
          <w:rFonts w:ascii="Arial"/>
          <w:b/>
          <w:spacing w:val="-6"/>
          <w:sz w:val="20"/>
          <w:szCs w:val="20"/>
        </w:rPr>
        <w:t xml:space="preserve"> </w:t>
      </w:r>
      <w:r w:rsidRPr="00AD303F">
        <w:rPr>
          <w:rFonts w:ascii="Arial"/>
          <w:b/>
          <w:sz w:val="20"/>
          <w:szCs w:val="20"/>
        </w:rPr>
        <w:t>or</w:t>
      </w:r>
      <w:r w:rsidRPr="00AD303F">
        <w:rPr>
          <w:rFonts w:ascii="Arial"/>
          <w:b/>
          <w:spacing w:val="2"/>
          <w:sz w:val="20"/>
          <w:szCs w:val="20"/>
        </w:rPr>
        <w:t xml:space="preserve"> </w:t>
      </w:r>
      <w:r w:rsidRPr="00AD303F">
        <w:rPr>
          <w:rFonts w:ascii="Arial"/>
          <w:b/>
          <w:spacing w:val="-1"/>
          <w:sz w:val="20"/>
          <w:szCs w:val="20"/>
        </w:rPr>
        <w:t>Agent</w:t>
      </w:r>
      <w:r w:rsidRPr="00AD303F">
        <w:rPr>
          <w:rFonts w:ascii="Arial"/>
          <w:b/>
          <w:spacing w:val="1"/>
          <w:sz w:val="20"/>
          <w:szCs w:val="20"/>
        </w:rPr>
        <w:t xml:space="preserve"> </w:t>
      </w:r>
      <w:r w:rsidRPr="00AD303F">
        <w:rPr>
          <w:rFonts w:ascii="Arial"/>
          <w:b/>
          <w:spacing w:val="-1"/>
          <w:sz w:val="20"/>
          <w:szCs w:val="20"/>
        </w:rPr>
        <w:t>Declaration</w:t>
      </w:r>
    </w:p>
    <w:p w:rsidR="00EF5575" w:rsidRPr="002321B0" w:rsidP="002C4F0A" w14:paraId="2CC4147C" w14:textId="77777777">
      <w:pPr>
        <w:tabs>
          <w:tab w:val="left" w:pos="9900"/>
        </w:tabs>
        <w:spacing w:before="95"/>
        <w:ind w:left="-180" w:right="20"/>
        <w:jc w:val="both"/>
        <w:rPr>
          <w:rFonts w:ascii="Arial" w:eastAsia="Arial" w:hAnsi="Arial" w:cs="Arial"/>
          <w:bCs/>
          <w:i/>
          <w:sz w:val="16"/>
          <w:szCs w:val="16"/>
        </w:rPr>
      </w:pPr>
      <w:r w:rsidRPr="002321B0">
        <w:rPr>
          <w:rFonts w:ascii="Arial" w:eastAsia="Arial" w:hAnsi="Arial" w:cs="Arial"/>
          <w:bCs/>
          <w:i/>
          <w:sz w:val="16"/>
          <w:szCs w:val="16"/>
        </w:rPr>
        <w:t>I</w:t>
      </w:r>
      <w:r w:rsidRPr="002321B0">
        <w:rPr>
          <w:rFonts w:ascii="Arial" w:eastAsia="Arial" w:hAnsi="Arial" w:cs="Arial"/>
          <w:bCs/>
          <w:i/>
          <w:spacing w:val="-1"/>
          <w:sz w:val="16"/>
          <w:szCs w:val="16"/>
        </w:rPr>
        <w:t xml:space="preserve"> hereby</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declare</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under</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penalty</w:t>
      </w:r>
      <w:r w:rsidRPr="002321B0">
        <w:rPr>
          <w:rFonts w:ascii="Arial" w:eastAsia="Arial" w:hAnsi="Arial" w:cs="Arial"/>
          <w:bCs/>
          <w:i/>
          <w:sz w:val="16"/>
          <w:szCs w:val="16"/>
        </w:rPr>
        <w:t xml:space="preserve"> </w:t>
      </w:r>
      <w:r w:rsidRPr="002321B0">
        <w:rPr>
          <w:rFonts w:ascii="Arial" w:eastAsia="Arial" w:hAnsi="Arial" w:cs="Arial"/>
          <w:bCs/>
          <w:i/>
          <w:spacing w:val="-2"/>
          <w:sz w:val="16"/>
          <w:szCs w:val="16"/>
        </w:rPr>
        <w:t>of</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 xml:space="preserve">perjury that </w:t>
      </w:r>
      <w:r w:rsidRPr="002321B0">
        <w:rPr>
          <w:rFonts w:ascii="Arial" w:eastAsia="Arial" w:hAnsi="Arial" w:cs="Arial"/>
          <w:bCs/>
          <w:i/>
          <w:sz w:val="16"/>
          <w:szCs w:val="16"/>
        </w:rPr>
        <w:t>I</w:t>
      </w:r>
      <w:r w:rsidRPr="002321B0">
        <w:rPr>
          <w:rFonts w:ascii="Arial" w:eastAsia="Arial" w:hAnsi="Arial" w:cs="Arial"/>
          <w:bCs/>
          <w:i/>
          <w:spacing w:val="-1"/>
          <w:sz w:val="16"/>
          <w:szCs w:val="16"/>
        </w:rPr>
        <w:t xml:space="preserve"> </w:t>
      </w:r>
      <w:r w:rsidRPr="002321B0">
        <w:rPr>
          <w:rFonts w:ascii="Arial" w:eastAsia="Arial" w:hAnsi="Arial" w:cs="Arial"/>
          <w:bCs/>
          <w:i/>
          <w:spacing w:val="-2"/>
          <w:sz w:val="16"/>
          <w:szCs w:val="16"/>
        </w:rPr>
        <w:t>am</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an</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 xml:space="preserve">attorney </w:t>
      </w:r>
      <w:r w:rsidRPr="002321B0">
        <w:rPr>
          <w:rFonts w:ascii="Arial" w:eastAsia="Arial" w:hAnsi="Arial" w:cs="Arial"/>
          <w:bCs/>
          <w:i/>
          <w:spacing w:val="-2"/>
          <w:sz w:val="16"/>
          <w:szCs w:val="16"/>
        </w:rPr>
        <w:t>for</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the</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employer,</w:t>
      </w:r>
      <w:r w:rsidRPr="002321B0">
        <w:rPr>
          <w:rFonts w:ascii="Arial" w:eastAsia="Arial" w:hAnsi="Arial" w:cs="Arial"/>
          <w:bCs/>
          <w:i/>
          <w:sz w:val="16"/>
          <w:szCs w:val="16"/>
        </w:rPr>
        <w:t xml:space="preserve"> </w:t>
      </w:r>
      <w:r w:rsidRPr="002321B0">
        <w:rPr>
          <w:rFonts w:ascii="Arial" w:eastAsia="Arial" w:hAnsi="Arial" w:cs="Arial"/>
          <w:bCs/>
          <w:i/>
          <w:sz w:val="16"/>
          <w:szCs w:val="16"/>
          <w:u w:val="single" w:color="000000"/>
        </w:rPr>
        <w:t>or</w:t>
      </w:r>
      <w:r w:rsidRPr="00ED2754">
        <w:rPr>
          <w:rFonts w:ascii="Arial" w:eastAsia="Arial" w:hAnsi="Arial" w:cs="Arial"/>
          <w:bCs/>
          <w:i/>
          <w:sz w:val="16"/>
          <w:szCs w:val="16"/>
        </w:rPr>
        <w:t xml:space="preserve"> </w:t>
      </w:r>
      <w:r w:rsidRPr="002321B0">
        <w:rPr>
          <w:rFonts w:ascii="Arial" w:eastAsia="Arial" w:hAnsi="Arial" w:cs="Arial"/>
          <w:bCs/>
          <w:i/>
          <w:spacing w:val="-1"/>
          <w:sz w:val="16"/>
          <w:szCs w:val="16"/>
        </w:rPr>
        <w:t>that</w:t>
      </w:r>
      <w:r w:rsidRPr="002321B0">
        <w:rPr>
          <w:rFonts w:ascii="Arial" w:eastAsia="Arial" w:hAnsi="Arial" w:cs="Arial"/>
          <w:bCs/>
          <w:i/>
          <w:spacing w:val="-3"/>
          <w:sz w:val="16"/>
          <w:szCs w:val="16"/>
        </w:rPr>
        <w:t xml:space="preserve"> </w:t>
      </w:r>
      <w:r w:rsidRPr="002321B0">
        <w:rPr>
          <w:rFonts w:ascii="Arial" w:eastAsia="Arial" w:hAnsi="Arial" w:cs="Arial"/>
          <w:bCs/>
          <w:i/>
          <w:sz w:val="16"/>
          <w:szCs w:val="16"/>
        </w:rPr>
        <w:t>I</w:t>
      </w:r>
      <w:r w:rsidRPr="002321B0">
        <w:rPr>
          <w:rFonts w:ascii="Arial" w:eastAsia="Arial" w:hAnsi="Arial" w:cs="Arial"/>
          <w:bCs/>
          <w:i/>
          <w:spacing w:val="-1"/>
          <w:sz w:val="16"/>
          <w:szCs w:val="16"/>
        </w:rPr>
        <w:t xml:space="preserve"> am an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employee</w:t>
      </w:r>
      <w:r w:rsidRPr="002321B0">
        <w:rPr>
          <w:rFonts w:ascii="Arial" w:eastAsia="Arial" w:hAnsi="Arial" w:cs="Arial"/>
          <w:bCs/>
          <w:i/>
          <w:sz w:val="16"/>
          <w:szCs w:val="16"/>
        </w:rPr>
        <w:t xml:space="preserve"> </w:t>
      </w:r>
      <w:r w:rsidRPr="002321B0">
        <w:rPr>
          <w:rFonts w:ascii="Arial" w:eastAsia="Arial" w:hAnsi="Arial" w:cs="Arial"/>
          <w:bCs/>
          <w:i/>
          <w:spacing w:val="-2"/>
          <w:sz w:val="16"/>
          <w:szCs w:val="16"/>
        </w:rPr>
        <w:t>of,</w:t>
      </w:r>
      <w:r w:rsidRPr="002321B0">
        <w:rPr>
          <w:rFonts w:ascii="Arial" w:eastAsia="Arial" w:hAnsi="Arial" w:cs="Arial"/>
          <w:bCs/>
          <w:i/>
          <w:spacing w:val="1"/>
          <w:sz w:val="16"/>
          <w:szCs w:val="16"/>
        </w:rPr>
        <w:t xml:space="preserve"> </w:t>
      </w:r>
      <w:r w:rsidRPr="002321B0">
        <w:rPr>
          <w:rFonts w:ascii="Arial" w:eastAsia="Arial" w:hAnsi="Arial" w:cs="Arial"/>
          <w:bCs/>
          <w:i/>
          <w:sz w:val="16"/>
          <w:szCs w:val="16"/>
        </w:rPr>
        <w:t>or</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hired</w:t>
      </w:r>
      <w:r w:rsidRPr="002321B0">
        <w:rPr>
          <w:rFonts w:ascii="Arial" w:eastAsia="Arial" w:hAnsi="Arial" w:cs="Arial"/>
          <w:bCs/>
          <w:i/>
          <w:spacing w:val="-2"/>
          <w:sz w:val="16"/>
          <w:szCs w:val="16"/>
        </w:rPr>
        <w:t xml:space="preserve"> </w:t>
      </w:r>
      <w:r w:rsidRPr="002321B0">
        <w:rPr>
          <w:rFonts w:ascii="Arial" w:eastAsia="Arial" w:hAnsi="Arial" w:cs="Arial"/>
          <w:bCs/>
          <w:i/>
          <w:sz w:val="16"/>
          <w:szCs w:val="16"/>
        </w:rPr>
        <w:t>by,</w:t>
      </w:r>
      <w:r w:rsidRPr="002321B0">
        <w:rPr>
          <w:rFonts w:ascii="Arial" w:eastAsia="Arial" w:hAnsi="Arial" w:cs="Arial"/>
          <w:bCs/>
          <w:i/>
          <w:spacing w:val="1"/>
          <w:sz w:val="16"/>
          <w:szCs w:val="16"/>
        </w:rPr>
        <w:t xml:space="preserve"> </w:t>
      </w:r>
      <w:r w:rsidRPr="002321B0">
        <w:rPr>
          <w:rFonts w:ascii="Arial" w:eastAsia="Arial" w:hAnsi="Arial" w:cs="Arial"/>
          <w:bCs/>
          <w:i/>
          <w:spacing w:val="-2"/>
          <w:sz w:val="16"/>
          <w:szCs w:val="16"/>
        </w:rPr>
        <w:t>the</w:t>
      </w:r>
      <w:r w:rsidRPr="002321B0">
        <w:rPr>
          <w:rFonts w:ascii="Arial" w:eastAsia="Arial" w:hAnsi="Arial" w:cs="Arial"/>
          <w:bCs/>
          <w:i/>
          <w:spacing w:val="87"/>
          <w:sz w:val="16"/>
          <w:szCs w:val="16"/>
        </w:rPr>
        <w:t xml:space="preserve"> </w:t>
      </w:r>
      <w:r w:rsidRPr="002321B0">
        <w:rPr>
          <w:rFonts w:ascii="Arial" w:eastAsia="Arial" w:hAnsi="Arial" w:cs="Arial"/>
          <w:bCs/>
          <w:i/>
          <w:spacing w:val="-1"/>
          <w:sz w:val="16"/>
          <w:szCs w:val="16"/>
        </w:rPr>
        <w:t>employer</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listed</w:t>
      </w:r>
      <w:r w:rsidRPr="002321B0">
        <w:rPr>
          <w:rFonts w:ascii="Arial" w:eastAsia="Arial" w:hAnsi="Arial" w:cs="Arial"/>
          <w:bCs/>
          <w:i/>
          <w:spacing w:val="-2"/>
          <w:sz w:val="16"/>
          <w:szCs w:val="16"/>
        </w:rPr>
        <w:t xml:space="preserve"> </w:t>
      </w:r>
      <w:r w:rsidRPr="002321B0">
        <w:rPr>
          <w:rFonts w:ascii="Arial" w:eastAsia="Arial" w:hAnsi="Arial" w:cs="Arial"/>
          <w:bCs/>
          <w:i/>
          <w:sz w:val="16"/>
          <w:szCs w:val="16"/>
        </w:rPr>
        <w:t>in</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Section</w:t>
      </w:r>
      <w:r w:rsidRPr="002321B0">
        <w:rPr>
          <w:rFonts w:ascii="Arial" w:eastAsia="Arial" w:hAnsi="Arial" w:cs="Arial"/>
          <w:bCs/>
          <w:i/>
          <w:spacing w:val="1"/>
          <w:sz w:val="16"/>
          <w:szCs w:val="16"/>
        </w:rPr>
        <w:t xml:space="preserve"> </w:t>
      </w:r>
      <w:r w:rsidRPr="002321B0">
        <w:rPr>
          <w:rFonts w:ascii="Arial" w:eastAsia="Arial" w:hAnsi="Arial" w:cs="Arial"/>
          <w:bCs/>
          <w:i/>
          <w:sz w:val="16"/>
          <w:szCs w:val="16"/>
        </w:rPr>
        <w:t>C</w:t>
      </w:r>
      <w:r w:rsidRPr="002321B0">
        <w:rPr>
          <w:rFonts w:ascii="Arial" w:eastAsia="Arial" w:hAnsi="Arial" w:cs="Arial"/>
          <w:bCs/>
          <w:i/>
          <w:spacing w:val="-2"/>
          <w:sz w:val="16"/>
          <w:szCs w:val="16"/>
        </w:rPr>
        <w:t xml:space="preserve"> </w:t>
      </w:r>
      <w:r w:rsidRPr="002321B0">
        <w:rPr>
          <w:rFonts w:ascii="Arial" w:eastAsia="Arial" w:hAnsi="Arial" w:cs="Arial"/>
          <w:bCs/>
          <w:i/>
          <w:sz w:val="16"/>
          <w:szCs w:val="16"/>
        </w:rPr>
        <w:t xml:space="preserve">of </w:t>
      </w:r>
      <w:r w:rsidRPr="002321B0">
        <w:rPr>
          <w:rFonts w:ascii="Arial" w:eastAsia="Arial" w:hAnsi="Arial" w:cs="Arial"/>
          <w:bCs/>
          <w:i/>
          <w:spacing w:val="-2"/>
          <w:sz w:val="16"/>
          <w:szCs w:val="16"/>
        </w:rPr>
        <w:t>the</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Form ETA-9142B,</w:t>
      </w:r>
      <w:r w:rsidRPr="002321B0">
        <w:rPr>
          <w:rFonts w:ascii="Arial" w:eastAsia="Arial" w:hAnsi="Arial" w:cs="Arial"/>
          <w:bCs/>
          <w:i/>
          <w:spacing w:val="1"/>
          <w:sz w:val="16"/>
          <w:szCs w:val="16"/>
        </w:rPr>
        <w:t xml:space="preserve"> </w:t>
      </w:r>
      <w:r w:rsidRPr="002321B0">
        <w:rPr>
          <w:rFonts w:ascii="Arial" w:eastAsia="Arial" w:hAnsi="Arial" w:cs="Arial"/>
          <w:bCs/>
          <w:i/>
          <w:spacing w:val="-2"/>
          <w:sz w:val="16"/>
          <w:szCs w:val="16"/>
        </w:rPr>
        <w:t>and</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that</w:t>
      </w:r>
      <w:r w:rsidRPr="002321B0">
        <w:rPr>
          <w:rFonts w:ascii="Arial" w:eastAsia="Arial" w:hAnsi="Arial" w:cs="Arial"/>
          <w:bCs/>
          <w:i/>
          <w:spacing w:val="-3"/>
          <w:sz w:val="16"/>
          <w:szCs w:val="16"/>
        </w:rPr>
        <w:t xml:space="preserve"> </w:t>
      </w:r>
      <w:r w:rsidRPr="002321B0">
        <w:rPr>
          <w:rFonts w:ascii="Arial" w:eastAsia="Arial" w:hAnsi="Arial" w:cs="Arial"/>
          <w:bCs/>
          <w:i/>
          <w:sz w:val="16"/>
          <w:szCs w:val="16"/>
        </w:rPr>
        <w:t>I</w:t>
      </w:r>
      <w:r w:rsidRPr="002321B0">
        <w:rPr>
          <w:rFonts w:ascii="Arial" w:eastAsia="Arial" w:hAnsi="Arial" w:cs="Arial"/>
          <w:bCs/>
          <w:i/>
          <w:spacing w:val="-3"/>
          <w:sz w:val="16"/>
          <w:szCs w:val="16"/>
        </w:rPr>
        <w:t xml:space="preserve"> </w:t>
      </w:r>
      <w:r w:rsidRPr="002321B0">
        <w:rPr>
          <w:rFonts w:ascii="Arial" w:eastAsia="Arial" w:hAnsi="Arial" w:cs="Arial"/>
          <w:bCs/>
          <w:i/>
          <w:spacing w:val="-1"/>
          <w:sz w:val="16"/>
          <w:szCs w:val="16"/>
        </w:rPr>
        <w:t>have</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been</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designated</w:t>
      </w:r>
      <w:r w:rsidRPr="002321B0">
        <w:rPr>
          <w:rFonts w:ascii="Arial" w:eastAsia="Arial" w:hAnsi="Arial" w:cs="Arial"/>
          <w:bCs/>
          <w:i/>
          <w:spacing w:val="1"/>
          <w:sz w:val="16"/>
          <w:szCs w:val="16"/>
        </w:rPr>
        <w:t xml:space="preserve"> </w:t>
      </w:r>
      <w:r w:rsidRPr="002321B0">
        <w:rPr>
          <w:rFonts w:ascii="Arial" w:eastAsia="Arial" w:hAnsi="Arial" w:cs="Arial"/>
          <w:bCs/>
          <w:i/>
          <w:sz w:val="16"/>
          <w:szCs w:val="16"/>
        </w:rPr>
        <w:t>by</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that employer</w:t>
      </w:r>
      <w:r w:rsidRPr="002321B0">
        <w:rPr>
          <w:rFonts w:ascii="Arial" w:eastAsia="Arial" w:hAnsi="Arial" w:cs="Arial"/>
          <w:bCs/>
          <w:i/>
          <w:sz w:val="16"/>
          <w:szCs w:val="16"/>
        </w:rPr>
        <w:t xml:space="preserve"> in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accordance</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with</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20</w:t>
      </w:r>
      <w:r w:rsidRPr="002321B0">
        <w:rPr>
          <w:rFonts w:ascii="Arial" w:eastAsia="Arial" w:hAnsi="Arial" w:cs="Arial"/>
          <w:bCs/>
          <w:i/>
          <w:spacing w:val="61"/>
          <w:sz w:val="16"/>
          <w:szCs w:val="16"/>
        </w:rPr>
        <w:t xml:space="preserve"> </w:t>
      </w:r>
      <w:r w:rsidRPr="002321B0">
        <w:rPr>
          <w:rFonts w:ascii="Arial" w:eastAsia="Arial" w:hAnsi="Arial" w:cs="Arial"/>
          <w:bCs/>
          <w:i/>
          <w:spacing w:val="-1"/>
          <w:sz w:val="16"/>
          <w:szCs w:val="16"/>
        </w:rPr>
        <w:t>CFR</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655.8</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to</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act</w:t>
      </w:r>
      <w:r w:rsidRPr="002321B0">
        <w:rPr>
          <w:rFonts w:ascii="Arial" w:eastAsia="Arial" w:hAnsi="Arial" w:cs="Arial"/>
          <w:bCs/>
          <w:i/>
          <w:sz w:val="16"/>
          <w:szCs w:val="16"/>
        </w:rPr>
        <w:t xml:space="preserve"> on</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its</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behalf</w:t>
      </w:r>
      <w:r w:rsidRPr="002321B0">
        <w:rPr>
          <w:rFonts w:ascii="Arial" w:eastAsia="Arial" w:hAnsi="Arial" w:cs="Arial"/>
          <w:bCs/>
          <w:i/>
          <w:sz w:val="16"/>
          <w:szCs w:val="16"/>
        </w:rPr>
        <w:t xml:space="preserve"> in</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connection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with</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this</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application,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as</w:t>
      </w:r>
      <w:r w:rsidRPr="002321B0">
        <w:rPr>
          <w:rFonts w:ascii="Arial" w:eastAsia="Arial" w:hAnsi="Arial" w:cs="Arial"/>
          <w:bCs/>
          <w:i/>
          <w:spacing w:val="-3"/>
          <w:sz w:val="16"/>
          <w:szCs w:val="16"/>
        </w:rPr>
        <w:t xml:space="preserve"> </w:t>
      </w:r>
      <w:r w:rsidRPr="002321B0">
        <w:rPr>
          <w:rFonts w:ascii="Arial" w:eastAsia="Arial" w:hAnsi="Arial" w:cs="Arial"/>
          <w:bCs/>
          <w:i/>
          <w:spacing w:val="-1"/>
          <w:sz w:val="16"/>
          <w:szCs w:val="16"/>
        </w:rPr>
        <w:t>evidenced</w:t>
      </w:r>
      <w:r w:rsidRPr="002321B0">
        <w:rPr>
          <w:rFonts w:ascii="Arial" w:eastAsia="Arial" w:hAnsi="Arial" w:cs="Arial"/>
          <w:bCs/>
          <w:i/>
          <w:spacing w:val="-2"/>
          <w:sz w:val="16"/>
          <w:szCs w:val="16"/>
        </w:rPr>
        <w:t xml:space="preserve"> </w:t>
      </w:r>
      <w:r w:rsidRPr="002321B0">
        <w:rPr>
          <w:rFonts w:ascii="Arial" w:eastAsia="Arial" w:hAnsi="Arial" w:cs="Arial"/>
          <w:bCs/>
          <w:i/>
          <w:sz w:val="16"/>
          <w:szCs w:val="16"/>
        </w:rPr>
        <w:t>by</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the</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attached</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agency</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agreement.</w:t>
      </w:r>
      <w:r w:rsidRPr="002321B0">
        <w:rPr>
          <w:rFonts w:ascii="Arial" w:eastAsia="Arial" w:hAnsi="Arial" w:cs="Arial"/>
          <w:bCs/>
          <w:i/>
          <w:sz w:val="16"/>
          <w:szCs w:val="16"/>
        </w:rPr>
        <w:t xml:space="preserve">  </w:t>
      </w:r>
    </w:p>
    <w:p w:rsidR="004772D9" w:rsidRPr="002321B0" w:rsidP="002C4F0A" w14:paraId="79529270" w14:textId="77777777">
      <w:pPr>
        <w:tabs>
          <w:tab w:val="left" w:pos="9900"/>
        </w:tabs>
        <w:spacing w:before="95"/>
        <w:ind w:left="-180" w:right="20"/>
        <w:jc w:val="both"/>
        <w:rPr>
          <w:rFonts w:ascii="Arial" w:eastAsia="Arial" w:hAnsi="Arial" w:cs="Arial"/>
          <w:sz w:val="16"/>
          <w:szCs w:val="16"/>
        </w:rPr>
      </w:pPr>
      <w:r w:rsidRPr="002321B0">
        <w:rPr>
          <w:rFonts w:ascii="Arial" w:eastAsia="Arial" w:hAnsi="Arial" w:cs="Arial"/>
          <w:b/>
          <w:bCs/>
          <w:i/>
          <w:sz w:val="16"/>
          <w:szCs w:val="16"/>
        </w:rPr>
        <w:t>I</w:t>
      </w:r>
      <w:r w:rsidRPr="002321B0">
        <w:rPr>
          <w:rFonts w:ascii="Arial" w:eastAsia="Arial" w:hAnsi="Arial" w:cs="Arial"/>
          <w:b/>
          <w:bCs/>
          <w:i/>
          <w:spacing w:val="-1"/>
          <w:sz w:val="16"/>
          <w:szCs w:val="16"/>
        </w:rPr>
        <w:t xml:space="preserve"> </w:t>
      </w:r>
      <w:r w:rsidRPr="002321B0" w:rsidR="00A24DF4">
        <w:rPr>
          <w:rFonts w:ascii="Arial" w:eastAsia="Arial" w:hAnsi="Arial" w:cs="Arial"/>
          <w:b/>
          <w:bCs/>
          <w:i/>
          <w:spacing w:val="-1"/>
          <w:sz w:val="16"/>
          <w:szCs w:val="16"/>
        </w:rPr>
        <w:t>HEREBY</w:t>
      </w:r>
      <w:r w:rsidRPr="002321B0" w:rsidR="00A24DF4">
        <w:rPr>
          <w:rFonts w:ascii="Arial" w:eastAsia="Arial" w:hAnsi="Arial" w:cs="Arial"/>
          <w:b/>
          <w:bCs/>
          <w:i/>
          <w:spacing w:val="83"/>
          <w:sz w:val="16"/>
          <w:szCs w:val="16"/>
        </w:rPr>
        <w:t xml:space="preserve"> </w:t>
      </w:r>
      <w:r w:rsidRPr="002321B0" w:rsidR="00A24DF4">
        <w:rPr>
          <w:rFonts w:ascii="Arial" w:eastAsia="Arial" w:hAnsi="Arial" w:cs="Arial"/>
          <w:b/>
          <w:bCs/>
          <w:i/>
          <w:spacing w:val="-1"/>
          <w:sz w:val="16"/>
          <w:szCs w:val="16"/>
        </w:rPr>
        <w:t xml:space="preserve">CERTIFY </w:t>
      </w:r>
      <w:r w:rsidRPr="002321B0" w:rsidR="00A24DF4">
        <w:rPr>
          <w:rFonts w:ascii="Arial" w:eastAsia="Arial" w:hAnsi="Arial" w:cs="Arial"/>
          <w:bCs/>
          <w:i/>
          <w:spacing w:val="-1"/>
          <w:sz w:val="16"/>
          <w:szCs w:val="16"/>
        </w:rPr>
        <w:t>that</w:t>
      </w:r>
      <w:r w:rsidRPr="002321B0" w:rsidR="00EF5575">
        <w:rPr>
          <w:rFonts w:ascii="Arial" w:eastAsia="Arial" w:hAnsi="Arial" w:cs="Arial"/>
          <w:bCs/>
          <w:i/>
          <w:spacing w:val="-1"/>
          <w:sz w:val="16"/>
          <w:szCs w:val="16"/>
        </w:rPr>
        <w:t xml:space="preserve"> I have provided to the employer the Form ETA-9142B and all supporting documentation for review and</w:t>
      </w:r>
      <w:r w:rsidRPr="002321B0">
        <w:rPr>
          <w:rFonts w:ascii="Arial" w:eastAsia="Arial" w:hAnsi="Arial" w:cs="Arial"/>
          <w:bCs/>
          <w:i/>
          <w:spacing w:val="-1"/>
          <w:sz w:val="16"/>
          <w:szCs w:val="16"/>
        </w:rPr>
        <w:t xml:space="preserve"> to</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the</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best</w:t>
      </w:r>
      <w:r w:rsidRPr="002321B0">
        <w:rPr>
          <w:rFonts w:ascii="Arial" w:eastAsia="Arial" w:hAnsi="Arial" w:cs="Arial"/>
          <w:bCs/>
          <w:i/>
          <w:sz w:val="16"/>
          <w:szCs w:val="16"/>
        </w:rPr>
        <w:t xml:space="preserve"> of</w:t>
      </w:r>
      <w:r w:rsidRPr="002321B0">
        <w:rPr>
          <w:rFonts w:ascii="Arial" w:eastAsia="Arial" w:hAnsi="Arial" w:cs="Arial"/>
          <w:bCs/>
          <w:i/>
          <w:spacing w:val="-3"/>
          <w:sz w:val="16"/>
          <w:szCs w:val="16"/>
        </w:rPr>
        <w:t xml:space="preserve"> </w:t>
      </w:r>
      <w:r w:rsidRPr="002321B0">
        <w:rPr>
          <w:rFonts w:ascii="Arial" w:eastAsia="Arial" w:hAnsi="Arial" w:cs="Arial"/>
          <w:bCs/>
          <w:i/>
          <w:sz w:val="16"/>
          <w:szCs w:val="16"/>
        </w:rPr>
        <w:t>my</w:t>
      </w:r>
      <w:r w:rsidRPr="002321B0">
        <w:rPr>
          <w:rFonts w:ascii="Arial" w:eastAsia="Arial" w:hAnsi="Arial" w:cs="Arial"/>
          <w:bCs/>
          <w:i/>
          <w:spacing w:val="-3"/>
          <w:sz w:val="16"/>
          <w:szCs w:val="16"/>
        </w:rPr>
        <w:t xml:space="preserve"> </w:t>
      </w:r>
      <w:r w:rsidRPr="002321B0">
        <w:rPr>
          <w:rFonts w:ascii="Arial" w:eastAsia="Arial" w:hAnsi="Arial" w:cs="Arial"/>
          <w:bCs/>
          <w:i/>
          <w:spacing w:val="-1"/>
          <w:sz w:val="16"/>
          <w:szCs w:val="16"/>
        </w:rPr>
        <w:t>knowledge</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the</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information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contained</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herein</w:t>
      </w:r>
      <w:r w:rsidRPr="002321B0">
        <w:rPr>
          <w:rFonts w:ascii="Arial" w:eastAsia="Arial" w:hAnsi="Arial" w:cs="Arial"/>
          <w:bCs/>
          <w:i/>
          <w:spacing w:val="-2"/>
          <w:sz w:val="16"/>
          <w:szCs w:val="16"/>
        </w:rPr>
        <w:t xml:space="preserve"> </w:t>
      </w:r>
      <w:r w:rsidRPr="002321B0">
        <w:rPr>
          <w:rFonts w:ascii="Arial" w:eastAsia="Arial" w:hAnsi="Arial" w:cs="Arial"/>
          <w:bCs/>
          <w:i/>
          <w:sz w:val="16"/>
          <w:szCs w:val="16"/>
        </w:rPr>
        <w:t xml:space="preserve">is </w:t>
      </w:r>
      <w:r w:rsidRPr="002321B0">
        <w:rPr>
          <w:rFonts w:ascii="Arial" w:eastAsia="Arial" w:hAnsi="Arial" w:cs="Arial"/>
          <w:bCs/>
          <w:i/>
          <w:spacing w:val="-1"/>
          <w:sz w:val="16"/>
          <w:szCs w:val="16"/>
        </w:rPr>
        <w:t>true</w:t>
      </w:r>
      <w:r w:rsidRPr="002321B0">
        <w:rPr>
          <w:rFonts w:ascii="Arial" w:eastAsia="Arial" w:hAnsi="Arial" w:cs="Arial"/>
          <w:bCs/>
          <w:i/>
          <w:spacing w:val="-3"/>
          <w:sz w:val="16"/>
          <w:szCs w:val="16"/>
        </w:rPr>
        <w:t xml:space="preserve"> </w:t>
      </w:r>
      <w:r w:rsidRPr="002321B0">
        <w:rPr>
          <w:rFonts w:ascii="Arial" w:eastAsia="Arial" w:hAnsi="Arial" w:cs="Arial"/>
          <w:bCs/>
          <w:i/>
          <w:spacing w:val="-1"/>
          <w:sz w:val="16"/>
          <w:szCs w:val="16"/>
        </w:rPr>
        <w:t>and</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accurate, including</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the</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employer’s</w:t>
      </w:r>
      <w:r w:rsidRPr="002321B0">
        <w:rPr>
          <w:rFonts w:ascii="Arial" w:eastAsia="Arial" w:hAnsi="Arial" w:cs="Arial"/>
          <w:bCs/>
          <w:i/>
          <w:spacing w:val="75"/>
          <w:sz w:val="16"/>
          <w:szCs w:val="16"/>
        </w:rPr>
        <w:t xml:space="preserve"> </w:t>
      </w:r>
      <w:r w:rsidRPr="002321B0">
        <w:rPr>
          <w:rFonts w:ascii="Arial" w:eastAsia="Arial" w:hAnsi="Arial" w:cs="Arial"/>
          <w:bCs/>
          <w:i/>
          <w:spacing w:val="-1"/>
          <w:sz w:val="16"/>
          <w:szCs w:val="16"/>
        </w:rPr>
        <w:t>declaration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regarding</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activities</w:t>
      </w:r>
      <w:r w:rsidRPr="002321B0">
        <w:rPr>
          <w:rFonts w:ascii="Arial" w:eastAsia="Arial" w:hAnsi="Arial" w:cs="Arial"/>
          <w:bCs/>
          <w:i/>
          <w:sz w:val="16"/>
          <w:szCs w:val="16"/>
        </w:rPr>
        <w:t xml:space="preserve"> I</w:t>
      </w:r>
      <w:r w:rsidRPr="002321B0">
        <w:rPr>
          <w:rFonts w:ascii="Arial" w:eastAsia="Arial" w:hAnsi="Arial" w:cs="Arial"/>
          <w:bCs/>
          <w:i/>
          <w:spacing w:val="-1"/>
          <w:sz w:val="16"/>
          <w:szCs w:val="16"/>
        </w:rPr>
        <w:t xml:space="preserve"> have</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undertaken</w:t>
      </w:r>
      <w:r w:rsidRPr="002321B0">
        <w:rPr>
          <w:rFonts w:ascii="Arial" w:eastAsia="Arial" w:hAnsi="Arial" w:cs="Arial"/>
          <w:bCs/>
          <w:i/>
          <w:spacing w:val="1"/>
          <w:sz w:val="16"/>
          <w:szCs w:val="16"/>
        </w:rPr>
        <w:t xml:space="preserve"> </w:t>
      </w:r>
      <w:r w:rsidRPr="002321B0">
        <w:rPr>
          <w:rFonts w:ascii="Arial" w:eastAsia="Arial" w:hAnsi="Arial" w:cs="Arial"/>
          <w:bCs/>
          <w:i/>
          <w:spacing w:val="-2"/>
          <w:sz w:val="16"/>
          <w:szCs w:val="16"/>
        </w:rPr>
        <w:t>on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the</w:t>
      </w:r>
      <w:r w:rsidRPr="002321B0">
        <w:rPr>
          <w:rFonts w:ascii="Arial" w:eastAsia="Arial" w:hAnsi="Arial" w:cs="Arial"/>
          <w:bCs/>
          <w:i/>
          <w:spacing w:val="-2"/>
          <w:sz w:val="16"/>
          <w:szCs w:val="16"/>
        </w:rPr>
        <w:t xml:space="preserve"> </w:t>
      </w:r>
      <w:r w:rsidRPr="002321B0">
        <w:rPr>
          <w:rFonts w:ascii="Arial" w:eastAsia="Arial" w:hAnsi="Arial" w:cs="Arial"/>
          <w:bCs/>
          <w:i/>
          <w:spacing w:val="-1"/>
          <w:sz w:val="16"/>
          <w:szCs w:val="16"/>
        </w:rPr>
        <w:t>employer’s</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behalf</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in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connection</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with</w:t>
      </w:r>
      <w:r w:rsidRPr="002321B0">
        <w:rPr>
          <w:rFonts w:ascii="Arial" w:eastAsia="Arial" w:hAnsi="Arial" w:cs="Arial"/>
          <w:bCs/>
          <w:i/>
          <w:spacing w:val="1"/>
          <w:sz w:val="16"/>
          <w:szCs w:val="16"/>
        </w:rPr>
        <w:t xml:space="preserve"> </w:t>
      </w:r>
      <w:r w:rsidRPr="002321B0">
        <w:rPr>
          <w:rFonts w:ascii="Arial" w:eastAsia="Arial" w:hAnsi="Arial" w:cs="Arial"/>
          <w:bCs/>
          <w:i/>
          <w:spacing w:val="-1"/>
          <w:sz w:val="16"/>
          <w:szCs w:val="16"/>
        </w:rPr>
        <w:t>this</w:t>
      </w:r>
      <w:r w:rsidRPr="002321B0">
        <w:rPr>
          <w:rFonts w:ascii="Arial" w:eastAsia="Arial" w:hAnsi="Arial" w:cs="Arial"/>
          <w:bCs/>
          <w:i/>
          <w:sz w:val="16"/>
          <w:szCs w:val="16"/>
        </w:rPr>
        <w:t xml:space="preserve"> </w:t>
      </w:r>
      <w:r w:rsidRPr="002321B0">
        <w:rPr>
          <w:rFonts w:ascii="Arial" w:eastAsia="Arial" w:hAnsi="Arial" w:cs="Arial"/>
          <w:bCs/>
          <w:i/>
          <w:spacing w:val="-1"/>
          <w:sz w:val="16"/>
          <w:szCs w:val="16"/>
        </w:rPr>
        <w:t>application.</w:t>
      </w:r>
      <w:r w:rsidRPr="002321B0">
        <w:rPr>
          <w:rFonts w:ascii="Arial" w:eastAsia="Arial" w:hAnsi="Arial" w:cs="Arial"/>
          <w:bCs/>
          <w:i/>
          <w:spacing w:val="42"/>
          <w:sz w:val="16"/>
          <w:szCs w:val="16"/>
        </w:rPr>
        <w:t xml:space="preserve"> </w:t>
      </w:r>
      <w:r w:rsidR="00AE32C1">
        <w:rPr>
          <w:rFonts w:ascii="Arial" w:eastAsia="Arial" w:hAnsi="Arial" w:cs="Arial"/>
          <w:bCs/>
          <w:i/>
          <w:spacing w:val="42"/>
          <w:sz w:val="16"/>
          <w:szCs w:val="16"/>
        </w:rPr>
        <w:t xml:space="preserve"> </w:t>
      </w:r>
      <w:r w:rsidRPr="002321B0">
        <w:rPr>
          <w:rFonts w:ascii="Arial" w:eastAsia="Arial" w:hAnsi="Arial" w:cs="Arial"/>
          <w:i/>
          <w:sz w:val="16"/>
          <w:szCs w:val="16"/>
        </w:rPr>
        <w:t>I</w:t>
      </w:r>
      <w:r w:rsidRPr="002321B0">
        <w:rPr>
          <w:rFonts w:ascii="Arial" w:eastAsia="Arial" w:hAnsi="Arial" w:cs="Arial"/>
          <w:i/>
          <w:spacing w:val="1"/>
          <w:sz w:val="16"/>
          <w:szCs w:val="16"/>
        </w:rPr>
        <w:t xml:space="preserve"> </w:t>
      </w:r>
      <w:r w:rsidRPr="002321B0">
        <w:rPr>
          <w:rFonts w:ascii="Arial" w:eastAsia="Arial" w:hAnsi="Arial" w:cs="Arial"/>
          <w:i/>
          <w:spacing w:val="-1"/>
          <w:sz w:val="16"/>
          <w:szCs w:val="16"/>
        </w:rPr>
        <w:t>understand</w:t>
      </w:r>
      <w:r w:rsidRPr="002321B0">
        <w:rPr>
          <w:rFonts w:ascii="Arial" w:eastAsia="Arial" w:hAnsi="Arial" w:cs="Arial"/>
          <w:i/>
          <w:spacing w:val="67"/>
          <w:sz w:val="16"/>
          <w:szCs w:val="16"/>
        </w:rPr>
        <w:t xml:space="preserve"> </w:t>
      </w:r>
      <w:r w:rsidRPr="002321B0">
        <w:rPr>
          <w:rFonts w:ascii="Arial" w:eastAsia="Arial" w:hAnsi="Arial" w:cs="Arial"/>
          <w:i/>
          <w:spacing w:val="-1"/>
          <w:sz w:val="16"/>
          <w:szCs w:val="16"/>
        </w:rPr>
        <w:t xml:space="preserve">that </w:t>
      </w:r>
      <w:r w:rsidRPr="002321B0">
        <w:rPr>
          <w:rFonts w:ascii="Arial" w:eastAsia="Arial" w:hAnsi="Arial" w:cs="Arial"/>
          <w:i/>
          <w:sz w:val="16"/>
          <w:szCs w:val="16"/>
        </w:rPr>
        <w:t>to</w:t>
      </w:r>
      <w:r w:rsidRPr="002321B0">
        <w:rPr>
          <w:rFonts w:ascii="Arial" w:eastAsia="Arial" w:hAnsi="Arial" w:cs="Arial"/>
          <w:i/>
          <w:spacing w:val="-2"/>
          <w:sz w:val="16"/>
          <w:szCs w:val="16"/>
        </w:rPr>
        <w:t xml:space="preserve"> </w:t>
      </w:r>
      <w:r w:rsidRPr="002321B0">
        <w:rPr>
          <w:rFonts w:ascii="Arial" w:eastAsia="Arial" w:hAnsi="Arial" w:cs="Arial"/>
          <w:i/>
          <w:spacing w:val="-1"/>
          <w:sz w:val="16"/>
          <w:szCs w:val="16"/>
        </w:rPr>
        <w:t>knowingly</w:t>
      </w:r>
      <w:r w:rsidR="00EA5919">
        <w:rPr>
          <w:rFonts w:ascii="Arial" w:eastAsia="Arial" w:hAnsi="Arial" w:cs="Arial"/>
          <w:i/>
          <w:spacing w:val="-1"/>
          <w:sz w:val="16"/>
          <w:szCs w:val="16"/>
        </w:rPr>
        <w:t xml:space="preserve"> and/or will</w:t>
      </w:r>
      <w:r w:rsidR="00F95D80">
        <w:rPr>
          <w:rFonts w:ascii="Arial" w:eastAsia="Arial" w:hAnsi="Arial" w:cs="Arial"/>
          <w:i/>
          <w:spacing w:val="-1"/>
          <w:sz w:val="16"/>
          <w:szCs w:val="16"/>
        </w:rPr>
        <w:t>full</w:t>
      </w:r>
      <w:r w:rsidR="00EA5919">
        <w:rPr>
          <w:rFonts w:ascii="Arial" w:eastAsia="Arial" w:hAnsi="Arial" w:cs="Arial"/>
          <w:i/>
          <w:spacing w:val="-1"/>
          <w:sz w:val="16"/>
          <w:szCs w:val="16"/>
        </w:rPr>
        <w:t>y</w:t>
      </w:r>
      <w:r w:rsidRPr="002321B0">
        <w:rPr>
          <w:rFonts w:ascii="Arial" w:eastAsia="Arial" w:hAnsi="Arial" w:cs="Arial"/>
          <w:i/>
          <w:sz w:val="16"/>
          <w:szCs w:val="16"/>
        </w:rPr>
        <w:t xml:space="preserve"> </w:t>
      </w:r>
      <w:r w:rsidRPr="002321B0">
        <w:rPr>
          <w:rFonts w:ascii="Arial" w:eastAsia="Arial" w:hAnsi="Arial" w:cs="Arial"/>
          <w:i/>
          <w:spacing w:val="-1"/>
          <w:sz w:val="16"/>
          <w:szCs w:val="16"/>
        </w:rPr>
        <w:t>furnish</w:t>
      </w:r>
      <w:r w:rsidRPr="002321B0">
        <w:rPr>
          <w:rFonts w:ascii="Arial" w:eastAsia="Arial" w:hAnsi="Arial" w:cs="Arial"/>
          <w:i/>
          <w:spacing w:val="-2"/>
          <w:sz w:val="16"/>
          <w:szCs w:val="16"/>
        </w:rPr>
        <w:t xml:space="preserve"> </w:t>
      </w:r>
      <w:r w:rsidR="00A842EB">
        <w:rPr>
          <w:rFonts w:ascii="Arial" w:eastAsia="Arial" w:hAnsi="Arial" w:cs="Arial"/>
          <w:i/>
          <w:spacing w:val="-2"/>
          <w:sz w:val="16"/>
          <w:szCs w:val="16"/>
        </w:rPr>
        <w:t xml:space="preserve">materially </w:t>
      </w:r>
      <w:r w:rsidRPr="002321B0">
        <w:rPr>
          <w:rFonts w:ascii="Arial" w:eastAsia="Arial" w:hAnsi="Arial" w:cs="Arial"/>
          <w:i/>
          <w:sz w:val="16"/>
          <w:szCs w:val="16"/>
        </w:rPr>
        <w:t>false</w:t>
      </w:r>
      <w:r w:rsidRPr="002321B0">
        <w:rPr>
          <w:rFonts w:ascii="Arial" w:eastAsia="Arial" w:hAnsi="Arial" w:cs="Arial"/>
          <w:i/>
          <w:spacing w:val="-3"/>
          <w:sz w:val="16"/>
          <w:szCs w:val="16"/>
        </w:rPr>
        <w:t xml:space="preserve"> </w:t>
      </w:r>
      <w:r w:rsidRPr="002321B0">
        <w:rPr>
          <w:rFonts w:ascii="Arial" w:eastAsia="Arial" w:hAnsi="Arial" w:cs="Arial"/>
          <w:i/>
          <w:spacing w:val="-1"/>
          <w:sz w:val="16"/>
          <w:szCs w:val="16"/>
        </w:rPr>
        <w:t>information</w:t>
      </w:r>
      <w:r w:rsidRPr="002321B0">
        <w:rPr>
          <w:rFonts w:ascii="Arial" w:eastAsia="Arial" w:hAnsi="Arial" w:cs="Arial"/>
          <w:i/>
          <w:sz w:val="16"/>
          <w:szCs w:val="16"/>
        </w:rPr>
        <w:t xml:space="preserve"> in </w:t>
      </w:r>
      <w:r w:rsidRPr="002321B0">
        <w:rPr>
          <w:rFonts w:ascii="Arial" w:eastAsia="Arial" w:hAnsi="Arial" w:cs="Arial"/>
          <w:i/>
          <w:spacing w:val="-1"/>
          <w:sz w:val="16"/>
          <w:szCs w:val="16"/>
        </w:rPr>
        <w:t>the</w:t>
      </w:r>
      <w:r w:rsidRPr="002321B0">
        <w:rPr>
          <w:rFonts w:ascii="Arial" w:eastAsia="Arial" w:hAnsi="Arial" w:cs="Arial"/>
          <w:i/>
          <w:spacing w:val="-3"/>
          <w:sz w:val="16"/>
          <w:szCs w:val="16"/>
        </w:rPr>
        <w:t xml:space="preserve"> </w:t>
      </w:r>
      <w:r w:rsidRPr="002321B0">
        <w:rPr>
          <w:rFonts w:ascii="Arial" w:eastAsia="Arial" w:hAnsi="Arial" w:cs="Arial"/>
          <w:i/>
          <w:spacing w:val="-1"/>
          <w:sz w:val="16"/>
          <w:szCs w:val="16"/>
        </w:rPr>
        <w:t>preparation</w:t>
      </w:r>
      <w:r w:rsidRPr="002321B0">
        <w:rPr>
          <w:rFonts w:ascii="Arial" w:eastAsia="Arial" w:hAnsi="Arial" w:cs="Arial"/>
          <w:i/>
          <w:sz w:val="16"/>
          <w:szCs w:val="16"/>
        </w:rPr>
        <w:t xml:space="preserve"> </w:t>
      </w:r>
      <w:r w:rsidRPr="002321B0">
        <w:rPr>
          <w:rFonts w:ascii="Arial" w:eastAsia="Arial" w:hAnsi="Arial" w:cs="Arial"/>
          <w:i/>
          <w:spacing w:val="-1"/>
          <w:sz w:val="16"/>
          <w:szCs w:val="16"/>
        </w:rPr>
        <w:t xml:space="preserve">of this </w:t>
      </w:r>
      <w:r w:rsidRPr="002321B0">
        <w:rPr>
          <w:rFonts w:ascii="Arial" w:eastAsia="Arial" w:hAnsi="Arial" w:cs="Arial"/>
          <w:i/>
          <w:spacing w:val="-2"/>
          <w:sz w:val="16"/>
          <w:szCs w:val="16"/>
        </w:rPr>
        <w:t>form</w:t>
      </w:r>
      <w:r w:rsidRPr="002321B0">
        <w:rPr>
          <w:rFonts w:ascii="Arial" w:eastAsia="Arial" w:hAnsi="Arial" w:cs="Arial"/>
          <w:i/>
          <w:spacing w:val="-1"/>
          <w:sz w:val="16"/>
          <w:szCs w:val="16"/>
        </w:rPr>
        <w:t xml:space="preserve"> and</w:t>
      </w:r>
      <w:r w:rsidRPr="002321B0">
        <w:rPr>
          <w:rFonts w:ascii="Arial" w:eastAsia="Arial" w:hAnsi="Arial" w:cs="Arial"/>
          <w:i/>
          <w:sz w:val="16"/>
          <w:szCs w:val="16"/>
        </w:rPr>
        <w:t xml:space="preserve"> </w:t>
      </w:r>
      <w:r w:rsidRPr="002321B0">
        <w:rPr>
          <w:rFonts w:ascii="Arial" w:eastAsia="Arial" w:hAnsi="Arial" w:cs="Arial"/>
          <w:i/>
          <w:spacing w:val="-1"/>
          <w:sz w:val="16"/>
          <w:szCs w:val="16"/>
        </w:rPr>
        <w:t>any supplement</w:t>
      </w:r>
      <w:r w:rsidRPr="002321B0">
        <w:rPr>
          <w:rFonts w:ascii="Arial" w:eastAsia="Arial" w:hAnsi="Arial" w:cs="Arial"/>
          <w:i/>
          <w:spacing w:val="1"/>
          <w:sz w:val="16"/>
          <w:szCs w:val="16"/>
        </w:rPr>
        <w:t xml:space="preserve"> </w:t>
      </w:r>
      <w:r w:rsidRPr="002321B0">
        <w:rPr>
          <w:rFonts w:ascii="Arial" w:eastAsia="Arial" w:hAnsi="Arial" w:cs="Arial"/>
          <w:i/>
          <w:spacing w:val="-1"/>
          <w:sz w:val="16"/>
          <w:szCs w:val="16"/>
        </w:rPr>
        <w:t>hereto</w:t>
      </w:r>
      <w:r w:rsidRPr="002321B0">
        <w:rPr>
          <w:rFonts w:ascii="Arial" w:eastAsia="Arial" w:hAnsi="Arial" w:cs="Arial"/>
          <w:i/>
          <w:sz w:val="16"/>
          <w:szCs w:val="16"/>
        </w:rPr>
        <w:t xml:space="preserve"> </w:t>
      </w:r>
      <w:r w:rsidRPr="002321B0">
        <w:rPr>
          <w:rFonts w:ascii="Arial" w:eastAsia="Arial" w:hAnsi="Arial" w:cs="Arial"/>
          <w:i/>
          <w:spacing w:val="-1"/>
          <w:sz w:val="16"/>
          <w:szCs w:val="16"/>
        </w:rPr>
        <w:t>or</w:t>
      </w:r>
      <w:r w:rsidRPr="002321B0">
        <w:rPr>
          <w:rFonts w:ascii="Arial" w:eastAsia="Arial" w:hAnsi="Arial" w:cs="Arial"/>
          <w:i/>
          <w:spacing w:val="-3"/>
          <w:sz w:val="16"/>
          <w:szCs w:val="16"/>
        </w:rPr>
        <w:t xml:space="preserve"> </w:t>
      </w:r>
      <w:r w:rsidRPr="002321B0">
        <w:rPr>
          <w:rFonts w:ascii="Arial" w:eastAsia="Arial" w:hAnsi="Arial" w:cs="Arial"/>
          <w:i/>
          <w:spacing w:val="-1"/>
          <w:sz w:val="16"/>
          <w:szCs w:val="16"/>
        </w:rPr>
        <w:t>to</w:t>
      </w:r>
      <w:r w:rsidRPr="002321B0">
        <w:rPr>
          <w:rFonts w:ascii="Arial" w:eastAsia="Arial" w:hAnsi="Arial" w:cs="Arial"/>
          <w:i/>
          <w:sz w:val="16"/>
          <w:szCs w:val="16"/>
        </w:rPr>
        <w:t xml:space="preserve"> </w:t>
      </w:r>
      <w:r w:rsidRPr="002321B0">
        <w:rPr>
          <w:rFonts w:ascii="Arial" w:eastAsia="Arial" w:hAnsi="Arial" w:cs="Arial"/>
          <w:i/>
          <w:spacing w:val="-1"/>
          <w:sz w:val="16"/>
          <w:szCs w:val="16"/>
        </w:rPr>
        <w:t>aid,</w:t>
      </w:r>
      <w:r w:rsidRPr="002321B0">
        <w:rPr>
          <w:rFonts w:ascii="Arial" w:eastAsia="Arial" w:hAnsi="Arial" w:cs="Arial"/>
          <w:i/>
          <w:spacing w:val="1"/>
          <w:sz w:val="16"/>
          <w:szCs w:val="16"/>
        </w:rPr>
        <w:t xml:space="preserve"> </w:t>
      </w:r>
      <w:r w:rsidRPr="002321B0">
        <w:rPr>
          <w:rFonts w:ascii="Arial" w:eastAsia="Arial" w:hAnsi="Arial" w:cs="Arial"/>
          <w:i/>
          <w:spacing w:val="-2"/>
          <w:sz w:val="16"/>
          <w:szCs w:val="16"/>
        </w:rPr>
        <w:t>abet,</w:t>
      </w:r>
      <w:r w:rsidRPr="002321B0">
        <w:rPr>
          <w:rFonts w:ascii="Arial" w:eastAsia="Arial" w:hAnsi="Arial" w:cs="Arial"/>
          <w:i/>
          <w:spacing w:val="-1"/>
          <w:sz w:val="16"/>
          <w:szCs w:val="16"/>
        </w:rPr>
        <w:t xml:space="preserve"> or</w:t>
      </w:r>
      <w:r w:rsidRPr="002321B0">
        <w:rPr>
          <w:rFonts w:ascii="Arial" w:eastAsia="Arial" w:hAnsi="Arial" w:cs="Arial"/>
          <w:i/>
          <w:sz w:val="16"/>
          <w:szCs w:val="16"/>
        </w:rPr>
        <w:t xml:space="preserve"> </w:t>
      </w:r>
      <w:r w:rsidRPr="002321B0">
        <w:rPr>
          <w:rFonts w:ascii="Arial" w:eastAsia="Arial" w:hAnsi="Arial" w:cs="Arial"/>
          <w:i/>
          <w:spacing w:val="-1"/>
          <w:sz w:val="16"/>
          <w:szCs w:val="16"/>
        </w:rPr>
        <w:t>counsel</w:t>
      </w:r>
      <w:r w:rsidRPr="002321B0">
        <w:rPr>
          <w:rFonts w:ascii="Arial" w:eastAsia="Arial" w:hAnsi="Arial" w:cs="Arial"/>
          <w:i/>
          <w:spacing w:val="1"/>
          <w:sz w:val="16"/>
          <w:szCs w:val="16"/>
        </w:rPr>
        <w:t xml:space="preserve"> </w:t>
      </w:r>
      <w:r w:rsidRPr="002321B0">
        <w:rPr>
          <w:rFonts w:ascii="Arial" w:eastAsia="Arial" w:hAnsi="Arial" w:cs="Arial"/>
          <w:i/>
          <w:spacing w:val="-2"/>
          <w:sz w:val="16"/>
          <w:szCs w:val="16"/>
        </w:rPr>
        <w:t>another</w:t>
      </w:r>
      <w:r w:rsidRPr="002321B0">
        <w:rPr>
          <w:rFonts w:ascii="Arial" w:eastAsia="Arial" w:hAnsi="Arial" w:cs="Arial"/>
          <w:i/>
          <w:spacing w:val="87"/>
          <w:sz w:val="16"/>
          <w:szCs w:val="16"/>
        </w:rPr>
        <w:t xml:space="preserve"> </w:t>
      </w:r>
      <w:r w:rsidRPr="002321B0">
        <w:rPr>
          <w:rFonts w:ascii="Arial" w:eastAsia="Arial" w:hAnsi="Arial" w:cs="Arial"/>
          <w:i/>
          <w:sz w:val="16"/>
          <w:szCs w:val="16"/>
        </w:rPr>
        <w:t xml:space="preserve">to </w:t>
      </w:r>
      <w:r w:rsidRPr="002321B0">
        <w:rPr>
          <w:rFonts w:ascii="Arial" w:eastAsia="Arial" w:hAnsi="Arial" w:cs="Arial"/>
          <w:i/>
          <w:spacing w:val="-1"/>
          <w:sz w:val="16"/>
          <w:szCs w:val="16"/>
        </w:rPr>
        <w:t>do</w:t>
      </w:r>
      <w:r w:rsidRPr="002321B0">
        <w:rPr>
          <w:rFonts w:ascii="Arial" w:eastAsia="Arial" w:hAnsi="Arial" w:cs="Arial"/>
          <w:i/>
          <w:spacing w:val="-2"/>
          <w:sz w:val="16"/>
          <w:szCs w:val="16"/>
        </w:rPr>
        <w:t xml:space="preserve"> </w:t>
      </w:r>
      <w:r w:rsidRPr="002321B0">
        <w:rPr>
          <w:rFonts w:ascii="Arial" w:eastAsia="Arial" w:hAnsi="Arial" w:cs="Arial"/>
          <w:i/>
          <w:sz w:val="16"/>
          <w:szCs w:val="16"/>
        </w:rPr>
        <w:t xml:space="preserve">so </w:t>
      </w:r>
      <w:r w:rsidRPr="002321B0">
        <w:rPr>
          <w:rFonts w:ascii="Arial" w:eastAsia="Arial" w:hAnsi="Arial" w:cs="Arial"/>
          <w:i/>
          <w:spacing w:val="-2"/>
          <w:sz w:val="16"/>
          <w:szCs w:val="16"/>
        </w:rPr>
        <w:t>is</w:t>
      </w:r>
      <w:r w:rsidRPr="002321B0">
        <w:rPr>
          <w:rFonts w:ascii="Arial" w:eastAsia="Arial" w:hAnsi="Arial" w:cs="Arial"/>
          <w:i/>
          <w:spacing w:val="-1"/>
          <w:sz w:val="16"/>
          <w:szCs w:val="16"/>
        </w:rPr>
        <w:t xml:space="preserve"> </w:t>
      </w:r>
      <w:r w:rsidRPr="002321B0">
        <w:rPr>
          <w:rFonts w:ascii="Arial" w:eastAsia="Arial" w:hAnsi="Arial" w:cs="Arial"/>
          <w:i/>
          <w:sz w:val="16"/>
          <w:szCs w:val="16"/>
        </w:rPr>
        <w:t xml:space="preserve">a </w:t>
      </w:r>
      <w:r w:rsidR="00A842EB">
        <w:rPr>
          <w:rFonts w:ascii="Arial" w:eastAsia="Arial" w:hAnsi="Arial" w:cs="Arial"/>
          <w:i/>
          <w:sz w:val="16"/>
          <w:szCs w:val="16"/>
        </w:rPr>
        <w:t xml:space="preserve">federal offense </w:t>
      </w:r>
      <w:r w:rsidRPr="002321B0">
        <w:rPr>
          <w:rFonts w:ascii="Arial" w:eastAsia="Arial" w:hAnsi="Arial" w:cs="Arial"/>
          <w:i/>
          <w:spacing w:val="-1"/>
          <w:sz w:val="16"/>
          <w:szCs w:val="16"/>
        </w:rPr>
        <w:t>punishable</w:t>
      </w:r>
      <w:r w:rsidRPr="002321B0">
        <w:rPr>
          <w:rFonts w:ascii="Arial" w:eastAsia="Arial" w:hAnsi="Arial" w:cs="Arial"/>
          <w:i/>
          <w:sz w:val="16"/>
          <w:szCs w:val="16"/>
        </w:rPr>
        <w:t xml:space="preserve"> </w:t>
      </w:r>
      <w:r w:rsidRPr="002321B0">
        <w:rPr>
          <w:rFonts w:ascii="Arial" w:eastAsia="Arial" w:hAnsi="Arial" w:cs="Arial"/>
          <w:i/>
          <w:spacing w:val="-2"/>
          <w:sz w:val="16"/>
          <w:szCs w:val="16"/>
        </w:rPr>
        <w:t>by</w:t>
      </w:r>
      <w:r w:rsidRPr="002321B0">
        <w:rPr>
          <w:rFonts w:ascii="Arial" w:eastAsia="Arial" w:hAnsi="Arial" w:cs="Arial"/>
          <w:i/>
          <w:spacing w:val="-3"/>
          <w:sz w:val="16"/>
          <w:szCs w:val="16"/>
        </w:rPr>
        <w:t xml:space="preserve"> </w:t>
      </w:r>
      <w:r w:rsidRPr="002321B0">
        <w:rPr>
          <w:rFonts w:ascii="Arial" w:eastAsia="Arial" w:hAnsi="Arial" w:cs="Arial"/>
          <w:i/>
          <w:sz w:val="16"/>
          <w:szCs w:val="16"/>
        </w:rPr>
        <w:t>fine</w:t>
      </w:r>
      <w:r w:rsidRPr="002321B0" w:rsidR="00CC5351">
        <w:rPr>
          <w:rFonts w:ascii="Arial" w:eastAsia="Arial" w:hAnsi="Arial" w:cs="Arial"/>
          <w:i/>
          <w:sz w:val="16"/>
          <w:szCs w:val="16"/>
        </w:rPr>
        <w:t>s, imprisonment, or both</w:t>
      </w:r>
      <w:r w:rsidRPr="002321B0">
        <w:rPr>
          <w:rFonts w:ascii="Arial" w:eastAsia="Arial" w:hAnsi="Arial" w:cs="Arial"/>
          <w:i/>
          <w:sz w:val="16"/>
          <w:szCs w:val="16"/>
        </w:rPr>
        <w:t xml:space="preserve"> </w:t>
      </w:r>
      <w:r w:rsidRPr="002321B0">
        <w:rPr>
          <w:rFonts w:ascii="Arial" w:eastAsia="Arial" w:hAnsi="Arial" w:cs="Arial"/>
          <w:i/>
          <w:spacing w:val="-1"/>
          <w:sz w:val="16"/>
          <w:szCs w:val="16"/>
        </w:rPr>
        <w:t>(18</w:t>
      </w:r>
      <w:r w:rsidRPr="002321B0">
        <w:rPr>
          <w:rFonts w:ascii="Arial" w:eastAsia="Arial" w:hAnsi="Arial" w:cs="Arial"/>
          <w:i/>
          <w:sz w:val="16"/>
          <w:szCs w:val="16"/>
        </w:rPr>
        <w:t xml:space="preserve"> </w:t>
      </w:r>
      <w:r w:rsidRPr="002321B0">
        <w:rPr>
          <w:rFonts w:ascii="Arial" w:eastAsia="Arial" w:hAnsi="Arial" w:cs="Arial"/>
          <w:i/>
          <w:spacing w:val="-1"/>
          <w:sz w:val="16"/>
          <w:szCs w:val="16"/>
        </w:rPr>
        <w:t>U.S.C.</w:t>
      </w:r>
      <w:r w:rsidRPr="002321B0">
        <w:rPr>
          <w:rFonts w:ascii="Arial" w:eastAsia="Arial" w:hAnsi="Arial" w:cs="Arial"/>
          <w:i/>
          <w:spacing w:val="1"/>
          <w:sz w:val="16"/>
          <w:szCs w:val="16"/>
        </w:rPr>
        <w:t xml:space="preserve"> </w:t>
      </w:r>
      <w:r w:rsidRPr="002321B0" w:rsidR="00CC5351">
        <w:rPr>
          <w:rFonts w:ascii="Arial" w:eastAsia="Arial" w:hAnsi="Arial" w:cs="Arial"/>
          <w:i/>
          <w:spacing w:val="1"/>
          <w:sz w:val="16"/>
          <w:szCs w:val="16"/>
        </w:rPr>
        <w:t xml:space="preserve">2, </w:t>
      </w:r>
      <w:r w:rsidRPr="002321B0">
        <w:rPr>
          <w:rFonts w:ascii="Arial" w:eastAsia="Arial" w:hAnsi="Arial" w:cs="Arial"/>
          <w:i/>
          <w:spacing w:val="-1"/>
          <w:sz w:val="16"/>
          <w:szCs w:val="16"/>
        </w:rPr>
        <w:t>1001</w:t>
      </w:r>
      <w:r w:rsidRPr="002321B0" w:rsidR="00CC5351">
        <w:rPr>
          <w:rFonts w:ascii="Arial" w:eastAsia="Arial" w:hAnsi="Arial" w:cs="Arial"/>
          <w:i/>
          <w:spacing w:val="-1"/>
          <w:sz w:val="16"/>
          <w:szCs w:val="16"/>
        </w:rPr>
        <w:t>, 1546, 1621</w:t>
      </w:r>
      <w:r w:rsidRPr="002321B0">
        <w:rPr>
          <w:rFonts w:ascii="Arial" w:eastAsia="Arial" w:hAnsi="Arial" w:cs="Arial"/>
          <w:i/>
          <w:spacing w:val="-1"/>
          <w:sz w:val="16"/>
          <w:szCs w:val="16"/>
        </w:rPr>
        <w:t>).</w:t>
      </w:r>
    </w:p>
    <w:p w:rsidR="004772D9" w:rsidRPr="00805443" w14:paraId="6FC8D822" w14:textId="77777777">
      <w:pPr>
        <w:spacing w:before="9"/>
        <w:rPr>
          <w:rFonts w:ascii="Arial" w:eastAsia="Arial" w:hAnsi="Arial" w:cs="Arial"/>
          <w:i/>
          <w:sz w:val="8"/>
          <w:szCs w:val="8"/>
        </w:rPr>
      </w:pPr>
    </w:p>
    <w:tbl>
      <w:tblPr>
        <w:tblW w:w="0" w:type="auto"/>
        <w:tblInd w:w="-174" w:type="dxa"/>
        <w:tblLayout w:type="fixed"/>
        <w:tblCellMar>
          <w:left w:w="0" w:type="dxa"/>
          <w:right w:w="0" w:type="dxa"/>
        </w:tblCellMar>
        <w:tblLook w:val="01E0"/>
      </w:tblPr>
      <w:tblGrid>
        <w:gridCol w:w="4500"/>
        <w:gridCol w:w="3060"/>
        <w:gridCol w:w="2688"/>
      </w:tblGrid>
      <w:tr w14:paraId="202FD4C4" w14:textId="77777777" w:rsidTr="002C4F0A">
        <w:tblPrEx>
          <w:tblW w:w="0" w:type="auto"/>
          <w:tblInd w:w="-174" w:type="dxa"/>
          <w:tblLayout w:type="fixed"/>
          <w:tblCellMar>
            <w:left w:w="0" w:type="dxa"/>
            <w:right w:w="0" w:type="dxa"/>
          </w:tblCellMar>
          <w:tblLook w:val="01E0"/>
        </w:tblPrEx>
        <w:trPr>
          <w:trHeight w:hRule="exact" w:val="605"/>
        </w:trPr>
        <w:tc>
          <w:tcPr>
            <w:tcW w:w="4500" w:type="dxa"/>
            <w:tcBorders>
              <w:top w:val="single" w:sz="5" w:space="0" w:color="000000"/>
              <w:left w:val="single" w:sz="5" w:space="0" w:color="000000"/>
              <w:bottom w:val="single" w:sz="5" w:space="0" w:color="000000"/>
              <w:right w:val="single" w:sz="5" w:space="0" w:color="000000"/>
            </w:tcBorders>
          </w:tcPr>
          <w:p w:rsidR="0008074D" w:rsidP="009C6979" w14:paraId="07187D87" w14:textId="77777777">
            <w:pPr>
              <w:pStyle w:val="TableParagraph"/>
              <w:spacing w:line="205" w:lineRule="exact"/>
              <w:ind w:left="102"/>
              <w:rPr>
                <w:rFonts w:ascii="Arial" w:eastAsia="Arial" w:hAnsi="Arial" w:cs="Arial"/>
                <w:sz w:val="18"/>
                <w:szCs w:val="18"/>
              </w:rPr>
            </w:pPr>
            <w:r w:rsidRPr="00D53E0B">
              <w:rPr>
                <w:rFonts w:ascii="Arial"/>
                <w:sz w:val="18"/>
              </w:rPr>
              <w:t xml:space="preserve">1. </w:t>
            </w:r>
            <w:r w:rsidRPr="00D53E0B" w:rsidR="002B3652">
              <w:rPr>
                <w:rFonts w:ascii="Arial"/>
                <w:sz w:val="18"/>
              </w:rPr>
              <w:t xml:space="preserve"> </w:t>
            </w:r>
            <w:r w:rsidRPr="00D53E0B">
              <w:rPr>
                <w:rFonts w:ascii="Arial"/>
                <w:sz w:val="18"/>
              </w:rPr>
              <w:t>Attorney or Agent</w:t>
            </w:r>
            <w:r w:rsidRPr="00D53E0B">
              <w:rPr>
                <w:rFonts w:ascii="Arial"/>
                <w:sz w:val="18"/>
              </w:rPr>
              <w:t>’</w:t>
            </w:r>
            <w:r w:rsidRPr="00D53E0B">
              <w:rPr>
                <w:rFonts w:ascii="Arial"/>
                <w:sz w:val="18"/>
              </w:rPr>
              <w:t xml:space="preserve">s </w:t>
            </w:r>
            <w:r w:rsidRPr="00D53E0B">
              <w:rPr>
                <w:rFonts w:ascii="Arial"/>
                <w:spacing w:val="-1"/>
                <w:sz w:val="18"/>
              </w:rPr>
              <w:t>Last</w:t>
            </w:r>
            <w:r w:rsidRPr="00D53E0B">
              <w:rPr>
                <w:rFonts w:ascii="Arial"/>
                <w:sz w:val="18"/>
              </w:rPr>
              <w:t xml:space="preserve"> </w:t>
            </w:r>
            <w:r w:rsidRPr="00D53E0B">
              <w:rPr>
                <w:rFonts w:ascii="Arial"/>
                <w:spacing w:val="-1"/>
                <w:sz w:val="18"/>
              </w:rPr>
              <w:t>(family)</w:t>
            </w:r>
            <w:r w:rsidRPr="00D53E0B">
              <w:rPr>
                <w:rFonts w:ascii="Arial"/>
                <w:sz w:val="18"/>
              </w:rPr>
              <w:t xml:space="preserve"> </w:t>
            </w:r>
            <w:r w:rsidRPr="00D53E0B" w:rsidR="006A381E">
              <w:rPr>
                <w:rFonts w:ascii="Arial"/>
                <w:spacing w:val="-1"/>
                <w:sz w:val="18"/>
              </w:rPr>
              <w:t>N</w:t>
            </w:r>
            <w:r w:rsidRPr="00D53E0B">
              <w:rPr>
                <w:rFonts w:ascii="Arial"/>
                <w:spacing w:val="-1"/>
                <w:sz w:val="18"/>
              </w:rPr>
              <w:t>ame *</w:t>
            </w:r>
          </w:p>
        </w:tc>
        <w:tc>
          <w:tcPr>
            <w:tcW w:w="3060" w:type="dxa"/>
            <w:tcBorders>
              <w:top w:val="single" w:sz="5" w:space="0" w:color="000000"/>
              <w:left w:val="single" w:sz="5" w:space="0" w:color="000000"/>
              <w:bottom w:val="single" w:sz="5" w:space="0" w:color="000000"/>
              <w:right w:val="single" w:sz="5" w:space="0" w:color="000000"/>
            </w:tcBorders>
          </w:tcPr>
          <w:p w:rsidR="0008074D" w:rsidP="009C6979" w14:paraId="51944A2E" w14:textId="77777777">
            <w:pPr>
              <w:pStyle w:val="TableParagraph"/>
              <w:spacing w:line="205" w:lineRule="exact"/>
              <w:ind w:left="102"/>
              <w:rPr>
                <w:rFonts w:ascii="Arial" w:eastAsia="Arial" w:hAnsi="Arial" w:cs="Arial"/>
                <w:sz w:val="18"/>
                <w:szCs w:val="18"/>
              </w:rPr>
            </w:pPr>
            <w:r w:rsidRPr="00D53E0B">
              <w:rPr>
                <w:rFonts w:ascii="Arial"/>
                <w:sz w:val="18"/>
              </w:rPr>
              <w:t xml:space="preserve">2. </w:t>
            </w:r>
            <w:r w:rsidRPr="00D53E0B" w:rsidR="002B3652">
              <w:rPr>
                <w:rFonts w:ascii="Arial"/>
                <w:sz w:val="18"/>
              </w:rPr>
              <w:t xml:space="preserve"> </w:t>
            </w:r>
            <w:r w:rsidRPr="00D53E0B">
              <w:rPr>
                <w:rFonts w:ascii="Arial"/>
                <w:spacing w:val="-1"/>
                <w:sz w:val="18"/>
              </w:rPr>
              <w:t>First</w:t>
            </w:r>
            <w:r w:rsidRPr="00D53E0B">
              <w:rPr>
                <w:rFonts w:ascii="Arial"/>
                <w:sz w:val="18"/>
              </w:rPr>
              <w:t xml:space="preserve"> </w:t>
            </w:r>
            <w:r w:rsidRPr="00D53E0B">
              <w:rPr>
                <w:rFonts w:ascii="Arial"/>
                <w:spacing w:val="-1"/>
                <w:sz w:val="18"/>
              </w:rPr>
              <w:t>(given)</w:t>
            </w:r>
            <w:r w:rsidRPr="00D53E0B">
              <w:rPr>
                <w:rFonts w:ascii="Arial"/>
                <w:sz w:val="18"/>
              </w:rPr>
              <w:t xml:space="preserve"> </w:t>
            </w:r>
            <w:r w:rsidRPr="00D53E0B" w:rsidR="006A381E">
              <w:rPr>
                <w:rFonts w:ascii="Arial"/>
                <w:spacing w:val="-1"/>
                <w:sz w:val="18"/>
              </w:rPr>
              <w:t>N</w:t>
            </w:r>
            <w:r w:rsidRPr="00D53E0B">
              <w:rPr>
                <w:rFonts w:ascii="Arial"/>
                <w:spacing w:val="-1"/>
                <w:sz w:val="18"/>
              </w:rPr>
              <w:t>ame *</w:t>
            </w:r>
          </w:p>
        </w:tc>
        <w:tc>
          <w:tcPr>
            <w:tcW w:w="2688" w:type="dxa"/>
            <w:tcBorders>
              <w:top w:val="single" w:sz="5" w:space="0" w:color="000000"/>
              <w:left w:val="single" w:sz="5" w:space="0" w:color="000000"/>
              <w:bottom w:val="single" w:sz="5" w:space="0" w:color="000000"/>
              <w:right w:val="single" w:sz="5" w:space="0" w:color="000000"/>
            </w:tcBorders>
          </w:tcPr>
          <w:p w:rsidR="0008074D" w:rsidP="009C6979" w14:paraId="40EEB202" w14:textId="77777777">
            <w:pPr>
              <w:pStyle w:val="TableParagraph"/>
              <w:spacing w:line="205" w:lineRule="exact"/>
              <w:ind w:left="102"/>
              <w:rPr>
                <w:rFonts w:ascii="Arial" w:eastAsia="Arial" w:hAnsi="Arial" w:cs="Arial"/>
                <w:sz w:val="18"/>
                <w:szCs w:val="18"/>
              </w:rPr>
            </w:pPr>
            <w:r w:rsidRPr="00D53E0B">
              <w:rPr>
                <w:rFonts w:ascii="Arial"/>
                <w:sz w:val="18"/>
              </w:rPr>
              <w:t xml:space="preserve">3. </w:t>
            </w:r>
            <w:r w:rsidRPr="00D53E0B" w:rsidR="002B3652">
              <w:rPr>
                <w:rFonts w:ascii="Arial"/>
                <w:sz w:val="18"/>
              </w:rPr>
              <w:t xml:space="preserve"> </w:t>
            </w:r>
            <w:r w:rsidRPr="00D53E0B">
              <w:rPr>
                <w:rFonts w:ascii="Arial"/>
                <w:spacing w:val="-1"/>
                <w:sz w:val="18"/>
              </w:rPr>
              <w:t>Middle</w:t>
            </w:r>
            <w:r w:rsidRPr="00D53E0B">
              <w:rPr>
                <w:rFonts w:ascii="Arial"/>
                <w:sz w:val="18"/>
              </w:rPr>
              <w:t xml:space="preserve"> </w:t>
            </w:r>
            <w:r w:rsidRPr="00D53E0B" w:rsidR="006A381E">
              <w:rPr>
                <w:rFonts w:ascii="Arial"/>
                <w:spacing w:val="-1"/>
                <w:sz w:val="18"/>
              </w:rPr>
              <w:t>I</w:t>
            </w:r>
            <w:r w:rsidRPr="00D53E0B">
              <w:rPr>
                <w:rFonts w:ascii="Arial"/>
                <w:spacing w:val="-1"/>
                <w:sz w:val="18"/>
              </w:rPr>
              <w:t>nitial</w:t>
            </w:r>
            <w:r w:rsidRPr="00D53E0B" w:rsidR="00ED2754">
              <w:rPr>
                <w:rFonts w:ascii="Arial" w:hAnsi="Arial"/>
                <w:sz w:val="18"/>
                <w:szCs w:val="18"/>
              </w:rPr>
              <w:t xml:space="preserve"> </w:t>
            </w:r>
            <w:r w:rsidRPr="00805A00" w:rsidR="00ED2754">
              <w:rPr>
                <w:rFonts w:ascii="Arial" w:eastAsia="Arial" w:hAnsi="Arial" w:cs="Arial"/>
                <w:b/>
                <w:bCs/>
                <w:i/>
                <w:sz w:val="16"/>
                <w:szCs w:val="16"/>
              </w:rPr>
              <w:t>§</w:t>
            </w:r>
            <w:r w:rsidRPr="00D53E0B" w:rsidR="00ED2754">
              <w:rPr>
                <w:rFonts w:ascii="Arial" w:hAnsi="Arial"/>
                <w:sz w:val="18"/>
                <w:szCs w:val="18"/>
              </w:rPr>
              <w:t xml:space="preserve"> </w:t>
            </w:r>
          </w:p>
        </w:tc>
      </w:tr>
      <w:tr w14:paraId="78F08598" w14:textId="77777777" w:rsidTr="00961B69">
        <w:tblPrEx>
          <w:tblW w:w="0" w:type="auto"/>
          <w:tblInd w:w="-174" w:type="dxa"/>
          <w:tblLayout w:type="fixed"/>
          <w:tblCellMar>
            <w:left w:w="0" w:type="dxa"/>
            <w:right w:w="0" w:type="dxa"/>
          </w:tblCellMar>
          <w:tblLook w:val="01E0"/>
        </w:tblPrEx>
        <w:trPr>
          <w:trHeight w:hRule="exact" w:val="539"/>
        </w:trPr>
        <w:tc>
          <w:tcPr>
            <w:tcW w:w="10248" w:type="dxa"/>
            <w:gridSpan w:val="3"/>
            <w:tcBorders>
              <w:top w:val="single" w:sz="5" w:space="0" w:color="000000"/>
              <w:left w:val="single" w:sz="5" w:space="0" w:color="000000"/>
              <w:bottom w:val="single" w:sz="5" w:space="0" w:color="000000"/>
              <w:right w:val="single" w:sz="5" w:space="0" w:color="000000"/>
            </w:tcBorders>
          </w:tcPr>
          <w:p w:rsidR="0008074D" w:rsidP="0008074D" w14:paraId="6602151A" w14:textId="77777777">
            <w:pPr>
              <w:pStyle w:val="TableParagraph"/>
              <w:spacing w:line="205" w:lineRule="exact"/>
              <w:ind w:left="102"/>
              <w:rPr>
                <w:rFonts w:ascii="Arial" w:eastAsia="Arial" w:hAnsi="Arial" w:cs="Arial"/>
                <w:sz w:val="18"/>
                <w:szCs w:val="18"/>
              </w:rPr>
            </w:pPr>
            <w:r w:rsidRPr="00D53E0B">
              <w:rPr>
                <w:rFonts w:ascii="Arial"/>
                <w:sz w:val="18"/>
              </w:rPr>
              <w:t xml:space="preserve">4. </w:t>
            </w:r>
            <w:r w:rsidRPr="00D53E0B">
              <w:rPr>
                <w:rFonts w:ascii="Arial"/>
                <w:spacing w:val="1"/>
                <w:sz w:val="18"/>
              </w:rPr>
              <w:t xml:space="preserve"> Firm/Business </w:t>
            </w:r>
            <w:r w:rsidRPr="00D53E0B" w:rsidR="006A381E">
              <w:rPr>
                <w:rFonts w:ascii="Arial"/>
                <w:spacing w:val="1"/>
                <w:sz w:val="18"/>
              </w:rPr>
              <w:t>N</w:t>
            </w:r>
            <w:r w:rsidRPr="00D53E0B">
              <w:rPr>
                <w:rFonts w:ascii="Arial"/>
                <w:spacing w:val="1"/>
                <w:sz w:val="18"/>
              </w:rPr>
              <w:t>ame</w:t>
            </w:r>
            <w:r w:rsidRPr="00D53E0B">
              <w:rPr>
                <w:rFonts w:ascii="Arial"/>
                <w:spacing w:val="-1"/>
                <w:sz w:val="18"/>
              </w:rPr>
              <w:t xml:space="preserve"> *</w:t>
            </w:r>
          </w:p>
        </w:tc>
      </w:tr>
      <w:tr w14:paraId="7DD33F0D" w14:textId="77777777" w:rsidTr="00961B69">
        <w:tblPrEx>
          <w:tblW w:w="0" w:type="auto"/>
          <w:tblInd w:w="-174" w:type="dxa"/>
          <w:tblLayout w:type="fixed"/>
          <w:tblCellMar>
            <w:left w:w="0" w:type="dxa"/>
            <w:right w:w="0" w:type="dxa"/>
          </w:tblCellMar>
          <w:tblLook w:val="01E0"/>
        </w:tblPrEx>
        <w:trPr>
          <w:trHeight w:hRule="exact" w:val="542"/>
        </w:trPr>
        <w:tc>
          <w:tcPr>
            <w:tcW w:w="4500" w:type="dxa"/>
            <w:tcBorders>
              <w:top w:val="single" w:sz="5" w:space="0" w:color="000000"/>
              <w:left w:val="single" w:sz="5" w:space="0" w:color="000000"/>
              <w:bottom w:val="single" w:sz="5" w:space="0" w:color="000000"/>
              <w:right w:val="nil"/>
            </w:tcBorders>
          </w:tcPr>
          <w:p w:rsidR="0008074D" w:rsidP="0008074D" w14:paraId="3E4221CA" w14:textId="77777777">
            <w:pPr>
              <w:pStyle w:val="TableParagraph"/>
              <w:spacing w:line="205" w:lineRule="exact"/>
              <w:ind w:left="102"/>
              <w:rPr>
                <w:rFonts w:ascii="Arial" w:eastAsia="Arial" w:hAnsi="Arial" w:cs="Arial"/>
                <w:sz w:val="18"/>
                <w:szCs w:val="18"/>
              </w:rPr>
            </w:pPr>
            <w:r w:rsidRPr="00D53E0B">
              <w:rPr>
                <w:rFonts w:ascii="Arial"/>
                <w:sz w:val="18"/>
              </w:rPr>
              <w:t xml:space="preserve">5.  </w:t>
            </w:r>
            <w:r w:rsidRPr="00D53E0B">
              <w:rPr>
                <w:rFonts w:ascii="Arial"/>
                <w:spacing w:val="-1"/>
                <w:sz w:val="18"/>
              </w:rPr>
              <w:t>Signature *</w:t>
            </w:r>
          </w:p>
        </w:tc>
        <w:tc>
          <w:tcPr>
            <w:tcW w:w="3060" w:type="dxa"/>
            <w:tcBorders>
              <w:top w:val="single" w:sz="5" w:space="0" w:color="000000"/>
              <w:left w:val="nil"/>
              <w:bottom w:val="single" w:sz="5" w:space="0" w:color="000000"/>
              <w:right w:val="single" w:sz="4" w:space="0" w:color="auto"/>
            </w:tcBorders>
          </w:tcPr>
          <w:p w:rsidR="0008074D" w:rsidRPr="00D53E0B" w:rsidP="009C6979" w14:paraId="0A1708BE" w14:textId="77777777"/>
        </w:tc>
        <w:tc>
          <w:tcPr>
            <w:tcW w:w="2688" w:type="dxa"/>
            <w:tcBorders>
              <w:top w:val="single" w:sz="6" w:space="0" w:color="000000"/>
              <w:left w:val="single" w:sz="4" w:space="0" w:color="auto"/>
              <w:bottom w:val="single" w:sz="6" w:space="0" w:color="000000"/>
              <w:right w:val="single" w:sz="6" w:space="0" w:color="000000"/>
            </w:tcBorders>
          </w:tcPr>
          <w:p w:rsidR="0008074D" w:rsidP="0008074D" w14:paraId="30B72A01" w14:textId="77777777">
            <w:pPr>
              <w:pStyle w:val="TableParagraph"/>
              <w:spacing w:line="205" w:lineRule="exact"/>
              <w:rPr>
                <w:rFonts w:ascii="Arial" w:eastAsia="Arial" w:hAnsi="Arial" w:cs="Arial"/>
                <w:sz w:val="18"/>
                <w:szCs w:val="18"/>
              </w:rPr>
            </w:pPr>
            <w:r w:rsidRPr="00D53E0B">
              <w:rPr>
                <w:rFonts w:ascii="Arial"/>
                <w:sz w:val="18"/>
              </w:rPr>
              <w:t xml:space="preserve">  6. </w:t>
            </w:r>
            <w:r w:rsidRPr="00D53E0B" w:rsidR="002B3652">
              <w:rPr>
                <w:rFonts w:ascii="Arial"/>
                <w:sz w:val="18"/>
              </w:rPr>
              <w:t xml:space="preserve"> </w:t>
            </w:r>
            <w:r w:rsidRPr="00D53E0B">
              <w:rPr>
                <w:rFonts w:ascii="Arial"/>
                <w:sz w:val="18"/>
              </w:rPr>
              <w:t xml:space="preserve">Date </w:t>
            </w:r>
            <w:r w:rsidRPr="00D53E0B" w:rsidR="006A381E">
              <w:rPr>
                <w:rFonts w:ascii="Arial"/>
                <w:sz w:val="18"/>
              </w:rPr>
              <w:t>S</w:t>
            </w:r>
            <w:r w:rsidRPr="00D53E0B">
              <w:rPr>
                <w:rFonts w:ascii="Arial"/>
                <w:sz w:val="18"/>
              </w:rPr>
              <w:t>igned</w:t>
            </w:r>
            <w:r w:rsidRPr="00D53E0B">
              <w:rPr>
                <w:rFonts w:ascii="Arial"/>
                <w:spacing w:val="-1"/>
                <w:sz w:val="18"/>
              </w:rPr>
              <w:t xml:space="preserve"> *</w:t>
            </w:r>
          </w:p>
        </w:tc>
      </w:tr>
    </w:tbl>
    <w:p w:rsidR="004772D9" w:rsidP="00805443" w14:paraId="2C26DBFF" w14:textId="77777777">
      <w:pPr>
        <w:rPr>
          <w:rFonts w:ascii="Arial" w:eastAsia="Arial" w:hAnsi="Arial" w:cs="Arial"/>
          <w:i/>
          <w:sz w:val="8"/>
          <w:szCs w:val="8"/>
        </w:rPr>
      </w:pPr>
    </w:p>
    <w:p w:rsidR="004772D9" w:rsidRPr="00AD303F" w:rsidP="00320765" w14:paraId="69D28C4B" w14:textId="77777777">
      <w:pPr>
        <w:pStyle w:val="Heading1"/>
        <w:numPr>
          <w:ilvl w:val="0"/>
          <w:numId w:val="1"/>
        </w:numPr>
        <w:tabs>
          <w:tab w:val="left" w:pos="180"/>
        </w:tabs>
        <w:ind w:left="180" w:hanging="360"/>
        <w:rPr>
          <w:b w:val="0"/>
          <w:bCs w:val="0"/>
          <w:sz w:val="20"/>
          <w:szCs w:val="20"/>
        </w:rPr>
      </w:pPr>
      <w:r w:rsidRPr="00AD303F">
        <w:rPr>
          <w:spacing w:val="-1"/>
          <w:sz w:val="20"/>
          <w:szCs w:val="20"/>
        </w:rPr>
        <w:t>Employer</w:t>
      </w:r>
      <w:r w:rsidRPr="00AD303F">
        <w:rPr>
          <w:spacing w:val="2"/>
          <w:sz w:val="20"/>
          <w:szCs w:val="20"/>
        </w:rPr>
        <w:t xml:space="preserve"> </w:t>
      </w:r>
      <w:r w:rsidRPr="00AD303F">
        <w:rPr>
          <w:sz w:val="20"/>
          <w:szCs w:val="20"/>
        </w:rPr>
        <w:t>Declaration</w:t>
      </w:r>
    </w:p>
    <w:p w:rsidR="004772D9" w:rsidRPr="002321B0" w:rsidP="002C4F0A" w14:paraId="4D5CFE19" w14:textId="77777777">
      <w:pPr>
        <w:spacing w:before="92"/>
        <w:ind w:left="-180" w:right="20"/>
        <w:jc w:val="both"/>
        <w:rPr>
          <w:rFonts w:ascii="Arial"/>
          <w:i/>
          <w:spacing w:val="-1"/>
          <w:sz w:val="16"/>
          <w:szCs w:val="16"/>
        </w:rPr>
      </w:pPr>
      <w:r w:rsidRPr="002321B0">
        <w:rPr>
          <w:rFonts w:ascii="Arial"/>
          <w:i/>
          <w:sz w:val="16"/>
          <w:szCs w:val="16"/>
        </w:rPr>
        <w:t>By</w:t>
      </w:r>
      <w:r w:rsidRPr="002321B0">
        <w:rPr>
          <w:rFonts w:ascii="Arial"/>
          <w:i/>
          <w:spacing w:val="-1"/>
          <w:sz w:val="16"/>
          <w:szCs w:val="16"/>
        </w:rPr>
        <w:t xml:space="preserve"> virtue</w:t>
      </w:r>
      <w:r w:rsidRPr="002321B0">
        <w:rPr>
          <w:rFonts w:ascii="Arial"/>
          <w:i/>
          <w:sz w:val="16"/>
          <w:szCs w:val="16"/>
        </w:rPr>
        <w:t xml:space="preserve"> </w:t>
      </w:r>
      <w:r w:rsidRPr="002321B0">
        <w:rPr>
          <w:rFonts w:ascii="Arial"/>
          <w:i/>
          <w:spacing w:val="-2"/>
          <w:sz w:val="16"/>
          <w:szCs w:val="16"/>
        </w:rPr>
        <w:t>of</w:t>
      </w:r>
      <w:r w:rsidRPr="002321B0">
        <w:rPr>
          <w:rFonts w:ascii="Arial"/>
          <w:i/>
          <w:spacing w:val="1"/>
          <w:sz w:val="16"/>
          <w:szCs w:val="16"/>
        </w:rPr>
        <w:t xml:space="preserve"> </w:t>
      </w:r>
      <w:r w:rsidRPr="002321B0">
        <w:rPr>
          <w:rFonts w:ascii="Arial"/>
          <w:i/>
          <w:spacing w:val="-1"/>
          <w:sz w:val="16"/>
          <w:szCs w:val="16"/>
        </w:rPr>
        <w:t xml:space="preserve">my </w:t>
      </w:r>
      <w:r w:rsidRPr="002321B0" w:rsidR="00205F33">
        <w:rPr>
          <w:rFonts w:ascii="Arial"/>
          <w:i/>
          <w:spacing w:val="-1"/>
          <w:sz w:val="16"/>
          <w:szCs w:val="16"/>
        </w:rPr>
        <w:t xml:space="preserve">initials and </w:t>
      </w:r>
      <w:r w:rsidRPr="002321B0">
        <w:rPr>
          <w:rFonts w:ascii="Arial"/>
          <w:i/>
          <w:spacing w:val="-1"/>
          <w:sz w:val="16"/>
          <w:szCs w:val="16"/>
        </w:rPr>
        <w:t>signature</w:t>
      </w:r>
      <w:r w:rsidRPr="002321B0">
        <w:rPr>
          <w:rFonts w:ascii="Arial"/>
          <w:i/>
          <w:sz w:val="16"/>
          <w:szCs w:val="16"/>
        </w:rPr>
        <w:t xml:space="preserve"> </w:t>
      </w:r>
      <w:r w:rsidRPr="002321B0">
        <w:rPr>
          <w:rFonts w:ascii="Arial"/>
          <w:i/>
          <w:spacing w:val="-1"/>
          <w:sz w:val="16"/>
          <w:szCs w:val="16"/>
        </w:rPr>
        <w:t>below,</w:t>
      </w:r>
      <w:r w:rsidRPr="002321B0">
        <w:rPr>
          <w:rFonts w:ascii="Arial"/>
          <w:i/>
          <w:sz w:val="16"/>
          <w:szCs w:val="16"/>
        </w:rPr>
        <w:t xml:space="preserve"> </w:t>
      </w:r>
      <w:r w:rsidRPr="002321B0">
        <w:rPr>
          <w:rFonts w:ascii="Arial"/>
          <w:b/>
          <w:i/>
          <w:sz w:val="16"/>
          <w:szCs w:val="16"/>
        </w:rPr>
        <w:t>I</w:t>
      </w:r>
      <w:r w:rsidRPr="002321B0">
        <w:rPr>
          <w:rFonts w:ascii="Arial"/>
          <w:b/>
          <w:i/>
          <w:spacing w:val="-1"/>
          <w:sz w:val="16"/>
          <w:szCs w:val="16"/>
        </w:rPr>
        <w:t xml:space="preserve"> HEREBY CERTIFY</w:t>
      </w:r>
      <w:r w:rsidRPr="002321B0">
        <w:rPr>
          <w:rFonts w:ascii="Arial"/>
          <w:b/>
          <w:i/>
          <w:sz w:val="16"/>
          <w:szCs w:val="16"/>
        </w:rPr>
        <w:t xml:space="preserve"> </w:t>
      </w:r>
      <w:r w:rsidRPr="002321B0">
        <w:rPr>
          <w:rFonts w:ascii="Arial"/>
          <w:i/>
          <w:spacing w:val="-1"/>
          <w:sz w:val="16"/>
          <w:szCs w:val="16"/>
        </w:rPr>
        <w:t>my knowledge</w:t>
      </w:r>
      <w:r w:rsidRPr="002321B0">
        <w:rPr>
          <w:rFonts w:ascii="Arial"/>
          <w:i/>
          <w:sz w:val="16"/>
          <w:szCs w:val="16"/>
        </w:rPr>
        <w:t xml:space="preserve"> </w:t>
      </w:r>
      <w:r w:rsidRPr="002321B0">
        <w:rPr>
          <w:rFonts w:ascii="Arial"/>
          <w:i/>
          <w:spacing w:val="-1"/>
          <w:sz w:val="16"/>
          <w:szCs w:val="16"/>
        </w:rPr>
        <w:t>of</w:t>
      </w:r>
      <w:r w:rsidRPr="002321B0">
        <w:rPr>
          <w:rFonts w:ascii="Arial"/>
          <w:i/>
          <w:spacing w:val="1"/>
          <w:sz w:val="16"/>
          <w:szCs w:val="16"/>
        </w:rPr>
        <w:t xml:space="preserve"> </w:t>
      </w:r>
      <w:r w:rsidRPr="002321B0">
        <w:rPr>
          <w:rFonts w:ascii="Arial"/>
          <w:i/>
          <w:spacing w:val="-1"/>
          <w:sz w:val="16"/>
          <w:szCs w:val="16"/>
        </w:rPr>
        <w:t>and</w:t>
      </w:r>
      <w:r w:rsidRPr="002321B0">
        <w:rPr>
          <w:rFonts w:ascii="Arial"/>
          <w:i/>
          <w:spacing w:val="-3"/>
          <w:sz w:val="16"/>
          <w:szCs w:val="16"/>
        </w:rPr>
        <w:t xml:space="preserve"> </w:t>
      </w:r>
      <w:r w:rsidRPr="002321B0">
        <w:rPr>
          <w:rFonts w:ascii="Arial"/>
          <w:i/>
          <w:spacing w:val="-1"/>
          <w:sz w:val="16"/>
          <w:szCs w:val="16"/>
        </w:rPr>
        <w:t>compliance</w:t>
      </w:r>
      <w:r w:rsidRPr="002321B0">
        <w:rPr>
          <w:rFonts w:ascii="Arial"/>
          <w:i/>
          <w:spacing w:val="-5"/>
          <w:sz w:val="16"/>
          <w:szCs w:val="16"/>
        </w:rPr>
        <w:t xml:space="preserve"> </w:t>
      </w:r>
      <w:r w:rsidRPr="002321B0">
        <w:rPr>
          <w:rFonts w:ascii="Arial"/>
          <w:i/>
          <w:sz w:val="16"/>
          <w:szCs w:val="16"/>
        </w:rPr>
        <w:t>with</w:t>
      </w:r>
      <w:r w:rsidRPr="002321B0">
        <w:rPr>
          <w:rFonts w:ascii="Arial"/>
          <w:i/>
          <w:spacing w:val="1"/>
          <w:sz w:val="16"/>
          <w:szCs w:val="16"/>
        </w:rPr>
        <w:t xml:space="preserve"> </w:t>
      </w:r>
      <w:r w:rsidRPr="002321B0">
        <w:rPr>
          <w:rFonts w:ascii="Arial"/>
          <w:i/>
          <w:spacing w:val="-1"/>
          <w:sz w:val="16"/>
          <w:szCs w:val="16"/>
        </w:rPr>
        <w:t>the</w:t>
      </w:r>
      <w:r w:rsidRPr="002321B0">
        <w:rPr>
          <w:rFonts w:ascii="Arial"/>
          <w:i/>
          <w:spacing w:val="-2"/>
          <w:sz w:val="16"/>
          <w:szCs w:val="16"/>
        </w:rPr>
        <w:t xml:space="preserve"> </w:t>
      </w:r>
      <w:r w:rsidRPr="002321B0">
        <w:rPr>
          <w:rFonts w:ascii="Arial"/>
          <w:i/>
          <w:spacing w:val="-1"/>
          <w:sz w:val="16"/>
          <w:szCs w:val="16"/>
        </w:rPr>
        <w:t>following</w:t>
      </w:r>
      <w:r w:rsidRPr="002321B0">
        <w:rPr>
          <w:rFonts w:ascii="Arial"/>
          <w:i/>
          <w:spacing w:val="-3"/>
          <w:sz w:val="16"/>
          <w:szCs w:val="16"/>
        </w:rPr>
        <w:t xml:space="preserve"> </w:t>
      </w:r>
      <w:r w:rsidRPr="002321B0">
        <w:rPr>
          <w:rFonts w:ascii="Arial"/>
          <w:i/>
          <w:spacing w:val="-1"/>
          <w:sz w:val="16"/>
          <w:szCs w:val="16"/>
        </w:rPr>
        <w:t>conditions of</w:t>
      </w:r>
      <w:r w:rsidRPr="002321B0">
        <w:rPr>
          <w:rFonts w:ascii="Arial"/>
          <w:i/>
          <w:spacing w:val="1"/>
          <w:sz w:val="16"/>
          <w:szCs w:val="16"/>
        </w:rPr>
        <w:t xml:space="preserve"> </w:t>
      </w:r>
      <w:r w:rsidRPr="002321B0">
        <w:rPr>
          <w:rFonts w:ascii="Arial"/>
          <w:i/>
          <w:spacing w:val="-2"/>
          <w:sz w:val="16"/>
          <w:szCs w:val="16"/>
        </w:rPr>
        <w:t>employment</w:t>
      </w:r>
      <w:r w:rsidRPr="002321B0">
        <w:rPr>
          <w:rFonts w:ascii="Arial"/>
          <w:i/>
          <w:spacing w:val="85"/>
          <w:sz w:val="16"/>
          <w:szCs w:val="16"/>
        </w:rPr>
        <w:t xml:space="preserve"> </w:t>
      </w:r>
      <w:r w:rsidRPr="002321B0">
        <w:rPr>
          <w:rFonts w:ascii="Arial"/>
          <w:i/>
          <w:spacing w:val="-1"/>
          <w:sz w:val="16"/>
          <w:szCs w:val="16"/>
        </w:rPr>
        <w:t>applicable</w:t>
      </w:r>
      <w:r w:rsidRPr="002321B0">
        <w:rPr>
          <w:rFonts w:ascii="Arial"/>
          <w:i/>
          <w:spacing w:val="-2"/>
          <w:sz w:val="16"/>
          <w:szCs w:val="16"/>
        </w:rPr>
        <w:t xml:space="preserve"> </w:t>
      </w:r>
      <w:r w:rsidRPr="002321B0">
        <w:rPr>
          <w:rFonts w:ascii="Arial"/>
          <w:i/>
          <w:sz w:val="16"/>
          <w:szCs w:val="16"/>
        </w:rPr>
        <w:t xml:space="preserve">to </w:t>
      </w:r>
      <w:r w:rsidRPr="002321B0">
        <w:rPr>
          <w:rFonts w:ascii="Arial"/>
          <w:i/>
          <w:spacing w:val="-1"/>
          <w:sz w:val="16"/>
          <w:szCs w:val="16"/>
        </w:rPr>
        <w:t>H-2B</w:t>
      </w:r>
      <w:r w:rsidRPr="002321B0">
        <w:rPr>
          <w:rFonts w:ascii="Arial"/>
          <w:i/>
          <w:spacing w:val="-3"/>
          <w:sz w:val="16"/>
          <w:szCs w:val="16"/>
        </w:rPr>
        <w:t xml:space="preserve"> </w:t>
      </w:r>
      <w:r w:rsidRPr="002321B0">
        <w:rPr>
          <w:rFonts w:ascii="Arial"/>
          <w:i/>
          <w:spacing w:val="-1"/>
          <w:sz w:val="16"/>
          <w:szCs w:val="16"/>
        </w:rPr>
        <w:t>workers and/or</w:t>
      </w:r>
      <w:r w:rsidRPr="002321B0">
        <w:rPr>
          <w:rFonts w:ascii="Arial"/>
          <w:i/>
          <w:spacing w:val="-3"/>
          <w:sz w:val="16"/>
          <w:szCs w:val="16"/>
        </w:rPr>
        <w:t xml:space="preserve"> </w:t>
      </w:r>
      <w:r w:rsidRPr="002321B0">
        <w:rPr>
          <w:rFonts w:ascii="Arial"/>
          <w:i/>
          <w:spacing w:val="-1"/>
          <w:sz w:val="16"/>
          <w:szCs w:val="16"/>
        </w:rPr>
        <w:t>U.S.</w:t>
      </w:r>
      <w:r w:rsidRPr="002321B0">
        <w:rPr>
          <w:rFonts w:ascii="Arial"/>
          <w:i/>
          <w:spacing w:val="-3"/>
          <w:sz w:val="16"/>
          <w:szCs w:val="16"/>
        </w:rPr>
        <w:t xml:space="preserve"> </w:t>
      </w:r>
      <w:r w:rsidRPr="002321B0">
        <w:rPr>
          <w:rFonts w:ascii="Arial"/>
          <w:i/>
          <w:spacing w:val="-1"/>
          <w:sz w:val="16"/>
          <w:szCs w:val="16"/>
        </w:rPr>
        <w:t xml:space="preserve">workers </w:t>
      </w:r>
      <w:r w:rsidRPr="002321B0">
        <w:rPr>
          <w:rFonts w:ascii="Arial"/>
          <w:i/>
          <w:sz w:val="16"/>
          <w:szCs w:val="16"/>
        </w:rPr>
        <w:t xml:space="preserve">who </w:t>
      </w:r>
      <w:r w:rsidRPr="002321B0">
        <w:rPr>
          <w:rFonts w:ascii="Arial"/>
          <w:i/>
          <w:spacing w:val="-1"/>
          <w:sz w:val="16"/>
          <w:szCs w:val="16"/>
        </w:rPr>
        <w:t>are</w:t>
      </w:r>
      <w:r w:rsidRPr="002321B0">
        <w:rPr>
          <w:rFonts w:ascii="Arial"/>
          <w:i/>
          <w:sz w:val="16"/>
          <w:szCs w:val="16"/>
        </w:rPr>
        <w:t xml:space="preserve"> </w:t>
      </w:r>
      <w:r w:rsidRPr="002321B0">
        <w:rPr>
          <w:rFonts w:ascii="Arial"/>
          <w:i/>
          <w:spacing w:val="-1"/>
          <w:sz w:val="16"/>
          <w:szCs w:val="16"/>
        </w:rPr>
        <w:t>hired</w:t>
      </w:r>
      <w:r w:rsidRPr="002321B0">
        <w:rPr>
          <w:rFonts w:ascii="Arial"/>
          <w:i/>
          <w:sz w:val="16"/>
          <w:szCs w:val="16"/>
        </w:rPr>
        <w:t xml:space="preserve"> </w:t>
      </w:r>
      <w:r w:rsidRPr="002321B0">
        <w:rPr>
          <w:rFonts w:ascii="Arial"/>
          <w:i/>
          <w:spacing w:val="-1"/>
          <w:sz w:val="16"/>
          <w:szCs w:val="16"/>
        </w:rPr>
        <w:t>during</w:t>
      </w:r>
      <w:r w:rsidRPr="002321B0">
        <w:rPr>
          <w:rFonts w:ascii="Arial"/>
          <w:i/>
          <w:spacing w:val="-3"/>
          <w:sz w:val="16"/>
          <w:szCs w:val="16"/>
        </w:rPr>
        <w:t xml:space="preserve"> </w:t>
      </w:r>
      <w:r w:rsidRPr="002321B0">
        <w:rPr>
          <w:rFonts w:ascii="Arial"/>
          <w:i/>
          <w:spacing w:val="-1"/>
          <w:sz w:val="16"/>
          <w:szCs w:val="16"/>
        </w:rPr>
        <w:t>the</w:t>
      </w:r>
      <w:r w:rsidRPr="002321B0">
        <w:rPr>
          <w:rFonts w:ascii="Arial"/>
          <w:i/>
          <w:sz w:val="16"/>
          <w:szCs w:val="16"/>
        </w:rPr>
        <w:t xml:space="preserve"> </w:t>
      </w:r>
      <w:r w:rsidRPr="002321B0">
        <w:rPr>
          <w:rFonts w:ascii="Arial"/>
          <w:i/>
          <w:spacing w:val="-1"/>
          <w:sz w:val="16"/>
          <w:szCs w:val="16"/>
        </w:rPr>
        <w:t>recruitment</w:t>
      </w:r>
      <w:r w:rsidRPr="002321B0">
        <w:rPr>
          <w:rFonts w:ascii="Arial"/>
          <w:i/>
          <w:spacing w:val="1"/>
          <w:sz w:val="16"/>
          <w:szCs w:val="16"/>
        </w:rPr>
        <w:t xml:space="preserve"> </w:t>
      </w:r>
      <w:r w:rsidRPr="002321B0">
        <w:rPr>
          <w:rFonts w:ascii="Arial"/>
          <w:i/>
          <w:spacing w:val="-1"/>
          <w:sz w:val="16"/>
          <w:szCs w:val="16"/>
        </w:rPr>
        <w:t>period</w:t>
      </w:r>
      <w:r w:rsidRPr="002321B0">
        <w:rPr>
          <w:rFonts w:ascii="Arial"/>
          <w:i/>
          <w:spacing w:val="-3"/>
          <w:sz w:val="16"/>
          <w:szCs w:val="16"/>
        </w:rPr>
        <w:t xml:space="preserve"> </w:t>
      </w:r>
      <w:r w:rsidRPr="002321B0">
        <w:rPr>
          <w:rFonts w:ascii="Arial"/>
          <w:i/>
          <w:spacing w:val="-1"/>
          <w:sz w:val="16"/>
          <w:szCs w:val="16"/>
        </w:rPr>
        <w:t>for</w:t>
      </w:r>
      <w:r w:rsidRPr="002321B0">
        <w:rPr>
          <w:rFonts w:ascii="Arial"/>
          <w:i/>
          <w:sz w:val="16"/>
          <w:szCs w:val="16"/>
        </w:rPr>
        <w:t xml:space="preserve"> </w:t>
      </w:r>
      <w:r w:rsidRPr="002321B0">
        <w:rPr>
          <w:rFonts w:ascii="Arial"/>
          <w:i/>
          <w:spacing w:val="-1"/>
          <w:sz w:val="16"/>
          <w:szCs w:val="16"/>
        </w:rPr>
        <w:t>positions covered</w:t>
      </w:r>
      <w:r w:rsidRPr="002321B0">
        <w:rPr>
          <w:rFonts w:ascii="Arial"/>
          <w:i/>
          <w:sz w:val="16"/>
          <w:szCs w:val="16"/>
        </w:rPr>
        <w:t xml:space="preserve"> </w:t>
      </w:r>
      <w:r w:rsidRPr="002321B0">
        <w:rPr>
          <w:rFonts w:ascii="Arial"/>
          <w:i/>
          <w:spacing w:val="-2"/>
          <w:sz w:val="16"/>
          <w:szCs w:val="16"/>
        </w:rPr>
        <w:t>by</w:t>
      </w:r>
      <w:r w:rsidRPr="002321B0">
        <w:rPr>
          <w:rFonts w:ascii="Arial"/>
          <w:i/>
          <w:spacing w:val="-1"/>
          <w:sz w:val="16"/>
          <w:szCs w:val="16"/>
        </w:rPr>
        <w:t xml:space="preserve"> this</w:t>
      </w:r>
      <w:r w:rsidRPr="002321B0">
        <w:rPr>
          <w:rFonts w:ascii="Arial"/>
          <w:i/>
          <w:spacing w:val="2"/>
          <w:sz w:val="16"/>
          <w:szCs w:val="16"/>
        </w:rPr>
        <w:t xml:space="preserve"> </w:t>
      </w:r>
      <w:r w:rsidRPr="002321B0">
        <w:rPr>
          <w:rFonts w:ascii="Arial"/>
          <w:i/>
          <w:spacing w:val="-1"/>
          <w:sz w:val="16"/>
          <w:szCs w:val="16"/>
        </w:rPr>
        <w:t>application,</w:t>
      </w:r>
      <w:r w:rsidRPr="002321B0" w:rsidR="006C6B7F">
        <w:rPr>
          <w:rFonts w:ascii="Arial"/>
          <w:i/>
          <w:spacing w:val="89"/>
          <w:sz w:val="16"/>
          <w:szCs w:val="16"/>
        </w:rPr>
        <w:t xml:space="preserve"> </w:t>
      </w:r>
      <w:r w:rsidRPr="002321B0">
        <w:rPr>
          <w:rFonts w:ascii="Arial"/>
          <w:i/>
          <w:spacing w:val="-1"/>
          <w:sz w:val="16"/>
          <w:szCs w:val="16"/>
        </w:rPr>
        <w:t>including</w:t>
      </w:r>
      <w:r w:rsidRPr="002321B0">
        <w:rPr>
          <w:rFonts w:ascii="Arial"/>
          <w:i/>
          <w:sz w:val="16"/>
          <w:szCs w:val="16"/>
        </w:rPr>
        <w:t xml:space="preserve"> </w:t>
      </w:r>
      <w:r w:rsidRPr="002321B0">
        <w:rPr>
          <w:rFonts w:ascii="Arial"/>
          <w:i/>
          <w:spacing w:val="-2"/>
          <w:sz w:val="16"/>
          <w:szCs w:val="16"/>
        </w:rPr>
        <w:t>any</w:t>
      </w:r>
      <w:r w:rsidRPr="002321B0">
        <w:rPr>
          <w:rFonts w:ascii="Arial"/>
          <w:i/>
          <w:spacing w:val="2"/>
          <w:sz w:val="16"/>
          <w:szCs w:val="16"/>
        </w:rPr>
        <w:t xml:space="preserve"> </w:t>
      </w:r>
      <w:r w:rsidRPr="002321B0">
        <w:rPr>
          <w:rFonts w:ascii="Arial"/>
          <w:i/>
          <w:spacing w:val="-1"/>
          <w:sz w:val="16"/>
          <w:szCs w:val="16"/>
        </w:rPr>
        <w:t>approved</w:t>
      </w:r>
      <w:r w:rsidRPr="002321B0">
        <w:rPr>
          <w:rFonts w:ascii="Arial"/>
          <w:i/>
          <w:spacing w:val="-3"/>
          <w:sz w:val="16"/>
          <w:szCs w:val="16"/>
        </w:rPr>
        <w:t xml:space="preserve"> </w:t>
      </w:r>
      <w:r w:rsidRPr="002321B0">
        <w:rPr>
          <w:rFonts w:ascii="Arial"/>
          <w:i/>
          <w:spacing w:val="-1"/>
          <w:sz w:val="16"/>
          <w:szCs w:val="16"/>
        </w:rPr>
        <w:t>extension</w:t>
      </w:r>
      <w:r w:rsidRPr="002321B0">
        <w:rPr>
          <w:rFonts w:ascii="Arial"/>
          <w:i/>
          <w:spacing w:val="-5"/>
          <w:sz w:val="16"/>
          <w:szCs w:val="16"/>
        </w:rPr>
        <w:t xml:space="preserve"> </w:t>
      </w:r>
      <w:r w:rsidRPr="002321B0">
        <w:rPr>
          <w:rFonts w:ascii="Arial"/>
          <w:i/>
          <w:spacing w:val="-1"/>
          <w:sz w:val="16"/>
          <w:szCs w:val="16"/>
        </w:rPr>
        <w:t>thereof:</w:t>
      </w:r>
    </w:p>
    <w:p w:rsidR="008677F6" w:rsidP="008677F6" w14:paraId="038CF1A8" w14:textId="77777777">
      <w:pPr>
        <w:ind w:right="130"/>
        <w:jc w:val="both"/>
        <w:rPr>
          <w:rFonts w:ascii="Arial" w:eastAsia="Arial" w:hAnsi="Arial" w:cs="Arial"/>
          <w:sz w:val="8"/>
          <w:szCs w:val="8"/>
        </w:rPr>
      </w:pPr>
    </w:p>
    <w:p w:rsidR="00AD303F" w:rsidP="008677F6" w14:paraId="511F7513" w14:textId="77777777">
      <w:pPr>
        <w:ind w:right="130"/>
        <w:jc w:val="both"/>
        <w:rPr>
          <w:rFonts w:ascii="Arial" w:eastAsia="Arial" w:hAnsi="Arial" w:cs="Arial"/>
          <w:sz w:val="8"/>
          <w:szCs w:val="8"/>
        </w:rPr>
      </w:pPr>
    </w:p>
    <w:p w:rsidR="00205F33" w:rsidRPr="00205F33" w:rsidP="008677F6" w14:paraId="3EDB38D6" w14:textId="77777777">
      <w:pPr>
        <w:ind w:right="130"/>
        <w:jc w:val="both"/>
        <w:rPr>
          <w:rFonts w:ascii="Arial" w:eastAsia="Arial" w:hAnsi="Arial" w:cs="Arial"/>
          <w:b/>
          <w:sz w:val="16"/>
          <w:szCs w:val="16"/>
        </w:rPr>
      </w:pPr>
      <w:r>
        <w:rPr>
          <w:rFonts w:ascii="Arial" w:eastAsia="Arial" w:hAnsi="Arial" w:cs="Arial"/>
          <w:b/>
          <w:sz w:val="16"/>
          <w:szCs w:val="16"/>
        </w:rPr>
        <w:t>Initials</w:t>
      </w:r>
    </w:p>
    <w:p w:rsidR="00D45FFC" w:rsidP="00136D35" w14:paraId="7B2048E6" w14:textId="77777777">
      <w:pPr>
        <w:pStyle w:val="BodyText"/>
        <w:tabs>
          <w:tab w:val="left" w:pos="1620"/>
          <w:tab w:val="left" w:pos="9900"/>
        </w:tabs>
        <w:spacing w:before="0"/>
        <w:ind w:left="1627" w:right="130" w:hanging="1447"/>
        <w:rPr>
          <w:rFonts w:cs="Arial"/>
          <w:sz w:val="8"/>
          <w:szCs w:val="8"/>
        </w:rPr>
      </w:pPr>
    </w:p>
    <w:p w:rsidR="003F342C" w:rsidP="00136D35" w14:paraId="2099939F" w14:textId="77777777">
      <w:pPr>
        <w:pStyle w:val="BodyText"/>
        <w:tabs>
          <w:tab w:val="left" w:pos="1620"/>
          <w:tab w:val="left" w:pos="9900"/>
        </w:tabs>
        <w:spacing w:before="0"/>
        <w:ind w:left="1627" w:right="130" w:hanging="1447"/>
        <w:rPr>
          <w:rFonts w:cs="Arial"/>
          <w:sz w:val="8"/>
          <w:szCs w:val="8"/>
        </w:rPr>
      </w:pPr>
    </w:p>
    <w:p w:rsidR="00AD303F" w:rsidRPr="00AD303F" w:rsidP="002C4F0A" w14:paraId="3EC0FC2D" w14:textId="77777777">
      <w:pPr>
        <w:pStyle w:val="BodyText"/>
        <w:tabs>
          <w:tab w:val="left" w:pos="1620"/>
          <w:tab w:val="left" w:pos="9900"/>
        </w:tabs>
        <w:spacing w:before="0"/>
        <w:ind w:left="1627" w:right="20" w:hanging="1447"/>
        <w:rPr>
          <w:rFonts w:cs="Arial"/>
          <w:sz w:val="8"/>
          <w:szCs w:val="8"/>
        </w:rPr>
      </w:pPr>
    </w:p>
    <w:p w:rsidR="004772D9" w:rsidP="00142960" w14:paraId="0C9713C8" w14:textId="30E704B0">
      <w:pPr>
        <w:pStyle w:val="BodyText"/>
        <w:tabs>
          <w:tab w:val="left" w:pos="-180"/>
          <w:tab w:val="left" w:pos="9900"/>
        </w:tabs>
        <w:spacing w:before="0"/>
        <w:ind w:left="1080" w:right="20" w:hanging="270"/>
        <w:jc w:val="both"/>
        <w:rPr>
          <w:rFonts w:cs="Arial"/>
          <w:spacing w:val="-1"/>
        </w:rPr>
      </w:pPr>
      <w:r>
        <w:rPr>
          <w:noProof/>
        </w:rPr>
        <mc:AlternateContent>
          <mc:Choice Requires="wps">
            <w:drawing>
              <wp:anchor distT="0" distB="0" distL="114300" distR="114300" simplePos="0" relativeHeight="251660288" behindDoc="0" locked="0" layoutInCell="1" allowOverlap="1">
                <wp:simplePos x="0" y="0"/>
                <wp:positionH relativeFrom="column">
                  <wp:posOffset>-43815</wp:posOffset>
                </wp:positionH>
                <wp:positionV relativeFrom="paragraph">
                  <wp:posOffset>92074</wp:posOffset>
                </wp:positionV>
                <wp:extent cx="514350" cy="0"/>
                <wp:effectExtent l="0" t="0" r="0" b="0"/>
                <wp:wrapNone/>
                <wp:docPr id="9"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5" alt="&quot;&quot;" style="flip:x;mso-height-percent:0;mso-height-relative:page;mso-width-percent:0;mso-width-relative:margin;mso-wrap-distance-bottom:0;mso-wrap-distance-left:9pt;mso-wrap-distance-right:9pt;mso-wrap-distance-top:0;mso-wrap-style:square;position:absolute;visibility:visible;z-index:251661312" from="-3.45pt,7.25pt" to="37.05pt,7.25pt" strokeweight="1.25pt"/>
            </w:pict>
          </mc:Fallback>
        </mc:AlternateContent>
      </w:r>
      <w:r w:rsidR="003F42CD">
        <w:rPr>
          <w:rFonts w:cs="Arial"/>
        </w:rPr>
        <w:t xml:space="preserve">1.  </w:t>
      </w:r>
      <w:r w:rsidRPr="005A687F" w:rsidR="00922C6B">
        <w:rPr>
          <w:rFonts w:cs="Arial"/>
        </w:rPr>
        <w:t>The</w:t>
      </w:r>
      <w:r w:rsidRPr="005A687F" w:rsidR="00922C6B">
        <w:rPr>
          <w:rFonts w:cs="Arial"/>
          <w:spacing w:val="-1"/>
        </w:rPr>
        <w:t xml:space="preserve"> </w:t>
      </w:r>
      <w:r w:rsidRPr="005A687F" w:rsidR="00922C6B">
        <w:rPr>
          <w:rFonts w:cs="Arial"/>
        </w:rPr>
        <w:t xml:space="preserve">job </w:t>
      </w:r>
      <w:r w:rsidRPr="005A687F" w:rsidR="00922C6B">
        <w:rPr>
          <w:rFonts w:cs="Arial"/>
          <w:spacing w:val="-1"/>
        </w:rPr>
        <w:t xml:space="preserve">opportunity </w:t>
      </w:r>
      <w:r w:rsidRPr="005A687F" w:rsidR="00922C6B">
        <w:rPr>
          <w:rFonts w:cs="Arial"/>
          <w:spacing w:val="-2"/>
        </w:rPr>
        <w:t>is</w:t>
      </w:r>
      <w:r w:rsidRPr="005A687F" w:rsidR="00922C6B">
        <w:rPr>
          <w:rFonts w:cs="Arial"/>
          <w:spacing w:val="2"/>
        </w:rPr>
        <w:t xml:space="preserve"> </w:t>
      </w:r>
      <w:r w:rsidRPr="005A687F" w:rsidR="00922C6B">
        <w:rPr>
          <w:rFonts w:cs="Arial"/>
        </w:rPr>
        <w:t>a</w:t>
      </w:r>
      <w:r w:rsidRPr="005A687F" w:rsidR="00922C6B">
        <w:rPr>
          <w:rFonts w:cs="Arial"/>
          <w:spacing w:val="1"/>
        </w:rPr>
        <w:t xml:space="preserve"> </w:t>
      </w:r>
      <w:r w:rsidRPr="005A687F" w:rsidR="00922C6B">
        <w:rPr>
          <w:rFonts w:cs="Arial"/>
          <w:spacing w:val="-1"/>
        </w:rPr>
        <w:t>bona</w:t>
      </w:r>
      <w:r w:rsidRPr="005A687F" w:rsidR="00922C6B">
        <w:rPr>
          <w:rFonts w:cs="Arial"/>
          <w:spacing w:val="-3"/>
        </w:rPr>
        <w:t xml:space="preserve"> </w:t>
      </w:r>
      <w:r w:rsidRPr="005A687F" w:rsidR="00922C6B">
        <w:rPr>
          <w:rFonts w:cs="Arial"/>
          <w:spacing w:val="-1"/>
        </w:rPr>
        <w:t>fide,</w:t>
      </w:r>
      <w:r w:rsidRPr="005A687F" w:rsidR="00922C6B">
        <w:rPr>
          <w:rFonts w:cs="Arial"/>
        </w:rPr>
        <w:t xml:space="preserve"> </w:t>
      </w:r>
      <w:r w:rsidRPr="005A687F" w:rsidR="00922C6B">
        <w:rPr>
          <w:rFonts w:cs="Arial"/>
          <w:spacing w:val="-1"/>
        </w:rPr>
        <w:t>full-time</w:t>
      </w:r>
      <w:r w:rsidRPr="005A687F" w:rsidR="00922C6B">
        <w:rPr>
          <w:rFonts w:cs="Arial"/>
          <w:spacing w:val="-2"/>
        </w:rPr>
        <w:t xml:space="preserve"> </w:t>
      </w:r>
      <w:r w:rsidRPr="005A687F" w:rsidR="00922C6B">
        <w:rPr>
          <w:rFonts w:cs="Arial"/>
          <w:spacing w:val="-1"/>
        </w:rPr>
        <w:t>temporary position</w:t>
      </w:r>
      <w:r w:rsidRPr="005A687F" w:rsidR="00922C6B">
        <w:rPr>
          <w:rFonts w:cs="Arial"/>
          <w:spacing w:val="1"/>
        </w:rPr>
        <w:t xml:space="preserve"> </w:t>
      </w:r>
      <w:r w:rsidRPr="005A687F" w:rsidR="00922C6B">
        <w:rPr>
          <w:rFonts w:cs="Arial"/>
          <w:spacing w:val="-1"/>
        </w:rPr>
        <w:t>(of at least</w:t>
      </w:r>
      <w:r w:rsidRPr="005A687F" w:rsidR="00922C6B">
        <w:rPr>
          <w:rFonts w:cs="Arial"/>
          <w:spacing w:val="1"/>
        </w:rPr>
        <w:t xml:space="preserve"> </w:t>
      </w:r>
      <w:r w:rsidRPr="005A687F" w:rsidR="00922C6B">
        <w:rPr>
          <w:rFonts w:cs="Arial"/>
          <w:spacing w:val="-1"/>
        </w:rPr>
        <w:t>35</w:t>
      </w:r>
      <w:r w:rsidRPr="005A687F" w:rsidR="00922C6B">
        <w:rPr>
          <w:rFonts w:cs="Arial"/>
          <w:spacing w:val="-3"/>
        </w:rPr>
        <w:t xml:space="preserve"> </w:t>
      </w:r>
      <w:r w:rsidRPr="005A687F" w:rsidR="00922C6B">
        <w:rPr>
          <w:rFonts w:cs="Arial"/>
          <w:spacing w:val="-1"/>
        </w:rPr>
        <w:t>hours</w:t>
      </w:r>
      <w:r w:rsidRPr="005A687F" w:rsidR="00922C6B">
        <w:rPr>
          <w:rFonts w:cs="Arial"/>
          <w:spacing w:val="2"/>
        </w:rPr>
        <w:t xml:space="preserve"> </w:t>
      </w:r>
      <w:r w:rsidRPr="005A687F" w:rsidR="00922C6B">
        <w:rPr>
          <w:rFonts w:cs="Arial"/>
          <w:spacing w:val="-1"/>
        </w:rPr>
        <w:t>per</w:t>
      </w:r>
      <w:r w:rsidRPr="005A687F" w:rsidR="00922C6B">
        <w:rPr>
          <w:rFonts w:cs="Arial"/>
          <w:spacing w:val="-3"/>
        </w:rPr>
        <w:t xml:space="preserve"> </w:t>
      </w:r>
      <w:r w:rsidRPr="005A687F" w:rsidR="00922C6B">
        <w:rPr>
          <w:rFonts w:cs="Arial"/>
          <w:spacing w:val="-1"/>
        </w:rPr>
        <w:t>workweek),</w:t>
      </w:r>
      <w:r w:rsidRPr="005A687F" w:rsidR="00922C6B">
        <w:rPr>
          <w:rFonts w:cs="Arial"/>
          <w:spacing w:val="1"/>
        </w:rPr>
        <w:t xml:space="preserve"> </w:t>
      </w:r>
      <w:r w:rsidRPr="005A687F" w:rsidR="00922C6B">
        <w:rPr>
          <w:rFonts w:cs="Arial"/>
          <w:spacing w:val="-1"/>
        </w:rPr>
        <w:t>the</w:t>
      </w:r>
      <w:r w:rsidRPr="005A687F" w:rsidR="00D45FFC">
        <w:rPr>
          <w:rFonts w:cs="Arial"/>
          <w:spacing w:val="-1"/>
        </w:rPr>
        <w:t xml:space="preserve"> </w:t>
      </w:r>
      <w:r w:rsidRPr="005A687F" w:rsidR="00922C6B">
        <w:rPr>
          <w:rFonts w:cs="Arial"/>
          <w:spacing w:val="-1"/>
        </w:rPr>
        <w:t>qualifications</w:t>
      </w:r>
      <w:r w:rsidRPr="005A687F" w:rsidR="00922C6B">
        <w:rPr>
          <w:rFonts w:cs="Arial"/>
          <w:spacing w:val="4"/>
        </w:rPr>
        <w:t xml:space="preserve"> </w:t>
      </w:r>
      <w:r w:rsidRPr="005A687F" w:rsidR="00922C6B">
        <w:rPr>
          <w:rFonts w:cs="Arial"/>
          <w:spacing w:val="-1"/>
        </w:rPr>
        <w:t>and</w:t>
      </w:r>
      <w:r w:rsidRPr="005A687F" w:rsidR="00922C6B">
        <w:rPr>
          <w:rFonts w:cs="Arial"/>
          <w:spacing w:val="48"/>
        </w:rPr>
        <w:t xml:space="preserve"> </w:t>
      </w:r>
      <w:r w:rsidRPr="005A687F" w:rsidR="00922C6B">
        <w:rPr>
          <w:rFonts w:cs="Arial"/>
          <w:spacing w:val="-1"/>
        </w:rPr>
        <w:t>requirements</w:t>
      </w:r>
      <w:r w:rsidRPr="005A687F" w:rsidR="00922C6B">
        <w:rPr>
          <w:rFonts w:cs="Arial"/>
        </w:rPr>
        <w:t xml:space="preserve"> </w:t>
      </w:r>
      <w:r w:rsidRPr="005A687F" w:rsidR="00922C6B">
        <w:rPr>
          <w:rFonts w:cs="Arial"/>
          <w:spacing w:val="-1"/>
        </w:rPr>
        <w:t>for</w:t>
      </w:r>
      <w:r w:rsidRPr="005A687F" w:rsidR="00922C6B">
        <w:rPr>
          <w:rFonts w:cs="Arial"/>
        </w:rPr>
        <w:t xml:space="preserve"> </w:t>
      </w:r>
      <w:r w:rsidRPr="005A687F" w:rsidR="00922C6B">
        <w:rPr>
          <w:rFonts w:cs="Arial"/>
          <w:spacing w:val="-1"/>
        </w:rPr>
        <w:t>which</w:t>
      </w:r>
      <w:r w:rsidRPr="005A687F" w:rsidR="00922C6B">
        <w:rPr>
          <w:rFonts w:cs="Arial"/>
        </w:rPr>
        <w:t xml:space="preserve"> </w:t>
      </w:r>
      <w:r w:rsidRPr="005A687F" w:rsidR="00922C6B">
        <w:rPr>
          <w:rFonts w:cs="Arial"/>
          <w:spacing w:val="-1"/>
        </w:rPr>
        <w:t>are</w:t>
      </w:r>
      <w:r w:rsidRPr="005A687F" w:rsidR="00922C6B">
        <w:rPr>
          <w:rFonts w:cs="Arial"/>
          <w:spacing w:val="-2"/>
        </w:rPr>
        <w:t xml:space="preserve"> </w:t>
      </w:r>
      <w:r w:rsidRPr="005A687F" w:rsidR="00922C6B">
        <w:rPr>
          <w:rFonts w:cs="Arial"/>
          <w:spacing w:val="-1"/>
        </w:rPr>
        <w:t>consistent</w:t>
      </w:r>
      <w:r w:rsidRPr="005A687F" w:rsidR="00922C6B">
        <w:rPr>
          <w:rFonts w:cs="Arial"/>
          <w:spacing w:val="1"/>
        </w:rPr>
        <w:t xml:space="preserve"> </w:t>
      </w:r>
      <w:r w:rsidRPr="005A687F" w:rsidR="00922C6B">
        <w:rPr>
          <w:rFonts w:cs="Arial"/>
          <w:spacing w:val="-1"/>
        </w:rPr>
        <w:t>with</w:t>
      </w:r>
      <w:r w:rsidRPr="005A687F" w:rsidR="00922C6B">
        <w:rPr>
          <w:rFonts w:cs="Arial"/>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normal</w:t>
      </w:r>
      <w:r w:rsidRPr="005A687F" w:rsidR="00922C6B">
        <w:rPr>
          <w:rFonts w:cs="Arial"/>
          <w:spacing w:val="1"/>
        </w:rPr>
        <w:t xml:space="preserve"> </w:t>
      </w:r>
      <w:r w:rsidRPr="005A687F" w:rsidR="00922C6B">
        <w:rPr>
          <w:rFonts w:cs="Arial"/>
          <w:spacing w:val="-1"/>
        </w:rPr>
        <w:t>and</w:t>
      </w:r>
      <w:r w:rsidRPr="005A687F" w:rsidR="00922C6B">
        <w:rPr>
          <w:rFonts w:cs="Arial"/>
        </w:rPr>
        <w:t xml:space="preserve"> </w:t>
      </w:r>
      <w:r w:rsidRPr="005A687F" w:rsidR="00922C6B">
        <w:rPr>
          <w:rFonts w:cs="Arial"/>
          <w:spacing w:val="-2"/>
        </w:rPr>
        <w:t xml:space="preserve">accepted </w:t>
      </w:r>
      <w:r w:rsidRPr="005A687F" w:rsidR="00922C6B">
        <w:rPr>
          <w:rFonts w:cs="Arial"/>
          <w:spacing w:val="-1"/>
        </w:rPr>
        <w:t>qualifications</w:t>
      </w:r>
      <w:r w:rsidRPr="005A687F" w:rsidR="00922C6B">
        <w:rPr>
          <w:rFonts w:cs="Arial"/>
          <w:spacing w:val="5"/>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requirements</w:t>
      </w:r>
      <w:r w:rsidRPr="005A687F" w:rsidR="00922C6B">
        <w:rPr>
          <w:rFonts w:cs="Arial"/>
        </w:rPr>
        <w:t xml:space="preserve"> </w:t>
      </w:r>
      <w:r w:rsidRPr="005A687F" w:rsidR="00922C6B">
        <w:rPr>
          <w:rFonts w:cs="Arial"/>
          <w:spacing w:val="-1"/>
        </w:rPr>
        <w:t>imposed</w:t>
      </w:r>
      <w:r w:rsidRPr="005A687F" w:rsidR="00922C6B">
        <w:rPr>
          <w:rFonts w:cs="Arial"/>
          <w:spacing w:val="1"/>
        </w:rPr>
        <w:t xml:space="preserve"> </w:t>
      </w:r>
      <w:r w:rsidRPr="005A687F" w:rsidR="00922C6B">
        <w:rPr>
          <w:rFonts w:cs="Arial"/>
          <w:spacing w:val="-1"/>
        </w:rPr>
        <w:t>by non-H-2B</w:t>
      </w:r>
      <w:r w:rsidRPr="005A687F" w:rsidR="00922C6B">
        <w:rPr>
          <w:rFonts w:cs="Arial"/>
          <w:spacing w:val="61"/>
        </w:rPr>
        <w:t xml:space="preserve"> </w:t>
      </w:r>
      <w:r w:rsidRPr="005A687F" w:rsidR="00922C6B">
        <w:rPr>
          <w:rFonts w:cs="Arial"/>
          <w:spacing w:val="-1"/>
        </w:rPr>
        <w:t xml:space="preserve">employers </w:t>
      </w:r>
      <w:r w:rsidRPr="005A687F" w:rsidR="00922C6B">
        <w:rPr>
          <w:rFonts w:cs="Arial"/>
        </w:rPr>
        <w:t>in</w:t>
      </w:r>
      <w:r w:rsidRPr="005A687F" w:rsidR="00922C6B">
        <w:rPr>
          <w:rFonts w:cs="Arial"/>
          <w:spacing w:val="-2"/>
        </w:rPr>
        <w:t xml:space="preserve"> </w:t>
      </w:r>
      <w:r w:rsidRPr="005A687F" w:rsidR="00922C6B">
        <w:rPr>
          <w:rFonts w:cs="Arial"/>
          <w:spacing w:val="-1"/>
        </w:rPr>
        <w:t>the</w:t>
      </w:r>
      <w:r w:rsidRPr="005A687F" w:rsidR="00922C6B">
        <w:rPr>
          <w:rFonts w:cs="Arial"/>
          <w:spacing w:val="-2"/>
        </w:rPr>
        <w:t xml:space="preserve"> </w:t>
      </w:r>
      <w:r w:rsidRPr="005A687F" w:rsidR="00922C6B">
        <w:rPr>
          <w:rFonts w:cs="Arial"/>
          <w:spacing w:val="-1"/>
        </w:rPr>
        <w:t>same</w:t>
      </w:r>
      <w:r w:rsidRPr="005A687F" w:rsidR="00922C6B">
        <w:rPr>
          <w:rFonts w:cs="Arial"/>
          <w:spacing w:val="-3"/>
        </w:rPr>
        <w:t xml:space="preserve"> </w:t>
      </w:r>
      <w:r w:rsidRPr="005A687F" w:rsidR="00922C6B">
        <w:rPr>
          <w:rFonts w:cs="Arial"/>
          <w:spacing w:val="-1"/>
        </w:rPr>
        <w:t>or</w:t>
      </w:r>
      <w:r w:rsidRPr="005A687F" w:rsidR="00922C6B">
        <w:rPr>
          <w:rFonts w:cs="Arial"/>
          <w:spacing w:val="-3"/>
        </w:rPr>
        <w:t xml:space="preserve"> </w:t>
      </w:r>
      <w:r w:rsidRPr="005A687F" w:rsidR="00922C6B">
        <w:rPr>
          <w:rFonts w:cs="Arial"/>
          <w:spacing w:val="-1"/>
        </w:rPr>
        <w:t>comparable</w:t>
      </w:r>
      <w:r w:rsidRPr="005A687F" w:rsidR="00922C6B">
        <w:rPr>
          <w:rFonts w:cs="Arial"/>
        </w:rPr>
        <w:t xml:space="preserve"> </w:t>
      </w:r>
      <w:r w:rsidRPr="005A687F" w:rsidR="00922C6B">
        <w:rPr>
          <w:rFonts w:cs="Arial"/>
          <w:spacing w:val="-1"/>
        </w:rPr>
        <w:t>occupations</w:t>
      </w:r>
      <w:r w:rsidRPr="005A687F" w:rsidR="00922C6B">
        <w:rPr>
          <w:rFonts w:cs="Arial"/>
          <w:spacing w:val="2"/>
        </w:rPr>
        <w:t xml:space="preserve"> </w:t>
      </w:r>
      <w:r w:rsidRPr="005A687F" w:rsidR="00922C6B">
        <w:rPr>
          <w:rFonts w:cs="Arial"/>
          <w:spacing w:val="-1"/>
        </w:rPr>
        <w:t>and</w:t>
      </w:r>
      <w:r w:rsidRPr="005A687F" w:rsidR="00922C6B">
        <w:rPr>
          <w:rFonts w:cs="Arial"/>
          <w:spacing w:val="3"/>
        </w:rPr>
        <w:t xml:space="preserve"> </w:t>
      </w:r>
      <w:r w:rsidRPr="005A687F" w:rsidR="00922C6B">
        <w:rPr>
          <w:rFonts w:cs="Arial"/>
          <w:spacing w:val="-1"/>
        </w:rPr>
        <w:t>area</w:t>
      </w:r>
      <w:r w:rsidRPr="005A687F" w:rsidR="00922C6B">
        <w:rPr>
          <w:rFonts w:cs="Arial"/>
        </w:rPr>
        <w:t xml:space="preserve"> </w:t>
      </w:r>
      <w:r w:rsidRPr="005A687F" w:rsidR="00922C6B">
        <w:rPr>
          <w:rFonts w:cs="Arial"/>
          <w:spacing w:val="-2"/>
        </w:rPr>
        <w:t>of</w:t>
      </w:r>
      <w:r w:rsidRPr="005A687F" w:rsidR="00922C6B">
        <w:rPr>
          <w:rFonts w:cs="Arial"/>
          <w:spacing w:val="1"/>
        </w:rPr>
        <w:t xml:space="preserve"> </w:t>
      </w:r>
      <w:r w:rsidRPr="005A687F" w:rsidR="00922C6B">
        <w:rPr>
          <w:rFonts w:cs="Arial"/>
          <w:spacing w:val="-2"/>
        </w:rPr>
        <w:t>intended</w:t>
      </w:r>
      <w:r w:rsidRPr="005A687F" w:rsidR="00922C6B">
        <w:rPr>
          <w:rFonts w:cs="Arial"/>
        </w:rPr>
        <w:t xml:space="preserve"> </w:t>
      </w:r>
      <w:r w:rsidRPr="005A687F" w:rsidR="00922C6B">
        <w:rPr>
          <w:rFonts w:cs="Arial"/>
          <w:spacing w:val="-1"/>
        </w:rPr>
        <w:t>employment.</w:t>
      </w:r>
      <w:r w:rsidRPr="005A687F" w:rsidR="00922C6B">
        <w:rPr>
          <w:rFonts w:cs="Arial"/>
          <w:spacing w:val="44"/>
        </w:rPr>
        <w:t xml:space="preserve"> </w:t>
      </w:r>
      <w:r w:rsidRPr="005A687F" w:rsidR="00922C6B">
        <w:rPr>
          <w:rFonts w:cs="Arial"/>
        </w:rPr>
        <w:t>The</w:t>
      </w:r>
      <w:r w:rsidRPr="005A687F" w:rsidR="00922C6B">
        <w:rPr>
          <w:rFonts w:cs="Arial"/>
          <w:spacing w:val="-1"/>
        </w:rPr>
        <w:t xml:space="preserve"> </w:t>
      </w:r>
      <w:r w:rsidRPr="005A687F" w:rsidR="00922C6B">
        <w:rPr>
          <w:rFonts w:cs="Arial"/>
          <w:spacing w:val="-2"/>
        </w:rPr>
        <w:t>employer</w:t>
      </w:r>
      <w:r w:rsidRPr="005A687F" w:rsidR="00922C6B">
        <w:rPr>
          <w:rFonts w:cs="Arial"/>
        </w:rPr>
        <w:t xml:space="preserve"> </w:t>
      </w:r>
      <w:r w:rsidRPr="005A687F" w:rsidR="00922C6B">
        <w:rPr>
          <w:rFonts w:cs="Arial"/>
          <w:spacing w:val="-1"/>
        </w:rPr>
        <w:t>has</w:t>
      </w:r>
      <w:r w:rsidRPr="005A687F" w:rsidR="00922C6B">
        <w:rPr>
          <w:rFonts w:cs="Arial"/>
          <w:spacing w:val="2"/>
        </w:rPr>
        <w:t xml:space="preserve"> </w:t>
      </w:r>
      <w:r w:rsidRPr="005A687F" w:rsidR="00922C6B">
        <w:rPr>
          <w:rFonts w:cs="Arial"/>
          <w:spacing w:val="-1"/>
        </w:rPr>
        <w:t>listed</w:t>
      </w:r>
      <w:r w:rsidRPr="005A687F" w:rsidR="00922C6B">
        <w:rPr>
          <w:rFonts w:cs="Arial"/>
        </w:rPr>
        <w:t xml:space="preserve"> </w:t>
      </w:r>
      <w:r w:rsidRPr="005A687F" w:rsidR="00922C6B">
        <w:rPr>
          <w:rFonts w:cs="Arial"/>
          <w:spacing w:val="-1"/>
        </w:rPr>
        <w:t>all</w:t>
      </w:r>
      <w:r w:rsidRPr="005A687F" w:rsidR="00922C6B">
        <w:rPr>
          <w:rFonts w:cs="Arial"/>
          <w:spacing w:val="65"/>
        </w:rPr>
        <w:t xml:space="preserve"> </w:t>
      </w:r>
      <w:r w:rsidRPr="005A687F" w:rsidR="00922C6B">
        <w:rPr>
          <w:rFonts w:cs="Arial"/>
          <w:spacing w:val="-1"/>
        </w:rPr>
        <w:t>qualifications</w:t>
      </w:r>
      <w:r w:rsidRPr="005A687F" w:rsidR="00922C6B">
        <w:rPr>
          <w:rFonts w:cs="Arial"/>
          <w:spacing w:val="2"/>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 xml:space="preserve">requirements </w:t>
      </w:r>
      <w:r w:rsidRPr="005A687F" w:rsidR="00922C6B">
        <w:rPr>
          <w:rFonts w:cs="Arial"/>
        </w:rPr>
        <w:t>in</w:t>
      </w:r>
      <w:r w:rsidRPr="005A687F" w:rsidR="00922C6B">
        <w:rPr>
          <w:rFonts w:cs="Arial"/>
          <w:spacing w:val="-2"/>
        </w:rPr>
        <w:t xml:space="preserve"> </w:t>
      </w:r>
      <w:r w:rsidRPr="005A687F" w:rsidR="00922C6B">
        <w:rPr>
          <w:rFonts w:cs="Arial"/>
          <w:spacing w:val="-1"/>
        </w:rPr>
        <w:t>the</w:t>
      </w:r>
      <w:r w:rsidRPr="005A687F" w:rsidR="00922C6B">
        <w:rPr>
          <w:rFonts w:cs="Arial"/>
        </w:rPr>
        <w:t xml:space="preserve"> job </w:t>
      </w:r>
      <w:r w:rsidRPr="005A687F" w:rsidR="00922C6B">
        <w:rPr>
          <w:rFonts w:cs="Arial"/>
          <w:spacing w:val="-1"/>
        </w:rPr>
        <w:t>order.</w:t>
      </w:r>
    </w:p>
    <w:p w:rsidR="00142960" w:rsidP="00142960" w14:paraId="1ADE936F" w14:textId="77777777">
      <w:pPr>
        <w:pStyle w:val="BodyText"/>
        <w:tabs>
          <w:tab w:val="left" w:pos="-180"/>
          <w:tab w:val="left" w:pos="9900"/>
        </w:tabs>
        <w:spacing w:before="0"/>
        <w:ind w:left="1080" w:right="20" w:firstLine="0"/>
        <w:jc w:val="both"/>
        <w:rPr>
          <w:rFonts w:cs="Arial"/>
          <w:spacing w:val="-1"/>
        </w:rPr>
      </w:pPr>
    </w:p>
    <w:p w:rsidR="003F342C" w:rsidRPr="005B79D4" w:rsidP="002C4F0A" w14:paraId="67CAD081" w14:textId="77777777">
      <w:pPr>
        <w:pStyle w:val="BodyText"/>
        <w:tabs>
          <w:tab w:val="left" w:pos="-180"/>
          <w:tab w:val="left" w:pos="9900"/>
        </w:tabs>
        <w:spacing w:before="0"/>
        <w:ind w:left="1080" w:right="20"/>
        <w:jc w:val="both"/>
        <w:rPr>
          <w:rFonts w:cs="Arial"/>
          <w:spacing w:val="-1"/>
          <w:sz w:val="8"/>
          <w:szCs w:val="8"/>
        </w:rPr>
      </w:pPr>
    </w:p>
    <w:p w:rsidR="00142960" w:rsidP="006545DC" w14:paraId="6AADD421" w14:textId="4BC3D2D7">
      <w:pPr>
        <w:pStyle w:val="BodyText"/>
        <w:tabs>
          <w:tab w:val="left" w:pos="9900"/>
        </w:tabs>
        <w:spacing w:before="0"/>
        <w:ind w:left="720" w:right="20" w:hanging="180"/>
        <w:jc w:val="both"/>
        <w:rPr>
          <w:rFonts w:cs="Arial"/>
          <w:spacing w:val="67"/>
        </w:rPr>
      </w:pPr>
      <w:r>
        <w:rPr>
          <w:noProof/>
        </w:rPr>
        <mc:AlternateContent>
          <mc:Choice Requires="wps">
            <w:drawing>
              <wp:anchor distT="0" distB="0" distL="114300" distR="114300" simplePos="0" relativeHeight="251703296" behindDoc="0" locked="0" layoutInCell="1" allowOverlap="1">
                <wp:simplePos x="0" y="0"/>
                <wp:positionH relativeFrom="column">
                  <wp:posOffset>-43815</wp:posOffset>
                </wp:positionH>
                <wp:positionV relativeFrom="paragraph">
                  <wp:posOffset>81914</wp:posOffset>
                </wp:positionV>
                <wp:extent cx="514350" cy="0"/>
                <wp:effectExtent l="0" t="0" r="0" b="0"/>
                <wp:wrapNone/>
                <wp:docPr id="8"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6" alt="&quot;&quot;" style="flip:x;mso-height-percent:0;mso-height-relative:page;mso-width-percent:0;mso-width-relative:margin;mso-wrap-distance-bottom:0;mso-wrap-distance-left:9pt;mso-wrap-distance-right:9pt;mso-wrap-distance-top:0;mso-wrap-style:square;position:absolute;visibility:visible;z-index:251704320" from="-3.45pt,6.45pt" to="37.05pt,6.45pt" strokeweight="1.25pt"/>
            </w:pict>
          </mc:Fallback>
        </mc:AlternateContent>
      </w:r>
      <w:r>
        <w:rPr>
          <w:rFonts w:cs="Arial"/>
          <w:spacing w:val="-1"/>
        </w:rPr>
        <w:t xml:space="preserve">      2.   </w:t>
      </w:r>
      <w:r w:rsidRPr="005A687F" w:rsidR="00922C6B">
        <w:rPr>
          <w:rFonts w:cs="Arial"/>
          <w:spacing w:val="-1"/>
        </w:rPr>
        <w:t>There</w:t>
      </w:r>
      <w:r w:rsidRPr="005A687F" w:rsidR="00922C6B">
        <w:rPr>
          <w:rFonts w:cs="Arial"/>
        </w:rPr>
        <w:t xml:space="preserve"> is </w:t>
      </w:r>
      <w:r w:rsidRPr="005A687F" w:rsidR="00922C6B">
        <w:rPr>
          <w:rFonts w:cs="Arial"/>
          <w:spacing w:val="-1"/>
        </w:rPr>
        <w:t>no</w:t>
      </w:r>
      <w:r w:rsidRPr="005A687F" w:rsidR="00922C6B">
        <w:rPr>
          <w:rFonts w:cs="Arial"/>
          <w:spacing w:val="-2"/>
        </w:rPr>
        <w:t xml:space="preserve"> </w:t>
      </w:r>
      <w:r w:rsidRPr="005A687F" w:rsidR="00922C6B">
        <w:rPr>
          <w:rFonts w:cs="Arial"/>
          <w:spacing w:val="-1"/>
        </w:rPr>
        <w:t>strike</w:t>
      </w:r>
      <w:r w:rsidRPr="005A687F" w:rsidR="00922C6B">
        <w:rPr>
          <w:rFonts w:cs="Arial"/>
        </w:rPr>
        <w:t xml:space="preserve"> </w:t>
      </w:r>
      <w:r w:rsidRPr="005A687F" w:rsidR="00922C6B">
        <w:rPr>
          <w:rFonts w:cs="Arial"/>
          <w:spacing w:val="-1"/>
        </w:rPr>
        <w:t>or</w:t>
      </w:r>
      <w:r w:rsidRPr="005A687F" w:rsidR="00922C6B">
        <w:rPr>
          <w:rFonts w:cs="Arial"/>
          <w:spacing w:val="-3"/>
        </w:rPr>
        <w:t xml:space="preserve"> </w:t>
      </w:r>
      <w:r w:rsidRPr="005A687F" w:rsidR="00922C6B">
        <w:rPr>
          <w:rFonts w:cs="Arial"/>
          <w:spacing w:val="-1"/>
        </w:rPr>
        <w:t>lockout</w:t>
      </w:r>
      <w:r w:rsidRPr="005A687F" w:rsidR="00922C6B">
        <w:rPr>
          <w:rFonts w:cs="Arial"/>
          <w:spacing w:val="1"/>
        </w:rPr>
        <w:t xml:space="preserve"> </w:t>
      </w:r>
      <w:r w:rsidRPr="005A687F" w:rsidR="00922C6B">
        <w:rPr>
          <w:rFonts w:cs="Arial"/>
          <w:spacing w:val="-1"/>
        </w:rPr>
        <w:t>at</w:t>
      </w:r>
      <w:r w:rsidRPr="005A687F" w:rsidR="00922C6B">
        <w:rPr>
          <w:rFonts w:cs="Arial"/>
          <w:spacing w:val="1"/>
        </w:rPr>
        <w:t xml:space="preserve"> </w:t>
      </w:r>
      <w:r w:rsidRPr="005A687F" w:rsidR="00922C6B">
        <w:rPr>
          <w:rFonts w:cs="Arial"/>
          <w:spacing w:val="-1"/>
        </w:rPr>
        <w:t>any</w:t>
      </w:r>
      <w:r w:rsidRPr="005A687F" w:rsidR="00922C6B">
        <w:rPr>
          <w:rFonts w:cs="Arial"/>
          <w:spacing w:val="-3"/>
        </w:rPr>
        <w:t xml:space="preserve"> </w:t>
      </w:r>
      <w:r w:rsidRPr="005A687F" w:rsidR="00922C6B">
        <w:rPr>
          <w:rFonts w:cs="Arial"/>
          <w:spacing w:val="-1"/>
        </w:rPr>
        <w:t>of the</w:t>
      </w:r>
      <w:r w:rsidRPr="005A687F" w:rsidR="00922C6B">
        <w:rPr>
          <w:rFonts w:cs="Arial"/>
        </w:rPr>
        <w:t xml:space="preserve"> </w:t>
      </w:r>
      <w:r w:rsidRPr="005A687F" w:rsidR="00922C6B">
        <w:rPr>
          <w:rFonts w:cs="Arial"/>
          <w:spacing w:val="-1"/>
        </w:rPr>
        <w:t>employer’s</w:t>
      </w:r>
      <w:r w:rsidRPr="005A687F" w:rsidR="00922C6B">
        <w:rPr>
          <w:rFonts w:cs="Arial"/>
          <w:spacing w:val="2"/>
        </w:rPr>
        <w:t xml:space="preserve"> </w:t>
      </w:r>
      <w:r w:rsidRPr="005A687F" w:rsidR="00922C6B">
        <w:rPr>
          <w:rFonts w:cs="Arial"/>
          <w:spacing w:val="-2"/>
        </w:rPr>
        <w:t>worksites</w:t>
      </w:r>
      <w:r w:rsidRPr="005A687F" w:rsidR="00922C6B">
        <w:rPr>
          <w:rFonts w:cs="Arial"/>
          <w:spacing w:val="-1"/>
        </w:rPr>
        <w:t xml:space="preserve"> within</w:t>
      </w:r>
      <w:r w:rsidRPr="005A687F" w:rsidR="00922C6B">
        <w:rPr>
          <w:rFonts w:cs="Arial"/>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area</w:t>
      </w:r>
      <w:r w:rsidRPr="005A687F" w:rsidR="00922C6B">
        <w:rPr>
          <w:rFonts w:cs="Arial"/>
        </w:rPr>
        <w:t xml:space="preserve"> </w:t>
      </w:r>
      <w:r w:rsidRPr="005A687F" w:rsidR="00922C6B">
        <w:rPr>
          <w:rFonts w:cs="Arial"/>
          <w:spacing w:val="-2"/>
        </w:rPr>
        <w:t>of</w:t>
      </w:r>
      <w:r w:rsidRPr="005A687F" w:rsidR="00922C6B">
        <w:rPr>
          <w:rFonts w:cs="Arial"/>
          <w:spacing w:val="1"/>
        </w:rPr>
        <w:t xml:space="preserve"> </w:t>
      </w:r>
      <w:r w:rsidRPr="005A687F" w:rsidR="00922C6B">
        <w:rPr>
          <w:rFonts w:cs="Arial"/>
          <w:spacing w:val="-1"/>
        </w:rPr>
        <w:t>intended</w:t>
      </w:r>
      <w:r w:rsidRPr="005A687F" w:rsidR="00922C6B">
        <w:rPr>
          <w:rFonts w:cs="Arial"/>
        </w:rPr>
        <w:t xml:space="preserve"> </w:t>
      </w:r>
      <w:r w:rsidRPr="005A687F" w:rsidR="00922C6B">
        <w:rPr>
          <w:rFonts w:cs="Arial"/>
          <w:spacing w:val="-1"/>
        </w:rPr>
        <w:t>employment for</w:t>
      </w:r>
      <w:r w:rsidRPr="005A687F" w:rsidR="00922C6B">
        <w:rPr>
          <w:rFonts w:cs="Arial"/>
        </w:rPr>
        <w:t xml:space="preserve"> </w:t>
      </w:r>
      <w:r w:rsidRPr="005A687F" w:rsidR="00922C6B">
        <w:rPr>
          <w:rFonts w:cs="Arial"/>
          <w:spacing w:val="-1"/>
        </w:rPr>
        <w:t>which</w:t>
      </w:r>
      <w:r w:rsidRPr="005A687F" w:rsidR="00922C6B">
        <w:rPr>
          <w:rFonts w:cs="Arial"/>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employer</w:t>
      </w:r>
      <w:r w:rsidRPr="005A687F" w:rsidR="00922C6B">
        <w:rPr>
          <w:rFonts w:cs="Arial"/>
          <w:spacing w:val="67"/>
        </w:rPr>
        <w:t xml:space="preserve"> </w:t>
      </w:r>
      <w:r>
        <w:rPr>
          <w:rFonts w:cs="Arial"/>
          <w:spacing w:val="67"/>
        </w:rPr>
        <w:t xml:space="preserve">  </w:t>
      </w:r>
    </w:p>
    <w:p w:rsidR="004772D9" w:rsidP="006545DC" w14:paraId="29AFEC14" w14:textId="77777777">
      <w:pPr>
        <w:pStyle w:val="BodyText"/>
        <w:tabs>
          <w:tab w:val="left" w:pos="9900"/>
        </w:tabs>
        <w:spacing w:before="0"/>
        <w:ind w:left="720" w:right="20" w:hanging="90"/>
        <w:jc w:val="both"/>
        <w:rPr>
          <w:rFonts w:cs="Arial"/>
          <w:spacing w:val="-1"/>
        </w:rPr>
      </w:pPr>
      <w:r>
        <w:rPr>
          <w:rFonts w:cs="Arial"/>
          <w:spacing w:val="67"/>
        </w:rPr>
        <w:t xml:space="preserve">    </w:t>
      </w:r>
      <w:r w:rsidRPr="005A687F" w:rsidR="00922C6B">
        <w:rPr>
          <w:rFonts w:cs="Arial"/>
        </w:rPr>
        <w:t>is</w:t>
      </w:r>
      <w:r w:rsidRPr="005A687F" w:rsidR="00922C6B">
        <w:rPr>
          <w:rFonts w:cs="Arial"/>
          <w:spacing w:val="2"/>
        </w:rPr>
        <w:t xml:space="preserve"> </w:t>
      </w:r>
      <w:r w:rsidRPr="005A687F" w:rsidR="00922C6B">
        <w:rPr>
          <w:rFonts w:cs="Arial"/>
          <w:spacing w:val="-1"/>
        </w:rPr>
        <w:t>requesting</w:t>
      </w:r>
      <w:r w:rsidRPr="005A687F" w:rsidR="00922C6B">
        <w:rPr>
          <w:rFonts w:cs="Arial"/>
        </w:rPr>
        <w:t xml:space="preserve"> </w:t>
      </w:r>
      <w:r w:rsidRPr="005A687F" w:rsidR="00922C6B">
        <w:rPr>
          <w:rFonts w:cs="Arial"/>
          <w:spacing w:val="-1"/>
        </w:rPr>
        <w:t>an</w:t>
      </w:r>
      <w:r w:rsidRPr="005A687F" w:rsidR="00922C6B">
        <w:rPr>
          <w:rFonts w:cs="Arial"/>
          <w:spacing w:val="-3"/>
        </w:rPr>
        <w:t xml:space="preserve"> </w:t>
      </w:r>
      <w:r w:rsidRPr="005A687F" w:rsidR="00922C6B">
        <w:rPr>
          <w:rFonts w:cs="Arial"/>
          <w:spacing w:val="-1"/>
        </w:rPr>
        <w:t>H-2B certification.</w:t>
      </w:r>
    </w:p>
    <w:p w:rsidR="00F441FF" w:rsidRPr="005B79D4" w:rsidP="002C4F0A" w14:paraId="5D0078EE" w14:textId="77777777">
      <w:pPr>
        <w:pStyle w:val="BodyText"/>
        <w:tabs>
          <w:tab w:val="left" w:pos="-180"/>
          <w:tab w:val="left" w:pos="9900"/>
        </w:tabs>
        <w:spacing w:before="0"/>
        <w:ind w:left="1080" w:right="20"/>
        <w:jc w:val="both"/>
        <w:rPr>
          <w:rFonts w:cs="Arial"/>
          <w:spacing w:val="-1"/>
          <w:sz w:val="8"/>
          <w:szCs w:val="8"/>
        </w:rPr>
      </w:pPr>
    </w:p>
    <w:p w:rsidR="00142960" w:rsidP="00142960" w14:paraId="762C2F1B" w14:textId="77777777">
      <w:pPr>
        <w:pStyle w:val="BodyText"/>
        <w:tabs>
          <w:tab w:val="left" w:pos="-180"/>
          <w:tab w:val="left" w:pos="9900"/>
        </w:tabs>
        <w:spacing w:before="0"/>
        <w:ind w:left="810" w:right="20" w:firstLine="0"/>
        <w:jc w:val="both"/>
        <w:rPr>
          <w:rFonts w:cs="Arial"/>
        </w:rPr>
      </w:pPr>
    </w:p>
    <w:p w:rsidR="00142960" w:rsidRPr="00142960" w:rsidP="006545DC" w14:paraId="18180730" w14:textId="64B7341D">
      <w:pPr>
        <w:pStyle w:val="BodyText"/>
        <w:tabs>
          <w:tab w:val="left" w:pos="810"/>
          <w:tab w:val="left" w:pos="9900"/>
        </w:tabs>
        <w:spacing w:before="0"/>
        <w:ind w:left="810" w:right="20" w:firstLine="0"/>
        <w:jc w:val="both"/>
        <w:rPr>
          <w:rFonts w:cs="Arial"/>
          <w:spacing w:val="-1"/>
        </w:rPr>
      </w:pPr>
      <w:r>
        <w:rPr>
          <w:noProof/>
        </w:rPr>
        <mc:AlternateContent>
          <mc:Choice Requires="wps">
            <w:drawing>
              <wp:anchor distT="0" distB="0" distL="114300" distR="114300" simplePos="0" relativeHeight="251705344" behindDoc="0" locked="0" layoutInCell="1" allowOverlap="1">
                <wp:simplePos x="0" y="0"/>
                <wp:positionH relativeFrom="column">
                  <wp:posOffset>-43815</wp:posOffset>
                </wp:positionH>
                <wp:positionV relativeFrom="paragraph">
                  <wp:posOffset>91439</wp:posOffset>
                </wp:positionV>
                <wp:extent cx="514350" cy="0"/>
                <wp:effectExtent l="0" t="0" r="0" b="0"/>
                <wp:wrapNone/>
                <wp:docPr id="7"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7" alt="&quot;&quot;" style="flip:x;mso-height-percent:0;mso-height-relative:page;mso-width-percent:0;mso-width-relative:margin;mso-wrap-distance-bottom:0;mso-wrap-distance-left:9pt;mso-wrap-distance-right:9pt;mso-wrap-distance-top:0;mso-wrap-style:square;position:absolute;visibility:visible;z-index:251706368" from="-3.45pt,7.2pt" to="37.05pt,7.2pt" strokeweight="1.25pt"/>
            </w:pict>
          </mc:Fallback>
        </mc:AlternateContent>
      </w:r>
      <w:r w:rsidR="003F42CD">
        <w:rPr>
          <w:rFonts w:cs="Arial"/>
        </w:rPr>
        <w:t xml:space="preserve">3.  </w:t>
      </w:r>
      <w:r w:rsidRPr="005A687F" w:rsidR="00922C6B">
        <w:rPr>
          <w:rFonts w:cs="Arial"/>
        </w:rPr>
        <w:t>The</w:t>
      </w:r>
      <w:r w:rsidRPr="005A687F" w:rsidR="00922C6B">
        <w:rPr>
          <w:rFonts w:cs="Arial"/>
          <w:spacing w:val="-1"/>
        </w:rPr>
        <w:t xml:space="preserve"> </w:t>
      </w:r>
      <w:r w:rsidRPr="005A687F" w:rsidR="00922C6B">
        <w:rPr>
          <w:rFonts w:cs="Arial"/>
        </w:rPr>
        <w:t xml:space="preserve">job </w:t>
      </w:r>
      <w:r w:rsidRPr="005A687F" w:rsidR="00922C6B">
        <w:rPr>
          <w:rFonts w:cs="Arial"/>
          <w:spacing w:val="-1"/>
        </w:rPr>
        <w:t>opportunity</w:t>
      </w:r>
      <w:r w:rsidRPr="005A687F" w:rsidR="00922C6B">
        <w:rPr>
          <w:rFonts w:cs="Arial"/>
        </w:rPr>
        <w:t xml:space="preserve"> </w:t>
      </w:r>
      <w:r w:rsidRPr="005A687F" w:rsidR="00922C6B">
        <w:rPr>
          <w:rFonts w:cs="Arial"/>
          <w:spacing w:val="-1"/>
        </w:rPr>
        <w:t>was/is</w:t>
      </w:r>
      <w:r w:rsidRPr="005A687F" w:rsidR="00922C6B">
        <w:rPr>
          <w:rFonts w:cs="Arial"/>
        </w:rPr>
        <w:t xml:space="preserve"> </w:t>
      </w:r>
      <w:r w:rsidRPr="005A687F" w:rsidR="00922C6B">
        <w:rPr>
          <w:rFonts w:cs="Arial"/>
          <w:spacing w:val="-1"/>
        </w:rPr>
        <w:t>open</w:t>
      </w:r>
      <w:r w:rsidRPr="005A687F" w:rsidR="00922C6B">
        <w:rPr>
          <w:rFonts w:cs="Arial"/>
          <w:spacing w:val="-2"/>
        </w:rPr>
        <w:t xml:space="preserve"> </w:t>
      </w:r>
      <w:r w:rsidRPr="005A687F" w:rsidR="00922C6B">
        <w:rPr>
          <w:rFonts w:cs="Arial"/>
        </w:rPr>
        <w:t xml:space="preserve">to </w:t>
      </w:r>
      <w:r w:rsidRPr="005A687F" w:rsidR="00922C6B">
        <w:rPr>
          <w:rFonts w:cs="Arial"/>
          <w:spacing w:val="-1"/>
        </w:rPr>
        <w:t>any qualified</w:t>
      </w:r>
      <w:r w:rsidRPr="005A687F" w:rsidR="00922C6B">
        <w:rPr>
          <w:rFonts w:cs="Arial"/>
          <w:spacing w:val="-3"/>
        </w:rPr>
        <w:t xml:space="preserve"> </w:t>
      </w:r>
      <w:r w:rsidRPr="005A687F" w:rsidR="00922C6B">
        <w:rPr>
          <w:rFonts w:cs="Arial"/>
          <w:spacing w:val="-1"/>
        </w:rPr>
        <w:t>U.S.</w:t>
      </w:r>
      <w:r w:rsidRPr="005A687F" w:rsidR="00922C6B">
        <w:rPr>
          <w:rFonts w:cs="Arial"/>
          <w:spacing w:val="1"/>
        </w:rPr>
        <w:t xml:space="preserve"> </w:t>
      </w:r>
      <w:r w:rsidRPr="005A687F" w:rsidR="00922C6B">
        <w:rPr>
          <w:rFonts w:cs="Arial"/>
          <w:spacing w:val="-2"/>
        </w:rPr>
        <w:t>worker</w:t>
      </w:r>
      <w:r w:rsidRPr="005A687F" w:rsidR="00922C6B">
        <w:rPr>
          <w:rFonts w:cs="Arial"/>
        </w:rPr>
        <w:t xml:space="preserve"> </w:t>
      </w:r>
      <w:r w:rsidRPr="005A687F" w:rsidR="00D34168">
        <w:rPr>
          <w:rFonts w:cs="Arial"/>
        </w:rPr>
        <w:t xml:space="preserve">until 21 days before the date of need </w:t>
      </w:r>
      <w:r w:rsidRPr="005A687F" w:rsidR="00922C6B">
        <w:rPr>
          <w:rFonts w:cs="Arial"/>
          <w:spacing w:val="-1"/>
        </w:rPr>
        <w:t>regardless of race,</w:t>
      </w:r>
      <w:r w:rsidRPr="005A687F" w:rsidR="00922C6B">
        <w:rPr>
          <w:rFonts w:cs="Arial"/>
          <w:spacing w:val="-3"/>
        </w:rPr>
        <w:t xml:space="preserve"> </w:t>
      </w:r>
      <w:r w:rsidRPr="005A687F" w:rsidR="00922C6B">
        <w:rPr>
          <w:rFonts w:cs="Arial"/>
          <w:spacing w:val="-1"/>
        </w:rPr>
        <w:t>color,</w:t>
      </w:r>
      <w:r w:rsidRPr="005A687F" w:rsidR="00922C6B">
        <w:rPr>
          <w:rFonts w:cs="Arial"/>
          <w:spacing w:val="1"/>
        </w:rPr>
        <w:t xml:space="preserve"> </w:t>
      </w:r>
      <w:r>
        <w:rPr>
          <w:rFonts w:cs="Arial"/>
          <w:spacing w:val="1"/>
        </w:rPr>
        <w:t xml:space="preserve">  </w:t>
      </w:r>
    </w:p>
    <w:p w:rsidR="00142960" w:rsidP="006545DC" w14:paraId="6CD870F6" w14:textId="77777777">
      <w:pPr>
        <w:pStyle w:val="BodyText"/>
        <w:tabs>
          <w:tab w:val="left" w:pos="810"/>
          <w:tab w:val="left" w:pos="9900"/>
        </w:tabs>
        <w:spacing w:before="0"/>
        <w:ind w:left="810" w:right="20" w:hanging="90"/>
        <w:jc w:val="both"/>
        <w:rPr>
          <w:rFonts w:cs="Arial"/>
          <w:spacing w:val="-3"/>
        </w:rPr>
      </w:pPr>
      <w:r>
        <w:rPr>
          <w:rFonts w:cs="Arial"/>
          <w:spacing w:val="1"/>
        </w:rPr>
        <w:t xml:space="preserve">       </w:t>
      </w:r>
      <w:r w:rsidRPr="005A687F" w:rsidR="00922C6B">
        <w:rPr>
          <w:rFonts w:cs="Arial"/>
          <w:spacing w:val="-1"/>
        </w:rPr>
        <w:t>national</w:t>
      </w:r>
      <w:r w:rsidRPr="005A687F" w:rsidR="00922C6B">
        <w:rPr>
          <w:rFonts w:cs="Arial"/>
          <w:spacing w:val="1"/>
        </w:rPr>
        <w:t xml:space="preserve"> </w:t>
      </w:r>
      <w:r w:rsidRPr="005A687F" w:rsidR="00922C6B">
        <w:rPr>
          <w:rFonts w:cs="Arial"/>
          <w:spacing w:val="-1"/>
        </w:rPr>
        <w:t>origin,</w:t>
      </w:r>
      <w:r w:rsidRPr="005A687F" w:rsidR="00922C6B">
        <w:rPr>
          <w:rFonts w:cs="Arial"/>
          <w:spacing w:val="1"/>
        </w:rPr>
        <w:t xml:space="preserve"> </w:t>
      </w:r>
      <w:r w:rsidRPr="005A687F" w:rsidR="00922C6B">
        <w:rPr>
          <w:rFonts w:cs="Arial"/>
          <w:spacing w:val="-2"/>
        </w:rPr>
        <w:t>age,</w:t>
      </w:r>
      <w:r w:rsidRPr="005A687F" w:rsidR="00922C6B">
        <w:rPr>
          <w:rFonts w:cs="Arial"/>
          <w:spacing w:val="1"/>
        </w:rPr>
        <w:t xml:space="preserve"> </w:t>
      </w:r>
      <w:r w:rsidRPr="005A687F" w:rsidR="00922C6B">
        <w:rPr>
          <w:rFonts w:cs="Arial"/>
          <w:spacing w:val="-2"/>
        </w:rPr>
        <w:t>sex,</w:t>
      </w:r>
      <w:r w:rsidRPr="005A687F" w:rsidR="00922C6B">
        <w:rPr>
          <w:rFonts w:cs="Arial"/>
          <w:spacing w:val="1"/>
        </w:rPr>
        <w:t xml:space="preserve"> </w:t>
      </w:r>
      <w:r w:rsidRPr="005A687F" w:rsidR="00922C6B">
        <w:rPr>
          <w:rFonts w:cs="Arial"/>
          <w:spacing w:val="-1"/>
        </w:rPr>
        <w:t>religion,</w:t>
      </w:r>
      <w:r w:rsidRPr="005A687F" w:rsidR="00922C6B">
        <w:rPr>
          <w:rFonts w:cs="Arial"/>
          <w:spacing w:val="3"/>
        </w:rPr>
        <w:t xml:space="preserve"> </w:t>
      </w:r>
      <w:r w:rsidRPr="005A687F" w:rsidR="00922C6B">
        <w:rPr>
          <w:rFonts w:cs="Arial"/>
          <w:spacing w:val="-1"/>
        </w:rPr>
        <w:t>disability,</w:t>
      </w:r>
      <w:r w:rsidRPr="005A687F" w:rsidR="00922C6B">
        <w:rPr>
          <w:rFonts w:cs="Arial"/>
          <w:spacing w:val="1"/>
        </w:rPr>
        <w:t xml:space="preserve"> </w:t>
      </w:r>
      <w:r w:rsidRPr="005A687F" w:rsidR="00922C6B">
        <w:rPr>
          <w:rFonts w:cs="Arial"/>
          <w:spacing w:val="-1"/>
        </w:rPr>
        <w:t>or</w:t>
      </w:r>
      <w:r w:rsidRPr="005A687F" w:rsidR="00922C6B">
        <w:rPr>
          <w:rFonts w:cs="Arial"/>
          <w:spacing w:val="87"/>
        </w:rPr>
        <w:t xml:space="preserve"> </w:t>
      </w:r>
      <w:r w:rsidRPr="005A687F" w:rsidR="00922C6B">
        <w:rPr>
          <w:rFonts w:cs="Arial"/>
          <w:spacing w:val="-1"/>
        </w:rPr>
        <w:t>citizenship.</w:t>
      </w:r>
      <w:r w:rsidRPr="005A687F" w:rsidR="00922C6B">
        <w:rPr>
          <w:rFonts w:cs="Arial"/>
        </w:rPr>
        <w:t xml:space="preserve">  </w:t>
      </w:r>
      <w:r w:rsidRPr="005A687F" w:rsidR="00922C6B">
        <w:rPr>
          <w:rFonts w:cs="Arial"/>
          <w:spacing w:val="-1"/>
        </w:rPr>
        <w:t xml:space="preserve">U.S. </w:t>
      </w:r>
      <w:r w:rsidRPr="005A687F" w:rsidR="00922C6B">
        <w:rPr>
          <w:rFonts w:cs="Arial"/>
          <w:spacing w:val="-2"/>
        </w:rPr>
        <w:t>workers</w:t>
      </w:r>
      <w:r w:rsidRPr="005A687F" w:rsidR="00922C6B">
        <w:rPr>
          <w:rFonts w:cs="Arial"/>
          <w:spacing w:val="2"/>
        </w:rPr>
        <w:t xml:space="preserve"> </w:t>
      </w:r>
      <w:r w:rsidRPr="005A687F" w:rsidR="00922C6B">
        <w:rPr>
          <w:rFonts w:cs="Arial"/>
          <w:spacing w:val="-2"/>
        </w:rPr>
        <w:t>who</w:t>
      </w:r>
      <w:r w:rsidRPr="005A687F" w:rsidR="00922C6B">
        <w:rPr>
          <w:rFonts w:cs="Arial"/>
        </w:rPr>
        <w:t xml:space="preserve"> </w:t>
      </w:r>
      <w:r w:rsidRPr="005A687F" w:rsidR="00922C6B">
        <w:rPr>
          <w:rFonts w:cs="Arial"/>
          <w:spacing w:val="-1"/>
        </w:rPr>
        <w:t>apply</w:t>
      </w:r>
      <w:r w:rsidRPr="005A687F" w:rsidR="00922C6B">
        <w:rPr>
          <w:rFonts w:cs="Arial"/>
        </w:rPr>
        <w:t xml:space="preserve"> </w:t>
      </w:r>
      <w:r w:rsidRPr="005A687F" w:rsidR="00922C6B">
        <w:rPr>
          <w:rFonts w:cs="Arial"/>
          <w:spacing w:val="-1"/>
        </w:rPr>
        <w:t>for</w:t>
      </w:r>
      <w:r w:rsidRPr="005A687F" w:rsidR="00922C6B">
        <w:rPr>
          <w:rFonts w:cs="Arial"/>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rPr>
        <w:t xml:space="preserve">job </w:t>
      </w:r>
      <w:r w:rsidRPr="005A687F" w:rsidR="00922C6B">
        <w:rPr>
          <w:rFonts w:cs="Arial"/>
          <w:spacing w:val="-1"/>
        </w:rPr>
        <w:t>will</w:t>
      </w:r>
      <w:r w:rsidRPr="005A687F" w:rsidR="00922C6B">
        <w:rPr>
          <w:rFonts w:cs="Arial"/>
          <w:spacing w:val="1"/>
        </w:rPr>
        <w:t xml:space="preserve"> </w:t>
      </w:r>
      <w:r w:rsidRPr="005A687F" w:rsidR="00922C6B">
        <w:rPr>
          <w:rFonts w:cs="Arial"/>
          <w:spacing w:val="-1"/>
        </w:rPr>
        <w:t>be</w:t>
      </w:r>
      <w:r w:rsidRPr="005A687F" w:rsidR="00922C6B">
        <w:rPr>
          <w:rFonts w:cs="Arial"/>
          <w:spacing w:val="-3"/>
        </w:rPr>
        <w:t xml:space="preserve"> </w:t>
      </w:r>
      <w:r w:rsidRPr="005A687F" w:rsidR="00D34168">
        <w:rPr>
          <w:rFonts w:cs="Arial"/>
          <w:spacing w:val="-3"/>
        </w:rPr>
        <w:t xml:space="preserve">hired, unless the employer </w:t>
      </w:r>
    </w:p>
    <w:p w:rsidR="004772D9" w:rsidP="006545DC" w14:paraId="467273DE" w14:textId="77777777">
      <w:pPr>
        <w:pStyle w:val="BodyText"/>
        <w:tabs>
          <w:tab w:val="left" w:pos="810"/>
          <w:tab w:val="left" w:pos="9900"/>
        </w:tabs>
        <w:spacing w:before="0"/>
        <w:ind w:left="810" w:right="20" w:hanging="90"/>
        <w:jc w:val="both"/>
        <w:rPr>
          <w:rFonts w:cs="Arial"/>
          <w:spacing w:val="-1"/>
        </w:rPr>
      </w:pPr>
      <w:r>
        <w:rPr>
          <w:rFonts w:cs="Arial"/>
          <w:spacing w:val="-3"/>
        </w:rPr>
        <w:t xml:space="preserve">        </w:t>
      </w:r>
      <w:r w:rsidRPr="005A687F" w:rsidR="00D34168">
        <w:rPr>
          <w:rFonts w:cs="Arial"/>
          <w:spacing w:val="-3"/>
        </w:rPr>
        <w:t xml:space="preserve">has a </w:t>
      </w:r>
      <w:r w:rsidRPr="005A687F" w:rsidR="00922C6B">
        <w:rPr>
          <w:rFonts w:cs="Arial"/>
          <w:spacing w:val="-1"/>
        </w:rPr>
        <w:t>lawful,</w:t>
      </w:r>
      <w:r w:rsidRPr="005A687F" w:rsidR="00922C6B">
        <w:rPr>
          <w:rFonts w:cs="Arial"/>
          <w:spacing w:val="2"/>
        </w:rPr>
        <w:t xml:space="preserve"> </w:t>
      </w:r>
      <w:r w:rsidRPr="005A687F" w:rsidR="00922C6B">
        <w:rPr>
          <w:rFonts w:cs="Arial"/>
        </w:rPr>
        <w:t xml:space="preserve">job-related </w:t>
      </w:r>
      <w:r w:rsidRPr="005A687F" w:rsidR="00922C6B">
        <w:rPr>
          <w:rFonts w:cs="Arial"/>
          <w:spacing w:val="-1"/>
        </w:rPr>
        <w:t>reason</w:t>
      </w:r>
      <w:r w:rsidRPr="005A687F" w:rsidR="00D34168">
        <w:rPr>
          <w:rFonts w:cs="Arial"/>
          <w:spacing w:val="-1"/>
        </w:rPr>
        <w:t>(</w:t>
      </w:r>
      <w:r w:rsidRPr="005A687F" w:rsidR="00922C6B">
        <w:rPr>
          <w:rFonts w:cs="Arial"/>
          <w:spacing w:val="-1"/>
        </w:rPr>
        <w:t>s</w:t>
      </w:r>
      <w:r w:rsidRPr="005A687F" w:rsidR="00D34168">
        <w:rPr>
          <w:rFonts w:cs="Arial"/>
          <w:spacing w:val="-1"/>
        </w:rPr>
        <w:t>) for the rejection</w:t>
      </w:r>
      <w:r w:rsidRPr="005A687F" w:rsidR="00922C6B">
        <w:rPr>
          <w:rFonts w:cs="Arial"/>
          <w:spacing w:val="-1"/>
        </w:rPr>
        <w:t>, and</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employer</w:t>
      </w:r>
      <w:r w:rsidRPr="005A687F" w:rsidR="00922C6B">
        <w:rPr>
          <w:rFonts w:cs="Arial"/>
          <w:spacing w:val="2"/>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retain</w:t>
      </w:r>
      <w:r w:rsidRPr="005A687F" w:rsidR="00922C6B">
        <w:rPr>
          <w:rFonts w:cs="Arial"/>
          <w:spacing w:val="77"/>
        </w:rPr>
        <w:t xml:space="preserve"> </w:t>
      </w:r>
      <w:r w:rsidRPr="005A687F" w:rsidR="00922C6B">
        <w:rPr>
          <w:rFonts w:cs="Arial"/>
          <w:spacing w:val="-1"/>
        </w:rPr>
        <w:t>records</w:t>
      </w:r>
      <w:r w:rsidRPr="005A687F" w:rsidR="00922C6B">
        <w:rPr>
          <w:rFonts w:cs="Arial"/>
          <w:spacing w:val="2"/>
        </w:rPr>
        <w:t xml:space="preserve"> </w:t>
      </w:r>
      <w:r w:rsidRPr="005A687F" w:rsidR="00922C6B">
        <w:rPr>
          <w:rFonts w:cs="Arial"/>
          <w:spacing w:val="-2"/>
        </w:rPr>
        <w:t>of</w:t>
      </w:r>
      <w:r w:rsidRPr="005A687F" w:rsidR="00922C6B">
        <w:rPr>
          <w:rFonts w:cs="Arial"/>
          <w:spacing w:val="1"/>
        </w:rPr>
        <w:t xml:space="preserve"> </w:t>
      </w:r>
      <w:r w:rsidRPr="005A687F" w:rsidR="00922C6B">
        <w:rPr>
          <w:rFonts w:cs="Arial"/>
          <w:spacing w:val="-1"/>
        </w:rPr>
        <w:t>all rejections.</w:t>
      </w:r>
    </w:p>
    <w:p w:rsidR="00F441FF" w:rsidRPr="005B79D4" w:rsidP="006545DC" w14:paraId="2FD3F812" w14:textId="77777777">
      <w:pPr>
        <w:pStyle w:val="BodyText"/>
        <w:tabs>
          <w:tab w:val="left" w:pos="810"/>
          <w:tab w:val="left" w:pos="9900"/>
        </w:tabs>
        <w:spacing w:before="0"/>
        <w:ind w:left="810" w:right="20" w:hanging="90"/>
        <w:jc w:val="both"/>
        <w:rPr>
          <w:rFonts w:cs="Arial"/>
          <w:spacing w:val="-1"/>
          <w:sz w:val="8"/>
          <w:szCs w:val="8"/>
        </w:rPr>
      </w:pPr>
    </w:p>
    <w:p w:rsidR="00A93E32" w:rsidP="00142960" w14:paraId="71E09E02" w14:textId="77777777">
      <w:pPr>
        <w:pStyle w:val="BodyText"/>
        <w:tabs>
          <w:tab w:val="left" w:pos="-180"/>
          <w:tab w:val="left" w:pos="9900"/>
        </w:tabs>
        <w:spacing w:before="0"/>
        <w:ind w:left="810" w:right="20" w:firstLine="0"/>
        <w:jc w:val="both"/>
        <w:rPr>
          <w:rFonts w:cs="Arial"/>
        </w:rPr>
      </w:pPr>
    </w:p>
    <w:p w:rsidR="00A93E32" w:rsidP="00142960" w14:paraId="511A99E7" w14:textId="6A8DC4E8">
      <w:pPr>
        <w:pStyle w:val="BodyText"/>
        <w:tabs>
          <w:tab w:val="left" w:pos="-180"/>
          <w:tab w:val="left" w:pos="9900"/>
        </w:tabs>
        <w:spacing w:before="0"/>
        <w:ind w:left="810" w:right="20" w:firstLine="0"/>
        <w:jc w:val="both"/>
        <w:rPr>
          <w:rFonts w:cs="Arial"/>
          <w:spacing w:val="75"/>
        </w:rPr>
      </w:pPr>
      <w:r>
        <w:rPr>
          <w:noProof/>
        </w:rPr>
        <mc:AlternateContent>
          <mc:Choice Requires="wps">
            <w:drawing>
              <wp:anchor distT="0" distB="0" distL="114300" distR="114300" simplePos="0" relativeHeight="251707392" behindDoc="0" locked="0" layoutInCell="1" allowOverlap="1">
                <wp:simplePos x="0" y="0"/>
                <wp:positionH relativeFrom="column">
                  <wp:posOffset>-43815</wp:posOffset>
                </wp:positionH>
                <wp:positionV relativeFrom="paragraph">
                  <wp:posOffset>102234</wp:posOffset>
                </wp:positionV>
                <wp:extent cx="514350" cy="0"/>
                <wp:effectExtent l="0" t="0" r="0" b="0"/>
                <wp:wrapNone/>
                <wp:docPr id="6"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8" alt="&quot;&quot;" style="flip:x;mso-height-percent:0;mso-height-relative:page;mso-width-percent:0;mso-width-relative:margin;mso-wrap-distance-bottom:0;mso-wrap-distance-left:9pt;mso-wrap-distance-right:9pt;mso-wrap-distance-top:0;mso-wrap-style:square;position:absolute;visibility:visible;z-index:251708416" from="-3.45pt,8.05pt" to="37.05pt,8.05pt" strokeweight="1.25pt"/>
            </w:pict>
          </mc:Fallback>
        </mc:AlternateContent>
      </w:r>
      <w:r w:rsidR="00142960">
        <w:rPr>
          <w:rFonts w:cs="Arial"/>
        </w:rPr>
        <w:t>4.</w:t>
      </w:r>
      <w:r>
        <w:rPr>
          <w:rFonts w:cs="Arial"/>
        </w:rPr>
        <w:t xml:space="preserve"> </w:t>
      </w:r>
      <w:r w:rsidR="006545DC">
        <w:rPr>
          <w:rFonts w:cs="Arial"/>
        </w:rPr>
        <w:t xml:space="preserve"> </w:t>
      </w:r>
      <w:r w:rsidRPr="005A687F" w:rsidR="00922C6B">
        <w:rPr>
          <w:rFonts w:cs="Arial"/>
        </w:rPr>
        <w:t xml:space="preserve">The </w:t>
      </w:r>
      <w:r w:rsidRPr="005A687F" w:rsidR="00922C6B">
        <w:rPr>
          <w:rFonts w:cs="Arial"/>
          <w:spacing w:val="-1"/>
        </w:rPr>
        <w:t>employer</w:t>
      </w:r>
      <w:r w:rsidRPr="005A687F" w:rsidR="00922C6B">
        <w:rPr>
          <w:rFonts w:cs="Arial"/>
        </w:rPr>
        <w:t xml:space="preserve"> </w:t>
      </w:r>
      <w:r w:rsidRPr="005A687F" w:rsidR="00922C6B">
        <w:rPr>
          <w:rFonts w:cs="Arial"/>
          <w:spacing w:val="-1"/>
        </w:rPr>
        <w:t>has not/will</w:t>
      </w:r>
      <w:r w:rsidRPr="005A687F" w:rsidR="00922C6B">
        <w:rPr>
          <w:rFonts w:cs="Arial"/>
          <w:spacing w:val="1"/>
        </w:rPr>
        <w:t xml:space="preserve"> </w:t>
      </w:r>
      <w:r w:rsidRPr="005A687F" w:rsidR="00922C6B">
        <w:rPr>
          <w:rFonts w:cs="Arial"/>
          <w:spacing w:val="-1"/>
        </w:rPr>
        <w:t>not</w:t>
      </w:r>
      <w:r w:rsidRPr="005A687F" w:rsidR="00922C6B">
        <w:rPr>
          <w:rFonts w:cs="Arial"/>
          <w:spacing w:val="3"/>
        </w:rPr>
        <w:t xml:space="preserve"> </w:t>
      </w:r>
      <w:r w:rsidRPr="005A687F" w:rsidR="00922C6B">
        <w:rPr>
          <w:rFonts w:cs="Arial"/>
          <w:spacing w:val="-1"/>
        </w:rPr>
        <w:t>offer</w:t>
      </w:r>
      <w:r w:rsidRPr="005A687F" w:rsidR="00922C6B">
        <w:rPr>
          <w:rFonts w:cs="Arial"/>
          <w:spacing w:val="-3"/>
        </w:rPr>
        <w:t xml:space="preserve"> </w:t>
      </w:r>
      <w:r w:rsidRPr="005A687F" w:rsidR="00922C6B">
        <w:rPr>
          <w:rFonts w:cs="Arial"/>
          <w:spacing w:val="-1"/>
        </w:rPr>
        <w:t xml:space="preserve">terms, </w:t>
      </w:r>
      <w:r w:rsidRPr="005A687F" w:rsidR="00922C6B">
        <w:rPr>
          <w:rFonts w:cs="Arial"/>
          <w:spacing w:val="-2"/>
        </w:rPr>
        <w:t>wages,</w:t>
      </w:r>
      <w:r w:rsidRPr="005A687F" w:rsidR="00922C6B">
        <w:rPr>
          <w:rFonts w:cs="Arial"/>
          <w:spacing w:val="2"/>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working</w:t>
      </w:r>
      <w:r w:rsidRPr="005A687F" w:rsidR="00922C6B">
        <w:rPr>
          <w:rFonts w:cs="Arial"/>
          <w:spacing w:val="-3"/>
        </w:rPr>
        <w:t xml:space="preserve"> </w:t>
      </w:r>
      <w:r w:rsidRPr="005A687F" w:rsidR="00922C6B">
        <w:rPr>
          <w:rFonts w:cs="Arial"/>
          <w:spacing w:val="-1"/>
        </w:rPr>
        <w:t>conditions</w:t>
      </w:r>
      <w:r w:rsidRPr="005A687F" w:rsidR="00922C6B">
        <w:rPr>
          <w:rFonts w:cs="Arial"/>
          <w:spacing w:val="3"/>
        </w:rPr>
        <w:t xml:space="preserve"> </w:t>
      </w:r>
      <w:r w:rsidRPr="005A687F" w:rsidR="00922C6B">
        <w:rPr>
          <w:rFonts w:cs="Arial"/>
        </w:rPr>
        <w:t>to</w:t>
      </w:r>
      <w:r w:rsidRPr="005A687F" w:rsidR="00922C6B">
        <w:rPr>
          <w:rFonts w:cs="Arial"/>
          <w:spacing w:val="-3"/>
        </w:rPr>
        <w:t xml:space="preserve"> </w:t>
      </w:r>
      <w:r w:rsidRPr="005A687F" w:rsidR="00922C6B">
        <w:rPr>
          <w:rFonts w:cs="Arial"/>
          <w:spacing w:val="-1"/>
        </w:rPr>
        <w:t>U.S</w:t>
      </w:r>
      <w:r w:rsidRPr="005A687F" w:rsidR="00922C6B">
        <w:rPr>
          <w:rFonts w:cs="Arial"/>
          <w:spacing w:val="1"/>
        </w:rPr>
        <w:t xml:space="preserve"> </w:t>
      </w:r>
      <w:r w:rsidRPr="005A687F" w:rsidR="00922C6B">
        <w:rPr>
          <w:rFonts w:cs="Arial"/>
          <w:spacing w:val="-2"/>
        </w:rPr>
        <w:t>workers</w:t>
      </w:r>
      <w:r w:rsidRPr="005A687F" w:rsidR="00922C6B">
        <w:rPr>
          <w:rFonts w:cs="Arial"/>
          <w:spacing w:val="-1"/>
        </w:rPr>
        <w:t xml:space="preserve"> that are</w:t>
      </w:r>
      <w:r w:rsidRPr="005A687F" w:rsidR="00922C6B">
        <w:rPr>
          <w:rFonts w:cs="Arial"/>
          <w:spacing w:val="1"/>
        </w:rPr>
        <w:t xml:space="preserve"> </w:t>
      </w:r>
      <w:r w:rsidRPr="005A687F" w:rsidR="00922C6B">
        <w:rPr>
          <w:rFonts w:cs="Arial"/>
          <w:spacing w:val="-1"/>
        </w:rPr>
        <w:t xml:space="preserve">less </w:t>
      </w:r>
      <w:r w:rsidRPr="005A687F" w:rsidR="00922C6B">
        <w:rPr>
          <w:rFonts w:cs="Arial"/>
          <w:spacing w:val="-2"/>
        </w:rPr>
        <w:t>favorable</w:t>
      </w:r>
      <w:r w:rsidRPr="005A687F" w:rsidR="00922C6B">
        <w:rPr>
          <w:rFonts w:cs="Arial"/>
        </w:rPr>
        <w:t xml:space="preserve"> </w:t>
      </w:r>
      <w:r w:rsidRPr="005A687F" w:rsidR="00922C6B">
        <w:rPr>
          <w:rFonts w:cs="Arial"/>
          <w:spacing w:val="-1"/>
        </w:rPr>
        <w:t>than</w:t>
      </w:r>
      <w:r w:rsidRPr="005A687F" w:rsidR="00922C6B">
        <w:rPr>
          <w:rFonts w:cs="Arial"/>
        </w:rPr>
        <w:t xml:space="preserve"> </w:t>
      </w:r>
      <w:r w:rsidRPr="005A687F" w:rsidR="00922C6B">
        <w:rPr>
          <w:rFonts w:cs="Arial"/>
          <w:spacing w:val="-1"/>
        </w:rPr>
        <w:t>those</w:t>
      </w:r>
      <w:r w:rsidRPr="005A687F" w:rsidR="00922C6B">
        <w:rPr>
          <w:rFonts w:cs="Arial"/>
          <w:spacing w:val="75"/>
        </w:rPr>
        <w:t xml:space="preserve"> </w:t>
      </w:r>
    </w:p>
    <w:p w:rsidR="00A93E32" w:rsidP="00142960" w14:paraId="048F1168" w14:textId="77777777">
      <w:pPr>
        <w:pStyle w:val="BodyText"/>
        <w:tabs>
          <w:tab w:val="left" w:pos="-180"/>
          <w:tab w:val="left" w:pos="9900"/>
        </w:tabs>
        <w:spacing w:before="0"/>
        <w:ind w:left="810" w:right="20" w:firstLine="0"/>
        <w:jc w:val="both"/>
        <w:rPr>
          <w:rFonts w:cs="Arial"/>
          <w:spacing w:val="83"/>
        </w:rPr>
      </w:pPr>
      <w:r>
        <w:rPr>
          <w:rFonts w:cs="Arial"/>
          <w:spacing w:val="75"/>
        </w:rPr>
        <w:t xml:space="preserve">  </w:t>
      </w:r>
      <w:r w:rsidRPr="005A687F" w:rsidR="00922C6B">
        <w:rPr>
          <w:rFonts w:cs="Arial"/>
          <w:spacing w:val="-1"/>
        </w:rPr>
        <w:t>offered</w:t>
      </w:r>
      <w:r w:rsidRPr="005A687F" w:rsidR="00922C6B">
        <w:rPr>
          <w:rFonts w:cs="Arial"/>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be</w:t>
      </w:r>
      <w:r w:rsidRPr="005A687F" w:rsidR="00922C6B">
        <w:rPr>
          <w:rFonts w:cs="Arial"/>
        </w:rPr>
        <w:t xml:space="preserve"> </w:t>
      </w:r>
      <w:r w:rsidRPr="005A687F" w:rsidR="00922C6B">
        <w:rPr>
          <w:rFonts w:cs="Arial"/>
          <w:spacing w:val="-1"/>
        </w:rPr>
        <w:t xml:space="preserve">offered </w:t>
      </w:r>
      <w:r w:rsidRPr="005A687F" w:rsidR="00922C6B">
        <w:rPr>
          <w:rFonts w:cs="Arial"/>
        </w:rPr>
        <w:t>to</w:t>
      </w:r>
      <w:r w:rsidRPr="005A687F" w:rsidR="00922C6B">
        <w:rPr>
          <w:rFonts w:cs="Arial"/>
          <w:spacing w:val="1"/>
        </w:rPr>
        <w:t xml:space="preserve"> </w:t>
      </w:r>
      <w:r w:rsidRPr="005A687F" w:rsidR="00922C6B">
        <w:rPr>
          <w:rFonts w:cs="Arial"/>
          <w:spacing w:val="-1"/>
        </w:rPr>
        <w:t>H-2B</w:t>
      </w:r>
      <w:r w:rsidRPr="005A687F" w:rsidR="00922C6B">
        <w:rPr>
          <w:rFonts w:cs="Arial"/>
          <w:spacing w:val="-3"/>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impose</w:t>
      </w:r>
      <w:r w:rsidRPr="005A687F" w:rsidR="00922C6B">
        <w:rPr>
          <w:rFonts w:cs="Arial"/>
          <w:spacing w:val="-3"/>
        </w:rPr>
        <w:t xml:space="preserve"> </w:t>
      </w:r>
      <w:r w:rsidRPr="005A687F" w:rsidR="00922C6B">
        <w:rPr>
          <w:rFonts w:cs="Arial"/>
          <w:spacing w:val="-1"/>
        </w:rPr>
        <w:t>restrictions</w:t>
      </w:r>
      <w:r w:rsidRPr="005A687F" w:rsidR="00922C6B">
        <w:rPr>
          <w:rFonts w:cs="Arial"/>
          <w:spacing w:val="2"/>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obligations on</w:t>
      </w:r>
      <w:r w:rsidRPr="005A687F" w:rsidR="00922C6B">
        <w:rPr>
          <w:rFonts w:cs="Arial"/>
        </w:rPr>
        <w:t xml:space="preserve"> </w:t>
      </w:r>
      <w:r w:rsidRPr="005A687F" w:rsidR="00922C6B">
        <w:rPr>
          <w:rFonts w:cs="Arial"/>
          <w:spacing w:val="-1"/>
        </w:rPr>
        <w:t xml:space="preserve">U.S. </w:t>
      </w:r>
      <w:r w:rsidRPr="005A687F" w:rsidR="00922C6B">
        <w:rPr>
          <w:rFonts w:cs="Arial"/>
          <w:spacing w:val="-2"/>
        </w:rPr>
        <w:t>workers</w:t>
      </w:r>
      <w:r w:rsidRPr="005A687F" w:rsidR="00922C6B">
        <w:rPr>
          <w:rFonts w:cs="Arial"/>
          <w:spacing w:val="2"/>
        </w:rPr>
        <w:t xml:space="preserve"> </w:t>
      </w:r>
      <w:r w:rsidRPr="005A687F" w:rsidR="00922C6B">
        <w:rPr>
          <w:rFonts w:cs="Arial"/>
          <w:spacing w:val="-2"/>
        </w:rPr>
        <w:t>that</w:t>
      </w:r>
      <w:r w:rsidRPr="005A687F" w:rsidR="00922C6B">
        <w:rPr>
          <w:rFonts w:cs="Arial"/>
          <w:spacing w:val="1"/>
        </w:rPr>
        <w:t xml:space="preserve"> </w:t>
      </w:r>
      <w:r w:rsidRPr="005A687F" w:rsidR="00922C6B">
        <w:rPr>
          <w:rFonts w:cs="Arial"/>
          <w:spacing w:val="-1"/>
        </w:rPr>
        <w:t>are</w:t>
      </w:r>
      <w:r w:rsidRPr="005A687F" w:rsidR="00922C6B">
        <w:rPr>
          <w:rFonts w:cs="Arial"/>
          <w:spacing w:val="-3"/>
        </w:rPr>
        <w:t xml:space="preserve"> </w:t>
      </w:r>
      <w:r w:rsidRPr="005A687F" w:rsidR="00922C6B">
        <w:rPr>
          <w:rFonts w:cs="Arial"/>
          <w:spacing w:val="-1"/>
        </w:rPr>
        <w:t>not</w:t>
      </w:r>
      <w:r w:rsidRPr="005A687F" w:rsidR="00922C6B">
        <w:rPr>
          <w:rFonts w:cs="Arial"/>
          <w:spacing w:val="1"/>
        </w:rPr>
        <w:t xml:space="preserve"> </w:t>
      </w:r>
      <w:r w:rsidRPr="005A687F" w:rsidR="00922C6B">
        <w:rPr>
          <w:rFonts w:cs="Arial"/>
          <w:spacing w:val="-1"/>
        </w:rPr>
        <w:t>imposed</w:t>
      </w:r>
      <w:r w:rsidRPr="005A687F" w:rsidR="00922C6B">
        <w:rPr>
          <w:rFonts w:cs="Arial"/>
          <w:spacing w:val="-3"/>
        </w:rPr>
        <w:t xml:space="preserve"> </w:t>
      </w:r>
      <w:r w:rsidRPr="005A687F" w:rsidR="00922C6B">
        <w:rPr>
          <w:rFonts w:cs="Arial"/>
          <w:spacing w:val="-1"/>
        </w:rPr>
        <w:t>on</w:t>
      </w:r>
      <w:r w:rsidRPr="005A687F" w:rsidR="00922C6B">
        <w:rPr>
          <w:rFonts w:cs="Arial"/>
        </w:rPr>
        <w:t xml:space="preserve"> H-2B</w:t>
      </w:r>
      <w:r w:rsidRPr="005A687F" w:rsidR="00922C6B">
        <w:rPr>
          <w:rFonts w:cs="Arial"/>
          <w:spacing w:val="83"/>
        </w:rPr>
        <w:t xml:space="preserve"> </w:t>
      </w:r>
    </w:p>
    <w:p w:rsidR="00A93E32" w:rsidP="00142960" w14:paraId="7F9B7820" w14:textId="77777777">
      <w:pPr>
        <w:pStyle w:val="BodyText"/>
        <w:tabs>
          <w:tab w:val="left" w:pos="-180"/>
          <w:tab w:val="left" w:pos="9900"/>
        </w:tabs>
        <w:spacing w:before="0"/>
        <w:ind w:left="810" w:right="20" w:firstLine="0"/>
        <w:jc w:val="both"/>
        <w:rPr>
          <w:rFonts w:cs="Arial"/>
          <w:spacing w:val="76"/>
        </w:rPr>
      </w:pPr>
      <w:r>
        <w:rPr>
          <w:rFonts w:cs="Arial"/>
          <w:spacing w:val="83"/>
        </w:rPr>
        <w:t xml:space="preserve">  </w:t>
      </w:r>
      <w:r w:rsidRPr="005A687F" w:rsidR="00922C6B">
        <w:rPr>
          <w:rFonts w:cs="Arial"/>
          <w:spacing w:val="-1"/>
        </w:rPr>
        <w:t>workers.</w:t>
      </w:r>
      <w:r w:rsidRPr="005A687F" w:rsidR="00922C6B">
        <w:rPr>
          <w:rFonts w:cs="Arial"/>
        </w:rPr>
        <w:t xml:space="preserve"> </w:t>
      </w:r>
      <w:r w:rsidRPr="005A687F" w:rsidR="00922C6B">
        <w:rPr>
          <w:rFonts w:cs="Arial"/>
          <w:spacing w:val="3"/>
        </w:rPr>
        <w:t xml:space="preserve"> </w:t>
      </w:r>
      <w:r w:rsidRPr="005A687F" w:rsidR="00922C6B">
        <w:rPr>
          <w:rFonts w:cs="Arial"/>
          <w:spacing w:val="-1"/>
        </w:rPr>
        <w:t>This does</w:t>
      </w:r>
      <w:r w:rsidRPr="005A687F" w:rsidR="00922C6B">
        <w:rPr>
          <w:rFonts w:cs="Arial"/>
          <w:spacing w:val="2"/>
        </w:rPr>
        <w:t xml:space="preserve"> </w:t>
      </w:r>
      <w:r w:rsidRPr="005A687F" w:rsidR="00922C6B">
        <w:rPr>
          <w:rFonts w:cs="Arial"/>
          <w:spacing w:val="-2"/>
        </w:rPr>
        <w:t>not</w:t>
      </w:r>
      <w:r w:rsidRPr="005A687F" w:rsidR="00922C6B">
        <w:rPr>
          <w:rFonts w:cs="Arial"/>
          <w:spacing w:val="1"/>
        </w:rPr>
        <w:t xml:space="preserve"> </w:t>
      </w:r>
      <w:r w:rsidRPr="005A687F" w:rsidR="00922C6B">
        <w:rPr>
          <w:rFonts w:cs="Arial"/>
          <w:spacing w:val="-1"/>
        </w:rPr>
        <w:t>relieve</w:t>
      </w:r>
      <w:r w:rsidRPr="005A687F" w:rsidR="00922C6B">
        <w:rPr>
          <w:rFonts w:cs="Arial"/>
          <w:spacing w:val="-2"/>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1"/>
        </w:rPr>
        <w:t>employer</w:t>
      </w:r>
      <w:r w:rsidRPr="005A687F" w:rsidR="00922C6B">
        <w:rPr>
          <w:rFonts w:cs="Arial"/>
        </w:rPr>
        <w:t xml:space="preserve"> </w:t>
      </w:r>
      <w:r w:rsidRPr="005A687F" w:rsidR="00922C6B">
        <w:rPr>
          <w:rFonts w:cs="Arial"/>
          <w:spacing w:val="-2"/>
        </w:rPr>
        <w:t>from</w:t>
      </w:r>
      <w:r w:rsidRPr="005A687F" w:rsidR="00922C6B">
        <w:rPr>
          <w:rFonts w:cs="Arial"/>
          <w:spacing w:val="1"/>
        </w:rPr>
        <w:t xml:space="preserve"> </w:t>
      </w:r>
      <w:r w:rsidRPr="005A687F" w:rsidR="00922C6B">
        <w:rPr>
          <w:rFonts w:cs="Arial"/>
          <w:spacing w:val="-1"/>
        </w:rPr>
        <w:t>providing</w:t>
      </w:r>
      <w:r w:rsidRPr="005A687F" w:rsidR="00922C6B">
        <w:rPr>
          <w:rFonts w:cs="Arial"/>
        </w:rPr>
        <w:t xml:space="preserve"> </w:t>
      </w:r>
      <w:r w:rsidRPr="005A687F" w:rsidR="00922C6B">
        <w:rPr>
          <w:rFonts w:cs="Arial"/>
          <w:spacing w:val="-1"/>
        </w:rPr>
        <w:t>H-2B</w:t>
      </w:r>
      <w:r w:rsidRPr="005A687F" w:rsidR="00922C6B">
        <w:rPr>
          <w:rFonts w:cs="Arial"/>
          <w:spacing w:val="1"/>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spacing w:val="-1"/>
        </w:rPr>
        <w:t>with</w:t>
      </w:r>
      <w:r w:rsidRPr="005A687F" w:rsidR="00922C6B">
        <w:rPr>
          <w:rFonts w:cs="Arial"/>
        </w:rPr>
        <w:t xml:space="preserve"> </w:t>
      </w:r>
      <w:r w:rsidRPr="005A687F" w:rsidR="00922C6B">
        <w:rPr>
          <w:rFonts w:cs="Arial"/>
          <w:spacing w:val="-2"/>
        </w:rPr>
        <w:t>at</w:t>
      </w:r>
      <w:r w:rsidRPr="005A687F" w:rsidR="00922C6B">
        <w:rPr>
          <w:rFonts w:cs="Arial"/>
          <w:spacing w:val="1"/>
        </w:rPr>
        <w:t xml:space="preserve"> </w:t>
      </w:r>
      <w:r w:rsidRPr="005A687F" w:rsidR="00922C6B">
        <w:rPr>
          <w:rFonts w:cs="Arial"/>
          <w:spacing w:val="-1"/>
        </w:rPr>
        <w:t>least</w:t>
      </w:r>
      <w:r w:rsidRPr="005A687F" w:rsidR="00922C6B">
        <w:rPr>
          <w:rFonts w:cs="Arial"/>
          <w:spacing w:val="2"/>
        </w:rPr>
        <w:t xml:space="preserve"> </w:t>
      </w:r>
      <w:r w:rsidRPr="005A687F" w:rsidR="00922C6B">
        <w:rPr>
          <w:rFonts w:cs="Arial"/>
          <w:spacing w:val="-1"/>
        </w:rPr>
        <w:t>the</w:t>
      </w:r>
      <w:r w:rsidRPr="005A687F" w:rsidR="00922C6B">
        <w:rPr>
          <w:rFonts w:cs="Arial"/>
          <w:spacing w:val="-5"/>
        </w:rPr>
        <w:t xml:space="preserve"> </w:t>
      </w:r>
      <w:r w:rsidRPr="005A687F" w:rsidR="00922C6B">
        <w:rPr>
          <w:rFonts w:cs="Arial"/>
          <w:spacing w:val="-1"/>
        </w:rPr>
        <w:t>minimum</w:t>
      </w:r>
      <w:r w:rsidRPr="005A687F" w:rsidR="00922C6B">
        <w:rPr>
          <w:rFonts w:cs="Arial"/>
          <w:spacing w:val="1"/>
        </w:rPr>
        <w:t xml:space="preserve"> </w:t>
      </w:r>
      <w:r w:rsidRPr="005A687F" w:rsidR="00922C6B">
        <w:rPr>
          <w:rFonts w:cs="Arial"/>
          <w:spacing w:val="-1"/>
        </w:rPr>
        <w:t xml:space="preserve">benefits, </w:t>
      </w:r>
      <w:r w:rsidRPr="005A687F" w:rsidR="00922C6B">
        <w:rPr>
          <w:rFonts w:cs="Arial"/>
          <w:spacing w:val="-2"/>
        </w:rPr>
        <w:t>wages,</w:t>
      </w:r>
      <w:r w:rsidRPr="005A687F" w:rsidR="00922C6B">
        <w:rPr>
          <w:rFonts w:cs="Arial"/>
          <w:spacing w:val="3"/>
        </w:rPr>
        <w:t xml:space="preserve"> </w:t>
      </w:r>
      <w:r w:rsidRPr="005A687F" w:rsidR="00922C6B">
        <w:rPr>
          <w:rFonts w:cs="Arial"/>
          <w:spacing w:val="-1"/>
        </w:rPr>
        <w:t>and</w:t>
      </w:r>
      <w:r w:rsidRPr="005A687F" w:rsidR="00922C6B">
        <w:rPr>
          <w:rFonts w:cs="Arial"/>
          <w:spacing w:val="76"/>
        </w:rPr>
        <w:t xml:space="preserve"> </w:t>
      </w:r>
      <w:r>
        <w:rPr>
          <w:rFonts w:cs="Arial"/>
          <w:spacing w:val="76"/>
        </w:rPr>
        <w:t xml:space="preserve"> </w:t>
      </w:r>
    </w:p>
    <w:p w:rsidR="00A93E32" w:rsidP="00142960" w14:paraId="0A5C706B" w14:textId="77777777">
      <w:pPr>
        <w:pStyle w:val="BodyText"/>
        <w:tabs>
          <w:tab w:val="left" w:pos="-180"/>
          <w:tab w:val="left" w:pos="9900"/>
        </w:tabs>
        <w:spacing w:before="0"/>
        <w:ind w:left="810" w:right="20" w:firstLine="0"/>
        <w:jc w:val="both"/>
        <w:rPr>
          <w:rFonts w:cs="Arial"/>
          <w:spacing w:val="81"/>
        </w:rPr>
      </w:pPr>
      <w:r>
        <w:rPr>
          <w:rFonts w:cs="Arial"/>
          <w:spacing w:val="76"/>
        </w:rPr>
        <w:t xml:space="preserve">  </w:t>
      </w:r>
      <w:r w:rsidRPr="005A687F" w:rsidR="00922C6B">
        <w:rPr>
          <w:rFonts w:cs="Arial"/>
          <w:spacing w:val="-1"/>
        </w:rPr>
        <w:t>working</w:t>
      </w:r>
      <w:r w:rsidRPr="005A687F" w:rsidR="00922C6B">
        <w:rPr>
          <w:rFonts w:cs="Arial"/>
        </w:rPr>
        <w:t xml:space="preserve"> </w:t>
      </w:r>
      <w:r w:rsidRPr="005A687F" w:rsidR="00922C6B">
        <w:rPr>
          <w:rFonts w:cs="Arial"/>
          <w:spacing w:val="-1"/>
        </w:rPr>
        <w:t>conditions</w:t>
      </w:r>
      <w:r w:rsidRPr="005A687F" w:rsidR="00922C6B">
        <w:rPr>
          <w:rFonts w:cs="Arial"/>
          <w:spacing w:val="2"/>
        </w:rPr>
        <w:t xml:space="preserve"> </w:t>
      </w:r>
      <w:r w:rsidRPr="005A687F" w:rsidR="00922C6B">
        <w:rPr>
          <w:rFonts w:cs="Arial"/>
          <w:spacing w:val="-2"/>
        </w:rPr>
        <w:t>that</w:t>
      </w:r>
      <w:r w:rsidRPr="005A687F" w:rsidR="00922C6B">
        <w:rPr>
          <w:rFonts w:cs="Arial"/>
          <w:spacing w:val="-1"/>
        </w:rPr>
        <w:t xml:space="preserve"> must</w:t>
      </w:r>
      <w:r w:rsidRPr="005A687F" w:rsidR="00922C6B">
        <w:rPr>
          <w:rFonts w:cs="Arial"/>
          <w:spacing w:val="1"/>
        </w:rPr>
        <w:t xml:space="preserve"> </w:t>
      </w:r>
      <w:r w:rsidRPr="005A687F" w:rsidR="00922C6B">
        <w:rPr>
          <w:rFonts w:cs="Arial"/>
          <w:spacing w:val="-1"/>
        </w:rPr>
        <w:t>be</w:t>
      </w:r>
      <w:r w:rsidRPr="005A687F" w:rsidR="00922C6B">
        <w:rPr>
          <w:rFonts w:cs="Arial"/>
          <w:spacing w:val="-3"/>
        </w:rPr>
        <w:t xml:space="preserve"> </w:t>
      </w:r>
      <w:r w:rsidRPr="005A687F" w:rsidR="00922C6B">
        <w:rPr>
          <w:rFonts w:cs="Arial"/>
          <w:spacing w:val="-1"/>
        </w:rPr>
        <w:t>offered</w:t>
      </w:r>
      <w:r w:rsidRPr="005A687F" w:rsidR="00922C6B">
        <w:rPr>
          <w:rFonts w:cs="Arial"/>
        </w:rPr>
        <w:t xml:space="preserve"> to </w:t>
      </w:r>
      <w:r w:rsidRPr="005A687F" w:rsidR="00922C6B">
        <w:rPr>
          <w:rFonts w:cs="Arial"/>
          <w:spacing w:val="-2"/>
        </w:rPr>
        <w:t>U.S.</w:t>
      </w:r>
      <w:r w:rsidRPr="005A687F" w:rsidR="00922C6B">
        <w:rPr>
          <w:rFonts w:cs="Arial"/>
          <w:spacing w:val="1"/>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spacing w:val="-1"/>
        </w:rPr>
        <w:t>under</w:t>
      </w:r>
      <w:r w:rsidRPr="005A687F" w:rsidR="00922C6B">
        <w:rPr>
          <w:rFonts w:cs="Arial"/>
          <w:spacing w:val="3"/>
        </w:rPr>
        <w:t xml:space="preserve"> </w:t>
      </w:r>
      <w:r w:rsidRPr="005A687F" w:rsidR="00922C6B">
        <w:rPr>
          <w:rFonts w:cs="Arial"/>
          <w:spacing w:val="-1"/>
        </w:rPr>
        <w:t>20</w:t>
      </w:r>
      <w:r w:rsidRPr="005A687F" w:rsidR="00922C6B">
        <w:rPr>
          <w:rFonts w:cs="Arial"/>
          <w:spacing w:val="-3"/>
        </w:rPr>
        <w:t xml:space="preserve"> </w:t>
      </w:r>
      <w:r w:rsidRPr="005A687F" w:rsidR="00922C6B">
        <w:rPr>
          <w:rFonts w:cs="Arial"/>
          <w:spacing w:val="-2"/>
        </w:rPr>
        <w:t>CFR</w:t>
      </w:r>
      <w:r w:rsidRPr="005A687F" w:rsidR="00922C6B">
        <w:rPr>
          <w:rFonts w:cs="Arial"/>
        </w:rPr>
        <w:t xml:space="preserve"> </w:t>
      </w:r>
      <w:r w:rsidRPr="005A687F" w:rsidR="00922C6B">
        <w:rPr>
          <w:rFonts w:cs="Arial"/>
          <w:spacing w:val="-1"/>
        </w:rPr>
        <w:t>655.18,</w:t>
      </w:r>
      <w:r w:rsidRPr="005A687F" w:rsidR="00922C6B">
        <w:rPr>
          <w:rFonts w:cs="Arial"/>
          <w:spacing w:val="1"/>
        </w:rPr>
        <w:t xml:space="preserve"> </w:t>
      </w:r>
      <w:r w:rsidRPr="005A687F" w:rsidR="00922C6B">
        <w:rPr>
          <w:rFonts w:cs="Arial"/>
          <w:spacing w:val="-2"/>
        </w:rPr>
        <w:t>except</w:t>
      </w:r>
      <w:r w:rsidRPr="005A687F" w:rsidR="00922C6B">
        <w:rPr>
          <w:rFonts w:cs="Arial"/>
          <w:spacing w:val="-1"/>
        </w:rPr>
        <w:t xml:space="preserve"> for</w:t>
      </w:r>
      <w:r w:rsidRPr="005A687F" w:rsidR="00922C6B">
        <w:rPr>
          <w:rFonts w:cs="Arial"/>
          <w:spacing w:val="-3"/>
        </w:rPr>
        <w:t xml:space="preserve"> </w:t>
      </w:r>
      <w:r w:rsidRPr="005A687F" w:rsidR="00922C6B">
        <w:rPr>
          <w:rFonts w:cs="Arial"/>
          <w:spacing w:val="-1"/>
        </w:rPr>
        <w:t>those</w:t>
      </w:r>
      <w:r w:rsidRPr="005A687F" w:rsidR="00922C6B">
        <w:rPr>
          <w:rFonts w:cs="Arial"/>
        </w:rPr>
        <w:t xml:space="preserve"> </w:t>
      </w:r>
      <w:r w:rsidRPr="005A687F" w:rsidR="00922C6B">
        <w:rPr>
          <w:rFonts w:cs="Arial"/>
          <w:spacing w:val="-1"/>
        </w:rPr>
        <w:t>required</w:t>
      </w:r>
      <w:r w:rsidRPr="005A687F" w:rsidR="00922C6B">
        <w:rPr>
          <w:rFonts w:cs="Arial"/>
        </w:rPr>
        <w:t xml:space="preserve"> </w:t>
      </w:r>
      <w:r w:rsidRPr="005A687F" w:rsidR="00922C6B">
        <w:rPr>
          <w:rFonts w:cs="Arial"/>
          <w:spacing w:val="-1"/>
        </w:rPr>
        <w:t>by 20</w:t>
      </w:r>
      <w:r w:rsidRPr="005A687F" w:rsidR="00922C6B">
        <w:rPr>
          <w:rFonts w:cs="Arial"/>
        </w:rPr>
        <w:t xml:space="preserve"> </w:t>
      </w:r>
      <w:r w:rsidRPr="005A687F" w:rsidR="00922C6B">
        <w:rPr>
          <w:rFonts w:cs="Arial"/>
          <w:spacing w:val="-1"/>
        </w:rPr>
        <w:t>CFR</w:t>
      </w:r>
      <w:r w:rsidRPr="005A687F" w:rsidR="00922C6B">
        <w:rPr>
          <w:rFonts w:cs="Arial"/>
          <w:spacing w:val="81"/>
        </w:rPr>
        <w:t xml:space="preserve"> </w:t>
      </w:r>
    </w:p>
    <w:p w:rsidR="004772D9" w:rsidP="00142960" w14:paraId="1751780A" w14:textId="77777777">
      <w:pPr>
        <w:pStyle w:val="BodyText"/>
        <w:tabs>
          <w:tab w:val="left" w:pos="-180"/>
          <w:tab w:val="left" w:pos="9900"/>
        </w:tabs>
        <w:spacing w:before="0"/>
        <w:ind w:left="810" w:right="20" w:firstLine="0"/>
        <w:jc w:val="both"/>
        <w:rPr>
          <w:rFonts w:cs="Arial"/>
          <w:spacing w:val="-1"/>
        </w:rPr>
      </w:pPr>
      <w:r>
        <w:rPr>
          <w:rFonts w:cs="Arial"/>
          <w:spacing w:val="81"/>
        </w:rPr>
        <w:t xml:space="preserve">  </w:t>
      </w:r>
      <w:r w:rsidRPr="005A687F" w:rsidR="00922C6B">
        <w:rPr>
          <w:rFonts w:cs="Arial"/>
          <w:spacing w:val="-1"/>
        </w:rPr>
        <w:t>655.18(b)(17).</w:t>
      </w:r>
    </w:p>
    <w:p w:rsidR="00DD6088" w:rsidRPr="00DD6088" w:rsidP="002C4F0A" w14:paraId="2B76CFD5" w14:textId="77777777">
      <w:pPr>
        <w:pStyle w:val="ListParagraph"/>
        <w:ind w:right="20"/>
        <w:rPr>
          <w:rFonts w:cs="Arial"/>
          <w:spacing w:val="-1"/>
          <w:sz w:val="8"/>
          <w:szCs w:val="8"/>
        </w:rPr>
      </w:pPr>
    </w:p>
    <w:p w:rsidR="00A93E32" w:rsidP="00A93E32" w14:paraId="080FDAB3" w14:textId="77777777">
      <w:pPr>
        <w:pStyle w:val="BodyText"/>
        <w:tabs>
          <w:tab w:val="left" w:pos="-180"/>
          <w:tab w:val="left" w:pos="9900"/>
        </w:tabs>
        <w:spacing w:before="0"/>
        <w:ind w:left="810" w:right="20" w:firstLine="0"/>
        <w:jc w:val="both"/>
        <w:rPr>
          <w:rFonts w:cs="Arial"/>
        </w:rPr>
      </w:pPr>
    </w:p>
    <w:p w:rsidR="00A93E32" w:rsidP="00A93E32" w14:paraId="6345C0F8" w14:textId="23018AB3">
      <w:pPr>
        <w:pStyle w:val="BodyText"/>
        <w:tabs>
          <w:tab w:val="left" w:pos="-180"/>
          <w:tab w:val="left" w:pos="9900"/>
        </w:tabs>
        <w:spacing w:before="0"/>
        <w:ind w:left="810" w:right="20" w:firstLine="0"/>
        <w:jc w:val="both"/>
        <w:rPr>
          <w:rFonts w:cs="Arial"/>
        </w:rPr>
      </w:pPr>
      <w:r>
        <w:rPr>
          <w:noProof/>
        </w:rPr>
        <mc:AlternateContent>
          <mc:Choice Requires="wps">
            <w:drawing>
              <wp:anchor distT="0" distB="0" distL="114300" distR="114300" simplePos="0" relativeHeight="251709440" behindDoc="0" locked="0" layoutInCell="1" allowOverlap="1">
                <wp:simplePos x="0" y="0"/>
                <wp:positionH relativeFrom="column">
                  <wp:posOffset>-43815</wp:posOffset>
                </wp:positionH>
                <wp:positionV relativeFrom="paragraph">
                  <wp:posOffset>95249</wp:posOffset>
                </wp:positionV>
                <wp:extent cx="514350" cy="0"/>
                <wp:effectExtent l="0" t="0" r="0" b="0"/>
                <wp:wrapNone/>
                <wp:docPr id="12" name="Straight Connector 1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2" o:spid="_x0000_s1029" alt="&quot;&quot;" style="flip:x;mso-height-percent:0;mso-height-relative:page;mso-width-percent:0;mso-width-relative:margin;mso-wrap-distance-bottom:0;mso-wrap-distance-left:9pt;mso-wrap-distance-right:9pt;mso-wrap-distance-top:0;mso-wrap-style:square;position:absolute;visibility:visible;z-index:251710464" from="-3.45pt,7.5pt" to="37.05pt,7.5pt" strokeweight="1.25pt"/>
            </w:pict>
          </mc:Fallback>
        </mc:AlternateContent>
      </w:r>
      <w:r w:rsidR="00961B69">
        <w:rPr>
          <w:rFonts w:cs="Arial"/>
        </w:rPr>
        <w:t xml:space="preserve"> </w:t>
      </w:r>
      <w:r w:rsidR="00142960">
        <w:rPr>
          <w:rFonts w:cs="Arial"/>
        </w:rPr>
        <w:t>5.</w:t>
      </w:r>
      <w:r>
        <w:rPr>
          <w:rFonts w:cs="Arial"/>
        </w:rPr>
        <w:t xml:space="preserve"> </w:t>
      </w:r>
      <w:r w:rsidRPr="00ED2754" w:rsidR="00DD6088">
        <w:rPr>
          <w:rFonts w:cs="Arial"/>
        </w:rPr>
        <w:t>The offered wage equals</w:t>
      </w:r>
      <w:r w:rsidRPr="005A687F" w:rsidR="00DD6088">
        <w:rPr>
          <w:rFonts w:cs="Arial"/>
        </w:rPr>
        <w:t xml:space="preserve"> </w:t>
      </w:r>
      <w:r w:rsidRPr="00ED2754" w:rsidR="00DD6088">
        <w:rPr>
          <w:rFonts w:cs="Arial"/>
        </w:rPr>
        <w:t>or</w:t>
      </w:r>
      <w:r w:rsidRPr="005A687F" w:rsidR="00DD6088">
        <w:rPr>
          <w:rFonts w:cs="Arial"/>
        </w:rPr>
        <w:t xml:space="preserve"> </w:t>
      </w:r>
      <w:r w:rsidRPr="00ED2754" w:rsidR="00DD6088">
        <w:rPr>
          <w:rFonts w:cs="Arial"/>
        </w:rPr>
        <w:t>exceeds the</w:t>
      </w:r>
      <w:r w:rsidRPr="005A687F" w:rsidR="00DD6088">
        <w:rPr>
          <w:rFonts w:cs="Arial"/>
        </w:rPr>
        <w:t xml:space="preserve"> </w:t>
      </w:r>
      <w:r w:rsidRPr="00ED2754" w:rsidR="00DD6088">
        <w:rPr>
          <w:rFonts w:cs="Arial"/>
        </w:rPr>
        <w:t xml:space="preserve">highest of the </w:t>
      </w:r>
      <w:r w:rsidRPr="00ED2754" w:rsidR="00753879">
        <w:rPr>
          <w:rFonts w:cs="Arial"/>
        </w:rPr>
        <w:t>applicable Federal, State, or</w:t>
      </w:r>
      <w:r w:rsidRPr="005A687F" w:rsidR="00753879">
        <w:rPr>
          <w:rFonts w:cs="Arial"/>
        </w:rPr>
        <w:t xml:space="preserve"> </w:t>
      </w:r>
      <w:r w:rsidRPr="00ED2754" w:rsidR="00753879">
        <w:rPr>
          <w:rFonts w:cs="Arial"/>
        </w:rPr>
        <w:t xml:space="preserve">local </w:t>
      </w:r>
      <w:r w:rsidRPr="005A687F" w:rsidR="00753879">
        <w:rPr>
          <w:rFonts w:cs="Arial"/>
        </w:rPr>
        <w:t>minimum</w:t>
      </w:r>
      <w:r w:rsidRPr="00ED2754" w:rsidR="00753879">
        <w:rPr>
          <w:rFonts w:cs="Arial"/>
        </w:rPr>
        <w:t xml:space="preserve"> wage, or the </w:t>
      </w:r>
      <w:r w:rsidRPr="00ED2754" w:rsidR="00DD6088">
        <w:rPr>
          <w:rFonts w:cs="Arial"/>
        </w:rPr>
        <w:t>prevailing</w:t>
      </w:r>
      <w:r w:rsidRPr="005A687F" w:rsidR="00DD6088">
        <w:rPr>
          <w:rFonts w:cs="Arial"/>
        </w:rPr>
        <w:t xml:space="preserve"> </w:t>
      </w:r>
      <w:r>
        <w:rPr>
          <w:rFonts w:cs="Arial"/>
        </w:rPr>
        <w:t xml:space="preserve">  </w:t>
      </w:r>
    </w:p>
    <w:p w:rsidR="00A93E32" w:rsidP="00A93E32" w14:paraId="0608CFED" w14:textId="77777777">
      <w:pPr>
        <w:pStyle w:val="BodyText"/>
        <w:tabs>
          <w:tab w:val="left" w:pos="-180"/>
          <w:tab w:val="left" w:pos="9900"/>
        </w:tabs>
        <w:spacing w:before="0"/>
        <w:ind w:left="810" w:right="20" w:firstLine="0"/>
        <w:jc w:val="both"/>
        <w:rPr>
          <w:rFonts w:cs="Arial"/>
        </w:rPr>
      </w:pPr>
      <w:r>
        <w:rPr>
          <w:rFonts w:cs="Arial"/>
        </w:rPr>
        <w:t xml:space="preserve">     </w:t>
      </w:r>
      <w:r w:rsidRPr="00ED2754" w:rsidR="00DD6088">
        <w:rPr>
          <w:rFonts w:cs="Arial"/>
        </w:rPr>
        <w:t>wage</w:t>
      </w:r>
      <w:r w:rsidRPr="005A687F" w:rsidR="00DD6088">
        <w:rPr>
          <w:rFonts w:cs="Arial"/>
        </w:rPr>
        <w:t xml:space="preserve"> </w:t>
      </w:r>
      <w:r w:rsidR="00753879">
        <w:rPr>
          <w:rFonts w:cs="Arial"/>
        </w:rPr>
        <w:t xml:space="preserve">determination </w:t>
      </w:r>
      <w:r w:rsidRPr="00ED2754" w:rsidR="00DD6088">
        <w:rPr>
          <w:rFonts w:cs="Arial"/>
        </w:rPr>
        <w:t>for</w:t>
      </w:r>
      <w:r w:rsidRPr="005A687F" w:rsidR="00DD6088">
        <w:rPr>
          <w:rFonts w:cs="Arial"/>
        </w:rPr>
        <w:t xml:space="preserve"> </w:t>
      </w:r>
      <w:r w:rsidRPr="00ED2754" w:rsidR="00DD6088">
        <w:rPr>
          <w:rFonts w:cs="Arial"/>
        </w:rPr>
        <w:t>the</w:t>
      </w:r>
      <w:r w:rsidRPr="005A687F" w:rsidR="00DD6088">
        <w:rPr>
          <w:rFonts w:cs="Arial"/>
        </w:rPr>
        <w:t xml:space="preserve"> </w:t>
      </w:r>
      <w:r w:rsidRPr="00ED2754" w:rsidR="00DD6088">
        <w:rPr>
          <w:rFonts w:cs="Arial"/>
        </w:rPr>
        <w:t>occupation that is issued by the</w:t>
      </w:r>
      <w:r w:rsidRPr="005A687F" w:rsidR="00DD6088">
        <w:rPr>
          <w:rFonts w:cs="Arial"/>
        </w:rPr>
        <w:t xml:space="preserve"> </w:t>
      </w:r>
      <w:r w:rsidRPr="00ED2754" w:rsidR="00DD6088">
        <w:rPr>
          <w:rFonts w:cs="Arial"/>
        </w:rPr>
        <w:t xml:space="preserve">Department </w:t>
      </w:r>
      <w:r w:rsidRPr="005A687F" w:rsidR="00DD6088">
        <w:rPr>
          <w:rFonts w:cs="Arial"/>
        </w:rPr>
        <w:t>to</w:t>
      </w:r>
      <w:r w:rsidRPr="00ED2754" w:rsidR="00DD6088">
        <w:rPr>
          <w:rFonts w:cs="Arial"/>
        </w:rPr>
        <w:t xml:space="preserve"> the employer</w:t>
      </w:r>
      <w:r w:rsidRPr="00ED2754" w:rsidR="00753879">
        <w:rPr>
          <w:rFonts w:cs="Arial"/>
        </w:rPr>
        <w:t>, as reflected on the employer’</w:t>
      </w:r>
      <w:r w:rsidR="00DA7A32">
        <w:rPr>
          <w:rFonts w:cs="Arial"/>
        </w:rPr>
        <w:t xml:space="preserve">s </w:t>
      </w:r>
    </w:p>
    <w:p w:rsidR="00A93E32" w:rsidP="00A93E32" w14:paraId="1B1D64CE" w14:textId="77777777">
      <w:pPr>
        <w:pStyle w:val="BodyText"/>
        <w:tabs>
          <w:tab w:val="left" w:pos="-180"/>
          <w:tab w:val="left" w:pos="9900"/>
        </w:tabs>
        <w:spacing w:before="0"/>
        <w:ind w:left="810" w:right="20" w:firstLine="0"/>
        <w:jc w:val="both"/>
        <w:rPr>
          <w:rFonts w:cs="Arial"/>
        </w:rPr>
      </w:pPr>
      <w:r>
        <w:rPr>
          <w:rFonts w:cs="Arial"/>
        </w:rPr>
        <w:t xml:space="preserve">     </w:t>
      </w:r>
      <w:r w:rsidR="00DF5CAA">
        <w:rPr>
          <w:rFonts w:cs="Arial"/>
        </w:rPr>
        <w:t xml:space="preserve">approved </w:t>
      </w:r>
      <w:r w:rsidRPr="00ED2754" w:rsidR="00753879">
        <w:rPr>
          <w:rFonts w:cs="Arial"/>
        </w:rPr>
        <w:t>Application fo</w:t>
      </w:r>
      <w:r w:rsidR="00753879">
        <w:rPr>
          <w:rFonts w:cs="Arial"/>
        </w:rPr>
        <w:t>r Temporary Employment Certification</w:t>
      </w:r>
      <w:r w:rsidRPr="00ED2754" w:rsidR="00753879">
        <w:rPr>
          <w:rFonts w:cs="Arial"/>
        </w:rPr>
        <w:t xml:space="preserve">, </w:t>
      </w:r>
      <w:r w:rsidRPr="00ED2754" w:rsidR="00DD6088">
        <w:rPr>
          <w:rFonts w:cs="Arial"/>
        </w:rPr>
        <w:t>for</w:t>
      </w:r>
      <w:r w:rsidRPr="005A687F" w:rsidR="00DD6088">
        <w:rPr>
          <w:rFonts w:cs="Arial"/>
        </w:rPr>
        <w:t xml:space="preserve"> </w:t>
      </w:r>
      <w:r w:rsidRPr="00ED2754" w:rsidR="00DD6088">
        <w:rPr>
          <w:rFonts w:cs="Arial"/>
        </w:rPr>
        <w:t>the time</w:t>
      </w:r>
      <w:r w:rsidRPr="005A687F" w:rsidR="00DD6088">
        <w:rPr>
          <w:rFonts w:cs="Arial"/>
        </w:rPr>
        <w:t xml:space="preserve"> </w:t>
      </w:r>
      <w:r w:rsidRPr="00ED2754" w:rsidR="00DD6088">
        <w:rPr>
          <w:rFonts w:cs="Arial"/>
        </w:rPr>
        <w:t>period the</w:t>
      </w:r>
      <w:r w:rsidRPr="005A687F" w:rsidR="00DD6088">
        <w:rPr>
          <w:rFonts w:cs="Arial"/>
        </w:rPr>
        <w:t xml:space="preserve"> </w:t>
      </w:r>
      <w:r w:rsidRPr="00ED2754" w:rsidR="00DD6088">
        <w:rPr>
          <w:rFonts w:cs="Arial"/>
        </w:rPr>
        <w:t>work is performed</w:t>
      </w:r>
      <w:r w:rsidRPr="00ED2754" w:rsidR="00753879">
        <w:rPr>
          <w:rFonts w:cs="Arial"/>
        </w:rPr>
        <w:t xml:space="preserve">.  If, after the issuance </w:t>
      </w:r>
    </w:p>
    <w:p w:rsidR="00A93E32" w:rsidP="00A93E32" w14:paraId="51B10508" w14:textId="77777777">
      <w:pPr>
        <w:pStyle w:val="BodyText"/>
        <w:tabs>
          <w:tab w:val="left" w:pos="-180"/>
          <w:tab w:val="left" w:pos="9900"/>
        </w:tabs>
        <w:spacing w:before="0"/>
        <w:ind w:left="810" w:right="20" w:firstLine="0"/>
        <w:jc w:val="both"/>
        <w:rPr>
          <w:rFonts w:cs="Arial"/>
        </w:rPr>
      </w:pPr>
      <w:r>
        <w:rPr>
          <w:rFonts w:cs="Arial"/>
        </w:rPr>
        <w:t xml:space="preserve">     </w:t>
      </w:r>
      <w:r w:rsidRPr="00ED2754" w:rsidR="00753879">
        <w:rPr>
          <w:rFonts w:cs="Arial"/>
        </w:rPr>
        <w:t xml:space="preserve">of a prevailing wage determination, the Department issues a new or revised prevailing wage determination that is assigned to </w:t>
      </w:r>
    </w:p>
    <w:p w:rsidR="00A93E32" w:rsidP="00A93E32" w14:paraId="0F1AE7B7" w14:textId="77777777">
      <w:pPr>
        <w:pStyle w:val="BodyText"/>
        <w:tabs>
          <w:tab w:val="left" w:pos="-180"/>
          <w:tab w:val="left" w:pos="9900"/>
        </w:tabs>
        <w:spacing w:before="0"/>
        <w:ind w:left="810" w:right="20" w:firstLine="0"/>
        <w:jc w:val="both"/>
        <w:rPr>
          <w:rFonts w:cs="Arial"/>
        </w:rPr>
      </w:pPr>
      <w:r>
        <w:rPr>
          <w:rFonts w:cs="Arial"/>
        </w:rPr>
        <w:t xml:space="preserve">     </w:t>
      </w:r>
      <w:r w:rsidRPr="00ED2754" w:rsidR="00753879">
        <w:rPr>
          <w:rFonts w:cs="Arial"/>
        </w:rPr>
        <w:t xml:space="preserve">the employer’s application or certified period of employment, the employer must offer a wage that equals or exceeds the highest </w:t>
      </w:r>
    </w:p>
    <w:p w:rsidR="00A93E32" w:rsidP="00A93E32" w14:paraId="163808DC" w14:textId="77777777">
      <w:pPr>
        <w:pStyle w:val="BodyText"/>
        <w:tabs>
          <w:tab w:val="left" w:pos="-180"/>
          <w:tab w:val="left" w:pos="9900"/>
        </w:tabs>
        <w:spacing w:before="0"/>
        <w:ind w:left="810" w:right="20" w:firstLine="0"/>
        <w:jc w:val="both"/>
        <w:rPr>
          <w:rFonts w:cs="Arial"/>
        </w:rPr>
      </w:pPr>
      <w:r>
        <w:rPr>
          <w:rFonts w:cs="Arial"/>
        </w:rPr>
        <w:t xml:space="preserve">     </w:t>
      </w:r>
      <w:r w:rsidRPr="00ED2754" w:rsidR="00753879">
        <w:rPr>
          <w:rFonts w:cs="Arial"/>
        </w:rPr>
        <w:t xml:space="preserve">of the new prevailing wage or the applicable Federal, State, or local minimum wage, unless notified otherwise by the </w:t>
      </w:r>
    </w:p>
    <w:p w:rsidR="00A93E32" w:rsidP="00A93E32" w14:paraId="7EB8AE4B" w14:textId="77777777">
      <w:pPr>
        <w:pStyle w:val="BodyText"/>
        <w:tabs>
          <w:tab w:val="left" w:pos="-180"/>
          <w:tab w:val="left" w:pos="9900"/>
        </w:tabs>
        <w:spacing w:before="0"/>
        <w:ind w:left="810" w:right="20" w:firstLine="0"/>
        <w:jc w:val="both"/>
        <w:rPr>
          <w:rFonts w:cs="Arial"/>
        </w:rPr>
      </w:pPr>
      <w:r>
        <w:rPr>
          <w:rFonts w:cs="Arial"/>
        </w:rPr>
        <w:t xml:space="preserve">     </w:t>
      </w:r>
      <w:r w:rsidRPr="00ED2754" w:rsidR="00753879">
        <w:rPr>
          <w:rFonts w:cs="Arial"/>
        </w:rPr>
        <w:t>Department.  T</w:t>
      </w:r>
      <w:r w:rsidRPr="00ED2754" w:rsidR="00DD6088">
        <w:rPr>
          <w:rFonts w:cs="Arial"/>
        </w:rPr>
        <w:t>he</w:t>
      </w:r>
      <w:r w:rsidRPr="005A687F" w:rsidR="00DD6088">
        <w:rPr>
          <w:rFonts w:cs="Arial"/>
        </w:rPr>
        <w:t xml:space="preserve"> </w:t>
      </w:r>
      <w:r w:rsidRPr="00ED2754" w:rsidR="00DD6088">
        <w:rPr>
          <w:rFonts w:cs="Arial"/>
        </w:rPr>
        <w:t>employer</w:t>
      </w:r>
      <w:r w:rsidRPr="005A687F" w:rsidR="00DD6088">
        <w:rPr>
          <w:rFonts w:cs="Arial"/>
        </w:rPr>
        <w:t xml:space="preserve"> </w:t>
      </w:r>
      <w:r w:rsidRPr="00ED2754" w:rsidR="00DD6088">
        <w:rPr>
          <w:rFonts w:cs="Arial"/>
        </w:rPr>
        <w:t>will pay at least the</w:t>
      </w:r>
      <w:r w:rsidRPr="005A687F" w:rsidR="00DD6088">
        <w:rPr>
          <w:rFonts w:cs="Arial"/>
        </w:rPr>
        <w:t xml:space="preserve"> </w:t>
      </w:r>
      <w:r w:rsidRPr="00ED2754" w:rsidR="00DD6088">
        <w:rPr>
          <w:rFonts w:cs="Arial"/>
        </w:rPr>
        <w:t>offered</w:t>
      </w:r>
      <w:r w:rsidRPr="005A687F" w:rsidR="00DD6088">
        <w:rPr>
          <w:rFonts w:cs="Arial"/>
        </w:rPr>
        <w:t xml:space="preserve"> </w:t>
      </w:r>
      <w:r w:rsidRPr="00ED2754" w:rsidR="00DD6088">
        <w:rPr>
          <w:rFonts w:cs="Arial"/>
        </w:rPr>
        <w:t>wage, free</w:t>
      </w:r>
      <w:r w:rsidRPr="005A687F" w:rsidR="00DD6088">
        <w:rPr>
          <w:rFonts w:cs="Arial"/>
        </w:rPr>
        <w:t xml:space="preserve"> </w:t>
      </w:r>
      <w:r w:rsidRPr="00ED2754" w:rsidR="00DD6088">
        <w:rPr>
          <w:rFonts w:cs="Arial"/>
        </w:rPr>
        <w:t>and clear, either</w:t>
      </w:r>
      <w:r w:rsidRPr="005A687F" w:rsidR="00DD6088">
        <w:rPr>
          <w:rFonts w:cs="Arial"/>
        </w:rPr>
        <w:t xml:space="preserve"> in</w:t>
      </w:r>
      <w:r w:rsidRPr="00ED2754" w:rsidR="00DD6088">
        <w:rPr>
          <w:rFonts w:cs="Arial"/>
        </w:rPr>
        <w:t xml:space="preserve"> cash or</w:t>
      </w:r>
      <w:r w:rsidRPr="005A687F" w:rsidR="00DD6088">
        <w:rPr>
          <w:rFonts w:cs="Arial"/>
        </w:rPr>
        <w:t xml:space="preserve"> in a</w:t>
      </w:r>
      <w:r w:rsidRPr="00ED2754" w:rsidR="00DD6088">
        <w:rPr>
          <w:rFonts w:cs="Arial"/>
        </w:rPr>
        <w:t xml:space="preserve"> negotiable</w:t>
      </w:r>
      <w:r w:rsidRPr="005A687F" w:rsidR="00DD6088">
        <w:rPr>
          <w:rFonts w:cs="Arial"/>
        </w:rPr>
        <w:t xml:space="preserve"> </w:t>
      </w:r>
      <w:r w:rsidRPr="00ED2754" w:rsidR="00DD6088">
        <w:rPr>
          <w:rFonts w:cs="Arial"/>
        </w:rPr>
        <w:t xml:space="preserve">instrument </w:t>
      </w:r>
    </w:p>
    <w:p w:rsidR="00A93E32" w:rsidP="00A93E32" w14:paraId="0E03734D" w14:textId="77777777">
      <w:pPr>
        <w:pStyle w:val="BodyText"/>
        <w:tabs>
          <w:tab w:val="left" w:pos="-180"/>
          <w:tab w:val="left" w:pos="9900"/>
        </w:tabs>
        <w:spacing w:before="0"/>
        <w:ind w:left="810" w:right="20" w:firstLine="0"/>
        <w:jc w:val="both"/>
        <w:rPr>
          <w:rFonts w:cs="Arial"/>
        </w:rPr>
      </w:pPr>
      <w:r>
        <w:rPr>
          <w:rFonts w:cs="Arial"/>
        </w:rPr>
        <w:t xml:space="preserve">     </w:t>
      </w:r>
      <w:r w:rsidRPr="00ED2754" w:rsidR="00DD6088">
        <w:rPr>
          <w:rFonts w:cs="Arial"/>
        </w:rPr>
        <w:t>payable at par, during the</w:t>
      </w:r>
      <w:r w:rsidRPr="005A687F" w:rsidR="00DD6088">
        <w:rPr>
          <w:rFonts w:cs="Arial"/>
        </w:rPr>
        <w:t xml:space="preserve"> </w:t>
      </w:r>
      <w:r w:rsidRPr="00ED2754" w:rsidR="00DD6088">
        <w:rPr>
          <w:rFonts w:cs="Arial"/>
        </w:rPr>
        <w:t>entire period</w:t>
      </w:r>
      <w:r w:rsidRPr="005A687F" w:rsidR="00DD6088">
        <w:rPr>
          <w:rFonts w:cs="Arial"/>
        </w:rPr>
        <w:t xml:space="preserve"> </w:t>
      </w:r>
      <w:r w:rsidRPr="00ED2754" w:rsidR="00DD6088">
        <w:rPr>
          <w:rFonts w:cs="Arial"/>
        </w:rPr>
        <w:t>of this application.</w:t>
      </w:r>
      <w:r w:rsidRPr="005A687F" w:rsidR="00DD6088">
        <w:rPr>
          <w:rFonts w:cs="Arial"/>
        </w:rPr>
        <w:t xml:space="preserve">  The employer must use a single workweek as its standard for </w:t>
      </w:r>
    </w:p>
    <w:p w:rsidR="00DD6088" w:rsidRPr="00961B69" w:rsidP="001F3A4B" w14:paraId="356B14C9" w14:textId="77777777">
      <w:pPr>
        <w:pStyle w:val="BodyText"/>
        <w:tabs>
          <w:tab w:val="left" w:pos="-180"/>
          <w:tab w:val="left" w:pos="9900"/>
        </w:tabs>
        <w:spacing w:before="0"/>
        <w:ind w:left="810" w:right="20" w:firstLine="0"/>
        <w:jc w:val="both"/>
        <w:rPr>
          <w:i/>
          <w:sz w:val="8"/>
          <w:szCs w:val="8"/>
        </w:rPr>
      </w:pPr>
      <w:r>
        <w:rPr>
          <w:rFonts w:cs="Arial"/>
        </w:rPr>
        <w:t xml:space="preserve">     </w:t>
      </w:r>
      <w:r w:rsidRPr="005A687F">
        <w:rPr>
          <w:rFonts w:cs="Arial"/>
        </w:rPr>
        <w:t>computing wages due.</w:t>
      </w:r>
    </w:p>
    <w:p w:rsidR="002C4F0A" w:rsidP="00DD6088" w14:paraId="68092541" w14:textId="77777777">
      <w:pPr>
        <w:pStyle w:val="BodyText"/>
        <w:spacing w:before="67"/>
        <w:ind w:left="-180" w:right="130" w:firstLine="0"/>
        <w:jc w:val="both"/>
        <w:rPr>
          <w:i/>
          <w:sz w:val="8"/>
          <w:szCs w:val="8"/>
        </w:rPr>
      </w:pPr>
    </w:p>
    <w:p w:rsidR="002C4F0A" w:rsidRPr="005B79D4" w:rsidP="00DD6088" w14:paraId="41E71E55" w14:textId="77777777">
      <w:pPr>
        <w:pStyle w:val="BodyText"/>
        <w:spacing w:before="67"/>
        <w:ind w:left="-180" w:right="130" w:firstLine="0"/>
        <w:jc w:val="both"/>
        <w:rPr>
          <w:i/>
          <w:sz w:val="8"/>
          <w:szCs w:val="8"/>
        </w:rPr>
      </w:pPr>
    </w:p>
    <w:p w:rsidR="00A93E32" w:rsidP="006545DC" w14:paraId="5A83760C" w14:textId="765F6015">
      <w:pPr>
        <w:pStyle w:val="BodyText"/>
        <w:tabs>
          <w:tab w:val="left" w:pos="1080"/>
          <w:tab w:val="left" w:pos="1170"/>
        </w:tabs>
        <w:spacing w:before="0"/>
        <w:ind w:left="1080" w:right="20"/>
        <w:jc w:val="both"/>
        <w:rPr>
          <w:rFonts w:cs="Arial"/>
          <w:spacing w:val="90"/>
        </w:rPr>
      </w:pPr>
      <w:r>
        <w:rPr>
          <w:noProof/>
        </w:rPr>
        <mc:AlternateContent>
          <mc:Choice Requires="wps">
            <w:drawing>
              <wp:anchor distT="0" distB="0" distL="114300" distR="114300" simplePos="0" relativeHeight="251701248" behindDoc="0" locked="0" layoutInCell="1" allowOverlap="1">
                <wp:simplePos x="0" y="0"/>
                <wp:positionH relativeFrom="column">
                  <wp:posOffset>-98425</wp:posOffset>
                </wp:positionH>
                <wp:positionV relativeFrom="paragraph">
                  <wp:posOffset>87629</wp:posOffset>
                </wp:positionV>
                <wp:extent cx="514350" cy="0"/>
                <wp:effectExtent l="0" t="0" r="0" b="0"/>
                <wp:wrapNone/>
                <wp:docPr id="17" name="Straight Connector 1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7" o:spid="_x0000_s1030" alt="&quot;&quot;" style="flip:x;mso-height-percent:0;mso-height-relative:page;mso-width-percent:0;mso-width-relative:margin;mso-wrap-distance-bottom:0;mso-wrap-distance-left:9pt;mso-wrap-distance-right:9pt;mso-wrap-distance-top:0;mso-wrap-style:square;position:absolute;visibility:visible;z-index:251702272" from="-7.75pt,6.9pt" to="32.75pt,6.9pt" strokeweight="1.25pt"/>
            </w:pict>
          </mc:Fallback>
        </mc:AlternateContent>
      </w:r>
      <w:r>
        <w:rPr>
          <w:rFonts w:cs="Arial"/>
        </w:rPr>
        <w:t xml:space="preserve">6.   </w:t>
      </w:r>
      <w:r w:rsidR="006545DC">
        <w:rPr>
          <w:rFonts w:cs="Arial"/>
        </w:rPr>
        <w:t xml:space="preserve">  </w:t>
      </w:r>
      <w:r w:rsidRPr="005A687F" w:rsidR="00DD6088">
        <w:rPr>
          <w:rFonts w:cs="Arial"/>
        </w:rPr>
        <w:t>The</w:t>
      </w:r>
      <w:r w:rsidRPr="005A687F" w:rsidR="00DD6088">
        <w:rPr>
          <w:rFonts w:cs="Arial"/>
          <w:spacing w:val="-1"/>
        </w:rPr>
        <w:t xml:space="preserve"> offered</w:t>
      </w:r>
      <w:r w:rsidRPr="005A687F" w:rsidR="00DD6088">
        <w:rPr>
          <w:rFonts w:cs="Arial"/>
        </w:rPr>
        <w:t xml:space="preserve"> </w:t>
      </w:r>
      <w:r w:rsidRPr="005A687F" w:rsidR="00DD6088">
        <w:rPr>
          <w:rFonts w:cs="Arial"/>
          <w:spacing w:val="-2"/>
        </w:rPr>
        <w:t>wage</w:t>
      </w:r>
      <w:r w:rsidRPr="005A687F" w:rsidR="00DD6088">
        <w:rPr>
          <w:rFonts w:cs="Arial"/>
        </w:rPr>
        <w:t xml:space="preserve"> is </w:t>
      </w:r>
      <w:r w:rsidRPr="005A687F" w:rsidR="00DD6088">
        <w:rPr>
          <w:rFonts w:cs="Arial"/>
          <w:spacing w:val="-1"/>
        </w:rPr>
        <w:t>not based</w:t>
      </w:r>
      <w:r w:rsidRPr="005A687F" w:rsidR="00DD6088">
        <w:rPr>
          <w:rFonts w:cs="Arial"/>
          <w:spacing w:val="-3"/>
        </w:rPr>
        <w:t xml:space="preserve"> </w:t>
      </w:r>
      <w:r w:rsidRPr="005A687F" w:rsidR="00DD6088">
        <w:rPr>
          <w:rFonts w:cs="Arial"/>
          <w:spacing w:val="-1"/>
        </w:rPr>
        <w:t>on</w:t>
      </w:r>
      <w:r w:rsidRPr="005A687F" w:rsidR="00DD6088">
        <w:rPr>
          <w:rFonts w:cs="Arial"/>
          <w:spacing w:val="-2"/>
        </w:rPr>
        <w:t xml:space="preserve"> </w:t>
      </w:r>
      <w:r w:rsidRPr="005A687F" w:rsidR="00DD6088">
        <w:rPr>
          <w:rFonts w:cs="Arial"/>
          <w:spacing w:val="-1"/>
        </w:rPr>
        <w:t xml:space="preserve">commissions, </w:t>
      </w:r>
      <w:r w:rsidRPr="005A687F" w:rsidR="00DD6088">
        <w:rPr>
          <w:rFonts w:cs="Arial"/>
          <w:spacing w:val="-2"/>
        </w:rPr>
        <w:t>bonuses</w:t>
      </w:r>
      <w:r w:rsidRPr="005A687F" w:rsidR="00DD6088">
        <w:rPr>
          <w:rFonts w:cs="Arial"/>
          <w:spacing w:val="2"/>
        </w:rPr>
        <w:t xml:space="preserve"> </w:t>
      </w:r>
      <w:r w:rsidRPr="005A687F" w:rsidR="00DD6088">
        <w:rPr>
          <w:rFonts w:cs="Arial"/>
          <w:spacing w:val="-1"/>
        </w:rPr>
        <w:t>or</w:t>
      </w:r>
      <w:r w:rsidRPr="005A687F" w:rsidR="00DD6088">
        <w:rPr>
          <w:rFonts w:cs="Arial"/>
        </w:rPr>
        <w:t xml:space="preserve"> </w:t>
      </w:r>
      <w:r w:rsidRPr="005A687F" w:rsidR="00DD6088">
        <w:rPr>
          <w:rFonts w:cs="Arial"/>
          <w:spacing w:val="-2"/>
        </w:rPr>
        <w:t>other</w:t>
      </w:r>
      <w:r w:rsidRPr="005A687F" w:rsidR="00DD6088">
        <w:rPr>
          <w:rFonts w:cs="Arial"/>
        </w:rPr>
        <w:t xml:space="preserve"> </w:t>
      </w:r>
      <w:r w:rsidRPr="005A687F" w:rsidR="00DD6088">
        <w:rPr>
          <w:rFonts w:cs="Arial"/>
          <w:spacing w:val="-1"/>
        </w:rPr>
        <w:t>incentives,</w:t>
      </w:r>
      <w:r w:rsidRPr="005A687F" w:rsidR="00DD6088">
        <w:rPr>
          <w:rFonts w:cs="Arial"/>
          <w:spacing w:val="1"/>
        </w:rPr>
        <w:t xml:space="preserve"> </w:t>
      </w:r>
      <w:r w:rsidRPr="005A687F" w:rsidR="00DD6088">
        <w:rPr>
          <w:rFonts w:cs="Arial"/>
          <w:spacing w:val="-2"/>
        </w:rPr>
        <w:t>unless</w:t>
      </w:r>
      <w:r w:rsidRPr="005A687F" w:rsidR="00DD6088">
        <w:rPr>
          <w:rFonts w:cs="Arial"/>
          <w:spacing w:val="-1"/>
        </w:rPr>
        <w:t xml:space="preserve"> the</w:t>
      </w:r>
      <w:r w:rsidRPr="005A687F" w:rsidR="00DD6088">
        <w:rPr>
          <w:rFonts w:cs="Arial"/>
        </w:rPr>
        <w:t xml:space="preserve"> </w:t>
      </w:r>
      <w:r w:rsidRPr="005A687F" w:rsidR="00DD6088">
        <w:rPr>
          <w:rFonts w:cs="Arial"/>
          <w:spacing w:val="-1"/>
        </w:rPr>
        <w:t>employer</w:t>
      </w:r>
      <w:r w:rsidRPr="005A687F" w:rsidR="00DD6088">
        <w:rPr>
          <w:rFonts w:cs="Arial"/>
        </w:rPr>
        <w:t xml:space="preserve"> </w:t>
      </w:r>
      <w:r w:rsidRPr="005A687F" w:rsidR="00DD6088">
        <w:rPr>
          <w:rFonts w:cs="Arial"/>
          <w:spacing w:val="-2"/>
        </w:rPr>
        <w:t>guarantees</w:t>
      </w:r>
      <w:r w:rsidRPr="005A687F" w:rsidR="00DD6088">
        <w:rPr>
          <w:rFonts w:cs="Arial"/>
          <w:spacing w:val="2"/>
        </w:rPr>
        <w:t xml:space="preserve"> </w:t>
      </w:r>
      <w:r w:rsidRPr="005A687F" w:rsidR="00DD6088">
        <w:rPr>
          <w:rFonts w:cs="Arial"/>
        </w:rPr>
        <w:t xml:space="preserve">a </w:t>
      </w:r>
      <w:r w:rsidRPr="005A687F" w:rsidR="00DD6088">
        <w:rPr>
          <w:rFonts w:cs="Arial"/>
          <w:spacing w:val="-2"/>
        </w:rPr>
        <w:t>wage</w:t>
      </w:r>
      <w:r w:rsidRPr="005A687F" w:rsidR="00DD6088">
        <w:rPr>
          <w:rFonts w:cs="Arial"/>
          <w:spacing w:val="8"/>
        </w:rPr>
        <w:t xml:space="preserve"> </w:t>
      </w:r>
      <w:r w:rsidRPr="005A687F" w:rsidR="00DD6088">
        <w:rPr>
          <w:rFonts w:cs="Arial"/>
          <w:spacing w:val="-1"/>
        </w:rPr>
        <w:t>earned</w:t>
      </w:r>
      <w:r w:rsidRPr="005A687F" w:rsidR="00DD6088">
        <w:rPr>
          <w:rFonts w:cs="Arial"/>
          <w:spacing w:val="90"/>
        </w:rPr>
        <w:t xml:space="preserve"> </w:t>
      </w:r>
      <w:r>
        <w:rPr>
          <w:rFonts w:cs="Arial"/>
          <w:spacing w:val="90"/>
        </w:rPr>
        <w:t xml:space="preserve"> </w:t>
      </w:r>
    </w:p>
    <w:p w:rsidR="00A93E32" w:rsidP="00A93E32" w14:paraId="00549C08" w14:textId="77777777">
      <w:pPr>
        <w:pStyle w:val="BodyText"/>
        <w:tabs>
          <w:tab w:val="left" w:pos="1080"/>
        </w:tabs>
        <w:spacing w:before="0"/>
        <w:ind w:left="810" w:right="20" w:firstLine="0"/>
        <w:jc w:val="both"/>
        <w:rPr>
          <w:rFonts w:cs="Arial"/>
        </w:rPr>
      </w:pPr>
      <w:r>
        <w:rPr>
          <w:rFonts w:cs="Arial"/>
          <w:spacing w:val="90"/>
        </w:rPr>
        <w:t xml:space="preserve">  </w:t>
      </w:r>
      <w:r w:rsidRPr="005A687F" w:rsidR="00DD6088">
        <w:rPr>
          <w:rFonts w:cs="Arial"/>
          <w:spacing w:val="-1"/>
        </w:rPr>
        <w:t>every</w:t>
      </w:r>
      <w:r w:rsidRPr="005A687F" w:rsidR="00DD6088">
        <w:rPr>
          <w:rFonts w:cs="Arial"/>
          <w:spacing w:val="2"/>
        </w:rPr>
        <w:t xml:space="preserve"> </w:t>
      </w:r>
      <w:r w:rsidRPr="005A687F" w:rsidR="00DD6088">
        <w:rPr>
          <w:rFonts w:cs="Arial"/>
          <w:spacing w:val="-2"/>
        </w:rPr>
        <w:t>workweek</w:t>
      </w:r>
      <w:r w:rsidRPr="005A687F" w:rsidR="00DD6088">
        <w:rPr>
          <w:rFonts w:cs="Arial"/>
          <w:spacing w:val="2"/>
        </w:rPr>
        <w:t xml:space="preserve"> </w:t>
      </w:r>
      <w:r w:rsidRPr="005A687F" w:rsidR="00DD6088">
        <w:rPr>
          <w:rFonts w:cs="Arial"/>
          <w:spacing w:val="-1"/>
        </w:rPr>
        <w:t>that equals</w:t>
      </w:r>
      <w:r w:rsidRPr="005A687F" w:rsidR="00DD6088">
        <w:rPr>
          <w:rFonts w:cs="Arial"/>
        </w:rPr>
        <w:t xml:space="preserve"> </w:t>
      </w:r>
      <w:r w:rsidRPr="005A687F" w:rsidR="00DD6088">
        <w:rPr>
          <w:rFonts w:cs="Arial"/>
          <w:spacing w:val="-1"/>
        </w:rPr>
        <w:t>or</w:t>
      </w:r>
      <w:r w:rsidRPr="005A687F" w:rsidR="00DD6088">
        <w:rPr>
          <w:rFonts w:cs="Arial"/>
        </w:rPr>
        <w:t xml:space="preserve"> </w:t>
      </w:r>
      <w:r w:rsidRPr="005A687F" w:rsidR="00DD6088">
        <w:rPr>
          <w:rFonts w:cs="Arial"/>
          <w:spacing w:val="-2"/>
        </w:rPr>
        <w:t>exceeds</w:t>
      </w:r>
      <w:r w:rsidRPr="005A687F" w:rsidR="00DD6088">
        <w:rPr>
          <w:rFonts w:cs="Arial"/>
          <w:spacing w:val="2"/>
        </w:rPr>
        <w:t xml:space="preserve"> </w:t>
      </w:r>
      <w:r w:rsidRPr="005A687F" w:rsidR="00DD6088">
        <w:rPr>
          <w:rFonts w:cs="Arial"/>
          <w:spacing w:val="-1"/>
        </w:rPr>
        <w:t>the</w:t>
      </w:r>
      <w:r w:rsidRPr="005A687F" w:rsidR="00DD6088">
        <w:rPr>
          <w:rFonts w:cs="Arial"/>
        </w:rPr>
        <w:t xml:space="preserve"> </w:t>
      </w:r>
      <w:r w:rsidRPr="005A687F" w:rsidR="00DD6088">
        <w:rPr>
          <w:rFonts w:cs="Arial"/>
          <w:spacing w:val="-1"/>
        </w:rPr>
        <w:t>offered</w:t>
      </w:r>
      <w:r w:rsidRPr="005A687F" w:rsidR="00DD6088">
        <w:rPr>
          <w:rFonts w:cs="Arial"/>
        </w:rPr>
        <w:t xml:space="preserve"> </w:t>
      </w:r>
      <w:r w:rsidRPr="005A687F" w:rsidR="00DD6088">
        <w:rPr>
          <w:rFonts w:cs="Arial"/>
          <w:spacing w:val="-2"/>
        </w:rPr>
        <w:t xml:space="preserve">wage. </w:t>
      </w:r>
      <w:r w:rsidRPr="005A687F" w:rsidR="00DD6088">
        <w:rPr>
          <w:rFonts w:cs="Arial"/>
        </w:rPr>
        <w:t xml:space="preserve"> The</w:t>
      </w:r>
      <w:r w:rsidRPr="005A687F" w:rsidR="00DD6088">
        <w:rPr>
          <w:rFonts w:cs="Arial"/>
          <w:spacing w:val="-1"/>
        </w:rPr>
        <w:t xml:space="preserve"> employer</w:t>
      </w:r>
      <w:r w:rsidRPr="005A687F" w:rsidR="00DD6088">
        <w:rPr>
          <w:rFonts w:cs="Arial"/>
        </w:rPr>
        <w:t xml:space="preserve"> </w:t>
      </w:r>
      <w:r w:rsidRPr="005A687F" w:rsidR="00DD6088">
        <w:rPr>
          <w:rFonts w:cs="Arial"/>
          <w:spacing w:val="-2"/>
        </w:rPr>
        <w:t>guarantees</w:t>
      </w:r>
      <w:r w:rsidRPr="005A687F" w:rsidR="00DD6088">
        <w:rPr>
          <w:rFonts w:cs="Arial"/>
          <w:spacing w:val="-1"/>
        </w:rPr>
        <w:t xml:space="preserve"> </w:t>
      </w:r>
      <w:r w:rsidRPr="005A687F" w:rsidR="00DD6088">
        <w:rPr>
          <w:rFonts w:cs="Arial"/>
        </w:rPr>
        <w:t>to</w:t>
      </w:r>
      <w:r w:rsidRPr="005A687F" w:rsidR="00DD6088">
        <w:rPr>
          <w:rFonts w:cs="Arial"/>
          <w:spacing w:val="-2"/>
        </w:rPr>
        <w:t xml:space="preserve"> </w:t>
      </w:r>
      <w:r w:rsidRPr="005A687F" w:rsidR="00DD6088">
        <w:rPr>
          <w:rFonts w:cs="Arial"/>
          <w:spacing w:val="-1"/>
        </w:rPr>
        <w:t xml:space="preserve">supplement </w:t>
      </w:r>
      <w:r w:rsidRPr="005A687F" w:rsidR="00DD6088">
        <w:rPr>
          <w:rFonts w:cs="Arial"/>
        </w:rPr>
        <w:t xml:space="preserve">a </w:t>
      </w:r>
      <w:r w:rsidRPr="005A687F" w:rsidR="00DD6088">
        <w:rPr>
          <w:rFonts w:cs="Arial"/>
          <w:spacing w:val="-1"/>
        </w:rPr>
        <w:t>piece</w:t>
      </w:r>
      <w:r w:rsidRPr="005A687F" w:rsidR="00DD6088">
        <w:rPr>
          <w:rFonts w:cs="Arial"/>
        </w:rPr>
        <w:t xml:space="preserve"> </w:t>
      </w:r>
      <w:r w:rsidRPr="005A687F" w:rsidR="00DD6088">
        <w:rPr>
          <w:rFonts w:cs="Arial"/>
          <w:spacing w:val="-1"/>
        </w:rPr>
        <w:t>rate</w:t>
      </w:r>
      <w:r w:rsidRPr="005A687F" w:rsidR="00DD6088">
        <w:rPr>
          <w:rFonts w:cs="Arial"/>
        </w:rPr>
        <w:t xml:space="preserve"> </w:t>
      </w:r>
      <w:r w:rsidRPr="005A687F" w:rsidR="00DD6088">
        <w:rPr>
          <w:rFonts w:cs="Arial"/>
          <w:spacing w:val="-2"/>
        </w:rPr>
        <w:t>wage</w:t>
      </w:r>
      <w:r w:rsidRPr="005A687F" w:rsidR="00DD6088">
        <w:rPr>
          <w:rFonts w:cs="Arial"/>
        </w:rPr>
        <w:t xml:space="preserve"> if</w:t>
      </w:r>
      <w:r w:rsidRPr="005A687F" w:rsidR="00DD6088">
        <w:rPr>
          <w:rFonts w:cs="Arial"/>
          <w:spacing w:val="2"/>
        </w:rPr>
        <w:t xml:space="preserve"> </w:t>
      </w:r>
      <w:r w:rsidRPr="005A687F" w:rsidR="00DD6088">
        <w:rPr>
          <w:rFonts w:cs="Arial"/>
          <w:spacing w:val="-1"/>
        </w:rPr>
        <w:t>at the</w:t>
      </w:r>
      <w:r w:rsidRPr="005A687F" w:rsidR="00DD6088">
        <w:rPr>
          <w:rFonts w:cs="Arial"/>
        </w:rPr>
        <w:t xml:space="preserve"> </w:t>
      </w:r>
    </w:p>
    <w:p w:rsidR="00A93E32" w:rsidP="00A93E32" w14:paraId="48F28113" w14:textId="77777777">
      <w:pPr>
        <w:pStyle w:val="BodyText"/>
        <w:tabs>
          <w:tab w:val="left" w:pos="1080"/>
        </w:tabs>
        <w:spacing w:before="0"/>
        <w:ind w:left="810" w:right="20" w:firstLine="0"/>
        <w:jc w:val="both"/>
        <w:rPr>
          <w:rFonts w:cs="Arial"/>
          <w:spacing w:val="-2"/>
        </w:rPr>
      </w:pPr>
      <w:r>
        <w:rPr>
          <w:rFonts w:cs="Arial"/>
        </w:rPr>
        <w:t xml:space="preserve">      </w:t>
      </w:r>
      <w:r w:rsidRPr="005A687F" w:rsidR="00DD6088">
        <w:rPr>
          <w:rFonts w:cs="Arial"/>
          <w:spacing w:val="-1"/>
        </w:rPr>
        <w:t>end</w:t>
      </w:r>
      <w:r w:rsidRPr="005A687F" w:rsidR="00DD6088">
        <w:rPr>
          <w:rFonts w:cs="Arial"/>
          <w:spacing w:val="5"/>
        </w:rPr>
        <w:t xml:space="preserve"> </w:t>
      </w:r>
      <w:r w:rsidRPr="005A687F" w:rsidR="00DD6088">
        <w:rPr>
          <w:rFonts w:cs="Arial"/>
          <w:spacing w:val="-1"/>
        </w:rPr>
        <w:t>of</w:t>
      </w:r>
      <w:r w:rsidRPr="005A687F" w:rsidR="00DD6088">
        <w:rPr>
          <w:rFonts w:cs="Arial"/>
        </w:rPr>
        <w:t xml:space="preserve"> </w:t>
      </w:r>
      <w:r w:rsidRPr="005A687F" w:rsidR="00DD6088">
        <w:rPr>
          <w:rFonts w:cs="Arial"/>
          <w:spacing w:val="-1"/>
        </w:rPr>
        <w:t>the</w:t>
      </w:r>
      <w:r w:rsidRPr="005A687F" w:rsidR="00DD6088">
        <w:rPr>
          <w:rFonts w:cs="Arial"/>
          <w:spacing w:val="79"/>
        </w:rPr>
        <w:t xml:space="preserve"> </w:t>
      </w:r>
      <w:r w:rsidRPr="005A687F" w:rsidR="00DD6088">
        <w:rPr>
          <w:rFonts w:cs="Arial"/>
          <w:spacing w:val="-2"/>
        </w:rPr>
        <w:t>workweek,</w:t>
      </w:r>
      <w:r w:rsidRPr="005A687F" w:rsidR="00DD6088">
        <w:rPr>
          <w:rFonts w:cs="Arial"/>
          <w:spacing w:val="1"/>
        </w:rPr>
        <w:t xml:space="preserve"> </w:t>
      </w:r>
      <w:r w:rsidRPr="005A687F" w:rsidR="00DD6088">
        <w:rPr>
          <w:rFonts w:cs="Arial"/>
          <w:spacing w:val="-1"/>
        </w:rPr>
        <w:t>the</w:t>
      </w:r>
      <w:r w:rsidRPr="005A687F" w:rsidR="00DD6088">
        <w:rPr>
          <w:rFonts w:cs="Arial"/>
        </w:rPr>
        <w:t xml:space="preserve"> </w:t>
      </w:r>
      <w:r w:rsidRPr="005A687F" w:rsidR="00DD6088">
        <w:rPr>
          <w:rFonts w:cs="Arial"/>
          <w:spacing w:val="-1"/>
        </w:rPr>
        <w:t>piece</w:t>
      </w:r>
      <w:r w:rsidRPr="005A687F" w:rsidR="00DD6088">
        <w:rPr>
          <w:rFonts w:cs="Arial"/>
        </w:rPr>
        <w:t xml:space="preserve"> </w:t>
      </w:r>
      <w:r w:rsidRPr="005A687F" w:rsidR="00DD6088">
        <w:rPr>
          <w:rFonts w:cs="Arial"/>
          <w:spacing w:val="-1"/>
        </w:rPr>
        <w:t>rate</w:t>
      </w:r>
      <w:r w:rsidRPr="005A687F" w:rsidR="00DD6088">
        <w:rPr>
          <w:rFonts w:cs="Arial"/>
          <w:spacing w:val="-3"/>
        </w:rPr>
        <w:t xml:space="preserve"> </w:t>
      </w:r>
      <w:r w:rsidRPr="005A687F" w:rsidR="00DD6088">
        <w:rPr>
          <w:rFonts w:cs="Arial"/>
          <w:spacing w:val="-1"/>
        </w:rPr>
        <w:t>does not</w:t>
      </w:r>
      <w:r w:rsidRPr="005A687F" w:rsidR="00DD6088">
        <w:rPr>
          <w:rFonts w:cs="Arial"/>
          <w:spacing w:val="1"/>
        </w:rPr>
        <w:t xml:space="preserve"> </w:t>
      </w:r>
      <w:r w:rsidRPr="005A687F" w:rsidR="00DD6088">
        <w:rPr>
          <w:rFonts w:cs="Arial"/>
          <w:spacing w:val="-1"/>
        </w:rPr>
        <w:t xml:space="preserve">result </w:t>
      </w:r>
      <w:r w:rsidRPr="005A687F" w:rsidR="00DD6088">
        <w:rPr>
          <w:rFonts w:cs="Arial"/>
        </w:rPr>
        <w:t xml:space="preserve">in </w:t>
      </w:r>
      <w:r w:rsidRPr="005A687F" w:rsidR="00DD6088">
        <w:rPr>
          <w:rFonts w:cs="Arial"/>
          <w:spacing w:val="-1"/>
        </w:rPr>
        <w:t>average</w:t>
      </w:r>
      <w:r w:rsidRPr="005A687F" w:rsidR="00DD6088">
        <w:rPr>
          <w:rFonts w:cs="Arial"/>
        </w:rPr>
        <w:t xml:space="preserve"> </w:t>
      </w:r>
      <w:r w:rsidRPr="005A687F" w:rsidR="00DD6088">
        <w:rPr>
          <w:rFonts w:cs="Arial"/>
          <w:spacing w:val="-1"/>
        </w:rPr>
        <w:t>hourly</w:t>
      </w:r>
      <w:r w:rsidRPr="005A687F" w:rsidR="00DD6088">
        <w:rPr>
          <w:rFonts w:cs="Arial"/>
        </w:rPr>
        <w:t xml:space="preserve"> </w:t>
      </w:r>
      <w:r w:rsidRPr="005A687F" w:rsidR="00DD6088">
        <w:rPr>
          <w:rFonts w:cs="Arial"/>
          <w:spacing w:val="-1"/>
        </w:rPr>
        <w:t>piece</w:t>
      </w:r>
      <w:r w:rsidRPr="005A687F" w:rsidR="00DD6088">
        <w:rPr>
          <w:rFonts w:cs="Arial"/>
        </w:rPr>
        <w:t xml:space="preserve"> </w:t>
      </w:r>
      <w:r w:rsidRPr="005A687F" w:rsidR="00DD6088">
        <w:rPr>
          <w:rFonts w:cs="Arial"/>
          <w:spacing w:val="-1"/>
        </w:rPr>
        <w:t>rate</w:t>
      </w:r>
      <w:r w:rsidRPr="005A687F" w:rsidR="00DD6088">
        <w:rPr>
          <w:rFonts w:cs="Arial"/>
        </w:rPr>
        <w:t xml:space="preserve"> </w:t>
      </w:r>
      <w:r w:rsidRPr="005A687F" w:rsidR="00DD6088">
        <w:rPr>
          <w:rFonts w:cs="Arial"/>
          <w:spacing w:val="-1"/>
        </w:rPr>
        <w:t>earnings</w:t>
      </w:r>
      <w:r w:rsidRPr="005A687F" w:rsidR="00DD6088">
        <w:rPr>
          <w:rFonts w:cs="Arial"/>
          <w:spacing w:val="2"/>
        </w:rPr>
        <w:t xml:space="preserve"> </w:t>
      </w:r>
      <w:r w:rsidRPr="005A687F" w:rsidR="00DD6088">
        <w:rPr>
          <w:rFonts w:cs="Arial"/>
          <w:spacing w:val="-1"/>
        </w:rPr>
        <w:t>during</w:t>
      </w:r>
      <w:r w:rsidRPr="005A687F" w:rsidR="00DD6088">
        <w:rPr>
          <w:rFonts w:cs="Arial"/>
          <w:spacing w:val="-3"/>
        </w:rPr>
        <w:t xml:space="preserve"> </w:t>
      </w:r>
      <w:r w:rsidRPr="005A687F" w:rsidR="00DD6088">
        <w:rPr>
          <w:rFonts w:cs="Arial"/>
          <w:spacing w:val="-1"/>
        </w:rPr>
        <w:t>the</w:t>
      </w:r>
      <w:r w:rsidRPr="005A687F" w:rsidR="00DD6088">
        <w:rPr>
          <w:rFonts w:cs="Arial"/>
        </w:rPr>
        <w:t xml:space="preserve"> </w:t>
      </w:r>
      <w:r w:rsidRPr="005A687F" w:rsidR="00DD6088">
        <w:rPr>
          <w:rFonts w:cs="Arial"/>
          <w:spacing w:val="-2"/>
        </w:rPr>
        <w:t>workweek</w:t>
      </w:r>
      <w:r w:rsidRPr="005A687F" w:rsidR="00DD6088">
        <w:rPr>
          <w:rFonts w:cs="Arial"/>
          <w:spacing w:val="2"/>
        </w:rPr>
        <w:t xml:space="preserve"> </w:t>
      </w:r>
      <w:r w:rsidRPr="005A687F" w:rsidR="00DD6088">
        <w:rPr>
          <w:rFonts w:cs="Arial"/>
          <w:spacing w:val="-1"/>
        </w:rPr>
        <w:t>at least</w:t>
      </w:r>
      <w:r w:rsidRPr="005A687F" w:rsidR="00DD6088">
        <w:rPr>
          <w:rFonts w:cs="Arial"/>
          <w:spacing w:val="1"/>
        </w:rPr>
        <w:t xml:space="preserve"> </w:t>
      </w:r>
      <w:r w:rsidRPr="005A687F" w:rsidR="00DD6088">
        <w:rPr>
          <w:rFonts w:cs="Arial"/>
          <w:spacing w:val="-1"/>
        </w:rPr>
        <w:t xml:space="preserve">equal </w:t>
      </w:r>
      <w:r w:rsidRPr="005A687F" w:rsidR="00DD6088">
        <w:rPr>
          <w:rFonts w:cs="Arial"/>
        </w:rPr>
        <w:t>to</w:t>
      </w:r>
      <w:r w:rsidRPr="005A687F" w:rsidR="00DD6088">
        <w:rPr>
          <w:rFonts w:cs="Arial"/>
          <w:spacing w:val="-2"/>
        </w:rPr>
        <w:t xml:space="preserve"> </w:t>
      </w:r>
    </w:p>
    <w:p w:rsidR="00DD6088" w:rsidP="00A93E32" w14:paraId="1A4E8927" w14:textId="77777777">
      <w:pPr>
        <w:pStyle w:val="BodyText"/>
        <w:tabs>
          <w:tab w:val="left" w:pos="1080"/>
        </w:tabs>
        <w:spacing w:before="0"/>
        <w:ind w:left="810" w:right="20" w:firstLine="0"/>
        <w:jc w:val="both"/>
        <w:rPr>
          <w:rFonts w:cs="Arial"/>
          <w:spacing w:val="-2"/>
        </w:rPr>
      </w:pPr>
      <w:r>
        <w:rPr>
          <w:rFonts w:cs="Arial"/>
          <w:spacing w:val="-2"/>
        </w:rPr>
        <w:t xml:space="preserve">      </w:t>
      </w:r>
      <w:r w:rsidRPr="005A687F">
        <w:rPr>
          <w:rFonts w:cs="Arial"/>
          <w:spacing w:val="-1"/>
        </w:rPr>
        <w:t>the</w:t>
      </w:r>
      <w:r w:rsidRPr="005A687F">
        <w:rPr>
          <w:rFonts w:cs="Arial"/>
        </w:rPr>
        <w:t xml:space="preserve"> </w:t>
      </w:r>
      <w:r w:rsidRPr="005A687F">
        <w:rPr>
          <w:rFonts w:cs="Arial"/>
          <w:spacing w:val="-1"/>
        </w:rPr>
        <w:t>offered</w:t>
      </w:r>
      <w:r w:rsidRPr="005A687F">
        <w:rPr>
          <w:rFonts w:cs="Arial"/>
        </w:rPr>
        <w:t xml:space="preserve"> </w:t>
      </w:r>
      <w:r w:rsidRPr="005A687F">
        <w:rPr>
          <w:rFonts w:cs="Arial"/>
          <w:spacing w:val="-2"/>
        </w:rPr>
        <w:t>wage</w:t>
      </w:r>
      <w:r w:rsidR="00E556B3">
        <w:rPr>
          <w:rFonts w:cs="Arial"/>
          <w:spacing w:val="-2"/>
        </w:rPr>
        <w:t>.</w:t>
      </w:r>
    </w:p>
    <w:p w:rsidR="00AD303F" w:rsidP="002C4F0A" w14:paraId="51F05776" w14:textId="77777777">
      <w:pPr>
        <w:pStyle w:val="BodyText"/>
        <w:tabs>
          <w:tab w:val="left" w:pos="1620"/>
        </w:tabs>
        <w:spacing w:before="0"/>
        <w:ind w:left="1627" w:right="20" w:hanging="1807"/>
        <w:rPr>
          <w:spacing w:val="-2"/>
        </w:rPr>
      </w:pPr>
    </w:p>
    <w:p w:rsidR="004772D9" w:rsidRPr="00F441FF" w:rsidP="002C4F0A" w14:paraId="0C582FD9" w14:textId="66DA81A4">
      <w:pPr>
        <w:pStyle w:val="BodyText"/>
        <w:numPr>
          <w:ilvl w:val="0"/>
          <w:numId w:val="7"/>
        </w:numPr>
        <w:tabs>
          <w:tab w:val="left" w:pos="-180"/>
        </w:tabs>
        <w:spacing w:before="0"/>
        <w:ind w:left="1080" w:right="20"/>
        <w:jc w:val="both"/>
        <w:rPr>
          <w:rFonts w:cs="Arial"/>
          <w:spacing w:val="-2"/>
        </w:rPr>
      </w:pPr>
      <w:r>
        <w:rPr>
          <w:noProof/>
        </w:rPr>
        <mc:AlternateContent>
          <mc:Choice Requires="wps">
            <w:drawing>
              <wp:anchor distT="0" distB="0" distL="114300" distR="114300" simplePos="0" relativeHeight="251662336" behindDoc="0" locked="0" layoutInCell="1" allowOverlap="1">
                <wp:simplePos x="0" y="0"/>
                <wp:positionH relativeFrom="column">
                  <wp:posOffset>-107950</wp:posOffset>
                </wp:positionH>
                <wp:positionV relativeFrom="paragraph">
                  <wp:posOffset>95249</wp:posOffset>
                </wp:positionV>
                <wp:extent cx="514350" cy="0"/>
                <wp:effectExtent l="0" t="0" r="0" b="0"/>
                <wp:wrapNone/>
                <wp:docPr id="18" name="Straight Connector 1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8" o:spid="_x0000_s1031" alt="&quot;&quot;" style="flip:x;mso-height-percent:0;mso-height-relative:page;mso-width-percent:0;mso-width-relative:margin;mso-wrap-distance-bottom:0;mso-wrap-distance-left:9pt;mso-wrap-distance-right:9pt;mso-wrap-distance-top:0;mso-wrap-style:square;position:absolute;visibility:visible;z-index:251663360" from="-8.5pt,7.5pt" to="32pt,7.5pt" strokeweight="1.25pt"/>
            </w:pict>
          </mc:Fallback>
        </mc:AlternateContent>
      </w:r>
      <w:r w:rsidRPr="005A687F" w:rsidR="00922C6B">
        <w:rPr>
          <w:rFonts w:cs="Arial"/>
          <w:spacing w:val="-1"/>
        </w:rPr>
        <w:t>During</w:t>
      </w:r>
      <w:r w:rsidRPr="005A687F" w:rsidR="00922C6B">
        <w:rPr>
          <w:rFonts w:cs="Arial"/>
        </w:rPr>
        <w:t xml:space="preserve"> the </w:t>
      </w:r>
      <w:r w:rsidRPr="005A687F" w:rsidR="00922C6B">
        <w:rPr>
          <w:rFonts w:cs="Arial"/>
          <w:spacing w:val="-1"/>
        </w:rPr>
        <w:t>period</w:t>
      </w:r>
      <w:r w:rsidRPr="005A687F" w:rsidR="00922C6B">
        <w:rPr>
          <w:rFonts w:cs="Arial"/>
        </w:rPr>
        <w:t xml:space="preserve"> </w:t>
      </w:r>
      <w:r w:rsidRPr="005A687F" w:rsidR="00922C6B">
        <w:rPr>
          <w:rFonts w:cs="Arial"/>
          <w:spacing w:val="-1"/>
        </w:rPr>
        <w:t>of employment that</w:t>
      </w:r>
      <w:r w:rsidRPr="005A687F" w:rsidR="00922C6B">
        <w:rPr>
          <w:rFonts w:cs="Arial"/>
          <w:spacing w:val="1"/>
        </w:rPr>
        <w:t xml:space="preserve"> </w:t>
      </w:r>
      <w:r w:rsidRPr="005A687F" w:rsidR="00922C6B">
        <w:rPr>
          <w:rFonts w:cs="Arial"/>
          <w:spacing w:val="-2"/>
        </w:rPr>
        <w:t>is</w:t>
      </w:r>
      <w:r w:rsidRPr="005A687F" w:rsidR="00922C6B">
        <w:rPr>
          <w:rFonts w:cs="Arial"/>
          <w:spacing w:val="-1"/>
        </w:rPr>
        <w:t xml:space="preserve"> the</w:t>
      </w:r>
      <w:r w:rsidRPr="005A687F" w:rsidR="00922C6B">
        <w:rPr>
          <w:rFonts w:cs="Arial"/>
          <w:spacing w:val="-2"/>
        </w:rPr>
        <w:t xml:space="preserve"> </w:t>
      </w:r>
      <w:r w:rsidRPr="005A687F" w:rsidR="00922C6B">
        <w:rPr>
          <w:rFonts w:cs="Arial"/>
          <w:spacing w:val="-1"/>
        </w:rPr>
        <w:t>subject</w:t>
      </w:r>
      <w:r w:rsidRPr="005A687F" w:rsidR="00922C6B">
        <w:rPr>
          <w:rFonts w:cs="Arial"/>
          <w:spacing w:val="1"/>
        </w:rPr>
        <w:t xml:space="preserve"> </w:t>
      </w:r>
      <w:r w:rsidRPr="005A687F" w:rsidR="00922C6B">
        <w:rPr>
          <w:rFonts w:cs="Arial"/>
          <w:spacing w:val="-2"/>
        </w:rPr>
        <w:t>of</w:t>
      </w:r>
      <w:r w:rsidRPr="005A687F" w:rsidR="00922C6B">
        <w:rPr>
          <w:rFonts w:cs="Arial"/>
          <w:spacing w:val="4"/>
        </w:rPr>
        <w:t xml:space="preserve"> </w:t>
      </w:r>
      <w:r w:rsidRPr="005A687F" w:rsidR="00922C6B">
        <w:rPr>
          <w:rFonts w:cs="Arial"/>
          <w:spacing w:val="-1"/>
        </w:rPr>
        <w:t>this</w:t>
      </w:r>
      <w:r w:rsidRPr="005A687F" w:rsidR="00922C6B">
        <w:rPr>
          <w:rFonts w:cs="Arial"/>
        </w:rPr>
        <w:t xml:space="preserve"> </w:t>
      </w:r>
      <w:r w:rsidRPr="005A687F" w:rsidR="00922C6B">
        <w:rPr>
          <w:rFonts w:cs="Arial"/>
          <w:spacing w:val="-1"/>
        </w:rPr>
        <w:t>application,</w:t>
      </w:r>
      <w:r w:rsidRPr="005A687F" w:rsidR="00922C6B">
        <w:rPr>
          <w:rFonts w:cs="Arial"/>
          <w:spacing w:val="1"/>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1"/>
        </w:rPr>
        <w:t>employer</w:t>
      </w:r>
      <w:r w:rsidRPr="005A687F" w:rsidR="00922C6B">
        <w:rPr>
          <w:rFonts w:cs="Arial"/>
        </w:rPr>
        <w:t xml:space="preserve"> </w:t>
      </w:r>
      <w:r w:rsidRPr="005A687F" w:rsidR="00922C6B">
        <w:rPr>
          <w:rFonts w:cs="Arial"/>
          <w:spacing w:val="-1"/>
        </w:rPr>
        <w:t>will</w:t>
      </w:r>
      <w:r w:rsidRPr="005A687F" w:rsidR="00922C6B">
        <w:rPr>
          <w:rFonts w:cs="Arial"/>
          <w:spacing w:val="3"/>
        </w:rPr>
        <w:t xml:space="preserve"> </w:t>
      </w:r>
      <w:r w:rsidRPr="005A687F" w:rsidR="00922C6B">
        <w:rPr>
          <w:rFonts w:cs="Arial"/>
          <w:spacing w:val="-1"/>
        </w:rPr>
        <w:t>comply with</w:t>
      </w:r>
      <w:r w:rsidRPr="005A687F" w:rsidR="00922C6B">
        <w:rPr>
          <w:rFonts w:cs="Arial"/>
        </w:rPr>
        <w:t xml:space="preserve"> </w:t>
      </w:r>
      <w:r w:rsidRPr="005A687F" w:rsidR="00922C6B">
        <w:rPr>
          <w:rFonts w:cs="Arial"/>
          <w:spacing w:val="-1"/>
        </w:rPr>
        <w:t>applicable</w:t>
      </w:r>
      <w:r w:rsidRPr="005A687F" w:rsidR="00922C6B">
        <w:rPr>
          <w:rFonts w:cs="Arial"/>
          <w:spacing w:val="-2"/>
        </w:rPr>
        <w:t xml:space="preserve"> </w:t>
      </w:r>
      <w:r w:rsidRPr="005A687F" w:rsidR="00922C6B">
        <w:rPr>
          <w:rFonts w:cs="Arial"/>
          <w:spacing w:val="-1"/>
        </w:rPr>
        <w:t>Federal, State</w:t>
      </w:r>
      <w:r w:rsidRPr="005A687F" w:rsidR="00922C6B">
        <w:rPr>
          <w:rFonts w:cs="Arial"/>
          <w:spacing w:val="57"/>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local</w:t>
      </w:r>
      <w:r w:rsidRPr="005A687F" w:rsidR="00922C6B">
        <w:rPr>
          <w:rFonts w:cs="Arial"/>
          <w:spacing w:val="-2"/>
        </w:rPr>
        <w:t xml:space="preserve"> </w:t>
      </w:r>
      <w:r w:rsidRPr="005A687F" w:rsidR="00922C6B">
        <w:rPr>
          <w:rFonts w:cs="Arial"/>
          <w:spacing w:val="-1"/>
        </w:rPr>
        <w:t>employment-related</w:t>
      </w:r>
      <w:r w:rsidRPr="005A687F" w:rsidR="00922C6B">
        <w:rPr>
          <w:rFonts w:cs="Arial"/>
        </w:rPr>
        <w:t xml:space="preserve"> </w:t>
      </w:r>
      <w:r w:rsidRPr="005A687F" w:rsidR="00922C6B">
        <w:rPr>
          <w:rFonts w:cs="Arial"/>
          <w:spacing w:val="-1"/>
        </w:rPr>
        <w:t>laws</w:t>
      </w:r>
      <w:r w:rsidRPr="005A687F" w:rsidR="00922C6B">
        <w:rPr>
          <w:rFonts w:cs="Arial"/>
          <w:spacing w:val="2"/>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regulations,</w:t>
      </w:r>
      <w:r w:rsidRPr="005A687F" w:rsidR="00922C6B">
        <w:rPr>
          <w:rFonts w:cs="Arial"/>
          <w:spacing w:val="1"/>
        </w:rPr>
        <w:t xml:space="preserve"> </w:t>
      </w:r>
      <w:r w:rsidRPr="005A687F" w:rsidR="00922C6B">
        <w:rPr>
          <w:rFonts w:cs="Arial"/>
          <w:spacing w:val="-1"/>
        </w:rPr>
        <w:t xml:space="preserve">including, </w:t>
      </w:r>
      <w:r w:rsidRPr="005A687F" w:rsidR="00922C6B">
        <w:rPr>
          <w:rFonts w:cs="Arial"/>
          <w:spacing w:val="-1"/>
          <w:u w:val="single"/>
        </w:rPr>
        <w:t xml:space="preserve">but </w:t>
      </w:r>
      <w:r w:rsidRPr="005A687F" w:rsidR="00922C6B">
        <w:rPr>
          <w:rFonts w:cs="Arial"/>
          <w:spacing w:val="-2"/>
          <w:u w:val="single"/>
        </w:rPr>
        <w:t>not</w:t>
      </w:r>
      <w:r w:rsidRPr="005A687F" w:rsidR="00922C6B">
        <w:rPr>
          <w:rFonts w:cs="Arial"/>
          <w:spacing w:val="1"/>
          <w:u w:val="single"/>
        </w:rPr>
        <w:t xml:space="preserve"> </w:t>
      </w:r>
      <w:r w:rsidRPr="005A687F" w:rsidR="00922C6B">
        <w:rPr>
          <w:rFonts w:cs="Arial"/>
          <w:spacing w:val="-1"/>
          <w:u w:val="single"/>
        </w:rPr>
        <w:t>limited</w:t>
      </w:r>
      <w:r w:rsidRPr="005A687F" w:rsidR="00922C6B">
        <w:rPr>
          <w:rFonts w:cs="Arial"/>
          <w:spacing w:val="-3"/>
          <w:u w:val="single"/>
        </w:rPr>
        <w:t xml:space="preserve"> </w:t>
      </w:r>
      <w:r w:rsidRPr="005A687F" w:rsidR="00922C6B">
        <w:rPr>
          <w:rFonts w:cs="Arial"/>
          <w:spacing w:val="-2"/>
          <w:u w:val="single"/>
        </w:rPr>
        <w:t>to</w:t>
      </w:r>
      <w:r w:rsidRPr="005A687F" w:rsidR="00922C6B">
        <w:rPr>
          <w:rFonts w:cs="Arial"/>
          <w:spacing w:val="-2"/>
        </w:rPr>
        <w:t>,</w:t>
      </w:r>
      <w:r w:rsidRPr="005A687F" w:rsidR="00922C6B">
        <w:rPr>
          <w:rFonts w:cs="Arial"/>
          <w:spacing w:val="3"/>
        </w:rPr>
        <w:t xml:space="preserve"> </w:t>
      </w:r>
      <w:r w:rsidRPr="005A687F" w:rsidR="00922C6B">
        <w:rPr>
          <w:rFonts w:cs="Arial"/>
          <w:spacing w:val="-1"/>
        </w:rPr>
        <w:t>employment-related</w:t>
      </w:r>
      <w:r w:rsidRPr="005A687F" w:rsidR="00922C6B">
        <w:rPr>
          <w:rFonts w:cs="Arial"/>
        </w:rPr>
        <w:t xml:space="preserve"> </w:t>
      </w:r>
      <w:r w:rsidRPr="005A687F" w:rsidR="00922C6B">
        <w:rPr>
          <w:rFonts w:cs="Arial"/>
          <w:spacing w:val="-1"/>
        </w:rPr>
        <w:t>health</w:t>
      </w:r>
      <w:r w:rsidRPr="005A687F" w:rsidR="00922C6B">
        <w:rPr>
          <w:rFonts w:cs="Arial"/>
        </w:rPr>
        <w:t xml:space="preserve"> </w:t>
      </w:r>
      <w:r w:rsidRPr="005A687F" w:rsidR="00922C6B">
        <w:rPr>
          <w:rFonts w:cs="Arial"/>
          <w:spacing w:val="-1"/>
        </w:rPr>
        <w:t>and</w:t>
      </w:r>
      <w:r w:rsidRPr="005A687F" w:rsidR="00922C6B">
        <w:rPr>
          <w:rFonts w:cs="Arial"/>
          <w:spacing w:val="-2"/>
        </w:rPr>
        <w:t xml:space="preserve"> </w:t>
      </w:r>
      <w:r w:rsidRPr="005A687F" w:rsidR="00922C6B">
        <w:rPr>
          <w:rFonts w:cs="Arial"/>
          <w:spacing w:val="-1"/>
        </w:rPr>
        <w:t>safety laws,</w:t>
      </w:r>
      <w:r w:rsidRPr="005A687F" w:rsidR="00922C6B">
        <w:rPr>
          <w:rFonts w:cs="Arial"/>
          <w:spacing w:val="1"/>
        </w:rPr>
        <w:t xml:space="preserve"> </w:t>
      </w:r>
      <w:r w:rsidRPr="005A687F" w:rsidR="00922C6B">
        <w:rPr>
          <w:rFonts w:cs="Arial"/>
          <w:spacing w:val="-1"/>
        </w:rPr>
        <w:t>20</w:t>
      </w:r>
      <w:r w:rsidRPr="005A687F" w:rsidR="00922C6B">
        <w:rPr>
          <w:rFonts w:cs="Arial"/>
          <w:spacing w:val="81"/>
        </w:rPr>
        <w:t xml:space="preserve"> </w:t>
      </w:r>
      <w:r w:rsidRPr="005A687F" w:rsidR="00922C6B">
        <w:rPr>
          <w:rFonts w:cs="Arial"/>
          <w:spacing w:val="-1"/>
        </w:rPr>
        <w:t>CFR</w:t>
      </w:r>
      <w:r w:rsidRPr="005A687F" w:rsidR="00922C6B">
        <w:rPr>
          <w:rFonts w:cs="Arial"/>
        </w:rPr>
        <w:t xml:space="preserve"> </w:t>
      </w:r>
      <w:r w:rsidRPr="005A687F" w:rsidR="00922C6B">
        <w:rPr>
          <w:rFonts w:cs="Arial"/>
          <w:spacing w:val="-1"/>
        </w:rPr>
        <w:t>655, Subpart A,</w:t>
      </w:r>
      <w:r w:rsidRPr="005A687F" w:rsidR="00922C6B">
        <w:rPr>
          <w:rFonts w:cs="Arial"/>
          <w:spacing w:val="1"/>
        </w:rPr>
        <w:t xml:space="preserve"> </w:t>
      </w:r>
      <w:r w:rsidRPr="005A687F" w:rsidR="00922C6B">
        <w:rPr>
          <w:rFonts w:cs="Arial"/>
          <w:spacing w:val="-1"/>
        </w:rPr>
        <w:t>29</w:t>
      </w:r>
      <w:r w:rsidRPr="005A687F" w:rsidR="00922C6B">
        <w:rPr>
          <w:rFonts w:cs="Arial"/>
          <w:spacing w:val="-3"/>
        </w:rPr>
        <w:t xml:space="preserve"> </w:t>
      </w:r>
      <w:r w:rsidRPr="005A687F" w:rsidR="00922C6B">
        <w:rPr>
          <w:rFonts w:cs="Arial"/>
          <w:spacing w:val="-1"/>
        </w:rPr>
        <w:t>CFR</w:t>
      </w:r>
      <w:r w:rsidRPr="005A687F" w:rsidR="00922C6B">
        <w:rPr>
          <w:rFonts w:cs="Arial"/>
          <w:spacing w:val="-3"/>
        </w:rPr>
        <w:t xml:space="preserve"> </w:t>
      </w:r>
      <w:r w:rsidRPr="005A687F" w:rsidR="00922C6B">
        <w:rPr>
          <w:rFonts w:cs="Arial"/>
          <w:spacing w:val="-1"/>
        </w:rPr>
        <w:t>503</w:t>
      </w:r>
      <w:r w:rsidRPr="005A687F" w:rsidR="00EF5575">
        <w:rPr>
          <w:rFonts w:cs="Arial"/>
          <w:spacing w:val="-1"/>
        </w:rPr>
        <w:t xml:space="preserve">, and </w:t>
      </w:r>
      <w:r w:rsidRPr="005A687F" w:rsidR="00CC5351">
        <w:rPr>
          <w:rFonts w:cs="Arial"/>
          <w:spacing w:val="-1"/>
        </w:rPr>
        <w:t>all</w:t>
      </w:r>
      <w:r w:rsidRPr="005A687F" w:rsidR="00EF5575">
        <w:rPr>
          <w:rFonts w:cs="Arial"/>
          <w:spacing w:val="-1"/>
        </w:rPr>
        <w:t xml:space="preserve"> applicable</w:t>
      </w:r>
      <w:r w:rsidRPr="005A687F" w:rsidR="00CC5351">
        <w:rPr>
          <w:rFonts w:cs="Arial"/>
          <w:spacing w:val="-1"/>
        </w:rPr>
        <w:t xml:space="preserve"> provisions of the Fair Labor Standards Act</w:t>
      </w:r>
      <w:r w:rsidRPr="005A687F" w:rsidR="00EF5575">
        <w:rPr>
          <w:rFonts w:cs="Arial"/>
          <w:spacing w:val="-1"/>
        </w:rPr>
        <w:t>, 2</w:t>
      </w:r>
      <w:r w:rsidRPr="005A687F" w:rsidR="00CC5351">
        <w:rPr>
          <w:rFonts w:cs="Arial"/>
          <w:spacing w:val="-1"/>
        </w:rPr>
        <w:t>9</w:t>
      </w:r>
      <w:r w:rsidRPr="005A687F" w:rsidR="00EF5575">
        <w:rPr>
          <w:rFonts w:cs="Arial"/>
          <w:spacing w:val="-1"/>
        </w:rPr>
        <w:t xml:space="preserve"> U.S.C. 201 et seq</w:t>
      </w:r>
      <w:r w:rsidRPr="005A687F" w:rsidR="00922C6B">
        <w:rPr>
          <w:rFonts w:cs="Arial"/>
          <w:spacing w:val="-1"/>
        </w:rPr>
        <w:t>.</w:t>
      </w:r>
      <w:r w:rsidRPr="005A687F" w:rsidR="00922C6B">
        <w:rPr>
          <w:rFonts w:cs="Arial"/>
          <w:spacing w:val="42"/>
        </w:rPr>
        <w:t xml:space="preserve"> </w:t>
      </w:r>
      <w:r w:rsidR="00901B0D">
        <w:rPr>
          <w:rFonts w:cs="Arial"/>
          <w:spacing w:val="42"/>
        </w:rPr>
        <w:t xml:space="preserve"> </w:t>
      </w:r>
      <w:r w:rsidRPr="005A687F" w:rsidR="00922C6B">
        <w:rPr>
          <w:rFonts w:cs="Arial"/>
        </w:rPr>
        <w:t xml:space="preserve">In </w:t>
      </w:r>
      <w:r w:rsidRPr="005A687F" w:rsidR="00922C6B">
        <w:rPr>
          <w:rFonts w:cs="Arial"/>
          <w:spacing w:val="-1"/>
        </w:rPr>
        <w:t>addition, the</w:t>
      </w:r>
      <w:r w:rsidRPr="005A687F" w:rsidR="00922C6B">
        <w:rPr>
          <w:rFonts w:cs="Arial"/>
        </w:rPr>
        <w:t xml:space="preserve"> </w:t>
      </w:r>
      <w:r w:rsidRPr="005A687F" w:rsidR="00922C6B">
        <w:rPr>
          <w:rFonts w:cs="Arial"/>
          <w:spacing w:val="-1"/>
        </w:rPr>
        <w:t>employer</w:t>
      </w:r>
      <w:r w:rsidRPr="005A687F" w:rsidR="00922C6B">
        <w:rPr>
          <w:rFonts w:cs="Arial"/>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its</w:t>
      </w:r>
      <w:r w:rsidRPr="005A687F" w:rsidR="00922C6B">
        <w:rPr>
          <w:rFonts w:cs="Arial"/>
          <w:spacing w:val="2"/>
        </w:rPr>
        <w:t xml:space="preserve"> </w:t>
      </w:r>
      <w:r w:rsidRPr="005A687F" w:rsidR="00922C6B">
        <w:rPr>
          <w:rFonts w:cs="Arial"/>
          <w:spacing w:val="-1"/>
        </w:rPr>
        <w:t>agents and</w:t>
      </w:r>
      <w:r w:rsidRPr="005A687F" w:rsidR="00922C6B">
        <w:rPr>
          <w:rFonts w:cs="Arial"/>
        </w:rPr>
        <w:t xml:space="preserve"> </w:t>
      </w:r>
      <w:r w:rsidRPr="005A687F" w:rsidR="00922C6B">
        <w:rPr>
          <w:rFonts w:cs="Arial"/>
          <w:spacing w:val="-1"/>
        </w:rPr>
        <w:t>attorneys</w:t>
      </w:r>
      <w:r w:rsidRPr="005A687F" w:rsidR="00922C6B">
        <w:rPr>
          <w:rFonts w:cs="Arial"/>
          <w:spacing w:val="2"/>
        </w:rPr>
        <w:t xml:space="preserve"> </w:t>
      </w:r>
      <w:r w:rsidRPr="005A687F" w:rsidR="00922C6B">
        <w:rPr>
          <w:rFonts w:cs="Arial"/>
          <w:spacing w:val="-1"/>
        </w:rPr>
        <w:t>are</w:t>
      </w:r>
      <w:r w:rsidRPr="005A687F" w:rsidR="00922C6B">
        <w:rPr>
          <w:rFonts w:cs="Arial"/>
          <w:spacing w:val="3"/>
        </w:rPr>
        <w:t xml:space="preserve"> </w:t>
      </w:r>
      <w:r w:rsidRPr="005A687F" w:rsidR="00922C6B">
        <w:rPr>
          <w:rFonts w:cs="Arial"/>
          <w:spacing w:val="-1"/>
        </w:rPr>
        <w:t>prohibited</w:t>
      </w:r>
      <w:r w:rsidRPr="005A687F" w:rsidR="00922C6B">
        <w:rPr>
          <w:rFonts w:cs="Arial"/>
        </w:rPr>
        <w:t xml:space="preserve"> </w:t>
      </w:r>
      <w:r w:rsidRPr="005A687F" w:rsidR="00922C6B">
        <w:rPr>
          <w:rFonts w:cs="Arial"/>
          <w:spacing w:val="-2"/>
        </w:rPr>
        <w:t>from</w:t>
      </w:r>
      <w:r w:rsidRPr="005A687F" w:rsidR="00922C6B">
        <w:rPr>
          <w:rFonts w:cs="Arial"/>
          <w:spacing w:val="2"/>
        </w:rPr>
        <w:t xml:space="preserve"> </w:t>
      </w:r>
      <w:r w:rsidRPr="005A687F" w:rsidR="00922C6B">
        <w:rPr>
          <w:rFonts w:cs="Arial"/>
          <w:spacing w:val="-1"/>
        </w:rPr>
        <w:t>holding</w:t>
      </w:r>
      <w:r w:rsidRPr="005A687F" w:rsidR="00922C6B">
        <w:rPr>
          <w:rFonts w:cs="Arial"/>
          <w:spacing w:val="67"/>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confiscating</w:t>
      </w:r>
      <w:r w:rsidRPr="005A687F" w:rsidR="00922C6B">
        <w:rPr>
          <w:rFonts w:cs="Arial"/>
          <w:spacing w:val="-3"/>
        </w:rPr>
        <w:t xml:space="preserve"> </w:t>
      </w:r>
      <w:r w:rsidRPr="005A687F" w:rsidR="00922C6B">
        <w:rPr>
          <w:rFonts w:cs="Arial"/>
          <w:spacing w:val="-1"/>
        </w:rPr>
        <w:t>workers’</w:t>
      </w:r>
      <w:r w:rsidRPr="005A687F" w:rsidR="00922C6B">
        <w:rPr>
          <w:rFonts w:cs="Arial"/>
          <w:spacing w:val="1"/>
        </w:rPr>
        <w:t xml:space="preserve"> </w:t>
      </w:r>
      <w:r w:rsidRPr="005A687F" w:rsidR="00922C6B">
        <w:rPr>
          <w:rFonts w:cs="Arial"/>
          <w:spacing w:val="-1"/>
        </w:rPr>
        <w:t>passports, visas, or</w:t>
      </w:r>
      <w:r w:rsidRPr="005A687F" w:rsidR="00922C6B">
        <w:rPr>
          <w:rFonts w:cs="Arial"/>
        </w:rPr>
        <w:t xml:space="preserve"> </w:t>
      </w:r>
      <w:r w:rsidRPr="005A687F" w:rsidR="00922C6B">
        <w:rPr>
          <w:rFonts w:cs="Arial"/>
          <w:spacing w:val="-1"/>
        </w:rPr>
        <w:t>other</w:t>
      </w:r>
      <w:r w:rsidRPr="005A687F" w:rsidR="00922C6B">
        <w:rPr>
          <w:rFonts w:cs="Arial"/>
        </w:rPr>
        <w:t xml:space="preserve"> </w:t>
      </w:r>
      <w:r w:rsidRPr="005A687F" w:rsidR="00922C6B">
        <w:rPr>
          <w:rFonts w:cs="Arial"/>
          <w:spacing w:val="-1"/>
        </w:rPr>
        <w:t>immigration</w:t>
      </w:r>
      <w:r w:rsidRPr="005A687F" w:rsidR="00922C6B">
        <w:rPr>
          <w:rFonts w:cs="Arial"/>
        </w:rPr>
        <w:t xml:space="preserve"> </w:t>
      </w:r>
      <w:r w:rsidRPr="005A687F" w:rsidR="00922C6B">
        <w:rPr>
          <w:rFonts w:cs="Arial"/>
          <w:spacing w:val="-2"/>
        </w:rPr>
        <w:t>documents</w:t>
      </w:r>
      <w:r w:rsidRPr="005A687F" w:rsidR="00922C6B">
        <w:rPr>
          <w:rFonts w:cs="Arial"/>
          <w:spacing w:val="2"/>
        </w:rPr>
        <w:t xml:space="preserve"> </w:t>
      </w:r>
      <w:r w:rsidRPr="005A687F" w:rsidR="00922C6B">
        <w:rPr>
          <w:rFonts w:cs="Arial"/>
          <w:spacing w:val="-2"/>
        </w:rPr>
        <w:t>pursuant</w:t>
      </w:r>
      <w:r w:rsidRPr="005A687F" w:rsidR="00922C6B">
        <w:rPr>
          <w:rFonts w:cs="Arial"/>
          <w:spacing w:val="-1"/>
        </w:rPr>
        <w:t xml:space="preserve"> </w:t>
      </w:r>
      <w:r w:rsidRPr="005A687F" w:rsidR="00922C6B">
        <w:rPr>
          <w:rFonts w:cs="Arial"/>
        </w:rPr>
        <w:t xml:space="preserve">to </w:t>
      </w:r>
      <w:r w:rsidRPr="005A687F" w:rsidR="00922C6B">
        <w:rPr>
          <w:rFonts w:cs="Arial"/>
          <w:spacing w:val="-1"/>
        </w:rPr>
        <w:t>18</w:t>
      </w:r>
      <w:r w:rsidRPr="005A687F" w:rsidR="00922C6B">
        <w:rPr>
          <w:rFonts w:cs="Arial"/>
          <w:spacing w:val="-3"/>
        </w:rPr>
        <w:t xml:space="preserve"> </w:t>
      </w:r>
      <w:r w:rsidRPr="005A687F" w:rsidR="00922C6B">
        <w:rPr>
          <w:rFonts w:cs="Arial"/>
          <w:spacing w:val="-1"/>
        </w:rPr>
        <w:t>U.S.C. 1592(a).</w:t>
      </w:r>
    </w:p>
    <w:p w:rsidR="00F441FF" w:rsidRPr="005B79D4" w:rsidP="002C4F0A" w14:paraId="2E30537A" w14:textId="77777777">
      <w:pPr>
        <w:pStyle w:val="BodyText"/>
        <w:tabs>
          <w:tab w:val="left" w:pos="-180"/>
        </w:tabs>
        <w:spacing w:before="0"/>
        <w:ind w:left="1080" w:right="20" w:firstLine="0"/>
        <w:jc w:val="both"/>
        <w:rPr>
          <w:rFonts w:cs="Arial"/>
          <w:spacing w:val="-2"/>
          <w:sz w:val="8"/>
          <w:szCs w:val="8"/>
        </w:rPr>
      </w:pPr>
    </w:p>
    <w:p w:rsidR="004772D9" w:rsidP="002C4F0A" w14:paraId="0EFF3947" w14:textId="5D1C1080">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64384" behindDoc="0" locked="0" layoutInCell="1" allowOverlap="1">
                <wp:simplePos x="0" y="0"/>
                <wp:positionH relativeFrom="column">
                  <wp:posOffset>-107950</wp:posOffset>
                </wp:positionH>
                <wp:positionV relativeFrom="paragraph">
                  <wp:posOffset>90804</wp:posOffset>
                </wp:positionV>
                <wp:extent cx="514350" cy="0"/>
                <wp:effectExtent l="0" t="0" r="0" b="0"/>
                <wp:wrapNone/>
                <wp:docPr id="19" name="Straight Connector 1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19" o:spid="_x0000_s1032" alt="&quot;&quot;" style="flip:x;mso-height-percent:0;mso-height-relative:page;mso-width-percent:0;mso-width-relative:margin;mso-wrap-distance-bottom:0;mso-wrap-distance-left:9pt;mso-wrap-distance-right:9pt;mso-wrap-distance-top:0;mso-wrap-style:square;position:absolute;visibility:visible;z-index:251665408" from="-8.5pt,7.15pt" to="32pt,7.15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 xml:space="preserve">has not </w:t>
      </w:r>
      <w:r w:rsidRPr="005A687F" w:rsidR="00922C6B">
        <w:rPr>
          <w:rFonts w:cs="Arial"/>
        </w:rPr>
        <w:t xml:space="preserve">laid </w:t>
      </w:r>
      <w:r w:rsidRPr="005A687F" w:rsidR="00922C6B">
        <w:rPr>
          <w:rFonts w:cs="Arial"/>
          <w:spacing w:val="-2"/>
        </w:rPr>
        <w:t>off</w:t>
      </w:r>
      <w:r w:rsidRPr="005A687F" w:rsidR="00922C6B">
        <w:rPr>
          <w:rFonts w:cs="Arial"/>
          <w:spacing w:val="-1"/>
        </w:rPr>
        <w:t xml:space="preserve"> </w:t>
      </w:r>
      <w:r w:rsidRPr="005A687F" w:rsidR="00922C6B">
        <w:rPr>
          <w:rFonts w:cs="Arial"/>
        </w:rPr>
        <w:t>and</w:t>
      </w:r>
      <w:r w:rsidRPr="005A687F" w:rsidR="00922C6B">
        <w:rPr>
          <w:rFonts w:cs="Arial"/>
          <w:spacing w:val="-2"/>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not</w:t>
      </w:r>
      <w:r w:rsidRPr="005A687F" w:rsidR="00922C6B">
        <w:rPr>
          <w:rFonts w:cs="Arial"/>
          <w:spacing w:val="1"/>
        </w:rPr>
        <w:t xml:space="preserve"> </w:t>
      </w:r>
      <w:r w:rsidRPr="005A687F" w:rsidR="00922C6B">
        <w:rPr>
          <w:rFonts w:cs="Arial"/>
        </w:rPr>
        <w:t>lay</w:t>
      </w:r>
      <w:r w:rsidRPr="005A687F" w:rsidR="00922C6B">
        <w:rPr>
          <w:rFonts w:cs="Arial"/>
          <w:spacing w:val="-1"/>
        </w:rPr>
        <w:t xml:space="preserve"> off</w:t>
      </w:r>
      <w:r w:rsidRPr="005A687F" w:rsidR="00922C6B">
        <w:rPr>
          <w:rFonts w:cs="Arial"/>
          <w:spacing w:val="1"/>
        </w:rPr>
        <w:t xml:space="preserve"> </w:t>
      </w:r>
      <w:r w:rsidRPr="005A687F" w:rsidR="00922C6B">
        <w:rPr>
          <w:rFonts w:cs="Arial"/>
          <w:spacing w:val="-1"/>
        </w:rPr>
        <w:t>any</w:t>
      </w:r>
      <w:r w:rsidRPr="005A687F" w:rsidR="00922C6B">
        <w:rPr>
          <w:rFonts w:cs="Arial"/>
          <w:spacing w:val="-3"/>
        </w:rPr>
        <w:t xml:space="preserve"> </w:t>
      </w:r>
      <w:r w:rsidRPr="005A687F" w:rsidR="00922C6B">
        <w:rPr>
          <w:rFonts w:cs="Arial"/>
          <w:spacing w:val="-1"/>
        </w:rPr>
        <w:t>similarly</w:t>
      </w:r>
      <w:r w:rsidRPr="005A687F" w:rsidR="00922C6B">
        <w:rPr>
          <w:rFonts w:cs="Arial"/>
        </w:rPr>
        <w:t xml:space="preserve"> </w:t>
      </w:r>
      <w:r w:rsidRPr="005A687F" w:rsidR="00922C6B">
        <w:rPr>
          <w:rFonts w:cs="Arial"/>
          <w:spacing w:val="-1"/>
        </w:rPr>
        <w:t>employed</w:t>
      </w:r>
      <w:r w:rsidRPr="005A687F" w:rsidR="00922C6B">
        <w:rPr>
          <w:rFonts w:cs="Arial"/>
        </w:rPr>
        <w:t xml:space="preserve"> </w:t>
      </w:r>
      <w:r w:rsidRPr="005A687F" w:rsidR="00922C6B">
        <w:rPr>
          <w:rFonts w:cs="Arial"/>
          <w:spacing w:val="-1"/>
        </w:rPr>
        <w:t>U.S.</w:t>
      </w:r>
      <w:r w:rsidRPr="005A687F" w:rsidR="00922C6B">
        <w:rPr>
          <w:rFonts w:cs="Arial"/>
          <w:spacing w:val="1"/>
        </w:rPr>
        <w:t xml:space="preserve"> </w:t>
      </w:r>
      <w:r w:rsidRPr="005A687F" w:rsidR="00922C6B">
        <w:rPr>
          <w:rFonts w:cs="Arial"/>
          <w:spacing w:val="-2"/>
        </w:rPr>
        <w:t>worker</w:t>
      </w:r>
      <w:r w:rsidRPr="005A687F" w:rsidR="00922C6B">
        <w:rPr>
          <w:rFonts w:cs="Arial"/>
        </w:rPr>
        <w:t xml:space="preserve"> in</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occupation</w:t>
      </w:r>
      <w:r w:rsidRPr="005A687F" w:rsidR="00922C6B">
        <w:rPr>
          <w:rFonts w:cs="Arial"/>
          <w:spacing w:val="4"/>
        </w:rPr>
        <w:t xml:space="preserve"> </w:t>
      </w:r>
      <w:r w:rsidRPr="005A687F" w:rsidR="00922C6B">
        <w:rPr>
          <w:rFonts w:cs="Arial"/>
          <w:spacing w:val="-2"/>
        </w:rPr>
        <w:t>and</w:t>
      </w:r>
      <w:r w:rsidRPr="005A687F" w:rsidR="00922C6B">
        <w:rPr>
          <w:rFonts w:cs="Arial"/>
        </w:rPr>
        <w:t xml:space="preserve"> </w:t>
      </w:r>
      <w:r w:rsidRPr="005A687F" w:rsidR="00922C6B">
        <w:rPr>
          <w:rFonts w:cs="Arial"/>
          <w:spacing w:val="-1"/>
        </w:rPr>
        <w:t>area</w:t>
      </w:r>
      <w:r w:rsidRPr="005A687F" w:rsidR="00922C6B">
        <w:rPr>
          <w:rFonts w:cs="Arial"/>
        </w:rPr>
        <w:t xml:space="preserve"> </w:t>
      </w:r>
      <w:r w:rsidRPr="005A687F" w:rsidR="00922C6B">
        <w:rPr>
          <w:rFonts w:cs="Arial"/>
          <w:spacing w:val="-1"/>
        </w:rPr>
        <w:t>of</w:t>
      </w:r>
      <w:r w:rsidRPr="005A687F" w:rsidR="00922C6B">
        <w:rPr>
          <w:rFonts w:cs="Arial"/>
          <w:spacing w:val="1"/>
        </w:rPr>
        <w:t xml:space="preserve"> </w:t>
      </w:r>
      <w:r w:rsidRPr="005A687F" w:rsidR="00922C6B">
        <w:rPr>
          <w:rFonts w:cs="Arial"/>
          <w:spacing w:val="-1"/>
        </w:rPr>
        <w:t>intended</w:t>
      </w:r>
      <w:r w:rsidRPr="005A687F" w:rsidR="00922C6B">
        <w:rPr>
          <w:rFonts w:cs="Arial"/>
          <w:spacing w:val="51"/>
        </w:rPr>
        <w:t xml:space="preserve"> </w:t>
      </w:r>
      <w:r w:rsidRPr="005A687F" w:rsidR="00922C6B">
        <w:rPr>
          <w:rFonts w:cs="Arial"/>
          <w:spacing w:val="-1"/>
        </w:rPr>
        <w:t>employment</w:t>
      </w:r>
      <w:r w:rsidRPr="005A687F" w:rsidR="00922C6B">
        <w:rPr>
          <w:rFonts w:cs="Arial"/>
          <w:spacing w:val="2"/>
        </w:rPr>
        <w:t xml:space="preserve"> </w:t>
      </w:r>
      <w:r w:rsidRPr="005A687F" w:rsidR="00922C6B">
        <w:rPr>
          <w:rFonts w:cs="Arial"/>
          <w:spacing w:val="-1"/>
        </w:rPr>
        <w:t>within</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period</w:t>
      </w:r>
      <w:r w:rsidRPr="005A687F" w:rsidR="00922C6B">
        <w:rPr>
          <w:rFonts w:cs="Arial"/>
        </w:rPr>
        <w:t xml:space="preserve"> </w:t>
      </w:r>
      <w:r w:rsidRPr="005A687F" w:rsidR="00922C6B">
        <w:rPr>
          <w:rFonts w:cs="Arial"/>
          <w:spacing w:val="-1"/>
        </w:rPr>
        <w:t>beginning</w:t>
      </w:r>
      <w:r w:rsidRPr="005A687F" w:rsidR="00922C6B">
        <w:rPr>
          <w:rFonts w:cs="Arial"/>
          <w:spacing w:val="1"/>
        </w:rPr>
        <w:t xml:space="preserve"> </w:t>
      </w:r>
      <w:r w:rsidRPr="005A687F" w:rsidR="00922C6B">
        <w:rPr>
          <w:rFonts w:cs="Arial"/>
          <w:spacing w:val="-1"/>
        </w:rPr>
        <w:t>120</w:t>
      </w:r>
      <w:r w:rsidRPr="005A687F" w:rsidR="00922C6B">
        <w:rPr>
          <w:rFonts w:cs="Arial"/>
        </w:rPr>
        <w:t xml:space="preserve"> </w:t>
      </w:r>
      <w:r w:rsidRPr="005A687F" w:rsidR="00922C6B">
        <w:rPr>
          <w:rFonts w:cs="Arial"/>
          <w:spacing w:val="-1"/>
        </w:rPr>
        <w:t>days</w:t>
      </w:r>
      <w:r w:rsidRPr="005A687F" w:rsidR="00922C6B">
        <w:rPr>
          <w:rFonts w:cs="Arial"/>
          <w:spacing w:val="2"/>
        </w:rPr>
        <w:t xml:space="preserve"> </w:t>
      </w:r>
      <w:r w:rsidRPr="005A687F" w:rsidR="00922C6B">
        <w:rPr>
          <w:rFonts w:cs="Arial"/>
          <w:spacing w:val="-2"/>
        </w:rPr>
        <w:t>before</w:t>
      </w:r>
      <w:r w:rsidRPr="005A687F" w:rsidR="00922C6B">
        <w:rPr>
          <w:rFonts w:cs="Arial"/>
        </w:rPr>
        <w:t xml:space="preserve"> </w:t>
      </w:r>
      <w:r w:rsidRPr="005A687F" w:rsidR="00922C6B">
        <w:rPr>
          <w:rFonts w:cs="Arial"/>
          <w:spacing w:val="-1"/>
        </w:rPr>
        <w:t>the</w:t>
      </w:r>
      <w:r w:rsidRPr="005A687F" w:rsidR="00922C6B">
        <w:rPr>
          <w:rFonts w:cs="Arial"/>
        </w:rPr>
        <w:t xml:space="preserve"> </w:t>
      </w:r>
      <w:r w:rsidRPr="005A687F" w:rsidR="00922C6B">
        <w:rPr>
          <w:rFonts w:cs="Arial"/>
          <w:spacing w:val="-2"/>
        </w:rPr>
        <w:t>date</w:t>
      </w:r>
      <w:r w:rsidRPr="005A687F" w:rsidR="00922C6B">
        <w:rPr>
          <w:rFonts w:cs="Arial"/>
        </w:rPr>
        <w:t xml:space="preserve"> </w:t>
      </w:r>
      <w:r w:rsidRPr="005A687F" w:rsidR="00922C6B">
        <w:rPr>
          <w:rFonts w:cs="Arial"/>
          <w:spacing w:val="-2"/>
        </w:rPr>
        <w:t>of</w:t>
      </w:r>
      <w:r w:rsidRPr="005A687F" w:rsidR="00922C6B">
        <w:rPr>
          <w:rFonts w:cs="Arial"/>
          <w:spacing w:val="-1"/>
        </w:rPr>
        <w:t xml:space="preserve"> need</w:t>
      </w:r>
      <w:r w:rsidRPr="005A687F" w:rsidR="00922C6B">
        <w:rPr>
          <w:rFonts w:cs="Arial"/>
          <w:spacing w:val="2"/>
        </w:rPr>
        <w:t xml:space="preserve"> </w:t>
      </w:r>
      <w:r w:rsidRPr="005A687F" w:rsidR="00922C6B">
        <w:rPr>
          <w:rFonts w:cs="Arial"/>
          <w:spacing w:val="-1"/>
        </w:rPr>
        <w:t>through</w:t>
      </w:r>
      <w:r w:rsidRPr="005A687F" w:rsidR="00922C6B">
        <w:rPr>
          <w:rFonts w:cs="Arial"/>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end</w:t>
      </w:r>
      <w:r w:rsidRPr="005A687F" w:rsidR="00922C6B">
        <w:rPr>
          <w:rFonts w:cs="Arial"/>
          <w:spacing w:val="-3"/>
        </w:rPr>
        <w:t xml:space="preserve"> </w:t>
      </w:r>
      <w:r w:rsidRPr="005A687F" w:rsidR="00922C6B">
        <w:rPr>
          <w:rFonts w:cs="Arial"/>
          <w:spacing w:val="-1"/>
        </w:rPr>
        <w:t>of the</w:t>
      </w:r>
      <w:r w:rsidRPr="005A687F" w:rsidR="00922C6B">
        <w:rPr>
          <w:rFonts w:cs="Arial"/>
        </w:rPr>
        <w:t xml:space="preserve"> </w:t>
      </w:r>
      <w:r w:rsidRPr="005A687F" w:rsidR="00922C6B">
        <w:rPr>
          <w:rFonts w:cs="Arial"/>
          <w:spacing w:val="-1"/>
        </w:rPr>
        <w:t>period</w:t>
      </w:r>
      <w:r w:rsidRPr="005A687F" w:rsidR="00922C6B">
        <w:rPr>
          <w:rFonts w:cs="Arial"/>
          <w:spacing w:val="-3"/>
        </w:rPr>
        <w:t xml:space="preserve"> </w:t>
      </w:r>
      <w:r w:rsidRPr="005A687F" w:rsidR="00922C6B">
        <w:rPr>
          <w:rFonts w:cs="Arial"/>
          <w:spacing w:val="-1"/>
        </w:rPr>
        <w:t>of certification,</w:t>
      </w:r>
      <w:r w:rsidRPr="005A687F" w:rsidR="00922C6B">
        <w:rPr>
          <w:rFonts w:cs="Arial"/>
          <w:spacing w:val="1"/>
        </w:rPr>
        <w:t xml:space="preserve"> </w:t>
      </w:r>
      <w:r w:rsidRPr="005A687F" w:rsidR="00922C6B">
        <w:rPr>
          <w:rFonts w:cs="Arial"/>
          <w:spacing w:val="-1"/>
        </w:rPr>
        <w:t>unless</w:t>
      </w:r>
      <w:r w:rsidRPr="005A687F" w:rsidR="00922C6B">
        <w:rPr>
          <w:rFonts w:cs="Arial"/>
          <w:spacing w:val="73"/>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 xml:space="preserve">layoff </w:t>
      </w:r>
      <w:r w:rsidRPr="005A687F" w:rsidR="00922C6B">
        <w:rPr>
          <w:rFonts w:cs="Arial"/>
          <w:spacing w:val="-2"/>
        </w:rPr>
        <w:t>is</w:t>
      </w:r>
      <w:r w:rsidRPr="005A687F" w:rsidR="00922C6B">
        <w:rPr>
          <w:rFonts w:cs="Arial"/>
        </w:rPr>
        <w:t xml:space="preserve"> </w:t>
      </w:r>
      <w:r w:rsidRPr="005A687F" w:rsidR="00922C6B">
        <w:rPr>
          <w:rFonts w:cs="Arial"/>
          <w:spacing w:val="-1"/>
        </w:rPr>
        <w:t>for</w:t>
      </w:r>
      <w:r w:rsidRPr="005A687F" w:rsidR="00922C6B">
        <w:rPr>
          <w:rFonts w:cs="Arial"/>
        </w:rPr>
        <w:t xml:space="preserve"> </w:t>
      </w:r>
      <w:r w:rsidRPr="005A687F" w:rsidR="00922C6B">
        <w:rPr>
          <w:rFonts w:cs="Arial"/>
          <w:spacing w:val="-1"/>
        </w:rPr>
        <w:t>lawful, job-related</w:t>
      </w:r>
      <w:r w:rsidRPr="005A687F" w:rsidR="00922C6B">
        <w:rPr>
          <w:rFonts w:cs="Arial"/>
        </w:rPr>
        <w:t xml:space="preserve"> </w:t>
      </w:r>
      <w:r w:rsidRPr="005A687F" w:rsidR="00922C6B">
        <w:rPr>
          <w:rFonts w:cs="Arial"/>
          <w:spacing w:val="-2"/>
        </w:rPr>
        <w:t>reasons</w:t>
      </w:r>
      <w:r w:rsidRPr="005A687F" w:rsidR="00922C6B">
        <w:rPr>
          <w:rFonts w:cs="Arial"/>
          <w:spacing w:val="2"/>
        </w:rPr>
        <w:t xml:space="preserve"> </w:t>
      </w:r>
      <w:r w:rsidRPr="005A687F" w:rsidR="00922C6B">
        <w:rPr>
          <w:rFonts w:cs="Arial"/>
          <w:spacing w:val="-1"/>
        </w:rPr>
        <w:t>and</w:t>
      </w:r>
      <w:r w:rsidRPr="005A687F" w:rsidR="00922C6B">
        <w:rPr>
          <w:rFonts w:cs="Arial"/>
          <w:spacing w:val="-3"/>
        </w:rPr>
        <w:t xml:space="preserve"> </w:t>
      </w:r>
      <w:r w:rsidRPr="005A687F" w:rsidR="00922C6B">
        <w:rPr>
          <w:rFonts w:cs="Arial"/>
          <w:spacing w:val="-1"/>
        </w:rPr>
        <w:t>all</w:t>
      </w:r>
      <w:r w:rsidRPr="005A687F" w:rsidR="00922C6B">
        <w:rPr>
          <w:rFonts w:cs="Arial"/>
          <w:spacing w:val="1"/>
        </w:rPr>
        <w:t xml:space="preserve"> </w:t>
      </w:r>
      <w:r w:rsidRPr="005A687F" w:rsidR="00922C6B">
        <w:rPr>
          <w:rFonts w:cs="Arial"/>
          <w:spacing w:val="-2"/>
        </w:rPr>
        <w:t>H-2B</w:t>
      </w:r>
      <w:r w:rsidRPr="005A687F" w:rsidR="00922C6B">
        <w:rPr>
          <w:rFonts w:cs="Arial"/>
          <w:spacing w:val="1"/>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spacing w:val="-1"/>
        </w:rPr>
        <w:t>are</w:t>
      </w:r>
      <w:r w:rsidRPr="005A687F" w:rsidR="00922C6B">
        <w:rPr>
          <w:rFonts w:cs="Arial"/>
        </w:rPr>
        <w:t xml:space="preserve"> </w:t>
      </w:r>
      <w:r w:rsidRPr="005A687F" w:rsidR="00922C6B">
        <w:rPr>
          <w:rFonts w:cs="Arial"/>
          <w:spacing w:val="-1"/>
        </w:rPr>
        <w:t>laid</w:t>
      </w:r>
      <w:r w:rsidRPr="005A687F" w:rsidR="00922C6B">
        <w:rPr>
          <w:rFonts w:cs="Arial"/>
        </w:rPr>
        <w:t xml:space="preserve"> </w:t>
      </w:r>
      <w:r w:rsidRPr="005A687F" w:rsidR="00922C6B">
        <w:rPr>
          <w:rFonts w:cs="Arial"/>
          <w:spacing w:val="-1"/>
        </w:rPr>
        <w:t>off first.</w:t>
      </w:r>
    </w:p>
    <w:p w:rsidR="00F441FF" w:rsidRPr="005B79D4" w:rsidP="002C4F0A" w14:paraId="704516FB" w14:textId="77777777">
      <w:pPr>
        <w:pStyle w:val="BodyText"/>
        <w:tabs>
          <w:tab w:val="left" w:pos="-180"/>
        </w:tabs>
        <w:spacing w:before="0"/>
        <w:ind w:left="1080" w:right="20" w:firstLine="0"/>
        <w:jc w:val="both"/>
        <w:rPr>
          <w:rFonts w:cs="Arial"/>
          <w:spacing w:val="-1"/>
          <w:sz w:val="8"/>
          <w:szCs w:val="8"/>
        </w:rPr>
      </w:pPr>
    </w:p>
    <w:p w:rsidR="004772D9" w:rsidP="002C4F0A" w14:paraId="258F923F" w14:textId="4C6AA87C">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66432" behindDoc="0" locked="0" layoutInCell="1" allowOverlap="1">
                <wp:simplePos x="0" y="0"/>
                <wp:positionH relativeFrom="column">
                  <wp:posOffset>-107950</wp:posOffset>
                </wp:positionH>
                <wp:positionV relativeFrom="paragraph">
                  <wp:posOffset>91439</wp:posOffset>
                </wp:positionV>
                <wp:extent cx="514350" cy="0"/>
                <wp:effectExtent l="0" t="0" r="0" b="0"/>
                <wp:wrapNone/>
                <wp:docPr id="20" name="Straight Connector 2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0" o:spid="_x0000_s1033" alt="&quot;&quot;" style="flip:x;mso-height-percent:0;mso-height-relative:page;mso-width-percent:0;mso-width-relative:margin;mso-wrap-distance-bottom:0;mso-wrap-distance-left:9pt;mso-wrap-distance-right:9pt;mso-wrap-distance-top:0;mso-wrap-style:square;position:absolute;visibility:visible;z-index:251667456" from="-8.5pt,7.2pt" to="32pt,7.2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its agents, attorneys,</w:t>
      </w:r>
      <w:r w:rsidRPr="005A687F" w:rsidR="00922C6B">
        <w:rPr>
          <w:rFonts w:cs="Arial"/>
          <w:spacing w:val="1"/>
        </w:rPr>
        <w:t xml:space="preserve"> </w:t>
      </w:r>
      <w:r w:rsidRPr="005A687F" w:rsidR="00922C6B">
        <w:rPr>
          <w:rFonts w:cs="Arial"/>
          <w:spacing w:val="-1"/>
        </w:rPr>
        <w:t>and/or</w:t>
      </w:r>
      <w:r w:rsidRPr="005A687F" w:rsidR="00922C6B">
        <w:rPr>
          <w:rFonts w:cs="Arial"/>
          <w:spacing w:val="-3"/>
        </w:rPr>
        <w:t xml:space="preserve"> </w:t>
      </w:r>
      <w:r w:rsidRPr="005A687F" w:rsidR="00922C6B">
        <w:rPr>
          <w:rFonts w:cs="Arial"/>
          <w:spacing w:val="-1"/>
        </w:rPr>
        <w:t>employees</w:t>
      </w:r>
      <w:r w:rsidRPr="005A687F" w:rsidR="00922C6B">
        <w:rPr>
          <w:rFonts w:cs="Arial"/>
        </w:rPr>
        <w:t xml:space="preserve"> </w:t>
      </w:r>
      <w:r w:rsidRPr="005A687F" w:rsidR="00922C6B">
        <w:rPr>
          <w:rFonts w:cs="Arial"/>
          <w:spacing w:val="-1"/>
        </w:rPr>
        <w:t>have</w:t>
      </w:r>
      <w:r w:rsidRPr="005A687F" w:rsidR="00922C6B">
        <w:rPr>
          <w:rFonts w:cs="Arial"/>
        </w:rPr>
        <w:t xml:space="preserve"> </w:t>
      </w:r>
      <w:r w:rsidRPr="005A687F" w:rsidR="00922C6B">
        <w:rPr>
          <w:rFonts w:cs="Arial"/>
          <w:spacing w:val="-1"/>
        </w:rPr>
        <w:t>not sought</w:t>
      </w:r>
      <w:r w:rsidRPr="005A687F" w:rsidR="00922C6B">
        <w:rPr>
          <w:rFonts w:cs="Arial"/>
          <w:spacing w:val="1"/>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received,</w:t>
      </w:r>
      <w:r w:rsidRPr="005A687F" w:rsidR="00922C6B">
        <w:rPr>
          <w:rFonts w:cs="Arial"/>
          <w:spacing w:val="1"/>
        </w:rPr>
        <w:t xml:space="preserve"> </w:t>
      </w:r>
      <w:r w:rsidRPr="005A687F" w:rsidR="00922C6B">
        <w:rPr>
          <w:rFonts w:cs="Arial"/>
          <w:spacing w:val="-1"/>
        </w:rPr>
        <w:t>and</w:t>
      </w:r>
      <w:r w:rsidRPr="005A687F" w:rsidR="00922C6B">
        <w:rPr>
          <w:rFonts w:cs="Arial"/>
          <w:spacing w:val="-3"/>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 xml:space="preserve">not </w:t>
      </w:r>
      <w:r w:rsidRPr="005A687F" w:rsidR="00922C6B">
        <w:rPr>
          <w:rFonts w:cs="Arial"/>
          <w:spacing w:val="-2"/>
        </w:rPr>
        <w:t>seek</w:t>
      </w:r>
      <w:r w:rsidRPr="005A687F" w:rsidR="00922C6B">
        <w:rPr>
          <w:rFonts w:cs="Arial"/>
          <w:spacing w:val="-1"/>
        </w:rPr>
        <w:t xml:space="preserve"> </w:t>
      </w:r>
      <w:r w:rsidRPr="005A687F" w:rsidR="00922C6B">
        <w:rPr>
          <w:rFonts w:cs="Arial"/>
        </w:rPr>
        <w:t>to</w:t>
      </w:r>
      <w:r w:rsidRPr="005A687F" w:rsidR="00922C6B">
        <w:rPr>
          <w:rFonts w:cs="Arial"/>
          <w:spacing w:val="2"/>
        </w:rPr>
        <w:t xml:space="preserve"> </w:t>
      </w:r>
      <w:r w:rsidRPr="005A687F" w:rsidR="00922C6B">
        <w:rPr>
          <w:rFonts w:cs="Arial"/>
          <w:spacing w:val="-1"/>
        </w:rPr>
        <w:t>receive,</w:t>
      </w:r>
      <w:r w:rsidRPr="005A687F" w:rsidR="00922C6B">
        <w:rPr>
          <w:rFonts w:cs="Arial"/>
        </w:rPr>
        <w:t xml:space="preserve"> </w:t>
      </w:r>
      <w:r w:rsidRPr="005A687F" w:rsidR="00922C6B">
        <w:rPr>
          <w:rFonts w:cs="Arial"/>
          <w:spacing w:val="-1"/>
        </w:rPr>
        <w:t>payment</w:t>
      </w:r>
      <w:r w:rsidRPr="005A687F" w:rsidR="00922C6B">
        <w:rPr>
          <w:rFonts w:cs="Arial"/>
        </w:rPr>
        <w:t xml:space="preserve"> </w:t>
      </w:r>
      <w:r w:rsidRPr="005A687F" w:rsidR="00922C6B">
        <w:rPr>
          <w:rFonts w:cs="Arial"/>
          <w:spacing w:val="55"/>
        </w:rPr>
        <w:t xml:space="preserve"> </w:t>
      </w:r>
      <w:r w:rsidRPr="005A687F" w:rsidR="00922C6B">
        <w:rPr>
          <w:rFonts w:cs="Arial"/>
          <w:spacing w:val="-1"/>
        </w:rPr>
        <w:t>of</w:t>
      </w:r>
      <w:r w:rsidRPr="005A687F" w:rsidR="00922C6B">
        <w:rPr>
          <w:rFonts w:cs="Arial"/>
          <w:spacing w:val="1"/>
        </w:rPr>
        <w:t xml:space="preserve"> </w:t>
      </w:r>
      <w:r w:rsidRPr="005A687F" w:rsidR="00922C6B">
        <w:rPr>
          <w:rFonts w:cs="Arial"/>
          <w:spacing w:val="-1"/>
        </w:rPr>
        <w:t>any</w:t>
      </w:r>
      <w:r w:rsidRPr="005A687F" w:rsidR="00922C6B">
        <w:rPr>
          <w:rFonts w:cs="Arial"/>
          <w:spacing w:val="-3"/>
        </w:rPr>
        <w:t xml:space="preserve"> </w:t>
      </w:r>
      <w:r w:rsidRPr="005A687F" w:rsidR="00922C6B">
        <w:rPr>
          <w:rFonts w:cs="Arial"/>
        </w:rPr>
        <w:t xml:space="preserve">kind </w:t>
      </w:r>
      <w:r w:rsidRPr="005A687F" w:rsidR="00922C6B">
        <w:rPr>
          <w:rFonts w:cs="Arial"/>
          <w:spacing w:val="-2"/>
        </w:rPr>
        <w:t>from</w:t>
      </w:r>
      <w:r w:rsidRPr="005A687F" w:rsidR="00922C6B">
        <w:rPr>
          <w:rFonts w:cs="Arial"/>
          <w:spacing w:val="-1"/>
        </w:rPr>
        <w:t xml:space="preserve"> the</w:t>
      </w:r>
      <w:r w:rsidRPr="005A687F" w:rsidR="00922C6B">
        <w:rPr>
          <w:rFonts w:cs="Arial"/>
          <w:spacing w:val="1"/>
        </w:rPr>
        <w:t xml:space="preserve"> </w:t>
      </w:r>
      <w:r w:rsidRPr="005A687F" w:rsidR="00922C6B">
        <w:rPr>
          <w:rFonts w:cs="Arial"/>
          <w:spacing w:val="-2"/>
        </w:rPr>
        <w:t>worker</w:t>
      </w:r>
      <w:r w:rsidRPr="005A687F" w:rsidR="00922C6B">
        <w:rPr>
          <w:rFonts w:cs="Arial"/>
          <w:spacing w:val="1"/>
        </w:rPr>
        <w:t xml:space="preserve"> </w:t>
      </w:r>
      <w:r w:rsidRPr="005A687F" w:rsidR="00922C6B">
        <w:rPr>
          <w:rFonts w:cs="Arial"/>
          <w:spacing w:val="-1"/>
        </w:rPr>
        <w:t>for</w:t>
      </w:r>
      <w:r w:rsidRPr="005A687F" w:rsidR="00922C6B">
        <w:rPr>
          <w:rFonts w:cs="Arial"/>
        </w:rPr>
        <w:t xml:space="preserve"> </w:t>
      </w:r>
      <w:r w:rsidRPr="005A687F" w:rsidR="00922C6B">
        <w:rPr>
          <w:rFonts w:cs="Arial"/>
          <w:spacing w:val="-2"/>
        </w:rPr>
        <w:t>any</w:t>
      </w:r>
      <w:r w:rsidRPr="005A687F" w:rsidR="00922C6B">
        <w:rPr>
          <w:rFonts w:cs="Arial"/>
          <w:spacing w:val="-1"/>
        </w:rPr>
        <w:t xml:space="preserve"> activity related</w:t>
      </w:r>
      <w:r w:rsidRPr="005A687F" w:rsidR="00922C6B">
        <w:rPr>
          <w:rFonts w:cs="Arial"/>
          <w:spacing w:val="-2"/>
        </w:rPr>
        <w:t xml:space="preserve"> </w:t>
      </w:r>
      <w:r w:rsidRPr="005A687F" w:rsidR="00922C6B">
        <w:rPr>
          <w:rFonts w:cs="Arial"/>
        </w:rPr>
        <w:t xml:space="preserve">to </w:t>
      </w:r>
      <w:r w:rsidRPr="005A687F" w:rsidR="00922C6B">
        <w:rPr>
          <w:rFonts w:cs="Arial"/>
          <w:spacing w:val="-1"/>
        </w:rPr>
        <w:t>obtaining</w:t>
      </w:r>
      <w:r w:rsidRPr="005A687F" w:rsidR="00922C6B">
        <w:rPr>
          <w:rFonts w:cs="Arial"/>
          <w:spacing w:val="-2"/>
        </w:rPr>
        <w:t xml:space="preserve"> </w:t>
      </w:r>
      <w:r w:rsidRPr="005A687F" w:rsidR="00922C6B">
        <w:rPr>
          <w:rFonts w:cs="Arial"/>
          <w:spacing w:val="-1"/>
        </w:rPr>
        <w:t>certification</w:t>
      </w:r>
      <w:r w:rsidRPr="005A687F" w:rsidR="00922C6B">
        <w:rPr>
          <w:rFonts w:cs="Arial"/>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employment, including</w:t>
      </w:r>
      <w:r w:rsidR="005E22AA">
        <w:rPr>
          <w:rFonts w:cs="Arial"/>
          <w:spacing w:val="-1"/>
        </w:rPr>
        <w:t>,</w:t>
      </w:r>
      <w:r w:rsidRPr="005A687F" w:rsidR="00922C6B">
        <w:rPr>
          <w:rFonts w:cs="Arial"/>
        </w:rPr>
        <w:t xml:space="preserve"> </w:t>
      </w:r>
      <w:r w:rsidRPr="005A687F" w:rsidR="00922C6B">
        <w:rPr>
          <w:rFonts w:cs="Arial"/>
          <w:spacing w:val="-2"/>
        </w:rPr>
        <w:t>but</w:t>
      </w:r>
      <w:r w:rsidRPr="005A687F" w:rsidR="00922C6B">
        <w:rPr>
          <w:rFonts w:cs="Arial"/>
          <w:spacing w:val="1"/>
        </w:rPr>
        <w:t xml:space="preserve"> </w:t>
      </w:r>
      <w:r w:rsidRPr="005A687F" w:rsidR="00922C6B">
        <w:rPr>
          <w:rFonts w:cs="Arial"/>
          <w:spacing w:val="-1"/>
        </w:rPr>
        <w:t>not limited</w:t>
      </w:r>
      <w:r w:rsidRPr="005A687F" w:rsidR="00922C6B">
        <w:rPr>
          <w:rFonts w:cs="Arial"/>
          <w:spacing w:val="-2"/>
        </w:rPr>
        <w:t xml:space="preserve"> </w:t>
      </w:r>
      <w:r w:rsidRPr="005A687F" w:rsidR="00922C6B">
        <w:rPr>
          <w:rFonts w:cs="Arial"/>
        </w:rPr>
        <w:t>to</w:t>
      </w:r>
      <w:r w:rsidR="005E22AA">
        <w:rPr>
          <w:rFonts w:cs="Arial"/>
        </w:rPr>
        <w:t>,</w:t>
      </w:r>
      <w:r w:rsidRPr="005A687F" w:rsidR="00922C6B">
        <w:rPr>
          <w:rFonts w:cs="Arial"/>
          <w:spacing w:val="1"/>
        </w:rPr>
        <w:t xml:space="preserve"> </w:t>
      </w:r>
      <w:r w:rsidRPr="005A687F" w:rsidR="00922C6B">
        <w:rPr>
          <w:rFonts w:cs="Arial"/>
          <w:spacing w:val="-2"/>
        </w:rPr>
        <w:t>payment</w:t>
      </w:r>
      <w:r w:rsidRPr="005A687F" w:rsidR="00922C6B">
        <w:rPr>
          <w:rFonts w:cs="Arial"/>
          <w:spacing w:val="97"/>
        </w:rPr>
        <w:t xml:space="preserve"> </w:t>
      </w:r>
      <w:r w:rsidRPr="005A687F" w:rsidR="00922C6B">
        <w:rPr>
          <w:rFonts w:cs="Arial"/>
          <w:spacing w:val="-1"/>
        </w:rPr>
        <w:t>of</w:t>
      </w:r>
      <w:r w:rsidRPr="005A687F" w:rsidR="00922C6B">
        <w:rPr>
          <w:rFonts w:cs="Arial"/>
          <w:spacing w:val="1"/>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1"/>
        </w:rPr>
        <w:t>employer</w:t>
      </w:r>
      <w:r w:rsidRPr="005A687F" w:rsidR="003214F1">
        <w:rPr>
          <w:rFonts w:cs="Arial"/>
          <w:spacing w:val="-1"/>
        </w:rPr>
        <w:t>’</w:t>
      </w:r>
      <w:r w:rsidRPr="005A687F" w:rsidR="00922C6B">
        <w:rPr>
          <w:rFonts w:cs="Arial"/>
          <w:spacing w:val="-1"/>
        </w:rPr>
        <w:t>s attorney</w:t>
      </w:r>
      <w:r w:rsidRPr="005A687F" w:rsidR="00922C6B">
        <w:rPr>
          <w:rFonts w:cs="Arial"/>
          <w:spacing w:val="1"/>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agent</w:t>
      </w:r>
      <w:r w:rsidRPr="005A687F" w:rsidR="00922C6B">
        <w:rPr>
          <w:rFonts w:cs="Arial"/>
          <w:spacing w:val="2"/>
        </w:rPr>
        <w:t xml:space="preserve"> </w:t>
      </w:r>
      <w:r w:rsidRPr="005A687F" w:rsidR="00922C6B">
        <w:rPr>
          <w:rFonts w:cs="Arial"/>
          <w:spacing w:val="-1"/>
        </w:rPr>
        <w:t>fees, application</w:t>
      </w:r>
      <w:r w:rsidRPr="005A687F" w:rsidR="00922C6B">
        <w:rPr>
          <w:rFonts w:cs="Arial"/>
          <w:spacing w:val="-2"/>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petition</w:t>
      </w:r>
      <w:r w:rsidRPr="005A687F" w:rsidR="00922C6B">
        <w:rPr>
          <w:rFonts w:cs="Arial"/>
          <w:spacing w:val="-2"/>
        </w:rPr>
        <w:t xml:space="preserve"> </w:t>
      </w:r>
      <w:r w:rsidRPr="005A687F" w:rsidR="00922C6B">
        <w:rPr>
          <w:rFonts w:cs="Arial"/>
          <w:spacing w:val="-1"/>
        </w:rPr>
        <w:t>fees, or</w:t>
      </w:r>
      <w:r w:rsidRPr="005A687F" w:rsidR="00922C6B">
        <w:rPr>
          <w:rFonts w:cs="Arial"/>
        </w:rPr>
        <w:t xml:space="preserve"> </w:t>
      </w:r>
      <w:r w:rsidRPr="005A687F" w:rsidR="00922C6B">
        <w:rPr>
          <w:rFonts w:cs="Arial"/>
          <w:spacing w:val="-1"/>
        </w:rPr>
        <w:t>recruitment costs.</w:t>
      </w:r>
      <w:r w:rsidRPr="005A687F" w:rsidR="00922C6B">
        <w:rPr>
          <w:rFonts w:cs="Arial"/>
          <w:spacing w:val="44"/>
        </w:rPr>
        <w:t xml:space="preserve"> </w:t>
      </w:r>
      <w:r w:rsidR="00901B0D">
        <w:rPr>
          <w:rFonts w:cs="Arial"/>
          <w:spacing w:val="44"/>
        </w:rPr>
        <w:t xml:space="preserve"> </w:t>
      </w:r>
      <w:r w:rsidRPr="005A687F" w:rsidR="00922C6B">
        <w:rPr>
          <w:rFonts w:cs="Arial"/>
          <w:spacing w:val="-1"/>
        </w:rPr>
        <w:t>Payment includes,</w:t>
      </w:r>
      <w:r w:rsidRPr="005A687F" w:rsidR="00922C6B">
        <w:rPr>
          <w:rFonts w:cs="Arial"/>
          <w:spacing w:val="1"/>
        </w:rPr>
        <w:t xml:space="preserve"> </w:t>
      </w:r>
      <w:r w:rsidRPr="005A687F" w:rsidR="00922C6B">
        <w:rPr>
          <w:rFonts w:cs="Arial"/>
          <w:spacing w:val="-2"/>
        </w:rPr>
        <w:t>but</w:t>
      </w:r>
      <w:r w:rsidRPr="005A687F" w:rsidR="00922C6B">
        <w:rPr>
          <w:rFonts w:cs="Arial"/>
          <w:spacing w:val="1"/>
        </w:rPr>
        <w:t xml:space="preserve"> </w:t>
      </w:r>
      <w:r w:rsidRPr="005A687F" w:rsidR="00922C6B">
        <w:rPr>
          <w:rFonts w:cs="Arial"/>
          <w:spacing w:val="-2"/>
        </w:rPr>
        <w:t>is</w:t>
      </w:r>
      <w:r w:rsidRPr="005A687F" w:rsidR="00922C6B">
        <w:rPr>
          <w:rFonts w:cs="Arial"/>
          <w:spacing w:val="2"/>
        </w:rPr>
        <w:t xml:space="preserve"> </w:t>
      </w:r>
      <w:r w:rsidRPr="005A687F" w:rsidR="00922C6B">
        <w:rPr>
          <w:rFonts w:cs="Arial"/>
          <w:spacing w:val="-2"/>
        </w:rPr>
        <w:t>not</w:t>
      </w:r>
      <w:r w:rsidRPr="005A687F" w:rsidR="00922C6B">
        <w:rPr>
          <w:rFonts w:cs="Arial"/>
          <w:spacing w:val="1"/>
        </w:rPr>
        <w:t xml:space="preserve"> </w:t>
      </w:r>
      <w:r w:rsidRPr="005A687F" w:rsidR="00922C6B">
        <w:rPr>
          <w:rFonts w:cs="Arial"/>
          <w:spacing w:val="-2"/>
        </w:rPr>
        <w:t>limited</w:t>
      </w:r>
      <w:r w:rsidRPr="005A687F" w:rsidR="00922C6B">
        <w:rPr>
          <w:rFonts w:cs="Arial"/>
          <w:spacing w:val="75"/>
        </w:rPr>
        <w:t xml:space="preserve"> </w:t>
      </w:r>
      <w:r w:rsidRPr="005A687F" w:rsidR="00922C6B">
        <w:rPr>
          <w:rFonts w:cs="Arial"/>
          <w:spacing w:val="-1"/>
        </w:rPr>
        <w:t xml:space="preserve">to, monetary payments, </w:t>
      </w:r>
      <w:r w:rsidRPr="005A687F" w:rsidR="00922C6B">
        <w:rPr>
          <w:rFonts w:cs="Arial"/>
          <w:spacing w:val="-2"/>
        </w:rPr>
        <w:t>wage</w:t>
      </w:r>
      <w:r w:rsidRPr="005A687F" w:rsidR="00922C6B">
        <w:rPr>
          <w:rFonts w:cs="Arial"/>
        </w:rPr>
        <w:t xml:space="preserve"> </w:t>
      </w:r>
      <w:r w:rsidRPr="005A687F" w:rsidR="00922C6B">
        <w:rPr>
          <w:rFonts w:cs="Arial"/>
          <w:spacing w:val="-1"/>
        </w:rPr>
        <w:t>concessions</w:t>
      </w:r>
      <w:r w:rsidRPr="005A687F" w:rsidR="00922C6B">
        <w:rPr>
          <w:rFonts w:cs="Arial"/>
          <w:spacing w:val="2"/>
        </w:rPr>
        <w:t xml:space="preserve"> </w:t>
      </w:r>
      <w:r w:rsidRPr="005A687F" w:rsidR="00922C6B">
        <w:rPr>
          <w:rFonts w:cs="Arial"/>
          <w:spacing w:val="-1"/>
        </w:rPr>
        <w:t>(including</w:t>
      </w:r>
      <w:r w:rsidRPr="005A687F" w:rsidR="00922C6B">
        <w:rPr>
          <w:rFonts w:cs="Arial"/>
        </w:rPr>
        <w:t xml:space="preserve"> </w:t>
      </w:r>
      <w:r w:rsidRPr="005A687F" w:rsidR="00922C6B">
        <w:rPr>
          <w:rFonts w:cs="Arial"/>
          <w:spacing w:val="-2"/>
        </w:rPr>
        <w:t>deductions</w:t>
      </w:r>
      <w:r w:rsidRPr="005A687F" w:rsidR="00922C6B">
        <w:rPr>
          <w:rFonts w:cs="Arial"/>
          <w:spacing w:val="-1"/>
        </w:rPr>
        <w:t xml:space="preserve"> from</w:t>
      </w:r>
      <w:r w:rsidRPr="005A687F" w:rsidR="00922C6B">
        <w:rPr>
          <w:rFonts w:cs="Arial"/>
          <w:spacing w:val="1"/>
        </w:rPr>
        <w:t xml:space="preserve"> </w:t>
      </w:r>
      <w:r w:rsidRPr="005A687F" w:rsidR="00922C6B">
        <w:rPr>
          <w:rFonts w:cs="Arial"/>
          <w:spacing w:val="-1"/>
        </w:rPr>
        <w:t>wages, salary,</w:t>
      </w:r>
      <w:r w:rsidRPr="005A687F" w:rsidR="00922C6B">
        <w:rPr>
          <w:rFonts w:cs="Arial"/>
          <w:spacing w:val="1"/>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 xml:space="preserve">benefits), kickbacks, bribes, tributes, </w:t>
      </w:r>
      <w:r w:rsidRPr="005A687F" w:rsidR="00922C6B">
        <w:rPr>
          <w:rFonts w:cs="Arial"/>
        </w:rPr>
        <w:t>in</w:t>
      </w:r>
      <w:r w:rsidRPr="005A687F" w:rsidR="00922C6B">
        <w:rPr>
          <w:rFonts w:cs="Arial"/>
          <w:spacing w:val="81"/>
        </w:rPr>
        <w:t xml:space="preserve"> </w:t>
      </w:r>
      <w:r w:rsidRPr="005A687F" w:rsidR="00922C6B">
        <w:rPr>
          <w:rFonts w:cs="Arial"/>
        </w:rPr>
        <w:t xml:space="preserve">kind </w:t>
      </w:r>
      <w:r w:rsidRPr="005A687F" w:rsidR="00922C6B">
        <w:rPr>
          <w:rFonts w:cs="Arial"/>
          <w:spacing w:val="-2"/>
        </w:rPr>
        <w:t>payments,</w:t>
      </w:r>
      <w:r w:rsidRPr="005A687F" w:rsidR="00922C6B">
        <w:rPr>
          <w:rFonts w:cs="Arial"/>
          <w:spacing w:val="1"/>
        </w:rPr>
        <w:t xml:space="preserve"> </w:t>
      </w:r>
      <w:r w:rsidRPr="005A687F" w:rsidR="00922C6B">
        <w:rPr>
          <w:rFonts w:cs="Arial"/>
          <w:spacing w:val="-1"/>
        </w:rPr>
        <w:t>and</w:t>
      </w:r>
      <w:r w:rsidRPr="005A687F" w:rsidR="00922C6B">
        <w:rPr>
          <w:rFonts w:cs="Arial"/>
          <w:spacing w:val="-2"/>
        </w:rPr>
        <w:t xml:space="preserve"> </w:t>
      </w:r>
      <w:r w:rsidRPr="005A687F" w:rsidR="00922C6B">
        <w:rPr>
          <w:rFonts w:cs="Arial"/>
          <w:spacing w:val="-1"/>
        </w:rPr>
        <w:t>free</w:t>
      </w:r>
      <w:r w:rsidRPr="005A687F" w:rsidR="00922C6B">
        <w:rPr>
          <w:rFonts w:cs="Arial"/>
        </w:rPr>
        <w:t xml:space="preserve"> </w:t>
      </w:r>
      <w:r w:rsidRPr="005A687F" w:rsidR="00922C6B">
        <w:rPr>
          <w:rFonts w:cs="Arial"/>
          <w:spacing w:val="-1"/>
        </w:rPr>
        <w:t>labor.</w:t>
      </w:r>
    </w:p>
    <w:p w:rsidR="00F441FF" w:rsidRPr="005B79D4" w:rsidP="002C4F0A" w14:paraId="0FEA467E" w14:textId="77777777">
      <w:pPr>
        <w:pStyle w:val="BodyText"/>
        <w:tabs>
          <w:tab w:val="left" w:pos="-180"/>
        </w:tabs>
        <w:spacing w:before="0"/>
        <w:ind w:left="0" w:right="20" w:firstLine="0"/>
        <w:jc w:val="both"/>
        <w:rPr>
          <w:rFonts w:cs="Arial"/>
          <w:spacing w:val="-1"/>
          <w:sz w:val="8"/>
          <w:szCs w:val="8"/>
        </w:rPr>
      </w:pPr>
    </w:p>
    <w:p w:rsidR="004772D9" w:rsidP="002C4F0A" w14:paraId="299F0DD1" w14:textId="1544DCA7">
      <w:pPr>
        <w:pStyle w:val="BodyText"/>
        <w:numPr>
          <w:ilvl w:val="0"/>
          <w:numId w:val="9"/>
        </w:numPr>
        <w:tabs>
          <w:tab w:val="left" w:pos="-180"/>
        </w:tabs>
        <w:spacing w:before="0"/>
        <w:ind w:left="1080" w:right="20"/>
        <w:jc w:val="both"/>
        <w:rPr>
          <w:rFonts w:cs="Arial"/>
          <w:spacing w:val="-2"/>
        </w:rPr>
      </w:pPr>
      <w:r>
        <w:rPr>
          <w:noProof/>
        </w:rPr>
        <mc:AlternateContent>
          <mc:Choice Requires="wps">
            <w:drawing>
              <wp:anchor distT="0" distB="0" distL="114300" distR="114300" simplePos="0" relativeHeight="251668480" behindDoc="0" locked="0" layoutInCell="1" allowOverlap="1">
                <wp:simplePos x="0" y="0"/>
                <wp:positionH relativeFrom="column">
                  <wp:posOffset>-107950</wp:posOffset>
                </wp:positionH>
                <wp:positionV relativeFrom="paragraph">
                  <wp:posOffset>106044</wp:posOffset>
                </wp:positionV>
                <wp:extent cx="514350" cy="0"/>
                <wp:effectExtent l="0" t="0" r="0" b="0"/>
                <wp:wrapNone/>
                <wp:docPr id="21" name="Straight Connector 2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1" o:spid="_x0000_s1034" alt="&quot;&quot;" style="flip:x;mso-height-percent:0;mso-height-relative:page;mso-width-percent:0;mso-width-relative:margin;mso-wrap-distance-bottom:0;mso-wrap-distance-left:9pt;mso-wrap-distance-right:9pt;mso-wrap-distance-top:0;mso-wrap-style:square;position:absolute;visibility:visible;z-index:251669504" from="-8.5pt,8.35pt" to="32pt,8.35pt" strokeweight="1.25pt"/>
            </w:pict>
          </mc:Fallback>
        </mc:AlternateContent>
      </w:r>
      <w:r w:rsidRPr="005A687F" w:rsidR="00922C6B">
        <w:rPr>
          <w:rFonts w:cs="Arial"/>
          <w:spacing w:val="-1"/>
        </w:rPr>
        <w:t>Upon</w:t>
      </w:r>
      <w:r w:rsidRPr="005A687F" w:rsidR="00922C6B">
        <w:rPr>
          <w:rFonts w:cs="Arial"/>
        </w:rPr>
        <w:t xml:space="preserve"> </w:t>
      </w:r>
      <w:r w:rsidRPr="005A687F" w:rsidR="00922C6B">
        <w:rPr>
          <w:rFonts w:cs="Arial"/>
          <w:spacing w:val="-1"/>
        </w:rPr>
        <w:t>the</w:t>
      </w:r>
      <w:r w:rsidRPr="005A687F" w:rsidR="00922C6B">
        <w:rPr>
          <w:rFonts w:cs="Arial"/>
          <w:spacing w:val="-2"/>
        </w:rPr>
        <w:t xml:space="preserve"> </w:t>
      </w:r>
      <w:r w:rsidRPr="005A687F" w:rsidR="00922C6B">
        <w:rPr>
          <w:rFonts w:cs="Arial"/>
          <w:spacing w:val="-1"/>
        </w:rPr>
        <w:t>separation</w:t>
      </w:r>
      <w:r w:rsidRPr="005A687F" w:rsidR="00922C6B">
        <w:rPr>
          <w:rFonts w:cs="Arial"/>
        </w:rPr>
        <w:t xml:space="preserve"> </w:t>
      </w:r>
      <w:r w:rsidRPr="005A687F" w:rsidR="00922C6B">
        <w:rPr>
          <w:rFonts w:cs="Arial"/>
          <w:spacing w:val="-2"/>
        </w:rPr>
        <w:t>from</w:t>
      </w:r>
      <w:r w:rsidRPr="005A687F" w:rsidR="00922C6B">
        <w:rPr>
          <w:rFonts w:cs="Arial"/>
          <w:spacing w:val="1"/>
        </w:rPr>
        <w:t xml:space="preserve"> </w:t>
      </w:r>
      <w:r w:rsidRPr="005A687F" w:rsidR="00922C6B">
        <w:rPr>
          <w:rFonts w:cs="Arial"/>
          <w:spacing w:val="-2"/>
        </w:rPr>
        <w:t>employment</w:t>
      </w:r>
      <w:r w:rsidRPr="005A687F" w:rsidR="00922C6B">
        <w:rPr>
          <w:rFonts w:cs="Arial"/>
          <w:spacing w:val="1"/>
        </w:rPr>
        <w:t xml:space="preserve"> </w:t>
      </w:r>
      <w:r w:rsidRPr="005A687F" w:rsidR="00922C6B">
        <w:rPr>
          <w:rFonts w:cs="Arial"/>
          <w:spacing w:val="-2"/>
        </w:rPr>
        <w:t>of</w:t>
      </w:r>
      <w:r w:rsidRPr="005A687F" w:rsidR="00922C6B">
        <w:rPr>
          <w:rFonts w:cs="Arial"/>
          <w:spacing w:val="1"/>
        </w:rPr>
        <w:t xml:space="preserve"> </w:t>
      </w:r>
      <w:r w:rsidRPr="005A687F" w:rsidR="00922C6B">
        <w:rPr>
          <w:rFonts w:cs="Arial"/>
          <w:spacing w:val="-1"/>
        </w:rPr>
        <w:t>any</w:t>
      </w:r>
      <w:r w:rsidRPr="005A687F" w:rsidR="00922C6B">
        <w:rPr>
          <w:rFonts w:cs="Arial"/>
          <w:spacing w:val="2"/>
        </w:rPr>
        <w:t xml:space="preserve"> </w:t>
      </w:r>
      <w:r w:rsidRPr="005A687F" w:rsidR="00922C6B">
        <w:rPr>
          <w:rFonts w:cs="Arial"/>
          <w:spacing w:val="-1"/>
        </w:rPr>
        <w:t>H-2B or</w:t>
      </w:r>
      <w:r w:rsidRPr="005A687F" w:rsidR="00922C6B">
        <w:rPr>
          <w:rFonts w:cs="Arial"/>
        </w:rPr>
        <w:t xml:space="preserve"> </w:t>
      </w:r>
      <w:r w:rsidRPr="005A687F" w:rsidR="00922C6B">
        <w:rPr>
          <w:rFonts w:cs="Arial"/>
          <w:spacing w:val="-1"/>
        </w:rPr>
        <w:t>U.S. worker(s)</w:t>
      </w:r>
      <w:r w:rsidRPr="005A687F" w:rsidR="00922C6B">
        <w:rPr>
          <w:rFonts w:cs="Arial"/>
        </w:rPr>
        <w:t xml:space="preserve"> </w:t>
      </w:r>
      <w:r w:rsidRPr="005A687F" w:rsidR="00922C6B">
        <w:rPr>
          <w:rFonts w:cs="Arial"/>
          <w:spacing w:val="-1"/>
        </w:rPr>
        <w:t>employed</w:t>
      </w:r>
      <w:r w:rsidRPr="005A687F" w:rsidR="00922C6B">
        <w:rPr>
          <w:rFonts w:cs="Arial"/>
        </w:rPr>
        <w:t xml:space="preserve"> </w:t>
      </w:r>
      <w:r w:rsidRPr="005A687F" w:rsidR="00922C6B">
        <w:rPr>
          <w:rFonts w:cs="Arial"/>
          <w:spacing w:val="-1"/>
        </w:rPr>
        <w:t>under</w:t>
      </w:r>
      <w:r w:rsidRPr="005A687F" w:rsidR="00922C6B">
        <w:rPr>
          <w:rFonts w:cs="Arial"/>
          <w:spacing w:val="2"/>
        </w:rPr>
        <w:t xml:space="preserve"> </w:t>
      </w:r>
      <w:r w:rsidRPr="005A687F" w:rsidR="00922C6B">
        <w:rPr>
          <w:rFonts w:cs="Arial"/>
          <w:spacing w:val="-1"/>
        </w:rPr>
        <w:t>this</w:t>
      </w:r>
      <w:r w:rsidRPr="005A687F" w:rsidR="00922C6B">
        <w:rPr>
          <w:rFonts w:cs="Arial"/>
          <w:spacing w:val="2"/>
        </w:rPr>
        <w:t xml:space="preserve"> </w:t>
      </w:r>
      <w:r w:rsidRPr="005A687F" w:rsidR="00922C6B">
        <w:rPr>
          <w:rFonts w:cs="Arial"/>
          <w:spacing w:val="-1"/>
        </w:rPr>
        <w:t>application,</w:t>
      </w:r>
      <w:r w:rsidRPr="005A687F" w:rsidR="00922C6B">
        <w:rPr>
          <w:rFonts w:cs="Arial"/>
          <w:spacing w:val="-3"/>
        </w:rPr>
        <w:t xml:space="preserve"> </w:t>
      </w:r>
      <w:r w:rsidRPr="005A687F" w:rsidR="00922C6B">
        <w:rPr>
          <w:rFonts w:cs="Arial"/>
        </w:rPr>
        <w:t>if</w:t>
      </w:r>
      <w:r w:rsidRPr="005A687F" w:rsidR="00922C6B">
        <w:rPr>
          <w:rFonts w:cs="Arial"/>
          <w:spacing w:val="-1"/>
        </w:rPr>
        <w:t xml:space="preserve"> such</w:t>
      </w:r>
      <w:r w:rsidRPr="005A687F" w:rsidR="00922C6B">
        <w:rPr>
          <w:rFonts w:cs="Arial"/>
          <w:spacing w:val="-3"/>
        </w:rPr>
        <w:t xml:space="preserve"> </w:t>
      </w:r>
      <w:r w:rsidRPr="005A687F" w:rsidR="00922C6B">
        <w:rPr>
          <w:rFonts w:cs="Arial"/>
          <w:spacing w:val="-1"/>
        </w:rPr>
        <w:t>separation</w:t>
      </w:r>
      <w:r w:rsidRPr="005A687F" w:rsidR="00922C6B">
        <w:rPr>
          <w:rFonts w:cs="Arial"/>
        </w:rPr>
        <w:t xml:space="preserve"> </w:t>
      </w:r>
      <w:r w:rsidRPr="005A687F" w:rsidR="00922C6B">
        <w:rPr>
          <w:rFonts w:cs="Arial"/>
          <w:spacing w:val="36"/>
        </w:rPr>
        <w:t xml:space="preserve">  </w:t>
      </w:r>
      <w:r w:rsidRPr="005A687F" w:rsidR="00922C6B">
        <w:rPr>
          <w:rFonts w:cs="Arial"/>
          <w:spacing w:val="-1"/>
        </w:rPr>
        <w:t>occurs</w:t>
      </w:r>
      <w:r w:rsidRPr="005A687F" w:rsidR="00922C6B">
        <w:rPr>
          <w:rFonts w:cs="Arial"/>
          <w:spacing w:val="2"/>
        </w:rPr>
        <w:t xml:space="preserve"> </w:t>
      </w:r>
      <w:r w:rsidRPr="005A687F" w:rsidR="00922C6B">
        <w:rPr>
          <w:rFonts w:cs="Arial"/>
          <w:spacing w:val="-1"/>
        </w:rPr>
        <w:t>prior</w:t>
      </w:r>
      <w:r w:rsidRPr="005A687F" w:rsidR="00922C6B">
        <w:rPr>
          <w:rFonts w:cs="Arial"/>
          <w:spacing w:val="-3"/>
        </w:rPr>
        <w:t xml:space="preserve"> </w:t>
      </w:r>
      <w:r w:rsidRPr="005A687F" w:rsidR="00922C6B">
        <w:rPr>
          <w:rFonts w:cs="Arial"/>
        </w:rPr>
        <w:t>to</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end</w:t>
      </w:r>
      <w:r w:rsidRPr="005A687F" w:rsidR="00922C6B">
        <w:rPr>
          <w:rFonts w:cs="Arial"/>
        </w:rPr>
        <w:t xml:space="preserve"> </w:t>
      </w:r>
      <w:r w:rsidRPr="005A687F" w:rsidR="00922C6B">
        <w:rPr>
          <w:rFonts w:cs="Arial"/>
          <w:spacing w:val="-1"/>
        </w:rPr>
        <w:t>date</w:t>
      </w:r>
      <w:r w:rsidRPr="005A687F" w:rsidR="00922C6B">
        <w:rPr>
          <w:rFonts w:cs="Arial"/>
          <w:spacing w:val="-3"/>
        </w:rPr>
        <w:t xml:space="preserve"> </w:t>
      </w:r>
      <w:r w:rsidRPr="005A687F" w:rsidR="00922C6B">
        <w:rPr>
          <w:rFonts w:cs="Arial"/>
          <w:spacing w:val="-1"/>
        </w:rPr>
        <w:t>of the</w:t>
      </w:r>
      <w:r w:rsidRPr="005A687F" w:rsidR="00922C6B">
        <w:rPr>
          <w:rFonts w:cs="Arial"/>
          <w:spacing w:val="-2"/>
        </w:rPr>
        <w:t xml:space="preserve"> </w:t>
      </w:r>
      <w:r w:rsidRPr="005A687F" w:rsidR="00922C6B">
        <w:rPr>
          <w:rFonts w:cs="Arial"/>
          <w:spacing w:val="-1"/>
        </w:rPr>
        <w:t>employment specified</w:t>
      </w:r>
      <w:r w:rsidRPr="005A687F" w:rsidR="00922C6B">
        <w:rPr>
          <w:rFonts w:cs="Arial"/>
          <w:spacing w:val="-3"/>
        </w:rPr>
        <w:t xml:space="preserve"> </w:t>
      </w:r>
      <w:r w:rsidRPr="005A687F" w:rsidR="00922C6B">
        <w:rPr>
          <w:rFonts w:cs="Arial"/>
        </w:rPr>
        <w:t>in</w:t>
      </w:r>
      <w:r w:rsidRPr="005A687F" w:rsidR="00922C6B">
        <w:rPr>
          <w:rFonts w:cs="Arial"/>
          <w:spacing w:val="-2"/>
        </w:rPr>
        <w:t xml:space="preserve"> </w:t>
      </w:r>
      <w:r w:rsidRPr="005A687F" w:rsidR="00922C6B">
        <w:rPr>
          <w:rFonts w:cs="Arial"/>
          <w:spacing w:val="-1"/>
        </w:rPr>
        <w:t>this</w:t>
      </w:r>
      <w:r w:rsidRPr="005A687F" w:rsidR="00922C6B">
        <w:rPr>
          <w:rFonts w:cs="Arial"/>
        </w:rPr>
        <w:t xml:space="preserve"> </w:t>
      </w:r>
      <w:r w:rsidRPr="005A687F" w:rsidR="00922C6B">
        <w:rPr>
          <w:rFonts w:cs="Arial"/>
          <w:spacing w:val="-1"/>
        </w:rPr>
        <w:t>application, the</w:t>
      </w:r>
      <w:r w:rsidRPr="005A687F" w:rsidR="00922C6B">
        <w:rPr>
          <w:rFonts w:cs="Arial"/>
        </w:rPr>
        <w:t xml:space="preserve"> </w:t>
      </w:r>
      <w:r w:rsidRPr="005A687F" w:rsidR="00922C6B">
        <w:rPr>
          <w:rFonts w:cs="Arial"/>
          <w:spacing w:val="-1"/>
        </w:rPr>
        <w:t>employer</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notify</w:t>
      </w:r>
      <w:r w:rsidRPr="005A687F" w:rsidR="00922C6B">
        <w:rPr>
          <w:rFonts w:cs="Arial"/>
          <w:spacing w:val="-3"/>
        </w:rPr>
        <w:t xml:space="preserve"> </w:t>
      </w:r>
      <w:r w:rsidRPr="005A687F" w:rsidR="00922C6B">
        <w:rPr>
          <w:rFonts w:cs="Arial"/>
          <w:spacing w:val="-1"/>
        </w:rPr>
        <w:t>the</w:t>
      </w:r>
      <w:r w:rsidRPr="005A687F" w:rsidR="00922C6B">
        <w:rPr>
          <w:rFonts w:cs="Arial"/>
          <w:spacing w:val="-2"/>
        </w:rPr>
        <w:t xml:space="preserve"> </w:t>
      </w:r>
      <w:r w:rsidRPr="005A687F" w:rsidR="00922C6B">
        <w:rPr>
          <w:rFonts w:cs="Arial"/>
          <w:spacing w:val="-1"/>
        </w:rPr>
        <w:t>Department</w:t>
      </w:r>
      <w:r w:rsidRPr="005A687F" w:rsidR="00922C6B">
        <w:rPr>
          <w:rFonts w:cs="Arial"/>
          <w:spacing w:val="1"/>
        </w:rPr>
        <w:t xml:space="preserve"> </w:t>
      </w:r>
      <w:r w:rsidRPr="005A687F" w:rsidR="00922C6B">
        <w:rPr>
          <w:rFonts w:cs="Arial"/>
        </w:rPr>
        <w:t>in</w:t>
      </w:r>
      <w:r w:rsidRPr="005A687F" w:rsidR="00922C6B">
        <w:rPr>
          <w:rFonts w:cs="Arial"/>
          <w:spacing w:val="-2"/>
        </w:rPr>
        <w:t xml:space="preserve"> </w:t>
      </w:r>
      <w:r w:rsidRPr="005A687F" w:rsidR="00922C6B">
        <w:rPr>
          <w:rFonts w:cs="Arial"/>
          <w:spacing w:val="-1"/>
        </w:rPr>
        <w:t>writing</w:t>
      </w:r>
      <w:r w:rsidRPr="005A687F" w:rsidR="00922C6B">
        <w:rPr>
          <w:rFonts w:cs="Arial"/>
        </w:rPr>
        <w:t xml:space="preserve"> </w:t>
      </w:r>
      <w:r w:rsidRPr="005A687F" w:rsidR="00922C6B">
        <w:rPr>
          <w:rFonts w:cs="Arial"/>
          <w:spacing w:val="-1"/>
        </w:rPr>
        <w:t>of</w:t>
      </w:r>
      <w:r w:rsidRPr="005A687F" w:rsidR="00922C6B">
        <w:rPr>
          <w:rFonts w:cs="Arial"/>
          <w:spacing w:val="79"/>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separation</w:t>
      </w:r>
      <w:r w:rsidRPr="005A687F" w:rsidR="00922C6B">
        <w:rPr>
          <w:rFonts w:cs="Arial"/>
        </w:rPr>
        <w:t xml:space="preserve"> </w:t>
      </w:r>
      <w:r w:rsidRPr="005A687F" w:rsidR="00922C6B">
        <w:rPr>
          <w:rFonts w:cs="Arial"/>
          <w:spacing w:val="-2"/>
        </w:rPr>
        <w:t>from</w:t>
      </w:r>
      <w:r w:rsidRPr="005A687F" w:rsidR="00922C6B">
        <w:rPr>
          <w:rFonts w:cs="Arial"/>
          <w:spacing w:val="1"/>
        </w:rPr>
        <w:t xml:space="preserve"> </w:t>
      </w:r>
      <w:r w:rsidRPr="005A687F" w:rsidR="00922C6B">
        <w:rPr>
          <w:rFonts w:cs="Arial"/>
          <w:spacing w:val="-1"/>
        </w:rPr>
        <w:t>employment</w:t>
      </w:r>
      <w:r w:rsidRPr="005A687F" w:rsidR="00922C6B">
        <w:rPr>
          <w:rFonts w:cs="Arial"/>
          <w:spacing w:val="1"/>
        </w:rPr>
        <w:t xml:space="preserve"> </w:t>
      </w:r>
      <w:r w:rsidRPr="005A687F" w:rsidR="00922C6B">
        <w:rPr>
          <w:rFonts w:cs="Arial"/>
          <w:spacing w:val="-2"/>
        </w:rPr>
        <w:t>not</w:t>
      </w:r>
      <w:r w:rsidRPr="005A687F" w:rsidR="00922C6B">
        <w:rPr>
          <w:rFonts w:cs="Arial"/>
          <w:spacing w:val="1"/>
        </w:rPr>
        <w:t xml:space="preserve"> </w:t>
      </w:r>
      <w:r w:rsidRPr="005A687F" w:rsidR="00922C6B">
        <w:rPr>
          <w:rFonts w:cs="Arial"/>
          <w:spacing w:val="-1"/>
        </w:rPr>
        <w:t>later</w:t>
      </w:r>
      <w:r w:rsidRPr="005A687F" w:rsidR="00922C6B">
        <w:rPr>
          <w:rFonts w:cs="Arial"/>
          <w:spacing w:val="-3"/>
        </w:rPr>
        <w:t xml:space="preserve"> </w:t>
      </w:r>
      <w:r w:rsidRPr="005A687F" w:rsidR="00922C6B">
        <w:rPr>
          <w:rFonts w:cs="Arial"/>
          <w:spacing w:val="-1"/>
        </w:rPr>
        <w:t>than</w:t>
      </w:r>
      <w:r w:rsidRPr="005A687F" w:rsidR="00922C6B">
        <w:rPr>
          <w:rFonts w:cs="Arial"/>
          <w:spacing w:val="3"/>
        </w:rPr>
        <w:t xml:space="preserve"> </w:t>
      </w:r>
      <w:r w:rsidR="00901B0D">
        <w:rPr>
          <w:rFonts w:cs="Arial"/>
        </w:rPr>
        <w:t>two</w:t>
      </w:r>
      <w:r w:rsidRPr="005A687F" w:rsidR="00922C6B">
        <w:rPr>
          <w:rFonts w:cs="Arial"/>
          <w:spacing w:val="-3"/>
        </w:rPr>
        <w:t xml:space="preserve"> </w:t>
      </w:r>
      <w:r w:rsidRPr="005A687F" w:rsidR="00922C6B">
        <w:rPr>
          <w:rFonts w:cs="Arial"/>
          <w:spacing w:val="-2"/>
        </w:rPr>
        <w:t>work</w:t>
      </w:r>
      <w:r w:rsidRPr="005A687F" w:rsidR="00922C6B">
        <w:rPr>
          <w:rFonts w:cs="Arial"/>
          <w:spacing w:val="2"/>
        </w:rPr>
        <w:t xml:space="preserve"> </w:t>
      </w:r>
      <w:r w:rsidRPr="005A687F" w:rsidR="00922C6B">
        <w:rPr>
          <w:rFonts w:cs="Arial"/>
          <w:spacing w:val="-1"/>
        </w:rPr>
        <w:t>days</w:t>
      </w:r>
      <w:r w:rsidRPr="005A687F" w:rsidR="00922C6B">
        <w:rPr>
          <w:rFonts w:cs="Arial"/>
          <w:spacing w:val="2"/>
        </w:rPr>
        <w:t xml:space="preserve"> </w:t>
      </w:r>
      <w:r w:rsidRPr="005A687F" w:rsidR="00922C6B">
        <w:rPr>
          <w:rFonts w:cs="Arial"/>
          <w:spacing w:val="-1"/>
        </w:rPr>
        <w:t>after</w:t>
      </w:r>
      <w:r w:rsidRPr="005A687F" w:rsidR="00922C6B">
        <w:rPr>
          <w:rFonts w:cs="Arial"/>
          <w:spacing w:val="-3"/>
        </w:rPr>
        <w:t xml:space="preserve"> </w:t>
      </w:r>
      <w:r w:rsidRPr="005A687F" w:rsidR="00922C6B">
        <w:rPr>
          <w:rFonts w:cs="Arial"/>
          <w:spacing w:val="-1"/>
        </w:rPr>
        <w:t>such</w:t>
      </w:r>
      <w:r w:rsidRPr="005A687F" w:rsidR="00922C6B">
        <w:rPr>
          <w:rFonts w:cs="Arial"/>
        </w:rPr>
        <w:t xml:space="preserve"> </w:t>
      </w:r>
      <w:r w:rsidRPr="005A687F" w:rsidR="00922C6B">
        <w:rPr>
          <w:rFonts w:cs="Arial"/>
          <w:spacing w:val="-1"/>
        </w:rPr>
        <w:t>separation</w:t>
      </w:r>
      <w:r w:rsidRPr="005A687F" w:rsidR="00922C6B">
        <w:rPr>
          <w:rFonts w:cs="Arial"/>
          <w:spacing w:val="-3"/>
        </w:rPr>
        <w:t xml:space="preserve"> </w:t>
      </w:r>
      <w:r w:rsidRPr="005A687F" w:rsidR="00922C6B">
        <w:rPr>
          <w:rFonts w:cs="Arial"/>
        </w:rPr>
        <w:t>is</w:t>
      </w:r>
      <w:r w:rsidRPr="005A687F" w:rsidR="00922C6B">
        <w:rPr>
          <w:rFonts w:cs="Arial"/>
          <w:spacing w:val="1"/>
        </w:rPr>
        <w:t xml:space="preserve"> </w:t>
      </w:r>
      <w:r w:rsidRPr="005A687F" w:rsidR="00922C6B">
        <w:rPr>
          <w:rFonts w:cs="Arial"/>
          <w:spacing w:val="-1"/>
        </w:rPr>
        <w:t>discovered</w:t>
      </w:r>
      <w:r w:rsidRPr="005A687F" w:rsidR="00922C6B">
        <w:rPr>
          <w:rFonts w:cs="Arial"/>
        </w:rPr>
        <w:t xml:space="preserve"> </w:t>
      </w:r>
      <w:r w:rsidRPr="005A687F" w:rsidR="00922C6B">
        <w:rPr>
          <w:rFonts w:cs="Arial"/>
          <w:spacing w:val="-1"/>
        </w:rPr>
        <w:t>by the</w:t>
      </w:r>
      <w:r w:rsidRPr="005A687F" w:rsidR="00922C6B">
        <w:rPr>
          <w:rFonts w:cs="Arial"/>
          <w:spacing w:val="-5"/>
        </w:rPr>
        <w:t xml:space="preserve"> </w:t>
      </w:r>
      <w:r w:rsidRPr="005A687F" w:rsidR="00922C6B">
        <w:rPr>
          <w:rFonts w:cs="Arial"/>
          <w:spacing w:val="-1"/>
        </w:rPr>
        <w:t>employer.</w:t>
      </w:r>
      <w:r w:rsidRPr="005A687F" w:rsidR="00922C6B">
        <w:rPr>
          <w:rFonts w:cs="Arial"/>
          <w:spacing w:val="44"/>
        </w:rPr>
        <w:t xml:space="preserve"> </w:t>
      </w:r>
      <w:r w:rsidR="00901B0D">
        <w:rPr>
          <w:rFonts w:cs="Arial"/>
          <w:spacing w:val="44"/>
        </w:rPr>
        <w:t xml:space="preserve"> </w:t>
      </w:r>
      <w:r w:rsidRPr="005A687F" w:rsidR="00922C6B">
        <w:rPr>
          <w:rFonts w:cs="Arial"/>
        </w:rPr>
        <w:t>The</w:t>
      </w:r>
      <w:r w:rsidRPr="005A687F" w:rsidR="00922C6B">
        <w:rPr>
          <w:rFonts w:cs="Arial"/>
          <w:spacing w:val="-3"/>
        </w:rPr>
        <w:t xml:space="preserve"> </w:t>
      </w:r>
      <w:r w:rsidRPr="005A687F" w:rsidR="00922C6B">
        <w:rPr>
          <w:rFonts w:cs="Arial"/>
          <w:spacing w:val="-1"/>
        </w:rPr>
        <w:t>employer</w:t>
      </w:r>
      <w:r w:rsidRPr="005A687F" w:rsidR="00922C6B">
        <w:rPr>
          <w:rFonts w:cs="Arial"/>
          <w:spacing w:val="69"/>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rPr>
        <w:t xml:space="preserve">also </w:t>
      </w:r>
      <w:r w:rsidRPr="005A687F" w:rsidR="00922C6B">
        <w:rPr>
          <w:rFonts w:cs="Arial"/>
          <w:spacing w:val="-1"/>
        </w:rPr>
        <w:t xml:space="preserve">notify DHS </w:t>
      </w:r>
      <w:r w:rsidRPr="005A687F" w:rsidR="00922C6B">
        <w:rPr>
          <w:rFonts w:cs="Arial"/>
        </w:rPr>
        <w:t xml:space="preserve">in </w:t>
      </w:r>
      <w:r w:rsidRPr="005A687F" w:rsidR="00922C6B">
        <w:rPr>
          <w:rFonts w:cs="Arial"/>
          <w:spacing w:val="-1"/>
        </w:rPr>
        <w:t>writing</w:t>
      </w:r>
      <w:r w:rsidRPr="005A687F" w:rsidR="00922C6B">
        <w:rPr>
          <w:rFonts w:cs="Arial"/>
        </w:rPr>
        <w:t xml:space="preserve"> </w:t>
      </w:r>
      <w:r w:rsidRPr="005A687F" w:rsidR="00922C6B">
        <w:rPr>
          <w:rFonts w:cs="Arial"/>
          <w:spacing w:val="-1"/>
        </w:rPr>
        <w:t>(or</w:t>
      </w:r>
      <w:r w:rsidRPr="005A687F" w:rsidR="00922C6B">
        <w:rPr>
          <w:rFonts w:cs="Arial"/>
        </w:rPr>
        <w:t xml:space="preserve"> </w:t>
      </w:r>
      <w:r w:rsidRPr="005A687F" w:rsidR="00922C6B">
        <w:rPr>
          <w:rFonts w:cs="Arial"/>
          <w:spacing w:val="-2"/>
        </w:rPr>
        <w:t>any</w:t>
      </w:r>
      <w:r w:rsidRPr="005A687F" w:rsidR="00922C6B">
        <w:rPr>
          <w:rFonts w:cs="Arial"/>
          <w:spacing w:val="-1"/>
        </w:rPr>
        <w:t xml:space="preserve"> other</w:t>
      </w:r>
      <w:r w:rsidRPr="005A687F" w:rsidR="00922C6B">
        <w:rPr>
          <w:rFonts w:cs="Arial"/>
          <w:spacing w:val="-3"/>
        </w:rPr>
        <w:t xml:space="preserve"> </w:t>
      </w:r>
      <w:r w:rsidRPr="005A687F" w:rsidR="00922C6B">
        <w:rPr>
          <w:rFonts w:cs="Arial"/>
        </w:rPr>
        <w:t>manner</w:t>
      </w:r>
      <w:r w:rsidRPr="005A687F" w:rsidR="00922C6B">
        <w:rPr>
          <w:rFonts w:cs="Arial"/>
          <w:spacing w:val="-3"/>
        </w:rPr>
        <w:t xml:space="preserve"> </w:t>
      </w:r>
      <w:r w:rsidRPr="005A687F" w:rsidR="00922C6B">
        <w:rPr>
          <w:rFonts w:cs="Arial"/>
          <w:spacing w:val="-1"/>
        </w:rPr>
        <w:t>specified</w:t>
      </w:r>
      <w:r w:rsidRPr="005A687F" w:rsidR="00922C6B">
        <w:rPr>
          <w:rFonts w:cs="Arial"/>
        </w:rPr>
        <w:t xml:space="preserve"> </w:t>
      </w:r>
      <w:r w:rsidRPr="005A687F" w:rsidR="00922C6B">
        <w:rPr>
          <w:rFonts w:cs="Arial"/>
          <w:spacing w:val="-1"/>
        </w:rPr>
        <w:t xml:space="preserve">by </w:t>
      </w:r>
      <w:r w:rsidRPr="005A687F" w:rsidR="00922C6B">
        <w:rPr>
          <w:rFonts w:cs="Arial"/>
          <w:spacing w:val="-2"/>
        </w:rPr>
        <w:t>DHS)</w:t>
      </w:r>
      <w:r w:rsidRPr="005A687F" w:rsidR="00922C6B">
        <w:rPr>
          <w:rFonts w:cs="Arial"/>
        </w:rPr>
        <w:t xml:space="preserve"> </w:t>
      </w:r>
      <w:r w:rsidRPr="005A687F" w:rsidR="00922C6B">
        <w:rPr>
          <w:rFonts w:cs="Arial"/>
          <w:spacing w:val="-1"/>
        </w:rPr>
        <w:t>of such</w:t>
      </w:r>
      <w:r w:rsidRPr="005A687F" w:rsidR="00922C6B">
        <w:rPr>
          <w:rFonts w:cs="Arial"/>
          <w:spacing w:val="-3"/>
        </w:rPr>
        <w:t xml:space="preserve"> </w:t>
      </w:r>
      <w:r w:rsidRPr="005A687F" w:rsidR="00922C6B">
        <w:rPr>
          <w:rFonts w:cs="Arial"/>
          <w:spacing w:val="-1"/>
        </w:rPr>
        <w:t>separation</w:t>
      </w:r>
      <w:r w:rsidRPr="005A687F" w:rsidR="00922C6B">
        <w:rPr>
          <w:rFonts w:cs="Arial"/>
        </w:rPr>
        <w:t xml:space="preserve"> </w:t>
      </w:r>
      <w:r w:rsidRPr="005A687F" w:rsidR="00922C6B">
        <w:rPr>
          <w:rFonts w:cs="Arial"/>
          <w:spacing w:val="-1"/>
        </w:rPr>
        <w:t>of an</w:t>
      </w:r>
      <w:r w:rsidRPr="005A687F" w:rsidR="00922C6B">
        <w:rPr>
          <w:rFonts w:cs="Arial"/>
        </w:rPr>
        <w:t xml:space="preserve"> H-2B</w:t>
      </w:r>
      <w:r w:rsidRPr="005A687F" w:rsidR="00922C6B">
        <w:rPr>
          <w:rFonts w:cs="Arial"/>
          <w:spacing w:val="-1"/>
        </w:rPr>
        <w:t xml:space="preserve"> </w:t>
      </w:r>
      <w:r w:rsidRPr="005A687F" w:rsidR="00922C6B">
        <w:rPr>
          <w:rFonts w:cs="Arial"/>
          <w:spacing w:val="-2"/>
        </w:rPr>
        <w:t>worker.</w:t>
      </w:r>
    </w:p>
    <w:p w:rsidR="00F441FF" w:rsidRPr="005B79D4" w:rsidP="002C4F0A" w14:paraId="55E1CDB0" w14:textId="77777777">
      <w:pPr>
        <w:pStyle w:val="BodyText"/>
        <w:tabs>
          <w:tab w:val="left" w:pos="-180"/>
        </w:tabs>
        <w:spacing w:before="0"/>
        <w:ind w:left="0" w:right="20" w:firstLine="0"/>
        <w:jc w:val="both"/>
        <w:rPr>
          <w:rFonts w:cs="Arial"/>
          <w:spacing w:val="-2"/>
          <w:sz w:val="8"/>
          <w:szCs w:val="8"/>
        </w:rPr>
      </w:pPr>
    </w:p>
    <w:p w:rsidR="004772D9" w:rsidP="002C4F0A" w14:paraId="529CACB5" w14:textId="1FE1D6C2">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70528" behindDoc="0" locked="0" layoutInCell="1" allowOverlap="1">
                <wp:simplePos x="0" y="0"/>
                <wp:positionH relativeFrom="column">
                  <wp:posOffset>-107950</wp:posOffset>
                </wp:positionH>
                <wp:positionV relativeFrom="paragraph">
                  <wp:posOffset>104139</wp:posOffset>
                </wp:positionV>
                <wp:extent cx="514350" cy="0"/>
                <wp:effectExtent l="0" t="0" r="0" b="0"/>
                <wp:wrapNone/>
                <wp:docPr id="22" name="Straight Connector 2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2" o:spid="_x0000_s1035" alt="&quot;&quot;" style="flip:x;mso-height-percent:0;mso-height-relative:page;mso-width-percent:0;mso-width-relative:margin;mso-wrap-distance-bottom:0;mso-wrap-distance-left:9pt;mso-wrap-distance-right:9pt;mso-wrap-distance-top:0;mso-wrap-style:square;position:absolute;visibility:visible;z-index:251671552" from="-8.5pt,8.2pt" to="32pt,8.2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not place any H-2B</w:t>
      </w:r>
      <w:r w:rsidRPr="005A687F" w:rsidR="00922C6B">
        <w:rPr>
          <w:rFonts w:cs="Arial"/>
          <w:spacing w:val="1"/>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spacing w:val="-2"/>
        </w:rPr>
        <w:t>employed</w:t>
      </w:r>
      <w:r w:rsidRPr="005A687F" w:rsidR="00922C6B">
        <w:rPr>
          <w:rFonts w:cs="Arial"/>
        </w:rPr>
        <w:t xml:space="preserve"> </w:t>
      </w:r>
      <w:r w:rsidRPr="005A687F" w:rsidR="00922C6B">
        <w:rPr>
          <w:rFonts w:cs="Arial"/>
          <w:spacing w:val="-1"/>
        </w:rPr>
        <w:t xml:space="preserve">pursuant </w:t>
      </w:r>
      <w:r w:rsidRPr="005A687F" w:rsidR="00922C6B">
        <w:rPr>
          <w:rFonts w:cs="Arial"/>
        </w:rPr>
        <w:t>to</w:t>
      </w:r>
      <w:r w:rsidRPr="005A687F" w:rsidR="00922C6B">
        <w:rPr>
          <w:rFonts w:cs="Arial"/>
          <w:spacing w:val="-2"/>
        </w:rPr>
        <w:t xml:space="preserve"> </w:t>
      </w:r>
      <w:r w:rsidRPr="005A687F" w:rsidR="00922C6B">
        <w:rPr>
          <w:rFonts w:cs="Arial"/>
          <w:spacing w:val="-1"/>
        </w:rPr>
        <w:t>this</w:t>
      </w:r>
      <w:r w:rsidRPr="005A687F" w:rsidR="00922C6B">
        <w:rPr>
          <w:rFonts w:cs="Arial"/>
        </w:rPr>
        <w:t xml:space="preserve"> </w:t>
      </w:r>
      <w:r w:rsidRPr="005A687F" w:rsidR="00922C6B">
        <w:rPr>
          <w:rFonts w:cs="Arial"/>
          <w:spacing w:val="-1"/>
        </w:rPr>
        <w:t>application</w:t>
      </w:r>
      <w:r w:rsidRPr="005A687F" w:rsidR="00922C6B">
        <w:rPr>
          <w:rFonts w:cs="Arial"/>
        </w:rPr>
        <w:t xml:space="preserve"> </w:t>
      </w:r>
      <w:r w:rsidRPr="005A687F" w:rsidR="00922C6B">
        <w:rPr>
          <w:rFonts w:cs="Arial"/>
          <w:spacing w:val="-1"/>
        </w:rPr>
        <w:t>outside</w:t>
      </w:r>
      <w:r w:rsidRPr="005A687F" w:rsidR="00922C6B">
        <w:rPr>
          <w:rFonts w:cs="Arial"/>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1"/>
        </w:rPr>
        <w:t>area</w:t>
      </w:r>
      <w:r w:rsidRPr="005A687F" w:rsidR="00922C6B">
        <w:rPr>
          <w:rFonts w:cs="Arial"/>
        </w:rPr>
        <w:t xml:space="preserve"> </w:t>
      </w:r>
      <w:r w:rsidRPr="005A687F" w:rsidR="00922C6B">
        <w:rPr>
          <w:rFonts w:cs="Arial"/>
          <w:spacing w:val="-1"/>
        </w:rPr>
        <w:t>of intended</w:t>
      </w:r>
      <w:r w:rsidRPr="005A687F" w:rsidR="00922C6B">
        <w:rPr>
          <w:rFonts w:cs="Arial"/>
        </w:rPr>
        <w:t xml:space="preserve"> </w:t>
      </w:r>
      <w:r w:rsidRPr="005A687F" w:rsidR="00922C6B">
        <w:rPr>
          <w:rFonts w:cs="Arial"/>
          <w:spacing w:val="-1"/>
        </w:rPr>
        <w:t>employment</w:t>
      </w:r>
      <w:r w:rsidRPr="005A687F" w:rsidR="00922C6B">
        <w:rPr>
          <w:rFonts w:cs="Arial"/>
          <w:spacing w:val="81"/>
        </w:rPr>
        <w:t xml:space="preserve"> </w:t>
      </w:r>
      <w:r w:rsidRPr="005A687F" w:rsidR="00922C6B">
        <w:rPr>
          <w:rFonts w:cs="Arial"/>
          <w:spacing w:val="-1"/>
        </w:rPr>
        <w:t>or</w:t>
      </w:r>
      <w:r w:rsidRPr="005A687F" w:rsidR="00922C6B">
        <w:rPr>
          <w:rFonts w:cs="Arial"/>
        </w:rPr>
        <w:t xml:space="preserve"> in a job</w:t>
      </w:r>
      <w:r w:rsidRPr="005A687F" w:rsidR="00922C6B">
        <w:rPr>
          <w:rFonts w:cs="Arial"/>
          <w:spacing w:val="-3"/>
        </w:rPr>
        <w:t xml:space="preserve"> </w:t>
      </w:r>
      <w:r w:rsidRPr="005A687F" w:rsidR="00922C6B">
        <w:rPr>
          <w:rFonts w:cs="Arial"/>
          <w:spacing w:val="-1"/>
        </w:rPr>
        <w:t>classification</w:t>
      </w:r>
      <w:r w:rsidRPr="005A687F" w:rsidR="00922C6B">
        <w:rPr>
          <w:rFonts w:cs="Arial"/>
        </w:rPr>
        <w:t xml:space="preserve"> </w:t>
      </w:r>
      <w:r w:rsidRPr="005A687F" w:rsidR="00922C6B">
        <w:rPr>
          <w:rFonts w:cs="Arial"/>
          <w:spacing w:val="-2"/>
        </w:rPr>
        <w:t>not</w:t>
      </w:r>
      <w:r w:rsidRPr="005A687F" w:rsidR="00922C6B">
        <w:rPr>
          <w:rFonts w:cs="Arial"/>
          <w:spacing w:val="1"/>
        </w:rPr>
        <w:t xml:space="preserve"> </w:t>
      </w:r>
      <w:r w:rsidRPr="005A687F" w:rsidR="00922C6B">
        <w:rPr>
          <w:rFonts w:cs="Arial"/>
          <w:spacing w:val="-1"/>
        </w:rPr>
        <w:t>listed</w:t>
      </w:r>
      <w:r w:rsidRPr="005A687F" w:rsidR="00922C6B">
        <w:rPr>
          <w:rFonts w:cs="Arial"/>
          <w:spacing w:val="-2"/>
        </w:rPr>
        <w:t xml:space="preserve"> </w:t>
      </w:r>
      <w:r w:rsidRPr="005A687F" w:rsidR="00922C6B">
        <w:rPr>
          <w:rFonts w:cs="Arial"/>
          <w:spacing w:val="-1"/>
        </w:rPr>
        <w:t>on</w:t>
      </w:r>
      <w:r w:rsidRPr="005A687F" w:rsidR="00922C6B">
        <w:rPr>
          <w:rFonts w:cs="Arial"/>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approved</w:t>
      </w:r>
      <w:r w:rsidRPr="005A687F" w:rsidR="00922C6B">
        <w:rPr>
          <w:rFonts w:cs="Arial"/>
        </w:rPr>
        <w:t xml:space="preserve"> </w:t>
      </w:r>
      <w:r w:rsidRPr="005A687F" w:rsidR="00922C6B">
        <w:rPr>
          <w:rFonts w:cs="Arial"/>
          <w:spacing w:val="-1"/>
        </w:rPr>
        <w:t>application</w:t>
      </w:r>
      <w:r w:rsidRPr="005A687F" w:rsidR="00922C6B">
        <w:rPr>
          <w:rFonts w:cs="Arial"/>
          <w:spacing w:val="3"/>
        </w:rPr>
        <w:t xml:space="preserve"> </w:t>
      </w:r>
      <w:r w:rsidRPr="005A687F" w:rsidR="00922C6B">
        <w:rPr>
          <w:rFonts w:cs="Arial"/>
          <w:spacing w:val="-1"/>
        </w:rPr>
        <w:t>unless the</w:t>
      </w:r>
      <w:r w:rsidRPr="005A687F" w:rsidR="00922C6B">
        <w:rPr>
          <w:rFonts w:cs="Arial"/>
        </w:rPr>
        <w:t xml:space="preserve"> </w:t>
      </w:r>
      <w:r w:rsidRPr="005A687F" w:rsidR="00922C6B">
        <w:rPr>
          <w:rFonts w:cs="Arial"/>
          <w:spacing w:val="-1"/>
        </w:rPr>
        <w:t>employer</w:t>
      </w:r>
      <w:r w:rsidRPr="005A687F" w:rsidR="00922C6B">
        <w:rPr>
          <w:rFonts w:cs="Arial"/>
        </w:rPr>
        <w:t xml:space="preserve"> </w:t>
      </w:r>
      <w:r w:rsidRPr="005A687F" w:rsidR="00922C6B">
        <w:rPr>
          <w:rFonts w:cs="Arial"/>
          <w:spacing w:val="-2"/>
        </w:rPr>
        <w:t>has</w:t>
      </w:r>
      <w:r w:rsidRPr="005A687F" w:rsidR="00922C6B">
        <w:rPr>
          <w:rFonts w:cs="Arial"/>
          <w:spacing w:val="2"/>
        </w:rPr>
        <w:t xml:space="preserve"> </w:t>
      </w:r>
      <w:r w:rsidRPr="005A687F" w:rsidR="00922C6B">
        <w:rPr>
          <w:rFonts w:cs="Arial"/>
          <w:spacing w:val="-1"/>
        </w:rPr>
        <w:t>obtained</w:t>
      </w:r>
      <w:r w:rsidRPr="005A687F" w:rsidR="00922C6B">
        <w:rPr>
          <w:rFonts w:cs="Arial"/>
        </w:rPr>
        <w:t xml:space="preserve"> a </w:t>
      </w:r>
      <w:r w:rsidRPr="005A687F" w:rsidR="00922C6B">
        <w:rPr>
          <w:rFonts w:cs="Arial"/>
          <w:spacing w:val="-2"/>
        </w:rPr>
        <w:t>new</w:t>
      </w:r>
      <w:r w:rsidRPr="005A687F" w:rsidR="00922C6B">
        <w:rPr>
          <w:rFonts w:cs="Arial"/>
        </w:rPr>
        <w:t xml:space="preserve"> </w:t>
      </w:r>
      <w:r w:rsidRPr="005A687F" w:rsidR="00922C6B">
        <w:rPr>
          <w:rFonts w:cs="Arial"/>
          <w:spacing w:val="-1"/>
        </w:rPr>
        <w:t>approved</w:t>
      </w:r>
      <w:r w:rsidRPr="005A687F" w:rsidR="00922C6B">
        <w:rPr>
          <w:rFonts w:cs="Arial"/>
        </w:rPr>
        <w:t xml:space="preserve"> </w:t>
      </w:r>
      <w:r w:rsidRPr="005A687F" w:rsidR="00922C6B">
        <w:rPr>
          <w:rFonts w:cs="Arial"/>
          <w:spacing w:val="-1"/>
        </w:rPr>
        <w:t>Form</w:t>
      </w:r>
      <w:r w:rsidRPr="005A687F" w:rsidR="00922C6B">
        <w:rPr>
          <w:rFonts w:cs="Arial"/>
          <w:spacing w:val="1"/>
        </w:rPr>
        <w:t xml:space="preserve"> </w:t>
      </w:r>
      <w:r w:rsidRPr="005A687F" w:rsidR="00922C6B">
        <w:rPr>
          <w:rFonts w:cs="Arial"/>
          <w:spacing w:val="-1"/>
        </w:rPr>
        <w:t>ETA-9142B.</w:t>
      </w:r>
    </w:p>
    <w:p w:rsidR="00F441FF" w:rsidRPr="005B79D4" w:rsidP="002C4F0A" w14:paraId="5F9A7870" w14:textId="77777777">
      <w:pPr>
        <w:pStyle w:val="BodyText"/>
        <w:tabs>
          <w:tab w:val="left" w:pos="-180"/>
        </w:tabs>
        <w:spacing w:before="0"/>
        <w:ind w:left="0" w:right="20" w:firstLine="0"/>
        <w:jc w:val="both"/>
        <w:rPr>
          <w:rFonts w:cs="Arial"/>
          <w:spacing w:val="-1"/>
          <w:sz w:val="8"/>
          <w:szCs w:val="8"/>
        </w:rPr>
      </w:pPr>
    </w:p>
    <w:p w:rsidR="004772D9" w:rsidP="002C4F0A" w14:paraId="440B54FA" w14:textId="715FD018">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72576" behindDoc="0" locked="0" layoutInCell="1" allowOverlap="1">
                <wp:simplePos x="0" y="0"/>
                <wp:positionH relativeFrom="column">
                  <wp:posOffset>-107950</wp:posOffset>
                </wp:positionH>
                <wp:positionV relativeFrom="paragraph">
                  <wp:posOffset>104774</wp:posOffset>
                </wp:positionV>
                <wp:extent cx="514350" cy="0"/>
                <wp:effectExtent l="0" t="0" r="0" b="0"/>
                <wp:wrapNone/>
                <wp:docPr id="23" name="Straight Connector 2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3" o:spid="_x0000_s1036" alt="&quot;&quot;" style="flip:x;mso-height-percent:0;mso-height-relative:page;mso-width-percent:0;mso-width-relative:margin;mso-wrap-distance-bottom:0;mso-wrap-distance-left:9pt;mso-wrap-distance-right:9pt;mso-wrap-distance-top:0;mso-wrap-style:square;position:absolute;visibility:visible;z-index:251673600" from="-8.5pt,8.25pt" to="32pt,8.25pt" strokeweight="1.25pt"/>
            </w:pict>
          </mc:Fallback>
        </mc:AlternateContent>
      </w:r>
      <w:r w:rsidRPr="005A687F" w:rsidR="00922C6B">
        <w:rPr>
          <w:rFonts w:cs="Arial"/>
        </w:rPr>
        <w:t xml:space="preserve">The </w:t>
      </w:r>
      <w:r w:rsidRPr="005A687F" w:rsidR="00922C6B">
        <w:rPr>
          <w:rFonts w:cs="Arial"/>
          <w:spacing w:val="-1"/>
        </w:rPr>
        <w:t>employer</w:t>
      </w:r>
      <w:r w:rsidRPr="005A687F" w:rsidR="00922C6B">
        <w:rPr>
          <w:rFonts w:cs="Arial"/>
        </w:rPr>
        <w:t xml:space="preserve"> </w:t>
      </w:r>
      <w:r w:rsidRPr="005A687F" w:rsidR="00421481">
        <w:rPr>
          <w:rFonts w:cs="Arial"/>
          <w:spacing w:val="-1"/>
        </w:rPr>
        <w:t xml:space="preserve">has accurately represented </w:t>
      </w:r>
      <w:r w:rsidRPr="005A687F" w:rsidR="00922C6B">
        <w:rPr>
          <w:rFonts w:cs="Arial"/>
        </w:rPr>
        <w:t>it</w:t>
      </w:r>
      <w:r w:rsidRPr="005A687F" w:rsidR="00421481">
        <w:rPr>
          <w:rFonts w:cs="Arial"/>
        </w:rPr>
        <w:t>s</w:t>
      </w:r>
      <w:r w:rsidRPr="005A687F" w:rsidR="00922C6B">
        <w:rPr>
          <w:rFonts w:cs="Arial"/>
        </w:rPr>
        <w:t xml:space="preserve"> </w:t>
      </w:r>
      <w:r w:rsidRPr="005A687F" w:rsidR="00922C6B">
        <w:rPr>
          <w:rFonts w:cs="Arial"/>
          <w:spacing w:val="-1"/>
        </w:rPr>
        <w:t>temporary need,</w:t>
      </w:r>
      <w:r w:rsidRPr="005A687F" w:rsidR="00922C6B">
        <w:rPr>
          <w:rFonts w:cs="Arial"/>
          <w:spacing w:val="2"/>
        </w:rPr>
        <w:t xml:space="preserve"> </w:t>
      </w:r>
      <w:r w:rsidRPr="005A687F" w:rsidR="00922C6B">
        <w:rPr>
          <w:rFonts w:cs="Arial"/>
          <w:spacing w:val="-2"/>
        </w:rPr>
        <w:t>as</w:t>
      </w:r>
      <w:r w:rsidRPr="005A687F" w:rsidR="00922C6B">
        <w:rPr>
          <w:rFonts w:cs="Arial"/>
          <w:spacing w:val="2"/>
        </w:rPr>
        <w:t xml:space="preserve"> </w:t>
      </w:r>
      <w:r w:rsidRPr="005A687F" w:rsidR="00922C6B">
        <w:rPr>
          <w:rFonts w:cs="Arial"/>
          <w:spacing w:val="-1"/>
        </w:rPr>
        <w:t>defined</w:t>
      </w:r>
      <w:r w:rsidRPr="005A687F" w:rsidR="00922C6B">
        <w:rPr>
          <w:rFonts w:cs="Arial"/>
        </w:rPr>
        <w:t xml:space="preserve"> in</w:t>
      </w:r>
      <w:r w:rsidRPr="005A687F" w:rsidR="00922C6B">
        <w:rPr>
          <w:rFonts w:cs="Arial"/>
          <w:spacing w:val="1"/>
        </w:rPr>
        <w:t xml:space="preserve"> </w:t>
      </w:r>
      <w:r w:rsidRPr="005A687F" w:rsidR="00922C6B">
        <w:rPr>
          <w:rFonts w:cs="Arial"/>
        </w:rPr>
        <w:t>8</w:t>
      </w:r>
      <w:r w:rsidRPr="005A687F" w:rsidR="00922C6B">
        <w:rPr>
          <w:rFonts w:cs="Arial"/>
          <w:spacing w:val="-3"/>
        </w:rPr>
        <w:t xml:space="preserve"> </w:t>
      </w:r>
      <w:r w:rsidRPr="005A687F" w:rsidR="00922C6B">
        <w:rPr>
          <w:rFonts w:cs="Arial"/>
          <w:spacing w:val="-1"/>
        </w:rPr>
        <w:t>CFR</w:t>
      </w:r>
      <w:r w:rsidRPr="005A687F" w:rsidR="00922C6B">
        <w:rPr>
          <w:rFonts w:cs="Arial"/>
        </w:rPr>
        <w:t xml:space="preserve"> </w:t>
      </w:r>
      <w:r w:rsidRPr="005A687F" w:rsidR="00922C6B">
        <w:rPr>
          <w:rFonts w:cs="Arial"/>
          <w:spacing w:val="-1"/>
        </w:rPr>
        <w:t>214.2(h)(6)(ii)(B),</w:t>
      </w:r>
      <w:r w:rsidRPr="005A687F" w:rsidR="00922C6B">
        <w:rPr>
          <w:rFonts w:cs="Arial"/>
          <w:spacing w:val="2"/>
        </w:rPr>
        <w:t xml:space="preserve"> </w:t>
      </w:r>
      <w:r w:rsidRPr="005A687F" w:rsidR="00421481">
        <w:rPr>
          <w:rFonts w:cs="Arial"/>
          <w:spacing w:val="2"/>
        </w:rPr>
        <w:t xml:space="preserve">including the number of workers requested and dates of employment, </w:t>
      </w:r>
      <w:r w:rsidRPr="005A687F" w:rsidR="00922C6B">
        <w:rPr>
          <w:rFonts w:cs="Arial"/>
          <w:spacing w:val="-1"/>
        </w:rPr>
        <w:t>on</w:t>
      </w:r>
      <w:r w:rsidRPr="005A687F" w:rsidR="00922C6B">
        <w:rPr>
          <w:rFonts w:cs="Arial"/>
        </w:rPr>
        <w:t xml:space="preserve"> </w:t>
      </w:r>
      <w:r w:rsidRPr="005A687F" w:rsidR="00421481">
        <w:rPr>
          <w:rFonts w:cs="Arial"/>
        </w:rPr>
        <w:t xml:space="preserve">the </w:t>
      </w:r>
      <w:r w:rsidRPr="005A687F" w:rsidR="00922C6B">
        <w:rPr>
          <w:rFonts w:cs="Arial"/>
          <w:spacing w:val="-1"/>
        </w:rPr>
        <w:t>Form</w:t>
      </w:r>
      <w:r w:rsidRPr="005A687F" w:rsidR="00922C6B">
        <w:rPr>
          <w:rFonts w:cs="Arial"/>
          <w:spacing w:val="1"/>
        </w:rPr>
        <w:t xml:space="preserve"> </w:t>
      </w:r>
      <w:r w:rsidRPr="005A687F" w:rsidR="00922C6B">
        <w:rPr>
          <w:rFonts w:cs="Arial"/>
          <w:spacing w:val="-1"/>
        </w:rPr>
        <w:t>ETA-9142B</w:t>
      </w:r>
      <w:r w:rsidRPr="005A687F" w:rsidR="00421481">
        <w:rPr>
          <w:rFonts w:cs="Arial"/>
          <w:spacing w:val="-1"/>
        </w:rPr>
        <w:t>, job order,</w:t>
      </w:r>
      <w:r w:rsidRPr="005A687F" w:rsidR="00922C6B">
        <w:rPr>
          <w:rFonts w:cs="Arial"/>
          <w:spacing w:val="1"/>
        </w:rPr>
        <w:t xml:space="preserve"> </w:t>
      </w:r>
      <w:r w:rsidRPr="005A687F" w:rsidR="00922C6B">
        <w:rPr>
          <w:rFonts w:cs="Arial"/>
          <w:spacing w:val="-1"/>
        </w:rPr>
        <w:t>or</w:t>
      </w:r>
      <w:r w:rsidRPr="005A687F" w:rsidR="00922C6B">
        <w:rPr>
          <w:rFonts w:cs="Arial"/>
          <w:spacing w:val="37"/>
        </w:rPr>
        <w:t xml:space="preserve"> </w:t>
      </w:r>
      <w:r w:rsidRPr="005A687F" w:rsidR="00922C6B">
        <w:rPr>
          <w:rFonts w:cs="Arial"/>
          <w:spacing w:val="-1"/>
        </w:rPr>
        <w:t>an</w:t>
      </w:r>
      <w:r w:rsidRPr="005A687F" w:rsidR="00922C6B">
        <w:rPr>
          <w:rFonts w:cs="Arial"/>
        </w:rPr>
        <w:t xml:space="preserve"> </w:t>
      </w:r>
      <w:r w:rsidRPr="005A687F" w:rsidR="00922C6B">
        <w:rPr>
          <w:rFonts w:cs="Arial"/>
          <w:spacing w:val="-1"/>
        </w:rPr>
        <w:t>H-2B</w:t>
      </w:r>
      <w:r w:rsidRPr="005A687F" w:rsidR="00922C6B">
        <w:rPr>
          <w:rFonts w:cs="Arial"/>
          <w:spacing w:val="1"/>
        </w:rPr>
        <w:t xml:space="preserve"> </w:t>
      </w:r>
      <w:r w:rsidRPr="005A687F" w:rsidR="00922C6B">
        <w:rPr>
          <w:rFonts w:cs="Arial"/>
          <w:spacing w:val="-1"/>
        </w:rPr>
        <w:t>Registration,</w:t>
      </w:r>
      <w:r w:rsidRPr="005A687F" w:rsidR="00922C6B">
        <w:rPr>
          <w:rFonts w:cs="Arial"/>
          <w:spacing w:val="1"/>
        </w:rPr>
        <w:t xml:space="preserve"> </w:t>
      </w:r>
      <w:r w:rsidRPr="005A687F" w:rsidR="00922C6B">
        <w:rPr>
          <w:rFonts w:cs="Arial"/>
          <w:spacing w:val="-2"/>
        </w:rPr>
        <w:t>as</w:t>
      </w:r>
      <w:r w:rsidRPr="005A687F" w:rsidR="00922C6B">
        <w:rPr>
          <w:rFonts w:cs="Arial"/>
          <w:spacing w:val="2"/>
        </w:rPr>
        <w:t xml:space="preserve"> </w:t>
      </w:r>
      <w:r w:rsidRPr="005A687F" w:rsidR="00922C6B">
        <w:rPr>
          <w:rFonts w:cs="Arial"/>
          <w:spacing w:val="-1"/>
        </w:rPr>
        <w:t>applicable,</w:t>
      </w:r>
      <w:r w:rsidRPr="005A687F" w:rsidR="00922C6B">
        <w:rPr>
          <w:rFonts w:cs="Arial"/>
          <w:spacing w:val="1"/>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been</w:t>
      </w:r>
      <w:r w:rsidRPr="005A687F" w:rsidR="00922C6B">
        <w:rPr>
          <w:rFonts w:cs="Arial"/>
        </w:rPr>
        <w:t xml:space="preserve"> </w:t>
      </w:r>
      <w:r w:rsidRPr="005A687F" w:rsidR="00922C6B">
        <w:rPr>
          <w:rFonts w:cs="Arial"/>
          <w:spacing w:val="-1"/>
        </w:rPr>
        <w:t>granted</w:t>
      </w:r>
      <w:r w:rsidRPr="005A687F" w:rsidR="00922C6B">
        <w:rPr>
          <w:rFonts w:cs="Arial"/>
          <w:spacing w:val="-3"/>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H-2B</w:t>
      </w:r>
      <w:r w:rsidRPr="005A687F" w:rsidR="00922C6B">
        <w:rPr>
          <w:rFonts w:cs="Arial"/>
          <w:spacing w:val="1"/>
        </w:rPr>
        <w:t xml:space="preserve"> </w:t>
      </w:r>
      <w:r w:rsidRPr="005A687F" w:rsidR="00922C6B">
        <w:rPr>
          <w:rFonts w:cs="Arial"/>
          <w:spacing w:val="-1"/>
        </w:rPr>
        <w:t xml:space="preserve">Registration, </w:t>
      </w:r>
      <w:r w:rsidRPr="005A687F" w:rsidR="00922C6B">
        <w:rPr>
          <w:rFonts w:cs="Arial"/>
          <w:spacing w:val="-2"/>
        </w:rPr>
        <w:t>when</w:t>
      </w:r>
      <w:r w:rsidRPr="005A687F" w:rsidR="00922C6B">
        <w:rPr>
          <w:rFonts w:cs="Arial"/>
        </w:rPr>
        <w:t xml:space="preserve"> </w:t>
      </w:r>
      <w:r w:rsidRPr="005A687F" w:rsidR="00922C6B">
        <w:rPr>
          <w:rFonts w:cs="Arial"/>
          <w:spacing w:val="-1"/>
        </w:rPr>
        <w:t>applicable.</w:t>
      </w:r>
    </w:p>
    <w:p w:rsidR="00F441FF" w:rsidRPr="005B79D4" w:rsidP="002C4F0A" w14:paraId="01C7D111" w14:textId="77777777">
      <w:pPr>
        <w:pStyle w:val="BodyText"/>
        <w:tabs>
          <w:tab w:val="left" w:pos="-180"/>
        </w:tabs>
        <w:spacing w:before="0"/>
        <w:ind w:left="0" w:right="20" w:firstLine="0"/>
        <w:jc w:val="both"/>
        <w:rPr>
          <w:rFonts w:cs="Arial"/>
          <w:spacing w:val="-1"/>
          <w:sz w:val="8"/>
          <w:szCs w:val="8"/>
        </w:rPr>
      </w:pPr>
    </w:p>
    <w:p w:rsidR="004772D9" w:rsidP="002C4F0A" w14:paraId="69AC2F46" w14:textId="66E1C337">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74624" behindDoc="0" locked="0" layoutInCell="1" allowOverlap="1">
                <wp:simplePos x="0" y="0"/>
                <wp:positionH relativeFrom="column">
                  <wp:posOffset>-107950</wp:posOffset>
                </wp:positionH>
                <wp:positionV relativeFrom="paragraph">
                  <wp:posOffset>105409</wp:posOffset>
                </wp:positionV>
                <wp:extent cx="514350" cy="0"/>
                <wp:effectExtent l="0" t="0" r="0" b="0"/>
                <wp:wrapNone/>
                <wp:docPr id="24" name="Straight Connector 2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4" o:spid="_x0000_s1037" alt="&quot;&quot;" style="flip:x;mso-height-percent:0;mso-height-relative:page;mso-width-percent:0;mso-width-relative:margin;mso-wrap-distance-bottom:0;mso-wrap-distance-left:9pt;mso-wrap-distance-right:9pt;mso-wrap-distance-top:0;mso-wrap-style:square;position:absolute;visibility:visible;z-index:251675648" from="-8.5pt,8.3pt" to="32pt,8.3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will make</w:t>
      </w:r>
      <w:r w:rsidRPr="005A687F" w:rsidR="00922C6B">
        <w:rPr>
          <w:rFonts w:cs="Arial"/>
        </w:rPr>
        <w:t xml:space="preserve"> </w:t>
      </w:r>
      <w:r w:rsidRPr="005A687F" w:rsidR="00922C6B">
        <w:rPr>
          <w:rFonts w:cs="Arial"/>
          <w:spacing w:val="-1"/>
        </w:rPr>
        <w:t xml:space="preserve">all </w:t>
      </w:r>
      <w:r w:rsidRPr="005A687F" w:rsidR="00922C6B">
        <w:rPr>
          <w:rFonts w:cs="Arial"/>
          <w:spacing w:val="-2"/>
        </w:rPr>
        <w:t>deductions</w:t>
      </w:r>
      <w:r w:rsidRPr="005A687F" w:rsidR="00922C6B">
        <w:rPr>
          <w:rFonts w:cs="Arial"/>
          <w:spacing w:val="2"/>
        </w:rPr>
        <w:t xml:space="preserve"> </w:t>
      </w:r>
      <w:r w:rsidRPr="005A687F" w:rsidR="00922C6B">
        <w:rPr>
          <w:rFonts w:cs="Arial"/>
          <w:spacing w:val="-2"/>
        </w:rPr>
        <w:t>from</w:t>
      </w:r>
      <w:r w:rsidRPr="005A687F" w:rsidR="00922C6B">
        <w:rPr>
          <w:rFonts w:cs="Arial"/>
          <w:spacing w:val="1"/>
        </w:rPr>
        <w:t xml:space="preserve"> </w:t>
      </w:r>
      <w:r w:rsidRPr="005A687F" w:rsidR="00922C6B">
        <w:rPr>
          <w:rFonts w:cs="Arial"/>
          <w:spacing w:val="-1"/>
        </w:rPr>
        <w:t>workers’</w:t>
      </w:r>
      <w:r w:rsidRPr="005A687F" w:rsidR="00922C6B">
        <w:rPr>
          <w:rFonts w:cs="Arial"/>
          <w:spacing w:val="1"/>
        </w:rPr>
        <w:t xml:space="preserve"> </w:t>
      </w:r>
      <w:r w:rsidRPr="005A687F" w:rsidR="00922C6B">
        <w:rPr>
          <w:rFonts w:cs="Arial"/>
          <w:spacing w:val="-2"/>
        </w:rPr>
        <w:t>paychecks</w:t>
      </w:r>
      <w:r w:rsidRPr="005A687F" w:rsidR="00922C6B">
        <w:rPr>
          <w:rFonts w:cs="Arial"/>
          <w:spacing w:val="-1"/>
        </w:rPr>
        <w:t xml:space="preserve"> required</w:t>
      </w:r>
      <w:r w:rsidRPr="005A687F" w:rsidR="00922C6B">
        <w:rPr>
          <w:rFonts w:cs="Arial"/>
        </w:rPr>
        <w:t xml:space="preserve"> </w:t>
      </w:r>
      <w:r w:rsidRPr="005A687F" w:rsidR="00922C6B">
        <w:rPr>
          <w:rFonts w:cs="Arial"/>
          <w:spacing w:val="-1"/>
        </w:rPr>
        <w:t xml:space="preserve">by </w:t>
      </w:r>
      <w:r w:rsidRPr="005A687F" w:rsidR="00922C6B">
        <w:rPr>
          <w:rFonts w:cs="Arial"/>
        </w:rPr>
        <w:t>law</w:t>
      </w:r>
      <w:r w:rsidRPr="005A687F" w:rsidR="00922C6B">
        <w:rPr>
          <w:rFonts w:cs="Arial"/>
          <w:spacing w:val="-3"/>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only</w:t>
      </w:r>
      <w:r w:rsidRPr="005A687F" w:rsidR="00922C6B">
        <w:rPr>
          <w:rFonts w:cs="Arial"/>
        </w:rPr>
        <w:t xml:space="preserve"> </w:t>
      </w:r>
      <w:r w:rsidRPr="005A687F" w:rsidR="00922C6B">
        <w:rPr>
          <w:rFonts w:cs="Arial"/>
          <w:spacing w:val="-1"/>
        </w:rPr>
        <w:t>those</w:t>
      </w:r>
      <w:r w:rsidRPr="005A687F" w:rsidR="00922C6B">
        <w:rPr>
          <w:rFonts w:cs="Arial"/>
          <w:spacing w:val="-3"/>
        </w:rPr>
        <w:t xml:space="preserve"> </w:t>
      </w:r>
      <w:r w:rsidRPr="005A687F" w:rsidR="00922C6B">
        <w:rPr>
          <w:rFonts w:cs="Arial"/>
          <w:spacing w:val="-1"/>
        </w:rPr>
        <w:t>additional</w:t>
      </w:r>
      <w:r w:rsidRPr="005A687F" w:rsidR="00922C6B">
        <w:rPr>
          <w:rFonts w:cs="Arial"/>
          <w:spacing w:val="1"/>
        </w:rPr>
        <w:t xml:space="preserve"> </w:t>
      </w:r>
      <w:r w:rsidRPr="005A687F" w:rsidR="00922C6B">
        <w:rPr>
          <w:rFonts w:cs="Arial"/>
          <w:spacing w:val="-1"/>
        </w:rPr>
        <w:t>authorized</w:t>
      </w:r>
      <w:r w:rsidRPr="005A687F" w:rsidR="00922C6B">
        <w:rPr>
          <w:rFonts w:cs="Arial"/>
        </w:rPr>
        <w:t xml:space="preserve"> </w:t>
      </w:r>
      <w:r w:rsidRPr="005A687F" w:rsidR="00922C6B">
        <w:rPr>
          <w:rFonts w:cs="Arial"/>
          <w:spacing w:val="-1"/>
        </w:rPr>
        <w:t>and</w:t>
      </w:r>
      <w:r w:rsidRPr="005A687F" w:rsidR="00922C6B">
        <w:rPr>
          <w:rFonts w:cs="Arial"/>
          <w:spacing w:val="83"/>
        </w:rPr>
        <w:t xml:space="preserve"> </w:t>
      </w:r>
      <w:r w:rsidRPr="005A687F" w:rsidR="00922C6B">
        <w:rPr>
          <w:rFonts w:cs="Arial"/>
          <w:spacing w:val="-1"/>
        </w:rPr>
        <w:t>reasonable</w:t>
      </w:r>
      <w:r w:rsidRPr="005A687F" w:rsidR="00922C6B">
        <w:rPr>
          <w:rFonts w:cs="Arial"/>
        </w:rPr>
        <w:t xml:space="preserve"> </w:t>
      </w:r>
      <w:r w:rsidRPr="005A687F" w:rsidR="00922C6B">
        <w:rPr>
          <w:rFonts w:cs="Arial"/>
          <w:spacing w:val="-1"/>
        </w:rPr>
        <w:t>deductions disclosed</w:t>
      </w:r>
      <w:r w:rsidRPr="005A687F" w:rsidR="00922C6B">
        <w:rPr>
          <w:rFonts w:cs="Arial"/>
        </w:rPr>
        <w:t xml:space="preserve"> </w:t>
      </w:r>
      <w:r w:rsidRPr="005A687F" w:rsidR="00922C6B">
        <w:rPr>
          <w:rFonts w:cs="Arial"/>
          <w:spacing w:val="-2"/>
        </w:rPr>
        <w:t>in</w:t>
      </w:r>
      <w:r w:rsidRPr="005A687F" w:rsidR="00922C6B">
        <w:rPr>
          <w:rFonts w:cs="Arial"/>
        </w:rPr>
        <w:t xml:space="preserve"> </w:t>
      </w:r>
      <w:r w:rsidRPr="005A687F" w:rsidR="00922C6B">
        <w:rPr>
          <w:rFonts w:cs="Arial"/>
          <w:spacing w:val="-1"/>
        </w:rPr>
        <w:t>the</w:t>
      </w:r>
      <w:r w:rsidRPr="005A687F" w:rsidR="00922C6B">
        <w:rPr>
          <w:rFonts w:cs="Arial"/>
        </w:rPr>
        <w:t xml:space="preserve"> job</w:t>
      </w:r>
      <w:r w:rsidRPr="005A687F" w:rsidR="00922C6B">
        <w:rPr>
          <w:rFonts w:cs="Arial"/>
          <w:spacing w:val="-3"/>
        </w:rPr>
        <w:t xml:space="preserve"> </w:t>
      </w:r>
      <w:r w:rsidRPr="005A687F" w:rsidR="00922C6B">
        <w:rPr>
          <w:rFonts w:cs="Arial"/>
          <w:spacing w:val="-1"/>
        </w:rPr>
        <w:t>order.</w:t>
      </w:r>
      <w:r w:rsidRPr="005A687F" w:rsidR="00922C6B">
        <w:rPr>
          <w:rFonts w:cs="Arial"/>
        </w:rPr>
        <w:t xml:space="preserve"> </w:t>
      </w:r>
      <w:r w:rsidRPr="005A687F" w:rsidR="00922C6B">
        <w:rPr>
          <w:rFonts w:cs="Arial"/>
          <w:spacing w:val="2"/>
        </w:rPr>
        <w:t xml:space="preserve"> </w:t>
      </w:r>
      <w:r w:rsidRPr="005A687F" w:rsidR="00922C6B">
        <w:rPr>
          <w:rFonts w:cs="Arial"/>
          <w:spacing w:val="-2"/>
        </w:rPr>
        <w:t>Deductions</w:t>
      </w:r>
      <w:r w:rsidRPr="005A687F" w:rsidR="00922C6B">
        <w:rPr>
          <w:rFonts w:cs="Arial"/>
          <w:spacing w:val="2"/>
        </w:rPr>
        <w:t xml:space="preserve"> </w:t>
      </w:r>
      <w:r w:rsidRPr="005A687F" w:rsidR="00922C6B">
        <w:rPr>
          <w:rFonts w:cs="Arial"/>
          <w:spacing w:val="-2"/>
        </w:rPr>
        <w:t>not</w:t>
      </w:r>
      <w:r w:rsidRPr="005A687F" w:rsidR="00922C6B">
        <w:rPr>
          <w:rFonts w:cs="Arial"/>
          <w:spacing w:val="1"/>
        </w:rPr>
        <w:t xml:space="preserve"> </w:t>
      </w:r>
      <w:r w:rsidRPr="005A687F" w:rsidR="00922C6B">
        <w:rPr>
          <w:rFonts w:cs="Arial"/>
          <w:spacing w:val="-1"/>
        </w:rPr>
        <w:t>disclosed</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be</w:t>
      </w:r>
      <w:r w:rsidRPr="005A687F" w:rsidR="00922C6B">
        <w:rPr>
          <w:rFonts w:cs="Arial"/>
          <w:spacing w:val="-3"/>
        </w:rPr>
        <w:t xml:space="preserve"> </w:t>
      </w:r>
      <w:r w:rsidRPr="005A687F" w:rsidR="00922C6B">
        <w:rPr>
          <w:rFonts w:cs="Arial"/>
          <w:spacing w:val="-1"/>
        </w:rPr>
        <w:t>prohibited.</w:t>
      </w:r>
      <w:r w:rsidRPr="005A687F" w:rsidR="00922C6B">
        <w:rPr>
          <w:rFonts w:cs="Arial"/>
        </w:rPr>
        <w:t xml:space="preserve">  </w:t>
      </w:r>
      <w:r w:rsidRPr="005A687F" w:rsidR="00922C6B">
        <w:rPr>
          <w:rFonts w:cs="Arial"/>
          <w:spacing w:val="-2"/>
        </w:rPr>
        <w:t>Reasonableness</w:t>
      </w:r>
      <w:r w:rsidRPr="005A687F" w:rsidR="00922C6B">
        <w:rPr>
          <w:rFonts w:cs="Arial"/>
          <w:spacing w:val="-1"/>
        </w:rPr>
        <w:t xml:space="preserve"> of</w:t>
      </w:r>
      <w:r w:rsidRPr="005A687F" w:rsidR="00922C6B">
        <w:rPr>
          <w:rFonts w:cs="Arial"/>
          <w:spacing w:val="10"/>
        </w:rPr>
        <w:t xml:space="preserve"> </w:t>
      </w:r>
      <w:r w:rsidRPr="005A687F" w:rsidR="00922C6B">
        <w:rPr>
          <w:rFonts w:cs="Arial"/>
          <w:spacing w:val="-1"/>
        </w:rPr>
        <w:t>authorized</w:t>
      </w:r>
      <w:r w:rsidRPr="005A687F" w:rsidR="00922C6B">
        <w:rPr>
          <w:rFonts w:cs="Arial"/>
          <w:spacing w:val="91"/>
        </w:rPr>
        <w:t xml:space="preserve"> </w:t>
      </w:r>
      <w:r w:rsidRPr="005A687F" w:rsidR="00922C6B">
        <w:rPr>
          <w:rFonts w:cs="Arial"/>
          <w:spacing w:val="-1"/>
        </w:rPr>
        <w:t>deductions</w:t>
      </w:r>
      <w:r w:rsidRPr="005A687F" w:rsidR="00922C6B">
        <w:rPr>
          <w:rFonts w:cs="Arial"/>
          <w:spacing w:val="2"/>
        </w:rPr>
        <w:t xml:space="preserve"> </w:t>
      </w:r>
      <w:r w:rsidRPr="005A687F" w:rsidR="00922C6B">
        <w:rPr>
          <w:rFonts w:cs="Arial"/>
          <w:spacing w:val="-2"/>
        </w:rPr>
        <w:t>is</w:t>
      </w:r>
      <w:r w:rsidRPr="005A687F" w:rsidR="00922C6B">
        <w:rPr>
          <w:rFonts w:cs="Arial"/>
          <w:spacing w:val="2"/>
        </w:rPr>
        <w:t xml:space="preserve"> </w:t>
      </w:r>
      <w:r w:rsidRPr="005A687F" w:rsidR="00922C6B">
        <w:rPr>
          <w:rFonts w:cs="Arial"/>
          <w:spacing w:val="-1"/>
        </w:rPr>
        <w:t>determined</w:t>
      </w:r>
      <w:r w:rsidRPr="005A687F" w:rsidR="00922C6B">
        <w:rPr>
          <w:rFonts w:cs="Arial"/>
        </w:rPr>
        <w:t xml:space="preserve"> </w:t>
      </w:r>
      <w:r w:rsidRPr="005A687F" w:rsidR="00922C6B">
        <w:rPr>
          <w:rFonts w:cs="Arial"/>
          <w:spacing w:val="-1"/>
        </w:rPr>
        <w:t>under</w:t>
      </w:r>
      <w:r w:rsidRPr="005A687F" w:rsidR="00922C6B">
        <w:rPr>
          <w:rFonts w:cs="Arial"/>
          <w:spacing w:val="-3"/>
        </w:rPr>
        <w:t xml:space="preserve"> </w:t>
      </w:r>
      <w:r w:rsidRPr="005A687F" w:rsidR="00922C6B">
        <w:rPr>
          <w:rFonts w:cs="Arial"/>
          <w:spacing w:val="-2"/>
        </w:rPr>
        <w:t>the</w:t>
      </w:r>
      <w:r w:rsidRPr="005A687F" w:rsidR="00922C6B">
        <w:rPr>
          <w:rFonts w:cs="Arial"/>
        </w:rPr>
        <w:t xml:space="preserve"> </w:t>
      </w:r>
      <w:r w:rsidRPr="005A687F" w:rsidR="00922C6B">
        <w:rPr>
          <w:rFonts w:cs="Arial"/>
          <w:spacing w:val="-1"/>
        </w:rPr>
        <w:t>principles</w:t>
      </w:r>
      <w:r w:rsidRPr="005A687F" w:rsidR="00922C6B">
        <w:rPr>
          <w:rFonts w:cs="Arial"/>
          <w:spacing w:val="3"/>
        </w:rPr>
        <w:t xml:space="preserve"> </w:t>
      </w:r>
      <w:r w:rsidRPr="005A687F" w:rsidR="00922C6B">
        <w:rPr>
          <w:rFonts w:cs="Arial"/>
          <w:spacing w:val="-1"/>
        </w:rPr>
        <w:t>stated</w:t>
      </w:r>
      <w:r w:rsidRPr="005A687F" w:rsidR="00922C6B">
        <w:rPr>
          <w:rFonts w:cs="Arial"/>
          <w:spacing w:val="1"/>
        </w:rPr>
        <w:t xml:space="preserve"> </w:t>
      </w:r>
      <w:r w:rsidRPr="005A687F" w:rsidR="00922C6B">
        <w:rPr>
          <w:rFonts w:cs="Arial"/>
        </w:rPr>
        <w:t>in</w:t>
      </w:r>
      <w:r w:rsidRPr="005A687F" w:rsidR="00922C6B">
        <w:rPr>
          <w:rFonts w:cs="Arial"/>
          <w:spacing w:val="-2"/>
        </w:rPr>
        <w:t xml:space="preserve"> </w:t>
      </w:r>
      <w:r w:rsidRPr="005A687F" w:rsidR="00922C6B">
        <w:rPr>
          <w:rFonts w:cs="Arial"/>
          <w:spacing w:val="-1"/>
        </w:rPr>
        <w:t>29</w:t>
      </w:r>
      <w:r w:rsidRPr="005A687F" w:rsidR="00922C6B">
        <w:rPr>
          <w:rFonts w:cs="Arial"/>
        </w:rPr>
        <w:t xml:space="preserve"> </w:t>
      </w:r>
      <w:r w:rsidRPr="005A687F" w:rsidR="00922C6B">
        <w:rPr>
          <w:rFonts w:cs="Arial"/>
          <w:spacing w:val="-1"/>
        </w:rPr>
        <w:t>CFR</w:t>
      </w:r>
      <w:r w:rsidRPr="005A687F" w:rsidR="00922C6B">
        <w:rPr>
          <w:rFonts w:cs="Arial"/>
        </w:rPr>
        <w:t xml:space="preserve"> </w:t>
      </w:r>
      <w:r w:rsidRPr="005A687F" w:rsidR="00922C6B">
        <w:rPr>
          <w:rFonts w:cs="Arial"/>
          <w:spacing w:val="-1"/>
        </w:rPr>
        <w:t>531.</w:t>
      </w:r>
      <w:r w:rsidRPr="005A687F" w:rsidR="00922C6B">
        <w:rPr>
          <w:rFonts w:cs="Arial"/>
        </w:rPr>
        <w:t xml:space="preserve"> </w:t>
      </w:r>
      <w:r w:rsidRPr="005A687F" w:rsidR="00922C6B">
        <w:rPr>
          <w:rFonts w:cs="Arial"/>
          <w:spacing w:val="2"/>
        </w:rPr>
        <w:t xml:space="preserve"> </w:t>
      </w:r>
      <w:r w:rsidRPr="005A687F" w:rsidR="00922C6B">
        <w:rPr>
          <w:rFonts w:cs="Arial"/>
        </w:rPr>
        <w:t>The</w:t>
      </w:r>
      <w:r w:rsidRPr="005A687F" w:rsidR="00922C6B">
        <w:rPr>
          <w:rFonts w:cs="Arial"/>
          <w:spacing w:val="-3"/>
        </w:rPr>
        <w:t xml:space="preserve"> </w:t>
      </w:r>
      <w:r w:rsidRPr="005A687F" w:rsidR="00922C6B">
        <w:rPr>
          <w:rFonts w:cs="Arial"/>
          <w:spacing w:val="-2"/>
        </w:rPr>
        <w:t>wage</w:t>
      </w:r>
      <w:r w:rsidRPr="005A687F" w:rsidR="00922C6B">
        <w:rPr>
          <w:rFonts w:cs="Arial"/>
        </w:rPr>
        <w:t xml:space="preserve"> </w:t>
      </w:r>
      <w:r w:rsidRPr="005A687F" w:rsidR="00922C6B">
        <w:rPr>
          <w:rFonts w:cs="Arial"/>
          <w:spacing w:val="-1"/>
        </w:rPr>
        <w:t>payment requirement</w:t>
      </w:r>
      <w:r w:rsidRPr="005A687F" w:rsidR="00922C6B">
        <w:rPr>
          <w:rFonts w:cs="Arial"/>
          <w:spacing w:val="1"/>
        </w:rPr>
        <w:t xml:space="preserve"> </w:t>
      </w:r>
      <w:r w:rsidRPr="005A687F" w:rsidR="00922C6B">
        <w:rPr>
          <w:rFonts w:cs="Arial"/>
        </w:rPr>
        <w:t>in</w:t>
      </w:r>
      <w:r w:rsidRPr="005A687F" w:rsidR="00922C6B">
        <w:rPr>
          <w:rFonts w:cs="Arial"/>
          <w:spacing w:val="-2"/>
        </w:rPr>
        <w:t xml:space="preserve"> </w:t>
      </w:r>
      <w:r w:rsidRPr="005A687F" w:rsidR="00922C6B">
        <w:rPr>
          <w:rFonts w:cs="Arial"/>
          <w:spacing w:val="-1"/>
        </w:rPr>
        <w:t>condition</w:t>
      </w:r>
      <w:r w:rsidR="00ED2754">
        <w:rPr>
          <w:rFonts w:cs="Arial"/>
          <w:spacing w:val="-1"/>
        </w:rPr>
        <w:t>s</w:t>
      </w:r>
      <w:r w:rsidRPr="005A687F" w:rsidR="00922C6B">
        <w:rPr>
          <w:rFonts w:cs="Arial"/>
          <w:spacing w:val="3"/>
        </w:rPr>
        <w:t xml:space="preserve"> </w:t>
      </w:r>
      <w:r w:rsidRPr="005A687F" w:rsidR="00922C6B">
        <w:rPr>
          <w:rFonts w:cs="Arial"/>
        </w:rPr>
        <w:t>5</w:t>
      </w:r>
      <w:r w:rsidR="00E75F07">
        <w:rPr>
          <w:rFonts w:cs="Arial"/>
        </w:rPr>
        <w:t xml:space="preserve"> and 6</w:t>
      </w:r>
      <w:r w:rsidRPr="005A687F" w:rsidR="00922C6B">
        <w:rPr>
          <w:rFonts w:cs="Arial"/>
        </w:rPr>
        <w:t xml:space="preserve"> </w:t>
      </w:r>
      <w:r w:rsidRPr="005A687F" w:rsidR="00922C6B">
        <w:rPr>
          <w:rFonts w:cs="Arial"/>
          <w:spacing w:val="-2"/>
        </w:rPr>
        <w:t>of</w:t>
      </w:r>
      <w:r w:rsidRPr="005A687F" w:rsidR="00922C6B">
        <w:rPr>
          <w:rFonts w:cs="Arial"/>
          <w:spacing w:val="-1"/>
        </w:rPr>
        <w:t xml:space="preserve"> this</w:t>
      </w:r>
      <w:r w:rsidR="00ED2754">
        <w:rPr>
          <w:rFonts w:cs="Arial"/>
          <w:spacing w:val="65"/>
        </w:rPr>
        <w:t xml:space="preserve"> </w:t>
      </w:r>
      <w:r w:rsidRPr="005A687F" w:rsidR="00922C6B">
        <w:rPr>
          <w:rFonts w:cs="Arial"/>
          <w:spacing w:val="-1"/>
        </w:rPr>
        <w:t>Declaration</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not be</w:t>
      </w:r>
      <w:r w:rsidRPr="005A687F" w:rsidR="00922C6B">
        <w:rPr>
          <w:rFonts w:cs="Arial"/>
          <w:spacing w:val="-2"/>
        </w:rPr>
        <w:t xml:space="preserve"> </w:t>
      </w:r>
      <w:r w:rsidRPr="005A687F" w:rsidR="00922C6B">
        <w:rPr>
          <w:rFonts w:cs="Arial"/>
        </w:rPr>
        <w:t>met</w:t>
      </w:r>
      <w:r w:rsidRPr="005A687F" w:rsidR="00922C6B">
        <w:rPr>
          <w:rFonts w:cs="Arial"/>
          <w:spacing w:val="-1"/>
        </w:rPr>
        <w:t xml:space="preserve"> </w:t>
      </w:r>
      <w:r w:rsidRPr="005A687F" w:rsidR="00922C6B">
        <w:rPr>
          <w:rFonts w:cs="Arial"/>
          <w:spacing w:val="-2"/>
        </w:rPr>
        <w:t>where</w:t>
      </w:r>
      <w:r w:rsidRPr="005A687F" w:rsidR="00922C6B">
        <w:rPr>
          <w:rFonts w:cs="Arial"/>
          <w:spacing w:val="2"/>
        </w:rPr>
        <w:t xml:space="preserve"> </w:t>
      </w:r>
      <w:r w:rsidRPr="005A687F" w:rsidR="00922C6B">
        <w:rPr>
          <w:rFonts w:cs="Arial"/>
          <w:spacing w:val="-1"/>
        </w:rPr>
        <w:t>unauthorized</w:t>
      </w:r>
      <w:r w:rsidRPr="005A687F" w:rsidR="00922C6B">
        <w:rPr>
          <w:rFonts w:cs="Arial"/>
          <w:spacing w:val="3"/>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unreasonable</w:t>
      </w:r>
      <w:r w:rsidRPr="005A687F" w:rsidR="00922C6B">
        <w:rPr>
          <w:rFonts w:cs="Arial"/>
          <w:spacing w:val="2"/>
        </w:rPr>
        <w:t xml:space="preserve"> </w:t>
      </w:r>
      <w:r w:rsidRPr="005A687F" w:rsidR="00922C6B">
        <w:rPr>
          <w:rFonts w:cs="Arial"/>
          <w:spacing w:val="-1"/>
        </w:rPr>
        <w:t>deductions, deposits,</w:t>
      </w:r>
      <w:r w:rsidRPr="005A687F" w:rsidR="00922C6B">
        <w:rPr>
          <w:rFonts w:cs="Arial"/>
          <w:spacing w:val="1"/>
        </w:rPr>
        <w:t xml:space="preserve"> </w:t>
      </w:r>
      <w:r w:rsidRPr="005A687F" w:rsidR="00922C6B">
        <w:rPr>
          <w:rFonts w:cs="Arial"/>
          <w:spacing w:val="-1"/>
        </w:rPr>
        <w:t>rebates, or</w:t>
      </w:r>
      <w:r w:rsidRPr="005A687F" w:rsidR="00922C6B">
        <w:rPr>
          <w:rFonts w:cs="Arial"/>
        </w:rPr>
        <w:t xml:space="preserve"> </w:t>
      </w:r>
      <w:r w:rsidRPr="005A687F" w:rsidR="00922C6B">
        <w:rPr>
          <w:rFonts w:cs="Arial"/>
          <w:spacing w:val="-2"/>
        </w:rPr>
        <w:t>refunds</w:t>
      </w:r>
      <w:r w:rsidRPr="005A687F" w:rsidR="00922C6B">
        <w:rPr>
          <w:rFonts w:cs="Arial"/>
          <w:spacing w:val="2"/>
        </w:rPr>
        <w:t xml:space="preserve"> </w:t>
      </w:r>
      <w:r w:rsidRPr="005A687F" w:rsidR="00922C6B">
        <w:rPr>
          <w:rFonts w:cs="Arial"/>
          <w:spacing w:val="-1"/>
        </w:rPr>
        <w:t>reduce</w:t>
      </w:r>
      <w:r w:rsidRPr="005A687F" w:rsidR="00922C6B">
        <w:rPr>
          <w:rFonts w:cs="Arial"/>
          <w:spacing w:val="-3"/>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wage</w:t>
      </w:r>
      <w:r w:rsidRPr="005A687F" w:rsidR="00922C6B">
        <w:rPr>
          <w:rFonts w:cs="Arial"/>
          <w:spacing w:val="69"/>
        </w:rPr>
        <w:t xml:space="preserve"> </w:t>
      </w:r>
      <w:r w:rsidRPr="005A687F" w:rsidR="00922C6B">
        <w:rPr>
          <w:rFonts w:cs="Arial"/>
          <w:spacing w:val="-1"/>
        </w:rPr>
        <w:t>payment below</w:t>
      </w:r>
      <w:r w:rsidRPr="005A687F" w:rsidR="00922C6B">
        <w:rPr>
          <w:rFonts w:cs="Arial"/>
          <w:spacing w:val="-3"/>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offered</w:t>
      </w:r>
      <w:r w:rsidRPr="005A687F" w:rsidR="00922C6B">
        <w:rPr>
          <w:rFonts w:cs="Arial"/>
        </w:rPr>
        <w:t xml:space="preserve"> </w:t>
      </w:r>
      <w:r w:rsidRPr="005A687F" w:rsidR="00922C6B">
        <w:rPr>
          <w:rFonts w:cs="Arial"/>
          <w:spacing w:val="-2"/>
        </w:rPr>
        <w:t>wage</w:t>
      </w:r>
      <w:r w:rsidRPr="005A687F" w:rsidR="00922C6B">
        <w:rPr>
          <w:rFonts w:cs="Arial"/>
        </w:rPr>
        <w:t xml:space="preserve"> </w:t>
      </w:r>
      <w:r w:rsidRPr="005A687F" w:rsidR="00922C6B">
        <w:rPr>
          <w:rFonts w:cs="Arial"/>
          <w:spacing w:val="-1"/>
        </w:rPr>
        <w:t>or</w:t>
      </w:r>
      <w:r w:rsidRPr="005A687F" w:rsidR="00922C6B">
        <w:rPr>
          <w:rFonts w:cs="Arial"/>
        </w:rPr>
        <w:t xml:space="preserve"> </w:t>
      </w:r>
      <w:r w:rsidRPr="005A687F" w:rsidR="00922C6B">
        <w:rPr>
          <w:rFonts w:cs="Arial"/>
          <w:spacing w:val="-2"/>
        </w:rPr>
        <w:t>where</w:t>
      </w:r>
      <w:r w:rsidRPr="005A687F" w:rsidR="00922C6B">
        <w:rPr>
          <w:rFonts w:cs="Arial"/>
        </w:rPr>
        <w:t xml:space="preserve"> </w:t>
      </w:r>
      <w:r w:rsidRPr="005A687F" w:rsidR="00922C6B">
        <w:rPr>
          <w:rFonts w:cs="Arial"/>
          <w:spacing w:val="-1"/>
        </w:rPr>
        <w:t>the</w:t>
      </w:r>
      <w:r w:rsidRPr="005A687F" w:rsidR="00922C6B">
        <w:rPr>
          <w:rFonts w:cs="Arial"/>
        </w:rPr>
        <w:t xml:space="preserve"> </w:t>
      </w:r>
      <w:r w:rsidRPr="005A687F" w:rsidR="00922C6B">
        <w:rPr>
          <w:rFonts w:cs="Arial"/>
          <w:spacing w:val="-2"/>
        </w:rPr>
        <w:t>worker</w:t>
      </w:r>
      <w:r w:rsidRPr="005A687F" w:rsidR="00922C6B">
        <w:rPr>
          <w:rFonts w:cs="Arial"/>
        </w:rPr>
        <w:t xml:space="preserve"> </w:t>
      </w:r>
      <w:r w:rsidRPr="005A687F" w:rsidR="00922C6B">
        <w:rPr>
          <w:rFonts w:cs="Arial"/>
          <w:spacing w:val="-1"/>
        </w:rPr>
        <w:t>“kicks back”</w:t>
      </w:r>
      <w:r w:rsidRPr="005A687F" w:rsidR="00922C6B">
        <w:rPr>
          <w:rFonts w:cs="Arial"/>
        </w:rPr>
        <w:t xml:space="preserve"> </w:t>
      </w:r>
      <w:r w:rsidRPr="005A687F" w:rsidR="00922C6B">
        <w:rPr>
          <w:rFonts w:cs="Arial"/>
          <w:spacing w:val="-2"/>
        </w:rPr>
        <w:t>any</w:t>
      </w:r>
      <w:r w:rsidRPr="005A687F" w:rsidR="00922C6B">
        <w:rPr>
          <w:rFonts w:cs="Arial"/>
          <w:spacing w:val="-1"/>
        </w:rPr>
        <w:t xml:space="preserve"> part</w:t>
      </w:r>
      <w:r w:rsidRPr="005A687F" w:rsidR="00922C6B">
        <w:rPr>
          <w:rFonts w:cs="Arial"/>
          <w:spacing w:val="1"/>
        </w:rPr>
        <w:t xml:space="preserve"> </w:t>
      </w:r>
      <w:r w:rsidRPr="005A687F" w:rsidR="00922C6B">
        <w:rPr>
          <w:rFonts w:cs="Arial"/>
          <w:spacing w:val="-1"/>
        </w:rPr>
        <w:t>of the</w:t>
      </w:r>
      <w:r w:rsidRPr="005A687F" w:rsidR="00922C6B">
        <w:rPr>
          <w:rFonts w:cs="Arial"/>
        </w:rPr>
        <w:t xml:space="preserve"> </w:t>
      </w:r>
      <w:r w:rsidRPr="005A687F" w:rsidR="00922C6B">
        <w:rPr>
          <w:rFonts w:cs="Arial"/>
          <w:spacing w:val="-2"/>
        </w:rPr>
        <w:t>wages</w:t>
      </w:r>
      <w:r w:rsidRPr="005A687F" w:rsidR="00922C6B">
        <w:rPr>
          <w:rFonts w:cs="Arial"/>
          <w:spacing w:val="-1"/>
        </w:rPr>
        <w:t xml:space="preserve"> </w:t>
      </w:r>
      <w:r w:rsidRPr="005A687F" w:rsidR="00922C6B">
        <w:rPr>
          <w:rFonts w:cs="Arial"/>
        </w:rPr>
        <w:t>to</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2"/>
        </w:rPr>
        <w:t>employer</w:t>
      </w:r>
      <w:r w:rsidRPr="005A687F" w:rsidR="00922C6B">
        <w:rPr>
          <w:rFonts w:cs="Arial"/>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another</w:t>
      </w:r>
      <w:r w:rsidRPr="005A687F" w:rsidR="00922C6B">
        <w:rPr>
          <w:rFonts w:cs="Arial"/>
        </w:rPr>
        <w:t xml:space="preserve"> </w:t>
      </w:r>
      <w:r w:rsidRPr="005A687F" w:rsidR="00922C6B">
        <w:rPr>
          <w:rFonts w:cs="Arial"/>
          <w:spacing w:val="-1"/>
        </w:rPr>
        <w:t>person</w:t>
      </w:r>
      <w:r w:rsidRPr="005A687F" w:rsidR="00922C6B">
        <w:rPr>
          <w:rFonts w:cs="Arial"/>
          <w:spacing w:val="-2"/>
        </w:rPr>
        <w:t xml:space="preserve"> </w:t>
      </w:r>
      <w:r w:rsidRPr="005A687F" w:rsidR="00922C6B">
        <w:rPr>
          <w:rFonts w:cs="Arial"/>
          <w:spacing w:val="-1"/>
        </w:rPr>
        <w:t>for</w:t>
      </w:r>
      <w:r w:rsidRPr="005A687F" w:rsidR="00922C6B">
        <w:rPr>
          <w:rFonts w:cs="Arial"/>
          <w:spacing w:val="103"/>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employer’s</w:t>
      </w:r>
      <w:r w:rsidRPr="005A687F" w:rsidR="00922C6B">
        <w:rPr>
          <w:rFonts w:cs="Arial"/>
        </w:rPr>
        <w:t xml:space="preserve"> </w:t>
      </w:r>
      <w:r w:rsidRPr="005A687F" w:rsidR="00922C6B">
        <w:rPr>
          <w:rFonts w:cs="Arial"/>
          <w:spacing w:val="-1"/>
        </w:rPr>
        <w:t>benefit.</w:t>
      </w:r>
    </w:p>
    <w:p w:rsidR="00F441FF" w:rsidRPr="005B79D4" w:rsidP="002C4F0A" w14:paraId="0D9E6FD2" w14:textId="77777777">
      <w:pPr>
        <w:pStyle w:val="BodyText"/>
        <w:tabs>
          <w:tab w:val="left" w:pos="-180"/>
        </w:tabs>
        <w:spacing w:before="0"/>
        <w:ind w:left="0" w:right="20" w:firstLine="0"/>
        <w:jc w:val="both"/>
        <w:rPr>
          <w:rFonts w:cs="Arial"/>
          <w:spacing w:val="-1"/>
          <w:sz w:val="8"/>
          <w:szCs w:val="8"/>
        </w:rPr>
      </w:pPr>
    </w:p>
    <w:p w:rsidR="004772D9" w:rsidP="002C4F0A" w14:paraId="1234782D" w14:textId="5D6538F4">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76672" behindDoc="0" locked="0" layoutInCell="1" allowOverlap="1">
                <wp:simplePos x="0" y="0"/>
                <wp:positionH relativeFrom="column">
                  <wp:posOffset>-107950</wp:posOffset>
                </wp:positionH>
                <wp:positionV relativeFrom="paragraph">
                  <wp:posOffset>98424</wp:posOffset>
                </wp:positionV>
                <wp:extent cx="514350" cy="0"/>
                <wp:effectExtent l="0" t="0" r="0" b="0"/>
                <wp:wrapNone/>
                <wp:docPr id="25" name="Straight Connector 2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5" o:spid="_x0000_s1038" alt="&quot;&quot;" style="flip:x;mso-height-percent:0;mso-height-relative:page;mso-width-percent:0;mso-width-relative:margin;mso-wrap-distance-bottom:0;mso-wrap-distance-left:9pt;mso-wrap-distance-right:9pt;mso-wrap-distance-top:0;mso-wrap-style:square;position:absolute;visibility:visible;z-index:251677696" from="-8.5pt,7.75pt" to="32pt,7.75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has</w:t>
      </w:r>
      <w:r w:rsidRPr="005A687F" w:rsidR="00922C6B">
        <w:rPr>
          <w:rFonts w:cs="Arial"/>
          <w:spacing w:val="-3"/>
        </w:rPr>
        <w:t xml:space="preserve"> </w:t>
      </w:r>
      <w:r w:rsidRPr="005A687F" w:rsidR="00922C6B">
        <w:rPr>
          <w:rFonts w:cs="Arial"/>
          <w:spacing w:val="-1"/>
        </w:rPr>
        <w:t>specified</w:t>
      </w:r>
      <w:r w:rsidRPr="005A687F" w:rsidR="00922C6B">
        <w:rPr>
          <w:rFonts w:cs="Arial"/>
        </w:rPr>
        <w:t xml:space="preserve"> in</w:t>
      </w:r>
      <w:r w:rsidRPr="005A687F" w:rsidR="00922C6B">
        <w:rPr>
          <w:rFonts w:cs="Arial"/>
          <w:spacing w:val="-2"/>
        </w:rPr>
        <w:t xml:space="preserve"> </w:t>
      </w:r>
      <w:r w:rsidRPr="005A687F" w:rsidR="00922C6B">
        <w:rPr>
          <w:rFonts w:cs="Arial"/>
          <w:spacing w:val="-1"/>
        </w:rPr>
        <w:t>the</w:t>
      </w:r>
      <w:r w:rsidRPr="005A687F" w:rsidR="00922C6B">
        <w:rPr>
          <w:rFonts w:cs="Arial"/>
          <w:spacing w:val="-5"/>
        </w:rPr>
        <w:t xml:space="preserve"> </w:t>
      </w:r>
      <w:r w:rsidRPr="005A687F" w:rsidR="00922C6B">
        <w:rPr>
          <w:rFonts w:cs="Arial"/>
        </w:rPr>
        <w:t xml:space="preserve">job </w:t>
      </w:r>
      <w:r w:rsidRPr="005A687F" w:rsidR="00922C6B">
        <w:rPr>
          <w:rFonts w:cs="Arial"/>
          <w:spacing w:val="-1"/>
        </w:rPr>
        <w:t>order</w:t>
      </w:r>
      <w:r w:rsidRPr="005A687F" w:rsidR="00922C6B">
        <w:rPr>
          <w:rFonts w:cs="Arial"/>
        </w:rPr>
        <w:t xml:space="preserve"> </w:t>
      </w:r>
      <w:r w:rsidRPr="005A687F" w:rsidR="00922C6B">
        <w:rPr>
          <w:rFonts w:cs="Arial"/>
          <w:spacing w:val="-1"/>
        </w:rPr>
        <w:t>any applicable</w:t>
      </w:r>
      <w:r w:rsidRPr="005A687F" w:rsidR="00922C6B">
        <w:rPr>
          <w:rFonts w:cs="Arial"/>
          <w:spacing w:val="-4"/>
        </w:rPr>
        <w:t xml:space="preserve"> </w:t>
      </w:r>
      <w:r w:rsidRPr="005A687F" w:rsidR="00922C6B">
        <w:rPr>
          <w:rFonts w:cs="Arial"/>
          <w:spacing w:val="-1"/>
        </w:rPr>
        <w:t>minimum productivity</w:t>
      </w:r>
      <w:r w:rsidRPr="005A687F" w:rsidR="00922C6B">
        <w:rPr>
          <w:rFonts w:cs="Arial"/>
          <w:spacing w:val="-3"/>
        </w:rPr>
        <w:t xml:space="preserve"> </w:t>
      </w:r>
      <w:r w:rsidRPr="005A687F" w:rsidR="00922C6B">
        <w:rPr>
          <w:rFonts w:cs="Arial"/>
          <w:spacing w:val="-1"/>
        </w:rPr>
        <w:t>standard</w:t>
      </w:r>
      <w:r w:rsidRPr="005A687F" w:rsidR="00922C6B">
        <w:rPr>
          <w:rFonts w:cs="Arial"/>
        </w:rPr>
        <w:t xml:space="preserve"> </w:t>
      </w:r>
      <w:r w:rsidRPr="005A687F" w:rsidR="00922C6B">
        <w:rPr>
          <w:rFonts w:cs="Arial"/>
          <w:spacing w:val="-1"/>
        </w:rPr>
        <w:t>which</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2"/>
        </w:rPr>
        <w:t>workers</w:t>
      </w:r>
      <w:r w:rsidRPr="005A687F" w:rsidR="00922C6B">
        <w:rPr>
          <w:rFonts w:cs="Arial"/>
          <w:spacing w:val="6"/>
        </w:rPr>
        <w:t xml:space="preserve"> </w:t>
      </w:r>
      <w:r w:rsidRPr="005A687F" w:rsidR="00922C6B">
        <w:rPr>
          <w:rFonts w:cs="Arial"/>
          <w:spacing w:val="-1"/>
        </w:rPr>
        <w:t xml:space="preserve">must meet </w:t>
      </w:r>
      <w:r w:rsidRPr="005A687F" w:rsidR="00922C6B">
        <w:rPr>
          <w:rFonts w:cs="Arial"/>
        </w:rPr>
        <w:t>in</w:t>
      </w:r>
      <w:r w:rsidRPr="005A687F" w:rsidR="00922C6B">
        <w:rPr>
          <w:rFonts w:cs="Arial"/>
          <w:spacing w:val="85"/>
        </w:rPr>
        <w:t xml:space="preserve"> </w:t>
      </w:r>
      <w:r w:rsidRPr="005A687F" w:rsidR="00922C6B">
        <w:rPr>
          <w:rFonts w:cs="Arial"/>
          <w:spacing w:val="-1"/>
        </w:rPr>
        <w:t>order</w:t>
      </w:r>
      <w:r w:rsidRPr="005A687F" w:rsidR="00922C6B">
        <w:rPr>
          <w:rFonts w:cs="Arial"/>
        </w:rPr>
        <w:t xml:space="preserve"> to </w:t>
      </w:r>
      <w:r w:rsidRPr="005A687F" w:rsidR="00922C6B">
        <w:rPr>
          <w:rFonts w:cs="Arial"/>
          <w:spacing w:val="-1"/>
        </w:rPr>
        <w:t>retain</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job.</w:t>
      </w:r>
      <w:r w:rsidR="002C4F0A">
        <w:rPr>
          <w:rFonts w:cs="Arial"/>
          <w:spacing w:val="39"/>
        </w:rPr>
        <w:t xml:space="preserve">  </w:t>
      </w:r>
      <w:r w:rsidRPr="005A687F" w:rsidR="00922C6B">
        <w:rPr>
          <w:rFonts w:cs="Arial"/>
          <w:spacing w:val="1"/>
        </w:rPr>
        <w:t>With</w:t>
      </w:r>
      <w:r w:rsidRPr="005A687F" w:rsidR="00922C6B">
        <w:rPr>
          <w:rFonts w:cs="Arial"/>
          <w:spacing w:val="-3"/>
        </w:rPr>
        <w:t xml:space="preserve"> </w:t>
      </w:r>
      <w:r w:rsidRPr="005A687F" w:rsidR="00922C6B">
        <w:rPr>
          <w:rFonts w:cs="Arial"/>
          <w:spacing w:val="-1"/>
        </w:rPr>
        <w:t xml:space="preserve">respect </w:t>
      </w:r>
      <w:r w:rsidRPr="005A687F" w:rsidR="00922C6B">
        <w:rPr>
          <w:rFonts w:cs="Arial"/>
        </w:rPr>
        <w:t xml:space="preserve">to </w:t>
      </w:r>
      <w:r w:rsidRPr="005A687F" w:rsidR="00922C6B">
        <w:rPr>
          <w:rFonts w:cs="Arial"/>
          <w:spacing w:val="-1"/>
        </w:rPr>
        <w:t>any applicable</w:t>
      </w:r>
      <w:r w:rsidRPr="005A687F" w:rsidR="00922C6B">
        <w:rPr>
          <w:rFonts w:cs="Arial"/>
          <w:spacing w:val="-2"/>
        </w:rPr>
        <w:t xml:space="preserve"> </w:t>
      </w:r>
      <w:r w:rsidRPr="005A687F" w:rsidR="00922C6B">
        <w:rPr>
          <w:rFonts w:cs="Arial"/>
          <w:spacing w:val="-1"/>
        </w:rPr>
        <w:t>productivity</w:t>
      </w:r>
      <w:r w:rsidRPr="005A687F" w:rsidR="00922C6B">
        <w:rPr>
          <w:rFonts w:cs="Arial"/>
          <w:spacing w:val="-3"/>
        </w:rPr>
        <w:t xml:space="preserve"> </w:t>
      </w:r>
      <w:r w:rsidRPr="005A687F" w:rsidR="00922C6B">
        <w:rPr>
          <w:rFonts w:cs="Arial"/>
          <w:spacing w:val="-1"/>
        </w:rPr>
        <w:t>standard,</w:t>
      </w:r>
      <w:r w:rsidRPr="005A687F" w:rsidR="00922C6B">
        <w:rPr>
          <w:rFonts w:cs="Arial"/>
          <w:spacing w:val="1"/>
        </w:rPr>
        <w:t xml:space="preserve"> </w:t>
      </w:r>
      <w:r w:rsidRPr="005A687F" w:rsidR="00922C6B">
        <w:rPr>
          <w:rFonts w:cs="Arial"/>
          <w:spacing w:val="-1"/>
        </w:rPr>
        <w:t>the</w:t>
      </w:r>
      <w:r w:rsidRPr="005A687F" w:rsidR="00922C6B">
        <w:rPr>
          <w:rFonts w:cs="Arial"/>
        </w:rPr>
        <w:t xml:space="preserve"> </w:t>
      </w:r>
      <w:r w:rsidRPr="005A687F" w:rsidR="00922C6B">
        <w:rPr>
          <w:rFonts w:cs="Arial"/>
          <w:spacing w:val="-2"/>
        </w:rPr>
        <w:t>employer</w:t>
      </w:r>
      <w:r w:rsidRPr="005A687F" w:rsidR="00922C6B">
        <w:rPr>
          <w:rFonts w:cs="Arial"/>
        </w:rPr>
        <w:t xml:space="preserve"> is </w:t>
      </w:r>
      <w:r w:rsidRPr="005A687F" w:rsidR="00922C6B">
        <w:rPr>
          <w:rFonts w:cs="Arial"/>
          <w:spacing w:val="-1"/>
        </w:rPr>
        <w:t>able</w:t>
      </w:r>
      <w:r w:rsidRPr="005A687F" w:rsidR="00922C6B">
        <w:rPr>
          <w:rFonts w:cs="Arial"/>
          <w:spacing w:val="-2"/>
        </w:rPr>
        <w:t xml:space="preserve"> </w:t>
      </w:r>
      <w:r w:rsidRPr="005A687F" w:rsidR="00922C6B">
        <w:rPr>
          <w:rFonts w:cs="Arial"/>
        </w:rPr>
        <w:t xml:space="preserve">to </w:t>
      </w:r>
      <w:r w:rsidRPr="005A687F" w:rsidR="00922C6B">
        <w:rPr>
          <w:rFonts w:cs="Arial"/>
          <w:spacing w:val="-2"/>
        </w:rPr>
        <w:t xml:space="preserve">demonstrate </w:t>
      </w:r>
      <w:r w:rsidRPr="005A687F" w:rsidR="00922C6B">
        <w:rPr>
          <w:rFonts w:cs="Arial"/>
          <w:spacing w:val="-1"/>
        </w:rPr>
        <w:t>that such</w:t>
      </w:r>
      <w:r w:rsidRPr="005A687F" w:rsidR="00922C6B">
        <w:rPr>
          <w:rFonts w:cs="Arial"/>
          <w:spacing w:val="75"/>
        </w:rPr>
        <w:t xml:space="preserve"> </w:t>
      </w:r>
      <w:r w:rsidRPr="005A687F" w:rsidR="00922C6B">
        <w:rPr>
          <w:rFonts w:cs="Arial"/>
          <w:spacing w:val="-1"/>
        </w:rPr>
        <w:t>standard</w:t>
      </w:r>
      <w:r w:rsidRPr="005A687F" w:rsidR="00922C6B">
        <w:rPr>
          <w:rFonts w:cs="Arial"/>
        </w:rPr>
        <w:t xml:space="preserve"> </w:t>
      </w:r>
      <w:r w:rsidRPr="005A687F" w:rsidR="00922C6B">
        <w:rPr>
          <w:rFonts w:cs="Arial"/>
          <w:spacing w:val="-2"/>
        </w:rPr>
        <w:t>is</w:t>
      </w:r>
      <w:r w:rsidRPr="005A687F" w:rsidR="00922C6B">
        <w:rPr>
          <w:rFonts w:cs="Arial"/>
          <w:spacing w:val="2"/>
        </w:rPr>
        <w:t xml:space="preserve"> </w:t>
      </w:r>
      <w:r w:rsidRPr="005A687F" w:rsidR="00922C6B">
        <w:rPr>
          <w:rFonts w:cs="Arial"/>
          <w:spacing w:val="-2"/>
        </w:rPr>
        <w:t>normal</w:t>
      </w:r>
      <w:r w:rsidRPr="005A687F" w:rsidR="00922C6B">
        <w:rPr>
          <w:rFonts w:cs="Arial"/>
          <w:spacing w:val="1"/>
        </w:rPr>
        <w:t xml:space="preserve"> </w:t>
      </w:r>
      <w:r w:rsidRPr="005A687F" w:rsidR="00922C6B">
        <w:rPr>
          <w:rFonts w:cs="Arial"/>
          <w:spacing w:val="-1"/>
        </w:rPr>
        <w:t>and</w:t>
      </w:r>
      <w:r w:rsidRPr="005A687F" w:rsidR="00922C6B">
        <w:rPr>
          <w:rFonts w:cs="Arial"/>
        </w:rPr>
        <w:t xml:space="preserve"> </w:t>
      </w:r>
      <w:r w:rsidRPr="005A687F" w:rsidR="00922C6B">
        <w:rPr>
          <w:rFonts w:cs="Arial"/>
          <w:spacing w:val="-2"/>
        </w:rPr>
        <w:t>usual</w:t>
      </w:r>
      <w:r w:rsidRPr="005A687F" w:rsidR="00922C6B">
        <w:rPr>
          <w:rFonts w:cs="Arial"/>
          <w:spacing w:val="-1"/>
        </w:rPr>
        <w:t xml:space="preserve"> for</w:t>
      </w:r>
      <w:r w:rsidRPr="005A687F" w:rsidR="00922C6B">
        <w:rPr>
          <w:rFonts w:cs="Arial"/>
        </w:rPr>
        <w:t xml:space="preserve"> </w:t>
      </w:r>
      <w:r w:rsidRPr="005A687F" w:rsidR="00922C6B">
        <w:rPr>
          <w:rFonts w:cs="Arial"/>
          <w:spacing w:val="-1"/>
        </w:rPr>
        <w:t>non-H-2B</w:t>
      </w:r>
      <w:r w:rsidRPr="005A687F" w:rsidR="00922C6B">
        <w:rPr>
          <w:rFonts w:cs="Arial"/>
          <w:spacing w:val="1"/>
        </w:rPr>
        <w:t xml:space="preserve"> </w:t>
      </w:r>
      <w:r w:rsidRPr="005A687F" w:rsidR="00922C6B">
        <w:rPr>
          <w:rFonts w:cs="Arial"/>
          <w:spacing w:val="-1"/>
        </w:rPr>
        <w:t>employers for</w:t>
      </w:r>
      <w:r w:rsidRPr="005A687F" w:rsidR="00922C6B">
        <w:rPr>
          <w:rFonts w:cs="Arial"/>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1"/>
        </w:rPr>
        <w:t>same</w:t>
      </w:r>
      <w:r w:rsidRPr="005A687F" w:rsidR="00922C6B">
        <w:rPr>
          <w:rFonts w:cs="Arial"/>
        </w:rPr>
        <w:t xml:space="preserve"> </w:t>
      </w:r>
      <w:r w:rsidRPr="005A687F" w:rsidR="00922C6B">
        <w:rPr>
          <w:rFonts w:cs="Arial"/>
          <w:spacing w:val="-1"/>
        </w:rPr>
        <w:t>occupation</w:t>
      </w:r>
      <w:r w:rsidRPr="005A687F" w:rsidR="00922C6B">
        <w:rPr>
          <w:rFonts w:cs="Arial"/>
        </w:rPr>
        <w:t xml:space="preserve"> in</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area</w:t>
      </w:r>
      <w:r w:rsidRPr="005A687F" w:rsidR="00922C6B">
        <w:rPr>
          <w:rFonts w:cs="Arial"/>
        </w:rPr>
        <w:t xml:space="preserve"> </w:t>
      </w:r>
      <w:r w:rsidRPr="005A687F" w:rsidR="00922C6B">
        <w:rPr>
          <w:rFonts w:cs="Arial"/>
          <w:spacing w:val="-2"/>
        </w:rPr>
        <w:t>of</w:t>
      </w:r>
      <w:r w:rsidRPr="005A687F" w:rsidR="00922C6B">
        <w:rPr>
          <w:rFonts w:cs="Arial"/>
          <w:spacing w:val="-1"/>
        </w:rPr>
        <w:t xml:space="preserve"> intended</w:t>
      </w:r>
      <w:r w:rsidRPr="005A687F" w:rsidR="00922C6B">
        <w:rPr>
          <w:rFonts w:cs="Arial"/>
        </w:rPr>
        <w:t xml:space="preserve"> </w:t>
      </w:r>
      <w:r w:rsidRPr="005A687F" w:rsidR="00922C6B">
        <w:rPr>
          <w:rFonts w:cs="Arial"/>
          <w:spacing w:val="-1"/>
        </w:rPr>
        <w:t>employment.</w:t>
      </w:r>
    </w:p>
    <w:p w:rsidR="00F441FF" w:rsidRPr="005B79D4" w:rsidP="002C4F0A" w14:paraId="01F30242" w14:textId="77777777">
      <w:pPr>
        <w:pStyle w:val="BodyText"/>
        <w:tabs>
          <w:tab w:val="left" w:pos="-180"/>
        </w:tabs>
        <w:spacing w:before="0"/>
        <w:ind w:left="0" w:right="20" w:firstLine="0"/>
        <w:jc w:val="both"/>
        <w:rPr>
          <w:rFonts w:cs="Arial"/>
          <w:spacing w:val="-1"/>
          <w:sz w:val="8"/>
          <w:szCs w:val="8"/>
        </w:rPr>
      </w:pPr>
    </w:p>
    <w:p w:rsidR="004772D9" w:rsidP="002C4F0A" w14:paraId="62AA6262" w14:textId="68319EDB">
      <w:pPr>
        <w:pStyle w:val="BodyText"/>
        <w:numPr>
          <w:ilvl w:val="0"/>
          <w:numId w:val="9"/>
        </w:numPr>
        <w:tabs>
          <w:tab w:val="left" w:pos="1080"/>
        </w:tabs>
        <w:spacing w:before="0"/>
        <w:ind w:left="1080" w:right="20"/>
        <w:jc w:val="both"/>
        <w:rPr>
          <w:rFonts w:cs="Arial"/>
          <w:spacing w:val="-1"/>
        </w:rPr>
      </w:pPr>
      <w:r>
        <w:rPr>
          <w:noProof/>
        </w:rPr>
        <mc:AlternateContent>
          <mc:Choice Requires="wps">
            <w:drawing>
              <wp:anchor distT="0" distB="0" distL="114300" distR="114300" simplePos="0" relativeHeight="251678720" behindDoc="0" locked="0" layoutInCell="1" allowOverlap="1">
                <wp:simplePos x="0" y="0"/>
                <wp:positionH relativeFrom="column">
                  <wp:posOffset>-107950</wp:posOffset>
                </wp:positionH>
                <wp:positionV relativeFrom="paragraph">
                  <wp:posOffset>99694</wp:posOffset>
                </wp:positionV>
                <wp:extent cx="514350" cy="0"/>
                <wp:effectExtent l="0" t="0" r="0" b="0"/>
                <wp:wrapNone/>
                <wp:docPr id="26" name="Straight Connector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6" o:spid="_x0000_s1039" alt="&quot;&quot;" style="flip:x;mso-height-percent:0;mso-height-relative:page;mso-width-percent:0;mso-width-relative:margin;mso-wrap-distance-bottom:0;mso-wrap-distance-left:9pt;mso-wrap-distance-right:9pt;mso-wrap-distance-top:0;mso-wrap-style:square;position:absolute;visibility:visible;z-index:251679744" from="-8.5pt,7.85pt" to="32pt,7.85pt" strokeweight="1.25pt"/>
            </w:pict>
          </mc:Fallback>
        </mc:AlternateContent>
      </w:r>
      <w:r w:rsidRPr="005A687F" w:rsidR="00805443">
        <w:rPr>
          <w:rFonts w:cs="Arial"/>
        </w:rPr>
        <w:t>I</w:t>
      </w:r>
      <w:r w:rsidRPr="005A687F" w:rsidR="00922C6B">
        <w:rPr>
          <w:rFonts w:cs="Arial"/>
        </w:rPr>
        <w:t>f,</w:t>
      </w:r>
      <w:r w:rsidRPr="005A687F" w:rsidR="00922C6B">
        <w:rPr>
          <w:rFonts w:cs="Arial"/>
          <w:spacing w:val="-1"/>
        </w:rPr>
        <w:t xml:space="preserve"> before</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expiration</w:t>
      </w:r>
      <w:r w:rsidRPr="005A687F" w:rsidR="00922C6B">
        <w:rPr>
          <w:rFonts w:cs="Arial"/>
        </w:rPr>
        <w:t xml:space="preserve"> </w:t>
      </w:r>
      <w:r w:rsidRPr="005A687F" w:rsidR="00922C6B">
        <w:rPr>
          <w:rFonts w:cs="Arial"/>
          <w:spacing w:val="-1"/>
        </w:rPr>
        <w:t>date</w:t>
      </w:r>
      <w:r w:rsidRPr="005A687F" w:rsidR="00922C6B">
        <w:rPr>
          <w:rFonts w:cs="Arial"/>
          <w:spacing w:val="-2"/>
        </w:rPr>
        <w:t xml:space="preserve"> </w:t>
      </w:r>
      <w:r w:rsidRPr="005A687F" w:rsidR="00922C6B">
        <w:rPr>
          <w:rFonts w:cs="Arial"/>
          <w:spacing w:val="-1"/>
        </w:rPr>
        <w:t>specified</w:t>
      </w:r>
      <w:r w:rsidRPr="005A687F" w:rsidR="00922C6B">
        <w:rPr>
          <w:rFonts w:cs="Arial"/>
        </w:rPr>
        <w:t xml:space="preserve"> in</w:t>
      </w:r>
      <w:r w:rsidRPr="005A687F" w:rsidR="00922C6B">
        <w:rPr>
          <w:rFonts w:cs="Arial"/>
          <w:spacing w:val="-2"/>
        </w:rPr>
        <w:t xml:space="preserve"> </w:t>
      </w:r>
      <w:r w:rsidRPr="005A687F" w:rsidR="00922C6B">
        <w:rPr>
          <w:rFonts w:cs="Arial"/>
          <w:spacing w:val="-1"/>
        </w:rPr>
        <w:t>the</w:t>
      </w:r>
      <w:r w:rsidRPr="005A687F" w:rsidR="00922C6B">
        <w:rPr>
          <w:rFonts w:cs="Arial"/>
        </w:rPr>
        <w:t xml:space="preserve"> job </w:t>
      </w:r>
      <w:r w:rsidRPr="005A687F" w:rsidR="00922C6B">
        <w:rPr>
          <w:rFonts w:cs="Arial"/>
          <w:spacing w:val="-1"/>
        </w:rPr>
        <w:t>order, the</w:t>
      </w:r>
      <w:r w:rsidRPr="005A687F" w:rsidR="00922C6B">
        <w:rPr>
          <w:rFonts w:cs="Arial"/>
          <w:spacing w:val="-2"/>
        </w:rPr>
        <w:t xml:space="preserve"> </w:t>
      </w:r>
      <w:r w:rsidRPr="005A687F" w:rsidR="00922C6B">
        <w:rPr>
          <w:rFonts w:cs="Arial"/>
          <w:spacing w:val="-1"/>
        </w:rPr>
        <w:t>services</w:t>
      </w:r>
      <w:r w:rsidRPr="005A687F" w:rsidR="00922C6B">
        <w:rPr>
          <w:rFonts w:cs="Arial"/>
          <w:spacing w:val="2"/>
        </w:rPr>
        <w:t xml:space="preserve"> </w:t>
      </w:r>
      <w:r w:rsidRPr="005A687F" w:rsidR="00922C6B">
        <w:rPr>
          <w:rFonts w:cs="Arial"/>
          <w:spacing w:val="-2"/>
        </w:rPr>
        <w:t>of</w:t>
      </w:r>
      <w:r w:rsidRPr="005A687F" w:rsidR="00922C6B">
        <w:rPr>
          <w:rFonts w:cs="Arial"/>
          <w:spacing w:val="-1"/>
        </w:rPr>
        <w:t xml:space="preserve"> </w:t>
      </w:r>
      <w:r w:rsidRPr="005A687F" w:rsidR="00922C6B">
        <w:rPr>
          <w:rFonts w:cs="Arial"/>
        </w:rPr>
        <w:t xml:space="preserve">a </w:t>
      </w:r>
      <w:r w:rsidRPr="005A687F" w:rsidR="00922C6B">
        <w:rPr>
          <w:rFonts w:cs="Arial"/>
          <w:spacing w:val="-2"/>
        </w:rPr>
        <w:t>worker</w:t>
      </w:r>
      <w:r w:rsidRPr="005A687F" w:rsidR="00922C6B">
        <w:rPr>
          <w:rFonts w:cs="Arial"/>
        </w:rPr>
        <w:t xml:space="preserve"> </w:t>
      </w:r>
      <w:r w:rsidRPr="005A687F" w:rsidR="00922C6B">
        <w:rPr>
          <w:rFonts w:cs="Arial"/>
          <w:spacing w:val="-1"/>
        </w:rPr>
        <w:t>are</w:t>
      </w:r>
      <w:r w:rsidRPr="005A687F" w:rsidR="00922C6B">
        <w:rPr>
          <w:rFonts w:cs="Arial"/>
        </w:rPr>
        <w:t xml:space="preserve"> </w:t>
      </w:r>
      <w:r w:rsidRPr="005A687F" w:rsidR="00922C6B">
        <w:rPr>
          <w:rFonts w:cs="Arial"/>
          <w:spacing w:val="-1"/>
        </w:rPr>
        <w:t>no</w:t>
      </w:r>
      <w:r w:rsidRPr="005A687F" w:rsidR="00922C6B">
        <w:rPr>
          <w:rFonts w:cs="Arial"/>
        </w:rPr>
        <w:t xml:space="preserve"> </w:t>
      </w:r>
      <w:r w:rsidRPr="005A687F" w:rsidR="00922C6B">
        <w:rPr>
          <w:rFonts w:cs="Arial"/>
          <w:spacing w:val="-1"/>
        </w:rPr>
        <w:t>longer</w:t>
      </w:r>
      <w:r w:rsidRPr="005A687F" w:rsidR="00922C6B">
        <w:rPr>
          <w:rFonts w:cs="Arial"/>
        </w:rPr>
        <w:t xml:space="preserve"> </w:t>
      </w:r>
      <w:r w:rsidRPr="005A687F" w:rsidR="00922C6B">
        <w:rPr>
          <w:rFonts w:cs="Arial"/>
          <w:spacing w:val="-1"/>
        </w:rPr>
        <w:t>required</w:t>
      </w:r>
      <w:r w:rsidRPr="005A687F" w:rsidR="00922C6B">
        <w:rPr>
          <w:rFonts w:cs="Arial"/>
        </w:rPr>
        <w:t xml:space="preserve"> </w:t>
      </w:r>
      <w:r w:rsidRPr="005A687F" w:rsidR="00922C6B">
        <w:rPr>
          <w:rFonts w:cs="Arial"/>
          <w:spacing w:val="-2"/>
        </w:rPr>
        <w:t>for</w:t>
      </w:r>
      <w:r w:rsidRPr="005A687F" w:rsidR="00922C6B">
        <w:rPr>
          <w:rFonts w:cs="Arial"/>
        </w:rPr>
        <w:t xml:space="preserve"> </w:t>
      </w:r>
      <w:r w:rsidRPr="005A687F" w:rsidR="00922C6B">
        <w:rPr>
          <w:rFonts w:cs="Arial"/>
          <w:spacing w:val="-1"/>
        </w:rPr>
        <w:t>reasons beyond</w:t>
      </w:r>
      <w:r w:rsidRPr="005A687F" w:rsidR="00922C6B">
        <w:rPr>
          <w:rFonts w:cs="Arial"/>
        </w:rPr>
        <w:t xml:space="preserve"> </w:t>
      </w:r>
      <w:r w:rsidRPr="005A687F" w:rsidR="00922C6B">
        <w:rPr>
          <w:rFonts w:cs="Arial"/>
          <w:spacing w:val="-1"/>
        </w:rPr>
        <w:t>the</w:t>
      </w:r>
      <w:r w:rsidRPr="005A687F" w:rsidR="008A5854">
        <w:rPr>
          <w:rFonts w:cs="Arial"/>
          <w:spacing w:val="71"/>
        </w:rPr>
        <w:t xml:space="preserve"> </w:t>
      </w:r>
      <w:r w:rsidRPr="005A687F" w:rsidR="00922C6B">
        <w:rPr>
          <w:rFonts w:cs="Arial"/>
          <w:spacing w:val="-1"/>
        </w:rPr>
        <w:t>control</w:t>
      </w:r>
      <w:r w:rsidRPr="005A687F" w:rsidR="00922C6B">
        <w:rPr>
          <w:rFonts w:cs="Arial"/>
          <w:spacing w:val="1"/>
        </w:rPr>
        <w:t xml:space="preserve"> </w:t>
      </w:r>
      <w:r w:rsidRPr="005A687F" w:rsidR="00922C6B">
        <w:rPr>
          <w:rFonts w:cs="Arial"/>
          <w:spacing w:val="-2"/>
        </w:rPr>
        <w:t>of</w:t>
      </w:r>
      <w:r w:rsidRPr="005A687F" w:rsidR="00922C6B">
        <w:rPr>
          <w:rFonts w:cs="Arial"/>
          <w:spacing w:val="-1"/>
        </w:rPr>
        <w:t xml:space="preserve"> the</w:t>
      </w:r>
      <w:r w:rsidRPr="005A687F" w:rsidR="00922C6B">
        <w:rPr>
          <w:rFonts w:cs="Arial"/>
        </w:rPr>
        <w:t xml:space="preserve"> </w:t>
      </w:r>
      <w:r w:rsidRPr="005A687F" w:rsidR="00922C6B">
        <w:rPr>
          <w:rFonts w:cs="Arial"/>
          <w:spacing w:val="-2"/>
        </w:rPr>
        <w:t>employer</w:t>
      </w:r>
      <w:r w:rsidRPr="005A687F" w:rsidR="00922C6B">
        <w:rPr>
          <w:rFonts w:cs="Arial"/>
        </w:rPr>
        <w:t xml:space="preserve"> </w:t>
      </w:r>
      <w:r w:rsidRPr="005A687F" w:rsidR="00922C6B">
        <w:rPr>
          <w:rFonts w:cs="Arial"/>
          <w:spacing w:val="-1"/>
        </w:rPr>
        <w:t>due</w:t>
      </w:r>
      <w:r w:rsidRPr="005A687F" w:rsidR="00922C6B">
        <w:rPr>
          <w:rFonts w:cs="Arial"/>
        </w:rPr>
        <w:t xml:space="preserve"> to</w:t>
      </w:r>
      <w:r w:rsidRPr="005A687F" w:rsidR="00922C6B">
        <w:rPr>
          <w:rFonts w:cs="Arial"/>
          <w:spacing w:val="-2"/>
        </w:rPr>
        <w:t xml:space="preserve"> </w:t>
      </w:r>
      <w:r w:rsidRPr="005A687F" w:rsidR="00922C6B">
        <w:rPr>
          <w:rFonts w:cs="Arial"/>
          <w:spacing w:val="-1"/>
        </w:rPr>
        <w:t xml:space="preserve">fire, </w:t>
      </w:r>
      <w:r w:rsidRPr="005A687F" w:rsidR="00922C6B">
        <w:rPr>
          <w:rFonts w:cs="Arial"/>
          <w:spacing w:val="-2"/>
        </w:rPr>
        <w:t>weather,</w:t>
      </w:r>
      <w:r w:rsidRPr="005A687F" w:rsidR="00922C6B">
        <w:rPr>
          <w:rFonts w:cs="Arial"/>
          <w:spacing w:val="1"/>
        </w:rPr>
        <w:t xml:space="preserve"> </w:t>
      </w:r>
      <w:r w:rsidR="00145660">
        <w:rPr>
          <w:rFonts w:cs="Arial"/>
          <w:spacing w:val="1"/>
        </w:rPr>
        <w:t xml:space="preserve">or </w:t>
      </w:r>
      <w:r w:rsidRPr="005A687F" w:rsidR="00922C6B">
        <w:rPr>
          <w:rFonts w:cs="Arial"/>
          <w:spacing w:val="-1"/>
        </w:rPr>
        <w:t>other</w:t>
      </w:r>
      <w:r w:rsidRPr="005A687F" w:rsidR="00922C6B">
        <w:rPr>
          <w:rFonts w:cs="Arial"/>
        </w:rPr>
        <w:t xml:space="preserve"> </w:t>
      </w:r>
      <w:r w:rsidRPr="005A687F" w:rsidR="00922C6B">
        <w:rPr>
          <w:rFonts w:cs="Arial"/>
          <w:spacing w:val="-1"/>
        </w:rPr>
        <w:t>Act of God, or</w:t>
      </w:r>
      <w:r w:rsidRPr="005A687F" w:rsidR="00922C6B">
        <w:rPr>
          <w:rFonts w:cs="Arial"/>
          <w:spacing w:val="-3"/>
        </w:rPr>
        <w:t xml:space="preserve"> </w:t>
      </w:r>
      <w:r w:rsidRPr="005A687F" w:rsidR="00922C6B">
        <w:rPr>
          <w:rFonts w:cs="Arial"/>
          <w:spacing w:val="-1"/>
        </w:rPr>
        <w:t>similar</w:t>
      </w:r>
      <w:r w:rsidRPr="005A687F" w:rsidR="00922C6B">
        <w:rPr>
          <w:rFonts w:cs="Arial"/>
          <w:spacing w:val="1"/>
        </w:rPr>
        <w:t xml:space="preserve"> </w:t>
      </w:r>
      <w:r w:rsidRPr="005A687F" w:rsidR="00922C6B">
        <w:rPr>
          <w:rFonts w:cs="Arial"/>
          <w:spacing w:val="-1"/>
        </w:rPr>
        <w:t>unforeseeable</w:t>
      </w:r>
      <w:r w:rsidRPr="005A687F" w:rsidR="00922C6B">
        <w:rPr>
          <w:rFonts w:cs="Arial"/>
          <w:spacing w:val="-4"/>
        </w:rPr>
        <w:t xml:space="preserve"> </w:t>
      </w:r>
      <w:r w:rsidRPr="005A687F" w:rsidR="00922C6B">
        <w:rPr>
          <w:rFonts w:cs="Arial"/>
        </w:rPr>
        <w:t>man-made</w:t>
      </w:r>
      <w:r w:rsidRPr="005A687F" w:rsidR="00922C6B">
        <w:rPr>
          <w:rFonts w:cs="Arial"/>
          <w:spacing w:val="-3"/>
        </w:rPr>
        <w:t xml:space="preserve"> </w:t>
      </w:r>
      <w:r w:rsidRPr="005A687F" w:rsidR="00922C6B">
        <w:rPr>
          <w:rFonts w:cs="Arial"/>
          <w:spacing w:val="-2"/>
        </w:rPr>
        <w:t>catastrophic</w:t>
      </w:r>
      <w:r w:rsidRPr="005A687F" w:rsidR="00922C6B">
        <w:rPr>
          <w:rFonts w:cs="Arial"/>
          <w:spacing w:val="2"/>
        </w:rPr>
        <w:t xml:space="preserve"> </w:t>
      </w:r>
      <w:r w:rsidRPr="005A687F" w:rsidR="00922C6B">
        <w:rPr>
          <w:rFonts w:cs="Arial"/>
          <w:spacing w:val="-1"/>
        </w:rPr>
        <w:t>event, the</w:t>
      </w:r>
      <w:r w:rsidRPr="005A687F" w:rsidR="008A5854">
        <w:rPr>
          <w:rFonts w:cs="Arial"/>
          <w:spacing w:val="101"/>
        </w:rPr>
        <w:t xml:space="preserve"> </w:t>
      </w:r>
      <w:r w:rsidRPr="005A687F" w:rsidR="00922C6B">
        <w:rPr>
          <w:rFonts w:cs="Arial"/>
          <w:spacing w:val="-1"/>
        </w:rPr>
        <w:t>employer</w:t>
      </w:r>
      <w:r w:rsidRPr="005A687F" w:rsidR="00922C6B">
        <w:rPr>
          <w:rFonts w:cs="Arial"/>
          <w:spacing w:val="-3"/>
        </w:rPr>
        <w:t xml:space="preserve"> </w:t>
      </w:r>
      <w:r w:rsidRPr="005A687F" w:rsidR="00922C6B">
        <w:rPr>
          <w:rFonts w:cs="Arial"/>
        </w:rPr>
        <w:t>may</w:t>
      </w:r>
      <w:r w:rsidRPr="005A687F" w:rsidR="00922C6B">
        <w:rPr>
          <w:rFonts w:cs="Arial"/>
          <w:spacing w:val="-1"/>
        </w:rPr>
        <w:t xml:space="preserve"> terminate</w:t>
      </w:r>
      <w:r w:rsidRPr="005A687F" w:rsidR="00922C6B">
        <w:rPr>
          <w:rFonts w:cs="Arial"/>
          <w:spacing w:val="-2"/>
        </w:rPr>
        <w:t xml:space="preserve"> </w:t>
      </w:r>
      <w:r w:rsidRPr="005A687F" w:rsidR="00922C6B">
        <w:rPr>
          <w:rFonts w:cs="Arial"/>
          <w:spacing w:val="-1"/>
        </w:rPr>
        <w:t>the</w:t>
      </w:r>
      <w:r w:rsidRPr="005A687F" w:rsidR="00922C6B">
        <w:rPr>
          <w:rFonts w:cs="Arial"/>
        </w:rPr>
        <w:t xml:space="preserve"> job</w:t>
      </w:r>
      <w:r w:rsidRPr="005A687F" w:rsidR="00922C6B">
        <w:rPr>
          <w:rFonts w:cs="Arial"/>
          <w:spacing w:val="-3"/>
        </w:rPr>
        <w:t xml:space="preserve"> </w:t>
      </w:r>
      <w:r w:rsidRPr="005A687F" w:rsidR="00922C6B">
        <w:rPr>
          <w:rFonts w:cs="Arial"/>
          <w:spacing w:val="-1"/>
        </w:rPr>
        <w:t>order</w:t>
      </w:r>
      <w:r w:rsidRPr="005A687F" w:rsidR="00922C6B">
        <w:rPr>
          <w:rFonts w:cs="Arial"/>
        </w:rPr>
        <w:t xml:space="preserve"> </w:t>
      </w:r>
      <w:r w:rsidRPr="005A687F" w:rsidR="00922C6B">
        <w:rPr>
          <w:rFonts w:cs="Arial"/>
          <w:spacing w:val="-1"/>
        </w:rPr>
        <w:t>with</w:t>
      </w:r>
      <w:r w:rsidRPr="005A687F" w:rsidR="00922C6B">
        <w:rPr>
          <w:rFonts w:cs="Arial"/>
        </w:rPr>
        <w:t xml:space="preserve"> </w:t>
      </w:r>
      <w:r w:rsidRPr="005A687F" w:rsidR="00922C6B">
        <w:rPr>
          <w:rFonts w:cs="Arial"/>
          <w:spacing w:val="-1"/>
        </w:rPr>
        <w:t>written</w:t>
      </w:r>
      <w:r w:rsidRPr="005A687F" w:rsidR="00922C6B">
        <w:rPr>
          <w:rFonts w:cs="Arial"/>
        </w:rPr>
        <w:t xml:space="preserve"> </w:t>
      </w:r>
      <w:r w:rsidRPr="005A687F" w:rsidR="00922C6B">
        <w:rPr>
          <w:rFonts w:cs="Arial"/>
          <w:spacing w:val="-1"/>
        </w:rPr>
        <w:t>approval</w:t>
      </w:r>
      <w:r w:rsidRPr="005A687F" w:rsidR="00922C6B">
        <w:rPr>
          <w:rFonts w:cs="Arial"/>
          <w:spacing w:val="1"/>
        </w:rPr>
        <w:t xml:space="preserve"> </w:t>
      </w:r>
      <w:r w:rsidRPr="005A687F" w:rsidR="00922C6B">
        <w:rPr>
          <w:rFonts w:cs="Arial"/>
          <w:spacing w:val="-1"/>
        </w:rPr>
        <w:t>of</w:t>
      </w:r>
      <w:r w:rsidRPr="005A687F" w:rsidR="00922C6B">
        <w:rPr>
          <w:rFonts w:cs="Arial"/>
          <w:spacing w:val="1"/>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1"/>
        </w:rPr>
        <w:t>Certifying</w:t>
      </w:r>
      <w:r w:rsidRPr="005A687F" w:rsidR="00922C6B">
        <w:rPr>
          <w:rFonts w:cs="Arial"/>
        </w:rPr>
        <w:t xml:space="preserve"> </w:t>
      </w:r>
      <w:r w:rsidRPr="005A687F" w:rsidR="00922C6B">
        <w:rPr>
          <w:rFonts w:cs="Arial"/>
          <w:spacing w:val="-1"/>
        </w:rPr>
        <w:t>Officer, and</w:t>
      </w:r>
      <w:r w:rsidRPr="005A687F" w:rsidR="00922C6B">
        <w:rPr>
          <w:rFonts w:cs="Arial"/>
        </w:rPr>
        <w:t xml:space="preserve"> </w:t>
      </w:r>
      <w:r w:rsidRPr="005A687F" w:rsidR="00922C6B">
        <w:rPr>
          <w:rFonts w:cs="Arial"/>
          <w:spacing w:val="-1"/>
        </w:rPr>
        <w:t>will make</w:t>
      </w:r>
      <w:r w:rsidRPr="005A687F" w:rsidR="00922C6B">
        <w:rPr>
          <w:rFonts w:cs="Arial"/>
        </w:rPr>
        <w:t xml:space="preserve"> </w:t>
      </w:r>
      <w:r w:rsidRPr="005A687F" w:rsidR="00922C6B">
        <w:rPr>
          <w:rFonts w:cs="Arial"/>
          <w:spacing w:val="-2"/>
        </w:rPr>
        <w:t>efforts</w:t>
      </w:r>
      <w:r w:rsidRPr="005A687F" w:rsidR="00922C6B">
        <w:rPr>
          <w:rFonts w:cs="Arial"/>
          <w:spacing w:val="-1"/>
        </w:rPr>
        <w:t xml:space="preserve"> </w:t>
      </w:r>
      <w:r w:rsidRPr="005A687F" w:rsidR="00922C6B">
        <w:rPr>
          <w:rFonts w:cs="Arial"/>
        </w:rPr>
        <w:t xml:space="preserve">to </w:t>
      </w:r>
      <w:r w:rsidRPr="005A687F" w:rsidR="00922C6B">
        <w:rPr>
          <w:rFonts w:cs="Arial"/>
          <w:spacing w:val="-1"/>
        </w:rPr>
        <w:t>transfer</w:t>
      </w:r>
      <w:r w:rsidRPr="005A687F" w:rsidR="00922C6B">
        <w:rPr>
          <w:rFonts w:cs="Arial"/>
          <w:spacing w:val="-3"/>
        </w:rPr>
        <w:t xml:space="preserve"> </w:t>
      </w:r>
      <w:r w:rsidRPr="005A687F" w:rsidR="00922C6B">
        <w:rPr>
          <w:rFonts w:cs="Arial"/>
          <w:spacing w:val="-1"/>
        </w:rPr>
        <w:t>the</w:t>
      </w:r>
      <w:r w:rsidRPr="005A687F" w:rsidR="00922C6B">
        <w:rPr>
          <w:rFonts w:cs="Arial"/>
        </w:rPr>
        <w:t xml:space="preserve"> </w:t>
      </w:r>
      <w:r w:rsidRPr="005A687F" w:rsidR="00922C6B">
        <w:rPr>
          <w:rFonts w:cs="Arial"/>
          <w:spacing w:val="63"/>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rPr>
        <w:t>to</w:t>
      </w:r>
      <w:r w:rsidRPr="005A687F" w:rsidR="00922C6B">
        <w:rPr>
          <w:rFonts w:cs="Arial"/>
          <w:spacing w:val="-2"/>
        </w:rPr>
        <w:t xml:space="preserve"> </w:t>
      </w:r>
      <w:r w:rsidRPr="005A687F" w:rsidR="00922C6B">
        <w:rPr>
          <w:rFonts w:cs="Arial"/>
          <w:spacing w:val="-1"/>
        </w:rPr>
        <w:t>comparable</w:t>
      </w:r>
      <w:r w:rsidRPr="005A687F" w:rsidR="00922C6B">
        <w:rPr>
          <w:rFonts w:cs="Arial"/>
        </w:rPr>
        <w:t xml:space="preserve"> </w:t>
      </w:r>
      <w:r w:rsidRPr="005A687F" w:rsidR="00922C6B">
        <w:rPr>
          <w:rFonts w:cs="Arial"/>
          <w:spacing w:val="-2"/>
        </w:rPr>
        <w:t>employment,</w:t>
      </w:r>
      <w:r w:rsidRPr="005A687F" w:rsidR="00922C6B">
        <w:rPr>
          <w:rFonts w:cs="Arial"/>
          <w:spacing w:val="1"/>
        </w:rPr>
        <w:t xml:space="preserve"> </w:t>
      </w:r>
      <w:r w:rsidRPr="005A687F" w:rsidR="00922C6B">
        <w:rPr>
          <w:rFonts w:cs="Arial"/>
          <w:spacing w:val="-1"/>
        </w:rPr>
        <w:t>or</w:t>
      </w:r>
      <w:r w:rsidRPr="005A687F" w:rsidR="00922C6B">
        <w:rPr>
          <w:rFonts w:cs="Arial"/>
          <w:spacing w:val="-3"/>
        </w:rPr>
        <w:t xml:space="preserve"> </w:t>
      </w:r>
      <w:r w:rsidRPr="005A687F" w:rsidR="00922C6B">
        <w:rPr>
          <w:rFonts w:cs="Arial"/>
        </w:rPr>
        <w:t>if</w:t>
      </w:r>
      <w:r w:rsidRPr="005A687F" w:rsidR="00922C6B">
        <w:rPr>
          <w:rFonts w:cs="Arial"/>
          <w:spacing w:val="-1"/>
        </w:rPr>
        <w:t xml:space="preserve"> transfer</w:t>
      </w:r>
      <w:r w:rsidRPr="005A687F" w:rsidR="00922C6B">
        <w:rPr>
          <w:rFonts w:cs="Arial"/>
        </w:rPr>
        <w:t xml:space="preserve"> </w:t>
      </w:r>
      <w:r w:rsidRPr="005A687F" w:rsidR="00922C6B">
        <w:rPr>
          <w:rFonts w:cs="Arial"/>
          <w:spacing w:val="-2"/>
        </w:rPr>
        <w:t>is</w:t>
      </w:r>
      <w:r w:rsidRPr="005A687F" w:rsidR="00922C6B">
        <w:rPr>
          <w:rFonts w:cs="Arial"/>
          <w:spacing w:val="2"/>
        </w:rPr>
        <w:t xml:space="preserve"> </w:t>
      </w:r>
      <w:r w:rsidRPr="005A687F" w:rsidR="00922C6B">
        <w:rPr>
          <w:rFonts w:cs="Arial"/>
          <w:spacing w:val="-2"/>
        </w:rPr>
        <w:t>not</w:t>
      </w:r>
      <w:r w:rsidRPr="005A687F" w:rsidR="00922C6B">
        <w:rPr>
          <w:rFonts w:cs="Arial"/>
          <w:spacing w:val="1"/>
        </w:rPr>
        <w:t xml:space="preserve"> </w:t>
      </w:r>
      <w:r w:rsidRPr="005A687F" w:rsidR="00922C6B">
        <w:rPr>
          <w:rFonts w:cs="Arial"/>
          <w:spacing w:val="-2"/>
        </w:rPr>
        <w:t>effected,</w:t>
      </w:r>
      <w:r w:rsidRPr="005A687F" w:rsidR="00922C6B">
        <w:rPr>
          <w:rFonts w:cs="Arial"/>
          <w:spacing w:val="1"/>
        </w:rPr>
        <w:t xml:space="preserve"> </w:t>
      </w:r>
      <w:r w:rsidRPr="005A687F" w:rsidR="00922C6B">
        <w:rPr>
          <w:rFonts w:cs="Arial"/>
          <w:spacing w:val="-2"/>
        </w:rPr>
        <w:t>provide</w:t>
      </w:r>
      <w:r w:rsidRPr="005A687F" w:rsidR="00922C6B">
        <w:rPr>
          <w:rFonts w:cs="Arial"/>
        </w:rPr>
        <w:t xml:space="preserve"> </w:t>
      </w:r>
      <w:r w:rsidRPr="005A687F" w:rsidR="00922C6B">
        <w:rPr>
          <w:rFonts w:cs="Arial"/>
          <w:spacing w:val="-1"/>
        </w:rPr>
        <w:t>return</w:t>
      </w:r>
      <w:r w:rsidRPr="005A687F" w:rsidR="00922C6B">
        <w:rPr>
          <w:rFonts w:cs="Arial"/>
        </w:rPr>
        <w:t xml:space="preserve"> </w:t>
      </w:r>
      <w:r w:rsidRPr="005A687F" w:rsidR="00922C6B">
        <w:rPr>
          <w:rFonts w:cs="Arial"/>
          <w:spacing w:val="-1"/>
        </w:rPr>
        <w:t>transportation</w:t>
      </w:r>
      <w:r w:rsidRPr="005A687F" w:rsidR="00922C6B">
        <w:rPr>
          <w:rFonts w:cs="Arial"/>
          <w:spacing w:val="-3"/>
        </w:rPr>
        <w:t xml:space="preserve"> </w:t>
      </w:r>
      <w:r w:rsidRPr="005A687F" w:rsidR="00922C6B">
        <w:rPr>
          <w:rFonts w:cs="Arial"/>
          <w:spacing w:val="-1"/>
        </w:rPr>
        <w:t>for</w:t>
      </w:r>
      <w:r w:rsidRPr="005A687F" w:rsidR="00922C6B">
        <w:rPr>
          <w:rFonts w:cs="Arial"/>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2"/>
        </w:rPr>
        <w:t>worker</w:t>
      </w:r>
      <w:r w:rsidRPr="005A687F" w:rsidR="00922C6B">
        <w:rPr>
          <w:rFonts w:cs="Arial"/>
        </w:rPr>
        <w:t xml:space="preserve"> </w:t>
      </w:r>
      <w:r w:rsidRPr="005A687F" w:rsidR="00922C6B">
        <w:rPr>
          <w:rFonts w:cs="Arial"/>
          <w:spacing w:val="-1"/>
        </w:rPr>
        <w:t>as specified</w:t>
      </w:r>
      <w:r w:rsidRPr="005A687F" w:rsidR="00922C6B">
        <w:rPr>
          <w:rFonts w:cs="Arial"/>
        </w:rPr>
        <w:t xml:space="preserve"> </w:t>
      </w:r>
      <w:r w:rsidRPr="005A687F" w:rsidR="00922C6B">
        <w:rPr>
          <w:rFonts w:cs="Arial"/>
          <w:spacing w:val="4"/>
        </w:rPr>
        <w:t>in</w:t>
      </w:r>
      <w:r w:rsidRPr="005A687F" w:rsidR="00922C6B">
        <w:rPr>
          <w:rFonts w:cs="Arial"/>
          <w:spacing w:val="-3"/>
        </w:rPr>
        <w:t xml:space="preserve"> </w:t>
      </w:r>
      <w:r w:rsidRPr="005A687F" w:rsidR="00922C6B">
        <w:rPr>
          <w:rFonts w:cs="Arial"/>
          <w:spacing w:val="-1"/>
        </w:rPr>
        <w:t>the</w:t>
      </w:r>
      <w:r w:rsidRPr="005A687F" w:rsidR="008A5854">
        <w:rPr>
          <w:rFonts w:cs="Arial"/>
          <w:spacing w:val="111"/>
        </w:rPr>
        <w:t xml:space="preserve"> </w:t>
      </w:r>
      <w:r w:rsidRPr="005A687F" w:rsidR="00922C6B">
        <w:rPr>
          <w:rFonts w:cs="Arial"/>
          <w:spacing w:val="-1"/>
        </w:rPr>
        <w:t>regulations.</w:t>
      </w:r>
    </w:p>
    <w:p w:rsidR="00F441FF" w:rsidRPr="005B79D4" w:rsidP="002C4F0A" w14:paraId="3D8D4396" w14:textId="77777777">
      <w:pPr>
        <w:pStyle w:val="BodyText"/>
        <w:tabs>
          <w:tab w:val="left" w:pos="1080"/>
        </w:tabs>
        <w:spacing w:before="0"/>
        <w:ind w:left="0" w:right="20" w:firstLine="0"/>
        <w:jc w:val="both"/>
        <w:rPr>
          <w:rFonts w:cs="Arial"/>
          <w:spacing w:val="-1"/>
          <w:sz w:val="8"/>
          <w:szCs w:val="8"/>
        </w:rPr>
      </w:pPr>
    </w:p>
    <w:p w:rsidR="004772D9" w:rsidP="002C4F0A" w14:paraId="6F66B73E" w14:textId="3ACD6F16">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80768" behindDoc="0" locked="0" layoutInCell="1" allowOverlap="1">
                <wp:simplePos x="0" y="0"/>
                <wp:positionH relativeFrom="column">
                  <wp:posOffset>-107950</wp:posOffset>
                </wp:positionH>
                <wp:positionV relativeFrom="paragraph">
                  <wp:posOffset>104774</wp:posOffset>
                </wp:positionV>
                <wp:extent cx="514350" cy="0"/>
                <wp:effectExtent l="0" t="0" r="0" b="0"/>
                <wp:wrapNone/>
                <wp:docPr id="27" name="Straight Connector 2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7" o:spid="_x0000_s1040" alt="&quot;&quot;" style="flip:x;mso-height-percent:0;mso-height-relative:page;mso-width-percent:0;mso-width-relative:margin;mso-wrap-distance-bottom:0;mso-wrap-distance-left:9pt;mso-wrap-distance-right:9pt;mso-wrap-distance-top:0;mso-wrap-style:square;position:absolute;visibility:visible;z-index:251681792" from="-8.5pt,8.25pt" to="32pt,8.25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keep</w:t>
      </w:r>
      <w:r w:rsidRPr="005A687F" w:rsidR="00922C6B">
        <w:rPr>
          <w:rFonts w:cs="Arial"/>
          <w:spacing w:val="-3"/>
        </w:rPr>
        <w:t xml:space="preserve"> </w:t>
      </w:r>
      <w:r w:rsidRPr="005A687F" w:rsidR="00922C6B">
        <w:rPr>
          <w:rFonts w:cs="Arial"/>
        </w:rPr>
        <w:t xml:space="preserve">a </w:t>
      </w:r>
      <w:r w:rsidRPr="005A687F" w:rsidR="00922C6B">
        <w:rPr>
          <w:rFonts w:cs="Arial"/>
          <w:spacing w:val="-1"/>
        </w:rPr>
        <w:t>record</w:t>
      </w:r>
      <w:r w:rsidRPr="005A687F" w:rsidR="00922C6B">
        <w:rPr>
          <w:rFonts w:cs="Arial"/>
          <w:spacing w:val="-3"/>
        </w:rPr>
        <w:t xml:space="preserve"> </w:t>
      </w:r>
      <w:r w:rsidRPr="005A687F" w:rsidR="00922C6B">
        <w:rPr>
          <w:rFonts w:cs="Arial"/>
          <w:spacing w:val="-1"/>
        </w:rPr>
        <w:t>of workers’</w:t>
      </w:r>
      <w:r w:rsidRPr="005A687F" w:rsidR="00922C6B">
        <w:rPr>
          <w:rFonts w:cs="Arial"/>
          <w:spacing w:val="1"/>
        </w:rPr>
        <w:t xml:space="preserve"> </w:t>
      </w:r>
      <w:r w:rsidRPr="005A687F" w:rsidR="00922C6B">
        <w:rPr>
          <w:rFonts w:cs="Arial"/>
          <w:spacing w:val="-1"/>
        </w:rPr>
        <w:t>earnings</w:t>
      </w:r>
      <w:r w:rsidRPr="005A687F" w:rsidR="00922C6B">
        <w:rPr>
          <w:rFonts w:cs="Arial"/>
          <w:spacing w:val="2"/>
        </w:rPr>
        <w:t xml:space="preserve"> </w:t>
      </w:r>
      <w:r w:rsidRPr="005A687F" w:rsidR="00922C6B">
        <w:rPr>
          <w:rFonts w:cs="Arial"/>
          <w:spacing w:val="-1"/>
        </w:rPr>
        <w:t>and</w:t>
      </w:r>
      <w:r w:rsidRPr="005A687F" w:rsidR="00922C6B">
        <w:rPr>
          <w:rFonts w:cs="Arial"/>
          <w:spacing w:val="-3"/>
        </w:rPr>
        <w:t xml:space="preserve"> </w:t>
      </w:r>
      <w:r w:rsidRPr="005A687F" w:rsidR="00922C6B">
        <w:rPr>
          <w:rFonts w:cs="Arial"/>
          <w:spacing w:val="-1"/>
        </w:rPr>
        <w:t>provide</w:t>
      </w:r>
      <w:r w:rsidRPr="005A687F" w:rsidR="00922C6B">
        <w:rPr>
          <w:rFonts w:cs="Arial"/>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spacing w:val="-1"/>
        </w:rPr>
        <w:t>with</w:t>
      </w:r>
      <w:r w:rsidRPr="005A687F" w:rsidR="00922C6B">
        <w:rPr>
          <w:rFonts w:cs="Arial"/>
        </w:rPr>
        <w:t xml:space="preserve"> </w:t>
      </w:r>
      <w:r w:rsidRPr="005A687F" w:rsidR="00922C6B">
        <w:rPr>
          <w:rFonts w:cs="Arial"/>
          <w:spacing w:val="-1"/>
        </w:rPr>
        <w:t xml:space="preserve">earnings statements </w:t>
      </w:r>
      <w:r w:rsidRPr="005A687F" w:rsidR="00A24DF4">
        <w:rPr>
          <w:rFonts w:cs="Arial"/>
          <w:spacing w:val="-1"/>
        </w:rPr>
        <w:t xml:space="preserve">as required by 20 CFR 655.20(i) </w:t>
      </w:r>
      <w:r w:rsidRPr="005A687F" w:rsidR="00922C6B">
        <w:rPr>
          <w:rFonts w:cs="Arial"/>
          <w:spacing w:val="-1"/>
        </w:rPr>
        <w:t>on</w:t>
      </w:r>
      <w:r w:rsidRPr="005A687F" w:rsidR="00922C6B">
        <w:rPr>
          <w:rFonts w:cs="Arial"/>
        </w:rPr>
        <w:t xml:space="preserve"> </w:t>
      </w:r>
      <w:r w:rsidRPr="005A687F" w:rsidR="00922C6B">
        <w:rPr>
          <w:rFonts w:cs="Arial"/>
          <w:spacing w:val="-1"/>
        </w:rPr>
        <w:t>or</w:t>
      </w:r>
      <w:r w:rsidRPr="005A687F" w:rsidR="00922C6B">
        <w:rPr>
          <w:rFonts w:cs="Arial"/>
          <w:spacing w:val="55"/>
        </w:rPr>
        <w:t xml:space="preserve"> </w:t>
      </w:r>
      <w:r w:rsidRPr="005A687F" w:rsidR="00922C6B">
        <w:rPr>
          <w:rFonts w:cs="Arial"/>
          <w:spacing w:val="-1"/>
        </w:rPr>
        <w:t>before</w:t>
      </w:r>
      <w:r w:rsidRPr="005A687F" w:rsidR="00922C6B">
        <w:rPr>
          <w:rFonts w:cs="Arial"/>
        </w:rPr>
        <w:t xml:space="preserve"> </w:t>
      </w:r>
      <w:r w:rsidRPr="005A687F" w:rsidR="00922C6B">
        <w:rPr>
          <w:rFonts w:cs="Arial"/>
          <w:spacing w:val="-1"/>
        </w:rPr>
        <w:t>each</w:t>
      </w:r>
      <w:r w:rsidRPr="005A687F" w:rsidR="00922C6B">
        <w:rPr>
          <w:rFonts w:cs="Arial"/>
        </w:rPr>
        <w:t xml:space="preserve"> </w:t>
      </w:r>
      <w:r w:rsidRPr="005A687F" w:rsidR="00922C6B">
        <w:rPr>
          <w:rFonts w:cs="Arial"/>
          <w:spacing w:val="-2"/>
        </w:rPr>
        <w:t>payday,</w:t>
      </w:r>
      <w:r w:rsidRPr="005A687F" w:rsidR="00922C6B">
        <w:rPr>
          <w:rFonts w:cs="Arial"/>
          <w:spacing w:val="1"/>
        </w:rPr>
        <w:t xml:space="preserve"> </w:t>
      </w:r>
      <w:r w:rsidRPr="005A687F" w:rsidR="00922C6B">
        <w:rPr>
          <w:rFonts w:cs="Arial"/>
          <w:spacing w:val="-1"/>
        </w:rPr>
        <w:t>which</w:t>
      </w:r>
      <w:r w:rsidRPr="005A687F" w:rsidR="00922C6B">
        <w:rPr>
          <w:rFonts w:cs="Arial"/>
          <w:spacing w:val="-2"/>
        </w:rPr>
        <w:t xml:space="preserve"> </w:t>
      </w:r>
      <w:r w:rsidRPr="005A687F" w:rsidR="00922C6B">
        <w:rPr>
          <w:rFonts w:cs="Arial"/>
          <w:spacing w:val="-1"/>
        </w:rPr>
        <w:t>must</w:t>
      </w:r>
      <w:r w:rsidRPr="005A687F" w:rsidR="00922C6B">
        <w:rPr>
          <w:rFonts w:cs="Arial"/>
          <w:spacing w:val="1"/>
        </w:rPr>
        <w:t xml:space="preserve"> </w:t>
      </w:r>
      <w:r w:rsidRPr="005A687F" w:rsidR="00922C6B">
        <w:rPr>
          <w:rFonts w:cs="Arial"/>
          <w:spacing w:val="-2"/>
        </w:rPr>
        <w:t>be</w:t>
      </w:r>
      <w:r w:rsidRPr="005A687F" w:rsidR="00922C6B">
        <w:rPr>
          <w:rFonts w:cs="Arial"/>
        </w:rPr>
        <w:t xml:space="preserve"> </w:t>
      </w:r>
      <w:r w:rsidRPr="005A687F" w:rsidR="00922C6B">
        <w:rPr>
          <w:rFonts w:cs="Arial"/>
          <w:spacing w:val="-1"/>
        </w:rPr>
        <w:t>at</w:t>
      </w:r>
      <w:r w:rsidRPr="005A687F" w:rsidR="00922C6B">
        <w:rPr>
          <w:rFonts w:cs="Arial"/>
          <w:spacing w:val="1"/>
        </w:rPr>
        <w:t xml:space="preserve"> </w:t>
      </w:r>
      <w:r w:rsidRPr="005A687F" w:rsidR="00922C6B">
        <w:rPr>
          <w:rFonts w:cs="Arial"/>
          <w:spacing w:val="-1"/>
        </w:rPr>
        <w:t xml:space="preserve">least every </w:t>
      </w:r>
      <w:r w:rsidR="0008229B">
        <w:rPr>
          <w:rFonts w:cs="Arial"/>
        </w:rPr>
        <w:t>two</w:t>
      </w:r>
      <w:r w:rsidRPr="005A687F" w:rsidR="00922C6B">
        <w:rPr>
          <w:rFonts w:cs="Arial"/>
        </w:rPr>
        <w:t xml:space="preserve"> </w:t>
      </w:r>
      <w:r w:rsidRPr="005A687F" w:rsidR="00922C6B">
        <w:rPr>
          <w:rFonts w:cs="Arial"/>
          <w:spacing w:val="-2"/>
        </w:rPr>
        <w:t>weeks</w:t>
      </w:r>
      <w:r w:rsidRPr="005A687F" w:rsidR="00922C6B">
        <w:rPr>
          <w:rFonts w:cs="Arial"/>
          <w:spacing w:val="2"/>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according</w:t>
      </w:r>
      <w:r w:rsidRPr="005A687F" w:rsidR="00922C6B">
        <w:rPr>
          <w:rFonts w:cs="Arial"/>
        </w:rPr>
        <w:t xml:space="preserve"> to</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prevailing</w:t>
      </w:r>
      <w:r w:rsidRPr="005A687F" w:rsidR="00922C6B">
        <w:rPr>
          <w:rFonts w:cs="Arial"/>
        </w:rPr>
        <w:t xml:space="preserve"> </w:t>
      </w:r>
      <w:r w:rsidRPr="005A687F" w:rsidR="00922C6B">
        <w:rPr>
          <w:rFonts w:cs="Arial"/>
          <w:spacing w:val="-2"/>
        </w:rPr>
        <w:t>practice</w:t>
      </w:r>
      <w:r w:rsidRPr="005A687F" w:rsidR="00922C6B">
        <w:rPr>
          <w:rFonts w:cs="Arial"/>
        </w:rPr>
        <w:t xml:space="preserve"> in</w:t>
      </w:r>
      <w:r w:rsidRPr="005A687F" w:rsidR="00922C6B">
        <w:rPr>
          <w:rFonts w:cs="Arial"/>
          <w:spacing w:val="-2"/>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1"/>
        </w:rPr>
        <w:t>area</w:t>
      </w:r>
      <w:r w:rsidRPr="005A687F" w:rsidR="00922C6B">
        <w:rPr>
          <w:rFonts w:cs="Arial"/>
        </w:rPr>
        <w:t xml:space="preserve"> </w:t>
      </w:r>
      <w:r w:rsidRPr="005A687F" w:rsidR="00922C6B">
        <w:rPr>
          <w:rFonts w:cs="Arial"/>
          <w:spacing w:val="-1"/>
        </w:rPr>
        <w:t>of intended</w:t>
      </w:r>
      <w:r w:rsidRPr="005A687F" w:rsidR="00922C6B">
        <w:rPr>
          <w:rFonts w:cs="Arial"/>
          <w:spacing w:val="83"/>
        </w:rPr>
        <w:t xml:space="preserve"> </w:t>
      </w:r>
      <w:r w:rsidRPr="005A687F" w:rsidR="00922C6B">
        <w:rPr>
          <w:rFonts w:cs="Arial"/>
          <w:spacing w:val="-1"/>
        </w:rPr>
        <w:t>employment, whichever</w:t>
      </w:r>
      <w:r w:rsidRPr="005A687F" w:rsidR="00922C6B">
        <w:rPr>
          <w:rFonts w:cs="Arial"/>
        </w:rPr>
        <w:t xml:space="preserve"> is </w:t>
      </w:r>
      <w:r w:rsidRPr="005A687F" w:rsidR="00922C6B">
        <w:rPr>
          <w:rFonts w:cs="Arial"/>
          <w:spacing w:val="-1"/>
        </w:rPr>
        <w:t>more</w:t>
      </w:r>
      <w:r w:rsidRPr="005A687F" w:rsidR="00922C6B">
        <w:rPr>
          <w:rFonts w:cs="Arial"/>
          <w:spacing w:val="-2"/>
        </w:rPr>
        <w:t xml:space="preserve"> </w:t>
      </w:r>
      <w:r w:rsidRPr="005A687F" w:rsidR="00922C6B">
        <w:rPr>
          <w:rFonts w:cs="Arial"/>
          <w:spacing w:val="-1"/>
        </w:rPr>
        <w:t>frequent.</w:t>
      </w:r>
    </w:p>
    <w:p w:rsidR="00F441FF" w:rsidRPr="005B79D4" w:rsidP="002C4F0A" w14:paraId="5290B8FD" w14:textId="77777777">
      <w:pPr>
        <w:pStyle w:val="BodyText"/>
        <w:tabs>
          <w:tab w:val="left" w:pos="-180"/>
        </w:tabs>
        <w:spacing w:before="0"/>
        <w:ind w:left="0" w:right="20" w:firstLine="0"/>
        <w:jc w:val="both"/>
        <w:rPr>
          <w:rFonts w:cs="Arial"/>
          <w:spacing w:val="-1"/>
          <w:sz w:val="8"/>
          <w:szCs w:val="8"/>
        </w:rPr>
      </w:pPr>
    </w:p>
    <w:p w:rsidR="00461A90" w:rsidRPr="00ED2754" w:rsidP="002C4F0A" w14:paraId="1515984E" w14:textId="535120EA">
      <w:pPr>
        <w:pStyle w:val="BodyText"/>
        <w:numPr>
          <w:ilvl w:val="0"/>
          <w:numId w:val="9"/>
        </w:numPr>
        <w:tabs>
          <w:tab w:val="left" w:pos="1080"/>
        </w:tabs>
        <w:spacing w:before="0"/>
        <w:ind w:left="1080" w:right="20"/>
        <w:jc w:val="both"/>
        <w:rPr>
          <w:rFonts w:cs="Arial"/>
        </w:rPr>
      </w:pPr>
      <w:r>
        <w:rPr>
          <w:noProof/>
        </w:rPr>
        <mc:AlternateContent>
          <mc:Choice Requires="wps">
            <w:drawing>
              <wp:anchor distT="0" distB="0" distL="114300" distR="114300" simplePos="0" relativeHeight="251658240" behindDoc="0" locked="0" layoutInCell="1" allowOverlap="1">
                <wp:simplePos x="0" y="0"/>
                <wp:positionH relativeFrom="column">
                  <wp:posOffset>-107950</wp:posOffset>
                </wp:positionH>
                <wp:positionV relativeFrom="paragraph">
                  <wp:posOffset>105409</wp:posOffset>
                </wp:positionV>
                <wp:extent cx="514350" cy="0"/>
                <wp:effectExtent l="0" t="0" r="0" b="0"/>
                <wp:wrapNone/>
                <wp:docPr id="28" name="Straight Connector 2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8" o:spid="_x0000_s1041" alt="&quot;&quot;" style="flip:x;mso-height-percent:0;mso-height-relative:page;mso-width-percent:0;mso-width-relative:margin;mso-wrap-distance-bottom:0;mso-wrap-distance-left:9pt;mso-wrap-distance-right:9pt;mso-wrap-distance-top:0;mso-wrap-style:square;position:absolute;visibility:visible;z-index:251659264" from="-8.5pt,8.3pt" to="32pt,8.3pt" strokeweight="1.25pt"/>
            </w:pict>
          </mc:Fallback>
        </mc:AlternateContent>
      </w:r>
      <w:r w:rsidRPr="005A687F" w:rsidR="00922C6B">
        <w:rPr>
          <w:rFonts w:cs="Arial"/>
        </w:rPr>
        <w:t>The</w:t>
      </w:r>
      <w:r w:rsidRPr="00ED2754" w:rsidR="00922C6B">
        <w:rPr>
          <w:rFonts w:cs="Arial"/>
        </w:rPr>
        <w:t xml:space="preserve"> employer</w:t>
      </w:r>
      <w:r w:rsidRPr="005A687F" w:rsidR="00922C6B">
        <w:rPr>
          <w:rFonts w:cs="Arial"/>
        </w:rPr>
        <w:t xml:space="preserve"> </w:t>
      </w:r>
      <w:r w:rsidRPr="00ED2754" w:rsidR="00922C6B">
        <w:rPr>
          <w:rFonts w:cs="Arial"/>
        </w:rPr>
        <w:t>has disclosed</w:t>
      </w:r>
      <w:r w:rsidRPr="005A687F" w:rsidR="00922C6B">
        <w:rPr>
          <w:rFonts w:cs="Arial"/>
        </w:rPr>
        <w:t xml:space="preserve"> </w:t>
      </w:r>
      <w:r w:rsidRPr="00ED2754" w:rsidR="00922C6B">
        <w:rPr>
          <w:rFonts w:cs="Arial"/>
        </w:rPr>
        <w:t xml:space="preserve">how </w:t>
      </w:r>
      <w:r w:rsidRPr="005A687F" w:rsidR="00922C6B">
        <w:rPr>
          <w:rFonts w:cs="Arial"/>
        </w:rPr>
        <w:t>it</w:t>
      </w:r>
      <w:r w:rsidRPr="00ED2754" w:rsidR="00922C6B">
        <w:rPr>
          <w:rFonts w:cs="Arial"/>
        </w:rPr>
        <w:t xml:space="preserve"> will provide</w:t>
      </w:r>
      <w:r w:rsidRPr="005A687F" w:rsidR="00922C6B">
        <w:rPr>
          <w:rFonts w:cs="Arial"/>
        </w:rPr>
        <w:t xml:space="preserve"> </w:t>
      </w:r>
      <w:r w:rsidRPr="00ED2754" w:rsidR="00922C6B">
        <w:rPr>
          <w:rFonts w:cs="Arial"/>
        </w:rPr>
        <w:t>transportation</w:t>
      </w:r>
      <w:r w:rsidRPr="005A687F" w:rsidR="00922C6B">
        <w:rPr>
          <w:rFonts w:cs="Arial"/>
        </w:rPr>
        <w:t xml:space="preserve"> </w:t>
      </w:r>
      <w:r w:rsidRPr="00ED2754" w:rsidR="00922C6B">
        <w:rPr>
          <w:rFonts w:cs="Arial"/>
        </w:rPr>
        <w:t xml:space="preserve">and subsistence costs </w:t>
      </w:r>
      <w:r w:rsidRPr="005A687F" w:rsidR="00922C6B">
        <w:rPr>
          <w:rFonts w:cs="Arial"/>
        </w:rPr>
        <w:t>in</w:t>
      </w:r>
      <w:r w:rsidRPr="00ED2754" w:rsidR="00922C6B">
        <w:rPr>
          <w:rFonts w:cs="Arial"/>
        </w:rPr>
        <w:t xml:space="preserve"> the</w:t>
      </w:r>
      <w:r w:rsidRPr="005A687F" w:rsidR="00922C6B">
        <w:rPr>
          <w:rFonts w:cs="Arial"/>
        </w:rPr>
        <w:t xml:space="preserve"> job</w:t>
      </w:r>
      <w:r w:rsidRPr="00ED2754" w:rsidR="00922C6B">
        <w:rPr>
          <w:rFonts w:cs="Arial"/>
        </w:rPr>
        <w:t xml:space="preserve"> order. </w:t>
      </w:r>
      <w:r w:rsidRPr="00ED2754" w:rsidR="004A2232">
        <w:rPr>
          <w:rFonts w:cs="Arial"/>
        </w:rPr>
        <w:t xml:space="preserve"> </w:t>
      </w:r>
      <w:r w:rsidRPr="00ED2754" w:rsidR="00922C6B">
        <w:rPr>
          <w:rFonts w:cs="Arial"/>
        </w:rPr>
        <w:t>The</w:t>
      </w:r>
      <w:r w:rsidRPr="005A687F" w:rsidR="00922C6B">
        <w:rPr>
          <w:rFonts w:cs="Arial"/>
        </w:rPr>
        <w:t xml:space="preserve"> </w:t>
      </w:r>
      <w:r w:rsidRPr="00ED2754" w:rsidR="00922C6B">
        <w:rPr>
          <w:rFonts w:cs="Arial"/>
        </w:rPr>
        <w:t>employer</w:t>
      </w:r>
      <w:r w:rsidRPr="005A687F" w:rsidR="00922C6B">
        <w:rPr>
          <w:rFonts w:cs="Arial"/>
        </w:rPr>
        <w:t xml:space="preserve"> </w:t>
      </w:r>
      <w:r w:rsidRPr="00ED2754" w:rsidR="00922C6B">
        <w:rPr>
          <w:rFonts w:cs="Arial"/>
        </w:rPr>
        <w:t xml:space="preserve">will </w:t>
      </w:r>
      <w:r w:rsidRPr="005A687F" w:rsidR="00922C6B">
        <w:rPr>
          <w:rFonts w:cs="Arial"/>
        </w:rPr>
        <w:t>either</w:t>
      </w:r>
      <w:r w:rsidRPr="00ED2754" w:rsidR="00922C6B">
        <w:rPr>
          <w:rFonts w:cs="Arial"/>
        </w:rPr>
        <w:t xml:space="preserve"> advance</w:t>
      </w:r>
      <w:r w:rsidRPr="005A687F" w:rsidR="00922C6B">
        <w:rPr>
          <w:rFonts w:cs="Arial"/>
        </w:rPr>
        <w:t xml:space="preserve"> </w:t>
      </w:r>
      <w:r w:rsidRPr="00ED2754" w:rsidR="00922C6B">
        <w:rPr>
          <w:rFonts w:cs="Arial"/>
        </w:rPr>
        <w:t>all visa, visa-related, border</w:t>
      </w:r>
      <w:r w:rsidRPr="005A687F" w:rsidR="00922C6B">
        <w:rPr>
          <w:rFonts w:cs="Arial"/>
        </w:rPr>
        <w:t xml:space="preserve"> </w:t>
      </w:r>
      <w:r w:rsidRPr="00ED2754" w:rsidR="00922C6B">
        <w:rPr>
          <w:rFonts w:cs="Arial"/>
        </w:rPr>
        <w:t>crossing, subsistence, and</w:t>
      </w:r>
      <w:r w:rsidRPr="005A687F" w:rsidR="00922C6B">
        <w:rPr>
          <w:rFonts w:cs="Arial"/>
        </w:rPr>
        <w:t xml:space="preserve"> </w:t>
      </w:r>
      <w:r w:rsidRPr="00ED2754" w:rsidR="00922C6B">
        <w:rPr>
          <w:rFonts w:cs="Arial"/>
        </w:rPr>
        <w:t xml:space="preserve">transportation expenses </w:t>
      </w:r>
      <w:r w:rsidRPr="005A687F" w:rsidR="00922C6B">
        <w:rPr>
          <w:rFonts w:cs="Arial"/>
        </w:rPr>
        <w:t>to</w:t>
      </w:r>
      <w:r w:rsidRPr="00ED2754" w:rsidR="00922C6B">
        <w:rPr>
          <w:rFonts w:cs="Arial"/>
        </w:rPr>
        <w:t xml:space="preserve"> workers traveling</w:t>
      </w:r>
      <w:r w:rsidRPr="005A687F" w:rsidR="00922C6B">
        <w:rPr>
          <w:rFonts w:cs="Arial"/>
        </w:rPr>
        <w:t xml:space="preserve"> to</w:t>
      </w:r>
      <w:r w:rsidRPr="00ED2754" w:rsidR="00922C6B">
        <w:rPr>
          <w:rFonts w:cs="Arial"/>
        </w:rPr>
        <w:t xml:space="preserve"> the</w:t>
      </w:r>
      <w:r w:rsidRPr="005A687F" w:rsidR="00922C6B">
        <w:rPr>
          <w:rFonts w:cs="Arial"/>
        </w:rPr>
        <w:t xml:space="preserve"> </w:t>
      </w:r>
      <w:r w:rsidRPr="00ED2754" w:rsidR="00922C6B">
        <w:rPr>
          <w:rFonts w:cs="Arial"/>
        </w:rPr>
        <w:t>employer’s worksite</w:t>
      </w:r>
      <w:r w:rsidRPr="00ED2754" w:rsidR="00A24DF4">
        <w:rPr>
          <w:rFonts w:cs="Arial"/>
        </w:rPr>
        <w:t xml:space="preserve"> from the workers’ place of recruitment</w:t>
      </w:r>
      <w:r w:rsidRPr="00ED2754" w:rsidR="00922C6B">
        <w:rPr>
          <w:rFonts w:cs="Arial"/>
        </w:rPr>
        <w:t>, pay for them directly, or</w:t>
      </w:r>
      <w:r w:rsidRPr="005A687F" w:rsidR="00922C6B">
        <w:rPr>
          <w:rFonts w:cs="Arial"/>
        </w:rPr>
        <w:t xml:space="preserve"> </w:t>
      </w:r>
      <w:r w:rsidRPr="00ED2754" w:rsidR="00922C6B">
        <w:rPr>
          <w:rFonts w:cs="Arial"/>
        </w:rPr>
        <w:t>reimburse such</w:t>
      </w:r>
      <w:r w:rsidRPr="005A687F" w:rsidR="00922C6B">
        <w:rPr>
          <w:rFonts w:cs="Arial"/>
        </w:rPr>
        <w:t xml:space="preserve"> </w:t>
      </w:r>
      <w:r w:rsidRPr="00ED2754" w:rsidR="00922C6B">
        <w:rPr>
          <w:rFonts w:cs="Arial"/>
        </w:rPr>
        <w:t>expenses, other</w:t>
      </w:r>
      <w:r w:rsidRPr="005A687F" w:rsidR="00922C6B">
        <w:rPr>
          <w:rFonts w:cs="Arial"/>
        </w:rPr>
        <w:t xml:space="preserve"> </w:t>
      </w:r>
      <w:r w:rsidRPr="00ED2754" w:rsidR="00922C6B">
        <w:rPr>
          <w:rFonts w:cs="Arial"/>
        </w:rPr>
        <w:t>than</w:t>
      </w:r>
      <w:r w:rsidRPr="005A687F" w:rsidR="00922C6B">
        <w:rPr>
          <w:rFonts w:cs="Arial"/>
        </w:rPr>
        <w:t xml:space="preserve"> </w:t>
      </w:r>
      <w:r w:rsidRPr="00ED2754" w:rsidR="00922C6B">
        <w:rPr>
          <w:rFonts w:cs="Arial"/>
        </w:rPr>
        <w:t xml:space="preserve">travel and subsistence, </w:t>
      </w:r>
      <w:r w:rsidRPr="005A687F" w:rsidR="00922C6B">
        <w:rPr>
          <w:rFonts w:cs="Arial"/>
        </w:rPr>
        <w:t>in</w:t>
      </w:r>
      <w:r w:rsidRPr="00ED2754" w:rsidR="00922C6B">
        <w:rPr>
          <w:rFonts w:cs="Arial"/>
        </w:rPr>
        <w:t xml:space="preserve"> the first workweek and reimburse the</w:t>
      </w:r>
      <w:r w:rsidRPr="005A687F" w:rsidR="00922C6B">
        <w:rPr>
          <w:rFonts w:cs="Arial"/>
        </w:rPr>
        <w:t xml:space="preserve"> </w:t>
      </w:r>
      <w:r w:rsidRPr="00ED2754" w:rsidR="00922C6B">
        <w:rPr>
          <w:rFonts w:cs="Arial"/>
        </w:rPr>
        <w:t>remainder</w:t>
      </w:r>
      <w:r w:rsidRPr="005A687F" w:rsidR="00922C6B">
        <w:rPr>
          <w:rFonts w:cs="Arial"/>
        </w:rPr>
        <w:t xml:space="preserve"> </w:t>
      </w:r>
      <w:r w:rsidRPr="00ED2754" w:rsidR="00922C6B">
        <w:rPr>
          <w:rFonts w:cs="Arial"/>
        </w:rPr>
        <w:t>of the</w:t>
      </w:r>
      <w:r w:rsidRPr="005A687F" w:rsidR="00922C6B">
        <w:rPr>
          <w:rFonts w:cs="Arial"/>
        </w:rPr>
        <w:t xml:space="preserve"> </w:t>
      </w:r>
      <w:r w:rsidRPr="00ED2754" w:rsidR="00922C6B">
        <w:rPr>
          <w:rFonts w:cs="Arial"/>
        </w:rPr>
        <w:t>expenses no later than the time workers complete 50</w:t>
      </w:r>
      <w:r w:rsidRPr="005A687F" w:rsidR="00922C6B">
        <w:rPr>
          <w:rFonts w:cs="Arial"/>
        </w:rPr>
        <w:t xml:space="preserve"> </w:t>
      </w:r>
      <w:r w:rsidRPr="00ED2754" w:rsidR="00922C6B">
        <w:rPr>
          <w:rFonts w:cs="Arial"/>
        </w:rPr>
        <w:t>percent of the</w:t>
      </w:r>
      <w:r w:rsidRPr="005A687F" w:rsidR="00922C6B">
        <w:rPr>
          <w:rFonts w:cs="Arial"/>
        </w:rPr>
        <w:t xml:space="preserve"> period </w:t>
      </w:r>
      <w:r w:rsidRPr="00ED2754" w:rsidR="00922C6B">
        <w:rPr>
          <w:rFonts w:cs="Arial"/>
        </w:rPr>
        <w:t>covered</w:t>
      </w:r>
      <w:r w:rsidRPr="005A687F" w:rsidR="00922C6B">
        <w:rPr>
          <w:rFonts w:cs="Arial"/>
        </w:rPr>
        <w:t xml:space="preserve"> </w:t>
      </w:r>
      <w:r w:rsidRPr="00ED2754" w:rsidR="00922C6B">
        <w:rPr>
          <w:rFonts w:cs="Arial"/>
        </w:rPr>
        <w:t xml:space="preserve">by the </w:t>
      </w:r>
      <w:r w:rsidRPr="005A687F" w:rsidR="00922C6B">
        <w:rPr>
          <w:rFonts w:cs="Arial"/>
        </w:rPr>
        <w:t>job</w:t>
      </w:r>
      <w:r w:rsidRPr="00ED2754" w:rsidR="00922C6B">
        <w:rPr>
          <w:rFonts w:cs="Arial"/>
        </w:rPr>
        <w:t xml:space="preserve"> order.</w:t>
      </w:r>
      <w:r w:rsidRPr="005A687F" w:rsidR="00922C6B">
        <w:rPr>
          <w:rFonts w:cs="Arial"/>
        </w:rPr>
        <w:t xml:space="preserve"> </w:t>
      </w:r>
      <w:r w:rsidRPr="00ED2754" w:rsidR="00922C6B">
        <w:rPr>
          <w:rFonts w:cs="Arial"/>
        </w:rPr>
        <w:t xml:space="preserve"> (Advancement of transportation</w:t>
      </w:r>
      <w:r w:rsidRPr="005A687F" w:rsidR="00922C6B">
        <w:rPr>
          <w:rFonts w:cs="Arial"/>
        </w:rPr>
        <w:t xml:space="preserve"> </w:t>
      </w:r>
      <w:r w:rsidRPr="00ED2754" w:rsidR="00922C6B">
        <w:rPr>
          <w:rFonts w:cs="Arial"/>
        </w:rPr>
        <w:t xml:space="preserve">and subsistence costs </w:t>
      </w:r>
      <w:r w:rsidRPr="005A687F" w:rsidR="00922C6B">
        <w:rPr>
          <w:rFonts w:cs="Arial"/>
        </w:rPr>
        <w:t>to</w:t>
      </w:r>
      <w:r w:rsidRPr="00ED2754" w:rsidR="00922C6B">
        <w:rPr>
          <w:rFonts w:cs="Arial"/>
        </w:rPr>
        <w:t xml:space="preserve"> U.S. workers employed</w:t>
      </w:r>
      <w:r w:rsidRPr="005A687F" w:rsidR="00922C6B">
        <w:rPr>
          <w:rFonts w:cs="Arial"/>
        </w:rPr>
        <w:t xml:space="preserve"> </w:t>
      </w:r>
      <w:r w:rsidRPr="00ED2754" w:rsidR="00922C6B">
        <w:rPr>
          <w:rFonts w:cs="Arial"/>
        </w:rPr>
        <w:t>under</w:t>
      </w:r>
      <w:r w:rsidRPr="005A687F" w:rsidR="00922C6B">
        <w:rPr>
          <w:rFonts w:cs="Arial"/>
        </w:rPr>
        <w:t xml:space="preserve"> </w:t>
      </w:r>
      <w:r w:rsidRPr="00ED2754" w:rsidR="00922C6B">
        <w:rPr>
          <w:rFonts w:cs="Arial"/>
        </w:rPr>
        <w:t>this application is required</w:t>
      </w:r>
      <w:r w:rsidRPr="005A687F" w:rsidR="00922C6B">
        <w:rPr>
          <w:rFonts w:cs="Arial"/>
        </w:rPr>
        <w:t xml:space="preserve"> </w:t>
      </w:r>
      <w:r w:rsidRPr="00ED2754" w:rsidR="00922C6B">
        <w:rPr>
          <w:rFonts w:cs="Arial"/>
        </w:rPr>
        <w:t>when</w:t>
      </w:r>
      <w:r w:rsidRPr="005A687F" w:rsidR="00922C6B">
        <w:rPr>
          <w:rFonts w:cs="Arial"/>
        </w:rPr>
        <w:t xml:space="preserve"> it</w:t>
      </w:r>
      <w:r w:rsidRPr="00ED2754" w:rsidR="00922C6B">
        <w:rPr>
          <w:rFonts w:cs="Arial"/>
        </w:rPr>
        <w:t xml:space="preserve"> </w:t>
      </w:r>
      <w:r w:rsidRPr="005A687F" w:rsidR="00922C6B">
        <w:rPr>
          <w:rFonts w:cs="Arial"/>
        </w:rPr>
        <w:t xml:space="preserve">is </w:t>
      </w:r>
      <w:r w:rsidRPr="00ED2754" w:rsidR="00922C6B">
        <w:rPr>
          <w:rFonts w:cs="Arial"/>
        </w:rPr>
        <w:t>the</w:t>
      </w:r>
      <w:r w:rsidRPr="005A687F" w:rsidR="00922C6B">
        <w:rPr>
          <w:rFonts w:cs="Arial"/>
        </w:rPr>
        <w:t xml:space="preserve"> </w:t>
      </w:r>
      <w:r w:rsidRPr="00ED2754" w:rsidR="00922C6B">
        <w:rPr>
          <w:rFonts w:cs="Arial"/>
        </w:rPr>
        <w:t>prevailing</w:t>
      </w:r>
      <w:r w:rsidRPr="005A687F" w:rsidR="00922C6B">
        <w:rPr>
          <w:rFonts w:cs="Arial"/>
        </w:rPr>
        <w:t xml:space="preserve"> </w:t>
      </w:r>
      <w:r w:rsidRPr="00ED2754" w:rsidR="00922C6B">
        <w:rPr>
          <w:rFonts w:cs="Arial"/>
        </w:rPr>
        <w:t>practice</w:t>
      </w:r>
      <w:r w:rsidRPr="005A687F" w:rsidR="00922C6B">
        <w:rPr>
          <w:rFonts w:cs="Arial"/>
        </w:rPr>
        <w:t xml:space="preserve"> </w:t>
      </w:r>
      <w:r w:rsidRPr="00ED2754" w:rsidR="00922C6B">
        <w:rPr>
          <w:rFonts w:cs="Arial"/>
        </w:rPr>
        <w:t>of non</w:t>
      </w:r>
      <w:r w:rsidRPr="005A687F" w:rsidR="00922C6B">
        <w:rPr>
          <w:rFonts w:cs="Arial"/>
        </w:rPr>
        <w:t xml:space="preserve"> H-2B</w:t>
      </w:r>
      <w:r w:rsidRPr="00ED2754" w:rsidR="00922C6B">
        <w:rPr>
          <w:rFonts w:cs="Arial"/>
        </w:rPr>
        <w:t xml:space="preserve"> employers </w:t>
      </w:r>
      <w:r w:rsidRPr="005A687F" w:rsidR="00922C6B">
        <w:rPr>
          <w:rFonts w:cs="Arial"/>
        </w:rPr>
        <w:t>in</w:t>
      </w:r>
      <w:r w:rsidRPr="00ED2754" w:rsidR="00922C6B">
        <w:rPr>
          <w:rFonts w:cs="Arial"/>
        </w:rPr>
        <w:t xml:space="preserve"> the occupation</w:t>
      </w:r>
      <w:r w:rsidRPr="005A687F" w:rsidR="00922C6B">
        <w:rPr>
          <w:rFonts w:cs="Arial"/>
        </w:rPr>
        <w:t xml:space="preserve"> in</w:t>
      </w:r>
      <w:r w:rsidRPr="00ED2754" w:rsidR="00922C6B">
        <w:rPr>
          <w:rFonts w:cs="Arial"/>
        </w:rPr>
        <w:t xml:space="preserve"> the</w:t>
      </w:r>
      <w:r w:rsidRPr="005A687F" w:rsidR="00922C6B">
        <w:rPr>
          <w:rFonts w:cs="Arial"/>
        </w:rPr>
        <w:t xml:space="preserve"> </w:t>
      </w:r>
      <w:r w:rsidRPr="00ED2754" w:rsidR="00922C6B">
        <w:rPr>
          <w:rFonts w:cs="Arial"/>
        </w:rPr>
        <w:t>area</w:t>
      </w:r>
      <w:r w:rsidRPr="005A687F" w:rsidR="00922C6B">
        <w:rPr>
          <w:rFonts w:cs="Arial"/>
        </w:rPr>
        <w:t xml:space="preserve"> </w:t>
      </w:r>
      <w:r w:rsidRPr="00ED2754" w:rsidR="00922C6B">
        <w:rPr>
          <w:rFonts w:cs="Arial"/>
        </w:rPr>
        <w:t>of intended</w:t>
      </w:r>
      <w:r w:rsidRPr="005A687F" w:rsidR="00922C6B">
        <w:rPr>
          <w:rFonts w:cs="Arial"/>
        </w:rPr>
        <w:t xml:space="preserve"> </w:t>
      </w:r>
      <w:r w:rsidRPr="00ED2754" w:rsidR="00922C6B">
        <w:rPr>
          <w:rFonts w:cs="Arial"/>
        </w:rPr>
        <w:t>employment or</w:t>
      </w:r>
      <w:r w:rsidRPr="005A687F" w:rsidR="00922C6B">
        <w:rPr>
          <w:rFonts w:cs="Arial"/>
        </w:rPr>
        <w:t xml:space="preserve"> </w:t>
      </w:r>
      <w:r w:rsidRPr="00ED2754" w:rsidR="00922C6B">
        <w:rPr>
          <w:rFonts w:cs="Arial"/>
        </w:rPr>
        <w:t>when</w:t>
      </w:r>
      <w:r w:rsidRPr="005A687F" w:rsidR="00922C6B">
        <w:rPr>
          <w:rFonts w:cs="Arial"/>
        </w:rPr>
        <w:t xml:space="preserve"> </w:t>
      </w:r>
      <w:r w:rsidRPr="00ED2754" w:rsidR="00922C6B">
        <w:rPr>
          <w:rFonts w:cs="Arial"/>
        </w:rPr>
        <w:t>the employer</w:t>
      </w:r>
      <w:r w:rsidRPr="005A687F" w:rsidR="00922C6B">
        <w:rPr>
          <w:rFonts w:cs="Arial"/>
        </w:rPr>
        <w:t xml:space="preserve"> </w:t>
      </w:r>
      <w:r w:rsidRPr="00ED2754" w:rsidR="00922C6B">
        <w:rPr>
          <w:rFonts w:cs="Arial"/>
        </w:rPr>
        <w:t xml:space="preserve">extends such benefits </w:t>
      </w:r>
      <w:r w:rsidRPr="005A687F" w:rsidR="00922C6B">
        <w:rPr>
          <w:rFonts w:cs="Arial"/>
        </w:rPr>
        <w:t>to</w:t>
      </w:r>
      <w:r w:rsidRPr="00ED2754" w:rsidR="00922C6B">
        <w:rPr>
          <w:rFonts w:cs="Arial"/>
        </w:rPr>
        <w:t xml:space="preserve"> similarly situated</w:t>
      </w:r>
      <w:r w:rsidRPr="005A687F" w:rsidR="00922C6B">
        <w:rPr>
          <w:rFonts w:cs="Arial"/>
        </w:rPr>
        <w:t xml:space="preserve"> H-2B</w:t>
      </w:r>
      <w:r w:rsidRPr="00ED2754" w:rsidR="00922C6B">
        <w:rPr>
          <w:rFonts w:cs="Arial"/>
        </w:rPr>
        <w:t xml:space="preserve"> workers</w:t>
      </w:r>
      <w:r w:rsidRPr="00ED2754" w:rsidR="0008229B">
        <w:rPr>
          <w:rFonts w:cs="Arial"/>
        </w:rPr>
        <w:t>.</w:t>
      </w:r>
      <w:r w:rsidRPr="00ED2754" w:rsidR="00922C6B">
        <w:rPr>
          <w:rFonts w:cs="Arial"/>
        </w:rPr>
        <w:t xml:space="preserve">) </w:t>
      </w:r>
      <w:r w:rsidRPr="00ED2754" w:rsidR="004A2232">
        <w:rPr>
          <w:rFonts w:cs="Arial"/>
        </w:rPr>
        <w:t xml:space="preserve"> </w:t>
      </w:r>
      <w:r w:rsidRPr="00ED2754" w:rsidR="00922C6B">
        <w:rPr>
          <w:rFonts w:cs="Arial"/>
        </w:rPr>
        <w:t>Provided</w:t>
      </w:r>
      <w:r w:rsidRPr="005A687F" w:rsidR="00922C6B">
        <w:rPr>
          <w:rFonts w:cs="Arial"/>
        </w:rPr>
        <w:t xml:space="preserve"> </w:t>
      </w:r>
      <w:r w:rsidRPr="00ED2754" w:rsidR="00922C6B">
        <w:rPr>
          <w:rFonts w:cs="Arial"/>
        </w:rPr>
        <w:t>that workers work until the</w:t>
      </w:r>
      <w:r w:rsidRPr="005A687F" w:rsidR="00922C6B">
        <w:rPr>
          <w:rFonts w:cs="Arial"/>
        </w:rPr>
        <w:t xml:space="preserve"> </w:t>
      </w:r>
      <w:r w:rsidRPr="00ED2754" w:rsidR="00922C6B">
        <w:rPr>
          <w:rFonts w:cs="Arial"/>
        </w:rPr>
        <w:t>end</w:t>
      </w:r>
      <w:r w:rsidRPr="005A687F" w:rsidR="00922C6B">
        <w:rPr>
          <w:rFonts w:cs="Arial"/>
        </w:rPr>
        <w:t xml:space="preserve"> </w:t>
      </w:r>
      <w:r w:rsidRPr="00ED2754" w:rsidR="00922C6B">
        <w:rPr>
          <w:rFonts w:cs="Arial"/>
        </w:rPr>
        <w:t>of the certified period</w:t>
      </w:r>
      <w:r w:rsidRPr="005A687F" w:rsidR="00922C6B">
        <w:rPr>
          <w:rFonts w:cs="Arial"/>
        </w:rPr>
        <w:t xml:space="preserve"> </w:t>
      </w:r>
      <w:r w:rsidRPr="00ED2754" w:rsidR="00922C6B">
        <w:rPr>
          <w:rFonts w:cs="Arial"/>
        </w:rPr>
        <w:t>of employment or are</w:t>
      </w:r>
      <w:r w:rsidRPr="005A687F" w:rsidR="00922C6B">
        <w:rPr>
          <w:rFonts w:cs="Arial"/>
        </w:rPr>
        <w:t xml:space="preserve"> </w:t>
      </w:r>
      <w:r w:rsidRPr="00ED2754" w:rsidR="00922C6B">
        <w:rPr>
          <w:rFonts w:cs="Arial"/>
        </w:rPr>
        <w:t>dismissed from employment for</w:t>
      </w:r>
      <w:r w:rsidRPr="005A687F" w:rsidR="00922C6B">
        <w:rPr>
          <w:rFonts w:cs="Arial"/>
        </w:rPr>
        <w:t xml:space="preserve"> </w:t>
      </w:r>
      <w:r w:rsidRPr="00ED2754" w:rsidR="00922C6B">
        <w:rPr>
          <w:rFonts w:cs="Arial"/>
        </w:rPr>
        <w:t>any reason</w:t>
      </w:r>
      <w:r w:rsidRPr="005A687F" w:rsidR="00922C6B">
        <w:rPr>
          <w:rFonts w:cs="Arial"/>
        </w:rPr>
        <w:t xml:space="preserve"> </w:t>
      </w:r>
      <w:r w:rsidRPr="00ED2754" w:rsidR="00922C6B">
        <w:rPr>
          <w:rFonts w:cs="Arial"/>
        </w:rPr>
        <w:t>before the</w:t>
      </w:r>
      <w:r w:rsidRPr="005A687F" w:rsidR="00922C6B">
        <w:rPr>
          <w:rFonts w:cs="Arial"/>
        </w:rPr>
        <w:t xml:space="preserve"> </w:t>
      </w:r>
      <w:r w:rsidRPr="00ED2754" w:rsidR="00922C6B">
        <w:rPr>
          <w:rFonts w:cs="Arial"/>
        </w:rPr>
        <w:t>end</w:t>
      </w:r>
      <w:r w:rsidRPr="005A687F" w:rsidR="00922C6B">
        <w:rPr>
          <w:rFonts w:cs="Arial"/>
        </w:rPr>
        <w:t xml:space="preserve"> </w:t>
      </w:r>
      <w:r w:rsidRPr="00ED2754" w:rsidR="00922C6B">
        <w:rPr>
          <w:rFonts w:cs="Arial"/>
        </w:rPr>
        <w:t>of that period, the</w:t>
      </w:r>
      <w:r w:rsidRPr="005A687F" w:rsidR="00922C6B">
        <w:rPr>
          <w:rFonts w:cs="Arial"/>
        </w:rPr>
        <w:t xml:space="preserve"> </w:t>
      </w:r>
      <w:r w:rsidRPr="00ED2754" w:rsidR="00922C6B">
        <w:rPr>
          <w:rFonts w:cs="Arial"/>
        </w:rPr>
        <w:t>employer</w:t>
      </w:r>
      <w:r w:rsidRPr="005A687F" w:rsidR="00922C6B">
        <w:rPr>
          <w:rFonts w:cs="Arial"/>
        </w:rPr>
        <w:t xml:space="preserve"> </w:t>
      </w:r>
      <w:r w:rsidRPr="00ED2754" w:rsidR="00922C6B">
        <w:rPr>
          <w:rFonts w:cs="Arial"/>
        </w:rPr>
        <w:t>will pay for such workers’ return transportation</w:t>
      </w:r>
      <w:r w:rsidRPr="005A687F" w:rsidR="00922C6B">
        <w:rPr>
          <w:rFonts w:cs="Arial"/>
        </w:rPr>
        <w:t xml:space="preserve"> </w:t>
      </w:r>
      <w:r w:rsidRPr="005A687F" w:rsidR="00A24DF4">
        <w:rPr>
          <w:rFonts w:cs="Arial"/>
        </w:rPr>
        <w:t xml:space="preserve">to the place of recruitment </w:t>
      </w:r>
      <w:r w:rsidRPr="00ED2754" w:rsidR="00922C6B">
        <w:rPr>
          <w:rFonts w:cs="Arial"/>
        </w:rPr>
        <w:t>and</w:t>
      </w:r>
      <w:r w:rsidRPr="005A687F" w:rsidR="00922C6B">
        <w:rPr>
          <w:rFonts w:cs="Arial"/>
        </w:rPr>
        <w:t xml:space="preserve"> </w:t>
      </w:r>
      <w:r w:rsidRPr="00ED2754" w:rsidR="00922C6B">
        <w:rPr>
          <w:rFonts w:cs="Arial"/>
        </w:rPr>
        <w:t xml:space="preserve">daily subsistence </w:t>
      </w:r>
      <w:r w:rsidRPr="005A687F" w:rsidR="00922C6B">
        <w:rPr>
          <w:rFonts w:cs="Arial"/>
        </w:rPr>
        <w:t>if</w:t>
      </w:r>
      <w:r w:rsidRPr="00ED2754" w:rsidR="00922C6B">
        <w:rPr>
          <w:rFonts w:cs="Arial"/>
        </w:rPr>
        <w:t xml:space="preserve"> the</w:t>
      </w:r>
      <w:r w:rsidRPr="005A687F" w:rsidR="00922C6B">
        <w:rPr>
          <w:rFonts w:cs="Arial"/>
        </w:rPr>
        <w:t xml:space="preserve"> </w:t>
      </w:r>
      <w:r w:rsidRPr="00ED2754" w:rsidR="00922C6B">
        <w:rPr>
          <w:rFonts w:cs="Arial"/>
        </w:rPr>
        <w:t>workers have</w:t>
      </w:r>
      <w:r w:rsidRPr="005A687F" w:rsidR="00922C6B">
        <w:rPr>
          <w:rFonts w:cs="Arial"/>
        </w:rPr>
        <w:t xml:space="preserve"> </w:t>
      </w:r>
      <w:r w:rsidRPr="00ED2754" w:rsidR="00922C6B">
        <w:rPr>
          <w:rFonts w:cs="Arial"/>
        </w:rPr>
        <w:t>no</w:t>
      </w:r>
      <w:r w:rsidRPr="005A687F" w:rsidR="00922C6B">
        <w:rPr>
          <w:rFonts w:cs="Arial"/>
        </w:rPr>
        <w:t xml:space="preserve"> </w:t>
      </w:r>
      <w:r w:rsidRPr="00ED2754" w:rsidR="00922C6B">
        <w:rPr>
          <w:rFonts w:cs="Arial"/>
        </w:rPr>
        <w:t xml:space="preserve">immediate subsequent H-2B employment. </w:t>
      </w:r>
      <w:r w:rsidRPr="00ED2754" w:rsidR="004A2232">
        <w:rPr>
          <w:rFonts w:cs="Arial"/>
        </w:rPr>
        <w:t xml:space="preserve"> </w:t>
      </w:r>
      <w:r w:rsidRPr="00ED2754" w:rsidR="00922C6B">
        <w:rPr>
          <w:rFonts w:cs="Arial"/>
        </w:rPr>
        <w:t>All employer-provided</w:t>
      </w:r>
      <w:r w:rsidRPr="005A687F" w:rsidR="00922C6B">
        <w:rPr>
          <w:rFonts w:cs="Arial"/>
        </w:rPr>
        <w:t xml:space="preserve"> </w:t>
      </w:r>
      <w:r w:rsidRPr="00ED2754" w:rsidR="00922C6B">
        <w:rPr>
          <w:rFonts w:cs="Arial"/>
        </w:rPr>
        <w:t>transportation must comply</w:t>
      </w:r>
      <w:r w:rsidRPr="005A687F" w:rsidR="00922C6B">
        <w:rPr>
          <w:rFonts w:cs="Arial"/>
        </w:rPr>
        <w:t xml:space="preserve"> </w:t>
      </w:r>
      <w:r w:rsidRPr="00ED2754" w:rsidR="00922C6B">
        <w:rPr>
          <w:rFonts w:cs="Arial"/>
        </w:rPr>
        <w:t>with</w:t>
      </w:r>
      <w:r w:rsidRPr="005A687F" w:rsidR="00922C6B">
        <w:rPr>
          <w:rFonts w:cs="Arial"/>
        </w:rPr>
        <w:t xml:space="preserve"> </w:t>
      </w:r>
      <w:r w:rsidRPr="00ED2754" w:rsidR="00922C6B">
        <w:rPr>
          <w:rFonts w:cs="Arial"/>
        </w:rPr>
        <w:t>all applicable</w:t>
      </w:r>
      <w:r w:rsidRPr="005A687F" w:rsidR="00922C6B">
        <w:rPr>
          <w:rFonts w:cs="Arial"/>
        </w:rPr>
        <w:t xml:space="preserve"> </w:t>
      </w:r>
      <w:r w:rsidRPr="00ED2754" w:rsidR="00922C6B">
        <w:rPr>
          <w:rFonts w:cs="Arial"/>
        </w:rPr>
        <w:t xml:space="preserve">Federal, State, </w:t>
      </w:r>
      <w:r w:rsidR="008518FF">
        <w:rPr>
          <w:rFonts w:cs="Arial"/>
        </w:rPr>
        <w:t>and</w:t>
      </w:r>
      <w:r w:rsidRPr="005A687F" w:rsidR="00922C6B">
        <w:rPr>
          <w:rFonts w:cs="Arial"/>
        </w:rPr>
        <w:t xml:space="preserve"> </w:t>
      </w:r>
      <w:r w:rsidRPr="00ED2754" w:rsidR="00922C6B">
        <w:rPr>
          <w:rFonts w:cs="Arial"/>
        </w:rPr>
        <w:t>local laws and</w:t>
      </w:r>
      <w:r w:rsidRPr="005A687F" w:rsidR="00922C6B">
        <w:rPr>
          <w:rFonts w:cs="Arial"/>
        </w:rPr>
        <w:t xml:space="preserve"> </w:t>
      </w:r>
      <w:r w:rsidRPr="00ED2754" w:rsidR="00922C6B">
        <w:rPr>
          <w:rFonts w:cs="Arial"/>
        </w:rPr>
        <w:t>regulations.</w:t>
      </w:r>
    </w:p>
    <w:p w:rsidR="00F441FF" w:rsidRPr="005B79D4" w:rsidP="002C4F0A" w14:paraId="7880AC5E" w14:textId="77777777">
      <w:pPr>
        <w:pStyle w:val="BodyText"/>
        <w:tabs>
          <w:tab w:val="left" w:pos="-180"/>
        </w:tabs>
        <w:spacing w:before="0"/>
        <w:ind w:left="1080" w:right="20" w:firstLine="0"/>
        <w:jc w:val="both"/>
        <w:rPr>
          <w:rFonts w:cs="Arial"/>
          <w:spacing w:val="-1"/>
          <w:sz w:val="8"/>
          <w:szCs w:val="8"/>
        </w:rPr>
      </w:pPr>
    </w:p>
    <w:p w:rsidR="004772D9" w:rsidP="002C4F0A" w14:paraId="7B618FA6" w14:textId="0393C696">
      <w:pPr>
        <w:pStyle w:val="BodyText"/>
        <w:numPr>
          <w:ilvl w:val="0"/>
          <w:numId w:val="9"/>
        </w:numPr>
        <w:tabs>
          <w:tab w:val="left" w:pos="1080"/>
        </w:tabs>
        <w:spacing w:before="0"/>
        <w:ind w:left="1080" w:right="20"/>
        <w:jc w:val="both"/>
        <w:rPr>
          <w:rFonts w:cs="Arial"/>
          <w:spacing w:val="-1"/>
        </w:rPr>
      </w:pPr>
      <w:r>
        <w:rPr>
          <w:noProof/>
        </w:rPr>
        <mc:AlternateContent>
          <mc:Choice Requires="wps">
            <w:drawing>
              <wp:anchor distT="0" distB="0" distL="114300" distR="114300" simplePos="0" relativeHeight="251682816" behindDoc="0" locked="0" layoutInCell="1" allowOverlap="1">
                <wp:simplePos x="0" y="0"/>
                <wp:positionH relativeFrom="column">
                  <wp:posOffset>-107950</wp:posOffset>
                </wp:positionH>
                <wp:positionV relativeFrom="paragraph">
                  <wp:posOffset>95249</wp:posOffset>
                </wp:positionV>
                <wp:extent cx="514350" cy="0"/>
                <wp:effectExtent l="0" t="0" r="0" b="0"/>
                <wp:wrapNone/>
                <wp:docPr id="29" name="Straight Connector 2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29" o:spid="_x0000_s1042" alt="&quot;&quot;" style="flip:x;mso-height-percent:0;mso-height-relative:page;mso-width-percent:0;mso-width-relative:margin;mso-wrap-distance-bottom:0;mso-wrap-distance-left:9pt;mso-wrap-distance-right:9pt;mso-wrap-distance-top:0;mso-wrap-style:square;position:absolute;visibility:visible;z-index:251683840" from="-8.5pt,7.5pt" to="32pt,7.5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provide</w:t>
      </w:r>
      <w:r w:rsidRPr="005A687F" w:rsidR="00922C6B">
        <w:rPr>
          <w:rFonts w:cs="Arial"/>
        </w:rPr>
        <w:t xml:space="preserve"> to </w:t>
      </w:r>
      <w:r w:rsidRPr="005A687F" w:rsidR="00922C6B">
        <w:rPr>
          <w:rFonts w:cs="Arial"/>
          <w:spacing w:val="-2"/>
        </w:rPr>
        <w:t>workers,</w:t>
      </w:r>
      <w:r w:rsidRPr="005A687F" w:rsidR="00922C6B">
        <w:rPr>
          <w:rFonts w:cs="Arial"/>
          <w:spacing w:val="1"/>
        </w:rPr>
        <w:t xml:space="preserve"> </w:t>
      </w:r>
      <w:r w:rsidRPr="005A687F" w:rsidR="00922C6B">
        <w:rPr>
          <w:rFonts w:cs="Arial"/>
          <w:spacing w:val="-1"/>
        </w:rPr>
        <w:t>without charge</w:t>
      </w:r>
      <w:r w:rsidRPr="005A687F" w:rsidR="00922C6B">
        <w:rPr>
          <w:rFonts w:cs="Arial"/>
        </w:rPr>
        <w:t xml:space="preserve"> </w:t>
      </w:r>
      <w:r w:rsidRPr="005A687F" w:rsidR="00922C6B">
        <w:rPr>
          <w:rFonts w:cs="Arial"/>
          <w:spacing w:val="-1"/>
        </w:rPr>
        <w:t>or</w:t>
      </w:r>
      <w:r w:rsidRPr="005A687F" w:rsidR="00922C6B">
        <w:rPr>
          <w:rFonts w:cs="Arial"/>
        </w:rPr>
        <w:t xml:space="preserve"> </w:t>
      </w:r>
      <w:r w:rsidRPr="005A687F" w:rsidR="00922C6B">
        <w:rPr>
          <w:rFonts w:cs="Arial"/>
          <w:spacing w:val="-2"/>
        </w:rPr>
        <w:t>deposit,</w:t>
      </w:r>
      <w:r w:rsidRPr="005A687F" w:rsidR="00922C6B">
        <w:rPr>
          <w:rFonts w:cs="Arial"/>
          <w:spacing w:val="1"/>
        </w:rPr>
        <w:t xml:space="preserve"> </w:t>
      </w:r>
      <w:r w:rsidRPr="005A687F" w:rsidR="00922C6B">
        <w:rPr>
          <w:rFonts w:cs="Arial"/>
          <w:spacing w:val="-2"/>
        </w:rPr>
        <w:t>all</w:t>
      </w:r>
      <w:r w:rsidRPr="005A687F" w:rsidR="00922C6B">
        <w:rPr>
          <w:rFonts w:cs="Arial"/>
          <w:spacing w:val="-1"/>
        </w:rPr>
        <w:t xml:space="preserve"> tools, supplies,</w:t>
      </w:r>
      <w:r w:rsidRPr="005A687F" w:rsidR="00922C6B">
        <w:rPr>
          <w:rFonts w:cs="Arial"/>
          <w:spacing w:val="1"/>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equipment</w:t>
      </w:r>
      <w:r w:rsidRPr="005A687F" w:rsidR="00922C6B">
        <w:rPr>
          <w:rFonts w:cs="Arial"/>
          <w:spacing w:val="1"/>
        </w:rPr>
        <w:t xml:space="preserve"> </w:t>
      </w:r>
      <w:r w:rsidRPr="005A687F" w:rsidR="00922C6B">
        <w:rPr>
          <w:rFonts w:cs="Arial"/>
          <w:spacing w:val="-2"/>
        </w:rPr>
        <w:t>required</w:t>
      </w:r>
      <w:r w:rsidRPr="005A687F" w:rsidR="00922C6B">
        <w:rPr>
          <w:rFonts w:cs="Arial"/>
        </w:rPr>
        <w:t xml:space="preserve"> to </w:t>
      </w:r>
      <w:r w:rsidRPr="005A687F" w:rsidR="00922C6B">
        <w:rPr>
          <w:rFonts w:cs="Arial"/>
          <w:spacing w:val="-2"/>
        </w:rPr>
        <w:t>perform</w:t>
      </w:r>
      <w:r w:rsidRPr="005A687F" w:rsidR="00922C6B">
        <w:rPr>
          <w:rFonts w:cs="Arial"/>
          <w:spacing w:val="1"/>
        </w:rPr>
        <w:t xml:space="preserve"> </w:t>
      </w:r>
      <w:r w:rsidRPr="005A687F" w:rsidR="00922C6B">
        <w:rPr>
          <w:rFonts w:cs="Arial"/>
          <w:spacing w:val="-1"/>
        </w:rPr>
        <w:t>the</w:t>
      </w:r>
      <w:r w:rsidRPr="005A687F" w:rsidR="00922C6B">
        <w:rPr>
          <w:rFonts w:cs="Arial"/>
          <w:spacing w:val="83"/>
        </w:rPr>
        <w:t xml:space="preserve"> </w:t>
      </w:r>
      <w:r w:rsidRPr="005A687F" w:rsidR="00922C6B">
        <w:rPr>
          <w:rFonts w:cs="Arial"/>
          <w:spacing w:val="-1"/>
        </w:rPr>
        <w:t>duties assigned.</w:t>
      </w:r>
    </w:p>
    <w:p w:rsidR="005B79D4" w:rsidRPr="005B79D4" w:rsidP="002C4F0A" w14:paraId="68D0DD18" w14:textId="77777777">
      <w:pPr>
        <w:ind w:right="20"/>
        <w:rPr>
          <w:rFonts w:cs="Arial"/>
          <w:spacing w:val="-1"/>
          <w:sz w:val="8"/>
          <w:szCs w:val="8"/>
        </w:rPr>
      </w:pPr>
    </w:p>
    <w:p w:rsidR="003F42CD" w:rsidRPr="001F3A4B" w:rsidP="001F3A4B" w14:paraId="2FBEE36C" w14:textId="44093D20">
      <w:pPr>
        <w:pStyle w:val="BodyText"/>
        <w:numPr>
          <w:ilvl w:val="0"/>
          <w:numId w:val="9"/>
        </w:numPr>
        <w:tabs>
          <w:tab w:val="left" w:pos="-180"/>
        </w:tabs>
        <w:spacing w:before="0"/>
        <w:ind w:left="1080" w:right="20"/>
        <w:jc w:val="both"/>
        <w:rPr>
          <w:rFonts w:cs="Arial"/>
          <w:spacing w:val="-1"/>
        </w:rPr>
      </w:pPr>
      <w:r w:rsidRPr="001F3A4B">
        <w:rPr>
          <w:noProof/>
        </w:rPr>
        <mc:AlternateContent>
          <mc:Choice Requires="wps">
            <w:drawing>
              <wp:anchor distT="0" distB="0" distL="114300" distR="114300" simplePos="0" relativeHeight="251684864" behindDoc="0" locked="0" layoutInCell="1" allowOverlap="1">
                <wp:simplePos x="0" y="0"/>
                <wp:positionH relativeFrom="column">
                  <wp:posOffset>-107950</wp:posOffset>
                </wp:positionH>
                <wp:positionV relativeFrom="paragraph">
                  <wp:posOffset>98424</wp:posOffset>
                </wp:positionV>
                <wp:extent cx="514350" cy="0"/>
                <wp:effectExtent l="0" t="0" r="0" b="0"/>
                <wp:wrapNone/>
                <wp:docPr id="30" name="Straight Connector 30">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0" o:spid="_x0000_s1043" alt="&quot;&quot;" style="flip:x;mso-height-percent:0;mso-height-relative:page;mso-width-percent:0;mso-width-relative:margin;mso-wrap-distance-bottom:0;mso-wrap-distance-left:9pt;mso-wrap-distance-right:9pt;mso-wrap-distance-top:0;mso-wrap-style:square;position:absolute;visibility:visible;z-index:251685888" from="-8.5pt,7.75pt" to="32pt,7.75pt" strokeweight="1.25pt"/>
            </w:pict>
          </mc:Fallback>
        </mc:AlternateContent>
      </w:r>
      <w:r w:rsidRPr="001F3A4B" w:rsidR="00922C6B">
        <w:rPr>
          <w:rFonts w:cs="Arial"/>
        </w:rPr>
        <w:t>The</w:t>
      </w:r>
      <w:r w:rsidRPr="001F3A4B" w:rsidR="00922C6B">
        <w:rPr>
          <w:rFonts w:cs="Arial"/>
          <w:spacing w:val="-1"/>
        </w:rPr>
        <w:t xml:space="preserve"> employer</w:t>
      </w:r>
      <w:r w:rsidRPr="001F3A4B" w:rsidR="00922C6B">
        <w:rPr>
          <w:rFonts w:cs="Arial"/>
        </w:rPr>
        <w:t xml:space="preserve"> </w:t>
      </w:r>
      <w:r w:rsidRPr="001F3A4B" w:rsidR="00922C6B">
        <w:rPr>
          <w:rFonts w:cs="Arial"/>
          <w:spacing w:val="-1"/>
        </w:rPr>
        <w:t>will</w:t>
      </w:r>
      <w:r w:rsidRPr="001F3A4B" w:rsidR="00922C6B">
        <w:rPr>
          <w:rFonts w:cs="Arial"/>
          <w:spacing w:val="1"/>
        </w:rPr>
        <w:t xml:space="preserve"> </w:t>
      </w:r>
      <w:r w:rsidRPr="001F3A4B" w:rsidR="00922C6B">
        <w:rPr>
          <w:rFonts w:cs="Arial"/>
          <w:spacing w:val="-1"/>
        </w:rPr>
        <w:t>provide</w:t>
      </w:r>
      <w:r w:rsidRPr="001F3A4B" w:rsidR="00922C6B">
        <w:rPr>
          <w:rFonts w:cs="Arial"/>
        </w:rPr>
        <w:t xml:space="preserve"> a</w:t>
      </w:r>
      <w:r w:rsidRPr="001F3A4B" w:rsidR="00922C6B">
        <w:rPr>
          <w:rFonts w:cs="Arial"/>
          <w:spacing w:val="-2"/>
        </w:rPr>
        <w:t xml:space="preserve"> </w:t>
      </w:r>
      <w:r w:rsidRPr="001F3A4B" w:rsidR="00922C6B">
        <w:rPr>
          <w:rFonts w:cs="Arial"/>
          <w:spacing w:val="-1"/>
        </w:rPr>
        <w:t>copy</w:t>
      </w:r>
      <w:r w:rsidRPr="001F3A4B" w:rsidR="00922C6B">
        <w:rPr>
          <w:rFonts w:cs="Arial"/>
          <w:spacing w:val="-3"/>
        </w:rPr>
        <w:t xml:space="preserve"> </w:t>
      </w:r>
      <w:r w:rsidRPr="001F3A4B" w:rsidR="00922C6B">
        <w:rPr>
          <w:rFonts w:cs="Arial"/>
          <w:spacing w:val="-1"/>
        </w:rPr>
        <w:t>of</w:t>
      </w:r>
      <w:r w:rsidRPr="001F3A4B" w:rsidR="00922C6B">
        <w:rPr>
          <w:rFonts w:cs="Arial"/>
          <w:spacing w:val="1"/>
        </w:rPr>
        <w:t xml:space="preserve"> </w:t>
      </w:r>
      <w:r w:rsidRPr="001F3A4B" w:rsidR="00922C6B">
        <w:rPr>
          <w:rFonts w:cs="Arial"/>
          <w:spacing w:val="-1"/>
        </w:rPr>
        <w:t>the</w:t>
      </w:r>
      <w:r w:rsidRPr="001F3A4B" w:rsidR="00922C6B">
        <w:rPr>
          <w:rFonts w:cs="Arial"/>
          <w:spacing w:val="-3"/>
        </w:rPr>
        <w:t xml:space="preserve"> </w:t>
      </w:r>
      <w:r w:rsidRPr="001F3A4B" w:rsidR="00922C6B">
        <w:rPr>
          <w:rFonts w:cs="Arial"/>
        </w:rPr>
        <w:t xml:space="preserve">job </w:t>
      </w:r>
      <w:r w:rsidRPr="001F3A4B" w:rsidR="00922C6B">
        <w:rPr>
          <w:rFonts w:cs="Arial"/>
          <w:spacing w:val="-1"/>
        </w:rPr>
        <w:t>order</w:t>
      </w:r>
      <w:r w:rsidRPr="001F3A4B" w:rsidR="00922C6B">
        <w:rPr>
          <w:rFonts w:cs="Arial"/>
        </w:rPr>
        <w:t xml:space="preserve"> to</w:t>
      </w:r>
      <w:r w:rsidRPr="001F3A4B" w:rsidR="00922C6B">
        <w:rPr>
          <w:rFonts w:cs="Arial"/>
          <w:spacing w:val="-3"/>
        </w:rPr>
        <w:t xml:space="preserve"> </w:t>
      </w:r>
      <w:r w:rsidRPr="001F3A4B" w:rsidR="00922C6B">
        <w:rPr>
          <w:rFonts w:cs="Arial"/>
          <w:spacing w:val="-1"/>
        </w:rPr>
        <w:t xml:space="preserve">all </w:t>
      </w:r>
      <w:r w:rsidRPr="001F3A4B" w:rsidR="00922C6B">
        <w:rPr>
          <w:rFonts w:cs="Arial"/>
        </w:rPr>
        <w:t>H-2B</w:t>
      </w:r>
      <w:r w:rsidRPr="001F3A4B" w:rsidR="00922C6B">
        <w:rPr>
          <w:rFonts w:cs="Arial"/>
          <w:spacing w:val="1"/>
        </w:rPr>
        <w:t xml:space="preserve"> </w:t>
      </w:r>
      <w:r w:rsidRPr="001F3A4B" w:rsidR="00922C6B">
        <w:rPr>
          <w:rFonts w:cs="Arial"/>
          <w:spacing w:val="-2"/>
        </w:rPr>
        <w:t>workers</w:t>
      </w:r>
      <w:r w:rsidRPr="001F3A4B" w:rsidR="00922C6B">
        <w:rPr>
          <w:rFonts w:cs="Arial"/>
          <w:spacing w:val="2"/>
        </w:rPr>
        <w:t xml:space="preserve"> </w:t>
      </w:r>
      <w:r w:rsidRPr="001F3A4B" w:rsidR="00922C6B">
        <w:rPr>
          <w:rFonts w:cs="Arial"/>
          <w:spacing w:val="-1"/>
        </w:rPr>
        <w:t>no</w:t>
      </w:r>
      <w:r w:rsidRPr="001F3A4B" w:rsidR="00922C6B">
        <w:rPr>
          <w:rFonts w:cs="Arial"/>
          <w:spacing w:val="-2"/>
        </w:rPr>
        <w:t xml:space="preserve"> </w:t>
      </w:r>
      <w:r w:rsidRPr="001F3A4B" w:rsidR="00922C6B">
        <w:rPr>
          <w:rFonts w:cs="Arial"/>
          <w:spacing w:val="-1"/>
        </w:rPr>
        <w:t>later</w:t>
      </w:r>
      <w:r w:rsidRPr="001F3A4B" w:rsidR="00922C6B">
        <w:rPr>
          <w:rFonts w:cs="Arial"/>
          <w:spacing w:val="-3"/>
        </w:rPr>
        <w:t xml:space="preserve"> </w:t>
      </w:r>
      <w:r w:rsidRPr="001F3A4B" w:rsidR="00922C6B">
        <w:rPr>
          <w:rFonts w:cs="Arial"/>
          <w:spacing w:val="-1"/>
        </w:rPr>
        <w:t>than</w:t>
      </w:r>
      <w:r w:rsidRPr="001F3A4B" w:rsidR="00922C6B">
        <w:rPr>
          <w:rFonts w:cs="Arial"/>
        </w:rPr>
        <w:t xml:space="preserve"> </w:t>
      </w:r>
      <w:r w:rsidRPr="001F3A4B" w:rsidR="00922C6B">
        <w:rPr>
          <w:rFonts w:cs="Arial"/>
          <w:spacing w:val="-2"/>
        </w:rPr>
        <w:t>when</w:t>
      </w:r>
      <w:r w:rsidRPr="001F3A4B" w:rsidR="00922C6B">
        <w:rPr>
          <w:rFonts w:cs="Arial"/>
        </w:rPr>
        <w:t xml:space="preserve"> </w:t>
      </w:r>
      <w:r w:rsidRPr="001F3A4B" w:rsidR="00922C6B">
        <w:rPr>
          <w:rFonts w:cs="Arial"/>
          <w:spacing w:val="-1"/>
        </w:rPr>
        <w:t>the</w:t>
      </w:r>
      <w:r w:rsidRPr="001F3A4B" w:rsidR="00922C6B">
        <w:rPr>
          <w:rFonts w:cs="Arial"/>
        </w:rPr>
        <w:t xml:space="preserve"> </w:t>
      </w:r>
      <w:r w:rsidRPr="001F3A4B" w:rsidR="00922C6B">
        <w:rPr>
          <w:rFonts w:cs="Arial"/>
          <w:spacing w:val="-2"/>
        </w:rPr>
        <w:t>worker</w:t>
      </w:r>
      <w:r w:rsidRPr="001F3A4B" w:rsidR="00922C6B">
        <w:rPr>
          <w:rFonts w:cs="Arial"/>
        </w:rPr>
        <w:t xml:space="preserve"> </w:t>
      </w:r>
      <w:r w:rsidRPr="001F3A4B" w:rsidR="00922C6B">
        <w:rPr>
          <w:rFonts w:cs="Arial"/>
          <w:spacing w:val="-1"/>
        </w:rPr>
        <w:t>applies for</w:t>
      </w:r>
      <w:r w:rsidRPr="001F3A4B" w:rsidR="00922C6B">
        <w:rPr>
          <w:rFonts w:cs="Arial"/>
        </w:rPr>
        <w:t xml:space="preserve"> a </w:t>
      </w:r>
      <w:r w:rsidRPr="001F3A4B" w:rsidR="00922C6B">
        <w:rPr>
          <w:rFonts w:cs="Arial"/>
          <w:spacing w:val="-2"/>
        </w:rPr>
        <w:t xml:space="preserve">visa </w:t>
      </w:r>
      <w:r w:rsidRPr="001F3A4B" w:rsidR="00922C6B">
        <w:rPr>
          <w:rFonts w:cs="Arial"/>
        </w:rPr>
        <w:t>if</w:t>
      </w:r>
      <w:r w:rsidRPr="001F3A4B" w:rsidR="00922C6B">
        <w:rPr>
          <w:rFonts w:cs="Arial"/>
          <w:spacing w:val="-1"/>
        </w:rPr>
        <w:t xml:space="preserve"> </w:t>
      </w:r>
      <w:r w:rsidRPr="001F3A4B" w:rsidR="00922C6B">
        <w:rPr>
          <w:rFonts w:cs="Arial"/>
        </w:rPr>
        <w:t>located</w:t>
      </w:r>
      <w:r w:rsidRPr="001F3A4B" w:rsidR="00922C6B">
        <w:rPr>
          <w:rFonts w:cs="Arial"/>
          <w:spacing w:val="85"/>
        </w:rPr>
        <w:t xml:space="preserve"> </w:t>
      </w:r>
      <w:r w:rsidRPr="001F3A4B" w:rsidR="00922C6B">
        <w:rPr>
          <w:rFonts w:cs="Arial"/>
          <w:spacing w:val="-1"/>
        </w:rPr>
        <w:t>abroad,</w:t>
      </w:r>
      <w:r w:rsidRPr="001F3A4B" w:rsidR="00922C6B">
        <w:rPr>
          <w:rFonts w:cs="Arial"/>
          <w:spacing w:val="1"/>
        </w:rPr>
        <w:t xml:space="preserve"> </w:t>
      </w:r>
      <w:r w:rsidRPr="001F3A4B" w:rsidR="00922C6B">
        <w:rPr>
          <w:rFonts w:cs="Arial"/>
          <w:spacing w:val="-1"/>
        </w:rPr>
        <w:t>no</w:t>
      </w:r>
      <w:r w:rsidRPr="001F3A4B" w:rsidR="00922C6B">
        <w:rPr>
          <w:rFonts w:cs="Arial"/>
        </w:rPr>
        <w:t xml:space="preserve"> </w:t>
      </w:r>
      <w:r w:rsidRPr="001F3A4B" w:rsidR="00922C6B">
        <w:rPr>
          <w:rFonts w:cs="Arial"/>
          <w:spacing w:val="-1"/>
        </w:rPr>
        <w:t>later</w:t>
      </w:r>
      <w:r w:rsidRPr="001F3A4B" w:rsidR="00922C6B">
        <w:rPr>
          <w:rFonts w:cs="Arial"/>
          <w:spacing w:val="-3"/>
        </w:rPr>
        <w:t xml:space="preserve"> </w:t>
      </w:r>
      <w:r w:rsidRPr="001F3A4B" w:rsidR="00922C6B">
        <w:rPr>
          <w:rFonts w:cs="Arial"/>
          <w:spacing w:val="-1"/>
        </w:rPr>
        <w:t>than</w:t>
      </w:r>
      <w:r w:rsidRPr="001F3A4B" w:rsidR="00922C6B">
        <w:rPr>
          <w:rFonts w:cs="Arial"/>
          <w:spacing w:val="-2"/>
        </w:rPr>
        <w:t xml:space="preserve"> </w:t>
      </w:r>
      <w:r w:rsidRPr="001F3A4B" w:rsidR="00922C6B">
        <w:rPr>
          <w:rFonts w:cs="Arial"/>
          <w:spacing w:val="-1"/>
        </w:rPr>
        <w:t>the</w:t>
      </w:r>
      <w:r w:rsidRPr="001F3A4B" w:rsidR="00922C6B">
        <w:rPr>
          <w:rFonts w:cs="Arial"/>
        </w:rPr>
        <w:t xml:space="preserve"> </w:t>
      </w:r>
      <w:r w:rsidRPr="001F3A4B" w:rsidR="00922C6B">
        <w:rPr>
          <w:rFonts w:cs="Arial"/>
          <w:spacing w:val="-1"/>
        </w:rPr>
        <w:t>time</w:t>
      </w:r>
      <w:r w:rsidRPr="001F3A4B" w:rsidR="00922C6B">
        <w:rPr>
          <w:rFonts w:cs="Arial"/>
        </w:rPr>
        <w:t xml:space="preserve"> </w:t>
      </w:r>
      <w:r w:rsidRPr="001F3A4B" w:rsidR="00922C6B">
        <w:rPr>
          <w:rFonts w:cs="Arial"/>
          <w:spacing w:val="-2"/>
        </w:rPr>
        <w:t>of</w:t>
      </w:r>
      <w:r w:rsidRPr="001F3A4B" w:rsidR="00922C6B">
        <w:rPr>
          <w:rFonts w:cs="Arial"/>
          <w:spacing w:val="-1"/>
        </w:rPr>
        <w:t xml:space="preserve"> </w:t>
      </w:r>
      <w:r w:rsidRPr="001F3A4B" w:rsidR="00922C6B">
        <w:rPr>
          <w:rFonts w:cs="Arial"/>
          <w:spacing w:val="-2"/>
        </w:rPr>
        <w:t>the</w:t>
      </w:r>
      <w:r w:rsidRPr="001F3A4B" w:rsidR="00922C6B">
        <w:rPr>
          <w:rFonts w:cs="Arial"/>
        </w:rPr>
        <w:t xml:space="preserve"> job </w:t>
      </w:r>
      <w:r w:rsidRPr="001F3A4B" w:rsidR="00922C6B">
        <w:rPr>
          <w:rFonts w:cs="Arial"/>
          <w:spacing w:val="-1"/>
        </w:rPr>
        <w:t>offer</w:t>
      </w:r>
      <w:r w:rsidRPr="001F3A4B" w:rsidR="00922C6B">
        <w:rPr>
          <w:rFonts w:cs="Arial"/>
        </w:rPr>
        <w:t xml:space="preserve"> </w:t>
      </w:r>
      <w:r w:rsidRPr="001F3A4B" w:rsidR="008C5FC2">
        <w:rPr>
          <w:rFonts w:cs="Arial"/>
        </w:rPr>
        <w:t xml:space="preserve">by the subsequent H-2B employer </w:t>
      </w:r>
      <w:r w:rsidRPr="001F3A4B" w:rsidR="00922C6B">
        <w:rPr>
          <w:rFonts w:cs="Arial"/>
          <w:spacing w:val="-2"/>
        </w:rPr>
        <w:t>if</w:t>
      </w:r>
      <w:r w:rsidRPr="001F3A4B" w:rsidR="00922C6B">
        <w:rPr>
          <w:rFonts w:cs="Arial"/>
          <w:spacing w:val="-1"/>
        </w:rPr>
        <w:t xml:space="preserve"> the</w:t>
      </w:r>
      <w:r w:rsidRPr="001F3A4B" w:rsidR="00922C6B">
        <w:rPr>
          <w:rFonts w:cs="Arial"/>
        </w:rPr>
        <w:t xml:space="preserve"> </w:t>
      </w:r>
      <w:r w:rsidRPr="001F3A4B" w:rsidR="00922C6B">
        <w:rPr>
          <w:rFonts w:cs="Arial"/>
          <w:spacing w:val="-1"/>
        </w:rPr>
        <w:t>H-2B</w:t>
      </w:r>
      <w:r w:rsidRPr="001F3A4B" w:rsidR="00922C6B">
        <w:rPr>
          <w:rFonts w:cs="Arial"/>
          <w:spacing w:val="1"/>
        </w:rPr>
        <w:t xml:space="preserve"> </w:t>
      </w:r>
      <w:r w:rsidRPr="001F3A4B" w:rsidR="00922C6B">
        <w:rPr>
          <w:rFonts w:cs="Arial"/>
          <w:spacing w:val="-2"/>
        </w:rPr>
        <w:t>worker</w:t>
      </w:r>
      <w:r w:rsidRPr="001F3A4B" w:rsidR="00922C6B">
        <w:rPr>
          <w:rFonts w:cs="Arial"/>
        </w:rPr>
        <w:t xml:space="preserve"> </w:t>
      </w:r>
      <w:r w:rsidRPr="001F3A4B" w:rsidR="00922C6B">
        <w:rPr>
          <w:rFonts w:cs="Arial"/>
          <w:spacing w:val="-2"/>
        </w:rPr>
        <w:t>is</w:t>
      </w:r>
      <w:r w:rsidRPr="001F3A4B" w:rsidR="00922C6B">
        <w:rPr>
          <w:rFonts w:cs="Arial"/>
          <w:spacing w:val="-1"/>
        </w:rPr>
        <w:t xml:space="preserve"> changing</w:t>
      </w:r>
      <w:r w:rsidRPr="001F3A4B" w:rsidR="00922C6B">
        <w:rPr>
          <w:rFonts w:cs="Arial"/>
        </w:rPr>
        <w:t xml:space="preserve"> </w:t>
      </w:r>
      <w:r w:rsidRPr="001F3A4B" w:rsidR="00922C6B">
        <w:rPr>
          <w:rFonts w:cs="Arial"/>
          <w:spacing w:val="-1"/>
        </w:rPr>
        <w:t xml:space="preserve">employment </w:t>
      </w:r>
      <w:r w:rsidRPr="001F3A4B" w:rsidR="00922C6B">
        <w:rPr>
          <w:rFonts w:cs="Arial"/>
          <w:spacing w:val="-2"/>
        </w:rPr>
        <w:t>from</w:t>
      </w:r>
      <w:r w:rsidRPr="001F3A4B" w:rsidR="00922C6B">
        <w:rPr>
          <w:rFonts w:cs="Arial"/>
          <w:spacing w:val="1"/>
        </w:rPr>
        <w:t xml:space="preserve"> </w:t>
      </w:r>
      <w:r w:rsidRPr="001F3A4B" w:rsidR="00922C6B">
        <w:rPr>
          <w:rFonts w:cs="Arial"/>
          <w:spacing w:val="-1"/>
        </w:rPr>
        <w:t>one</w:t>
      </w:r>
      <w:r w:rsidRPr="001F3A4B" w:rsidR="00922C6B">
        <w:rPr>
          <w:rFonts w:cs="Arial"/>
        </w:rPr>
        <w:t xml:space="preserve"> </w:t>
      </w:r>
      <w:r w:rsidRPr="001F3A4B" w:rsidR="00922C6B">
        <w:rPr>
          <w:rFonts w:cs="Arial"/>
          <w:spacing w:val="-1"/>
        </w:rPr>
        <w:t>H-2B</w:t>
      </w:r>
      <w:r w:rsidRPr="001F3A4B" w:rsidR="00922C6B">
        <w:rPr>
          <w:rFonts w:cs="Arial"/>
          <w:spacing w:val="1"/>
        </w:rPr>
        <w:t xml:space="preserve"> </w:t>
      </w:r>
      <w:r w:rsidRPr="001F3A4B" w:rsidR="00922C6B">
        <w:rPr>
          <w:rFonts w:cs="Arial"/>
          <w:spacing w:val="-1"/>
        </w:rPr>
        <w:t>employer</w:t>
      </w:r>
      <w:r w:rsidRPr="001F3A4B" w:rsidR="00922C6B">
        <w:rPr>
          <w:rFonts w:cs="Arial"/>
          <w:spacing w:val="-3"/>
        </w:rPr>
        <w:t xml:space="preserve"> </w:t>
      </w:r>
      <w:r w:rsidRPr="001F3A4B" w:rsidR="00922C6B">
        <w:rPr>
          <w:rFonts w:cs="Arial"/>
        </w:rPr>
        <w:t>to a</w:t>
      </w:r>
      <w:r w:rsidRPr="001F3A4B" w:rsidR="00922C6B">
        <w:rPr>
          <w:rFonts w:cs="Arial"/>
          <w:spacing w:val="75"/>
        </w:rPr>
        <w:t xml:space="preserve"> </w:t>
      </w:r>
      <w:r w:rsidRPr="001F3A4B" w:rsidR="00922C6B">
        <w:rPr>
          <w:rFonts w:cs="Arial"/>
          <w:spacing w:val="-1"/>
        </w:rPr>
        <w:t>subsequent H-2B</w:t>
      </w:r>
      <w:r w:rsidRPr="001F3A4B" w:rsidR="00922C6B">
        <w:rPr>
          <w:rFonts w:cs="Arial"/>
          <w:spacing w:val="1"/>
        </w:rPr>
        <w:t xml:space="preserve"> </w:t>
      </w:r>
      <w:r w:rsidRPr="001F3A4B" w:rsidR="00922C6B">
        <w:rPr>
          <w:rFonts w:cs="Arial"/>
          <w:spacing w:val="-1"/>
        </w:rPr>
        <w:t>employer,</w:t>
      </w:r>
      <w:r w:rsidRPr="001F3A4B" w:rsidR="00922C6B">
        <w:rPr>
          <w:rFonts w:cs="Arial"/>
          <w:spacing w:val="1"/>
        </w:rPr>
        <w:t xml:space="preserve"> </w:t>
      </w:r>
      <w:r w:rsidRPr="001F3A4B" w:rsidR="00922C6B">
        <w:rPr>
          <w:rFonts w:cs="Arial"/>
          <w:spacing w:val="-1"/>
        </w:rPr>
        <w:t>and</w:t>
      </w:r>
      <w:r w:rsidRPr="001F3A4B" w:rsidR="00922C6B">
        <w:rPr>
          <w:rFonts w:cs="Arial"/>
          <w:spacing w:val="-2"/>
        </w:rPr>
        <w:t xml:space="preserve"> </w:t>
      </w:r>
      <w:r w:rsidRPr="001F3A4B" w:rsidR="00922C6B">
        <w:rPr>
          <w:rFonts w:cs="Arial"/>
          <w:spacing w:val="-1"/>
        </w:rPr>
        <w:t>to</w:t>
      </w:r>
      <w:r w:rsidRPr="001F3A4B" w:rsidR="00922C6B">
        <w:rPr>
          <w:rFonts w:cs="Arial"/>
          <w:spacing w:val="1"/>
        </w:rPr>
        <w:t xml:space="preserve"> </w:t>
      </w:r>
      <w:r w:rsidRPr="001F3A4B" w:rsidR="00922C6B">
        <w:rPr>
          <w:rFonts w:cs="Arial"/>
          <w:spacing w:val="-1"/>
        </w:rPr>
        <w:t>U.S.</w:t>
      </w:r>
      <w:r w:rsidRPr="001F3A4B" w:rsidR="00922C6B">
        <w:rPr>
          <w:rFonts w:cs="Arial"/>
          <w:spacing w:val="2"/>
        </w:rPr>
        <w:t xml:space="preserve"> </w:t>
      </w:r>
      <w:r w:rsidRPr="001F3A4B" w:rsidR="00922C6B">
        <w:rPr>
          <w:rFonts w:cs="Arial"/>
          <w:spacing w:val="-2"/>
        </w:rPr>
        <w:t>workers</w:t>
      </w:r>
      <w:r w:rsidRPr="001F3A4B" w:rsidR="00922C6B">
        <w:rPr>
          <w:rFonts w:cs="Arial"/>
          <w:spacing w:val="2"/>
        </w:rPr>
        <w:t xml:space="preserve"> </w:t>
      </w:r>
      <w:r w:rsidRPr="001F3A4B" w:rsidR="00922C6B">
        <w:rPr>
          <w:rFonts w:cs="Arial"/>
          <w:spacing w:val="-1"/>
        </w:rPr>
        <w:t>employed</w:t>
      </w:r>
      <w:r w:rsidRPr="001F3A4B" w:rsidR="00922C6B">
        <w:rPr>
          <w:rFonts w:cs="Arial"/>
        </w:rPr>
        <w:t xml:space="preserve"> </w:t>
      </w:r>
      <w:r w:rsidRPr="001F3A4B" w:rsidR="00922C6B">
        <w:rPr>
          <w:rFonts w:cs="Arial"/>
          <w:spacing w:val="-1"/>
        </w:rPr>
        <w:t>under</w:t>
      </w:r>
      <w:r w:rsidRPr="001F3A4B" w:rsidR="00922C6B">
        <w:rPr>
          <w:rFonts w:cs="Arial"/>
        </w:rPr>
        <w:t xml:space="preserve"> </w:t>
      </w:r>
      <w:r w:rsidRPr="001F3A4B" w:rsidR="00922C6B">
        <w:rPr>
          <w:rFonts w:cs="Arial"/>
          <w:spacing w:val="-1"/>
        </w:rPr>
        <w:t>this</w:t>
      </w:r>
      <w:r w:rsidRPr="001F3A4B" w:rsidR="00922C6B">
        <w:rPr>
          <w:rFonts w:cs="Arial"/>
          <w:spacing w:val="2"/>
        </w:rPr>
        <w:t xml:space="preserve"> </w:t>
      </w:r>
      <w:r w:rsidRPr="001F3A4B" w:rsidR="00922C6B">
        <w:rPr>
          <w:rFonts w:cs="Arial"/>
          <w:spacing w:val="-1"/>
        </w:rPr>
        <w:t>application</w:t>
      </w:r>
      <w:r w:rsidRPr="001F3A4B" w:rsidR="00922C6B">
        <w:rPr>
          <w:rFonts w:cs="Arial"/>
          <w:spacing w:val="1"/>
        </w:rPr>
        <w:t xml:space="preserve"> </w:t>
      </w:r>
      <w:r w:rsidRPr="001F3A4B" w:rsidR="00922C6B">
        <w:rPr>
          <w:rFonts w:cs="Arial"/>
          <w:spacing w:val="-1"/>
        </w:rPr>
        <w:t>no</w:t>
      </w:r>
      <w:r w:rsidRPr="001F3A4B" w:rsidR="00922C6B">
        <w:rPr>
          <w:rFonts w:cs="Arial"/>
        </w:rPr>
        <w:t xml:space="preserve"> </w:t>
      </w:r>
      <w:r w:rsidRPr="001F3A4B" w:rsidR="00922C6B">
        <w:rPr>
          <w:rFonts w:cs="Arial"/>
          <w:spacing w:val="-1"/>
        </w:rPr>
        <w:t>later</w:t>
      </w:r>
      <w:r w:rsidRPr="001F3A4B" w:rsidR="00922C6B">
        <w:rPr>
          <w:rFonts w:cs="Arial"/>
        </w:rPr>
        <w:t xml:space="preserve"> </w:t>
      </w:r>
      <w:r w:rsidRPr="001F3A4B" w:rsidR="00922C6B">
        <w:rPr>
          <w:rFonts w:cs="Arial"/>
          <w:spacing w:val="-1"/>
        </w:rPr>
        <w:t>than</w:t>
      </w:r>
      <w:r w:rsidRPr="001F3A4B" w:rsidR="00922C6B">
        <w:rPr>
          <w:rFonts w:cs="Arial"/>
          <w:spacing w:val="-3"/>
        </w:rPr>
        <w:t xml:space="preserve"> </w:t>
      </w:r>
      <w:r w:rsidRPr="001F3A4B" w:rsidR="00922C6B">
        <w:rPr>
          <w:rFonts w:cs="Arial"/>
          <w:spacing w:val="-1"/>
        </w:rPr>
        <w:t>on</w:t>
      </w:r>
      <w:r w:rsidRPr="001F3A4B" w:rsidR="00922C6B">
        <w:rPr>
          <w:rFonts w:cs="Arial"/>
        </w:rPr>
        <w:t xml:space="preserve"> </w:t>
      </w:r>
      <w:r w:rsidRPr="001F3A4B" w:rsidR="00922C6B">
        <w:rPr>
          <w:rFonts w:cs="Arial"/>
          <w:spacing w:val="-1"/>
        </w:rPr>
        <w:t>the</w:t>
      </w:r>
      <w:r w:rsidRPr="001F3A4B" w:rsidR="00922C6B">
        <w:rPr>
          <w:rFonts w:cs="Arial"/>
          <w:spacing w:val="-3"/>
        </w:rPr>
        <w:t xml:space="preserve"> </w:t>
      </w:r>
      <w:r w:rsidRPr="001F3A4B" w:rsidR="00922C6B">
        <w:rPr>
          <w:rFonts w:cs="Arial"/>
          <w:spacing w:val="-2"/>
        </w:rPr>
        <w:t>day</w:t>
      </w:r>
      <w:r w:rsidRPr="001F3A4B" w:rsidR="00922C6B">
        <w:rPr>
          <w:rFonts w:cs="Arial"/>
          <w:spacing w:val="-1"/>
        </w:rPr>
        <w:t xml:space="preserve"> </w:t>
      </w:r>
      <w:r w:rsidRPr="001F3A4B" w:rsidR="00922C6B">
        <w:rPr>
          <w:rFonts w:cs="Arial"/>
          <w:spacing w:val="-2"/>
        </w:rPr>
        <w:t>work</w:t>
      </w:r>
      <w:r w:rsidRPr="001F3A4B" w:rsidR="00922C6B">
        <w:rPr>
          <w:rFonts w:cs="Arial"/>
          <w:spacing w:val="2"/>
        </w:rPr>
        <w:t xml:space="preserve"> </w:t>
      </w:r>
      <w:r w:rsidRPr="001F3A4B" w:rsidR="00922C6B">
        <w:rPr>
          <w:rFonts w:cs="Arial"/>
          <w:spacing w:val="-1"/>
        </w:rPr>
        <w:t>commences.</w:t>
      </w:r>
      <w:r w:rsidRPr="001F3A4B" w:rsidR="00922C6B">
        <w:rPr>
          <w:rFonts w:cs="Arial"/>
          <w:spacing w:val="59"/>
        </w:rPr>
        <w:t xml:space="preserve"> </w:t>
      </w:r>
      <w:r w:rsidRPr="001F3A4B" w:rsidR="00901B0D">
        <w:rPr>
          <w:rFonts w:cs="Arial"/>
          <w:spacing w:val="59"/>
        </w:rPr>
        <w:t xml:space="preserve"> </w:t>
      </w:r>
      <w:r w:rsidRPr="001F3A4B" w:rsidR="00922C6B">
        <w:rPr>
          <w:rFonts w:cs="Arial"/>
        </w:rPr>
        <w:t xml:space="preserve">The </w:t>
      </w:r>
      <w:r w:rsidRPr="001F3A4B" w:rsidR="00922C6B">
        <w:rPr>
          <w:rFonts w:cs="Arial"/>
          <w:spacing w:val="-1"/>
        </w:rPr>
        <w:t>disclosure</w:t>
      </w:r>
      <w:r w:rsidRPr="001F3A4B" w:rsidR="00922C6B">
        <w:rPr>
          <w:rFonts w:cs="Arial"/>
          <w:spacing w:val="-2"/>
        </w:rPr>
        <w:t xml:space="preserve"> </w:t>
      </w:r>
      <w:r w:rsidRPr="001F3A4B" w:rsidR="00922C6B">
        <w:rPr>
          <w:rFonts w:cs="Arial"/>
          <w:spacing w:val="-1"/>
        </w:rPr>
        <w:t>must be</w:t>
      </w:r>
      <w:r w:rsidRPr="001F3A4B" w:rsidR="00922C6B">
        <w:rPr>
          <w:rFonts w:cs="Arial"/>
        </w:rPr>
        <w:t xml:space="preserve"> in</w:t>
      </w:r>
      <w:r w:rsidRPr="001F3A4B" w:rsidR="00922C6B">
        <w:rPr>
          <w:rFonts w:cs="Arial"/>
          <w:spacing w:val="-2"/>
        </w:rPr>
        <w:t xml:space="preserve"> </w:t>
      </w:r>
      <w:r w:rsidRPr="001F3A4B" w:rsidR="00922C6B">
        <w:rPr>
          <w:rFonts w:cs="Arial"/>
        </w:rPr>
        <w:t xml:space="preserve">a </w:t>
      </w:r>
      <w:r w:rsidRPr="001F3A4B" w:rsidR="00922C6B">
        <w:rPr>
          <w:rFonts w:cs="Arial"/>
          <w:spacing w:val="-1"/>
        </w:rPr>
        <w:t>language</w:t>
      </w:r>
      <w:r w:rsidRPr="001F3A4B" w:rsidR="00922C6B">
        <w:rPr>
          <w:rFonts w:cs="Arial"/>
        </w:rPr>
        <w:t xml:space="preserve"> </w:t>
      </w:r>
      <w:r w:rsidRPr="001F3A4B" w:rsidR="00922C6B">
        <w:rPr>
          <w:rFonts w:cs="Arial"/>
          <w:spacing w:val="-1"/>
        </w:rPr>
        <w:t>understood</w:t>
      </w:r>
      <w:r w:rsidRPr="001F3A4B" w:rsidR="00922C6B">
        <w:rPr>
          <w:rFonts w:cs="Arial"/>
        </w:rPr>
        <w:t xml:space="preserve"> </w:t>
      </w:r>
      <w:r w:rsidRPr="001F3A4B" w:rsidR="00922C6B">
        <w:rPr>
          <w:rFonts w:cs="Arial"/>
          <w:spacing w:val="-1"/>
        </w:rPr>
        <w:t>by</w:t>
      </w:r>
      <w:r w:rsidRPr="001F3A4B" w:rsidR="00922C6B">
        <w:rPr>
          <w:rFonts w:cs="Arial"/>
          <w:spacing w:val="-3"/>
        </w:rPr>
        <w:t xml:space="preserve"> </w:t>
      </w:r>
      <w:r w:rsidRPr="001F3A4B" w:rsidR="00922C6B">
        <w:rPr>
          <w:rFonts w:cs="Arial"/>
          <w:spacing w:val="-1"/>
        </w:rPr>
        <w:t>the</w:t>
      </w:r>
      <w:r w:rsidRPr="001F3A4B" w:rsidR="00922C6B">
        <w:rPr>
          <w:rFonts w:cs="Arial"/>
        </w:rPr>
        <w:t xml:space="preserve"> </w:t>
      </w:r>
      <w:r w:rsidRPr="001F3A4B" w:rsidR="00922C6B">
        <w:rPr>
          <w:rFonts w:cs="Arial"/>
          <w:spacing w:val="-1"/>
        </w:rPr>
        <w:t xml:space="preserve">workers, as necessary </w:t>
      </w:r>
      <w:r w:rsidRPr="001F3A4B" w:rsidR="00901B0D">
        <w:rPr>
          <w:rFonts w:cs="Arial"/>
          <w:spacing w:val="-1"/>
        </w:rPr>
        <w:t xml:space="preserve">or </w:t>
      </w:r>
      <w:r w:rsidRPr="001F3A4B" w:rsidR="00922C6B">
        <w:rPr>
          <w:rFonts w:cs="Arial"/>
          <w:spacing w:val="-1"/>
        </w:rPr>
        <w:t>reasonable.</w:t>
      </w:r>
      <w:r w:rsidRPr="001F3A4B" w:rsidR="001F3A4B">
        <w:rPr>
          <w:rFonts w:cs="Arial"/>
          <w:spacing w:val="-1"/>
        </w:rPr>
        <w:t xml:space="preserve"> </w:t>
      </w:r>
    </w:p>
    <w:p w:rsidR="003F42CD" w:rsidRPr="001F3A4B" w14:paraId="492769D2" w14:textId="77777777">
      <w:pPr>
        <w:rPr>
          <w:rFonts w:cs="Arial"/>
          <w:spacing w:val="-1"/>
          <w:sz w:val="16"/>
          <w:szCs w:val="16"/>
        </w:rPr>
      </w:pPr>
    </w:p>
    <w:p w:rsidR="003F42CD" w:rsidRPr="001F3A4B" w14:paraId="081370FD" w14:textId="77777777">
      <w:pPr>
        <w:rPr>
          <w:rFonts w:ascii="Arial" w:eastAsia="Arial" w:hAnsi="Arial" w:cs="Arial"/>
          <w:spacing w:val="-1"/>
          <w:sz w:val="16"/>
          <w:szCs w:val="16"/>
        </w:rPr>
      </w:pPr>
    </w:p>
    <w:p w:rsidR="00FB4F1E" w:rsidRPr="00F441FF" w:rsidP="002C4F0A" w14:paraId="6CE24943" w14:textId="67F2A6B4">
      <w:pPr>
        <w:pStyle w:val="BodyText"/>
        <w:numPr>
          <w:ilvl w:val="0"/>
          <w:numId w:val="9"/>
        </w:numPr>
        <w:tabs>
          <w:tab w:val="left" w:pos="-180"/>
        </w:tabs>
        <w:spacing w:before="0"/>
        <w:ind w:left="1080" w:right="20"/>
        <w:jc w:val="both"/>
        <w:rPr>
          <w:rFonts w:cs="Arial"/>
        </w:rPr>
      </w:pPr>
      <w:r>
        <w:rPr>
          <w:noProof/>
        </w:rPr>
        <mc:AlternateContent>
          <mc:Choice Requires="wps">
            <w:drawing>
              <wp:anchor distT="0" distB="0" distL="114300" distR="114300" simplePos="0" relativeHeight="251686912" behindDoc="0" locked="0" layoutInCell="1" allowOverlap="1">
                <wp:simplePos x="0" y="0"/>
                <wp:positionH relativeFrom="column">
                  <wp:posOffset>-107950</wp:posOffset>
                </wp:positionH>
                <wp:positionV relativeFrom="paragraph">
                  <wp:posOffset>96519</wp:posOffset>
                </wp:positionV>
                <wp:extent cx="514350" cy="0"/>
                <wp:effectExtent l="0" t="0" r="0" b="0"/>
                <wp:wrapNone/>
                <wp:docPr id="31" name="Straight Connector 3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1" o:spid="_x0000_s1044" alt="&quot;&quot;" style="flip:x;mso-height-percent:0;mso-height-relative:page;mso-width-percent:0;mso-width-relative:margin;mso-wrap-distance-bottom:0;mso-wrap-distance-left:9pt;mso-wrap-distance-right:9pt;mso-wrap-distance-top:0;mso-wrap-style:square;position:absolute;visibility:visible;z-index:251687936" from="-8.5pt,7.6pt" to="32pt,7.6pt" strokeweight="1.25pt"/>
            </w:pict>
          </mc:Fallback>
        </mc:AlternateContent>
      </w:r>
      <w:r w:rsidRPr="005A687F">
        <w:rPr>
          <w:rFonts w:cs="Arial"/>
        </w:rPr>
        <w:t>The</w:t>
      </w:r>
      <w:r w:rsidRPr="005A687F">
        <w:rPr>
          <w:rFonts w:cs="Arial"/>
          <w:spacing w:val="-1"/>
        </w:rPr>
        <w:t xml:space="preserve"> employer</w:t>
      </w:r>
      <w:r w:rsidRPr="005A687F">
        <w:rPr>
          <w:rFonts w:cs="Arial"/>
        </w:rPr>
        <w:t xml:space="preserve"> </w:t>
      </w:r>
      <w:r w:rsidRPr="005A687F">
        <w:rPr>
          <w:rFonts w:cs="Arial"/>
          <w:spacing w:val="-1"/>
        </w:rPr>
        <w:t>has posted</w:t>
      </w:r>
      <w:r w:rsidRPr="005A687F">
        <w:rPr>
          <w:rFonts w:cs="Arial"/>
        </w:rPr>
        <w:t xml:space="preserve"> a</w:t>
      </w:r>
      <w:r w:rsidRPr="005A687F">
        <w:rPr>
          <w:rFonts w:cs="Arial"/>
          <w:spacing w:val="-3"/>
        </w:rPr>
        <w:t xml:space="preserve"> </w:t>
      </w:r>
      <w:r w:rsidRPr="005A687F">
        <w:rPr>
          <w:rFonts w:cs="Arial"/>
          <w:spacing w:val="-1"/>
        </w:rPr>
        <w:t>Department-provided</w:t>
      </w:r>
      <w:r w:rsidRPr="005A687F">
        <w:rPr>
          <w:rFonts w:cs="Arial"/>
        </w:rPr>
        <w:t xml:space="preserve"> </w:t>
      </w:r>
      <w:r w:rsidRPr="005A687F">
        <w:rPr>
          <w:rFonts w:cs="Arial"/>
          <w:spacing w:val="-1"/>
        </w:rPr>
        <w:t>poster</w:t>
      </w:r>
      <w:r w:rsidRPr="005A687F">
        <w:rPr>
          <w:rFonts w:cs="Arial"/>
        </w:rPr>
        <w:t xml:space="preserve"> </w:t>
      </w:r>
      <w:r w:rsidRPr="005A687F">
        <w:rPr>
          <w:rFonts w:cs="Arial"/>
          <w:spacing w:val="-1"/>
        </w:rPr>
        <w:t>detailing</w:t>
      </w:r>
      <w:r w:rsidRPr="005A687F">
        <w:rPr>
          <w:rFonts w:cs="Arial"/>
        </w:rPr>
        <w:t xml:space="preserve"> </w:t>
      </w:r>
      <w:r w:rsidRPr="005A687F">
        <w:rPr>
          <w:rFonts w:cs="Arial"/>
          <w:spacing w:val="-2"/>
        </w:rPr>
        <w:t>H-2B</w:t>
      </w:r>
      <w:r w:rsidRPr="005A687F">
        <w:rPr>
          <w:rFonts w:cs="Arial"/>
          <w:spacing w:val="1"/>
        </w:rPr>
        <w:t xml:space="preserve"> </w:t>
      </w:r>
      <w:r w:rsidRPr="005A687F">
        <w:rPr>
          <w:rFonts w:cs="Arial"/>
          <w:spacing w:val="-1"/>
        </w:rPr>
        <w:t>and</w:t>
      </w:r>
      <w:r w:rsidRPr="005A687F">
        <w:rPr>
          <w:rFonts w:cs="Arial"/>
        </w:rPr>
        <w:t xml:space="preserve"> </w:t>
      </w:r>
      <w:r w:rsidRPr="005A687F">
        <w:rPr>
          <w:rFonts w:cs="Arial"/>
          <w:spacing w:val="-1"/>
        </w:rPr>
        <w:t>U.S. workers’</w:t>
      </w:r>
      <w:r w:rsidRPr="005A687F">
        <w:rPr>
          <w:rFonts w:cs="Arial"/>
          <w:spacing w:val="1"/>
        </w:rPr>
        <w:t xml:space="preserve"> </w:t>
      </w:r>
      <w:r w:rsidRPr="005A687F">
        <w:rPr>
          <w:rFonts w:cs="Arial"/>
          <w:spacing w:val="-1"/>
        </w:rPr>
        <w:t>rights and</w:t>
      </w:r>
      <w:r w:rsidRPr="005A687F">
        <w:rPr>
          <w:rFonts w:cs="Arial"/>
        </w:rPr>
        <w:t xml:space="preserve"> </w:t>
      </w:r>
      <w:r w:rsidRPr="005A687F">
        <w:rPr>
          <w:rFonts w:cs="Arial"/>
          <w:spacing w:val="-1"/>
        </w:rPr>
        <w:t xml:space="preserve">protections </w:t>
      </w:r>
      <w:r w:rsidRPr="005A687F">
        <w:rPr>
          <w:rFonts w:cs="Arial"/>
        </w:rPr>
        <w:t>in a</w:t>
      </w:r>
      <w:r w:rsidRPr="005A687F">
        <w:rPr>
          <w:rFonts w:cs="Arial"/>
          <w:spacing w:val="45"/>
        </w:rPr>
        <w:t xml:space="preserve"> </w:t>
      </w:r>
      <w:r w:rsidRPr="005A687F">
        <w:rPr>
          <w:rFonts w:cs="Arial"/>
          <w:spacing w:val="-1"/>
        </w:rPr>
        <w:t>conspicuous location</w:t>
      </w:r>
      <w:r w:rsidRPr="005A687F">
        <w:rPr>
          <w:rFonts w:cs="Arial"/>
          <w:spacing w:val="-3"/>
        </w:rPr>
        <w:t xml:space="preserve"> </w:t>
      </w:r>
      <w:r w:rsidRPr="005A687F">
        <w:rPr>
          <w:rFonts w:cs="Arial"/>
          <w:spacing w:val="-1"/>
        </w:rPr>
        <w:t>at the</w:t>
      </w:r>
      <w:r w:rsidRPr="005A687F">
        <w:rPr>
          <w:rFonts w:cs="Arial"/>
        </w:rPr>
        <w:t xml:space="preserve"> </w:t>
      </w:r>
      <w:r w:rsidRPr="005A687F">
        <w:rPr>
          <w:rFonts w:cs="Arial"/>
          <w:spacing w:val="-1"/>
        </w:rPr>
        <w:t>place</w:t>
      </w:r>
      <w:r w:rsidRPr="005A687F">
        <w:rPr>
          <w:rFonts w:cs="Arial"/>
          <w:spacing w:val="-2"/>
        </w:rPr>
        <w:t xml:space="preserve"> </w:t>
      </w:r>
      <w:r w:rsidRPr="005A687F">
        <w:rPr>
          <w:rFonts w:cs="Arial"/>
          <w:spacing w:val="-1"/>
        </w:rPr>
        <w:t>of</w:t>
      </w:r>
      <w:r w:rsidRPr="005A687F">
        <w:rPr>
          <w:rFonts w:cs="Arial"/>
          <w:spacing w:val="1"/>
        </w:rPr>
        <w:t xml:space="preserve"> </w:t>
      </w:r>
      <w:r w:rsidRPr="005A687F">
        <w:rPr>
          <w:rFonts w:cs="Arial"/>
          <w:spacing w:val="-1"/>
        </w:rPr>
        <w:t>employment.</w:t>
      </w:r>
      <w:r w:rsidRPr="005A687F">
        <w:rPr>
          <w:rFonts w:cs="Arial"/>
          <w:spacing w:val="44"/>
        </w:rPr>
        <w:t xml:space="preserve"> </w:t>
      </w:r>
      <w:r w:rsidR="00901B0D">
        <w:rPr>
          <w:rFonts w:cs="Arial"/>
          <w:spacing w:val="44"/>
        </w:rPr>
        <w:t xml:space="preserve"> </w:t>
      </w:r>
      <w:r w:rsidRPr="005A687F">
        <w:rPr>
          <w:rFonts w:cs="Arial"/>
        </w:rPr>
        <w:t>The</w:t>
      </w:r>
      <w:r w:rsidRPr="005A687F">
        <w:rPr>
          <w:rFonts w:cs="Arial"/>
          <w:spacing w:val="-3"/>
        </w:rPr>
        <w:t xml:space="preserve"> </w:t>
      </w:r>
      <w:r w:rsidRPr="005A687F">
        <w:rPr>
          <w:rFonts w:cs="Arial"/>
          <w:spacing w:val="-1"/>
        </w:rPr>
        <w:t>employer</w:t>
      </w:r>
      <w:r w:rsidRPr="005A687F">
        <w:rPr>
          <w:rFonts w:cs="Arial"/>
          <w:spacing w:val="4"/>
        </w:rPr>
        <w:t xml:space="preserve"> </w:t>
      </w:r>
      <w:r w:rsidRPr="005A687F">
        <w:rPr>
          <w:rFonts w:cs="Arial"/>
          <w:spacing w:val="-1"/>
        </w:rPr>
        <w:t>will</w:t>
      </w:r>
      <w:r w:rsidRPr="005A687F">
        <w:rPr>
          <w:rFonts w:cs="Arial"/>
          <w:spacing w:val="1"/>
        </w:rPr>
        <w:t xml:space="preserve"> </w:t>
      </w:r>
      <w:r w:rsidRPr="005A687F">
        <w:rPr>
          <w:rFonts w:cs="Arial"/>
          <w:spacing w:val="-1"/>
        </w:rPr>
        <w:t>request and</w:t>
      </w:r>
      <w:r w:rsidRPr="005A687F">
        <w:rPr>
          <w:rFonts w:cs="Arial"/>
        </w:rPr>
        <w:t xml:space="preserve"> </w:t>
      </w:r>
      <w:r w:rsidRPr="005A687F">
        <w:rPr>
          <w:rFonts w:cs="Arial"/>
          <w:spacing w:val="-1"/>
        </w:rPr>
        <w:t>post</w:t>
      </w:r>
      <w:r w:rsidRPr="005A687F">
        <w:rPr>
          <w:rFonts w:cs="Arial"/>
          <w:spacing w:val="1"/>
        </w:rPr>
        <w:t xml:space="preserve"> </w:t>
      </w:r>
      <w:r w:rsidRPr="005A687F">
        <w:rPr>
          <w:rFonts w:cs="Arial"/>
          <w:spacing w:val="-1"/>
        </w:rPr>
        <w:t>additional</w:t>
      </w:r>
      <w:r w:rsidRPr="005A687F">
        <w:rPr>
          <w:rFonts w:cs="Arial"/>
          <w:spacing w:val="1"/>
        </w:rPr>
        <w:t xml:space="preserve"> </w:t>
      </w:r>
      <w:r w:rsidRPr="005A687F">
        <w:rPr>
          <w:rFonts w:cs="Arial"/>
          <w:spacing w:val="-2"/>
        </w:rPr>
        <w:t>posters</w:t>
      </w:r>
      <w:r w:rsidRPr="005A687F">
        <w:rPr>
          <w:rFonts w:cs="Arial"/>
          <w:spacing w:val="2"/>
        </w:rPr>
        <w:t xml:space="preserve"> </w:t>
      </w:r>
      <w:r w:rsidRPr="005A687F">
        <w:rPr>
          <w:rFonts w:cs="Arial"/>
        </w:rPr>
        <w:t>in</w:t>
      </w:r>
      <w:r w:rsidRPr="005A687F">
        <w:rPr>
          <w:rFonts w:cs="Arial"/>
          <w:spacing w:val="-2"/>
        </w:rPr>
        <w:t xml:space="preserve"> </w:t>
      </w:r>
      <w:r w:rsidRPr="005A687F">
        <w:rPr>
          <w:rFonts w:cs="Arial"/>
          <w:spacing w:val="-1"/>
        </w:rPr>
        <w:t>languages common</w:t>
      </w:r>
      <w:r w:rsidRPr="005A687F">
        <w:rPr>
          <w:rFonts w:cs="Arial"/>
          <w:spacing w:val="55"/>
        </w:rPr>
        <w:t xml:space="preserve"> </w:t>
      </w:r>
      <w:r w:rsidRPr="005A687F">
        <w:rPr>
          <w:rFonts w:cs="Arial"/>
        </w:rPr>
        <w:t>to a</w:t>
      </w:r>
      <w:r w:rsidRPr="005A687F">
        <w:rPr>
          <w:rFonts w:cs="Arial"/>
          <w:spacing w:val="-2"/>
        </w:rPr>
        <w:t xml:space="preserve"> </w:t>
      </w:r>
      <w:r w:rsidRPr="005A687F">
        <w:rPr>
          <w:rFonts w:cs="Arial"/>
          <w:spacing w:val="-1"/>
        </w:rPr>
        <w:t>significant</w:t>
      </w:r>
      <w:r w:rsidRPr="005A687F">
        <w:rPr>
          <w:rFonts w:cs="Arial"/>
          <w:spacing w:val="1"/>
        </w:rPr>
        <w:t xml:space="preserve"> </w:t>
      </w:r>
      <w:r w:rsidRPr="005A687F">
        <w:rPr>
          <w:rFonts w:cs="Arial"/>
          <w:spacing w:val="-1"/>
        </w:rPr>
        <w:t>portion</w:t>
      </w:r>
      <w:r w:rsidRPr="005A687F">
        <w:rPr>
          <w:rFonts w:cs="Arial"/>
        </w:rPr>
        <w:t xml:space="preserve"> </w:t>
      </w:r>
      <w:r w:rsidRPr="005A687F">
        <w:rPr>
          <w:rFonts w:cs="Arial"/>
          <w:spacing w:val="-1"/>
        </w:rPr>
        <w:t>of the</w:t>
      </w:r>
      <w:r w:rsidRPr="005A687F">
        <w:rPr>
          <w:rFonts w:cs="Arial"/>
          <w:spacing w:val="-3"/>
        </w:rPr>
        <w:t xml:space="preserve"> </w:t>
      </w:r>
      <w:r w:rsidRPr="005A687F">
        <w:rPr>
          <w:rFonts w:cs="Arial"/>
          <w:spacing w:val="-2"/>
        </w:rPr>
        <w:t>workers</w:t>
      </w:r>
      <w:r w:rsidRPr="005A687F">
        <w:rPr>
          <w:rFonts w:cs="Arial"/>
          <w:spacing w:val="2"/>
        </w:rPr>
        <w:t xml:space="preserve"> </w:t>
      </w:r>
      <w:r w:rsidRPr="005A687F">
        <w:rPr>
          <w:rFonts w:cs="Arial"/>
          <w:spacing w:val="-2"/>
        </w:rPr>
        <w:t>if</w:t>
      </w:r>
      <w:r w:rsidRPr="005A687F">
        <w:rPr>
          <w:rFonts w:cs="Arial"/>
          <w:spacing w:val="1"/>
        </w:rPr>
        <w:t xml:space="preserve"> </w:t>
      </w:r>
      <w:r w:rsidRPr="005A687F">
        <w:rPr>
          <w:rFonts w:cs="Arial"/>
          <w:spacing w:val="-1"/>
        </w:rPr>
        <w:t>they are</w:t>
      </w:r>
      <w:r w:rsidRPr="005A687F">
        <w:rPr>
          <w:rFonts w:cs="Arial"/>
          <w:spacing w:val="-3"/>
        </w:rPr>
        <w:t xml:space="preserve"> </w:t>
      </w:r>
      <w:r w:rsidRPr="005A687F">
        <w:rPr>
          <w:rFonts w:cs="Arial"/>
          <w:spacing w:val="-1"/>
        </w:rPr>
        <w:t xml:space="preserve">not fluent </w:t>
      </w:r>
      <w:r w:rsidRPr="005A687F">
        <w:rPr>
          <w:rFonts w:cs="Arial"/>
        </w:rPr>
        <w:t>in</w:t>
      </w:r>
      <w:r w:rsidRPr="005A687F">
        <w:rPr>
          <w:rFonts w:cs="Arial"/>
          <w:spacing w:val="-2"/>
        </w:rPr>
        <w:t xml:space="preserve"> </w:t>
      </w:r>
      <w:r w:rsidRPr="005A687F">
        <w:rPr>
          <w:rFonts w:cs="Arial"/>
          <w:spacing w:val="-1"/>
        </w:rPr>
        <w:t>English.</w:t>
      </w:r>
    </w:p>
    <w:p w:rsidR="00A62EF8" w:rsidRPr="002C4F0A" w:rsidP="002C4F0A" w14:paraId="402187C0" w14:textId="77777777">
      <w:pPr>
        <w:ind w:right="20"/>
        <w:rPr>
          <w:rFonts w:cs="Arial"/>
          <w:sz w:val="8"/>
          <w:szCs w:val="8"/>
        </w:rPr>
      </w:pPr>
    </w:p>
    <w:p w:rsidR="004772D9" w:rsidP="002C4F0A" w14:paraId="6161A6B1" w14:textId="23FB7AD6">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88960" behindDoc="0" locked="0" layoutInCell="1" allowOverlap="1">
                <wp:simplePos x="0" y="0"/>
                <wp:positionH relativeFrom="column">
                  <wp:posOffset>-133350</wp:posOffset>
                </wp:positionH>
                <wp:positionV relativeFrom="paragraph">
                  <wp:posOffset>80009</wp:posOffset>
                </wp:positionV>
                <wp:extent cx="514350" cy="0"/>
                <wp:effectExtent l="0" t="0" r="0" b="0"/>
                <wp:wrapNone/>
                <wp:docPr id="32" name="Straight Connector 3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2" o:spid="_x0000_s1045" alt="&quot;&quot;" style="flip:x;mso-height-percent:0;mso-height-relative:page;mso-width-percent:0;mso-width-relative:margin;mso-wrap-distance-bottom:0;mso-wrap-distance-left:9pt;mso-wrap-distance-right:9pt;mso-wrap-distance-top:0;mso-wrap-style:square;position:absolute;visibility:visible;z-index:251689984" from="-10.5pt,6.3pt" to="30pt,6.3pt" strokeweight="1.25pt"/>
            </w:pict>
          </mc:Fallback>
        </mc:AlternateContent>
      </w:r>
      <w:r w:rsidRPr="005A687F" w:rsidR="00461A90">
        <w:rPr>
          <w:rFonts w:cs="Arial"/>
        </w:rPr>
        <w:t>T</w:t>
      </w:r>
      <w:r w:rsidRPr="005A687F" w:rsidR="00922C6B">
        <w:rPr>
          <w:rFonts w:cs="Arial"/>
        </w:rPr>
        <w: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has not and</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not</w:t>
      </w:r>
      <w:r w:rsidRPr="005A687F" w:rsidR="00922C6B">
        <w:rPr>
          <w:rFonts w:cs="Arial"/>
          <w:spacing w:val="-3"/>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has</w:t>
      </w:r>
      <w:r w:rsidRPr="005A687F" w:rsidR="00922C6B">
        <w:rPr>
          <w:rFonts w:cs="Arial"/>
          <w:spacing w:val="2"/>
        </w:rPr>
        <w:t xml:space="preserve"> </w:t>
      </w:r>
      <w:r w:rsidRPr="005A687F" w:rsidR="00922C6B">
        <w:rPr>
          <w:rFonts w:cs="Arial"/>
          <w:spacing w:val="-1"/>
        </w:rPr>
        <w:t>not and</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not cause</w:t>
      </w:r>
      <w:r w:rsidRPr="005A687F" w:rsidR="00922C6B">
        <w:rPr>
          <w:rFonts w:cs="Arial"/>
        </w:rPr>
        <w:t xml:space="preserve"> </w:t>
      </w:r>
      <w:r w:rsidRPr="005A687F" w:rsidR="00922C6B">
        <w:rPr>
          <w:rFonts w:cs="Arial"/>
          <w:spacing w:val="-2"/>
        </w:rPr>
        <w:t>another</w:t>
      </w:r>
      <w:r w:rsidRPr="005A687F" w:rsidR="00922C6B">
        <w:rPr>
          <w:rFonts w:cs="Arial"/>
        </w:rPr>
        <w:t xml:space="preserve"> </w:t>
      </w:r>
      <w:r w:rsidRPr="005A687F" w:rsidR="00922C6B">
        <w:rPr>
          <w:rFonts w:cs="Arial"/>
          <w:spacing w:val="-1"/>
        </w:rPr>
        <w:t>person</w:t>
      </w:r>
      <w:r w:rsidRPr="005A687F" w:rsidR="00922C6B">
        <w:rPr>
          <w:rFonts w:cs="Arial"/>
          <w:spacing w:val="-2"/>
        </w:rPr>
        <w:t xml:space="preserve"> </w:t>
      </w:r>
      <w:r w:rsidRPr="005A687F" w:rsidR="00922C6B">
        <w:rPr>
          <w:rFonts w:cs="Arial"/>
          <w:spacing w:val="-1"/>
        </w:rPr>
        <w:t>to)</w:t>
      </w:r>
      <w:r w:rsidRPr="005A687F" w:rsidR="00922C6B">
        <w:rPr>
          <w:rFonts w:cs="Arial"/>
        </w:rPr>
        <w:t xml:space="preserve"> </w:t>
      </w:r>
      <w:r w:rsidRPr="005A687F" w:rsidR="00922C6B">
        <w:rPr>
          <w:rFonts w:cs="Arial"/>
          <w:spacing w:val="-1"/>
        </w:rPr>
        <w:t>intimidate, threaten,</w:t>
      </w:r>
      <w:r w:rsidRPr="005A687F" w:rsidR="00922C6B">
        <w:rPr>
          <w:rFonts w:cs="Arial"/>
          <w:spacing w:val="1"/>
        </w:rPr>
        <w:t xml:space="preserve"> </w:t>
      </w:r>
      <w:r w:rsidRPr="005A687F" w:rsidR="00922C6B">
        <w:rPr>
          <w:rFonts w:cs="Arial"/>
          <w:spacing w:val="-1"/>
        </w:rPr>
        <w:t xml:space="preserve">restrain, </w:t>
      </w:r>
      <w:r w:rsidRPr="005A687F" w:rsidR="00922C6B">
        <w:rPr>
          <w:rFonts w:cs="Arial"/>
        </w:rPr>
        <w:t>coerce,</w:t>
      </w:r>
      <w:r w:rsidRPr="005A687F" w:rsidR="00922C6B">
        <w:rPr>
          <w:rFonts w:cs="Arial"/>
          <w:spacing w:val="57"/>
        </w:rPr>
        <w:t xml:space="preserve"> </w:t>
      </w:r>
      <w:r w:rsidRPr="005A687F" w:rsidR="00922C6B">
        <w:rPr>
          <w:rFonts w:cs="Arial"/>
          <w:spacing w:val="-1"/>
        </w:rPr>
        <w:t>blacklist, discharge</w:t>
      </w:r>
      <w:r w:rsidR="00032CC1">
        <w:rPr>
          <w:rFonts w:cs="Arial"/>
          <w:spacing w:val="-1"/>
        </w:rPr>
        <w:t>,</w:t>
      </w:r>
      <w:r w:rsidRPr="005A687F" w:rsidR="00922C6B">
        <w:rPr>
          <w:rFonts w:cs="Arial"/>
        </w:rPr>
        <w:t xml:space="preserve"> </w:t>
      </w:r>
      <w:r w:rsidRPr="005A687F" w:rsidR="00922C6B">
        <w:rPr>
          <w:rFonts w:cs="Arial"/>
          <w:spacing w:val="-1"/>
        </w:rPr>
        <w:t>or</w:t>
      </w:r>
      <w:r w:rsidRPr="005A687F" w:rsidR="00922C6B">
        <w:rPr>
          <w:rFonts w:cs="Arial"/>
          <w:spacing w:val="-3"/>
        </w:rPr>
        <w:t xml:space="preserve"> </w:t>
      </w:r>
      <w:r w:rsidRPr="005A687F" w:rsidR="00922C6B">
        <w:rPr>
          <w:rFonts w:cs="Arial"/>
        </w:rPr>
        <w:t xml:space="preserve">in </w:t>
      </w:r>
      <w:r w:rsidRPr="005A687F" w:rsidR="00922C6B">
        <w:rPr>
          <w:rFonts w:cs="Arial"/>
          <w:spacing w:val="-1"/>
        </w:rPr>
        <w:t>any other</w:t>
      </w:r>
      <w:r w:rsidRPr="005A687F" w:rsidR="00922C6B">
        <w:rPr>
          <w:rFonts w:cs="Arial"/>
          <w:spacing w:val="-5"/>
        </w:rPr>
        <w:t xml:space="preserve"> </w:t>
      </w:r>
      <w:r w:rsidRPr="005A687F" w:rsidR="00922C6B">
        <w:rPr>
          <w:rFonts w:cs="Arial"/>
          <w:spacing w:val="-1"/>
        </w:rPr>
        <w:t>manner</w:t>
      </w:r>
      <w:r w:rsidRPr="005A687F" w:rsidR="00922C6B">
        <w:rPr>
          <w:rFonts w:cs="Arial"/>
        </w:rPr>
        <w:t xml:space="preserve"> </w:t>
      </w:r>
      <w:r w:rsidRPr="005A687F" w:rsidR="00922C6B">
        <w:rPr>
          <w:rFonts w:cs="Arial"/>
          <w:spacing w:val="-1"/>
        </w:rPr>
        <w:t>discriminate</w:t>
      </w:r>
      <w:r w:rsidRPr="005A687F" w:rsidR="00922C6B">
        <w:rPr>
          <w:rFonts w:cs="Arial"/>
          <w:spacing w:val="-3"/>
        </w:rPr>
        <w:t xml:space="preserve"> </w:t>
      </w:r>
      <w:r w:rsidRPr="005A687F" w:rsidR="00922C6B">
        <w:rPr>
          <w:rFonts w:cs="Arial"/>
          <w:spacing w:val="-1"/>
        </w:rPr>
        <w:t>against</w:t>
      </w:r>
      <w:r w:rsidRPr="005A687F" w:rsidR="00922C6B">
        <w:rPr>
          <w:rFonts w:cs="Arial"/>
          <w:spacing w:val="1"/>
        </w:rPr>
        <w:t xml:space="preserve"> </w:t>
      </w:r>
      <w:r w:rsidRPr="005A687F" w:rsidR="00922C6B">
        <w:rPr>
          <w:rFonts w:cs="Arial"/>
          <w:spacing w:val="-1"/>
        </w:rPr>
        <w:t>any</w:t>
      </w:r>
      <w:r w:rsidRPr="005A687F" w:rsidR="00922C6B">
        <w:rPr>
          <w:rFonts w:cs="Arial"/>
          <w:spacing w:val="-3"/>
        </w:rPr>
        <w:t xml:space="preserve"> </w:t>
      </w:r>
      <w:r w:rsidRPr="005A687F" w:rsidR="00922C6B">
        <w:rPr>
          <w:rFonts w:cs="Arial"/>
          <w:spacing w:val="-1"/>
        </w:rPr>
        <w:t>person</w:t>
      </w:r>
      <w:r w:rsidRPr="005A687F" w:rsidR="00922C6B">
        <w:rPr>
          <w:rFonts w:cs="Arial"/>
        </w:rPr>
        <w:t xml:space="preserve"> </w:t>
      </w:r>
      <w:r w:rsidRPr="005A687F" w:rsidR="00922C6B">
        <w:rPr>
          <w:rFonts w:cs="Arial"/>
          <w:spacing w:val="-2"/>
        </w:rPr>
        <w:t>who,</w:t>
      </w:r>
      <w:r w:rsidRPr="005A687F" w:rsidR="00922C6B">
        <w:rPr>
          <w:rFonts w:cs="Arial"/>
          <w:spacing w:val="1"/>
        </w:rPr>
        <w:t xml:space="preserve"> </w:t>
      </w:r>
      <w:r w:rsidRPr="005A687F" w:rsidR="00922C6B">
        <w:rPr>
          <w:rFonts w:cs="Arial"/>
          <w:spacing w:val="-1"/>
        </w:rPr>
        <w:t>with</w:t>
      </w:r>
      <w:r w:rsidRPr="005A687F" w:rsidR="00922C6B">
        <w:rPr>
          <w:rFonts w:cs="Arial"/>
        </w:rPr>
        <w:t xml:space="preserve"> </w:t>
      </w:r>
      <w:r w:rsidRPr="005A687F" w:rsidR="00922C6B">
        <w:rPr>
          <w:rFonts w:cs="Arial"/>
          <w:spacing w:val="-1"/>
        </w:rPr>
        <w:t>respect</w:t>
      </w:r>
      <w:r w:rsidRPr="005A687F" w:rsidR="00922C6B">
        <w:rPr>
          <w:rFonts w:cs="Arial"/>
          <w:spacing w:val="1"/>
        </w:rPr>
        <w:t xml:space="preserve"> </w:t>
      </w:r>
      <w:r w:rsidRPr="005A687F" w:rsidR="00922C6B">
        <w:rPr>
          <w:rFonts w:cs="Arial"/>
        </w:rPr>
        <w:t>to</w:t>
      </w:r>
      <w:r w:rsidRPr="005A687F" w:rsidR="00922C6B">
        <w:rPr>
          <w:rFonts w:cs="Arial"/>
          <w:spacing w:val="-3"/>
        </w:rPr>
        <w:t xml:space="preserve"> </w:t>
      </w:r>
      <w:r w:rsidRPr="005A687F" w:rsidR="00922C6B">
        <w:rPr>
          <w:rFonts w:cs="Arial"/>
        </w:rPr>
        <w:t xml:space="preserve">8 </w:t>
      </w:r>
      <w:r w:rsidRPr="005A687F" w:rsidR="00922C6B">
        <w:rPr>
          <w:rFonts w:cs="Arial"/>
          <w:spacing w:val="-2"/>
        </w:rPr>
        <w:t>U.S.C.</w:t>
      </w:r>
      <w:r w:rsidRPr="005A687F" w:rsidR="00922C6B">
        <w:rPr>
          <w:rFonts w:cs="Arial"/>
          <w:spacing w:val="1"/>
        </w:rPr>
        <w:t xml:space="preserve"> </w:t>
      </w:r>
      <w:r w:rsidRPr="005A687F" w:rsidR="00922C6B">
        <w:rPr>
          <w:rFonts w:cs="Arial"/>
          <w:spacing w:val="-1"/>
        </w:rPr>
        <w:t>1184(c), 20</w:t>
      </w:r>
      <w:r w:rsidRPr="005A687F" w:rsidR="00922C6B">
        <w:rPr>
          <w:rFonts w:cs="Arial"/>
        </w:rPr>
        <w:t xml:space="preserve"> </w:t>
      </w:r>
      <w:r w:rsidRPr="005A687F" w:rsidR="00922C6B">
        <w:rPr>
          <w:rFonts w:cs="Arial"/>
          <w:spacing w:val="-1"/>
        </w:rPr>
        <w:t>CFR</w:t>
      </w:r>
      <w:r w:rsidRPr="005A687F" w:rsidR="00922C6B">
        <w:rPr>
          <w:rFonts w:cs="Arial"/>
          <w:spacing w:val="-3"/>
        </w:rPr>
        <w:t xml:space="preserve"> </w:t>
      </w:r>
      <w:r w:rsidRPr="005A687F" w:rsidR="00922C6B">
        <w:rPr>
          <w:rFonts w:cs="Arial"/>
          <w:spacing w:val="-1"/>
        </w:rPr>
        <w:t>655,</w:t>
      </w:r>
      <w:r w:rsidRPr="005A687F" w:rsidR="00922C6B">
        <w:rPr>
          <w:rFonts w:cs="Arial"/>
          <w:spacing w:val="1"/>
        </w:rPr>
        <w:t xml:space="preserve"> </w:t>
      </w:r>
      <w:r w:rsidRPr="005A687F" w:rsidR="00922C6B">
        <w:rPr>
          <w:rFonts w:cs="Arial"/>
          <w:spacing w:val="-1"/>
        </w:rPr>
        <w:t>Subpart A,</w:t>
      </w:r>
      <w:r w:rsidRPr="005A687F" w:rsidR="00922C6B">
        <w:rPr>
          <w:rFonts w:cs="Arial"/>
          <w:spacing w:val="1"/>
        </w:rPr>
        <w:t xml:space="preserve"> </w:t>
      </w:r>
      <w:r w:rsidRPr="005A687F" w:rsidR="00922C6B">
        <w:rPr>
          <w:rFonts w:cs="Arial"/>
          <w:spacing w:val="-1"/>
        </w:rPr>
        <w:t>29</w:t>
      </w:r>
      <w:r w:rsidRPr="005A687F" w:rsidR="00922C6B">
        <w:rPr>
          <w:rFonts w:cs="Arial"/>
        </w:rPr>
        <w:t xml:space="preserve"> </w:t>
      </w:r>
      <w:r w:rsidRPr="005A687F" w:rsidR="00922C6B">
        <w:rPr>
          <w:rFonts w:cs="Arial"/>
          <w:spacing w:val="-2"/>
        </w:rPr>
        <w:t>CFR</w:t>
      </w:r>
      <w:r w:rsidRPr="005A687F" w:rsidR="00922C6B">
        <w:rPr>
          <w:rFonts w:cs="Arial"/>
        </w:rPr>
        <w:t xml:space="preserve"> </w:t>
      </w:r>
      <w:r w:rsidRPr="005A687F" w:rsidR="00922C6B">
        <w:rPr>
          <w:rFonts w:cs="Arial"/>
          <w:spacing w:val="-1"/>
        </w:rPr>
        <w:t>503,</w:t>
      </w:r>
      <w:r w:rsidRPr="005A687F" w:rsidR="00922C6B">
        <w:rPr>
          <w:rFonts w:cs="Arial"/>
          <w:spacing w:val="-3"/>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any other</w:t>
      </w:r>
      <w:r w:rsidRPr="005A687F" w:rsidR="00922C6B">
        <w:rPr>
          <w:rFonts w:cs="Arial"/>
        </w:rPr>
        <w:t xml:space="preserve"> </w:t>
      </w:r>
      <w:r w:rsidRPr="005A687F" w:rsidR="00922C6B">
        <w:rPr>
          <w:rFonts w:cs="Arial"/>
          <w:spacing w:val="-1"/>
        </w:rPr>
        <w:t>Department regulation</w:t>
      </w:r>
      <w:r w:rsidRPr="005A687F" w:rsidR="00922C6B">
        <w:rPr>
          <w:rFonts w:cs="Arial"/>
        </w:rPr>
        <w:t xml:space="preserve"> </w:t>
      </w:r>
      <w:r w:rsidRPr="005A687F" w:rsidR="00922C6B">
        <w:rPr>
          <w:rFonts w:cs="Arial"/>
          <w:spacing w:val="-1"/>
        </w:rPr>
        <w:t>promulgated</w:t>
      </w:r>
      <w:r w:rsidRPr="005A687F" w:rsidR="00922C6B">
        <w:rPr>
          <w:rFonts w:cs="Arial"/>
          <w:spacing w:val="-2"/>
        </w:rPr>
        <w:t xml:space="preserve"> </w:t>
      </w:r>
      <w:r w:rsidRPr="005A687F" w:rsidR="00922C6B">
        <w:rPr>
          <w:rFonts w:cs="Arial"/>
          <w:spacing w:val="-1"/>
        </w:rPr>
        <w:t>thereunder</w:t>
      </w:r>
      <w:r w:rsidR="009B78BA">
        <w:rPr>
          <w:rFonts w:cs="Arial"/>
          <w:spacing w:val="-1"/>
        </w:rPr>
        <w:t>,</w:t>
      </w:r>
      <w:r w:rsidRPr="005A687F" w:rsidR="00922C6B">
        <w:rPr>
          <w:rFonts w:cs="Arial"/>
          <w:spacing w:val="1"/>
        </w:rPr>
        <w:t xml:space="preserve"> </w:t>
      </w:r>
      <w:r w:rsidRPr="005A687F" w:rsidR="00922C6B">
        <w:rPr>
          <w:rFonts w:cs="Arial"/>
          <w:spacing w:val="-1"/>
        </w:rPr>
        <w:t>has filed</w:t>
      </w:r>
      <w:r w:rsidRPr="005A687F" w:rsidR="00922C6B">
        <w:rPr>
          <w:rFonts w:cs="Arial"/>
        </w:rPr>
        <w:t xml:space="preserve"> a </w:t>
      </w:r>
      <w:r w:rsidRPr="005A687F" w:rsidR="00922C6B">
        <w:rPr>
          <w:rFonts w:cs="Arial"/>
          <w:spacing w:val="-1"/>
        </w:rPr>
        <w:t>complaint; instituted</w:t>
      </w:r>
      <w:r w:rsidRPr="005A687F" w:rsidR="00922C6B">
        <w:rPr>
          <w:rFonts w:cs="Arial"/>
          <w:spacing w:val="82"/>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caused</w:t>
      </w:r>
      <w:r w:rsidRPr="005A687F" w:rsidR="00922C6B">
        <w:rPr>
          <w:rFonts w:cs="Arial"/>
          <w:spacing w:val="-3"/>
        </w:rPr>
        <w:t xml:space="preserve"> </w:t>
      </w:r>
      <w:r w:rsidRPr="005A687F" w:rsidR="00922C6B">
        <w:rPr>
          <w:rFonts w:cs="Arial"/>
        </w:rPr>
        <w:t>to</w:t>
      </w:r>
      <w:r w:rsidRPr="005A687F" w:rsidR="00922C6B">
        <w:rPr>
          <w:rFonts w:cs="Arial"/>
          <w:spacing w:val="-3"/>
        </w:rPr>
        <w:t xml:space="preserve"> </w:t>
      </w:r>
      <w:r w:rsidRPr="005A687F" w:rsidR="00922C6B">
        <w:rPr>
          <w:rFonts w:cs="Arial"/>
          <w:spacing w:val="-1"/>
        </w:rPr>
        <w:t>be</w:t>
      </w:r>
      <w:r w:rsidRPr="005A687F" w:rsidR="00922C6B">
        <w:rPr>
          <w:rFonts w:cs="Arial"/>
        </w:rPr>
        <w:t xml:space="preserve"> </w:t>
      </w:r>
      <w:r w:rsidRPr="005A687F" w:rsidR="00922C6B">
        <w:rPr>
          <w:rFonts w:cs="Arial"/>
          <w:spacing w:val="-1"/>
        </w:rPr>
        <w:t>instituted</w:t>
      </w:r>
      <w:r w:rsidRPr="005A687F" w:rsidR="00922C6B">
        <w:rPr>
          <w:rFonts w:cs="Arial"/>
        </w:rPr>
        <w:t xml:space="preserve"> </w:t>
      </w:r>
      <w:r w:rsidRPr="005A687F" w:rsidR="00922C6B">
        <w:rPr>
          <w:rFonts w:cs="Arial"/>
          <w:spacing w:val="-1"/>
        </w:rPr>
        <w:t xml:space="preserve">any </w:t>
      </w:r>
      <w:r w:rsidRPr="005A687F" w:rsidR="00922C6B">
        <w:rPr>
          <w:rFonts w:cs="Arial"/>
          <w:spacing w:val="-2"/>
        </w:rPr>
        <w:t>proceeding;</w:t>
      </w:r>
      <w:r w:rsidRPr="005A687F" w:rsidR="00922C6B">
        <w:rPr>
          <w:rFonts w:cs="Arial"/>
          <w:spacing w:val="1"/>
        </w:rPr>
        <w:t xml:space="preserve"> </w:t>
      </w:r>
      <w:r w:rsidRPr="005A687F" w:rsidR="00922C6B">
        <w:rPr>
          <w:rFonts w:cs="Arial"/>
          <w:spacing w:val="-1"/>
        </w:rPr>
        <w:t>testified</w:t>
      </w:r>
      <w:r w:rsidRPr="005A687F" w:rsidR="00922C6B">
        <w:rPr>
          <w:rFonts w:cs="Arial"/>
        </w:rPr>
        <w:t xml:space="preserve"> </w:t>
      </w:r>
      <w:r w:rsidRPr="005A687F" w:rsidR="00922C6B">
        <w:rPr>
          <w:rFonts w:cs="Arial"/>
          <w:spacing w:val="-1"/>
        </w:rPr>
        <w:t>or</w:t>
      </w:r>
      <w:r w:rsidRPr="005A687F" w:rsidR="00922C6B">
        <w:rPr>
          <w:rFonts w:cs="Arial"/>
          <w:spacing w:val="-3"/>
        </w:rPr>
        <w:t xml:space="preserve"> </w:t>
      </w:r>
      <w:r w:rsidRPr="005A687F" w:rsidR="00922C6B">
        <w:rPr>
          <w:rFonts w:cs="Arial"/>
        </w:rPr>
        <w:t xml:space="preserve">is </w:t>
      </w:r>
      <w:r w:rsidRPr="005A687F" w:rsidR="00922C6B">
        <w:rPr>
          <w:rFonts w:cs="Arial"/>
          <w:spacing w:val="-1"/>
        </w:rPr>
        <w:t xml:space="preserve">about </w:t>
      </w:r>
      <w:r w:rsidRPr="005A687F" w:rsidR="00922C6B">
        <w:rPr>
          <w:rFonts w:cs="Arial"/>
        </w:rPr>
        <w:t>to</w:t>
      </w:r>
      <w:r w:rsidRPr="005A687F" w:rsidR="00922C6B">
        <w:rPr>
          <w:rFonts w:cs="Arial"/>
          <w:spacing w:val="-2"/>
        </w:rPr>
        <w:t xml:space="preserve"> testify;</w:t>
      </w:r>
      <w:r w:rsidRPr="005A687F" w:rsidR="00922C6B">
        <w:rPr>
          <w:rFonts w:cs="Arial"/>
          <w:spacing w:val="-1"/>
        </w:rPr>
        <w:t xml:space="preserve"> consulted</w:t>
      </w:r>
      <w:r w:rsidRPr="005A687F" w:rsidR="00922C6B">
        <w:rPr>
          <w:rFonts w:cs="Arial"/>
        </w:rPr>
        <w:t xml:space="preserve"> </w:t>
      </w:r>
      <w:r w:rsidRPr="005A687F" w:rsidR="00922C6B">
        <w:rPr>
          <w:rFonts w:cs="Arial"/>
          <w:spacing w:val="-1"/>
        </w:rPr>
        <w:t>with</w:t>
      </w:r>
      <w:r w:rsidRPr="005A687F" w:rsidR="00922C6B">
        <w:rPr>
          <w:rFonts w:cs="Arial"/>
        </w:rPr>
        <w:t xml:space="preserve"> a </w:t>
      </w:r>
      <w:r w:rsidRPr="005A687F" w:rsidR="00922C6B">
        <w:rPr>
          <w:rFonts w:cs="Arial"/>
          <w:spacing w:val="-1"/>
        </w:rPr>
        <w:t>worker</w:t>
      </w:r>
      <w:r w:rsidR="00727802">
        <w:rPr>
          <w:rFonts w:cs="Arial"/>
          <w:spacing w:val="-1"/>
        </w:rPr>
        <w:t>’</w:t>
      </w:r>
      <w:r w:rsidRPr="005A687F" w:rsidR="00922C6B">
        <w:rPr>
          <w:rFonts w:cs="Arial"/>
          <w:spacing w:val="-1"/>
        </w:rPr>
        <w:t>s</w:t>
      </w:r>
      <w:r w:rsidRPr="005A687F" w:rsidR="00922C6B">
        <w:rPr>
          <w:rFonts w:cs="Arial"/>
        </w:rPr>
        <w:t xml:space="preserve"> </w:t>
      </w:r>
      <w:r w:rsidRPr="005A687F" w:rsidR="00922C6B">
        <w:rPr>
          <w:rFonts w:cs="Arial"/>
          <w:spacing w:val="-2"/>
        </w:rPr>
        <w:t>center,</w:t>
      </w:r>
      <w:r w:rsidRPr="005A687F" w:rsidR="00922C6B">
        <w:rPr>
          <w:rFonts w:cs="Arial"/>
          <w:spacing w:val="1"/>
        </w:rPr>
        <w:t xml:space="preserve"> </w:t>
      </w:r>
      <w:r w:rsidRPr="005A687F" w:rsidR="00922C6B">
        <w:rPr>
          <w:rFonts w:cs="Arial"/>
          <w:spacing w:val="-1"/>
        </w:rPr>
        <w:t>community</w:t>
      </w:r>
      <w:r w:rsidRPr="005A687F" w:rsidR="00922C6B">
        <w:rPr>
          <w:rFonts w:cs="Arial"/>
          <w:spacing w:val="71"/>
        </w:rPr>
        <w:t xml:space="preserve"> </w:t>
      </w:r>
      <w:r w:rsidRPr="005A687F" w:rsidR="00922C6B">
        <w:rPr>
          <w:rFonts w:cs="Arial"/>
          <w:spacing w:val="-1"/>
        </w:rPr>
        <w:t>organization,</w:t>
      </w:r>
      <w:r w:rsidRPr="005A687F" w:rsidR="00922C6B">
        <w:rPr>
          <w:rFonts w:cs="Arial"/>
          <w:spacing w:val="1"/>
        </w:rPr>
        <w:t xml:space="preserve"> </w:t>
      </w:r>
      <w:r w:rsidRPr="005A687F" w:rsidR="00922C6B">
        <w:rPr>
          <w:rFonts w:cs="Arial"/>
          <w:spacing w:val="-1"/>
        </w:rPr>
        <w:t>labor</w:t>
      </w:r>
      <w:r w:rsidRPr="005A687F" w:rsidR="00922C6B">
        <w:rPr>
          <w:rFonts w:cs="Arial"/>
        </w:rPr>
        <w:t xml:space="preserve"> </w:t>
      </w:r>
      <w:r w:rsidRPr="005A687F" w:rsidR="00922C6B">
        <w:rPr>
          <w:rFonts w:cs="Arial"/>
          <w:spacing w:val="-1"/>
        </w:rPr>
        <w:t>union, legal</w:t>
      </w:r>
      <w:r w:rsidRPr="005A687F" w:rsidR="00922C6B">
        <w:rPr>
          <w:rFonts w:cs="Arial"/>
          <w:spacing w:val="1"/>
        </w:rPr>
        <w:t xml:space="preserve"> </w:t>
      </w:r>
      <w:r w:rsidRPr="005A687F" w:rsidR="00922C6B">
        <w:rPr>
          <w:rFonts w:cs="Arial"/>
          <w:spacing w:val="-2"/>
        </w:rPr>
        <w:t>assistance</w:t>
      </w:r>
      <w:r w:rsidRPr="005A687F" w:rsidR="00922C6B">
        <w:rPr>
          <w:rFonts w:cs="Arial"/>
          <w:spacing w:val="-3"/>
        </w:rPr>
        <w:t xml:space="preserve"> </w:t>
      </w:r>
      <w:r w:rsidRPr="005A687F" w:rsidR="00922C6B">
        <w:rPr>
          <w:rFonts w:cs="Arial"/>
          <w:spacing w:val="-1"/>
        </w:rPr>
        <w:t>program, or</w:t>
      </w:r>
      <w:r w:rsidRPr="005A687F" w:rsidR="00922C6B">
        <w:rPr>
          <w:rFonts w:cs="Arial"/>
        </w:rPr>
        <w:t xml:space="preserve"> </w:t>
      </w:r>
      <w:r w:rsidRPr="005A687F" w:rsidR="00922C6B">
        <w:rPr>
          <w:rFonts w:cs="Arial"/>
          <w:spacing w:val="-1"/>
        </w:rPr>
        <w:t>attorney;</w:t>
      </w:r>
      <w:r w:rsidRPr="005A687F" w:rsidR="00922C6B">
        <w:rPr>
          <w:rFonts w:cs="Arial"/>
          <w:spacing w:val="1"/>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exercised</w:t>
      </w:r>
      <w:r w:rsidRPr="005A687F" w:rsidR="00922C6B">
        <w:rPr>
          <w:rFonts w:cs="Arial"/>
        </w:rPr>
        <w:t xml:space="preserve"> </w:t>
      </w:r>
      <w:r w:rsidRPr="005A687F" w:rsidR="00922C6B">
        <w:rPr>
          <w:rFonts w:cs="Arial"/>
          <w:spacing w:val="-1"/>
        </w:rPr>
        <w:t>or</w:t>
      </w:r>
      <w:r w:rsidRPr="005A687F" w:rsidR="00922C6B">
        <w:rPr>
          <w:rFonts w:cs="Arial"/>
        </w:rPr>
        <w:t xml:space="preserve"> </w:t>
      </w:r>
      <w:r w:rsidRPr="005A687F" w:rsidR="00922C6B">
        <w:rPr>
          <w:rFonts w:cs="Arial"/>
          <w:spacing w:val="-2"/>
        </w:rPr>
        <w:t>asserted</w:t>
      </w:r>
      <w:r w:rsidRPr="005A687F" w:rsidR="00922C6B">
        <w:rPr>
          <w:rFonts w:cs="Arial"/>
        </w:rPr>
        <w:t xml:space="preserve"> </w:t>
      </w:r>
      <w:r w:rsidRPr="005A687F" w:rsidR="00922C6B">
        <w:rPr>
          <w:rFonts w:cs="Arial"/>
          <w:spacing w:val="-1"/>
        </w:rPr>
        <w:t>on</w:t>
      </w:r>
      <w:r w:rsidRPr="005A687F" w:rsidR="00922C6B">
        <w:rPr>
          <w:rFonts w:cs="Arial"/>
        </w:rPr>
        <w:t xml:space="preserve"> </w:t>
      </w:r>
      <w:r w:rsidRPr="005A687F" w:rsidR="00922C6B">
        <w:rPr>
          <w:rFonts w:cs="Arial"/>
          <w:spacing w:val="-2"/>
        </w:rPr>
        <w:t>behalf</w:t>
      </w:r>
      <w:r w:rsidRPr="005A687F" w:rsidR="00922C6B">
        <w:rPr>
          <w:rFonts w:cs="Arial"/>
          <w:spacing w:val="1"/>
        </w:rPr>
        <w:t xml:space="preserve"> </w:t>
      </w:r>
      <w:r w:rsidRPr="005A687F" w:rsidR="00922C6B">
        <w:rPr>
          <w:rFonts w:cs="Arial"/>
          <w:spacing w:val="-2"/>
        </w:rPr>
        <w:t>of</w:t>
      </w:r>
      <w:r w:rsidRPr="005A687F" w:rsidR="00922C6B">
        <w:rPr>
          <w:rFonts w:cs="Arial"/>
          <w:spacing w:val="1"/>
        </w:rPr>
        <w:t xml:space="preserve"> </w:t>
      </w:r>
      <w:r w:rsidRPr="005A687F" w:rsidR="00922C6B">
        <w:rPr>
          <w:rFonts w:cs="Arial"/>
          <w:spacing w:val="-2"/>
        </w:rPr>
        <w:t>himself/herself</w:t>
      </w:r>
      <w:r w:rsidRPr="005A687F" w:rsidR="00922C6B">
        <w:rPr>
          <w:rFonts w:cs="Arial"/>
          <w:spacing w:val="-1"/>
        </w:rPr>
        <w:t xml:space="preserve"> or</w:t>
      </w:r>
      <w:r w:rsidRPr="005A687F" w:rsidR="00922C6B">
        <w:rPr>
          <w:rFonts w:cs="Arial"/>
          <w:spacing w:val="9"/>
        </w:rPr>
        <w:t xml:space="preserve"> </w:t>
      </w:r>
      <w:r w:rsidRPr="005A687F" w:rsidR="00922C6B">
        <w:rPr>
          <w:rFonts w:cs="Arial"/>
          <w:spacing w:val="-2"/>
        </w:rPr>
        <w:t>others</w:t>
      </w:r>
      <w:r w:rsidRPr="005A687F" w:rsidR="00922C6B">
        <w:rPr>
          <w:rFonts w:cs="Arial"/>
          <w:spacing w:val="123"/>
        </w:rPr>
        <w:t xml:space="preserve"> </w:t>
      </w:r>
      <w:r w:rsidRPr="005A687F" w:rsidR="00922C6B">
        <w:rPr>
          <w:rFonts w:cs="Arial"/>
          <w:spacing w:val="-1"/>
        </w:rPr>
        <w:t>any right</w:t>
      </w:r>
      <w:r w:rsidRPr="005A687F" w:rsidR="00922C6B">
        <w:rPr>
          <w:rFonts w:cs="Arial"/>
          <w:spacing w:val="1"/>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protection.</w:t>
      </w:r>
    </w:p>
    <w:p w:rsidR="00F441FF" w:rsidRPr="005B79D4" w:rsidP="002C4F0A" w14:paraId="7A44BB40" w14:textId="77777777">
      <w:pPr>
        <w:pStyle w:val="BodyText"/>
        <w:tabs>
          <w:tab w:val="left" w:pos="-180"/>
        </w:tabs>
        <w:spacing w:before="0"/>
        <w:ind w:left="0" w:right="20" w:firstLine="0"/>
        <w:jc w:val="both"/>
        <w:rPr>
          <w:rFonts w:cs="Arial"/>
          <w:spacing w:val="-1"/>
          <w:sz w:val="8"/>
          <w:szCs w:val="8"/>
        </w:rPr>
      </w:pPr>
    </w:p>
    <w:p w:rsidR="004772D9" w:rsidRPr="00ED2754" w:rsidP="002C4F0A" w14:paraId="39D0761E" w14:textId="2D748439">
      <w:pPr>
        <w:pStyle w:val="BodyText"/>
        <w:numPr>
          <w:ilvl w:val="0"/>
          <w:numId w:val="9"/>
        </w:numPr>
        <w:tabs>
          <w:tab w:val="left" w:pos="-180"/>
        </w:tabs>
        <w:spacing w:before="0"/>
        <w:ind w:left="1080" w:right="20"/>
        <w:jc w:val="both"/>
        <w:rPr>
          <w:rFonts w:cs="Arial"/>
        </w:rPr>
      </w:pPr>
      <w:r>
        <w:rPr>
          <w:noProof/>
        </w:rPr>
        <mc:AlternateContent>
          <mc:Choice Requires="wps">
            <w:drawing>
              <wp:anchor distT="0" distB="0" distL="114300" distR="114300" simplePos="0" relativeHeight="251691008" behindDoc="0" locked="0" layoutInCell="1" allowOverlap="1">
                <wp:simplePos x="0" y="0"/>
                <wp:positionH relativeFrom="column">
                  <wp:posOffset>-107950</wp:posOffset>
                </wp:positionH>
                <wp:positionV relativeFrom="paragraph">
                  <wp:posOffset>99694</wp:posOffset>
                </wp:positionV>
                <wp:extent cx="514350" cy="0"/>
                <wp:effectExtent l="0" t="0" r="0" b="0"/>
                <wp:wrapNone/>
                <wp:docPr id="33" name="Straight Connector 3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3" o:spid="_x0000_s1046" alt="&quot;&quot;" style="flip:x;mso-height-percent:0;mso-height-relative:page;mso-width-percent:0;mso-width-relative:margin;mso-wrap-distance-bottom:0;mso-wrap-distance-left:9pt;mso-wrap-distance-right:9pt;mso-wrap-distance-top:0;mso-wrap-style:square;position:absolute;visibility:visible;z-index:251692032" from="-8.5pt,7.85pt" to="32pt,7.85pt" strokeweight="1.25pt"/>
            </w:pict>
          </mc:Fallback>
        </mc:AlternateContent>
      </w:r>
      <w:r w:rsidRPr="005A687F" w:rsidR="00922C6B">
        <w:rPr>
          <w:rFonts w:cs="Arial"/>
        </w:rPr>
        <w:t>The</w:t>
      </w:r>
      <w:r w:rsidRPr="00ED2754" w:rsidR="00922C6B">
        <w:rPr>
          <w:rFonts w:cs="Arial"/>
        </w:rPr>
        <w:t xml:space="preserve"> employer</w:t>
      </w:r>
      <w:r w:rsidRPr="005A687F" w:rsidR="00922C6B">
        <w:rPr>
          <w:rFonts w:cs="Arial"/>
        </w:rPr>
        <w:t xml:space="preserve"> </w:t>
      </w:r>
      <w:r w:rsidRPr="00ED2754" w:rsidR="00922C6B">
        <w:rPr>
          <w:rFonts w:cs="Arial"/>
        </w:rPr>
        <w:t>has and</w:t>
      </w:r>
      <w:r w:rsidRPr="005A687F" w:rsidR="00922C6B">
        <w:rPr>
          <w:rFonts w:cs="Arial"/>
        </w:rPr>
        <w:t xml:space="preserve"> </w:t>
      </w:r>
      <w:r w:rsidRPr="00ED2754" w:rsidR="00922C6B">
        <w:rPr>
          <w:rFonts w:cs="Arial"/>
        </w:rPr>
        <w:t xml:space="preserve">will contractually forbid </w:t>
      </w:r>
      <w:r w:rsidRPr="005A687F" w:rsidR="00922C6B">
        <w:rPr>
          <w:rFonts w:cs="Arial"/>
        </w:rPr>
        <w:t xml:space="preserve">in </w:t>
      </w:r>
      <w:r w:rsidRPr="00ED2754" w:rsidR="00922C6B">
        <w:rPr>
          <w:rFonts w:cs="Arial"/>
        </w:rPr>
        <w:t>writing</w:t>
      </w:r>
      <w:r w:rsidRPr="005A687F" w:rsidR="00922C6B">
        <w:rPr>
          <w:rFonts w:cs="Arial"/>
        </w:rPr>
        <w:t xml:space="preserve"> </w:t>
      </w:r>
      <w:r w:rsidRPr="00ED2754" w:rsidR="00922C6B">
        <w:rPr>
          <w:rFonts w:cs="Arial"/>
        </w:rPr>
        <w:t>any agent or</w:t>
      </w:r>
      <w:r w:rsidRPr="005A687F" w:rsidR="00922C6B">
        <w:rPr>
          <w:rFonts w:cs="Arial"/>
        </w:rPr>
        <w:t xml:space="preserve"> </w:t>
      </w:r>
      <w:r w:rsidRPr="00ED2754" w:rsidR="00922C6B">
        <w:rPr>
          <w:rFonts w:cs="Arial"/>
        </w:rPr>
        <w:t>recruiter</w:t>
      </w:r>
      <w:r w:rsidRPr="005A687F" w:rsidR="00922C6B">
        <w:rPr>
          <w:rFonts w:cs="Arial"/>
        </w:rPr>
        <w:t xml:space="preserve"> </w:t>
      </w:r>
      <w:r w:rsidRPr="00ED2754" w:rsidR="00922C6B">
        <w:rPr>
          <w:rFonts w:cs="Arial"/>
        </w:rPr>
        <w:t>(or</w:t>
      </w:r>
      <w:r w:rsidRPr="005A687F" w:rsidR="00922C6B">
        <w:rPr>
          <w:rFonts w:cs="Arial"/>
        </w:rPr>
        <w:t xml:space="preserve"> </w:t>
      </w:r>
      <w:r w:rsidRPr="00ED2754" w:rsidR="00922C6B">
        <w:rPr>
          <w:rFonts w:cs="Arial"/>
        </w:rPr>
        <w:t xml:space="preserve">any </w:t>
      </w:r>
      <w:r w:rsidRPr="00ED2754" w:rsidR="009B78BA">
        <w:rPr>
          <w:rFonts w:cs="Arial"/>
        </w:rPr>
        <w:t xml:space="preserve">agent or </w:t>
      </w:r>
      <w:r w:rsidRPr="00ED2754" w:rsidR="00922C6B">
        <w:rPr>
          <w:rFonts w:cs="Arial"/>
        </w:rPr>
        <w:t>employee</w:t>
      </w:r>
      <w:r w:rsidRPr="005A687F" w:rsidR="00922C6B">
        <w:rPr>
          <w:rFonts w:cs="Arial"/>
        </w:rPr>
        <w:t xml:space="preserve"> </w:t>
      </w:r>
      <w:r w:rsidRPr="00ED2754" w:rsidR="00922C6B">
        <w:rPr>
          <w:rFonts w:cs="Arial"/>
        </w:rPr>
        <w:t>of such</w:t>
      </w:r>
      <w:r w:rsidRPr="005A687F" w:rsidR="00922C6B">
        <w:rPr>
          <w:rFonts w:cs="Arial"/>
        </w:rPr>
        <w:t xml:space="preserve"> </w:t>
      </w:r>
      <w:r w:rsidRPr="00ED2754" w:rsidR="00922C6B">
        <w:rPr>
          <w:rFonts w:cs="Arial"/>
        </w:rPr>
        <w:t>agent or</w:t>
      </w:r>
      <w:r w:rsidRPr="005A687F" w:rsidR="00922C6B">
        <w:rPr>
          <w:rFonts w:cs="Arial"/>
        </w:rPr>
        <w:t xml:space="preserve"> </w:t>
      </w:r>
      <w:r w:rsidRPr="00ED2754" w:rsidR="00922C6B">
        <w:rPr>
          <w:rFonts w:cs="Arial"/>
        </w:rPr>
        <w:t>recruiter) whom the</w:t>
      </w:r>
      <w:r w:rsidRPr="005A687F" w:rsidR="00922C6B">
        <w:rPr>
          <w:rFonts w:cs="Arial"/>
        </w:rPr>
        <w:t xml:space="preserve"> </w:t>
      </w:r>
      <w:r w:rsidRPr="00ED2754" w:rsidR="00922C6B">
        <w:rPr>
          <w:rFonts w:cs="Arial"/>
        </w:rPr>
        <w:t>employer</w:t>
      </w:r>
      <w:r w:rsidRPr="005A687F" w:rsidR="00922C6B">
        <w:rPr>
          <w:rFonts w:cs="Arial"/>
        </w:rPr>
        <w:t xml:space="preserve"> </w:t>
      </w:r>
      <w:r w:rsidRPr="00ED2754" w:rsidR="00922C6B">
        <w:rPr>
          <w:rFonts w:cs="Arial"/>
        </w:rPr>
        <w:t>engages, directly</w:t>
      </w:r>
      <w:r w:rsidRPr="005A687F" w:rsidR="00922C6B">
        <w:rPr>
          <w:rFonts w:cs="Arial"/>
        </w:rPr>
        <w:t xml:space="preserve"> </w:t>
      </w:r>
      <w:r w:rsidRPr="00ED2754" w:rsidR="00922C6B">
        <w:rPr>
          <w:rFonts w:cs="Arial"/>
        </w:rPr>
        <w:t xml:space="preserve">or indirectly, </w:t>
      </w:r>
      <w:r w:rsidRPr="005A687F" w:rsidR="00922C6B">
        <w:rPr>
          <w:rFonts w:cs="Arial"/>
        </w:rPr>
        <w:t xml:space="preserve">in </w:t>
      </w:r>
      <w:r w:rsidRPr="00ED2754" w:rsidR="00922C6B">
        <w:rPr>
          <w:rFonts w:cs="Arial"/>
        </w:rPr>
        <w:t xml:space="preserve">international recruitment of </w:t>
      </w:r>
      <w:r w:rsidRPr="005A687F" w:rsidR="00922C6B">
        <w:rPr>
          <w:rFonts w:cs="Arial"/>
        </w:rPr>
        <w:t>H-2B</w:t>
      </w:r>
      <w:r w:rsidRPr="00ED2754" w:rsidR="00922C6B">
        <w:rPr>
          <w:rFonts w:cs="Arial"/>
        </w:rPr>
        <w:t xml:space="preserve"> workers </w:t>
      </w:r>
      <w:r w:rsidRPr="005A687F" w:rsidR="00922C6B">
        <w:rPr>
          <w:rFonts w:cs="Arial"/>
        </w:rPr>
        <w:t>to</w:t>
      </w:r>
      <w:r w:rsidRPr="00ED2754" w:rsidR="00922C6B">
        <w:rPr>
          <w:rFonts w:cs="Arial"/>
        </w:rPr>
        <w:t xml:space="preserve"> seek or receive</w:t>
      </w:r>
      <w:r w:rsidRPr="005A687F" w:rsidR="00922C6B">
        <w:rPr>
          <w:rFonts w:cs="Arial"/>
        </w:rPr>
        <w:t xml:space="preserve"> </w:t>
      </w:r>
      <w:r w:rsidRPr="00ED2754" w:rsidR="00922C6B">
        <w:rPr>
          <w:rFonts w:cs="Arial"/>
        </w:rPr>
        <w:t>payments or other</w:t>
      </w:r>
      <w:r w:rsidRPr="005A687F" w:rsidR="00922C6B">
        <w:rPr>
          <w:rFonts w:cs="Arial"/>
        </w:rPr>
        <w:t xml:space="preserve"> </w:t>
      </w:r>
      <w:r w:rsidRPr="00ED2754" w:rsidR="00922C6B">
        <w:rPr>
          <w:rFonts w:cs="Arial"/>
        </w:rPr>
        <w:t>compensation</w:t>
      </w:r>
      <w:r w:rsidRPr="005A687F" w:rsidR="00922C6B">
        <w:rPr>
          <w:rFonts w:cs="Arial"/>
        </w:rPr>
        <w:t xml:space="preserve"> </w:t>
      </w:r>
      <w:r w:rsidRPr="00ED2754" w:rsidR="00922C6B">
        <w:rPr>
          <w:rFonts w:cs="Arial"/>
        </w:rPr>
        <w:t>from prospective</w:t>
      </w:r>
      <w:r w:rsidRPr="005A687F" w:rsidR="00922C6B">
        <w:rPr>
          <w:rFonts w:cs="Arial"/>
        </w:rPr>
        <w:t xml:space="preserve"> </w:t>
      </w:r>
      <w:r w:rsidRPr="00ED2754" w:rsidR="00922C6B">
        <w:rPr>
          <w:rFonts w:cs="Arial"/>
        </w:rPr>
        <w:t xml:space="preserve">workers. </w:t>
      </w:r>
      <w:r w:rsidRPr="00ED2754" w:rsidR="006C6D40">
        <w:rPr>
          <w:rFonts w:cs="Arial"/>
        </w:rPr>
        <w:t xml:space="preserve"> </w:t>
      </w:r>
      <w:r w:rsidRPr="005A687F" w:rsidR="00922C6B">
        <w:rPr>
          <w:rFonts w:cs="Arial"/>
        </w:rPr>
        <w:t>The</w:t>
      </w:r>
      <w:r w:rsidRPr="00ED2754" w:rsidR="00922C6B">
        <w:rPr>
          <w:rFonts w:cs="Arial"/>
        </w:rPr>
        <w:t xml:space="preserve"> employer</w:t>
      </w:r>
      <w:r w:rsidRPr="005A687F" w:rsidR="00922C6B">
        <w:rPr>
          <w:rFonts w:cs="Arial"/>
        </w:rPr>
        <w:t xml:space="preserve"> </w:t>
      </w:r>
      <w:r w:rsidRPr="00ED2754" w:rsidR="00922C6B">
        <w:rPr>
          <w:rFonts w:cs="Arial"/>
        </w:rPr>
        <w:t>and its attorney and/or</w:t>
      </w:r>
      <w:r w:rsidRPr="005A687F" w:rsidR="00922C6B">
        <w:rPr>
          <w:rFonts w:cs="Arial"/>
        </w:rPr>
        <w:t xml:space="preserve"> </w:t>
      </w:r>
      <w:r w:rsidRPr="00ED2754" w:rsidR="00922C6B">
        <w:rPr>
          <w:rFonts w:cs="Arial"/>
        </w:rPr>
        <w:t xml:space="preserve">agent </w:t>
      </w:r>
      <w:r w:rsidR="002F7A08">
        <w:rPr>
          <w:rFonts w:cs="Arial"/>
        </w:rPr>
        <w:t xml:space="preserve">have </w:t>
      </w:r>
      <w:r w:rsidRPr="00ED2754" w:rsidR="00922C6B">
        <w:rPr>
          <w:rFonts w:cs="Arial"/>
        </w:rPr>
        <w:t>provided</w:t>
      </w:r>
      <w:r w:rsidRPr="005A687F" w:rsidR="00922C6B">
        <w:rPr>
          <w:rFonts w:cs="Arial"/>
        </w:rPr>
        <w:t xml:space="preserve"> </w:t>
      </w:r>
      <w:r w:rsidRPr="00ED2754" w:rsidR="00922C6B">
        <w:rPr>
          <w:rFonts w:cs="Arial"/>
        </w:rPr>
        <w:t>with</w:t>
      </w:r>
      <w:r w:rsidRPr="005A687F" w:rsidR="00922C6B">
        <w:rPr>
          <w:rFonts w:cs="Arial"/>
        </w:rPr>
        <w:t xml:space="preserve"> </w:t>
      </w:r>
      <w:r w:rsidRPr="00ED2754" w:rsidR="00922C6B">
        <w:rPr>
          <w:rFonts w:cs="Arial"/>
        </w:rPr>
        <w:t>this application</w:t>
      </w:r>
      <w:r w:rsidRPr="005A687F" w:rsidR="00922C6B">
        <w:rPr>
          <w:rFonts w:cs="Arial"/>
        </w:rPr>
        <w:t xml:space="preserve"> to</w:t>
      </w:r>
      <w:r w:rsidRPr="00ED2754" w:rsidR="00922C6B">
        <w:rPr>
          <w:rFonts w:cs="Arial"/>
        </w:rPr>
        <w:t xml:space="preserve"> the Department </w:t>
      </w:r>
      <w:r w:rsidRPr="005A687F" w:rsidR="00922C6B">
        <w:rPr>
          <w:rFonts w:cs="Arial"/>
        </w:rPr>
        <w:t>a</w:t>
      </w:r>
      <w:r w:rsidRPr="00ED2754" w:rsidR="00922C6B">
        <w:rPr>
          <w:rFonts w:cs="Arial"/>
        </w:rPr>
        <w:t xml:space="preserve"> copy of all agreements with</w:t>
      </w:r>
      <w:r w:rsidRPr="005A687F" w:rsidR="00922C6B">
        <w:rPr>
          <w:rFonts w:cs="Arial"/>
        </w:rPr>
        <w:t xml:space="preserve"> </w:t>
      </w:r>
      <w:r w:rsidRPr="00ED2754" w:rsidR="00922C6B">
        <w:rPr>
          <w:rFonts w:cs="Arial"/>
        </w:rPr>
        <w:t>any agent or</w:t>
      </w:r>
      <w:r w:rsidRPr="005A687F" w:rsidR="00922C6B">
        <w:rPr>
          <w:rFonts w:cs="Arial"/>
        </w:rPr>
        <w:t xml:space="preserve"> </w:t>
      </w:r>
      <w:r w:rsidRPr="00ED2754" w:rsidR="00922C6B">
        <w:rPr>
          <w:rFonts w:cs="Arial"/>
        </w:rPr>
        <w:t>recruiter</w:t>
      </w:r>
      <w:r w:rsidRPr="005A687F" w:rsidR="00922C6B">
        <w:rPr>
          <w:rFonts w:cs="Arial"/>
        </w:rPr>
        <w:t xml:space="preserve"> </w:t>
      </w:r>
      <w:r w:rsidRPr="00ED2754" w:rsidR="00922C6B">
        <w:rPr>
          <w:rFonts w:cs="Arial"/>
        </w:rPr>
        <w:t>whom it engages or</w:t>
      </w:r>
      <w:r w:rsidRPr="005A687F" w:rsidR="00922C6B">
        <w:rPr>
          <w:rFonts w:cs="Arial"/>
        </w:rPr>
        <w:t xml:space="preserve"> </w:t>
      </w:r>
      <w:r w:rsidRPr="00ED2754" w:rsidR="00922C6B">
        <w:rPr>
          <w:rFonts w:cs="Arial"/>
        </w:rPr>
        <w:t xml:space="preserve">plans </w:t>
      </w:r>
      <w:r w:rsidRPr="005A687F" w:rsidR="00922C6B">
        <w:rPr>
          <w:rFonts w:cs="Arial"/>
        </w:rPr>
        <w:t>to</w:t>
      </w:r>
      <w:r w:rsidRPr="00ED2754" w:rsidR="00922C6B">
        <w:rPr>
          <w:rFonts w:cs="Arial"/>
        </w:rPr>
        <w:t xml:space="preserve"> engage</w:t>
      </w:r>
      <w:r w:rsidRPr="005A687F" w:rsidR="00922C6B">
        <w:rPr>
          <w:rFonts w:cs="Arial"/>
        </w:rPr>
        <w:t xml:space="preserve"> in </w:t>
      </w:r>
      <w:r w:rsidRPr="00ED2754" w:rsidR="00922C6B">
        <w:rPr>
          <w:rFonts w:cs="Arial"/>
        </w:rPr>
        <w:t>the international recruitment of H-2B workers, as well as the identity and</w:t>
      </w:r>
      <w:r w:rsidRPr="005A687F" w:rsidR="00922C6B">
        <w:rPr>
          <w:rFonts w:cs="Arial"/>
        </w:rPr>
        <w:t xml:space="preserve"> </w:t>
      </w:r>
      <w:r w:rsidRPr="00ED2754" w:rsidR="00922C6B">
        <w:rPr>
          <w:rFonts w:cs="Arial"/>
        </w:rPr>
        <w:t>location of all persons or</w:t>
      </w:r>
      <w:r w:rsidRPr="005A687F" w:rsidR="00922C6B">
        <w:rPr>
          <w:rFonts w:cs="Arial"/>
        </w:rPr>
        <w:t xml:space="preserve"> </w:t>
      </w:r>
      <w:r w:rsidRPr="00ED2754" w:rsidR="00922C6B">
        <w:rPr>
          <w:rFonts w:cs="Arial"/>
        </w:rPr>
        <w:t>entities hired by or</w:t>
      </w:r>
      <w:r w:rsidRPr="005A687F" w:rsidR="00922C6B">
        <w:rPr>
          <w:rFonts w:cs="Arial"/>
        </w:rPr>
        <w:t xml:space="preserve"> </w:t>
      </w:r>
      <w:r w:rsidRPr="00ED2754" w:rsidR="00922C6B">
        <w:rPr>
          <w:rFonts w:cs="Arial"/>
        </w:rPr>
        <w:t>working</w:t>
      </w:r>
      <w:r w:rsidRPr="005A687F" w:rsidR="00922C6B">
        <w:rPr>
          <w:rFonts w:cs="Arial"/>
        </w:rPr>
        <w:t xml:space="preserve"> </w:t>
      </w:r>
      <w:r w:rsidRPr="00ED2754" w:rsidR="00922C6B">
        <w:rPr>
          <w:rFonts w:cs="Arial"/>
        </w:rPr>
        <w:t>for the</w:t>
      </w:r>
      <w:r w:rsidRPr="005A687F" w:rsidR="00922C6B">
        <w:rPr>
          <w:rFonts w:cs="Arial"/>
        </w:rPr>
        <w:t xml:space="preserve"> </w:t>
      </w:r>
      <w:r w:rsidRPr="00ED2754" w:rsidR="00922C6B">
        <w:rPr>
          <w:rFonts w:cs="Arial"/>
        </w:rPr>
        <w:t>agent or recruiter, and any of their</w:t>
      </w:r>
      <w:r w:rsidRPr="005A687F" w:rsidR="00922C6B">
        <w:rPr>
          <w:rFonts w:cs="Arial"/>
        </w:rPr>
        <w:t xml:space="preserve"> </w:t>
      </w:r>
      <w:r w:rsidRPr="00ED2754" w:rsidR="00922C6B">
        <w:rPr>
          <w:rFonts w:cs="Arial"/>
        </w:rPr>
        <w:t>agents or</w:t>
      </w:r>
      <w:r w:rsidRPr="005A687F" w:rsidR="00922C6B">
        <w:rPr>
          <w:rFonts w:cs="Arial"/>
        </w:rPr>
        <w:t xml:space="preserve"> </w:t>
      </w:r>
      <w:r w:rsidRPr="00ED2754" w:rsidR="00922C6B">
        <w:rPr>
          <w:rFonts w:cs="Arial"/>
        </w:rPr>
        <w:t xml:space="preserve">employees, </w:t>
      </w:r>
      <w:r w:rsidRPr="005A687F" w:rsidR="00922C6B">
        <w:rPr>
          <w:rFonts w:cs="Arial"/>
        </w:rPr>
        <w:t>to</w:t>
      </w:r>
      <w:r w:rsidRPr="00ED2754" w:rsidR="00922C6B">
        <w:rPr>
          <w:rFonts w:cs="Arial"/>
        </w:rPr>
        <w:t xml:space="preserve"> recruit prospective foreign</w:t>
      </w:r>
      <w:r w:rsidRPr="005A687F" w:rsidR="00922C6B">
        <w:rPr>
          <w:rFonts w:cs="Arial"/>
        </w:rPr>
        <w:t xml:space="preserve"> </w:t>
      </w:r>
      <w:r w:rsidRPr="00ED2754" w:rsidR="00922C6B">
        <w:rPr>
          <w:rFonts w:cs="Arial"/>
        </w:rPr>
        <w:t>workers for</w:t>
      </w:r>
      <w:r w:rsidRPr="005A687F" w:rsidR="00922C6B">
        <w:rPr>
          <w:rFonts w:cs="Arial"/>
        </w:rPr>
        <w:t xml:space="preserve"> </w:t>
      </w:r>
      <w:r w:rsidRPr="00ED2754" w:rsidR="00922C6B">
        <w:rPr>
          <w:rFonts w:cs="Arial"/>
        </w:rPr>
        <w:t xml:space="preserve">the </w:t>
      </w:r>
      <w:r w:rsidRPr="005A687F" w:rsidR="00922C6B">
        <w:rPr>
          <w:rFonts w:cs="Arial"/>
        </w:rPr>
        <w:t>H-2B</w:t>
      </w:r>
      <w:r w:rsidRPr="00ED2754" w:rsidR="00922C6B">
        <w:rPr>
          <w:rFonts w:cs="Arial"/>
        </w:rPr>
        <w:t xml:space="preserve"> </w:t>
      </w:r>
      <w:r w:rsidRPr="005A687F" w:rsidR="00922C6B">
        <w:rPr>
          <w:rFonts w:cs="Arial"/>
        </w:rPr>
        <w:t>job</w:t>
      </w:r>
      <w:r w:rsidRPr="00ED2754" w:rsidR="00922C6B">
        <w:rPr>
          <w:rFonts w:cs="Arial"/>
        </w:rPr>
        <w:t xml:space="preserve"> opportunities offered</w:t>
      </w:r>
      <w:r w:rsidRPr="005A687F" w:rsidR="00922C6B">
        <w:rPr>
          <w:rFonts w:cs="Arial"/>
        </w:rPr>
        <w:t xml:space="preserve"> </w:t>
      </w:r>
      <w:r w:rsidRPr="00ED2754" w:rsidR="00922C6B">
        <w:rPr>
          <w:rFonts w:cs="Arial"/>
        </w:rPr>
        <w:t>by the</w:t>
      </w:r>
      <w:r w:rsidRPr="005A687F" w:rsidR="00922C6B">
        <w:rPr>
          <w:rFonts w:cs="Arial"/>
        </w:rPr>
        <w:t xml:space="preserve"> </w:t>
      </w:r>
      <w:r w:rsidRPr="00ED2754" w:rsidR="00922C6B">
        <w:rPr>
          <w:rFonts w:cs="Arial"/>
        </w:rPr>
        <w:t>employer.</w:t>
      </w:r>
    </w:p>
    <w:p w:rsidR="00F441FF" w:rsidRPr="005B79D4" w:rsidP="002C4F0A" w14:paraId="0D503E15" w14:textId="77777777">
      <w:pPr>
        <w:pStyle w:val="BodyText"/>
        <w:tabs>
          <w:tab w:val="left" w:pos="-180"/>
        </w:tabs>
        <w:spacing w:before="0"/>
        <w:ind w:left="0" w:right="20" w:firstLine="0"/>
        <w:jc w:val="both"/>
        <w:rPr>
          <w:rFonts w:cs="Arial"/>
          <w:spacing w:val="-1"/>
          <w:sz w:val="8"/>
          <w:szCs w:val="8"/>
        </w:rPr>
      </w:pPr>
    </w:p>
    <w:p w:rsidR="004772D9" w:rsidP="002C4F0A" w14:paraId="5A6A75A8" w14:textId="2BF03CC2">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93056" behindDoc="0" locked="0" layoutInCell="1" allowOverlap="1">
                <wp:simplePos x="0" y="0"/>
                <wp:positionH relativeFrom="column">
                  <wp:posOffset>-107950</wp:posOffset>
                </wp:positionH>
                <wp:positionV relativeFrom="paragraph">
                  <wp:posOffset>90169</wp:posOffset>
                </wp:positionV>
                <wp:extent cx="514350" cy="0"/>
                <wp:effectExtent l="0" t="0" r="0" b="0"/>
                <wp:wrapNone/>
                <wp:docPr id="34" name="Straight Connector 3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4" o:spid="_x0000_s1047" alt="&quot;&quot;" style="flip:x;mso-height-percent:0;mso-height-relative:page;mso-width-percent:0;mso-width-relative:margin;mso-wrap-distance-bottom:0;mso-wrap-distance-left:9pt;mso-wrap-distance-right:9pt;mso-wrap-distance-top:0;mso-wrap-style:square;position:absolute;visibility:visible;z-index:251694080" from="-8.5pt,7.1pt" to="32pt,7.1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conduct all</w:t>
      </w:r>
      <w:r w:rsidRPr="005A687F" w:rsidR="00922C6B">
        <w:rPr>
          <w:rFonts w:cs="Arial"/>
          <w:spacing w:val="1"/>
        </w:rPr>
        <w:t xml:space="preserve"> </w:t>
      </w:r>
      <w:r w:rsidRPr="005A687F" w:rsidR="00922C6B">
        <w:rPr>
          <w:rFonts w:cs="Arial"/>
          <w:spacing w:val="-2"/>
        </w:rPr>
        <w:t>required</w:t>
      </w:r>
      <w:r w:rsidRPr="005A687F" w:rsidR="00922C6B">
        <w:rPr>
          <w:rFonts w:cs="Arial"/>
        </w:rPr>
        <w:t xml:space="preserve"> </w:t>
      </w:r>
      <w:r w:rsidRPr="005A687F" w:rsidR="00922C6B">
        <w:rPr>
          <w:rFonts w:cs="Arial"/>
          <w:spacing w:val="-1"/>
        </w:rPr>
        <w:t>recruitment</w:t>
      </w:r>
      <w:r w:rsidRPr="005A687F" w:rsidR="00922C6B">
        <w:rPr>
          <w:rFonts w:cs="Arial"/>
          <w:spacing w:val="1"/>
        </w:rPr>
        <w:t xml:space="preserve"> </w:t>
      </w:r>
      <w:r w:rsidRPr="005A687F" w:rsidR="00922C6B">
        <w:rPr>
          <w:rFonts w:cs="Arial"/>
          <w:spacing w:val="-1"/>
        </w:rPr>
        <w:t>activities pursuant</w:t>
      </w:r>
      <w:r w:rsidRPr="005A687F" w:rsidR="00922C6B">
        <w:rPr>
          <w:rFonts w:cs="Arial"/>
          <w:spacing w:val="-3"/>
        </w:rPr>
        <w:t xml:space="preserve"> </w:t>
      </w:r>
      <w:r w:rsidRPr="005A687F" w:rsidR="00922C6B">
        <w:rPr>
          <w:rFonts w:cs="Arial"/>
        </w:rPr>
        <w:t>to</w:t>
      </w:r>
      <w:r w:rsidRPr="005A687F" w:rsidR="00922C6B">
        <w:rPr>
          <w:rFonts w:cs="Arial"/>
          <w:spacing w:val="5"/>
        </w:rPr>
        <w:t xml:space="preserve"> </w:t>
      </w:r>
      <w:r w:rsidRPr="005A687F" w:rsidR="00922C6B">
        <w:rPr>
          <w:rFonts w:cs="Arial"/>
          <w:spacing w:val="-1"/>
        </w:rPr>
        <w:t>20</w:t>
      </w:r>
      <w:r w:rsidRPr="005A687F" w:rsidR="00922C6B">
        <w:rPr>
          <w:rFonts w:cs="Arial"/>
        </w:rPr>
        <w:t xml:space="preserve"> </w:t>
      </w:r>
      <w:r w:rsidRPr="005A687F" w:rsidR="00922C6B">
        <w:rPr>
          <w:rFonts w:cs="Arial"/>
          <w:spacing w:val="-1"/>
        </w:rPr>
        <w:t>CFR</w:t>
      </w:r>
      <w:r w:rsidRPr="005A687F" w:rsidR="00922C6B">
        <w:rPr>
          <w:rFonts w:cs="Arial"/>
          <w:spacing w:val="-3"/>
        </w:rPr>
        <w:t xml:space="preserve"> </w:t>
      </w:r>
      <w:r w:rsidRPr="005A687F" w:rsidR="00922C6B">
        <w:rPr>
          <w:rFonts w:cs="Arial"/>
          <w:spacing w:val="-1"/>
        </w:rPr>
        <w:t>655.40</w:t>
      </w:r>
      <w:r w:rsidRPr="005A687F" w:rsidR="00922C6B">
        <w:rPr>
          <w:rFonts w:cs="Arial"/>
          <w:spacing w:val="-2"/>
        </w:rPr>
        <w:t xml:space="preserve"> </w:t>
      </w:r>
      <w:r w:rsidRPr="005A687F" w:rsidR="00922C6B">
        <w:rPr>
          <w:rFonts w:cs="Arial"/>
          <w:spacing w:val="-1"/>
        </w:rPr>
        <w:t>through</w:t>
      </w:r>
      <w:r w:rsidRPr="005A687F" w:rsidR="00922C6B">
        <w:rPr>
          <w:rFonts w:cs="Arial"/>
        </w:rPr>
        <w:t xml:space="preserve"> </w:t>
      </w:r>
      <w:r w:rsidRPr="005A687F" w:rsidR="00922C6B">
        <w:rPr>
          <w:rFonts w:cs="Arial"/>
          <w:spacing w:val="-1"/>
        </w:rPr>
        <w:t>655.46</w:t>
      </w:r>
      <w:r w:rsidRPr="005A687F" w:rsidR="00922C6B">
        <w:rPr>
          <w:rFonts w:cs="Arial"/>
        </w:rPr>
        <w:t xml:space="preserve"> </w:t>
      </w:r>
      <w:r w:rsidRPr="005A687F" w:rsidR="00922C6B">
        <w:rPr>
          <w:rFonts w:cs="Arial"/>
          <w:spacing w:val="-1"/>
        </w:rPr>
        <w:t>including</w:t>
      </w:r>
      <w:r w:rsidRPr="005A687F" w:rsidR="00922C6B">
        <w:rPr>
          <w:rFonts w:cs="Arial"/>
        </w:rPr>
        <w:t xml:space="preserve"> </w:t>
      </w:r>
      <w:r w:rsidRPr="005A687F" w:rsidR="00922C6B">
        <w:rPr>
          <w:rFonts w:cs="Arial"/>
          <w:spacing w:val="-2"/>
        </w:rPr>
        <w:t>but</w:t>
      </w:r>
      <w:r w:rsidRPr="005A687F" w:rsidR="00922C6B">
        <w:rPr>
          <w:rFonts w:cs="Arial"/>
          <w:spacing w:val="1"/>
        </w:rPr>
        <w:t xml:space="preserve"> </w:t>
      </w:r>
      <w:r w:rsidRPr="005A687F" w:rsidR="00922C6B">
        <w:rPr>
          <w:rFonts w:cs="Arial"/>
          <w:spacing w:val="-1"/>
        </w:rPr>
        <w:t>not</w:t>
      </w:r>
      <w:r w:rsidRPr="005A687F" w:rsidR="00922C6B">
        <w:rPr>
          <w:rFonts w:cs="Arial"/>
          <w:spacing w:val="73"/>
        </w:rPr>
        <w:t xml:space="preserve"> </w:t>
      </w:r>
      <w:r w:rsidRPr="005A687F" w:rsidR="00922C6B">
        <w:rPr>
          <w:rFonts w:cs="Arial"/>
          <w:spacing w:val="-1"/>
        </w:rPr>
        <w:t>limited</w:t>
      </w:r>
      <w:r w:rsidRPr="005A687F" w:rsidR="00922C6B">
        <w:rPr>
          <w:rFonts w:cs="Arial"/>
        </w:rPr>
        <w:t xml:space="preserve"> </w:t>
      </w:r>
      <w:r w:rsidRPr="005A687F" w:rsidR="00922C6B">
        <w:rPr>
          <w:rFonts w:cs="Arial"/>
          <w:spacing w:val="-2"/>
        </w:rPr>
        <w:t>to:</w:t>
      </w:r>
      <w:r w:rsidRPr="005A687F" w:rsidR="00922C6B">
        <w:rPr>
          <w:rFonts w:cs="Arial"/>
        </w:rPr>
        <w:t xml:space="preserve">  </w:t>
      </w:r>
      <w:r w:rsidRPr="005A687F" w:rsidR="00922C6B">
        <w:rPr>
          <w:rFonts w:cs="Arial"/>
          <w:spacing w:val="-1"/>
        </w:rPr>
        <w:t>additional</w:t>
      </w:r>
      <w:r w:rsidRPr="005A687F" w:rsidR="00922C6B">
        <w:rPr>
          <w:rFonts w:cs="Arial"/>
          <w:spacing w:val="-2"/>
        </w:rPr>
        <w:t xml:space="preserve"> </w:t>
      </w:r>
      <w:r w:rsidRPr="005A687F" w:rsidR="00922C6B">
        <w:rPr>
          <w:rFonts w:cs="Arial"/>
          <w:spacing w:val="-1"/>
        </w:rPr>
        <w:t xml:space="preserve">recruitment </w:t>
      </w:r>
      <w:r w:rsidRPr="005A687F" w:rsidR="00922C6B">
        <w:rPr>
          <w:rFonts w:cs="Arial"/>
        </w:rPr>
        <w:t>if</w:t>
      </w:r>
      <w:r w:rsidRPr="005A687F" w:rsidR="00922C6B">
        <w:rPr>
          <w:rFonts w:cs="Arial"/>
          <w:spacing w:val="-1"/>
        </w:rPr>
        <w:t xml:space="preserve"> required</w:t>
      </w:r>
      <w:r w:rsidRPr="005A687F" w:rsidR="00922C6B">
        <w:rPr>
          <w:rFonts w:cs="Arial"/>
        </w:rPr>
        <w:t xml:space="preserve"> </w:t>
      </w:r>
      <w:r w:rsidRPr="005A687F" w:rsidR="00922C6B">
        <w:rPr>
          <w:rFonts w:cs="Arial"/>
          <w:spacing w:val="-1"/>
        </w:rPr>
        <w:t>by the</w:t>
      </w:r>
      <w:r w:rsidRPr="005A687F" w:rsidR="00922C6B">
        <w:rPr>
          <w:rFonts w:cs="Arial"/>
        </w:rPr>
        <w:t xml:space="preserve"> </w:t>
      </w:r>
      <w:r w:rsidRPr="005A687F" w:rsidR="00922C6B">
        <w:rPr>
          <w:rFonts w:cs="Arial"/>
          <w:spacing w:val="-1"/>
        </w:rPr>
        <w:t>Certifying</w:t>
      </w:r>
      <w:r w:rsidRPr="005A687F" w:rsidR="00922C6B">
        <w:rPr>
          <w:rFonts w:cs="Arial"/>
        </w:rPr>
        <w:t xml:space="preserve"> </w:t>
      </w:r>
      <w:r w:rsidRPr="005A687F" w:rsidR="00922C6B">
        <w:rPr>
          <w:rFonts w:cs="Arial"/>
          <w:spacing w:val="-1"/>
        </w:rPr>
        <w:t>Officer</w:t>
      </w:r>
      <w:r w:rsidRPr="005A687F" w:rsidR="00922C6B">
        <w:rPr>
          <w:rFonts w:cs="Arial"/>
          <w:spacing w:val="-3"/>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contacting</w:t>
      </w:r>
      <w:r w:rsidRPr="005A687F" w:rsidR="00922C6B">
        <w:rPr>
          <w:rFonts w:cs="Arial"/>
          <w:spacing w:val="-3"/>
        </w:rPr>
        <w:t xml:space="preserve"> </w:t>
      </w:r>
      <w:r w:rsidRPr="005A687F" w:rsidR="00922C6B">
        <w:rPr>
          <w:rFonts w:cs="Arial"/>
          <w:spacing w:val="-1"/>
        </w:rPr>
        <w:t xml:space="preserve">all of </w:t>
      </w:r>
      <w:r w:rsidRPr="005A687F" w:rsidR="00922C6B">
        <w:rPr>
          <w:rFonts w:cs="Arial"/>
          <w:spacing w:val="1"/>
        </w:rPr>
        <w:t>its</w:t>
      </w:r>
      <w:r w:rsidRPr="005A687F" w:rsidR="00922C6B">
        <w:rPr>
          <w:rFonts w:cs="Arial"/>
          <w:spacing w:val="-1"/>
        </w:rPr>
        <w:t xml:space="preserve"> former</w:t>
      </w:r>
      <w:r w:rsidRPr="005A687F" w:rsidR="00922C6B">
        <w:rPr>
          <w:rFonts w:cs="Arial"/>
        </w:rPr>
        <w:t xml:space="preserve"> </w:t>
      </w:r>
      <w:r w:rsidRPr="005A687F" w:rsidR="00922C6B">
        <w:rPr>
          <w:rFonts w:cs="Arial"/>
          <w:spacing w:val="-2"/>
        </w:rPr>
        <w:t>U.S.</w:t>
      </w:r>
      <w:r w:rsidRPr="005A687F" w:rsidR="00922C6B">
        <w:rPr>
          <w:rFonts w:cs="Arial"/>
          <w:spacing w:val="1"/>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spacing w:val="-2"/>
        </w:rPr>
        <w:t>employed</w:t>
      </w:r>
      <w:r w:rsidRPr="005A687F" w:rsidR="00922C6B">
        <w:rPr>
          <w:rFonts w:cs="Arial"/>
        </w:rPr>
        <w:t xml:space="preserve"> in</w:t>
      </w:r>
      <w:r w:rsidRPr="005A687F" w:rsidR="00922C6B">
        <w:rPr>
          <w:rFonts w:cs="Arial"/>
          <w:spacing w:val="97"/>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occupation</w:t>
      </w:r>
      <w:r w:rsidRPr="005A687F" w:rsidR="00922C6B">
        <w:rPr>
          <w:rFonts w:cs="Arial"/>
          <w:spacing w:val="-3"/>
        </w:rPr>
        <w:t xml:space="preserve"> </w:t>
      </w:r>
      <w:r w:rsidRPr="005A687F" w:rsidR="00922C6B">
        <w:rPr>
          <w:rFonts w:cs="Arial"/>
          <w:spacing w:val="-1"/>
        </w:rPr>
        <w:t>at the</w:t>
      </w:r>
      <w:r w:rsidRPr="005A687F" w:rsidR="00922C6B">
        <w:rPr>
          <w:rFonts w:cs="Arial"/>
        </w:rPr>
        <w:t xml:space="preserve"> </w:t>
      </w:r>
      <w:r w:rsidRPr="005A687F" w:rsidR="00922C6B">
        <w:rPr>
          <w:rFonts w:cs="Arial"/>
          <w:spacing w:val="-1"/>
        </w:rPr>
        <w:t>place</w:t>
      </w:r>
      <w:r w:rsidRPr="005A687F" w:rsidR="00922C6B">
        <w:rPr>
          <w:rFonts w:cs="Arial"/>
          <w:spacing w:val="-3"/>
        </w:rPr>
        <w:t xml:space="preserve"> </w:t>
      </w:r>
      <w:r w:rsidRPr="005A687F" w:rsidR="00922C6B">
        <w:rPr>
          <w:rFonts w:cs="Arial"/>
          <w:spacing w:val="-1"/>
        </w:rPr>
        <w:t>of</w:t>
      </w:r>
      <w:r w:rsidRPr="005A687F" w:rsidR="00922C6B">
        <w:rPr>
          <w:rFonts w:cs="Arial"/>
          <w:spacing w:val="1"/>
        </w:rPr>
        <w:t xml:space="preserve"> </w:t>
      </w:r>
      <w:r w:rsidRPr="005A687F" w:rsidR="00922C6B">
        <w:rPr>
          <w:rFonts w:cs="Arial"/>
          <w:spacing w:val="-2"/>
        </w:rPr>
        <w:t>employment</w:t>
      </w:r>
      <w:r w:rsidRPr="005A687F" w:rsidR="00922C6B">
        <w:rPr>
          <w:rFonts w:cs="Arial"/>
          <w:spacing w:val="1"/>
        </w:rPr>
        <w:t xml:space="preserve"> </w:t>
      </w:r>
      <w:r w:rsidRPr="005A687F" w:rsidR="00922C6B">
        <w:rPr>
          <w:rFonts w:cs="Arial"/>
          <w:spacing w:val="-1"/>
        </w:rPr>
        <w:t>during</w:t>
      </w:r>
      <w:r w:rsidRPr="005A687F" w:rsidR="00922C6B">
        <w:rPr>
          <w:rFonts w:cs="Arial"/>
          <w:spacing w:val="-3"/>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previous</w:t>
      </w:r>
      <w:r w:rsidRPr="005A687F" w:rsidR="00922C6B">
        <w:rPr>
          <w:rFonts w:cs="Arial"/>
          <w:spacing w:val="2"/>
        </w:rPr>
        <w:t xml:space="preserve"> </w:t>
      </w:r>
      <w:r w:rsidRPr="005A687F" w:rsidR="00922C6B">
        <w:rPr>
          <w:rFonts w:cs="Arial"/>
          <w:spacing w:val="-1"/>
        </w:rPr>
        <w:t>year,</w:t>
      </w:r>
      <w:r w:rsidRPr="005A687F" w:rsidR="00922C6B">
        <w:rPr>
          <w:rFonts w:cs="Arial"/>
          <w:spacing w:val="-3"/>
        </w:rPr>
        <w:t xml:space="preserve"> </w:t>
      </w:r>
      <w:r w:rsidRPr="005A687F" w:rsidR="00922C6B">
        <w:rPr>
          <w:rFonts w:cs="Arial"/>
          <w:spacing w:val="-1"/>
        </w:rPr>
        <w:t>disclosing</w:t>
      </w:r>
      <w:r w:rsidRPr="005A687F" w:rsidR="00922C6B">
        <w:rPr>
          <w:rFonts w:cs="Arial"/>
          <w:spacing w:val="-3"/>
        </w:rPr>
        <w:t xml:space="preserve"> </w:t>
      </w:r>
      <w:r w:rsidRPr="005A687F" w:rsidR="00922C6B">
        <w:rPr>
          <w:rFonts w:cs="Arial"/>
          <w:spacing w:val="-1"/>
        </w:rPr>
        <w:t>the</w:t>
      </w:r>
      <w:r w:rsidRPr="005A687F" w:rsidR="00922C6B">
        <w:rPr>
          <w:rFonts w:cs="Arial"/>
          <w:spacing w:val="-3"/>
        </w:rPr>
        <w:t xml:space="preserve"> </w:t>
      </w:r>
      <w:r w:rsidRPr="005A687F" w:rsidR="00922C6B">
        <w:rPr>
          <w:rFonts w:cs="Arial"/>
          <w:spacing w:val="-1"/>
        </w:rPr>
        <w:t>terms</w:t>
      </w:r>
      <w:r w:rsidRPr="005A687F" w:rsidR="00922C6B">
        <w:rPr>
          <w:rFonts w:cs="Arial"/>
          <w:spacing w:val="2"/>
        </w:rPr>
        <w:t xml:space="preserve"> </w:t>
      </w:r>
      <w:r w:rsidRPr="005A687F" w:rsidR="00922C6B">
        <w:rPr>
          <w:rFonts w:cs="Arial"/>
          <w:spacing w:val="-2"/>
        </w:rPr>
        <w:t>of</w:t>
      </w:r>
      <w:r w:rsidRPr="005A687F" w:rsidR="00922C6B">
        <w:rPr>
          <w:rFonts w:cs="Arial"/>
          <w:spacing w:val="-1"/>
        </w:rPr>
        <w:t xml:space="preserve"> the</w:t>
      </w:r>
      <w:r w:rsidRPr="005A687F" w:rsidR="00922C6B">
        <w:rPr>
          <w:rFonts w:cs="Arial"/>
        </w:rPr>
        <w:t xml:space="preserve"> job </w:t>
      </w:r>
      <w:r w:rsidRPr="005A687F" w:rsidR="00922C6B">
        <w:rPr>
          <w:rFonts w:cs="Arial"/>
          <w:spacing w:val="-2"/>
        </w:rPr>
        <w:t>order,</w:t>
      </w:r>
      <w:r w:rsidRPr="005A687F" w:rsidR="00922C6B">
        <w:rPr>
          <w:rFonts w:cs="Arial"/>
          <w:spacing w:val="1"/>
        </w:rPr>
        <w:t xml:space="preserve"> </w:t>
      </w:r>
      <w:r w:rsidRPr="005A687F" w:rsidR="00922C6B">
        <w:rPr>
          <w:rFonts w:cs="Arial"/>
          <w:spacing w:val="-1"/>
        </w:rPr>
        <w:t>and</w:t>
      </w:r>
      <w:r w:rsidRPr="005A687F" w:rsidR="00922C6B">
        <w:rPr>
          <w:rFonts w:cs="Arial"/>
          <w:spacing w:val="-2"/>
        </w:rPr>
        <w:t xml:space="preserve"> </w:t>
      </w:r>
      <w:r w:rsidRPr="005A687F" w:rsidR="00922C6B">
        <w:rPr>
          <w:rFonts w:cs="Arial"/>
          <w:spacing w:val="-1"/>
        </w:rPr>
        <w:t>soliciting</w:t>
      </w:r>
      <w:r w:rsidRPr="005A687F" w:rsidR="00922C6B">
        <w:rPr>
          <w:rFonts w:cs="Arial"/>
          <w:spacing w:val="-3"/>
        </w:rPr>
        <w:t xml:space="preserve"> </w:t>
      </w:r>
      <w:r w:rsidRPr="005A687F" w:rsidR="00922C6B">
        <w:rPr>
          <w:rFonts w:cs="Arial"/>
          <w:spacing w:val="1"/>
        </w:rPr>
        <w:t>their</w:t>
      </w:r>
      <w:r w:rsidRPr="005A687F" w:rsidR="00922C6B">
        <w:rPr>
          <w:rFonts w:cs="Arial"/>
          <w:spacing w:val="103"/>
        </w:rPr>
        <w:t xml:space="preserve"> </w:t>
      </w:r>
      <w:r w:rsidRPr="005A687F" w:rsidR="00922C6B">
        <w:rPr>
          <w:rFonts w:cs="Arial"/>
          <w:spacing w:val="-1"/>
        </w:rPr>
        <w:t>return,</w:t>
      </w:r>
      <w:r w:rsidRPr="005A687F" w:rsidR="00922C6B">
        <w:rPr>
          <w:rFonts w:cs="Arial"/>
          <w:spacing w:val="1"/>
        </w:rPr>
        <w:t xml:space="preserve"> </w:t>
      </w:r>
      <w:r w:rsidRPr="005A687F" w:rsidR="00922C6B">
        <w:rPr>
          <w:rFonts w:cs="Arial"/>
          <w:spacing w:val="-1"/>
        </w:rPr>
        <w:t xml:space="preserve">unless they </w:t>
      </w:r>
      <w:r w:rsidRPr="005A687F" w:rsidR="00922C6B">
        <w:rPr>
          <w:rFonts w:cs="Arial"/>
          <w:spacing w:val="-2"/>
        </w:rPr>
        <w:t>were</w:t>
      </w:r>
      <w:r w:rsidRPr="005A687F" w:rsidR="00922C6B">
        <w:rPr>
          <w:rFonts w:cs="Arial"/>
        </w:rPr>
        <w:t xml:space="preserve"> </w:t>
      </w:r>
      <w:r w:rsidRPr="005A687F" w:rsidR="00922C6B">
        <w:rPr>
          <w:rFonts w:cs="Arial"/>
          <w:spacing w:val="-1"/>
        </w:rPr>
        <w:t>dismissed</w:t>
      </w:r>
      <w:r w:rsidRPr="005A687F" w:rsidR="00922C6B">
        <w:rPr>
          <w:rFonts w:cs="Arial"/>
        </w:rPr>
        <w:t xml:space="preserve"> </w:t>
      </w:r>
      <w:r w:rsidRPr="005A687F" w:rsidR="00922C6B">
        <w:rPr>
          <w:rFonts w:cs="Arial"/>
          <w:spacing w:val="-1"/>
        </w:rPr>
        <w:t>for</w:t>
      </w:r>
      <w:r w:rsidRPr="005A687F" w:rsidR="00922C6B">
        <w:rPr>
          <w:rFonts w:cs="Arial"/>
          <w:spacing w:val="-3"/>
        </w:rPr>
        <w:t xml:space="preserve"> </w:t>
      </w:r>
      <w:r w:rsidRPr="005A687F" w:rsidR="00922C6B">
        <w:rPr>
          <w:rFonts w:cs="Arial"/>
          <w:spacing w:val="-1"/>
        </w:rPr>
        <w:t>cause</w:t>
      </w:r>
      <w:r w:rsidRPr="005A687F" w:rsidR="00922C6B">
        <w:rPr>
          <w:rFonts w:cs="Arial"/>
          <w:spacing w:val="-3"/>
        </w:rPr>
        <w:t xml:space="preserve"> </w:t>
      </w:r>
      <w:r w:rsidRPr="005A687F" w:rsidR="00922C6B">
        <w:rPr>
          <w:rFonts w:cs="Arial"/>
          <w:spacing w:val="-1"/>
        </w:rPr>
        <w:t>or</w:t>
      </w:r>
      <w:r w:rsidRPr="005A687F" w:rsidR="00922C6B">
        <w:rPr>
          <w:rFonts w:cs="Arial"/>
        </w:rPr>
        <w:t xml:space="preserve"> </w:t>
      </w:r>
      <w:r w:rsidRPr="005A687F" w:rsidR="00922C6B">
        <w:rPr>
          <w:rFonts w:cs="Arial"/>
          <w:spacing w:val="-1"/>
        </w:rPr>
        <w:t>abandoned</w:t>
      </w:r>
      <w:r w:rsidRPr="005A687F" w:rsidR="00922C6B">
        <w:rPr>
          <w:rFonts w:cs="Arial"/>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worksite.</w:t>
      </w:r>
    </w:p>
    <w:p w:rsidR="00F441FF" w:rsidRPr="005B79D4" w:rsidP="002C4F0A" w14:paraId="4130998E" w14:textId="77777777">
      <w:pPr>
        <w:pStyle w:val="BodyText"/>
        <w:tabs>
          <w:tab w:val="left" w:pos="-180"/>
        </w:tabs>
        <w:spacing w:before="0"/>
        <w:ind w:left="0" w:right="20" w:firstLine="0"/>
        <w:jc w:val="both"/>
        <w:rPr>
          <w:rFonts w:cs="Arial"/>
          <w:spacing w:val="-1"/>
          <w:sz w:val="8"/>
          <w:szCs w:val="8"/>
        </w:rPr>
      </w:pPr>
    </w:p>
    <w:p w:rsidR="004772D9" w:rsidP="002C4F0A" w14:paraId="007FA92B" w14:textId="05B31896">
      <w:pPr>
        <w:pStyle w:val="BodyText"/>
        <w:numPr>
          <w:ilvl w:val="0"/>
          <w:numId w:val="9"/>
        </w:numPr>
        <w:tabs>
          <w:tab w:val="left" w:pos="-180"/>
        </w:tabs>
        <w:spacing w:before="0"/>
        <w:ind w:left="1080" w:right="20"/>
        <w:jc w:val="both"/>
        <w:rPr>
          <w:rFonts w:cs="Arial"/>
          <w:spacing w:val="-1"/>
        </w:rPr>
      </w:pPr>
      <w:r>
        <w:rPr>
          <w:noProof/>
        </w:rPr>
        <mc:AlternateContent>
          <mc:Choice Requires="wps">
            <w:drawing>
              <wp:anchor distT="0" distB="0" distL="114300" distR="114300" simplePos="0" relativeHeight="251695104" behindDoc="0" locked="0" layoutInCell="1" allowOverlap="1">
                <wp:simplePos x="0" y="0"/>
                <wp:positionH relativeFrom="column">
                  <wp:posOffset>-107950</wp:posOffset>
                </wp:positionH>
                <wp:positionV relativeFrom="paragraph">
                  <wp:posOffset>78739</wp:posOffset>
                </wp:positionV>
                <wp:extent cx="514350" cy="0"/>
                <wp:effectExtent l="0" t="0" r="0" b="0"/>
                <wp:wrapNone/>
                <wp:docPr id="35" name="Straight Connector 35">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5" o:spid="_x0000_s1048" alt="&quot;&quot;" style="flip:x;mso-height-percent:0;mso-height-relative:page;mso-width-percent:0;mso-width-relative:margin;mso-wrap-distance-bottom:0;mso-wrap-distance-left:9pt;mso-wrap-distance-right:9pt;mso-wrap-distance-top:0;mso-wrap-style:square;position:absolute;visibility:visible;z-index:251696128" from="-8.5pt,6.2pt" to="32pt,6.2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has and</w:t>
      </w:r>
      <w:r w:rsidRPr="005A687F" w:rsidR="00922C6B">
        <w:rPr>
          <w:rFonts w:cs="Arial"/>
        </w:rPr>
        <w:t xml:space="preserve"> </w:t>
      </w:r>
      <w:r w:rsidRPr="005A687F" w:rsidR="00922C6B">
        <w:rPr>
          <w:rFonts w:cs="Arial"/>
          <w:spacing w:val="-1"/>
        </w:rPr>
        <w:t>will continue</w:t>
      </w:r>
      <w:r w:rsidRPr="005A687F" w:rsidR="00922C6B">
        <w:rPr>
          <w:rFonts w:cs="Arial"/>
        </w:rPr>
        <w:t xml:space="preserve"> to</w:t>
      </w:r>
      <w:r w:rsidRPr="005A687F" w:rsidR="00922C6B">
        <w:rPr>
          <w:rFonts w:cs="Arial"/>
          <w:spacing w:val="-2"/>
        </w:rPr>
        <w:t xml:space="preserve"> </w:t>
      </w:r>
      <w:r w:rsidRPr="005A687F" w:rsidR="00922C6B">
        <w:rPr>
          <w:rFonts w:cs="Arial"/>
          <w:spacing w:val="-1"/>
        </w:rPr>
        <w:t>cooperate</w:t>
      </w:r>
      <w:r w:rsidRPr="005A687F" w:rsidR="00922C6B">
        <w:rPr>
          <w:rFonts w:cs="Arial"/>
        </w:rPr>
        <w:t xml:space="preserve"> </w:t>
      </w:r>
      <w:r w:rsidRPr="005A687F" w:rsidR="00922C6B">
        <w:rPr>
          <w:rFonts w:cs="Arial"/>
          <w:spacing w:val="-1"/>
        </w:rPr>
        <w:t>with</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SWA by</w:t>
      </w:r>
      <w:r w:rsidRPr="005A687F" w:rsidR="00922C6B">
        <w:rPr>
          <w:rFonts w:cs="Arial"/>
          <w:spacing w:val="-3"/>
        </w:rPr>
        <w:t xml:space="preserve"> </w:t>
      </w:r>
      <w:r w:rsidRPr="005A687F" w:rsidR="00922C6B">
        <w:rPr>
          <w:rFonts w:cs="Arial"/>
          <w:spacing w:val="-1"/>
        </w:rPr>
        <w:t>accepting</w:t>
      </w:r>
      <w:r w:rsidRPr="005A687F" w:rsidR="00922C6B">
        <w:rPr>
          <w:rFonts w:cs="Arial"/>
        </w:rPr>
        <w:t xml:space="preserve"> </w:t>
      </w:r>
      <w:r w:rsidRPr="005A687F" w:rsidR="00922C6B">
        <w:rPr>
          <w:rFonts w:cs="Arial"/>
          <w:spacing w:val="-1"/>
        </w:rPr>
        <w:t>referrals</w:t>
      </w:r>
      <w:r w:rsidRPr="005A687F" w:rsidR="00922C6B">
        <w:rPr>
          <w:rFonts w:cs="Arial"/>
          <w:spacing w:val="2"/>
        </w:rPr>
        <w:t xml:space="preserve"> </w:t>
      </w:r>
      <w:r w:rsidRPr="005A687F" w:rsidR="00922C6B">
        <w:rPr>
          <w:rFonts w:cs="Arial"/>
          <w:spacing w:val="-1"/>
        </w:rPr>
        <w:t>and</w:t>
      </w:r>
      <w:r w:rsidRPr="005A687F" w:rsidR="00922C6B">
        <w:rPr>
          <w:rFonts w:cs="Arial"/>
          <w:spacing w:val="-3"/>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hire all qualified</w:t>
      </w:r>
      <w:r w:rsidRPr="005A687F" w:rsidR="00922C6B">
        <w:rPr>
          <w:rFonts w:cs="Arial"/>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eligible</w:t>
      </w:r>
      <w:r w:rsidRPr="005A687F" w:rsidR="00922C6B">
        <w:rPr>
          <w:rFonts w:cs="Arial"/>
        </w:rPr>
        <w:t xml:space="preserve"> </w:t>
      </w:r>
      <w:r w:rsidRPr="005A687F" w:rsidR="00922C6B">
        <w:rPr>
          <w:rFonts w:cs="Arial"/>
          <w:spacing w:val="-2"/>
        </w:rPr>
        <w:t>U.S.</w:t>
      </w:r>
      <w:r w:rsidRPr="005A687F" w:rsidR="00922C6B">
        <w:rPr>
          <w:rFonts w:cs="Arial"/>
          <w:spacing w:val="69"/>
        </w:rPr>
        <w:t xml:space="preserve"> </w:t>
      </w:r>
      <w:r w:rsidRPr="005A687F" w:rsidR="00922C6B">
        <w:rPr>
          <w:rFonts w:cs="Arial"/>
          <w:spacing w:val="-2"/>
        </w:rPr>
        <w:t>workers</w:t>
      </w:r>
      <w:r w:rsidRPr="005A687F" w:rsidR="00922C6B">
        <w:rPr>
          <w:rFonts w:cs="Arial"/>
          <w:spacing w:val="2"/>
        </w:rPr>
        <w:t xml:space="preserve"> </w:t>
      </w:r>
      <w:r w:rsidRPr="005A687F" w:rsidR="00922C6B">
        <w:rPr>
          <w:rFonts w:cs="Arial"/>
          <w:spacing w:val="-2"/>
        </w:rPr>
        <w:t>who</w:t>
      </w:r>
      <w:r w:rsidRPr="005A687F" w:rsidR="00922C6B">
        <w:rPr>
          <w:rFonts w:cs="Arial"/>
        </w:rPr>
        <w:t xml:space="preserve"> </w:t>
      </w:r>
      <w:r w:rsidRPr="005A687F" w:rsidR="00922C6B">
        <w:rPr>
          <w:rFonts w:cs="Arial"/>
          <w:spacing w:val="-1"/>
        </w:rPr>
        <w:t>apply</w:t>
      </w:r>
      <w:r w:rsidRPr="005A687F" w:rsidR="00922C6B">
        <w:rPr>
          <w:rFonts w:cs="Arial"/>
        </w:rPr>
        <w:t xml:space="preserve"> </w:t>
      </w:r>
      <w:r w:rsidRPr="005A687F" w:rsidR="00922C6B">
        <w:rPr>
          <w:rFonts w:cs="Arial"/>
          <w:spacing w:val="-1"/>
        </w:rPr>
        <w:t>for</w:t>
      </w:r>
      <w:r w:rsidRPr="005A687F" w:rsidR="00922C6B">
        <w:rPr>
          <w:rFonts w:cs="Arial"/>
        </w:rPr>
        <w:t xml:space="preserve"> </w:t>
      </w:r>
      <w:r w:rsidRPr="005A687F" w:rsidR="00922C6B">
        <w:rPr>
          <w:rFonts w:cs="Arial"/>
          <w:spacing w:val="-1"/>
        </w:rPr>
        <w:t>the</w:t>
      </w:r>
      <w:r w:rsidRPr="005A687F" w:rsidR="00922C6B">
        <w:rPr>
          <w:rFonts w:cs="Arial"/>
        </w:rPr>
        <w:t xml:space="preserve"> job </w:t>
      </w:r>
      <w:r w:rsidRPr="005A687F" w:rsidR="00922C6B">
        <w:rPr>
          <w:rFonts w:cs="Arial"/>
          <w:spacing w:val="-1"/>
        </w:rPr>
        <w:t>opportunity until</w:t>
      </w:r>
      <w:r w:rsidRPr="005A687F" w:rsidR="00922C6B">
        <w:rPr>
          <w:rFonts w:cs="Arial"/>
          <w:spacing w:val="1"/>
        </w:rPr>
        <w:t xml:space="preserve"> </w:t>
      </w:r>
      <w:r w:rsidRPr="005A687F" w:rsidR="00922C6B">
        <w:rPr>
          <w:rFonts w:cs="Arial"/>
          <w:spacing w:val="-1"/>
        </w:rPr>
        <w:t>21</w:t>
      </w:r>
      <w:r w:rsidRPr="005A687F" w:rsidR="00922C6B">
        <w:rPr>
          <w:rFonts w:cs="Arial"/>
        </w:rPr>
        <w:t xml:space="preserve"> </w:t>
      </w:r>
      <w:r w:rsidRPr="005A687F" w:rsidR="00922C6B">
        <w:rPr>
          <w:rFonts w:cs="Arial"/>
          <w:spacing w:val="-1"/>
        </w:rPr>
        <w:t>days before</w:t>
      </w:r>
      <w:r w:rsidRPr="005A687F" w:rsidR="00922C6B">
        <w:rPr>
          <w:rFonts w:cs="Arial"/>
          <w:spacing w:val="-2"/>
        </w:rPr>
        <w:t xml:space="preserve"> </w:t>
      </w:r>
      <w:r w:rsidRPr="005A687F" w:rsidR="00922C6B">
        <w:rPr>
          <w:rFonts w:cs="Arial"/>
          <w:spacing w:val="-1"/>
        </w:rPr>
        <w:t>the</w:t>
      </w:r>
      <w:r w:rsidRPr="005A687F" w:rsidR="00922C6B">
        <w:rPr>
          <w:rFonts w:cs="Arial"/>
        </w:rPr>
        <w:t xml:space="preserve"> </w:t>
      </w:r>
      <w:r w:rsidRPr="005A687F" w:rsidR="00922C6B">
        <w:rPr>
          <w:rFonts w:cs="Arial"/>
          <w:spacing w:val="-2"/>
        </w:rPr>
        <w:t>date</w:t>
      </w:r>
      <w:r w:rsidRPr="005A687F" w:rsidR="00922C6B">
        <w:rPr>
          <w:rFonts w:cs="Arial"/>
        </w:rPr>
        <w:t xml:space="preserve"> </w:t>
      </w:r>
      <w:r w:rsidRPr="005A687F" w:rsidR="00922C6B">
        <w:rPr>
          <w:rFonts w:cs="Arial"/>
          <w:spacing w:val="-1"/>
        </w:rPr>
        <w:t>of need.</w:t>
      </w:r>
    </w:p>
    <w:p w:rsidR="00F441FF" w:rsidRPr="005B79D4" w:rsidP="002C4F0A" w14:paraId="3C897C29" w14:textId="77777777">
      <w:pPr>
        <w:pStyle w:val="BodyText"/>
        <w:tabs>
          <w:tab w:val="left" w:pos="-180"/>
        </w:tabs>
        <w:spacing w:before="0"/>
        <w:ind w:left="0" w:right="20" w:firstLine="0"/>
        <w:jc w:val="both"/>
        <w:rPr>
          <w:rFonts w:cs="Arial"/>
          <w:spacing w:val="-1"/>
          <w:sz w:val="8"/>
          <w:szCs w:val="8"/>
        </w:rPr>
      </w:pPr>
    </w:p>
    <w:p w:rsidR="004772D9" w:rsidRPr="00ED2754" w:rsidP="002C4F0A" w14:paraId="016D0AD0" w14:textId="5B1548B9">
      <w:pPr>
        <w:pStyle w:val="BodyText"/>
        <w:numPr>
          <w:ilvl w:val="0"/>
          <w:numId w:val="9"/>
        </w:numPr>
        <w:tabs>
          <w:tab w:val="left" w:pos="-180"/>
        </w:tabs>
        <w:spacing w:before="0"/>
        <w:ind w:left="1080" w:right="20"/>
        <w:jc w:val="both"/>
        <w:rPr>
          <w:rFonts w:cs="Arial"/>
        </w:rPr>
      </w:pPr>
      <w:r>
        <w:rPr>
          <w:noProof/>
        </w:rPr>
        <mc:AlternateContent>
          <mc:Choice Requires="wps">
            <w:drawing>
              <wp:anchor distT="0" distB="0" distL="114300" distR="114300" simplePos="0" relativeHeight="251697152" behindDoc="0" locked="0" layoutInCell="1" allowOverlap="1">
                <wp:simplePos x="0" y="0"/>
                <wp:positionH relativeFrom="column">
                  <wp:posOffset>-107950</wp:posOffset>
                </wp:positionH>
                <wp:positionV relativeFrom="paragraph">
                  <wp:posOffset>91439</wp:posOffset>
                </wp:positionV>
                <wp:extent cx="514350" cy="0"/>
                <wp:effectExtent l="0" t="0" r="0" b="0"/>
                <wp:wrapNone/>
                <wp:docPr id="36" name="Straight Connector 3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6" o:spid="_x0000_s1049" alt="&quot;&quot;" style="flip:x;mso-height-percent:0;mso-height-relative:page;mso-width-percent:0;mso-width-relative:margin;mso-wrap-distance-bottom:0;mso-wrap-distance-left:9pt;mso-wrap-distance-right:9pt;mso-wrap-distance-top:0;mso-wrap-style:square;position:absolute;visibility:visible;z-index:251698176" from="-8.5pt,7.2pt" to="32pt,7.2pt" strokeweight="1.25pt"/>
            </w:pict>
          </mc:Fallback>
        </mc:AlternateContent>
      </w:r>
      <w:r w:rsidRPr="005A687F" w:rsidR="00922C6B">
        <w:rPr>
          <w:rFonts w:cs="Arial"/>
        </w:rPr>
        <w:t>The</w:t>
      </w:r>
      <w:r w:rsidRPr="00ED2754" w:rsidR="00922C6B">
        <w:rPr>
          <w:rFonts w:cs="Arial"/>
        </w:rPr>
        <w:t xml:space="preserve"> employer</w:t>
      </w:r>
      <w:r w:rsidRPr="005A687F" w:rsidR="00922C6B">
        <w:rPr>
          <w:rFonts w:cs="Arial"/>
        </w:rPr>
        <w:t xml:space="preserve"> </w:t>
      </w:r>
      <w:r w:rsidRPr="00ED2754" w:rsidR="00922C6B">
        <w:rPr>
          <w:rFonts w:cs="Arial"/>
        </w:rPr>
        <w:t>will cooperate with any agent</w:t>
      </w:r>
      <w:r w:rsidRPr="00ED2754" w:rsidR="00264620">
        <w:rPr>
          <w:rFonts w:cs="Arial"/>
        </w:rPr>
        <w:t xml:space="preserve"> or employee</w:t>
      </w:r>
      <w:r w:rsidRPr="00ED2754" w:rsidR="00922C6B">
        <w:rPr>
          <w:rFonts w:cs="Arial"/>
        </w:rPr>
        <w:t xml:space="preserve"> of the Secretary of Labor</w:t>
      </w:r>
      <w:r w:rsidRPr="005A687F" w:rsidR="00922C6B">
        <w:rPr>
          <w:rFonts w:cs="Arial"/>
        </w:rPr>
        <w:t xml:space="preserve"> </w:t>
      </w:r>
      <w:r w:rsidRPr="00ED2754" w:rsidR="00922C6B">
        <w:rPr>
          <w:rFonts w:cs="Arial"/>
        </w:rPr>
        <w:t>who</w:t>
      </w:r>
      <w:r w:rsidRPr="005A687F" w:rsidR="00922C6B">
        <w:rPr>
          <w:rFonts w:cs="Arial"/>
        </w:rPr>
        <w:t xml:space="preserve"> is</w:t>
      </w:r>
      <w:r w:rsidRPr="00ED2754" w:rsidR="00922C6B">
        <w:rPr>
          <w:rFonts w:cs="Arial"/>
        </w:rPr>
        <w:t xml:space="preserve"> exercising</w:t>
      </w:r>
      <w:r w:rsidRPr="005A687F" w:rsidR="00922C6B">
        <w:rPr>
          <w:rFonts w:cs="Arial"/>
        </w:rPr>
        <w:t xml:space="preserve"> </w:t>
      </w:r>
      <w:r w:rsidRPr="00ED2754" w:rsidR="00922C6B">
        <w:rPr>
          <w:rFonts w:cs="Arial"/>
        </w:rPr>
        <w:t>or</w:t>
      </w:r>
      <w:r w:rsidRPr="005A687F" w:rsidR="00922C6B">
        <w:rPr>
          <w:rFonts w:cs="Arial"/>
        </w:rPr>
        <w:t xml:space="preserve"> </w:t>
      </w:r>
      <w:r w:rsidRPr="00ED2754" w:rsidR="00922C6B">
        <w:rPr>
          <w:rFonts w:cs="Arial"/>
        </w:rPr>
        <w:t>attempting to</w:t>
      </w:r>
      <w:r w:rsidRPr="005A687F" w:rsidR="00922C6B">
        <w:rPr>
          <w:rFonts w:cs="Arial"/>
        </w:rPr>
        <w:t xml:space="preserve"> </w:t>
      </w:r>
      <w:r w:rsidRPr="00ED2754" w:rsidR="00922C6B">
        <w:rPr>
          <w:rFonts w:cs="Arial"/>
        </w:rPr>
        <w:t>exercise</w:t>
      </w:r>
      <w:r w:rsidRPr="005A687F" w:rsidR="00922C6B">
        <w:rPr>
          <w:rFonts w:cs="Arial"/>
        </w:rPr>
        <w:t xml:space="preserve"> </w:t>
      </w:r>
      <w:r w:rsidRPr="00ED2754" w:rsidR="00922C6B">
        <w:rPr>
          <w:rFonts w:cs="Arial"/>
        </w:rPr>
        <w:t xml:space="preserve">the Department’s authority pursuant </w:t>
      </w:r>
      <w:r w:rsidRPr="005A687F" w:rsidR="00922C6B">
        <w:rPr>
          <w:rFonts w:cs="Arial"/>
        </w:rPr>
        <w:t>to</w:t>
      </w:r>
      <w:r w:rsidRPr="00ED2754" w:rsidR="00922C6B">
        <w:rPr>
          <w:rFonts w:cs="Arial"/>
        </w:rPr>
        <w:t xml:space="preserve"> </w:t>
      </w:r>
      <w:r w:rsidRPr="005A687F" w:rsidR="00922C6B">
        <w:rPr>
          <w:rFonts w:cs="Arial"/>
        </w:rPr>
        <w:t xml:space="preserve">8 </w:t>
      </w:r>
      <w:r w:rsidRPr="00ED2754" w:rsidR="00922C6B">
        <w:rPr>
          <w:rFonts w:cs="Arial"/>
        </w:rPr>
        <w:t>U.S.C. 1184(c), including</w:t>
      </w:r>
      <w:r w:rsidRPr="005A687F" w:rsidR="00922C6B">
        <w:rPr>
          <w:rFonts w:cs="Arial"/>
        </w:rPr>
        <w:t xml:space="preserve"> </w:t>
      </w:r>
      <w:r w:rsidRPr="00ED2754" w:rsidR="00922C6B">
        <w:rPr>
          <w:rFonts w:cs="Arial"/>
        </w:rPr>
        <w:t>investigations as described</w:t>
      </w:r>
      <w:r w:rsidRPr="005A687F" w:rsidR="00922C6B">
        <w:rPr>
          <w:rFonts w:cs="Arial"/>
        </w:rPr>
        <w:t xml:space="preserve"> in</w:t>
      </w:r>
      <w:r w:rsidRPr="00ED2754" w:rsidR="00922C6B">
        <w:rPr>
          <w:rFonts w:cs="Arial"/>
        </w:rPr>
        <w:t xml:space="preserve"> 29</w:t>
      </w:r>
      <w:r w:rsidRPr="005A687F" w:rsidR="00922C6B">
        <w:rPr>
          <w:rFonts w:cs="Arial"/>
        </w:rPr>
        <w:t xml:space="preserve"> </w:t>
      </w:r>
      <w:r w:rsidRPr="00ED2754" w:rsidR="00922C6B">
        <w:rPr>
          <w:rFonts w:cs="Arial"/>
        </w:rPr>
        <w:t>CFR</w:t>
      </w:r>
      <w:r w:rsidRPr="005A687F" w:rsidR="00922C6B">
        <w:rPr>
          <w:rFonts w:cs="Arial"/>
        </w:rPr>
        <w:t xml:space="preserve"> </w:t>
      </w:r>
      <w:r w:rsidRPr="00ED2754" w:rsidR="00922C6B">
        <w:rPr>
          <w:rFonts w:cs="Arial"/>
        </w:rPr>
        <w:t>503.25.</w:t>
      </w:r>
    </w:p>
    <w:p w:rsidR="00F441FF" w:rsidRPr="005B79D4" w:rsidP="002C4F0A" w14:paraId="4F448B4E" w14:textId="77777777">
      <w:pPr>
        <w:pStyle w:val="BodyText"/>
        <w:tabs>
          <w:tab w:val="left" w:pos="-180"/>
        </w:tabs>
        <w:spacing w:before="0"/>
        <w:ind w:left="0" w:right="20" w:firstLine="0"/>
        <w:jc w:val="both"/>
        <w:rPr>
          <w:rFonts w:cs="Arial"/>
          <w:spacing w:val="-1"/>
          <w:sz w:val="8"/>
          <w:szCs w:val="8"/>
        </w:rPr>
      </w:pPr>
    </w:p>
    <w:p w:rsidR="004772D9" w:rsidRPr="005A687F" w:rsidP="002C4F0A" w14:paraId="13A0FC97" w14:textId="260B554B">
      <w:pPr>
        <w:pStyle w:val="BodyText"/>
        <w:numPr>
          <w:ilvl w:val="0"/>
          <w:numId w:val="9"/>
        </w:numPr>
        <w:tabs>
          <w:tab w:val="left" w:pos="-180"/>
        </w:tabs>
        <w:spacing w:before="0"/>
        <w:ind w:left="1080" w:right="20"/>
        <w:jc w:val="both"/>
        <w:rPr>
          <w:rFonts w:cs="Arial"/>
        </w:rPr>
      </w:pPr>
      <w:r>
        <w:rPr>
          <w:noProof/>
        </w:rPr>
        <mc:AlternateContent>
          <mc:Choice Requires="wps">
            <w:drawing>
              <wp:anchor distT="0" distB="0" distL="114300" distR="114300" simplePos="0" relativeHeight="251699200" behindDoc="0" locked="0" layoutInCell="1" allowOverlap="1">
                <wp:simplePos x="0" y="0"/>
                <wp:positionH relativeFrom="column">
                  <wp:posOffset>-107950</wp:posOffset>
                </wp:positionH>
                <wp:positionV relativeFrom="paragraph">
                  <wp:posOffset>94614</wp:posOffset>
                </wp:positionV>
                <wp:extent cx="514350" cy="0"/>
                <wp:effectExtent l="0" t="0" r="0" b="0"/>
                <wp:wrapNone/>
                <wp:docPr id="37" name="Straight Connector 37">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wps:spPr>
                        <a:xfrm flipH="1">
                          <a:off x="0" y="0"/>
                          <a:ext cx="514350" cy="0"/>
                        </a:xfrm>
                        <a:prstGeom prst="line">
                          <a:avLst/>
                        </a:prstGeom>
                        <a:noFill/>
                        <a:ln w="15875">
                          <a:solidFill>
                            <a:sysClr val="windowText" lastClr="000000">
                              <a:shade val="95000"/>
                              <a:satMod val="10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Straight Connector 37" o:spid="_x0000_s1050" alt="&quot;&quot;" style="flip:x;mso-height-percent:0;mso-height-relative:page;mso-width-percent:0;mso-width-relative:margin;mso-wrap-distance-bottom:0;mso-wrap-distance-left:9pt;mso-wrap-distance-right:9pt;mso-wrap-distance-top:0;mso-wrap-style:square;position:absolute;visibility:visible;z-index:251700224" from="-8.5pt,7.45pt" to="32pt,7.45pt" strokeweight="1.25pt"/>
            </w:pict>
          </mc:Fallback>
        </mc:AlternateContent>
      </w:r>
      <w:r w:rsidRPr="005A687F" w:rsidR="00922C6B">
        <w:rPr>
          <w:rFonts w:cs="Arial"/>
        </w:rPr>
        <w:t>The</w:t>
      </w:r>
      <w:r w:rsidRPr="005A687F" w:rsidR="00922C6B">
        <w:rPr>
          <w:rFonts w:cs="Arial"/>
          <w:spacing w:val="-1"/>
        </w:rPr>
        <w:t xml:space="preserve"> employer</w:t>
      </w:r>
      <w:r w:rsidRPr="005A687F" w:rsidR="00922C6B">
        <w:rPr>
          <w:rFonts w:cs="Arial"/>
        </w:rPr>
        <w:t xml:space="preserve"> </w:t>
      </w:r>
      <w:r w:rsidRPr="005A687F" w:rsidR="00922C6B">
        <w:rPr>
          <w:rFonts w:cs="Arial"/>
          <w:spacing w:val="-1"/>
        </w:rPr>
        <w:t>will</w:t>
      </w:r>
      <w:r w:rsidRPr="005A687F" w:rsidR="00922C6B">
        <w:rPr>
          <w:rFonts w:cs="Arial"/>
          <w:spacing w:val="1"/>
        </w:rPr>
        <w:t xml:space="preserve"> </w:t>
      </w:r>
      <w:r w:rsidRPr="005A687F" w:rsidR="00922C6B">
        <w:rPr>
          <w:rFonts w:cs="Arial"/>
          <w:spacing w:val="-1"/>
        </w:rPr>
        <w:t>retain</w:t>
      </w:r>
      <w:r w:rsidRPr="005A687F" w:rsidR="00922C6B">
        <w:rPr>
          <w:rFonts w:cs="Arial"/>
        </w:rPr>
        <w:t xml:space="preserve"> </w:t>
      </w:r>
      <w:r w:rsidRPr="005A687F" w:rsidR="00922C6B">
        <w:rPr>
          <w:rFonts w:cs="Arial"/>
          <w:spacing w:val="-2"/>
        </w:rPr>
        <w:t>all</w:t>
      </w:r>
      <w:r w:rsidRPr="005A687F" w:rsidR="00922C6B">
        <w:rPr>
          <w:rFonts w:cs="Arial"/>
          <w:spacing w:val="1"/>
        </w:rPr>
        <w:t xml:space="preserve"> </w:t>
      </w:r>
      <w:r w:rsidRPr="005A687F" w:rsidR="00922C6B">
        <w:rPr>
          <w:rFonts w:cs="Arial"/>
          <w:spacing w:val="-2"/>
        </w:rPr>
        <w:t>documents</w:t>
      </w:r>
      <w:r w:rsidRPr="005A687F" w:rsidR="00922C6B">
        <w:rPr>
          <w:rFonts w:cs="Arial"/>
          <w:spacing w:val="2"/>
        </w:rPr>
        <w:t xml:space="preserve"> </w:t>
      </w:r>
      <w:r w:rsidRPr="005A687F" w:rsidR="00922C6B">
        <w:rPr>
          <w:rFonts w:cs="Arial"/>
          <w:spacing w:val="-1"/>
        </w:rPr>
        <w:t>pertaining</w:t>
      </w:r>
      <w:r w:rsidRPr="005A687F" w:rsidR="00922C6B">
        <w:rPr>
          <w:rFonts w:cs="Arial"/>
          <w:spacing w:val="-2"/>
        </w:rPr>
        <w:t xml:space="preserve"> </w:t>
      </w:r>
      <w:r w:rsidRPr="005A687F" w:rsidR="00922C6B">
        <w:rPr>
          <w:rFonts w:cs="Arial"/>
        </w:rPr>
        <w:t xml:space="preserve">to </w:t>
      </w:r>
      <w:r w:rsidRPr="005A687F" w:rsidR="00922C6B">
        <w:rPr>
          <w:rFonts w:cs="Arial"/>
          <w:spacing w:val="-1"/>
        </w:rPr>
        <w:t>this</w:t>
      </w:r>
      <w:r w:rsidRPr="005A687F" w:rsidR="00922C6B">
        <w:rPr>
          <w:rFonts w:cs="Arial"/>
        </w:rPr>
        <w:t xml:space="preserve"> </w:t>
      </w:r>
      <w:r w:rsidRPr="005A687F" w:rsidR="00922C6B">
        <w:rPr>
          <w:rFonts w:cs="Arial"/>
          <w:spacing w:val="-1"/>
        </w:rPr>
        <w:t>application</w:t>
      </w:r>
      <w:r w:rsidRPr="005A687F" w:rsidR="00922C6B">
        <w:rPr>
          <w:rFonts w:cs="Arial"/>
          <w:spacing w:val="-3"/>
        </w:rPr>
        <w:t xml:space="preserve"> </w:t>
      </w:r>
      <w:r w:rsidRPr="005A687F" w:rsidR="00922C6B">
        <w:rPr>
          <w:rFonts w:cs="Arial"/>
          <w:spacing w:val="-1"/>
        </w:rPr>
        <w:t>and</w:t>
      </w:r>
      <w:r w:rsidRPr="005A687F" w:rsidR="00922C6B">
        <w:rPr>
          <w:rFonts w:cs="Arial"/>
        </w:rPr>
        <w:t xml:space="preserve"> </w:t>
      </w:r>
      <w:r w:rsidRPr="005A687F" w:rsidR="00922C6B">
        <w:rPr>
          <w:rFonts w:cs="Arial"/>
          <w:spacing w:val="-1"/>
        </w:rPr>
        <w:t>registration, the</w:t>
      </w:r>
      <w:r w:rsidRPr="005A687F" w:rsidR="00922C6B">
        <w:rPr>
          <w:rFonts w:cs="Arial"/>
        </w:rPr>
        <w:t xml:space="preserve"> </w:t>
      </w:r>
      <w:r w:rsidRPr="005A687F" w:rsidR="00922C6B">
        <w:rPr>
          <w:rFonts w:cs="Arial"/>
          <w:spacing w:val="-1"/>
        </w:rPr>
        <w:t>recruitment-related</w:t>
      </w:r>
      <w:r w:rsidRPr="005A687F" w:rsidR="00922C6B">
        <w:rPr>
          <w:rFonts w:cs="Arial"/>
        </w:rPr>
        <w:t xml:space="preserve"> </w:t>
      </w:r>
      <w:r w:rsidRPr="005A687F" w:rsidR="00922C6B">
        <w:rPr>
          <w:rFonts w:cs="Arial"/>
          <w:spacing w:val="-1"/>
        </w:rPr>
        <w:t>documents, the</w:t>
      </w:r>
      <w:r w:rsidRPr="005A687F" w:rsidR="00922C6B">
        <w:rPr>
          <w:rFonts w:cs="Arial"/>
          <w:spacing w:val="93"/>
        </w:rPr>
        <w:t xml:space="preserve"> </w:t>
      </w:r>
      <w:r w:rsidRPr="005A687F" w:rsidR="00922C6B">
        <w:rPr>
          <w:rFonts w:cs="Arial"/>
          <w:spacing w:val="-1"/>
        </w:rPr>
        <w:t>payroll</w:t>
      </w:r>
      <w:r w:rsidRPr="005A687F" w:rsidR="00922C6B">
        <w:rPr>
          <w:rFonts w:cs="Arial"/>
          <w:spacing w:val="1"/>
        </w:rPr>
        <w:t xml:space="preserve"> </w:t>
      </w:r>
      <w:r w:rsidRPr="005A687F" w:rsidR="00922C6B">
        <w:rPr>
          <w:rFonts w:cs="Arial"/>
          <w:spacing w:val="-1"/>
        </w:rPr>
        <w:t>records, and</w:t>
      </w:r>
      <w:r w:rsidRPr="005A687F" w:rsidR="00922C6B">
        <w:rPr>
          <w:rFonts w:cs="Arial"/>
        </w:rPr>
        <w:t xml:space="preserve"> </w:t>
      </w:r>
      <w:r w:rsidRPr="005A687F" w:rsidR="00922C6B">
        <w:rPr>
          <w:rFonts w:cs="Arial"/>
          <w:spacing w:val="-1"/>
        </w:rPr>
        <w:t>related</w:t>
      </w:r>
      <w:r w:rsidRPr="005A687F" w:rsidR="00922C6B">
        <w:rPr>
          <w:rFonts w:cs="Arial"/>
          <w:spacing w:val="-3"/>
        </w:rPr>
        <w:t xml:space="preserve"> </w:t>
      </w:r>
      <w:r w:rsidRPr="005A687F" w:rsidR="00922C6B">
        <w:rPr>
          <w:rFonts w:cs="Arial"/>
          <w:spacing w:val="-1"/>
        </w:rPr>
        <w:t>documents for</w:t>
      </w:r>
      <w:r w:rsidRPr="005A687F" w:rsidR="00922C6B">
        <w:rPr>
          <w:rFonts w:cs="Arial"/>
          <w:spacing w:val="-3"/>
        </w:rPr>
        <w:t xml:space="preserve"> </w:t>
      </w:r>
      <w:r w:rsidR="000259C9">
        <w:rPr>
          <w:rFonts w:cs="Arial"/>
        </w:rPr>
        <w:t>three</w:t>
      </w:r>
      <w:r w:rsidRPr="005A687F" w:rsidR="00922C6B">
        <w:rPr>
          <w:rFonts w:cs="Arial"/>
        </w:rPr>
        <w:t xml:space="preserve"> </w:t>
      </w:r>
      <w:r w:rsidRPr="005A687F" w:rsidR="00922C6B">
        <w:rPr>
          <w:rFonts w:cs="Arial"/>
          <w:spacing w:val="-1"/>
        </w:rPr>
        <w:t>years</w:t>
      </w:r>
      <w:r w:rsidRPr="005A687F" w:rsidR="00922C6B">
        <w:rPr>
          <w:rFonts w:cs="Arial"/>
          <w:spacing w:val="2"/>
        </w:rPr>
        <w:t xml:space="preserve"> </w:t>
      </w:r>
      <w:r w:rsidRPr="005A687F" w:rsidR="00922C6B">
        <w:rPr>
          <w:rFonts w:cs="Arial"/>
          <w:spacing w:val="-2"/>
        </w:rPr>
        <w:t>as</w:t>
      </w:r>
      <w:r w:rsidRPr="005A687F" w:rsidR="00922C6B">
        <w:rPr>
          <w:rFonts w:cs="Arial"/>
          <w:spacing w:val="2"/>
        </w:rPr>
        <w:t xml:space="preserve"> </w:t>
      </w:r>
      <w:r w:rsidRPr="005A687F" w:rsidR="00922C6B">
        <w:rPr>
          <w:rFonts w:cs="Arial"/>
          <w:spacing w:val="-1"/>
        </w:rPr>
        <w:t>required</w:t>
      </w:r>
      <w:r w:rsidRPr="005A687F" w:rsidR="00922C6B">
        <w:rPr>
          <w:rFonts w:cs="Arial"/>
        </w:rPr>
        <w:t xml:space="preserve"> </w:t>
      </w:r>
      <w:r w:rsidRPr="005A687F" w:rsidR="00922C6B">
        <w:rPr>
          <w:rFonts w:cs="Arial"/>
          <w:spacing w:val="-1"/>
        </w:rPr>
        <w:t>by</w:t>
      </w:r>
      <w:r w:rsidRPr="005A687F" w:rsidR="00922C6B">
        <w:rPr>
          <w:rFonts w:cs="Arial"/>
          <w:spacing w:val="-3"/>
        </w:rPr>
        <w:t xml:space="preserve"> </w:t>
      </w:r>
      <w:r w:rsidRPr="005A687F" w:rsidR="00922C6B">
        <w:rPr>
          <w:rFonts w:cs="Arial"/>
          <w:spacing w:val="-1"/>
        </w:rPr>
        <w:t>the</w:t>
      </w:r>
      <w:r w:rsidRPr="005A687F" w:rsidR="00922C6B">
        <w:rPr>
          <w:rFonts w:cs="Arial"/>
        </w:rPr>
        <w:t xml:space="preserve"> </w:t>
      </w:r>
      <w:r w:rsidRPr="005A687F" w:rsidR="00922C6B">
        <w:rPr>
          <w:rFonts w:cs="Arial"/>
          <w:spacing w:val="-1"/>
        </w:rPr>
        <w:t>regulations at 20</w:t>
      </w:r>
      <w:r w:rsidRPr="005A687F" w:rsidR="00922C6B">
        <w:rPr>
          <w:rFonts w:cs="Arial"/>
        </w:rPr>
        <w:t xml:space="preserve"> </w:t>
      </w:r>
      <w:r w:rsidRPr="005A687F" w:rsidR="00922C6B">
        <w:rPr>
          <w:rFonts w:cs="Arial"/>
          <w:spacing w:val="-1"/>
        </w:rPr>
        <w:t>CFR</w:t>
      </w:r>
      <w:r w:rsidRPr="005A687F" w:rsidR="00922C6B">
        <w:rPr>
          <w:rFonts w:cs="Arial"/>
        </w:rPr>
        <w:t xml:space="preserve"> </w:t>
      </w:r>
      <w:r w:rsidRPr="005A687F" w:rsidR="00922C6B">
        <w:rPr>
          <w:rFonts w:cs="Arial"/>
          <w:spacing w:val="-2"/>
        </w:rPr>
        <w:t>655.56</w:t>
      </w:r>
      <w:r w:rsidRPr="005A687F" w:rsidR="00922C6B">
        <w:rPr>
          <w:rFonts w:cs="Arial"/>
        </w:rPr>
        <w:t xml:space="preserve"> </w:t>
      </w:r>
      <w:r w:rsidRPr="005A687F" w:rsidR="00922C6B">
        <w:rPr>
          <w:rFonts w:cs="Arial"/>
          <w:spacing w:val="-2"/>
        </w:rPr>
        <w:t>and</w:t>
      </w:r>
      <w:r w:rsidRPr="005A687F" w:rsidR="00922C6B">
        <w:rPr>
          <w:rFonts w:cs="Arial"/>
        </w:rPr>
        <w:t xml:space="preserve"> </w:t>
      </w:r>
      <w:r w:rsidRPr="005A687F" w:rsidR="00922C6B">
        <w:rPr>
          <w:rFonts w:cs="Arial"/>
          <w:spacing w:val="-1"/>
        </w:rPr>
        <w:t>29</w:t>
      </w:r>
      <w:r w:rsidRPr="005A687F" w:rsidR="00922C6B">
        <w:rPr>
          <w:rFonts w:cs="Arial"/>
        </w:rPr>
        <w:t xml:space="preserve"> </w:t>
      </w:r>
      <w:r w:rsidRPr="005A687F" w:rsidR="00922C6B">
        <w:rPr>
          <w:rFonts w:cs="Arial"/>
          <w:spacing w:val="-1"/>
        </w:rPr>
        <w:t>CFR</w:t>
      </w:r>
      <w:r w:rsidRPr="005A687F" w:rsidR="00922C6B">
        <w:rPr>
          <w:rFonts w:cs="Arial"/>
        </w:rPr>
        <w:t xml:space="preserve"> </w:t>
      </w:r>
      <w:r w:rsidRPr="005A687F" w:rsidR="00922C6B">
        <w:rPr>
          <w:rFonts w:cs="Arial"/>
          <w:spacing w:val="-2"/>
        </w:rPr>
        <w:t>503.17.</w:t>
      </w:r>
    </w:p>
    <w:p w:rsidR="004772D9" w:rsidP="002C4F0A" w14:paraId="2206F636" w14:textId="77777777">
      <w:pPr>
        <w:pStyle w:val="BodyText"/>
        <w:tabs>
          <w:tab w:val="left" w:pos="10080"/>
        </w:tabs>
        <w:spacing w:before="116" w:line="242" w:lineRule="auto"/>
        <w:ind w:left="-180" w:right="20" w:firstLine="0"/>
        <w:jc w:val="both"/>
      </w:pPr>
      <w:r>
        <w:rPr>
          <w:b/>
        </w:rPr>
        <w:t>I</w:t>
      </w:r>
      <w:r>
        <w:rPr>
          <w:b/>
          <w:spacing w:val="1"/>
        </w:rPr>
        <w:t xml:space="preserve"> </w:t>
      </w:r>
      <w:r>
        <w:rPr>
          <w:b/>
        </w:rPr>
        <w:t>hereby</w:t>
      </w:r>
      <w:r>
        <w:rPr>
          <w:b/>
          <w:spacing w:val="-7"/>
        </w:rPr>
        <w:t xml:space="preserve"> </w:t>
      </w:r>
      <w:r>
        <w:rPr>
          <w:b/>
          <w:spacing w:val="-1"/>
        </w:rPr>
        <w:t>designate</w:t>
      </w:r>
      <w:r>
        <w:rPr>
          <w:b/>
          <w:spacing w:val="-2"/>
        </w:rPr>
        <w:t xml:space="preserve"> </w:t>
      </w:r>
      <w:r>
        <w:rPr>
          <w:spacing w:val="-1"/>
        </w:rPr>
        <w:t>the</w:t>
      </w:r>
      <w:r>
        <w:t xml:space="preserve"> </w:t>
      </w:r>
      <w:r>
        <w:rPr>
          <w:spacing w:val="-1"/>
        </w:rPr>
        <w:t>agent</w:t>
      </w:r>
      <w:r>
        <w:rPr>
          <w:spacing w:val="1"/>
        </w:rPr>
        <w:t xml:space="preserve"> </w:t>
      </w:r>
      <w:r>
        <w:rPr>
          <w:spacing w:val="-1"/>
        </w:rPr>
        <w:t>or</w:t>
      </w:r>
      <w:r>
        <w:rPr>
          <w:spacing w:val="-2"/>
        </w:rPr>
        <w:t xml:space="preserve"> </w:t>
      </w:r>
      <w:r>
        <w:rPr>
          <w:spacing w:val="-1"/>
        </w:rPr>
        <w:t>attorney identified</w:t>
      </w:r>
      <w:r>
        <w:t xml:space="preserve"> in</w:t>
      </w:r>
      <w:r>
        <w:rPr>
          <w:spacing w:val="-2"/>
        </w:rPr>
        <w:t xml:space="preserve"> </w:t>
      </w:r>
      <w:r w:rsidR="00AC7EB0">
        <w:rPr>
          <w:spacing w:val="-1"/>
        </w:rPr>
        <w:t>S</w:t>
      </w:r>
      <w:r>
        <w:rPr>
          <w:spacing w:val="-1"/>
        </w:rPr>
        <w:t>ection</w:t>
      </w:r>
      <w:r>
        <w:t xml:space="preserve"> </w:t>
      </w:r>
      <w:r w:rsidR="00E26844">
        <w:t>E</w:t>
      </w:r>
      <w:r>
        <w:rPr>
          <w:spacing w:val="2"/>
        </w:rPr>
        <w:t xml:space="preserve"> </w:t>
      </w:r>
      <w:r>
        <w:rPr>
          <w:spacing w:val="-2"/>
        </w:rPr>
        <w:t>(if</w:t>
      </w:r>
      <w:r>
        <w:rPr>
          <w:spacing w:val="1"/>
        </w:rPr>
        <w:t xml:space="preserve"> </w:t>
      </w:r>
      <w:r>
        <w:rPr>
          <w:spacing w:val="-2"/>
        </w:rPr>
        <w:t>any)</w:t>
      </w:r>
      <w:r>
        <w:rPr>
          <w:spacing w:val="1"/>
        </w:rPr>
        <w:t xml:space="preserve"> </w:t>
      </w:r>
      <w:r>
        <w:rPr>
          <w:spacing w:val="-1"/>
        </w:rPr>
        <w:t>of</w:t>
      </w:r>
      <w:r>
        <w:rPr>
          <w:spacing w:val="1"/>
        </w:rPr>
        <w:t xml:space="preserve"> </w:t>
      </w:r>
      <w:r>
        <w:rPr>
          <w:spacing w:val="-1"/>
        </w:rPr>
        <w:t>the</w:t>
      </w:r>
      <w:r>
        <w:rPr>
          <w:spacing w:val="-2"/>
        </w:rPr>
        <w:t xml:space="preserve"> </w:t>
      </w:r>
      <w:r>
        <w:rPr>
          <w:spacing w:val="-1"/>
        </w:rPr>
        <w:t>Form</w:t>
      </w:r>
      <w:r>
        <w:rPr>
          <w:spacing w:val="1"/>
        </w:rPr>
        <w:t xml:space="preserve"> </w:t>
      </w:r>
      <w:r>
        <w:rPr>
          <w:spacing w:val="-1"/>
        </w:rPr>
        <w:t xml:space="preserve">ETA-9142B </w:t>
      </w:r>
      <w:r>
        <w:t>to</w:t>
      </w:r>
      <w:r>
        <w:rPr>
          <w:spacing w:val="-3"/>
        </w:rPr>
        <w:t xml:space="preserve"> </w:t>
      </w:r>
      <w:r>
        <w:rPr>
          <w:spacing w:val="-1"/>
        </w:rPr>
        <w:t xml:space="preserve">represent </w:t>
      </w:r>
      <w:r>
        <w:t>me</w:t>
      </w:r>
      <w:r>
        <w:rPr>
          <w:spacing w:val="-2"/>
        </w:rPr>
        <w:t xml:space="preserve"> </w:t>
      </w:r>
      <w:r>
        <w:rPr>
          <w:spacing w:val="-1"/>
        </w:rPr>
        <w:t>for</w:t>
      </w:r>
      <w:r>
        <w:t xml:space="preserve"> </w:t>
      </w:r>
      <w:r>
        <w:rPr>
          <w:spacing w:val="-1"/>
        </w:rPr>
        <w:t>the</w:t>
      </w:r>
      <w:r>
        <w:rPr>
          <w:spacing w:val="-3"/>
        </w:rPr>
        <w:t xml:space="preserve"> </w:t>
      </w:r>
      <w:r>
        <w:rPr>
          <w:spacing w:val="-1"/>
        </w:rPr>
        <w:t>purpose</w:t>
      </w:r>
      <w:r>
        <w:t xml:space="preserve"> </w:t>
      </w:r>
      <w:r>
        <w:rPr>
          <w:spacing w:val="-2"/>
        </w:rPr>
        <w:t>of</w:t>
      </w:r>
      <w:r>
        <w:rPr>
          <w:spacing w:val="61"/>
        </w:rPr>
        <w:t xml:space="preserve"> </w:t>
      </w:r>
      <w:r>
        <w:rPr>
          <w:spacing w:val="-1"/>
        </w:rPr>
        <w:t>labor</w:t>
      </w:r>
      <w:r>
        <w:t xml:space="preserve"> </w:t>
      </w:r>
      <w:r>
        <w:rPr>
          <w:spacing w:val="-1"/>
        </w:rPr>
        <w:t>certification</w:t>
      </w:r>
      <w:r>
        <w:t xml:space="preserve"> </w:t>
      </w:r>
      <w:r>
        <w:rPr>
          <w:spacing w:val="-2"/>
        </w:rPr>
        <w:t>and,</w:t>
      </w:r>
      <w:r>
        <w:rPr>
          <w:spacing w:val="1"/>
        </w:rPr>
        <w:t xml:space="preserve"> </w:t>
      </w:r>
      <w:r>
        <w:rPr>
          <w:spacing w:val="-1"/>
        </w:rPr>
        <w:t>by virtue</w:t>
      </w:r>
      <w:r>
        <w:rPr>
          <w:spacing w:val="-3"/>
        </w:rPr>
        <w:t xml:space="preserve"> </w:t>
      </w:r>
      <w:r>
        <w:rPr>
          <w:spacing w:val="-1"/>
        </w:rPr>
        <w:t>of</w:t>
      </w:r>
      <w:r>
        <w:rPr>
          <w:spacing w:val="-3"/>
        </w:rPr>
        <w:t xml:space="preserve"> </w:t>
      </w:r>
      <w:r>
        <w:rPr>
          <w:spacing w:val="1"/>
        </w:rPr>
        <w:t>my</w:t>
      </w:r>
      <w:r>
        <w:rPr>
          <w:spacing w:val="-3"/>
        </w:rPr>
        <w:t xml:space="preserve"> </w:t>
      </w:r>
      <w:r>
        <w:rPr>
          <w:spacing w:val="-1"/>
        </w:rPr>
        <w:t>signature</w:t>
      </w:r>
      <w:r>
        <w:t xml:space="preserve"> in</w:t>
      </w:r>
      <w:r>
        <w:rPr>
          <w:spacing w:val="-2"/>
        </w:rPr>
        <w:t xml:space="preserve"> </w:t>
      </w:r>
      <w:r>
        <w:rPr>
          <w:spacing w:val="-1"/>
        </w:rPr>
        <w:t xml:space="preserve">Block </w:t>
      </w:r>
      <w:r w:rsidR="00E26844">
        <w:t>5</w:t>
      </w:r>
      <w:r>
        <w:t xml:space="preserve"> </w:t>
      </w:r>
      <w:r>
        <w:rPr>
          <w:spacing w:val="-1"/>
        </w:rPr>
        <w:t>below,</w:t>
      </w:r>
      <w:r>
        <w:rPr>
          <w:spacing w:val="5"/>
        </w:rPr>
        <w:t xml:space="preserve"> </w:t>
      </w:r>
      <w:r>
        <w:rPr>
          <w:b/>
        </w:rPr>
        <w:t>I</w:t>
      </w:r>
      <w:r>
        <w:rPr>
          <w:b/>
          <w:spacing w:val="-1"/>
        </w:rPr>
        <w:t xml:space="preserve"> </w:t>
      </w:r>
      <w:r>
        <w:rPr>
          <w:b/>
          <w:spacing w:val="-2"/>
        </w:rPr>
        <w:t>take</w:t>
      </w:r>
      <w:r>
        <w:rPr>
          <w:b/>
        </w:rPr>
        <w:t xml:space="preserve"> </w:t>
      </w:r>
      <w:r>
        <w:rPr>
          <w:b/>
          <w:spacing w:val="-1"/>
        </w:rPr>
        <w:t>full responsibility</w:t>
      </w:r>
      <w:r>
        <w:rPr>
          <w:b/>
          <w:spacing w:val="-6"/>
        </w:rPr>
        <w:t xml:space="preserve"> </w:t>
      </w:r>
      <w:r>
        <w:rPr>
          <w:spacing w:val="-1"/>
        </w:rPr>
        <w:t>for</w:t>
      </w:r>
      <w:r>
        <w:t xml:space="preserve"> </w:t>
      </w:r>
      <w:r>
        <w:rPr>
          <w:spacing w:val="-1"/>
        </w:rPr>
        <w:t>the</w:t>
      </w:r>
      <w:r>
        <w:t xml:space="preserve"> </w:t>
      </w:r>
      <w:r>
        <w:rPr>
          <w:spacing w:val="-1"/>
        </w:rPr>
        <w:t>accuracy</w:t>
      </w:r>
      <w:r>
        <w:rPr>
          <w:spacing w:val="1"/>
        </w:rPr>
        <w:t xml:space="preserve"> </w:t>
      </w:r>
      <w:r>
        <w:rPr>
          <w:spacing w:val="-1"/>
        </w:rPr>
        <w:t>of</w:t>
      </w:r>
      <w:r>
        <w:rPr>
          <w:spacing w:val="1"/>
        </w:rPr>
        <w:t xml:space="preserve"> </w:t>
      </w:r>
      <w:r>
        <w:rPr>
          <w:spacing w:val="-1"/>
        </w:rPr>
        <w:t>any representations</w:t>
      </w:r>
      <w:r>
        <w:rPr>
          <w:spacing w:val="77"/>
        </w:rPr>
        <w:t xml:space="preserve"> </w:t>
      </w:r>
      <w:r>
        <w:t>made</w:t>
      </w:r>
      <w:r>
        <w:rPr>
          <w:spacing w:val="-3"/>
        </w:rPr>
        <w:t xml:space="preserve"> </w:t>
      </w:r>
      <w:r>
        <w:rPr>
          <w:spacing w:val="-1"/>
        </w:rPr>
        <w:t>by</w:t>
      </w:r>
      <w:r>
        <w:rPr>
          <w:spacing w:val="-3"/>
        </w:rPr>
        <w:t xml:space="preserve"> </w:t>
      </w:r>
      <w:r>
        <w:rPr>
          <w:spacing w:val="1"/>
        </w:rPr>
        <w:t>my</w:t>
      </w:r>
      <w:r>
        <w:rPr>
          <w:spacing w:val="-1"/>
        </w:rPr>
        <w:t xml:space="preserve"> </w:t>
      </w:r>
      <w:r>
        <w:rPr>
          <w:spacing w:val="-2"/>
        </w:rPr>
        <w:t>agent</w:t>
      </w:r>
      <w:r>
        <w:rPr>
          <w:spacing w:val="1"/>
        </w:rPr>
        <w:t xml:space="preserve"> </w:t>
      </w:r>
      <w:r>
        <w:rPr>
          <w:spacing w:val="-1"/>
        </w:rPr>
        <w:t>or</w:t>
      </w:r>
      <w:r>
        <w:t xml:space="preserve"> </w:t>
      </w:r>
      <w:r>
        <w:rPr>
          <w:spacing w:val="-2"/>
        </w:rPr>
        <w:t>attorney</w:t>
      </w:r>
      <w:r w:rsidR="00BE50A3">
        <w:rPr>
          <w:spacing w:val="-2"/>
        </w:rPr>
        <w:t xml:space="preserve"> on every page of the Form ETA-9142B and documentation supporting this application</w:t>
      </w:r>
      <w:r>
        <w:rPr>
          <w:spacing w:val="-2"/>
        </w:rPr>
        <w:t>.</w:t>
      </w:r>
    </w:p>
    <w:p w:rsidR="004772D9" w:rsidRPr="008A5854" w:rsidP="002C4F0A" w14:paraId="002048CB" w14:textId="77777777">
      <w:pPr>
        <w:tabs>
          <w:tab w:val="left" w:pos="10080"/>
        </w:tabs>
        <w:spacing w:before="6"/>
        <w:ind w:left="-180" w:right="20"/>
        <w:jc w:val="both"/>
        <w:rPr>
          <w:rFonts w:ascii="Arial" w:eastAsia="Arial" w:hAnsi="Arial" w:cs="Arial"/>
          <w:sz w:val="8"/>
          <w:szCs w:val="8"/>
        </w:rPr>
      </w:pPr>
    </w:p>
    <w:p w:rsidR="004772D9" w:rsidP="002C4F0A" w14:paraId="719538AF" w14:textId="77777777">
      <w:pPr>
        <w:tabs>
          <w:tab w:val="left" w:pos="10080"/>
        </w:tabs>
        <w:spacing w:line="241" w:lineRule="auto"/>
        <w:ind w:left="-180" w:right="20"/>
        <w:jc w:val="both"/>
        <w:rPr>
          <w:rFonts w:ascii="Arial"/>
          <w:i/>
          <w:spacing w:val="-2"/>
          <w:sz w:val="16"/>
        </w:rPr>
      </w:pPr>
      <w:r>
        <w:rPr>
          <w:rFonts w:ascii="Arial"/>
          <w:b/>
          <w:sz w:val="16"/>
        </w:rPr>
        <w:t>I</w:t>
      </w:r>
      <w:r>
        <w:rPr>
          <w:rFonts w:ascii="Arial"/>
          <w:b/>
          <w:spacing w:val="1"/>
          <w:sz w:val="16"/>
        </w:rPr>
        <w:t xml:space="preserve"> </w:t>
      </w:r>
      <w:r>
        <w:rPr>
          <w:rFonts w:ascii="Arial"/>
          <w:b/>
          <w:spacing w:val="-1"/>
          <w:sz w:val="16"/>
        </w:rPr>
        <w:t>declare</w:t>
      </w:r>
      <w:r>
        <w:rPr>
          <w:rFonts w:ascii="Arial"/>
          <w:b/>
          <w:sz w:val="16"/>
        </w:rPr>
        <w:t xml:space="preserve"> </w:t>
      </w:r>
      <w:r>
        <w:rPr>
          <w:rFonts w:ascii="Arial"/>
          <w:spacing w:val="-1"/>
          <w:sz w:val="16"/>
        </w:rPr>
        <w:t>under</w:t>
      </w:r>
      <w:r>
        <w:rPr>
          <w:rFonts w:ascii="Arial"/>
          <w:sz w:val="16"/>
        </w:rPr>
        <w:t xml:space="preserve"> </w:t>
      </w:r>
      <w:r>
        <w:rPr>
          <w:rFonts w:ascii="Arial"/>
          <w:spacing w:val="-1"/>
          <w:sz w:val="16"/>
        </w:rPr>
        <w:t xml:space="preserve">penalty </w:t>
      </w:r>
      <w:r>
        <w:rPr>
          <w:rFonts w:ascii="Arial"/>
          <w:spacing w:val="-2"/>
          <w:sz w:val="16"/>
        </w:rPr>
        <w:t>of</w:t>
      </w:r>
      <w:r>
        <w:rPr>
          <w:rFonts w:ascii="Arial"/>
          <w:spacing w:val="1"/>
          <w:sz w:val="16"/>
        </w:rPr>
        <w:t xml:space="preserve"> </w:t>
      </w:r>
      <w:r>
        <w:rPr>
          <w:rFonts w:ascii="Arial"/>
          <w:spacing w:val="-1"/>
          <w:sz w:val="16"/>
        </w:rPr>
        <w:t>perjury</w:t>
      </w:r>
      <w:r>
        <w:rPr>
          <w:rFonts w:ascii="Arial"/>
          <w:spacing w:val="-3"/>
          <w:sz w:val="16"/>
        </w:rPr>
        <w:t xml:space="preserve"> </w:t>
      </w:r>
      <w:r>
        <w:rPr>
          <w:rFonts w:ascii="Arial"/>
          <w:spacing w:val="-1"/>
          <w:sz w:val="16"/>
        </w:rPr>
        <w:t xml:space="preserve">that </w:t>
      </w:r>
      <w:r>
        <w:rPr>
          <w:rFonts w:ascii="Arial"/>
          <w:sz w:val="16"/>
        </w:rPr>
        <w:t>I</w:t>
      </w:r>
      <w:r>
        <w:rPr>
          <w:rFonts w:ascii="Arial"/>
          <w:spacing w:val="1"/>
          <w:sz w:val="16"/>
        </w:rPr>
        <w:t xml:space="preserve"> </w:t>
      </w:r>
      <w:r>
        <w:rPr>
          <w:rFonts w:ascii="Arial"/>
          <w:spacing w:val="-1"/>
          <w:sz w:val="16"/>
        </w:rPr>
        <w:t>have</w:t>
      </w:r>
      <w:r>
        <w:rPr>
          <w:rFonts w:ascii="Arial"/>
          <w:sz w:val="16"/>
        </w:rPr>
        <w:t xml:space="preserve"> </w:t>
      </w:r>
      <w:r>
        <w:rPr>
          <w:rFonts w:ascii="Arial"/>
          <w:spacing w:val="-1"/>
          <w:sz w:val="16"/>
        </w:rPr>
        <w:t>read</w:t>
      </w:r>
      <w:r>
        <w:rPr>
          <w:rFonts w:ascii="Arial"/>
          <w:sz w:val="16"/>
        </w:rPr>
        <w:t xml:space="preserve"> </w:t>
      </w:r>
      <w:r>
        <w:rPr>
          <w:rFonts w:ascii="Arial"/>
          <w:spacing w:val="-1"/>
          <w:sz w:val="16"/>
        </w:rPr>
        <w:t>and</w:t>
      </w:r>
      <w:r>
        <w:rPr>
          <w:rFonts w:ascii="Arial"/>
          <w:sz w:val="16"/>
        </w:rPr>
        <w:t xml:space="preserve"> </w:t>
      </w:r>
      <w:r>
        <w:rPr>
          <w:rFonts w:ascii="Arial"/>
          <w:spacing w:val="-1"/>
          <w:sz w:val="16"/>
        </w:rPr>
        <w:t>reviewed</w:t>
      </w:r>
      <w:r>
        <w:rPr>
          <w:rFonts w:ascii="Arial"/>
          <w:sz w:val="16"/>
        </w:rPr>
        <w:t xml:space="preserve"> </w:t>
      </w:r>
      <w:r>
        <w:rPr>
          <w:rFonts w:ascii="Arial"/>
          <w:spacing w:val="-1"/>
          <w:sz w:val="16"/>
        </w:rPr>
        <w:t>this</w:t>
      </w:r>
      <w:r>
        <w:rPr>
          <w:rFonts w:ascii="Arial"/>
          <w:spacing w:val="-3"/>
          <w:sz w:val="16"/>
        </w:rPr>
        <w:t xml:space="preserve"> </w:t>
      </w:r>
      <w:r>
        <w:rPr>
          <w:rFonts w:ascii="Arial"/>
          <w:spacing w:val="-1"/>
          <w:sz w:val="16"/>
        </w:rPr>
        <w:t>application</w:t>
      </w:r>
      <w:r w:rsidR="00BE50A3">
        <w:rPr>
          <w:rFonts w:ascii="Arial"/>
          <w:spacing w:val="-1"/>
          <w:sz w:val="16"/>
        </w:rPr>
        <w:t xml:space="preserve">, </w:t>
      </w:r>
      <w:r w:rsidRPr="00AD303F" w:rsidR="00BE50A3">
        <w:rPr>
          <w:rFonts w:ascii="Arial"/>
          <w:b/>
          <w:spacing w:val="-1"/>
          <w:sz w:val="16"/>
          <w:u w:val="single"/>
        </w:rPr>
        <w:t>including every page of the Form ETA-9142B and supporting documentation</w:t>
      </w:r>
      <w:r w:rsidR="00BE50A3">
        <w:rPr>
          <w:rFonts w:ascii="Arial"/>
          <w:spacing w:val="-1"/>
          <w:sz w:val="16"/>
        </w:rPr>
        <w:t>,</w:t>
      </w:r>
      <w:r>
        <w:rPr>
          <w:rFonts w:ascii="Arial"/>
          <w:spacing w:val="-3"/>
          <w:sz w:val="16"/>
        </w:rPr>
        <w:t xml:space="preserve"> </w:t>
      </w:r>
      <w:r>
        <w:rPr>
          <w:rFonts w:ascii="Arial"/>
          <w:spacing w:val="-1"/>
          <w:sz w:val="16"/>
        </w:rPr>
        <w:t>and</w:t>
      </w:r>
      <w:r>
        <w:rPr>
          <w:rFonts w:ascii="Arial"/>
          <w:sz w:val="16"/>
        </w:rPr>
        <w:t xml:space="preserve"> </w:t>
      </w:r>
      <w:r>
        <w:rPr>
          <w:rFonts w:ascii="Arial"/>
          <w:spacing w:val="-2"/>
          <w:sz w:val="16"/>
        </w:rPr>
        <w:t>that</w:t>
      </w:r>
      <w:r>
        <w:rPr>
          <w:rFonts w:ascii="Arial"/>
          <w:spacing w:val="-1"/>
          <w:sz w:val="16"/>
        </w:rPr>
        <w:t xml:space="preserve"> </w:t>
      </w:r>
      <w:r>
        <w:rPr>
          <w:rFonts w:ascii="Arial"/>
          <w:sz w:val="16"/>
        </w:rPr>
        <w:t>to</w:t>
      </w:r>
      <w:r>
        <w:rPr>
          <w:rFonts w:ascii="Arial"/>
          <w:spacing w:val="-2"/>
          <w:sz w:val="16"/>
        </w:rPr>
        <w:t xml:space="preserve"> </w:t>
      </w:r>
      <w:r>
        <w:rPr>
          <w:rFonts w:ascii="Arial"/>
          <w:spacing w:val="-1"/>
          <w:sz w:val="16"/>
        </w:rPr>
        <w:t>the</w:t>
      </w:r>
      <w:r>
        <w:rPr>
          <w:rFonts w:ascii="Arial"/>
          <w:sz w:val="16"/>
        </w:rPr>
        <w:t xml:space="preserve"> </w:t>
      </w:r>
      <w:r>
        <w:rPr>
          <w:rFonts w:ascii="Arial"/>
          <w:spacing w:val="-1"/>
          <w:sz w:val="16"/>
        </w:rPr>
        <w:t>best</w:t>
      </w:r>
      <w:r>
        <w:rPr>
          <w:rFonts w:ascii="Arial"/>
          <w:spacing w:val="1"/>
          <w:sz w:val="16"/>
        </w:rPr>
        <w:t xml:space="preserve"> </w:t>
      </w:r>
      <w:r>
        <w:rPr>
          <w:rFonts w:ascii="Arial"/>
          <w:spacing w:val="-2"/>
          <w:sz w:val="16"/>
        </w:rPr>
        <w:t>of</w:t>
      </w:r>
      <w:r>
        <w:rPr>
          <w:rFonts w:ascii="Arial"/>
          <w:spacing w:val="-1"/>
          <w:sz w:val="16"/>
        </w:rPr>
        <w:t xml:space="preserve"> </w:t>
      </w:r>
      <w:r>
        <w:rPr>
          <w:rFonts w:ascii="Arial"/>
          <w:spacing w:val="1"/>
          <w:sz w:val="16"/>
        </w:rPr>
        <w:t>my</w:t>
      </w:r>
      <w:r>
        <w:rPr>
          <w:rFonts w:ascii="Arial"/>
          <w:spacing w:val="-3"/>
          <w:sz w:val="16"/>
        </w:rPr>
        <w:t xml:space="preserve"> </w:t>
      </w:r>
      <w:r>
        <w:rPr>
          <w:rFonts w:ascii="Arial"/>
          <w:spacing w:val="-1"/>
          <w:sz w:val="16"/>
        </w:rPr>
        <w:t>knowledge</w:t>
      </w:r>
      <w:r>
        <w:rPr>
          <w:rFonts w:ascii="Arial"/>
          <w:sz w:val="16"/>
        </w:rPr>
        <w:t xml:space="preserve"> </w:t>
      </w:r>
      <w:r>
        <w:rPr>
          <w:rFonts w:ascii="Arial"/>
          <w:spacing w:val="-1"/>
          <w:sz w:val="16"/>
        </w:rPr>
        <w:t>the</w:t>
      </w:r>
      <w:r>
        <w:rPr>
          <w:rFonts w:ascii="Arial"/>
          <w:sz w:val="16"/>
        </w:rPr>
        <w:t xml:space="preserve"> </w:t>
      </w:r>
      <w:r>
        <w:rPr>
          <w:rFonts w:ascii="Arial"/>
          <w:spacing w:val="-1"/>
          <w:sz w:val="16"/>
        </w:rPr>
        <w:t>information</w:t>
      </w:r>
      <w:r>
        <w:rPr>
          <w:rFonts w:ascii="Arial"/>
          <w:spacing w:val="73"/>
          <w:sz w:val="16"/>
        </w:rPr>
        <w:t xml:space="preserve"> </w:t>
      </w:r>
      <w:r>
        <w:rPr>
          <w:rFonts w:ascii="Arial"/>
          <w:spacing w:val="-1"/>
          <w:sz w:val="16"/>
        </w:rPr>
        <w:t>contained</w:t>
      </w:r>
      <w:r>
        <w:rPr>
          <w:rFonts w:ascii="Arial"/>
          <w:spacing w:val="-2"/>
          <w:sz w:val="16"/>
        </w:rPr>
        <w:t xml:space="preserve"> </w:t>
      </w:r>
      <w:r>
        <w:rPr>
          <w:rFonts w:ascii="Arial"/>
          <w:spacing w:val="-1"/>
          <w:sz w:val="16"/>
        </w:rPr>
        <w:t>therein</w:t>
      </w:r>
      <w:r>
        <w:rPr>
          <w:rFonts w:ascii="Arial"/>
          <w:sz w:val="16"/>
        </w:rPr>
        <w:t xml:space="preserve"> </w:t>
      </w:r>
      <w:r>
        <w:rPr>
          <w:rFonts w:ascii="Arial"/>
          <w:spacing w:val="-2"/>
          <w:sz w:val="16"/>
        </w:rPr>
        <w:t>is</w:t>
      </w:r>
      <w:r>
        <w:rPr>
          <w:rFonts w:ascii="Arial"/>
          <w:spacing w:val="-1"/>
          <w:sz w:val="16"/>
        </w:rPr>
        <w:t xml:space="preserve"> true</w:t>
      </w:r>
      <w:r>
        <w:rPr>
          <w:rFonts w:ascii="Arial"/>
          <w:sz w:val="16"/>
        </w:rPr>
        <w:t xml:space="preserve"> </w:t>
      </w:r>
      <w:r>
        <w:rPr>
          <w:rFonts w:ascii="Arial"/>
          <w:spacing w:val="-1"/>
          <w:sz w:val="16"/>
        </w:rPr>
        <w:t>and</w:t>
      </w:r>
      <w:r>
        <w:rPr>
          <w:rFonts w:ascii="Arial"/>
          <w:sz w:val="16"/>
        </w:rPr>
        <w:t xml:space="preserve"> </w:t>
      </w:r>
      <w:r>
        <w:rPr>
          <w:rFonts w:ascii="Arial"/>
          <w:spacing w:val="-2"/>
          <w:sz w:val="16"/>
        </w:rPr>
        <w:t>accurate.</w:t>
      </w:r>
      <w:r>
        <w:rPr>
          <w:rFonts w:ascii="Arial"/>
          <w:sz w:val="16"/>
        </w:rPr>
        <w:t xml:space="preserve"> </w:t>
      </w:r>
      <w:r>
        <w:rPr>
          <w:rFonts w:ascii="Arial"/>
          <w:spacing w:val="3"/>
          <w:sz w:val="16"/>
        </w:rPr>
        <w:t xml:space="preserve"> </w:t>
      </w:r>
      <w:r>
        <w:rPr>
          <w:rFonts w:ascii="Arial"/>
          <w:i/>
          <w:sz w:val="16"/>
        </w:rPr>
        <w:t>I</w:t>
      </w:r>
      <w:r>
        <w:rPr>
          <w:rFonts w:ascii="Arial"/>
          <w:i/>
          <w:spacing w:val="-1"/>
          <w:sz w:val="16"/>
        </w:rPr>
        <w:t xml:space="preserve"> understand</w:t>
      </w:r>
      <w:r>
        <w:rPr>
          <w:rFonts w:ascii="Arial"/>
          <w:i/>
          <w:spacing w:val="-3"/>
          <w:sz w:val="16"/>
        </w:rPr>
        <w:t xml:space="preserve"> </w:t>
      </w:r>
      <w:r>
        <w:rPr>
          <w:rFonts w:ascii="Arial"/>
          <w:i/>
          <w:spacing w:val="-1"/>
          <w:sz w:val="16"/>
        </w:rPr>
        <w:t xml:space="preserve">that </w:t>
      </w:r>
      <w:r>
        <w:rPr>
          <w:rFonts w:ascii="Arial"/>
          <w:i/>
          <w:sz w:val="16"/>
        </w:rPr>
        <w:t>to</w:t>
      </w:r>
      <w:r>
        <w:rPr>
          <w:rFonts w:ascii="Arial"/>
          <w:i/>
          <w:spacing w:val="-3"/>
          <w:sz w:val="16"/>
        </w:rPr>
        <w:t xml:space="preserve"> </w:t>
      </w:r>
      <w:r>
        <w:rPr>
          <w:rFonts w:ascii="Arial"/>
          <w:i/>
          <w:spacing w:val="-1"/>
          <w:sz w:val="16"/>
        </w:rPr>
        <w:t>knowingly</w:t>
      </w:r>
      <w:r w:rsidR="00EA5919">
        <w:rPr>
          <w:rFonts w:ascii="Arial"/>
          <w:i/>
          <w:spacing w:val="-1"/>
          <w:sz w:val="16"/>
        </w:rPr>
        <w:t xml:space="preserve"> and/or will</w:t>
      </w:r>
      <w:r w:rsidR="00F95D80">
        <w:rPr>
          <w:rFonts w:ascii="Arial"/>
          <w:i/>
          <w:spacing w:val="-1"/>
          <w:sz w:val="16"/>
        </w:rPr>
        <w:t>ful</w:t>
      </w:r>
      <w:r w:rsidR="00EA5919">
        <w:rPr>
          <w:rFonts w:ascii="Arial"/>
          <w:i/>
          <w:spacing w:val="-1"/>
          <w:sz w:val="16"/>
        </w:rPr>
        <w:t>ly</w:t>
      </w:r>
      <w:r>
        <w:rPr>
          <w:rFonts w:ascii="Arial"/>
          <w:i/>
          <w:spacing w:val="-1"/>
          <w:sz w:val="16"/>
        </w:rPr>
        <w:t xml:space="preserve"> furnish</w:t>
      </w:r>
      <w:r>
        <w:rPr>
          <w:rFonts w:ascii="Arial"/>
          <w:i/>
          <w:spacing w:val="-3"/>
          <w:sz w:val="16"/>
        </w:rPr>
        <w:t xml:space="preserve"> </w:t>
      </w:r>
      <w:r w:rsidR="00675394">
        <w:rPr>
          <w:rFonts w:ascii="Arial"/>
          <w:i/>
          <w:spacing w:val="-3"/>
          <w:sz w:val="16"/>
        </w:rPr>
        <w:t xml:space="preserve">materially </w:t>
      </w:r>
      <w:r>
        <w:rPr>
          <w:rFonts w:ascii="Arial"/>
          <w:i/>
          <w:spacing w:val="-1"/>
          <w:sz w:val="16"/>
        </w:rPr>
        <w:t>false</w:t>
      </w:r>
      <w:r>
        <w:rPr>
          <w:rFonts w:ascii="Arial"/>
          <w:i/>
          <w:spacing w:val="3"/>
          <w:sz w:val="16"/>
        </w:rPr>
        <w:t xml:space="preserve"> </w:t>
      </w:r>
      <w:r>
        <w:rPr>
          <w:rFonts w:ascii="Arial"/>
          <w:i/>
          <w:spacing w:val="-1"/>
          <w:sz w:val="16"/>
        </w:rPr>
        <w:t>information</w:t>
      </w:r>
      <w:r>
        <w:rPr>
          <w:rFonts w:ascii="Arial"/>
          <w:i/>
          <w:sz w:val="16"/>
        </w:rPr>
        <w:t xml:space="preserve"> in</w:t>
      </w:r>
      <w:r>
        <w:rPr>
          <w:rFonts w:ascii="Arial"/>
          <w:i/>
          <w:spacing w:val="-2"/>
          <w:sz w:val="16"/>
        </w:rPr>
        <w:t xml:space="preserve"> </w:t>
      </w:r>
      <w:r>
        <w:rPr>
          <w:rFonts w:ascii="Arial"/>
          <w:i/>
          <w:spacing w:val="-1"/>
          <w:sz w:val="16"/>
        </w:rPr>
        <w:t>the</w:t>
      </w:r>
      <w:r>
        <w:rPr>
          <w:rFonts w:ascii="Arial"/>
          <w:i/>
          <w:sz w:val="16"/>
        </w:rPr>
        <w:t xml:space="preserve"> </w:t>
      </w:r>
      <w:r>
        <w:rPr>
          <w:rFonts w:ascii="Arial"/>
          <w:i/>
          <w:spacing w:val="-1"/>
          <w:sz w:val="16"/>
        </w:rPr>
        <w:t>preparation</w:t>
      </w:r>
      <w:r>
        <w:rPr>
          <w:rFonts w:ascii="Arial"/>
          <w:i/>
          <w:sz w:val="16"/>
        </w:rPr>
        <w:t xml:space="preserve"> </w:t>
      </w:r>
      <w:r>
        <w:rPr>
          <w:rFonts w:ascii="Arial"/>
          <w:i/>
          <w:spacing w:val="-1"/>
          <w:sz w:val="16"/>
        </w:rPr>
        <w:t>of this form and</w:t>
      </w:r>
      <w:r>
        <w:rPr>
          <w:rFonts w:ascii="Arial"/>
          <w:i/>
          <w:sz w:val="16"/>
        </w:rPr>
        <w:t xml:space="preserve"> </w:t>
      </w:r>
      <w:r>
        <w:rPr>
          <w:rFonts w:ascii="Arial"/>
          <w:i/>
          <w:spacing w:val="-1"/>
          <w:sz w:val="16"/>
        </w:rPr>
        <w:t>any</w:t>
      </w:r>
      <w:r>
        <w:rPr>
          <w:rFonts w:ascii="Arial"/>
          <w:i/>
          <w:spacing w:val="85"/>
          <w:sz w:val="16"/>
        </w:rPr>
        <w:t xml:space="preserve"> </w:t>
      </w:r>
      <w:r>
        <w:rPr>
          <w:rFonts w:ascii="Arial"/>
          <w:i/>
          <w:spacing w:val="-1"/>
          <w:sz w:val="16"/>
        </w:rPr>
        <w:t>supplement</w:t>
      </w:r>
      <w:r>
        <w:rPr>
          <w:rFonts w:ascii="Arial"/>
          <w:i/>
          <w:spacing w:val="1"/>
          <w:sz w:val="16"/>
        </w:rPr>
        <w:t xml:space="preserve"> </w:t>
      </w:r>
      <w:r>
        <w:rPr>
          <w:rFonts w:ascii="Arial"/>
          <w:i/>
          <w:spacing w:val="-1"/>
          <w:sz w:val="16"/>
        </w:rPr>
        <w:t>thereto</w:t>
      </w:r>
      <w:r>
        <w:rPr>
          <w:rFonts w:ascii="Arial"/>
          <w:i/>
          <w:spacing w:val="-3"/>
          <w:sz w:val="16"/>
        </w:rPr>
        <w:t xml:space="preserve"> </w:t>
      </w:r>
      <w:r>
        <w:rPr>
          <w:rFonts w:ascii="Arial"/>
          <w:i/>
          <w:spacing w:val="-1"/>
          <w:sz w:val="16"/>
        </w:rPr>
        <w:t>or</w:t>
      </w:r>
      <w:r>
        <w:rPr>
          <w:rFonts w:ascii="Arial"/>
          <w:i/>
          <w:sz w:val="16"/>
        </w:rPr>
        <w:t xml:space="preserve"> to</w:t>
      </w:r>
      <w:r>
        <w:rPr>
          <w:rFonts w:ascii="Arial"/>
          <w:i/>
          <w:spacing w:val="-3"/>
          <w:sz w:val="16"/>
        </w:rPr>
        <w:t xml:space="preserve"> </w:t>
      </w:r>
      <w:r>
        <w:rPr>
          <w:rFonts w:ascii="Arial"/>
          <w:i/>
          <w:spacing w:val="-1"/>
          <w:sz w:val="16"/>
        </w:rPr>
        <w:t>aid, abet, or</w:t>
      </w:r>
      <w:r>
        <w:rPr>
          <w:rFonts w:ascii="Arial"/>
          <w:i/>
          <w:sz w:val="16"/>
        </w:rPr>
        <w:t xml:space="preserve"> </w:t>
      </w:r>
      <w:r>
        <w:rPr>
          <w:rFonts w:ascii="Arial"/>
          <w:i/>
          <w:spacing w:val="-1"/>
          <w:sz w:val="16"/>
        </w:rPr>
        <w:t>counsel</w:t>
      </w:r>
      <w:r>
        <w:rPr>
          <w:rFonts w:ascii="Arial"/>
          <w:i/>
          <w:spacing w:val="1"/>
          <w:sz w:val="16"/>
        </w:rPr>
        <w:t xml:space="preserve"> </w:t>
      </w:r>
      <w:r>
        <w:rPr>
          <w:rFonts w:ascii="Arial"/>
          <w:i/>
          <w:spacing w:val="-2"/>
          <w:sz w:val="16"/>
        </w:rPr>
        <w:t>another</w:t>
      </w:r>
      <w:r>
        <w:rPr>
          <w:rFonts w:ascii="Arial"/>
          <w:i/>
          <w:sz w:val="16"/>
        </w:rPr>
        <w:t xml:space="preserve"> to</w:t>
      </w:r>
      <w:r>
        <w:rPr>
          <w:rFonts w:ascii="Arial"/>
          <w:i/>
          <w:spacing w:val="-3"/>
          <w:sz w:val="16"/>
        </w:rPr>
        <w:t xml:space="preserve"> </w:t>
      </w:r>
      <w:r>
        <w:rPr>
          <w:rFonts w:ascii="Arial"/>
          <w:i/>
          <w:spacing w:val="-1"/>
          <w:sz w:val="16"/>
        </w:rPr>
        <w:t>do</w:t>
      </w:r>
      <w:r>
        <w:rPr>
          <w:rFonts w:ascii="Arial"/>
          <w:i/>
          <w:spacing w:val="-2"/>
          <w:sz w:val="16"/>
        </w:rPr>
        <w:t xml:space="preserve"> </w:t>
      </w:r>
      <w:r>
        <w:rPr>
          <w:rFonts w:ascii="Arial"/>
          <w:i/>
          <w:sz w:val="16"/>
        </w:rPr>
        <w:t xml:space="preserve">so </w:t>
      </w:r>
      <w:r>
        <w:rPr>
          <w:rFonts w:ascii="Arial"/>
          <w:i/>
          <w:spacing w:val="-2"/>
          <w:sz w:val="16"/>
        </w:rPr>
        <w:t>is</w:t>
      </w:r>
      <w:r>
        <w:rPr>
          <w:rFonts w:ascii="Arial"/>
          <w:i/>
          <w:spacing w:val="2"/>
          <w:sz w:val="16"/>
        </w:rPr>
        <w:t xml:space="preserve"> </w:t>
      </w:r>
      <w:r>
        <w:rPr>
          <w:rFonts w:ascii="Arial"/>
          <w:i/>
          <w:sz w:val="16"/>
        </w:rPr>
        <w:t>a</w:t>
      </w:r>
      <w:r>
        <w:rPr>
          <w:rFonts w:ascii="Arial"/>
          <w:i/>
          <w:spacing w:val="-3"/>
          <w:sz w:val="16"/>
        </w:rPr>
        <w:t xml:space="preserve"> </w:t>
      </w:r>
      <w:r w:rsidR="00675394">
        <w:rPr>
          <w:rFonts w:ascii="Arial"/>
          <w:i/>
          <w:spacing w:val="-1"/>
          <w:sz w:val="16"/>
        </w:rPr>
        <w:t>federal offense</w:t>
      </w:r>
      <w:r>
        <w:rPr>
          <w:rFonts w:ascii="Arial"/>
          <w:i/>
          <w:spacing w:val="2"/>
          <w:sz w:val="16"/>
        </w:rPr>
        <w:t xml:space="preserve"> </w:t>
      </w:r>
      <w:r>
        <w:rPr>
          <w:rFonts w:ascii="Arial"/>
          <w:i/>
          <w:spacing w:val="-1"/>
          <w:sz w:val="16"/>
        </w:rPr>
        <w:t>punishable</w:t>
      </w:r>
      <w:r>
        <w:rPr>
          <w:rFonts w:ascii="Arial"/>
          <w:i/>
          <w:sz w:val="16"/>
        </w:rPr>
        <w:t xml:space="preserve"> </w:t>
      </w:r>
      <w:r>
        <w:rPr>
          <w:rFonts w:ascii="Arial"/>
          <w:i/>
          <w:spacing w:val="-2"/>
          <w:sz w:val="16"/>
        </w:rPr>
        <w:t>by</w:t>
      </w:r>
      <w:r>
        <w:rPr>
          <w:rFonts w:ascii="Arial"/>
          <w:i/>
          <w:spacing w:val="2"/>
          <w:sz w:val="16"/>
        </w:rPr>
        <w:t xml:space="preserve"> </w:t>
      </w:r>
      <w:r>
        <w:rPr>
          <w:rFonts w:ascii="Arial"/>
          <w:i/>
          <w:spacing w:val="-2"/>
          <w:sz w:val="16"/>
        </w:rPr>
        <w:t>fine</w:t>
      </w:r>
      <w:r w:rsidR="00CC5351">
        <w:rPr>
          <w:rFonts w:ascii="Arial"/>
          <w:i/>
          <w:spacing w:val="-2"/>
          <w:sz w:val="16"/>
        </w:rPr>
        <w:t>s, imprisonment,</w:t>
      </w:r>
      <w:r>
        <w:rPr>
          <w:rFonts w:ascii="Arial"/>
          <w:i/>
          <w:sz w:val="16"/>
        </w:rPr>
        <w:t xml:space="preserve"> </w:t>
      </w:r>
      <w:r>
        <w:rPr>
          <w:rFonts w:ascii="Arial"/>
          <w:i/>
          <w:spacing w:val="-1"/>
          <w:sz w:val="16"/>
        </w:rPr>
        <w:t>or</w:t>
      </w:r>
      <w:r>
        <w:rPr>
          <w:rFonts w:ascii="Arial"/>
          <w:i/>
          <w:sz w:val="16"/>
        </w:rPr>
        <w:t xml:space="preserve"> </w:t>
      </w:r>
      <w:r>
        <w:rPr>
          <w:rFonts w:ascii="Arial"/>
          <w:i/>
          <w:spacing w:val="-1"/>
          <w:sz w:val="16"/>
        </w:rPr>
        <w:t>both</w:t>
      </w:r>
      <w:r>
        <w:rPr>
          <w:rFonts w:ascii="Arial"/>
          <w:i/>
          <w:spacing w:val="-3"/>
          <w:sz w:val="16"/>
        </w:rPr>
        <w:t xml:space="preserve"> </w:t>
      </w:r>
      <w:r>
        <w:rPr>
          <w:rFonts w:ascii="Arial"/>
          <w:i/>
          <w:spacing w:val="-1"/>
          <w:sz w:val="16"/>
        </w:rPr>
        <w:t>(18</w:t>
      </w:r>
      <w:r>
        <w:rPr>
          <w:rFonts w:ascii="Arial"/>
          <w:i/>
          <w:sz w:val="16"/>
        </w:rPr>
        <w:t xml:space="preserve"> </w:t>
      </w:r>
      <w:r>
        <w:rPr>
          <w:rFonts w:ascii="Arial"/>
          <w:i/>
          <w:spacing w:val="-1"/>
          <w:sz w:val="16"/>
        </w:rPr>
        <w:t xml:space="preserve">U.S.C. </w:t>
      </w:r>
      <w:r w:rsidR="00CC5351">
        <w:rPr>
          <w:rFonts w:ascii="Arial"/>
          <w:i/>
          <w:spacing w:val="-1"/>
          <w:sz w:val="16"/>
        </w:rPr>
        <w:t xml:space="preserve">2, </w:t>
      </w:r>
      <w:r>
        <w:rPr>
          <w:rFonts w:ascii="Arial"/>
          <w:i/>
          <w:spacing w:val="-2"/>
          <w:sz w:val="16"/>
        </w:rPr>
        <w:t>1001</w:t>
      </w:r>
      <w:r w:rsidR="00BE50A3">
        <w:rPr>
          <w:rFonts w:ascii="Arial"/>
          <w:i/>
          <w:spacing w:val="-2"/>
          <w:sz w:val="16"/>
        </w:rPr>
        <w:t xml:space="preserve">, </w:t>
      </w:r>
      <w:r w:rsidR="00CC5351">
        <w:rPr>
          <w:rFonts w:ascii="Arial"/>
          <w:i/>
          <w:spacing w:val="-2"/>
          <w:sz w:val="16"/>
        </w:rPr>
        <w:t>1546, 1621</w:t>
      </w:r>
      <w:r>
        <w:rPr>
          <w:rFonts w:ascii="Arial"/>
          <w:i/>
          <w:spacing w:val="-2"/>
          <w:sz w:val="16"/>
        </w:rPr>
        <w:t>).</w:t>
      </w:r>
    </w:p>
    <w:p w:rsidR="004772D9" w:rsidRPr="008A5854" w:rsidP="002C4F0A" w14:paraId="04AC8079" w14:textId="77777777">
      <w:pPr>
        <w:spacing w:before="8"/>
        <w:ind w:right="-70"/>
        <w:rPr>
          <w:rFonts w:ascii="Arial" w:eastAsia="Arial" w:hAnsi="Arial" w:cs="Arial"/>
          <w:i/>
          <w:sz w:val="8"/>
          <w:szCs w:val="8"/>
        </w:rPr>
      </w:pPr>
    </w:p>
    <w:tbl>
      <w:tblPr>
        <w:tblW w:w="0" w:type="auto"/>
        <w:tblInd w:w="-174" w:type="dxa"/>
        <w:tblLayout w:type="fixed"/>
        <w:tblCellMar>
          <w:left w:w="0" w:type="dxa"/>
          <w:right w:w="0" w:type="dxa"/>
        </w:tblCellMar>
        <w:tblLook w:val="01E0"/>
      </w:tblPr>
      <w:tblGrid>
        <w:gridCol w:w="4500"/>
        <w:gridCol w:w="3060"/>
        <w:gridCol w:w="2700"/>
      </w:tblGrid>
      <w:tr w14:paraId="225833DC" w14:textId="77777777" w:rsidTr="00AE1E34">
        <w:tblPrEx>
          <w:tblW w:w="0" w:type="auto"/>
          <w:tblInd w:w="-174" w:type="dxa"/>
          <w:tblLayout w:type="fixed"/>
          <w:tblCellMar>
            <w:left w:w="0" w:type="dxa"/>
            <w:right w:w="0" w:type="dxa"/>
          </w:tblCellMar>
          <w:tblLook w:val="01E0"/>
        </w:tblPrEx>
        <w:trPr>
          <w:trHeight w:hRule="exact" w:val="605"/>
        </w:trPr>
        <w:tc>
          <w:tcPr>
            <w:tcW w:w="4500" w:type="dxa"/>
            <w:tcBorders>
              <w:top w:val="single" w:sz="5" w:space="0" w:color="000000"/>
              <w:left w:val="single" w:sz="5" w:space="0" w:color="000000"/>
              <w:bottom w:val="single" w:sz="5" w:space="0" w:color="000000"/>
              <w:right w:val="single" w:sz="5" w:space="0" w:color="000000"/>
            </w:tcBorders>
          </w:tcPr>
          <w:p w:rsidR="004772D9" w14:paraId="68C95D39" w14:textId="77777777">
            <w:pPr>
              <w:pStyle w:val="TableParagraph"/>
              <w:spacing w:line="205" w:lineRule="exact"/>
              <w:ind w:left="102"/>
              <w:rPr>
                <w:rFonts w:ascii="Arial" w:eastAsia="Arial" w:hAnsi="Arial" w:cs="Arial"/>
                <w:sz w:val="18"/>
                <w:szCs w:val="18"/>
              </w:rPr>
            </w:pPr>
            <w:r w:rsidRPr="00D53E0B">
              <w:rPr>
                <w:rFonts w:ascii="Arial"/>
                <w:sz w:val="18"/>
              </w:rPr>
              <w:t xml:space="preserve">1. </w:t>
            </w:r>
            <w:r w:rsidRPr="00D53E0B" w:rsidR="002B3652">
              <w:rPr>
                <w:rFonts w:ascii="Arial"/>
                <w:sz w:val="18"/>
              </w:rPr>
              <w:t xml:space="preserve"> </w:t>
            </w:r>
            <w:r w:rsidRPr="00D53E0B">
              <w:rPr>
                <w:rFonts w:ascii="Arial"/>
                <w:spacing w:val="-1"/>
                <w:sz w:val="18"/>
              </w:rPr>
              <w:t>Last</w:t>
            </w:r>
            <w:r w:rsidRPr="00D53E0B">
              <w:rPr>
                <w:rFonts w:ascii="Arial"/>
                <w:sz w:val="18"/>
              </w:rPr>
              <w:t xml:space="preserve"> </w:t>
            </w:r>
            <w:r w:rsidRPr="00D53E0B">
              <w:rPr>
                <w:rFonts w:ascii="Arial"/>
                <w:spacing w:val="-1"/>
                <w:sz w:val="18"/>
              </w:rPr>
              <w:t>(family)</w:t>
            </w:r>
            <w:r w:rsidRPr="00D53E0B">
              <w:rPr>
                <w:rFonts w:ascii="Arial"/>
                <w:sz w:val="18"/>
              </w:rPr>
              <w:t xml:space="preserve"> </w:t>
            </w:r>
            <w:r w:rsidRPr="00D53E0B" w:rsidR="008D276C">
              <w:rPr>
                <w:rFonts w:ascii="Arial"/>
                <w:spacing w:val="-1"/>
                <w:sz w:val="18"/>
              </w:rPr>
              <w:t>N</w:t>
            </w:r>
            <w:r w:rsidRPr="00D53E0B">
              <w:rPr>
                <w:rFonts w:ascii="Arial"/>
                <w:spacing w:val="-1"/>
                <w:sz w:val="18"/>
              </w:rPr>
              <w:t>ame</w:t>
            </w:r>
            <w:r w:rsidRPr="00D53E0B" w:rsidR="00282627">
              <w:rPr>
                <w:rFonts w:ascii="Arial"/>
                <w:spacing w:val="-1"/>
                <w:sz w:val="18"/>
              </w:rPr>
              <w:t xml:space="preserve"> *</w:t>
            </w:r>
          </w:p>
        </w:tc>
        <w:tc>
          <w:tcPr>
            <w:tcW w:w="3060" w:type="dxa"/>
            <w:tcBorders>
              <w:top w:val="single" w:sz="5" w:space="0" w:color="000000"/>
              <w:left w:val="single" w:sz="5" w:space="0" w:color="000000"/>
              <w:bottom w:val="single" w:sz="5" w:space="0" w:color="000000"/>
              <w:right w:val="single" w:sz="5" w:space="0" w:color="000000"/>
            </w:tcBorders>
          </w:tcPr>
          <w:p w:rsidR="004772D9" w14:paraId="100A478D" w14:textId="77777777">
            <w:pPr>
              <w:pStyle w:val="TableParagraph"/>
              <w:spacing w:line="205" w:lineRule="exact"/>
              <w:ind w:left="102"/>
              <w:rPr>
                <w:rFonts w:ascii="Arial" w:eastAsia="Arial" w:hAnsi="Arial" w:cs="Arial"/>
                <w:sz w:val="18"/>
                <w:szCs w:val="18"/>
              </w:rPr>
            </w:pPr>
            <w:r w:rsidRPr="00D53E0B">
              <w:rPr>
                <w:rFonts w:ascii="Arial"/>
                <w:sz w:val="18"/>
              </w:rPr>
              <w:t xml:space="preserve">2. </w:t>
            </w:r>
            <w:r w:rsidRPr="00D53E0B" w:rsidR="002B3652">
              <w:rPr>
                <w:rFonts w:ascii="Arial"/>
                <w:sz w:val="18"/>
              </w:rPr>
              <w:t xml:space="preserve"> </w:t>
            </w:r>
            <w:r w:rsidRPr="00D53E0B">
              <w:rPr>
                <w:rFonts w:ascii="Arial"/>
                <w:spacing w:val="-1"/>
                <w:sz w:val="18"/>
              </w:rPr>
              <w:t>First</w:t>
            </w:r>
            <w:r w:rsidRPr="00D53E0B">
              <w:rPr>
                <w:rFonts w:ascii="Arial"/>
                <w:sz w:val="18"/>
              </w:rPr>
              <w:t xml:space="preserve"> </w:t>
            </w:r>
            <w:r w:rsidRPr="00D53E0B">
              <w:rPr>
                <w:rFonts w:ascii="Arial"/>
                <w:spacing w:val="-1"/>
                <w:sz w:val="18"/>
              </w:rPr>
              <w:t>(given)</w:t>
            </w:r>
            <w:r w:rsidRPr="00D53E0B">
              <w:rPr>
                <w:rFonts w:ascii="Arial"/>
                <w:sz w:val="18"/>
              </w:rPr>
              <w:t xml:space="preserve"> </w:t>
            </w:r>
            <w:r w:rsidRPr="00D53E0B" w:rsidR="008D276C">
              <w:rPr>
                <w:rFonts w:ascii="Arial"/>
                <w:spacing w:val="-1"/>
                <w:sz w:val="18"/>
              </w:rPr>
              <w:t>N</w:t>
            </w:r>
            <w:r w:rsidRPr="00D53E0B">
              <w:rPr>
                <w:rFonts w:ascii="Arial"/>
                <w:spacing w:val="-1"/>
                <w:sz w:val="18"/>
              </w:rPr>
              <w:t>ame</w:t>
            </w:r>
            <w:r w:rsidRPr="00D53E0B" w:rsidR="00282627">
              <w:rPr>
                <w:rFonts w:ascii="Arial"/>
                <w:spacing w:val="-1"/>
                <w:sz w:val="18"/>
              </w:rPr>
              <w:t xml:space="preserve"> *</w:t>
            </w:r>
          </w:p>
        </w:tc>
        <w:tc>
          <w:tcPr>
            <w:tcW w:w="2700" w:type="dxa"/>
            <w:tcBorders>
              <w:top w:val="single" w:sz="5" w:space="0" w:color="000000"/>
              <w:left w:val="single" w:sz="5" w:space="0" w:color="000000"/>
              <w:bottom w:val="single" w:sz="5" w:space="0" w:color="000000"/>
              <w:right w:val="single" w:sz="5" w:space="0" w:color="000000"/>
            </w:tcBorders>
          </w:tcPr>
          <w:p w:rsidR="004772D9" w14:paraId="756798A7" w14:textId="77777777">
            <w:pPr>
              <w:pStyle w:val="TableParagraph"/>
              <w:spacing w:line="205" w:lineRule="exact"/>
              <w:ind w:left="102"/>
              <w:rPr>
                <w:rFonts w:ascii="Arial" w:eastAsia="Arial" w:hAnsi="Arial" w:cs="Arial"/>
                <w:sz w:val="18"/>
                <w:szCs w:val="18"/>
              </w:rPr>
            </w:pPr>
            <w:r w:rsidRPr="00D53E0B">
              <w:rPr>
                <w:rFonts w:ascii="Arial"/>
                <w:sz w:val="18"/>
              </w:rPr>
              <w:t xml:space="preserve">3. </w:t>
            </w:r>
            <w:r w:rsidRPr="00D53E0B" w:rsidR="002B3652">
              <w:rPr>
                <w:rFonts w:ascii="Arial"/>
                <w:sz w:val="18"/>
              </w:rPr>
              <w:t xml:space="preserve"> </w:t>
            </w:r>
            <w:r w:rsidRPr="00D53E0B">
              <w:rPr>
                <w:rFonts w:ascii="Arial"/>
                <w:spacing w:val="-1"/>
                <w:sz w:val="18"/>
              </w:rPr>
              <w:t>Middle</w:t>
            </w:r>
            <w:r w:rsidRPr="00D53E0B">
              <w:rPr>
                <w:rFonts w:ascii="Arial"/>
                <w:sz w:val="18"/>
              </w:rPr>
              <w:t xml:space="preserve"> </w:t>
            </w:r>
            <w:r w:rsidRPr="00D53E0B" w:rsidR="008D276C">
              <w:rPr>
                <w:rFonts w:ascii="Arial"/>
                <w:spacing w:val="-1"/>
                <w:sz w:val="18"/>
              </w:rPr>
              <w:t>I</w:t>
            </w:r>
            <w:r w:rsidRPr="00D53E0B">
              <w:rPr>
                <w:rFonts w:ascii="Arial"/>
                <w:spacing w:val="-1"/>
                <w:sz w:val="18"/>
              </w:rPr>
              <w:t>nitial</w:t>
            </w:r>
            <w:r w:rsidRPr="00D53E0B" w:rsidR="00ED2754">
              <w:rPr>
                <w:rFonts w:ascii="Arial" w:hAnsi="Arial"/>
                <w:sz w:val="18"/>
                <w:szCs w:val="18"/>
              </w:rPr>
              <w:t xml:space="preserve"> </w:t>
            </w:r>
            <w:r w:rsidRPr="00805A00" w:rsidR="00ED2754">
              <w:rPr>
                <w:rFonts w:ascii="Arial" w:eastAsia="Arial" w:hAnsi="Arial" w:cs="Arial"/>
                <w:b/>
                <w:bCs/>
                <w:i/>
                <w:sz w:val="16"/>
                <w:szCs w:val="16"/>
              </w:rPr>
              <w:t>§</w:t>
            </w:r>
            <w:r w:rsidRPr="00D53E0B" w:rsidR="00ED2754">
              <w:rPr>
                <w:rFonts w:ascii="Arial" w:hAnsi="Arial"/>
                <w:sz w:val="18"/>
                <w:szCs w:val="18"/>
              </w:rPr>
              <w:t xml:space="preserve"> </w:t>
            </w:r>
          </w:p>
        </w:tc>
      </w:tr>
      <w:tr w14:paraId="647ABF09" w14:textId="77777777" w:rsidTr="00AE1E34">
        <w:tblPrEx>
          <w:tblW w:w="0" w:type="auto"/>
          <w:tblInd w:w="-174" w:type="dxa"/>
          <w:tblLayout w:type="fixed"/>
          <w:tblCellMar>
            <w:left w:w="0" w:type="dxa"/>
            <w:right w:w="0" w:type="dxa"/>
          </w:tblCellMar>
          <w:tblLook w:val="01E0"/>
        </w:tblPrEx>
        <w:trPr>
          <w:trHeight w:hRule="exact" w:val="631"/>
        </w:trPr>
        <w:tc>
          <w:tcPr>
            <w:tcW w:w="10260" w:type="dxa"/>
            <w:gridSpan w:val="3"/>
            <w:tcBorders>
              <w:top w:val="single" w:sz="5" w:space="0" w:color="000000"/>
              <w:left w:val="single" w:sz="5" w:space="0" w:color="000000"/>
              <w:bottom w:val="single" w:sz="5" w:space="0" w:color="000000"/>
              <w:right w:val="single" w:sz="5" w:space="0" w:color="000000"/>
            </w:tcBorders>
          </w:tcPr>
          <w:p w:rsidR="004772D9" w14:paraId="2CCA35B2" w14:textId="77777777">
            <w:pPr>
              <w:pStyle w:val="TableParagraph"/>
              <w:spacing w:line="205" w:lineRule="exact"/>
              <w:ind w:left="102"/>
              <w:rPr>
                <w:rFonts w:ascii="Arial" w:eastAsia="Arial" w:hAnsi="Arial" w:cs="Arial"/>
                <w:sz w:val="18"/>
                <w:szCs w:val="18"/>
              </w:rPr>
            </w:pPr>
            <w:r w:rsidRPr="00D53E0B">
              <w:rPr>
                <w:rFonts w:ascii="Arial"/>
                <w:sz w:val="18"/>
              </w:rPr>
              <w:t xml:space="preserve">4. </w:t>
            </w:r>
            <w:r w:rsidRPr="00D53E0B">
              <w:rPr>
                <w:rFonts w:ascii="Arial"/>
                <w:spacing w:val="1"/>
                <w:sz w:val="18"/>
              </w:rPr>
              <w:t xml:space="preserve"> </w:t>
            </w:r>
            <w:r w:rsidRPr="00D53E0B">
              <w:rPr>
                <w:rFonts w:ascii="Arial"/>
                <w:spacing w:val="-1"/>
                <w:sz w:val="18"/>
              </w:rPr>
              <w:t>Title</w:t>
            </w:r>
            <w:r w:rsidRPr="00D53E0B" w:rsidR="00282627">
              <w:rPr>
                <w:rFonts w:ascii="Arial"/>
                <w:spacing w:val="-1"/>
                <w:sz w:val="18"/>
              </w:rPr>
              <w:t xml:space="preserve"> *</w:t>
            </w:r>
          </w:p>
        </w:tc>
      </w:tr>
      <w:tr w14:paraId="6A770551" w14:textId="77777777" w:rsidTr="00AE1E34">
        <w:tblPrEx>
          <w:tblW w:w="0" w:type="auto"/>
          <w:tblInd w:w="-174" w:type="dxa"/>
          <w:tblLayout w:type="fixed"/>
          <w:tblCellMar>
            <w:left w:w="0" w:type="dxa"/>
            <w:right w:w="0" w:type="dxa"/>
          </w:tblCellMar>
          <w:tblLook w:val="01E0"/>
        </w:tblPrEx>
        <w:trPr>
          <w:trHeight w:hRule="exact" w:val="631"/>
        </w:trPr>
        <w:tc>
          <w:tcPr>
            <w:tcW w:w="4500" w:type="dxa"/>
            <w:tcBorders>
              <w:top w:val="single" w:sz="5" w:space="0" w:color="000000"/>
              <w:left w:val="single" w:sz="5" w:space="0" w:color="000000"/>
              <w:bottom w:val="single" w:sz="5" w:space="0" w:color="000000"/>
              <w:right w:val="nil"/>
            </w:tcBorders>
          </w:tcPr>
          <w:p w:rsidR="004772D9" w14:paraId="53FFA026" w14:textId="77777777">
            <w:pPr>
              <w:pStyle w:val="TableParagraph"/>
              <w:spacing w:line="205" w:lineRule="exact"/>
              <w:ind w:left="102"/>
              <w:rPr>
                <w:rFonts w:ascii="Arial" w:eastAsia="Arial" w:hAnsi="Arial" w:cs="Arial"/>
                <w:sz w:val="18"/>
                <w:szCs w:val="18"/>
              </w:rPr>
            </w:pPr>
            <w:r w:rsidRPr="00D53E0B">
              <w:rPr>
                <w:rFonts w:ascii="Arial"/>
                <w:sz w:val="18"/>
              </w:rPr>
              <w:t xml:space="preserve">5.  </w:t>
            </w:r>
            <w:r w:rsidRPr="00D53E0B">
              <w:rPr>
                <w:rFonts w:ascii="Arial"/>
                <w:spacing w:val="-1"/>
                <w:sz w:val="18"/>
              </w:rPr>
              <w:t>Signature</w:t>
            </w:r>
            <w:r w:rsidRPr="00D53E0B" w:rsidR="00282627">
              <w:rPr>
                <w:rFonts w:ascii="Arial"/>
                <w:spacing w:val="-1"/>
                <w:sz w:val="18"/>
              </w:rPr>
              <w:t xml:space="preserve"> *</w:t>
            </w:r>
          </w:p>
        </w:tc>
        <w:tc>
          <w:tcPr>
            <w:tcW w:w="3060" w:type="dxa"/>
            <w:tcBorders>
              <w:top w:val="single" w:sz="5" w:space="0" w:color="000000"/>
              <w:left w:val="nil"/>
              <w:bottom w:val="single" w:sz="5" w:space="0" w:color="000000"/>
              <w:right w:val="single" w:sz="4" w:space="0" w:color="auto"/>
            </w:tcBorders>
          </w:tcPr>
          <w:p w:rsidR="004772D9" w:rsidRPr="00D53E0B" w14:paraId="10AFB084" w14:textId="77777777"/>
        </w:tc>
        <w:tc>
          <w:tcPr>
            <w:tcW w:w="2700" w:type="dxa"/>
            <w:tcBorders>
              <w:top w:val="single" w:sz="6" w:space="0" w:color="000000"/>
              <w:left w:val="single" w:sz="4" w:space="0" w:color="auto"/>
              <w:bottom w:val="single" w:sz="6" w:space="0" w:color="000000"/>
              <w:right w:val="single" w:sz="6" w:space="0" w:color="000000"/>
            </w:tcBorders>
          </w:tcPr>
          <w:p w:rsidR="004772D9" w:rsidP="00D94EEA" w14:paraId="3F138235" w14:textId="77777777">
            <w:pPr>
              <w:pStyle w:val="TableParagraph"/>
              <w:spacing w:line="205" w:lineRule="exact"/>
              <w:rPr>
                <w:rFonts w:ascii="Arial" w:eastAsia="Arial" w:hAnsi="Arial" w:cs="Arial"/>
                <w:sz w:val="18"/>
                <w:szCs w:val="18"/>
              </w:rPr>
            </w:pPr>
            <w:r w:rsidRPr="00D53E0B">
              <w:rPr>
                <w:rFonts w:ascii="Arial"/>
                <w:sz w:val="18"/>
              </w:rPr>
              <w:t xml:space="preserve">  </w:t>
            </w:r>
            <w:r w:rsidRPr="00D53E0B" w:rsidR="00922C6B">
              <w:rPr>
                <w:rFonts w:ascii="Arial"/>
                <w:sz w:val="18"/>
              </w:rPr>
              <w:t xml:space="preserve">6. </w:t>
            </w:r>
            <w:r w:rsidRPr="00D53E0B" w:rsidR="002B3652">
              <w:rPr>
                <w:rFonts w:ascii="Arial"/>
                <w:sz w:val="18"/>
              </w:rPr>
              <w:t xml:space="preserve"> </w:t>
            </w:r>
            <w:r w:rsidRPr="00D53E0B" w:rsidR="00922C6B">
              <w:rPr>
                <w:rFonts w:ascii="Arial"/>
                <w:sz w:val="18"/>
              </w:rPr>
              <w:t xml:space="preserve">Date </w:t>
            </w:r>
            <w:r w:rsidRPr="00D53E0B" w:rsidR="008D276C">
              <w:rPr>
                <w:rFonts w:ascii="Arial"/>
                <w:sz w:val="18"/>
              </w:rPr>
              <w:t>S</w:t>
            </w:r>
            <w:r w:rsidRPr="00D53E0B" w:rsidR="00922C6B">
              <w:rPr>
                <w:rFonts w:ascii="Arial"/>
                <w:sz w:val="18"/>
              </w:rPr>
              <w:t>igned</w:t>
            </w:r>
            <w:r w:rsidRPr="00D53E0B" w:rsidR="00282627">
              <w:rPr>
                <w:rFonts w:ascii="Arial"/>
                <w:spacing w:val="-1"/>
                <w:sz w:val="18"/>
              </w:rPr>
              <w:t xml:space="preserve"> *</w:t>
            </w:r>
          </w:p>
        </w:tc>
      </w:tr>
    </w:tbl>
    <w:p w:rsidR="00D94EEA" w:rsidP="00AD303F" w14:paraId="7313DB00" w14:textId="77777777">
      <w:pPr>
        <w:ind w:left="-180" w:right="20"/>
        <w:rPr>
          <w:rFonts w:ascii="Arial" w:hAnsi="Arial"/>
          <w:b/>
          <w:i/>
          <w:sz w:val="8"/>
          <w:szCs w:val="8"/>
        </w:rPr>
      </w:pPr>
    </w:p>
    <w:p w:rsidR="00D94EEA" w:rsidP="00AD303F" w14:paraId="5BC58263" w14:textId="77777777">
      <w:pPr>
        <w:pBdr>
          <w:top w:val="single" w:sz="12" w:space="1" w:color="auto"/>
        </w:pBdr>
        <w:ind w:left="-120" w:right="20" w:hanging="60"/>
        <w:outlineLvl w:val="0"/>
        <w:rPr>
          <w:rFonts w:ascii="Arial" w:hAnsi="Arial"/>
          <w:b/>
          <w:sz w:val="8"/>
          <w:szCs w:val="8"/>
        </w:rPr>
      </w:pPr>
    </w:p>
    <w:p w:rsidR="003D6F25" w:rsidRPr="00BB7952" w:rsidP="00FE352F" w14:paraId="432805AD" w14:textId="77777777">
      <w:pPr>
        <w:ind w:right="280"/>
        <w:rPr>
          <w:rFonts w:ascii="Arial"/>
          <w:b/>
          <w:color w:val="000000"/>
          <w:sz w:val="18"/>
        </w:rPr>
      </w:pPr>
      <w:r w:rsidRPr="00BB7952">
        <w:rPr>
          <w:rFonts w:ascii="Arial"/>
          <w:b/>
          <w:color w:val="000000"/>
          <w:sz w:val="18"/>
        </w:rPr>
        <w:t xml:space="preserve">For public burden statement information, please see Form ETA-9142B General Instructions. </w:t>
      </w:r>
    </w:p>
    <w:p w:rsidR="003D6F25" w:rsidP="00FE352F" w14:paraId="716EA565" w14:textId="77777777">
      <w:pPr>
        <w:ind w:right="280"/>
        <w:rPr>
          <w:rFonts w:ascii="Arial"/>
          <w:b/>
          <w:color w:val="000000"/>
          <w:sz w:val="18"/>
        </w:rPr>
      </w:pPr>
    </w:p>
    <w:p w:rsidR="00FE352F" w:rsidRPr="00FE352F" w:rsidP="00FE352F" w14:paraId="3CCC14F1" w14:textId="77777777">
      <w:pPr>
        <w:spacing w:before="7"/>
        <w:ind w:left="360" w:right="280"/>
        <w:rPr>
          <w:rFonts w:ascii="Arial" w:eastAsia="Arial" w:hAnsi="Arial" w:cs="Arial"/>
          <w:color w:val="000000"/>
          <w:sz w:val="17"/>
          <w:szCs w:val="17"/>
        </w:rPr>
      </w:pPr>
    </w:p>
    <w:p w:rsidR="004F2843" w:rsidRPr="00596CE4" w:rsidP="00AD303F" w14:paraId="7C4C4820" w14:textId="77777777">
      <w:pPr>
        <w:pStyle w:val="BodyText"/>
        <w:spacing w:before="0"/>
        <w:ind w:left="-180" w:firstLine="0"/>
        <w:jc w:val="both"/>
        <w:rPr>
          <w:rFonts w:cs="Arial"/>
          <w:sz w:val="15"/>
          <w:szCs w:val="15"/>
        </w:rPr>
      </w:pPr>
    </w:p>
    <w:sectPr w:rsidSect="00AD303F">
      <w:headerReference w:type="even" r:id="rId9"/>
      <w:headerReference w:type="default" r:id="rId10"/>
      <w:footerReference w:type="even" r:id="rId11"/>
      <w:footerReference w:type="default" r:id="rId12"/>
      <w:headerReference w:type="first" r:id="rId13"/>
      <w:footerReference w:type="first" r:id="rId14"/>
      <w:pgSz w:w="12240" w:h="15840"/>
      <w:pgMar w:top="1840" w:right="880" w:bottom="810" w:left="1260" w:header="727" w:footer="80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281" w14:paraId="32C1C15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772D9" w14:paraId="17EEB951" w14:textId="53444130">
    <w:pPr>
      <w:spacing w:line="14" w:lineRule="auto"/>
      <w:rPr>
        <w:sz w:val="20"/>
        <w:szCs w:val="20"/>
      </w:rPr>
    </w:pPr>
    <w:r>
      <w:rPr>
        <w:noProof/>
      </w:rPr>
      <mc:AlternateContent>
        <mc:Choice Requires="wpg">
          <w:drawing>
            <wp:anchor distT="0" distB="0" distL="114300" distR="114300" simplePos="0" relativeHeight="251658240" behindDoc="1" locked="0" layoutInCell="1" allowOverlap="1">
              <wp:simplePos x="0" y="0"/>
              <wp:positionH relativeFrom="margin">
                <wp:align>right</wp:align>
              </wp:positionH>
              <wp:positionV relativeFrom="page">
                <wp:posOffset>9589770</wp:posOffset>
              </wp:positionV>
              <wp:extent cx="6529070" cy="196215"/>
              <wp:effectExtent l="0" t="0" r="0" b="0"/>
              <wp:wrapNone/>
              <wp:docPr id="4" name="Group 4">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529070" cy="196215"/>
                        <a:chOff x="1412" y="14270"/>
                        <a:chExt cx="9779" cy="2"/>
                      </a:xfrm>
                    </wpg:grpSpPr>
                    <wps:wsp xmlns:wps="http://schemas.microsoft.com/office/word/2010/wordprocessingShape">
                      <wps:cNvPr id="5" name="Freeform 5"/>
                      <wps:cNvSpPr/>
                      <wps:spPr bwMode="auto">
                        <a:xfrm>
                          <a:off x="1412" y="14270"/>
                          <a:ext cx="9779" cy="2"/>
                        </a:xfrm>
                        <a:custGeom>
                          <a:avLst/>
                          <a:gdLst>
                            <a:gd name="T0" fmla="+- 0 1412 1412"/>
                            <a:gd name="T1" fmla="*/ T0 w 9779"/>
                            <a:gd name="T2" fmla="+- 0 11191 1412"/>
                            <a:gd name="T3" fmla="*/ T2 w 9779"/>
                          </a:gdLst>
                          <a:cxnLst>
                            <a:cxn ang="0">
                              <a:pos x="T1" y="0"/>
                            </a:cxn>
                            <a:cxn ang="0">
                              <a:pos x="T3" y="0"/>
                            </a:cxn>
                          </a:cxnLst>
                          <a:rect l="0" t="0" r="r" b="b"/>
                          <a:pathLst>
                            <a:path fill="norm" w="9779" stroke="1">
                              <a:moveTo>
                                <a:pt x="0" y="0"/>
                              </a:moveTo>
                              <a:lnTo>
                                <a:pt x="9779" y="0"/>
                              </a:lnTo>
                            </a:path>
                          </a:pathLst>
                        </a:custGeom>
                        <a:noFill/>
                        <a:ln w="7366">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4" o:spid="_x0000_s2049" alt="&quot;&quot;" style="width:514.1pt;height:15.45pt;margin-top:755.1pt;margin-left:462.9pt;mso-position-horizontal:right;mso-position-horizontal-relative:margin;mso-position-vertical-relative:page;position:absolute;z-index:-251657216" coordorigin="1412,14270" coordsize="9779,2">
              <v:shape id="Freeform 5" o:spid="_x0000_s2050" style="width:9779;height:2;left:1412;mso-wrap-style:square;position:absolute;top:14270;visibility:visible;v-text-anchor:top" coordsize="9779,2" path="m,l9779,e" filled="f" strokeweight="0.58pt">
                <v:path arrowok="t" o:connecttype="custom" o:connectlocs="0,0;9779,0" o:connectangles="0,0"/>
              </v:shape>
              <w10:wrap anchorx="margin"/>
            </v:group>
          </w:pict>
        </mc:Fallback>
      </mc:AlternateContent>
    </w:r>
    <w:r>
      <w:rPr>
        <w:noProof/>
      </w:rPr>
      <mc:AlternateContent>
        <mc:Choice Requires="wps">
          <w:drawing>
            <wp:anchor distT="0" distB="0" distL="114300" distR="114300" simplePos="0" relativeHeight="251662336" behindDoc="1" locked="0" layoutInCell="1" allowOverlap="1">
              <wp:simplePos x="0" y="0"/>
              <wp:positionH relativeFrom="page">
                <wp:posOffset>6200775</wp:posOffset>
              </wp:positionH>
              <wp:positionV relativeFrom="page">
                <wp:posOffset>9614535</wp:posOffset>
              </wp:positionV>
              <wp:extent cx="904240" cy="127635"/>
              <wp:effectExtent l="0" t="0" r="0" b="0"/>
              <wp:wrapNone/>
              <wp:docPr id="2" name="Text Box 2">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0424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72D9" w:rsidP="005A687F" w14:textId="77777777">
                          <w:pPr>
                            <w:pStyle w:val="BodyText"/>
                            <w:spacing w:before="0"/>
                            <w:ind w:left="20" w:firstLine="0"/>
                            <w:jc w:val="right"/>
                            <w:rPr>
                              <w:rFonts w:ascii="Times New Roman" w:eastAsia="Times New Roman" w:hAnsi="Times New Roman"/>
                            </w:rPr>
                          </w:pPr>
                          <w:r>
                            <w:rPr>
                              <w:rFonts w:ascii="Times New Roman"/>
                              <w:spacing w:val="-1"/>
                            </w:rPr>
                            <w:t xml:space="preserve">Page </w:t>
                          </w:r>
                          <w:r>
                            <w:rPr>
                              <w:rFonts w:ascii="Times New Roman"/>
                            </w:rPr>
                            <w:t>B.</w:t>
                          </w:r>
                          <w:r>
                            <w:fldChar w:fldCharType="begin"/>
                          </w:r>
                          <w:r>
                            <w:rPr>
                              <w:rFonts w:ascii="Times New Roman"/>
                            </w:rPr>
                            <w:instrText xml:space="preserve"> PAGE </w:instrText>
                          </w:r>
                          <w:r>
                            <w:fldChar w:fldCharType="separate"/>
                          </w:r>
                          <w:r w:rsidR="004D6EB9">
                            <w:rPr>
                              <w:rFonts w:ascii="Times New Roman"/>
                              <w:noProof/>
                            </w:rPr>
                            <w:t>1</w:t>
                          </w:r>
                          <w:r>
                            <w:fldChar w:fldCharType="end"/>
                          </w:r>
                          <w:r>
                            <w:rPr>
                              <w:rFonts w:ascii="Times New Roman"/>
                              <w:spacing w:val="-1"/>
                            </w:rPr>
                            <w:t xml:space="preserve"> of</w:t>
                          </w:r>
                          <w:r>
                            <w:rPr>
                              <w:rFonts w:ascii="Times New Roman"/>
                            </w:rPr>
                            <w:t xml:space="preserve"> </w:t>
                          </w:r>
                          <w:r>
                            <w:rPr>
                              <w:rFonts w:ascii="Times New Roman"/>
                              <w:spacing w:val="-1"/>
                            </w:rPr>
                            <w:t>B.3</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1" type="#_x0000_t202" alt="&quot;&quot;" style="width:71.2pt;height:10.05pt;margin-top:757.05pt;margin-left:488.2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4772D9" w:rsidP="005A687F" w14:paraId="5AA516A6" w14:textId="77777777">
                    <w:pPr>
                      <w:pStyle w:val="BodyText"/>
                      <w:spacing w:before="0"/>
                      <w:ind w:left="20" w:firstLine="0"/>
                      <w:jc w:val="right"/>
                      <w:rPr>
                        <w:rFonts w:ascii="Times New Roman" w:eastAsia="Times New Roman" w:hAnsi="Times New Roman"/>
                      </w:rPr>
                    </w:pPr>
                    <w:r>
                      <w:rPr>
                        <w:rFonts w:ascii="Times New Roman"/>
                        <w:spacing w:val="-1"/>
                      </w:rPr>
                      <w:t xml:space="preserve">Page </w:t>
                    </w:r>
                    <w:r>
                      <w:rPr>
                        <w:rFonts w:ascii="Times New Roman"/>
                      </w:rPr>
                      <w:t>B.</w:t>
                    </w:r>
                    <w:r>
                      <w:fldChar w:fldCharType="begin"/>
                    </w:r>
                    <w:r>
                      <w:rPr>
                        <w:rFonts w:ascii="Times New Roman"/>
                      </w:rPr>
                      <w:instrText xml:space="preserve"> PAGE </w:instrText>
                    </w:r>
                    <w:r>
                      <w:fldChar w:fldCharType="separate"/>
                    </w:r>
                    <w:r w:rsidR="004D6EB9">
                      <w:rPr>
                        <w:rFonts w:ascii="Times New Roman"/>
                        <w:noProof/>
                      </w:rPr>
                      <w:t>1</w:t>
                    </w:r>
                    <w:r>
                      <w:fldChar w:fldCharType="end"/>
                    </w:r>
                    <w:r>
                      <w:rPr>
                        <w:rFonts w:ascii="Times New Roman"/>
                        <w:spacing w:val="-1"/>
                      </w:rPr>
                      <w:t xml:space="preserve"> of</w:t>
                    </w:r>
                    <w:r>
                      <w:rPr>
                        <w:rFonts w:ascii="Times New Roman"/>
                      </w:rPr>
                      <w:t xml:space="preserve"> </w:t>
                    </w:r>
                    <w:r>
                      <w:rPr>
                        <w:rFonts w:ascii="Times New Roman"/>
                        <w:spacing w:val="-1"/>
                      </w:rPr>
                      <w:t>B.3</w:t>
                    </w:r>
                  </w:p>
                </w:txbxContent>
              </v:textbox>
            </v:shape>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695325</wp:posOffset>
              </wp:positionH>
              <wp:positionV relativeFrom="page">
                <wp:posOffset>9620250</wp:posOffset>
              </wp:positionV>
              <wp:extent cx="5318760" cy="127635"/>
              <wp:effectExtent l="0" t="0" r="0" b="0"/>
              <wp:wrapNone/>
              <wp:docPr id="3" name="Text Box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318760" cy="12763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772D9" w14:textId="77777777">
                          <w:pPr>
                            <w:ind w:left="20"/>
                            <w:rPr>
                              <w:rFonts w:ascii="Times New Roman" w:eastAsia="Times New Roman" w:hAnsi="Times New Roman"/>
                              <w:sz w:val="16"/>
                              <w:szCs w:val="16"/>
                            </w:rPr>
                          </w:pPr>
                          <w:r>
                            <w:rPr>
                              <w:rFonts w:ascii="Times New Roman" w:eastAsia="Times New Roman" w:hAnsi="Times New Roman"/>
                              <w:spacing w:val="-2"/>
                              <w:sz w:val="16"/>
                              <w:szCs w:val="16"/>
                            </w:rPr>
                            <w:t>Form</w:t>
                          </w:r>
                          <w:r>
                            <w:rPr>
                              <w:rFonts w:ascii="Times New Roman" w:eastAsia="Times New Roman" w:hAnsi="Times New Roman"/>
                              <w:sz w:val="16"/>
                              <w:szCs w:val="16"/>
                            </w:rPr>
                            <w:t xml:space="preserve"> </w:t>
                          </w:r>
                          <w:r>
                            <w:rPr>
                              <w:rFonts w:ascii="Times New Roman" w:eastAsia="Times New Roman" w:hAnsi="Times New Roman"/>
                              <w:spacing w:val="-1"/>
                              <w:sz w:val="16"/>
                              <w:szCs w:val="16"/>
                            </w:rPr>
                            <w:t xml:space="preserve">ETA-9142B </w:t>
                          </w:r>
                          <w:r>
                            <w:rPr>
                              <w:rFonts w:ascii="Times New Roman" w:eastAsia="Times New Roman" w:hAnsi="Times New Roman"/>
                              <w:sz w:val="16"/>
                              <w:szCs w:val="16"/>
                            </w:rPr>
                            <w:t>–</w:t>
                          </w:r>
                          <w:r>
                            <w:rPr>
                              <w:rFonts w:ascii="Times New Roman" w:eastAsia="Times New Roman" w:hAnsi="Times New Roman"/>
                              <w:spacing w:val="-1"/>
                              <w:sz w:val="16"/>
                              <w:szCs w:val="16"/>
                            </w:rPr>
                            <w:t xml:space="preserve"> Appendix</w:t>
                          </w:r>
                          <w:r>
                            <w:rPr>
                              <w:rFonts w:ascii="Times New Roman" w:eastAsia="Times New Roman" w:hAnsi="Times New Roman"/>
                              <w:sz w:val="16"/>
                              <w:szCs w:val="16"/>
                            </w:rPr>
                            <w:t xml:space="preserve"> B</w:t>
                          </w:r>
                          <w:r>
                            <w:rPr>
                              <w:rFonts w:ascii="Times New Roman" w:eastAsia="Times New Roman" w:hAnsi="Times New Roman"/>
                              <w:spacing w:val="37"/>
                              <w:sz w:val="16"/>
                              <w:szCs w:val="16"/>
                            </w:rPr>
                            <w:t xml:space="preserve"> </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3" o:spid="_x0000_s2052" type="#_x0000_t202" alt="&quot;&quot;" style="width:418.8pt;height:10.05pt;margin-top:757.5pt;margin-left:5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4772D9" w14:paraId="0BE84AF5" w14:textId="77777777">
                    <w:pPr>
                      <w:ind w:left="20"/>
                      <w:rPr>
                        <w:rFonts w:ascii="Times New Roman" w:eastAsia="Times New Roman" w:hAnsi="Times New Roman"/>
                        <w:sz w:val="16"/>
                        <w:szCs w:val="16"/>
                      </w:rPr>
                    </w:pPr>
                    <w:r>
                      <w:rPr>
                        <w:rFonts w:ascii="Times New Roman" w:eastAsia="Times New Roman" w:hAnsi="Times New Roman"/>
                        <w:spacing w:val="-2"/>
                        <w:sz w:val="16"/>
                        <w:szCs w:val="16"/>
                      </w:rPr>
                      <w:t>Form</w:t>
                    </w:r>
                    <w:r>
                      <w:rPr>
                        <w:rFonts w:ascii="Times New Roman" w:eastAsia="Times New Roman" w:hAnsi="Times New Roman"/>
                        <w:sz w:val="16"/>
                        <w:szCs w:val="16"/>
                      </w:rPr>
                      <w:t xml:space="preserve"> </w:t>
                    </w:r>
                    <w:r>
                      <w:rPr>
                        <w:rFonts w:ascii="Times New Roman" w:eastAsia="Times New Roman" w:hAnsi="Times New Roman"/>
                        <w:spacing w:val="-1"/>
                        <w:sz w:val="16"/>
                        <w:szCs w:val="16"/>
                      </w:rPr>
                      <w:t xml:space="preserve">ETA-9142B </w:t>
                    </w:r>
                    <w:r>
                      <w:rPr>
                        <w:rFonts w:ascii="Times New Roman" w:eastAsia="Times New Roman" w:hAnsi="Times New Roman"/>
                        <w:sz w:val="16"/>
                        <w:szCs w:val="16"/>
                      </w:rPr>
                      <w:t>–</w:t>
                    </w:r>
                    <w:r>
                      <w:rPr>
                        <w:rFonts w:ascii="Times New Roman" w:eastAsia="Times New Roman" w:hAnsi="Times New Roman"/>
                        <w:spacing w:val="-1"/>
                        <w:sz w:val="16"/>
                        <w:szCs w:val="16"/>
                      </w:rPr>
                      <w:t xml:space="preserve"> Appendix</w:t>
                    </w:r>
                    <w:r>
                      <w:rPr>
                        <w:rFonts w:ascii="Times New Roman" w:eastAsia="Times New Roman" w:hAnsi="Times New Roman"/>
                        <w:sz w:val="16"/>
                        <w:szCs w:val="16"/>
                      </w:rPr>
                      <w:t xml:space="preserve"> B</w:t>
                    </w:r>
                    <w:r>
                      <w:rPr>
                        <w:rFonts w:ascii="Times New Roman" w:eastAsia="Times New Roman" w:hAnsi="Times New Roman"/>
                        <w:spacing w:val="37"/>
                        <w:sz w:val="16"/>
                        <w:szCs w:val="16"/>
                      </w:rPr>
                      <w:t xml:space="preserve"> </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281" w14:paraId="7976FE3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35C2D" w14:paraId="0127AC94" w14:textId="77777777">
      <w:r>
        <w:separator/>
      </w:r>
    </w:p>
  </w:footnote>
  <w:footnote w:type="continuationSeparator" w:id="1">
    <w:p w:rsidR="00135C2D" w14:paraId="2B9FF5CF" w14:textId="77777777">
      <w:r>
        <w:continuationSeparator/>
      </w:r>
    </w:p>
  </w:footnote>
  <w:footnote w:id="2">
    <w:p w:rsidR="002B3FE1" w:rsidP="002C4F0A" w14:paraId="1815F80C" w14:textId="77777777">
      <w:pPr>
        <w:pStyle w:val="BodyText"/>
        <w:spacing w:before="0"/>
        <w:ind w:left="-187" w:right="20" w:firstLine="0"/>
        <w:jc w:val="both"/>
        <w:rPr>
          <w:i/>
          <w:spacing w:val="-1"/>
          <w:sz w:val="15"/>
          <w:szCs w:val="15"/>
        </w:rPr>
      </w:pPr>
      <w:r>
        <w:rPr>
          <w:rStyle w:val="FootnoteReference"/>
        </w:rPr>
        <w:footnoteRef/>
      </w:r>
      <w:r>
        <w:t xml:space="preserve"> </w:t>
      </w:r>
    </w:p>
    <w:p w:rsidR="003D6F25" w:rsidRPr="003D6F25" w:rsidP="003D6F25" w14:paraId="1DD99F2E" w14:textId="77777777">
      <w:pPr>
        <w:autoSpaceDE w:val="0"/>
        <w:autoSpaceDN w:val="0"/>
        <w:adjustRightInd w:val="0"/>
        <w:rPr>
          <w:rFonts w:ascii="Arial" w:hAnsi="Arial" w:cs="Arial"/>
          <w:i/>
          <w:color w:val="000000"/>
          <w:sz w:val="15"/>
          <w:szCs w:val="15"/>
        </w:rPr>
      </w:pPr>
      <w:r w:rsidRPr="003D6F25">
        <w:rPr>
          <w:rFonts w:ascii="Arial" w:hAnsi="Arial" w:cs="Arial"/>
          <w:i/>
          <w:color w:val="000000"/>
          <w:sz w:val="15"/>
          <w:szCs w:val="15"/>
        </w:rPr>
        <w:t>The Department of Labor Appropriations Act, 2016, Division H, Title I of Public Law 114-113 (“2016 DOL Appropriations Act”), prohibited the Department of Labor (“Department”) from using any funds to enforce the definition of corresponding employment found in 20 CFR 655.5 or the three-fourths guarantee rule</w:t>
      </w:r>
      <w:r>
        <w:rPr>
          <w:rFonts w:ascii="Arial" w:hAnsi="Arial" w:cs="Arial"/>
          <w:i/>
          <w:color w:val="000000"/>
          <w:sz w:val="15"/>
          <w:szCs w:val="15"/>
        </w:rPr>
        <w:t xml:space="preserve"> </w:t>
      </w:r>
      <w:r w:rsidRPr="003D6F25">
        <w:rPr>
          <w:rFonts w:ascii="Arial" w:hAnsi="Arial" w:cs="Arial"/>
          <w:i/>
          <w:color w:val="000000"/>
          <w:sz w:val="15"/>
          <w:szCs w:val="15"/>
        </w:rPr>
        <w:t>definition found in 20 CFR 655.20, or any reference thereto. See Sec. 113. This appropriations rider has been included in the continuing resolutions that have passed throughout FY 2017, 2018, 2019, as well as in the Department of Labor Appropriations Act, 2021, Division H, Title I of Public Law 116-260 ("2021 DOL Appropriations Act"). Therefore, in order to comply, the Department has removed references to these provisions from the Form 9142B - Appendix B. However, the aforementioned appropriations acts and continuing resolutions did not vacate these regulatory provisions, and they remain in effect, thus imposing a legal duty on H-2B employers, even though the Department will not use any funds to enforce them until such time as the appropriations rider may be lifted.</w:t>
      </w:r>
    </w:p>
    <w:p w:rsidR="003D6F25" w:rsidRPr="00ED2754" w:rsidP="002C4F0A" w14:paraId="40BC71BE" w14:textId="77777777">
      <w:pPr>
        <w:pStyle w:val="BodyText"/>
        <w:spacing w:before="0"/>
        <w:ind w:left="-187" w:right="20" w:firstLine="0"/>
        <w:jc w:val="both"/>
        <w:rPr>
          <w:i/>
          <w:spacing w:val="-1"/>
          <w:sz w:val="15"/>
          <w:szCs w:val="15"/>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281" w14:paraId="708988F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0765" w:rsidP="00880B62" w14:paraId="71F9A9E9" w14:textId="45627B15">
    <w:pPr>
      <w:ind w:left="-180" w:right="-540"/>
      <w:rPr>
        <w:rFonts w:ascii="Arial" w:hAnsi="Arial"/>
        <w:i/>
        <w:sz w:val="14"/>
        <w:szCs w:val="14"/>
      </w:rPr>
    </w:pPr>
    <w:r>
      <w:rPr>
        <w:noProof/>
      </w:rPr>
      <w:drawing>
        <wp:anchor distT="0" distB="0" distL="114300" distR="114300" simplePos="0" relativeHeight="251658240" behindDoc="1" locked="0" layoutInCell="1" allowOverlap="1">
          <wp:simplePos x="0" y="0"/>
          <wp:positionH relativeFrom="page">
            <wp:posOffset>6315075</wp:posOffset>
          </wp:positionH>
          <wp:positionV relativeFrom="page">
            <wp:posOffset>468630</wp:posOffset>
          </wp:positionV>
          <wp:extent cx="714375" cy="714375"/>
          <wp:effectExtent l="0" t="0" r="9525" b="9525"/>
          <wp:wrapNone/>
          <wp:docPr id="1" name="Picture 7" descr="U.S. Department of Labor Official Se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descr="U.S. Department of Labor Official Seal "/>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0509</w:t>
    </w:r>
  </w:p>
  <w:p w:rsidR="00320765" w:rsidRPr="00BC2C45" w:rsidP="00880B62" w14:paraId="11F83985" w14:textId="14162AE0">
    <w:pPr>
      <w:ind w:left="-180" w:right="-540"/>
      <w:rPr>
        <w:rFonts w:ascii="Arial" w:hAnsi="Arial"/>
        <w:i/>
        <w:sz w:val="14"/>
        <w:szCs w:val="14"/>
      </w:rPr>
    </w:pPr>
    <w:r w:rsidRPr="00BC2C45">
      <w:rPr>
        <w:rFonts w:ascii="Arial" w:hAnsi="Arial"/>
        <w:i/>
        <w:sz w:val="14"/>
        <w:szCs w:val="14"/>
      </w:rPr>
      <w:t xml:space="preserve">Expiration Date: </w:t>
    </w:r>
    <w:r w:rsidR="00B21981">
      <w:rPr>
        <w:rFonts w:ascii="Arial" w:hAnsi="Arial"/>
        <w:i/>
        <w:sz w:val="14"/>
        <w:szCs w:val="14"/>
      </w:rPr>
      <w:t>0</w:t>
    </w:r>
    <w:r w:rsidR="009C5281">
      <w:rPr>
        <w:rFonts w:ascii="Arial" w:hAnsi="Arial"/>
        <w:i/>
        <w:sz w:val="14"/>
        <w:szCs w:val="14"/>
      </w:rPr>
      <w:t>6</w:t>
    </w:r>
    <w:r w:rsidR="00B21981">
      <w:rPr>
        <w:rFonts w:ascii="Arial" w:hAnsi="Arial"/>
        <w:i/>
        <w:sz w:val="14"/>
        <w:szCs w:val="14"/>
      </w:rPr>
      <w:t>/3</w:t>
    </w:r>
    <w:r w:rsidR="009C5281">
      <w:rPr>
        <w:rFonts w:ascii="Arial" w:hAnsi="Arial"/>
        <w:i/>
        <w:sz w:val="14"/>
        <w:szCs w:val="14"/>
      </w:rPr>
      <w:t>0</w:t>
    </w:r>
    <w:r w:rsidR="00B21981">
      <w:rPr>
        <w:rFonts w:ascii="Arial" w:hAnsi="Arial"/>
        <w:i/>
        <w:sz w:val="14"/>
        <w:szCs w:val="14"/>
      </w:rPr>
      <w:t>/202</w:t>
    </w:r>
    <w:r w:rsidR="009C5281">
      <w:rPr>
        <w:rFonts w:ascii="Arial" w:hAnsi="Arial"/>
        <w:i/>
        <w:sz w:val="14"/>
        <w:szCs w:val="14"/>
      </w:rPr>
      <w:t>6</w:t>
    </w:r>
  </w:p>
  <w:p w:rsidR="00320765" w:rsidRPr="001C10B7" w:rsidP="00320765" w14:paraId="7AC3701D" w14:textId="77777777">
    <w:pPr>
      <w:jc w:val="center"/>
      <w:rPr>
        <w:rFonts w:ascii="Arial" w:hAnsi="Arial"/>
        <w:sz w:val="18"/>
        <w:szCs w:val="18"/>
      </w:rPr>
    </w:pPr>
    <w:r w:rsidRPr="001C10B7">
      <w:rPr>
        <w:rFonts w:ascii="Arial" w:hAnsi="Arial"/>
        <w:sz w:val="18"/>
        <w:szCs w:val="18"/>
      </w:rPr>
      <w:t>H-2B Application for Temporary Employment Certification</w:t>
    </w:r>
  </w:p>
  <w:p w:rsidR="00320765" w:rsidRPr="001C10B7" w:rsidP="00320765" w14:paraId="36B10FB5" w14:textId="77777777">
    <w:pPr>
      <w:jc w:val="center"/>
      <w:rPr>
        <w:rFonts w:ascii="Arial" w:hAnsi="Arial" w:cs="Arial"/>
        <w:sz w:val="18"/>
        <w:szCs w:val="18"/>
      </w:rPr>
    </w:pPr>
    <w:r w:rsidRPr="001C10B7">
      <w:rPr>
        <w:rFonts w:ascii="Arial" w:hAnsi="Arial" w:cs="Arial"/>
        <w:sz w:val="18"/>
        <w:szCs w:val="18"/>
      </w:rPr>
      <w:t xml:space="preserve">Form ETA 9142B – </w:t>
    </w:r>
    <w:r w:rsidR="0057670C">
      <w:rPr>
        <w:rFonts w:ascii="Arial" w:hAnsi="Arial" w:cs="Arial"/>
        <w:sz w:val="18"/>
        <w:szCs w:val="18"/>
      </w:rPr>
      <w:t xml:space="preserve">Appendix </w:t>
    </w:r>
    <w:r w:rsidRPr="001C10B7">
      <w:rPr>
        <w:rFonts w:ascii="Arial" w:hAnsi="Arial" w:cs="Arial"/>
        <w:sz w:val="18"/>
        <w:szCs w:val="18"/>
      </w:rPr>
      <w:t>B</w:t>
    </w:r>
  </w:p>
  <w:p w:rsidR="00320765" w:rsidP="002C4F0A" w14:paraId="41B4604E" w14:textId="77777777">
    <w:pPr>
      <w:pBdr>
        <w:bottom w:val="single" w:sz="12" w:space="1" w:color="auto"/>
      </w:pBdr>
      <w:ind w:left="-187" w:right="20"/>
      <w:jc w:val="center"/>
      <w:rPr>
        <w:rFonts w:ascii="Arial" w:hAnsi="Arial" w:cs="Arial"/>
        <w:b/>
        <w:sz w:val="20"/>
        <w:szCs w:val="20"/>
      </w:rPr>
    </w:pPr>
    <w:r>
      <w:rPr>
        <w:rFonts w:ascii="Arial" w:hAnsi="Arial" w:cs="Arial"/>
        <w:b/>
        <w:sz w:val="18"/>
        <w:szCs w:val="18"/>
      </w:rPr>
      <w:t xml:space="preserve">    </w:t>
    </w:r>
    <w:r w:rsidRPr="001C10B7">
      <w:rPr>
        <w:rFonts w:ascii="Arial" w:hAnsi="Arial" w:cs="Arial"/>
        <w:b/>
        <w:sz w:val="18"/>
        <w:szCs w:val="18"/>
      </w:rPr>
      <w:t>U.S. Department of Labor</w:t>
    </w:r>
    <w:r>
      <w:rPr>
        <w:rFonts w:ascii="Arial" w:hAnsi="Arial" w:cs="Arial"/>
        <w:b/>
        <w:sz w:val="20"/>
        <w:szCs w:val="20"/>
      </w:rPr>
      <w:br/>
    </w:r>
  </w:p>
  <w:p w:rsidR="004772D9" w14:paraId="3FDF6A1A" w14:textId="3A7F6C17">
    <w:pPr>
      <w:spacing w:line="14" w:lineRule="auto"/>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5281" w14:paraId="4C34C0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2648BE"/>
    <w:multiLevelType w:val="hybridMultilevel"/>
    <w:tmpl w:val="EBB65FD4"/>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
    <w:nsid w:val="059D74D0"/>
    <w:multiLevelType w:val="hybridMultilevel"/>
    <w:tmpl w:val="9C5AD742"/>
    <w:lvl w:ilvl="0">
      <w:start w:val="2"/>
      <w:numFmt w:val="decimal"/>
      <w:lvlText w:val="%1."/>
      <w:lvlJc w:val="left"/>
      <w:pPr>
        <w:ind w:left="1120" w:hanging="360"/>
      </w:pPr>
      <w:rPr>
        <w:rFonts w:hint="default"/>
      </w:rPr>
    </w:lvl>
    <w:lvl w:ilvl="1" w:tentative="1">
      <w:start w:val="1"/>
      <w:numFmt w:val="lowerLetter"/>
      <w:lvlText w:val="%2."/>
      <w:lvlJc w:val="left"/>
      <w:pPr>
        <w:ind w:left="1840" w:hanging="360"/>
      </w:pPr>
    </w:lvl>
    <w:lvl w:ilvl="2" w:tentative="1">
      <w:start w:val="1"/>
      <w:numFmt w:val="lowerRoman"/>
      <w:lvlText w:val="%3."/>
      <w:lvlJc w:val="right"/>
      <w:pPr>
        <w:ind w:left="2560" w:hanging="180"/>
      </w:pPr>
    </w:lvl>
    <w:lvl w:ilvl="3" w:tentative="1">
      <w:start w:val="1"/>
      <w:numFmt w:val="decimal"/>
      <w:lvlText w:val="%4."/>
      <w:lvlJc w:val="left"/>
      <w:pPr>
        <w:ind w:left="3280" w:hanging="360"/>
      </w:pPr>
    </w:lvl>
    <w:lvl w:ilvl="4" w:tentative="1">
      <w:start w:val="1"/>
      <w:numFmt w:val="lowerLetter"/>
      <w:lvlText w:val="%5."/>
      <w:lvlJc w:val="left"/>
      <w:pPr>
        <w:ind w:left="4000" w:hanging="360"/>
      </w:pPr>
    </w:lvl>
    <w:lvl w:ilvl="5" w:tentative="1">
      <w:start w:val="1"/>
      <w:numFmt w:val="lowerRoman"/>
      <w:lvlText w:val="%6."/>
      <w:lvlJc w:val="right"/>
      <w:pPr>
        <w:ind w:left="4720" w:hanging="180"/>
      </w:pPr>
    </w:lvl>
    <w:lvl w:ilvl="6" w:tentative="1">
      <w:start w:val="1"/>
      <w:numFmt w:val="decimal"/>
      <w:lvlText w:val="%7."/>
      <w:lvlJc w:val="left"/>
      <w:pPr>
        <w:ind w:left="5440" w:hanging="360"/>
      </w:pPr>
    </w:lvl>
    <w:lvl w:ilvl="7" w:tentative="1">
      <w:start w:val="1"/>
      <w:numFmt w:val="lowerLetter"/>
      <w:lvlText w:val="%8."/>
      <w:lvlJc w:val="left"/>
      <w:pPr>
        <w:ind w:left="6160" w:hanging="360"/>
      </w:pPr>
    </w:lvl>
    <w:lvl w:ilvl="8" w:tentative="1">
      <w:start w:val="1"/>
      <w:numFmt w:val="lowerRoman"/>
      <w:lvlText w:val="%9."/>
      <w:lvlJc w:val="right"/>
      <w:pPr>
        <w:ind w:left="6880" w:hanging="180"/>
      </w:pPr>
    </w:lvl>
  </w:abstractNum>
  <w:abstractNum w:abstractNumId="2">
    <w:nsid w:val="19B56627"/>
    <w:multiLevelType w:val="hybridMultilevel"/>
    <w:tmpl w:val="42646658"/>
    <w:lvl w:ilvl="0">
      <w:start w:val="8"/>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7F1667"/>
    <w:multiLevelType w:val="hybridMultilevel"/>
    <w:tmpl w:val="3538129C"/>
    <w:lvl w:ilvl="0">
      <w:start w:val="6"/>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BB530B7"/>
    <w:multiLevelType w:val="hybridMultilevel"/>
    <w:tmpl w:val="2FD695A2"/>
    <w:lvl w:ilvl="0">
      <w:start w:val="1"/>
      <w:numFmt w:val="upperLetter"/>
      <w:lvlText w:val="%1."/>
      <w:lvlJc w:val="left"/>
      <w:pPr>
        <w:ind w:left="381" w:hanging="282"/>
      </w:pPr>
      <w:rPr>
        <w:rFonts w:ascii="Arial" w:eastAsia="Arial" w:hAnsi="Arial" w:hint="default"/>
        <w:b/>
        <w:bCs/>
        <w:spacing w:val="-3"/>
        <w:sz w:val="18"/>
        <w:szCs w:val="18"/>
      </w:rPr>
    </w:lvl>
    <w:lvl w:ilvl="1">
      <w:start w:val="1"/>
      <w:numFmt w:val="decimal"/>
      <w:lvlText w:val="%2."/>
      <w:lvlJc w:val="left"/>
      <w:pPr>
        <w:ind w:left="940" w:hanging="360"/>
        <w:jc w:val="right"/>
      </w:pPr>
      <w:rPr>
        <w:rFonts w:ascii="Arial" w:eastAsia="Arial" w:hAnsi="Arial" w:hint="default"/>
        <w:spacing w:val="-1"/>
        <w:sz w:val="16"/>
        <w:szCs w:val="16"/>
      </w:rPr>
    </w:lvl>
    <w:lvl w:ilvl="2">
      <w:start w:val="1"/>
      <w:numFmt w:val="bullet"/>
      <w:lvlText w:val="•"/>
      <w:lvlJc w:val="left"/>
      <w:pPr>
        <w:ind w:left="940" w:hanging="360"/>
      </w:pPr>
      <w:rPr>
        <w:rFonts w:hint="default"/>
      </w:rPr>
    </w:lvl>
    <w:lvl w:ilvl="3">
      <w:start w:val="1"/>
      <w:numFmt w:val="bullet"/>
      <w:lvlText w:val="•"/>
      <w:lvlJc w:val="left"/>
      <w:pPr>
        <w:ind w:left="2130" w:hanging="360"/>
      </w:pPr>
      <w:rPr>
        <w:rFonts w:hint="default"/>
      </w:rPr>
    </w:lvl>
    <w:lvl w:ilvl="4">
      <w:start w:val="1"/>
      <w:numFmt w:val="bullet"/>
      <w:lvlText w:val="•"/>
      <w:lvlJc w:val="left"/>
      <w:pPr>
        <w:ind w:left="3320" w:hanging="360"/>
      </w:pPr>
      <w:rPr>
        <w:rFonts w:hint="default"/>
      </w:rPr>
    </w:lvl>
    <w:lvl w:ilvl="5">
      <w:start w:val="1"/>
      <w:numFmt w:val="bullet"/>
      <w:lvlText w:val="•"/>
      <w:lvlJc w:val="left"/>
      <w:pPr>
        <w:ind w:left="4510" w:hanging="360"/>
      </w:pPr>
      <w:rPr>
        <w:rFonts w:hint="default"/>
      </w:rPr>
    </w:lvl>
    <w:lvl w:ilvl="6">
      <w:start w:val="1"/>
      <w:numFmt w:val="bullet"/>
      <w:lvlText w:val="•"/>
      <w:lvlJc w:val="left"/>
      <w:pPr>
        <w:ind w:left="5700" w:hanging="360"/>
      </w:pPr>
      <w:rPr>
        <w:rFonts w:hint="default"/>
      </w:rPr>
    </w:lvl>
    <w:lvl w:ilvl="7">
      <w:start w:val="1"/>
      <w:numFmt w:val="bullet"/>
      <w:lvlText w:val="•"/>
      <w:lvlJc w:val="left"/>
      <w:pPr>
        <w:ind w:left="6890" w:hanging="360"/>
      </w:pPr>
      <w:rPr>
        <w:rFonts w:hint="default"/>
      </w:rPr>
    </w:lvl>
    <w:lvl w:ilvl="8">
      <w:start w:val="1"/>
      <w:numFmt w:val="bullet"/>
      <w:lvlText w:val="•"/>
      <w:lvlJc w:val="left"/>
      <w:pPr>
        <w:ind w:left="8080" w:hanging="360"/>
      </w:pPr>
      <w:rPr>
        <w:rFonts w:hint="default"/>
      </w:rPr>
    </w:lvl>
  </w:abstractNum>
  <w:abstractNum w:abstractNumId="5">
    <w:nsid w:val="1EC22F19"/>
    <w:multiLevelType w:val="hybridMultilevel"/>
    <w:tmpl w:val="0DF24FCE"/>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6">
    <w:nsid w:val="2E896D01"/>
    <w:multiLevelType w:val="hybridMultilevel"/>
    <w:tmpl w:val="451CCD4C"/>
    <w:lvl w:ilvl="0">
      <w:start w:val="1"/>
      <w:numFmt w:val="decimal"/>
      <w:lvlText w:val="%1."/>
      <w:lvlJc w:val="left"/>
      <w:pPr>
        <w:ind w:left="1170" w:hanging="360"/>
      </w:p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7">
    <w:nsid w:val="31AA793F"/>
    <w:multiLevelType w:val="hybridMultilevel"/>
    <w:tmpl w:val="6CEE84B6"/>
    <w:lvl w:ilvl="0">
      <w:start w:val="1"/>
      <w:numFmt w:val="upperLetter"/>
      <w:lvlText w:val="%1."/>
      <w:lvlJc w:val="left"/>
      <w:pPr>
        <w:ind w:left="381" w:hanging="282"/>
      </w:pPr>
      <w:rPr>
        <w:rFonts w:ascii="Arial" w:eastAsia="Arial" w:hAnsi="Arial" w:hint="default"/>
        <w:b/>
        <w:bCs/>
        <w:spacing w:val="-3"/>
        <w:sz w:val="18"/>
        <w:szCs w:val="18"/>
      </w:rPr>
    </w:lvl>
    <w:lvl w:ilvl="1">
      <w:start w:val="1"/>
      <w:numFmt w:val="decimal"/>
      <w:lvlText w:val="%2."/>
      <w:lvlJc w:val="left"/>
      <w:pPr>
        <w:ind w:left="940" w:hanging="360"/>
        <w:jc w:val="right"/>
      </w:pPr>
      <w:rPr>
        <w:rFonts w:ascii="Arial" w:eastAsia="Arial" w:hAnsi="Arial" w:hint="default"/>
        <w:spacing w:val="-1"/>
        <w:sz w:val="16"/>
        <w:szCs w:val="16"/>
      </w:rPr>
    </w:lvl>
    <w:lvl w:ilvl="2">
      <w:start w:val="1"/>
      <w:numFmt w:val="bullet"/>
      <w:lvlText w:val="•"/>
      <w:lvlJc w:val="left"/>
      <w:pPr>
        <w:ind w:left="940" w:hanging="360"/>
      </w:pPr>
      <w:rPr>
        <w:rFonts w:hint="default"/>
      </w:rPr>
    </w:lvl>
    <w:lvl w:ilvl="3">
      <w:start w:val="1"/>
      <w:numFmt w:val="bullet"/>
      <w:lvlText w:val="•"/>
      <w:lvlJc w:val="left"/>
      <w:pPr>
        <w:ind w:left="2130" w:hanging="360"/>
      </w:pPr>
      <w:rPr>
        <w:rFonts w:hint="default"/>
      </w:rPr>
    </w:lvl>
    <w:lvl w:ilvl="4">
      <w:start w:val="1"/>
      <w:numFmt w:val="bullet"/>
      <w:lvlText w:val="•"/>
      <w:lvlJc w:val="left"/>
      <w:pPr>
        <w:ind w:left="3320" w:hanging="360"/>
      </w:pPr>
      <w:rPr>
        <w:rFonts w:hint="default"/>
      </w:rPr>
    </w:lvl>
    <w:lvl w:ilvl="5">
      <w:start w:val="1"/>
      <w:numFmt w:val="bullet"/>
      <w:lvlText w:val="•"/>
      <w:lvlJc w:val="left"/>
      <w:pPr>
        <w:ind w:left="4510" w:hanging="360"/>
      </w:pPr>
      <w:rPr>
        <w:rFonts w:hint="default"/>
      </w:rPr>
    </w:lvl>
    <w:lvl w:ilvl="6">
      <w:start w:val="1"/>
      <w:numFmt w:val="bullet"/>
      <w:lvlText w:val="•"/>
      <w:lvlJc w:val="left"/>
      <w:pPr>
        <w:ind w:left="5700" w:hanging="360"/>
      </w:pPr>
      <w:rPr>
        <w:rFonts w:hint="default"/>
      </w:rPr>
    </w:lvl>
    <w:lvl w:ilvl="7">
      <w:start w:val="1"/>
      <w:numFmt w:val="bullet"/>
      <w:lvlText w:val="•"/>
      <w:lvlJc w:val="left"/>
      <w:pPr>
        <w:ind w:left="6890" w:hanging="360"/>
      </w:pPr>
      <w:rPr>
        <w:rFonts w:hint="default"/>
      </w:rPr>
    </w:lvl>
    <w:lvl w:ilvl="8">
      <w:start w:val="1"/>
      <w:numFmt w:val="bullet"/>
      <w:lvlText w:val="•"/>
      <w:lvlJc w:val="left"/>
      <w:pPr>
        <w:ind w:left="8080" w:hanging="360"/>
      </w:pPr>
      <w:rPr>
        <w:rFonts w:hint="default"/>
      </w:rPr>
    </w:lvl>
  </w:abstractNum>
  <w:abstractNum w:abstractNumId="8">
    <w:nsid w:val="410362F6"/>
    <w:multiLevelType w:val="hybridMultilevel"/>
    <w:tmpl w:val="790EAD4C"/>
    <w:lvl w:ilvl="0">
      <w:start w:val="7"/>
      <w:numFmt w:val="decimal"/>
      <w:lvlText w:val="%1."/>
      <w:lvlJc w:val="left"/>
      <w:pPr>
        <w:ind w:left="5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23A4EA3"/>
    <w:multiLevelType w:val="hybridMultilevel"/>
    <w:tmpl w:val="AF166570"/>
    <w:lvl w:ilvl="0">
      <w:start w:val="2"/>
      <w:numFmt w:val="decimal"/>
      <w:lvlText w:val="%1."/>
      <w:lvlJc w:val="left"/>
      <w:pPr>
        <w:ind w:left="1060" w:hanging="360"/>
      </w:pPr>
      <w:rPr>
        <w:rFonts w:hint="default"/>
      </w:rPr>
    </w:lvl>
    <w:lvl w:ilvl="1" w:tentative="1">
      <w:start w:val="1"/>
      <w:numFmt w:val="lowerLetter"/>
      <w:lvlText w:val="%2."/>
      <w:lvlJc w:val="left"/>
      <w:pPr>
        <w:ind w:left="1780" w:hanging="360"/>
      </w:pPr>
    </w:lvl>
    <w:lvl w:ilvl="2" w:tentative="1">
      <w:start w:val="1"/>
      <w:numFmt w:val="lowerRoman"/>
      <w:lvlText w:val="%3."/>
      <w:lvlJc w:val="right"/>
      <w:pPr>
        <w:ind w:left="2500" w:hanging="180"/>
      </w:pPr>
    </w:lvl>
    <w:lvl w:ilvl="3" w:tentative="1">
      <w:start w:val="1"/>
      <w:numFmt w:val="decimal"/>
      <w:lvlText w:val="%4."/>
      <w:lvlJc w:val="left"/>
      <w:pPr>
        <w:ind w:left="3220" w:hanging="360"/>
      </w:pPr>
    </w:lvl>
    <w:lvl w:ilvl="4" w:tentative="1">
      <w:start w:val="1"/>
      <w:numFmt w:val="lowerLetter"/>
      <w:lvlText w:val="%5."/>
      <w:lvlJc w:val="left"/>
      <w:pPr>
        <w:ind w:left="3940" w:hanging="360"/>
      </w:pPr>
    </w:lvl>
    <w:lvl w:ilvl="5" w:tentative="1">
      <w:start w:val="1"/>
      <w:numFmt w:val="lowerRoman"/>
      <w:lvlText w:val="%6."/>
      <w:lvlJc w:val="right"/>
      <w:pPr>
        <w:ind w:left="4660" w:hanging="180"/>
      </w:pPr>
    </w:lvl>
    <w:lvl w:ilvl="6" w:tentative="1">
      <w:start w:val="1"/>
      <w:numFmt w:val="decimal"/>
      <w:lvlText w:val="%7."/>
      <w:lvlJc w:val="left"/>
      <w:pPr>
        <w:ind w:left="5380" w:hanging="360"/>
      </w:pPr>
    </w:lvl>
    <w:lvl w:ilvl="7" w:tentative="1">
      <w:start w:val="1"/>
      <w:numFmt w:val="lowerLetter"/>
      <w:lvlText w:val="%8."/>
      <w:lvlJc w:val="left"/>
      <w:pPr>
        <w:ind w:left="6100" w:hanging="360"/>
      </w:pPr>
    </w:lvl>
    <w:lvl w:ilvl="8" w:tentative="1">
      <w:start w:val="1"/>
      <w:numFmt w:val="lowerRoman"/>
      <w:lvlText w:val="%9."/>
      <w:lvlJc w:val="right"/>
      <w:pPr>
        <w:ind w:left="6820" w:hanging="180"/>
      </w:pPr>
    </w:lvl>
  </w:abstractNum>
  <w:abstractNum w:abstractNumId="10">
    <w:nsid w:val="639C1E8D"/>
    <w:multiLevelType w:val="hybridMultilevel"/>
    <w:tmpl w:val="CCEAA9C6"/>
    <w:lvl w:ilvl="0">
      <w:start w:val="2"/>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73CA6ACA"/>
    <w:multiLevelType w:val="hybridMultilevel"/>
    <w:tmpl w:val="31CCD488"/>
    <w:lvl w:ilvl="0">
      <w:start w:val="1"/>
      <w:numFmt w:val="decimal"/>
      <w:lvlText w:val="%1."/>
      <w:lvlJc w:val="left"/>
      <w:pPr>
        <w:ind w:left="540" w:hanging="360"/>
      </w:p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num w:numId="1" w16cid:durableId="1538664944">
    <w:abstractNumId w:val="7"/>
  </w:num>
  <w:num w:numId="2" w16cid:durableId="190605234">
    <w:abstractNumId w:val="4"/>
  </w:num>
  <w:num w:numId="3" w16cid:durableId="126046618">
    <w:abstractNumId w:val="6"/>
  </w:num>
  <w:num w:numId="4" w16cid:durableId="1314800866">
    <w:abstractNumId w:val="5"/>
  </w:num>
  <w:num w:numId="5" w16cid:durableId="885337399">
    <w:abstractNumId w:val="3"/>
  </w:num>
  <w:num w:numId="6" w16cid:durableId="1701473187">
    <w:abstractNumId w:val="11"/>
  </w:num>
  <w:num w:numId="7" w16cid:durableId="1134710341">
    <w:abstractNumId w:val="8"/>
  </w:num>
  <w:num w:numId="8" w16cid:durableId="73623129">
    <w:abstractNumId w:val="0"/>
  </w:num>
  <w:num w:numId="9" w16cid:durableId="17050836">
    <w:abstractNumId w:val="2"/>
  </w:num>
  <w:num w:numId="10" w16cid:durableId="1114640315">
    <w:abstractNumId w:val="10"/>
  </w:num>
  <w:num w:numId="11" w16cid:durableId="261229017">
    <w:abstractNumId w:val="9"/>
  </w:num>
  <w:num w:numId="12" w16cid:durableId="1418557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D9"/>
    <w:rsid w:val="00010D93"/>
    <w:rsid w:val="00023E05"/>
    <w:rsid w:val="000259C9"/>
    <w:rsid w:val="00032CC1"/>
    <w:rsid w:val="00046F96"/>
    <w:rsid w:val="00064697"/>
    <w:rsid w:val="0008074D"/>
    <w:rsid w:val="000818B1"/>
    <w:rsid w:val="0008229B"/>
    <w:rsid w:val="000844B8"/>
    <w:rsid w:val="000A2A03"/>
    <w:rsid w:val="000B1B5F"/>
    <w:rsid w:val="000C5FE6"/>
    <w:rsid w:val="000D7DA8"/>
    <w:rsid w:val="000F389E"/>
    <w:rsid w:val="000F52F0"/>
    <w:rsid w:val="000F7F45"/>
    <w:rsid w:val="00135C2D"/>
    <w:rsid w:val="00136456"/>
    <w:rsid w:val="00136D35"/>
    <w:rsid w:val="00142960"/>
    <w:rsid w:val="00145660"/>
    <w:rsid w:val="00146EB5"/>
    <w:rsid w:val="00147E3B"/>
    <w:rsid w:val="00170029"/>
    <w:rsid w:val="00181119"/>
    <w:rsid w:val="001A2432"/>
    <w:rsid w:val="001B6EF6"/>
    <w:rsid w:val="001C10B7"/>
    <w:rsid w:val="001C21AE"/>
    <w:rsid w:val="001E0730"/>
    <w:rsid w:val="001E08B7"/>
    <w:rsid w:val="001F23D5"/>
    <w:rsid w:val="001F3A4B"/>
    <w:rsid w:val="00205F33"/>
    <w:rsid w:val="00206791"/>
    <w:rsid w:val="0021584E"/>
    <w:rsid w:val="002321B0"/>
    <w:rsid w:val="00235FCC"/>
    <w:rsid w:val="002540C2"/>
    <w:rsid w:val="00264620"/>
    <w:rsid w:val="00282627"/>
    <w:rsid w:val="0028536C"/>
    <w:rsid w:val="00291B96"/>
    <w:rsid w:val="002A0353"/>
    <w:rsid w:val="002B3652"/>
    <w:rsid w:val="002B3FE1"/>
    <w:rsid w:val="002C1DDD"/>
    <w:rsid w:val="002C4F0A"/>
    <w:rsid w:val="002D7CC1"/>
    <w:rsid w:val="002F6372"/>
    <w:rsid w:val="002F7A08"/>
    <w:rsid w:val="003115D4"/>
    <w:rsid w:val="00320765"/>
    <w:rsid w:val="003214F1"/>
    <w:rsid w:val="00356638"/>
    <w:rsid w:val="003778D5"/>
    <w:rsid w:val="0037791E"/>
    <w:rsid w:val="0038751B"/>
    <w:rsid w:val="003950B2"/>
    <w:rsid w:val="003A0290"/>
    <w:rsid w:val="003B17DE"/>
    <w:rsid w:val="003D6F25"/>
    <w:rsid w:val="003E4E08"/>
    <w:rsid w:val="003F342C"/>
    <w:rsid w:val="003F42CD"/>
    <w:rsid w:val="003F6CE6"/>
    <w:rsid w:val="00400A2A"/>
    <w:rsid w:val="00404695"/>
    <w:rsid w:val="00417383"/>
    <w:rsid w:val="00421481"/>
    <w:rsid w:val="00423BE5"/>
    <w:rsid w:val="00426285"/>
    <w:rsid w:val="00430B37"/>
    <w:rsid w:val="0045511C"/>
    <w:rsid w:val="00460715"/>
    <w:rsid w:val="00461A90"/>
    <w:rsid w:val="004772D9"/>
    <w:rsid w:val="004A2232"/>
    <w:rsid w:val="004A585A"/>
    <w:rsid w:val="004C5C36"/>
    <w:rsid w:val="004D2806"/>
    <w:rsid w:val="004D6EB9"/>
    <w:rsid w:val="004E6149"/>
    <w:rsid w:val="004F2843"/>
    <w:rsid w:val="00523571"/>
    <w:rsid w:val="00525914"/>
    <w:rsid w:val="00565D31"/>
    <w:rsid w:val="0057670C"/>
    <w:rsid w:val="00582DCD"/>
    <w:rsid w:val="00583E6B"/>
    <w:rsid w:val="00584A4C"/>
    <w:rsid w:val="00596CE4"/>
    <w:rsid w:val="005A687F"/>
    <w:rsid w:val="005B79D4"/>
    <w:rsid w:val="005C72BB"/>
    <w:rsid w:val="005E22AA"/>
    <w:rsid w:val="00600A55"/>
    <w:rsid w:val="006037F6"/>
    <w:rsid w:val="00605ECB"/>
    <w:rsid w:val="00607416"/>
    <w:rsid w:val="0060759B"/>
    <w:rsid w:val="00613B5F"/>
    <w:rsid w:val="00615A0E"/>
    <w:rsid w:val="00627C19"/>
    <w:rsid w:val="00634329"/>
    <w:rsid w:val="00651930"/>
    <w:rsid w:val="006545DC"/>
    <w:rsid w:val="00654E2F"/>
    <w:rsid w:val="006566F1"/>
    <w:rsid w:val="006751CD"/>
    <w:rsid w:val="00675394"/>
    <w:rsid w:val="006A381E"/>
    <w:rsid w:val="006C6B7F"/>
    <w:rsid w:val="006C6D40"/>
    <w:rsid w:val="006D0EE8"/>
    <w:rsid w:val="006D40E3"/>
    <w:rsid w:val="006E0088"/>
    <w:rsid w:val="006E7631"/>
    <w:rsid w:val="006F4488"/>
    <w:rsid w:val="006F6C5F"/>
    <w:rsid w:val="00705664"/>
    <w:rsid w:val="007246D0"/>
    <w:rsid w:val="00724E92"/>
    <w:rsid w:val="00727802"/>
    <w:rsid w:val="00753879"/>
    <w:rsid w:val="00766BAF"/>
    <w:rsid w:val="00775A4B"/>
    <w:rsid w:val="007B0363"/>
    <w:rsid w:val="007B66F8"/>
    <w:rsid w:val="007D560F"/>
    <w:rsid w:val="007E70C3"/>
    <w:rsid w:val="00801FFD"/>
    <w:rsid w:val="00805443"/>
    <w:rsid w:val="00805A00"/>
    <w:rsid w:val="00807189"/>
    <w:rsid w:val="00821014"/>
    <w:rsid w:val="00825CCF"/>
    <w:rsid w:val="008518FF"/>
    <w:rsid w:val="008677F6"/>
    <w:rsid w:val="00870496"/>
    <w:rsid w:val="00877A1E"/>
    <w:rsid w:val="00877E14"/>
    <w:rsid w:val="00880B62"/>
    <w:rsid w:val="008915A8"/>
    <w:rsid w:val="008943F8"/>
    <w:rsid w:val="008A5854"/>
    <w:rsid w:val="008B6F2B"/>
    <w:rsid w:val="008C5FC2"/>
    <w:rsid w:val="008D276C"/>
    <w:rsid w:val="008D3481"/>
    <w:rsid w:val="00901B0D"/>
    <w:rsid w:val="00916002"/>
    <w:rsid w:val="00922C6B"/>
    <w:rsid w:val="00923866"/>
    <w:rsid w:val="00931525"/>
    <w:rsid w:val="00961B69"/>
    <w:rsid w:val="0096503E"/>
    <w:rsid w:val="00996435"/>
    <w:rsid w:val="009A6693"/>
    <w:rsid w:val="009B1F9F"/>
    <w:rsid w:val="009B78BA"/>
    <w:rsid w:val="009C5281"/>
    <w:rsid w:val="009C6979"/>
    <w:rsid w:val="009F00C0"/>
    <w:rsid w:val="009F0DDD"/>
    <w:rsid w:val="009F2F85"/>
    <w:rsid w:val="00A167DD"/>
    <w:rsid w:val="00A16A11"/>
    <w:rsid w:val="00A203CD"/>
    <w:rsid w:val="00A24DF4"/>
    <w:rsid w:val="00A279DA"/>
    <w:rsid w:val="00A32CD4"/>
    <w:rsid w:val="00A62EF8"/>
    <w:rsid w:val="00A72010"/>
    <w:rsid w:val="00A7248B"/>
    <w:rsid w:val="00A842EB"/>
    <w:rsid w:val="00A93E32"/>
    <w:rsid w:val="00A9794A"/>
    <w:rsid w:val="00AA4938"/>
    <w:rsid w:val="00AB583D"/>
    <w:rsid w:val="00AB76CD"/>
    <w:rsid w:val="00AC7EB0"/>
    <w:rsid w:val="00AD303F"/>
    <w:rsid w:val="00AE1E34"/>
    <w:rsid w:val="00AE2C68"/>
    <w:rsid w:val="00AE2CFF"/>
    <w:rsid w:val="00AE32C1"/>
    <w:rsid w:val="00B14011"/>
    <w:rsid w:val="00B21981"/>
    <w:rsid w:val="00B220AE"/>
    <w:rsid w:val="00B26CCF"/>
    <w:rsid w:val="00B31564"/>
    <w:rsid w:val="00B41C8A"/>
    <w:rsid w:val="00B52213"/>
    <w:rsid w:val="00B77BB6"/>
    <w:rsid w:val="00BB7952"/>
    <w:rsid w:val="00BC2C45"/>
    <w:rsid w:val="00BD08C5"/>
    <w:rsid w:val="00BD6FEC"/>
    <w:rsid w:val="00BE50A3"/>
    <w:rsid w:val="00BF5D11"/>
    <w:rsid w:val="00C004A7"/>
    <w:rsid w:val="00C06EEE"/>
    <w:rsid w:val="00C120BE"/>
    <w:rsid w:val="00C33052"/>
    <w:rsid w:val="00C42850"/>
    <w:rsid w:val="00C50F82"/>
    <w:rsid w:val="00C61EDE"/>
    <w:rsid w:val="00C64B34"/>
    <w:rsid w:val="00C831CF"/>
    <w:rsid w:val="00C92E7B"/>
    <w:rsid w:val="00C97645"/>
    <w:rsid w:val="00CA0CFE"/>
    <w:rsid w:val="00CA2EE3"/>
    <w:rsid w:val="00CA6F59"/>
    <w:rsid w:val="00CC5351"/>
    <w:rsid w:val="00CE4AE2"/>
    <w:rsid w:val="00CF0FD4"/>
    <w:rsid w:val="00D26AAB"/>
    <w:rsid w:val="00D310A3"/>
    <w:rsid w:val="00D34168"/>
    <w:rsid w:val="00D45FFC"/>
    <w:rsid w:val="00D53E0B"/>
    <w:rsid w:val="00D94B3F"/>
    <w:rsid w:val="00D94EEA"/>
    <w:rsid w:val="00DA7A32"/>
    <w:rsid w:val="00DD4082"/>
    <w:rsid w:val="00DD6088"/>
    <w:rsid w:val="00DD637B"/>
    <w:rsid w:val="00DE332B"/>
    <w:rsid w:val="00DE5957"/>
    <w:rsid w:val="00DE7B1A"/>
    <w:rsid w:val="00DF5CAA"/>
    <w:rsid w:val="00E11D8B"/>
    <w:rsid w:val="00E15D33"/>
    <w:rsid w:val="00E2431E"/>
    <w:rsid w:val="00E26844"/>
    <w:rsid w:val="00E37E68"/>
    <w:rsid w:val="00E43F86"/>
    <w:rsid w:val="00E45501"/>
    <w:rsid w:val="00E47ECC"/>
    <w:rsid w:val="00E556B3"/>
    <w:rsid w:val="00E7191D"/>
    <w:rsid w:val="00E75F07"/>
    <w:rsid w:val="00E8161D"/>
    <w:rsid w:val="00EA5919"/>
    <w:rsid w:val="00EB0B0D"/>
    <w:rsid w:val="00ED2754"/>
    <w:rsid w:val="00ED28A3"/>
    <w:rsid w:val="00EE3F11"/>
    <w:rsid w:val="00EF5575"/>
    <w:rsid w:val="00EF615A"/>
    <w:rsid w:val="00F040FD"/>
    <w:rsid w:val="00F34C4A"/>
    <w:rsid w:val="00F441FF"/>
    <w:rsid w:val="00F91A0F"/>
    <w:rsid w:val="00F922BF"/>
    <w:rsid w:val="00F95D80"/>
    <w:rsid w:val="00FA03F4"/>
    <w:rsid w:val="00FB4F1E"/>
    <w:rsid w:val="00FB5146"/>
    <w:rsid w:val="00FE0680"/>
    <w:rsid w:val="00FE352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A5ACEC2"/>
  <w15:docId w15:val="{A4962981-6EBF-4EB9-8823-D22CFF445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spacing w:before="77"/>
      <w:ind w:left="380" w:hanging="281"/>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2"/>
      <w:ind w:left="860" w:hanging="360"/>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uiPriority w:val="99"/>
    <w:semiHidden/>
    <w:unhideWhenUsed/>
    <w:rsid w:val="004C5C36"/>
    <w:rPr>
      <w:sz w:val="16"/>
      <w:szCs w:val="16"/>
    </w:rPr>
  </w:style>
  <w:style w:type="paragraph" w:styleId="CommentText">
    <w:name w:val="annotation text"/>
    <w:basedOn w:val="Normal"/>
    <w:link w:val="CommentTextChar"/>
    <w:uiPriority w:val="99"/>
    <w:unhideWhenUsed/>
    <w:rsid w:val="004C5C36"/>
    <w:rPr>
      <w:sz w:val="20"/>
      <w:szCs w:val="20"/>
    </w:rPr>
  </w:style>
  <w:style w:type="character" w:customStyle="1" w:styleId="CommentTextChar">
    <w:name w:val="Comment Text Char"/>
    <w:link w:val="CommentText"/>
    <w:uiPriority w:val="99"/>
    <w:rsid w:val="004C5C36"/>
    <w:rPr>
      <w:sz w:val="20"/>
      <w:szCs w:val="20"/>
    </w:rPr>
  </w:style>
  <w:style w:type="paragraph" w:styleId="CommentSubject">
    <w:name w:val="annotation subject"/>
    <w:basedOn w:val="CommentText"/>
    <w:next w:val="CommentText"/>
    <w:link w:val="CommentSubjectChar"/>
    <w:uiPriority w:val="99"/>
    <w:semiHidden/>
    <w:unhideWhenUsed/>
    <w:rsid w:val="004C5C36"/>
    <w:rPr>
      <w:b/>
      <w:bCs/>
    </w:rPr>
  </w:style>
  <w:style w:type="character" w:customStyle="1" w:styleId="CommentSubjectChar">
    <w:name w:val="Comment Subject Char"/>
    <w:link w:val="CommentSubject"/>
    <w:uiPriority w:val="99"/>
    <w:semiHidden/>
    <w:rsid w:val="004C5C36"/>
    <w:rPr>
      <w:b/>
      <w:bCs/>
      <w:sz w:val="20"/>
      <w:szCs w:val="20"/>
    </w:rPr>
  </w:style>
  <w:style w:type="paragraph" w:styleId="BalloonText">
    <w:name w:val="Balloon Text"/>
    <w:basedOn w:val="Normal"/>
    <w:link w:val="BalloonTextChar"/>
    <w:uiPriority w:val="99"/>
    <w:semiHidden/>
    <w:unhideWhenUsed/>
    <w:rsid w:val="004C5C36"/>
    <w:rPr>
      <w:rFonts w:ascii="Tahoma" w:hAnsi="Tahoma" w:cs="Tahoma"/>
      <w:sz w:val="16"/>
      <w:szCs w:val="16"/>
    </w:rPr>
  </w:style>
  <w:style w:type="character" w:customStyle="1" w:styleId="BalloonTextChar">
    <w:name w:val="Balloon Text Char"/>
    <w:link w:val="BalloonText"/>
    <w:uiPriority w:val="99"/>
    <w:semiHidden/>
    <w:rsid w:val="004C5C36"/>
    <w:rPr>
      <w:rFonts w:ascii="Tahoma" w:hAnsi="Tahoma" w:cs="Tahoma"/>
      <w:sz w:val="16"/>
      <w:szCs w:val="16"/>
    </w:rPr>
  </w:style>
  <w:style w:type="paragraph" w:styleId="Header">
    <w:name w:val="header"/>
    <w:basedOn w:val="Normal"/>
    <w:link w:val="HeaderChar"/>
    <w:uiPriority w:val="99"/>
    <w:unhideWhenUsed/>
    <w:rsid w:val="006D0EE8"/>
    <w:pPr>
      <w:tabs>
        <w:tab w:val="center" w:pos="4680"/>
        <w:tab w:val="right" w:pos="9360"/>
      </w:tabs>
    </w:pPr>
  </w:style>
  <w:style w:type="character" w:customStyle="1" w:styleId="HeaderChar">
    <w:name w:val="Header Char"/>
    <w:basedOn w:val="DefaultParagraphFont"/>
    <w:link w:val="Header"/>
    <w:uiPriority w:val="99"/>
    <w:rsid w:val="006D0EE8"/>
  </w:style>
  <w:style w:type="paragraph" w:styleId="Footer">
    <w:name w:val="footer"/>
    <w:basedOn w:val="Normal"/>
    <w:link w:val="FooterChar"/>
    <w:uiPriority w:val="99"/>
    <w:unhideWhenUsed/>
    <w:rsid w:val="006D0EE8"/>
    <w:pPr>
      <w:tabs>
        <w:tab w:val="center" w:pos="4680"/>
        <w:tab w:val="right" w:pos="9360"/>
      </w:tabs>
    </w:pPr>
  </w:style>
  <w:style w:type="character" w:customStyle="1" w:styleId="FooterChar">
    <w:name w:val="Footer Char"/>
    <w:basedOn w:val="DefaultParagraphFont"/>
    <w:link w:val="Footer"/>
    <w:uiPriority w:val="99"/>
    <w:rsid w:val="006D0EE8"/>
  </w:style>
  <w:style w:type="paragraph" w:styleId="FootnoteText">
    <w:name w:val="footnote text"/>
    <w:basedOn w:val="Normal"/>
    <w:link w:val="FootnoteTextChar"/>
    <w:uiPriority w:val="99"/>
    <w:semiHidden/>
    <w:unhideWhenUsed/>
    <w:rsid w:val="002B3FE1"/>
    <w:rPr>
      <w:sz w:val="20"/>
      <w:szCs w:val="20"/>
    </w:rPr>
  </w:style>
  <w:style w:type="character" w:customStyle="1" w:styleId="FootnoteTextChar">
    <w:name w:val="Footnote Text Char"/>
    <w:link w:val="FootnoteText"/>
    <w:uiPriority w:val="99"/>
    <w:semiHidden/>
    <w:rsid w:val="002B3FE1"/>
    <w:rPr>
      <w:sz w:val="20"/>
      <w:szCs w:val="20"/>
    </w:rPr>
  </w:style>
  <w:style w:type="character" w:styleId="FootnoteReference">
    <w:name w:val="footnote reference"/>
    <w:uiPriority w:val="99"/>
    <w:semiHidden/>
    <w:unhideWhenUsed/>
    <w:rsid w:val="002B3FE1"/>
    <w:rPr>
      <w:vertAlign w:val="superscript"/>
    </w:rPr>
  </w:style>
  <w:style w:type="paragraph" w:styleId="Revision">
    <w:name w:val="Revision"/>
    <w:hidden/>
    <w:uiPriority w:val="99"/>
    <w:semiHidden/>
    <w:rsid w:val="00ED28A3"/>
    <w:rPr>
      <w:sz w:val="22"/>
      <w:szCs w:val="22"/>
    </w:rPr>
  </w:style>
  <w:style w:type="character" w:styleId="Hyperlink">
    <w:name w:val="Hyperlink"/>
    <w:uiPriority w:val="99"/>
    <w:unhideWhenUsed/>
    <w:rsid w:val="004F28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7E4CFDAC4EFB4F82603C5A1D417E5A" ma:contentTypeVersion="14" ma:contentTypeDescription="Create a new document." ma:contentTypeScope="" ma:versionID="cbe9e9d31cbf7f66667a7878192decf7">
  <xsd:schema xmlns:xsd="http://www.w3.org/2001/XMLSchema" xmlns:xs="http://www.w3.org/2001/XMLSchema" xmlns:p="http://schemas.microsoft.com/office/2006/metadata/properties" xmlns:ns2="f069ca06-50f1-4975-ba3b-672208fb47f9" xmlns:ns3="f738c58f-bdae-42fa-8676-6b16516d8fbb" targetNamespace="http://schemas.microsoft.com/office/2006/metadata/properties" ma:root="true" ma:fieldsID="fc21154e8f71025bb9d35bfb8fdd00ab" ns2:_="" ns3:_="">
    <xsd:import namespace="f069ca06-50f1-4975-ba3b-672208fb47f9"/>
    <xsd:import namespace="f738c58f-bdae-42fa-8676-6b16516d8f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9ca06-50f1-4975-ba3b-672208fb47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5a8d78b-6148-4bf1-92dd-b4f00782c40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738c58f-bdae-42fa-8676-6b16516d8fb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95486774-b26f-46d7-9b53-51afe0cab224}" ma:internalName="TaxCatchAll" ma:showField="CatchAllData" ma:web="f738c58f-bdae-42fa-8676-6b16516d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f738c58f-bdae-42fa-8676-6b16516d8fbb" xsi:nil="true"/>
    <lcf76f155ced4ddcb4097134ff3c332f xmlns="f069ca06-50f1-4975-ba3b-672208fb47f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CE88CD1-44EC-426E-8F7B-61619E73AB2E}">
  <ds:schemaRefs>
    <ds:schemaRef ds:uri="http://schemas.openxmlformats.org/officeDocument/2006/bibliography"/>
  </ds:schemaRefs>
</ds:datastoreItem>
</file>

<file path=customXml/itemProps2.xml><?xml version="1.0" encoding="utf-8"?>
<ds:datastoreItem xmlns:ds="http://schemas.openxmlformats.org/officeDocument/2006/customXml" ds:itemID="{D57D31BF-6306-43E2-AC1D-B1738EC28859}">
  <ds:schemaRefs/>
</ds:datastoreItem>
</file>

<file path=customXml/itemProps3.xml><?xml version="1.0" encoding="utf-8"?>
<ds:datastoreItem xmlns:ds="http://schemas.openxmlformats.org/officeDocument/2006/customXml" ds:itemID="{6A750BC1-B280-46F7-AF33-CC7CAA277D0E}">
  <ds:schemaRefs/>
</ds:datastoreItem>
</file>

<file path=customXml/itemProps4.xml><?xml version="1.0" encoding="utf-8"?>
<ds:datastoreItem xmlns:ds="http://schemas.openxmlformats.org/officeDocument/2006/customXml" ds:itemID="{98E84F14-2AC5-48A7-A438-365CAB629226}">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Pages>
  <Words>2228</Words>
  <Characters>12703</Characters>
  <Application>Microsoft Office Word</Application>
  <DocSecurity>0</DocSecurity>
  <Lines>105</Lines>
  <Paragraphs>29</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Form ETA-9142 Appendix B</vt:lpstr>
      <vt:lpstr>Employer Declaration</vt:lpstr>
      <vt:lpstr/>
    </vt:vector>
  </TitlesOfParts>
  <Company>U.S. Department of Labor</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240; 1</dc:title>
  <dc:creator>Office of Foreign Labor Certification</dc:creator>
  <cp:keywords>Form ETA-9142 Appendix B</cp:keywords>
  <cp:lastModifiedBy>Brooks, Maria - ETA</cp:lastModifiedBy>
  <cp:revision>6</cp:revision>
  <cp:lastPrinted>2018-09-05T16:09:00Z</cp:lastPrinted>
  <dcterms:created xsi:type="dcterms:W3CDTF">2022-03-30T11:51:00Z</dcterms:created>
  <dcterms:modified xsi:type="dcterms:W3CDTF">2023-08-23T14:52:00Z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0x010100367E4CFDAC4EFB4F82603C5A1D417E5A</vt:lpwstr>
  </property>
  <property fmtid="{D5CDD505-2E9C-101B-9397-08002B2CF9AE}" pid="3" name="Created">
    <vt:filetime>2016-01-04T00:00:00Z</vt:filetime>
  </property>
  <property fmtid="{D5CDD505-2E9C-101B-9397-08002B2CF9AE}" pid="4" name="LastSaved">
    <vt:filetime>2017-11-07T00:00:00Z</vt:filetime>
  </property>
  <property fmtid="{D5CDD505-2E9C-101B-9397-08002B2CF9AE}" pid="5" name="MediaServiceImageTags">
    <vt:lpwstr/>
  </property>
</Properties>
</file>