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A3440" w:rsidRPr="00FA3440" w:rsidP="00FA3440" w14:paraId="4EF40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91, Number 98 (Thursday, May 21, 2026)]</w:t>
      </w:r>
    </w:p>
    <w:p w:rsidR="00FA3440" w:rsidRPr="00FA3440" w:rsidP="00FA3440" w14:paraId="03DB19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FA3440" w:rsidRPr="00FA3440" w:rsidP="00FA3440" w14:paraId="0761F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29976-29977]</w:t>
      </w:r>
    </w:p>
    <w:p w:rsidR="00FA3440" w:rsidRPr="00FA3440" w:rsidP="00FA3440" w14:paraId="5555B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FA3440" w:rsidRPr="00FA3440" w:rsidP="00FA3440" w14:paraId="536D7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2026-10203]</w:t>
      </w:r>
    </w:p>
    <w:p w:rsidR="00FA3440" w:rsidRPr="00FA3440" w:rsidP="00FA3440" w14:paraId="29008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146B1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6AD00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A3440" w:rsidRPr="00FA3440" w:rsidP="00FA3440" w14:paraId="49505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2A57B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FA3440" w:rsidRPr="00FA3440" w:rsidP="00FA3440" w14:paraId="0121B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04F474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FA3440" w:rsidRPr="00FA3440" w:rsidP="00FA3440" w14:paraId="3135F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7E6680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USCG-2025-0344]</w:t>
      </w:r>
    </w:p>
    <w:p w:rsidR="00FA3440" w:rsidRPr="00FA3440" w:rsidP="00FA3440" w14:paraId="3D51D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074E2C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5D0BA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FA3440" w:rsidRPr="00FA3440" w:rsidP="00FA3440" w14:paraId="231DC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1625-0040</w:t>
      </w:r>
    </w:p>
    <w:p w:rsidR="00FA3440" w:rsidRPr="00FA3440" w:rsidP="00FA3440" w14:paraId="47E51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3A6673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FA3440" w:rsidRPr="00FA3440" w:rsidP="00FA3440" w14:paraId="077B7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27077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FA3440" w:rsidRPr="00FA3440" w:rsidP="00FA3440" w14:paraId="63620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4279D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A3440" w:rsidRPr="00FA3440" w:rsidP="00FA3440" w14:paraId="587F6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2A6C5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FA3440" w:rsidRPr="00FA3440" w:rsidP="00FA3440" w14:paraId="19812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FA3440" w:rsidRPr="00FA3440" w:rsidP="00FA3440" w14:paraId="0A25B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FA3440" w:rsidRPr="00FA3440" w:rsidP="00FA3440" w14:paraId="64A97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FA3440" w:rsidRPr="00FA3440" w:rsidP="00FA3440" w14:paraId="55287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1625-0040, </w:t>
      </w:r>
    </w:p>
    <w:p w:rsidR="00FA3440" w:rsidRPr="00FA3440" w:rsidP="00FA3440" w14:paraId="0D863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Applications for Merchant Mariner Credentials and Medical Certificates; </w:t>
      </w:r>
    </w:p>
    <w:p w:rsidR="00FA3440" w:rsidRPr="00FA3440" w:rsidP="00FA3440" w14:paraId="720E7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change. Our ICR describes the information we seek to collect from </w:t>
      </w:r>
    </w:p>
    <w:p w:rsidR="00FA3440" w:rsidRPr="00FA3440" w:rsidP="00FA3440" w14:paraId="300D9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public. Review and comments by OIRA ensure we only impose paperwork </w:t>
      </w:r>
    </w:p>
    <w:p w:rsidR="00FA3440" w:rsidRPr="00FA3440" w:rsidP="00FA3440" w14:paraId="150587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FA3440" w:rsidRPr="00FA3440" w:rsidP="00FA3440" w14:paraId="1019C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48FE6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FA3440" w:rsidRPr="00FA3440" w:rsidP="00FA3440" w14:paraId="636CC6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June 22, 2026.</w:t>
      </w:r>
    </w:p>
    <w:p w:rsidR="00FA3440" w:rsidRPr="00FA3440" w:rsidP="00FA3440" w14:paraId="5F095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03B2E0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FA3440" w:rsidRPr="00FA3440" w:rsidP="00FA3440" w14:paraId="004EC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FA3440" w:rsidRPr="00FA3440" w:rsidP="00FA3440" w14:paraId="690E3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[USCG-2025-0344]. Written comments and recommendations to </w:t>
      </w:r>
    </w:p>
    <w:p w:rsidR="00FA3440" w:rsidRPr="00FA3440" w:rsidP="00FA3440" w14:paraId="6097B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FA3440" w:rsidRPr="00FA3440" w:rsidP="00FA3440" w14:paraId="3773B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FA3440" w:rsidRPr="00FA3440" w:rsidP="00FA3440" w14:paraId="6DDC7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FA3440" w:rsidRPr="00FA3440" w:rsidP="00FA3440" w14:paraId="3E8749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FA3440" w:rsidRPr="00FA3440" w:rsidP="00FA3440" w14:paraId="670D84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FA3440" w:rsidRPr="00FA3440" w:rsidP="00FA3440" w14:paraId="0C9C4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FA3440" w:rsidRPr="00FA3440" w:rsidP="00FA3440" w14:paraId="635E1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FA3440" w:rsidRPr="00FA3440" w:rsidP="00FA3440" w14:paraId="2C68FB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FA3440" w:rsidRPr="00FA3440" w:rsidP="00FA3440" w14:paraId="527B6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FA3440" w:rsidRPr="00FA3440" w:rsidP="00FA3440" w14:paraId="62F74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FA3440" w:rsidRPr="00FA3440" w:rsidP="00FA3440" w14:paraId="43B49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0219F5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FA3440" w:rsidRPr="00FA3440" w:rsidP="00FA3440" w14:paraId="38FB0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FA3440" w:rsidRPr="00FA3440" w:rsidP="00FA3440" w14:paraId="126E3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28B1F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FA3440" w:rsidRPr="00FA3440" w:rsidP="00FA3440" w14:paraId="4EAB0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1141A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FA3440" w:rsidRPr="00FA3440" w:rsidP="00FA3440" w14:paraId="1F975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0B64DE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FA3440" w:rsidRPr="00FA3440" w:rsidP="00FA3440" w14:paraId="37C2B4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FA3440" w:rsidRPr="00FA3440" w:rsidP="00FA3440" w14:paraId="4392C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FA3440" w:rsidRPr="00FA3440" w:rsidP="00FA3440" w14:paraId="707AD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FA3440" w:rsidRPr="00FA3440" w:rsidP="00FA3440" w14:paraId="33FB3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FA3440" w:rsidRPr="00FA3440" w:rsidP="00FA3440" w14:paraId="482BF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FA3440" w:rsidRPr="00FA3440" w:rsidP="00FA3440" w14:paraId="5A261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FA3440" w:rsidRPr="00FA3440" w:rsidP="00FA3440" w14:paraId="01C06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FA3440" w:rsidRPr="00FA3440" w:rsidP="00FA3440" w14:paraId="4D793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FA3440" w:rsidRPr="00FA3440" w:rsidP="00FA3440" w14:paraId="3D7F7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FA3440" w:rsidRPr="00FA3440" w:rsidP="00FA3440" w14:paraId="5DBF2E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FA3440" w:rsidRPr="00FA3440" w:rsidP="00FA3440" w14:paraId="0A553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FA3440" w:rsidRPr="00FA3440" w:rsidP="00FA3440" w14:paraId="01BEC1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Collection; </w:t>
      </w:r>
    </w:p>
    <w:p w:rsidR="00FA3440" w:rsidRPr="00FA3440" w:rsidP="00FA3440" w14:paraId="0E055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FA3440" w:rsidRPr="00FA3440" w:rsidP="00FA3440" w14:paraId="7D240F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FA3440" w:rsidRPr="00FA3440" w:rsidP="00FA3440" w14:paraId="6B7245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FA3440" w:rsidRPr="00FA3440" w:rsidP="00FA3440" w14:paraId="19DEA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FA3440" w:rsidRPr="00FA3440" w:rsidP="00FA3440" w14:paraId="0CDCB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FA3440" w:rsidRPr="00FA3440" w:rsidP="00FA3440" w14:paraId="09D91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FA3440" w:rsidRPr="00FA3440" w:rsidP="00FA3440" w14:paraId="69972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FA3440" w:rsidRPr="00FA3440" w:rsidP="00FA3440" w14:paraId="67BF3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FA3440" w:rsidRPr="00FA3440" w:rsidP="00FA3440" w14:paraId="2E4A5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FA3440" w:rsidRPr="00FA3440" w:rsidP="00FA3440" w14:paraId="76325D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USCG-2025-0344, and must be received by June 22, 2026.</w:t>
      </w:r>
    </w:p>
    <w:p w:rsidR="00FA3440" w:rsidRPr="00FA3440" w:rsidP="00FA3440" w14:paraId="053F7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70073A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FA3440" w:rsidRPr="00FA3440" w:rsidP="00FA3440" w14:paraId="606207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2BBD73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A3440" w:rsidRPr="00FA3440" w:rsidP="00FA3440" w14:paraId="1DF48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FA3440" w:rsidRPr="00FA3440" w:rsidP="00FA3440" w14:paraId="48455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FA3440" w:rsidRPr="00FA3440" w:rsidP="00FA3440" w14:paraId="2626A2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FA3440" w:rsidRPr="00FA3440" w:rsidP="00FA3440" w14:paraId="33235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FA3440" w:rsidRPr="00FA3440" w:rsidP="00FA3440" w14:paraId="6D6B41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FA3440" w:rsidRPr="00FA3440" w:rsidP="00FA3440" w14:paraId="46C54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FA3440" w:rsidRPr="00FA3440" w:rsidP="00FA3440" w14:paraId="19F89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FA3440" w:rsidRPr="00FA3440" w:rsidP="00FA3440" w14:paraId="71DC0D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FA3440" w:rsidRPr="00FA3440" w:rsidP="00FA3440" w14:paraId="2206E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FA3440" w:rsidRPr="00FA3440" w:rsidP="00FA3440" w14:paraId="7CE8F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FA3440" w:rsidRPr="00FA3440" w:rsidP="00FA3440" w14:paraId="0FCAA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FA3440" w:rsidRPr="00FA3440" w:rsidP="00FA3440" w14:paraId="6D04D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FA3440" w:rsidRPr="00FA3440" w:rsidP="00FA3440" w14:paraId="6EFF90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FA3440" w:rsidRPr="00FA3440" w:rsidP="00FA3440" w14:paraId="5D4595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FA344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FA3440" w:rsidRPr="00FA3440" w:rsidP="00FA3440" w14:paraId="5180F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FA3440" w:rsidRPr="00FA3440" w:rsidP="00FA3440" w14:paraId="5C37F7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1625-0040.</w:t>
      </w:r>
    </w:p>
    <w:p w:rsidR="00FA3440" w:rsidRPr="00FA3440" w:rsidP="00FA3440" w14:paraId="6A0D8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23EE32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FA3440" w:rsidRPr="00FA3440" w:rsidP="00FA3440" w14:paraId="041F8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47DCF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FA3440" w:rsidRPr="00FA3440" w:rsidP="00FA3440" w14:paraId="041F24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55147, December 1, 2025) </w:t>
      </w:r>
    </w:p>
    <w:p w:rsidR="00FA3440" w:rsidRPr="00FA3440" w:rsidP="00FA3440" w14:paraId="39B88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FA3440" w:rsidRPr="00FA3440" w:rsidP="00FA3440" w14:paraId="77F7C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However, the Coast Guard is making one change to the Collection to the </w:t>
      </w:r>
    </w:p>
    <w:p w:rsidR="00FA3440" w:rsidRPr="00FA3440" w:rsidP="00FA3440" w14:paraId="77064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Section III title of the Small Vessel Sea Service Form CG-719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S. .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Prior </w:t>
      </w:r>
    </w:p>
    <w:p w:rsidR="00FA3440" w:rsidRPr="00FA3440" w:rsidP="00FA3440" w14:paraId="46E9F4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publication of the</w:t>
      </w:r>
    </w:p>
    <w:p w:rsidR="00FA3440" w:rsidRPr="00FA3440" w:rsidP="00FA3440" w14:paraId="18679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591E6A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29977]]</w:t>
      </w:r>
    </w:p>
    <w:p w:rsidR="00FA3440" w:rsidRPr="00FA3440" w:rsidP="00FA3440" w14:paraId="7EE733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069D0D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60-day FRN, the Coast Guard received requests for clarification on the </w:t>
      </w:r>
    </w:p>
    <w:p w:rsidR="00FA3440" w:rsidRPr="00FA3440" w:rsidP="00FA3440" w14:paraId="52291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determination of sea service in relation to underway time versus </w:t>
      </w:r>
    </w:p>
    <w:p w:rsidR="00FA3440" w:rsidRPr="00FA3440" w:rsidP="00FA3440" w14:paraId="0E9D6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dockside time. The 60-day notice had the Small Vessel Sea Service Form </w:t>
      </w:r>
    </w:p>
    <w:p w:rsidR="00FA3440" w:rsidRPr="00FA3440" w:rsidP="00FA3440" w14:paraId="47677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CG-719S Section III title as ``Record of Underway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Service.'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' The </w:t>
      </w:r>
    </w:p>
    <w:p w:rsidR="00FA3440" w:rsidRPr="00FA3440" w:rsidP="00FA3440" w14:paraId="680C6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Section III title has been updated to ``Record of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Service''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limit </w:t>
      </w:r>
    </w:p>
    <w:p w:rsidR="00FA3440" w:rsidRPr="00FA3440" w:rsidP="00FA3440" w14:paraId="3EBAF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perceived restriction of this section to only underway service when </w:t>
      </w:r>
    </w:p>
    <w:p w:rsidR="00FA3440" w:rsidRPr="00FA3440" w:rsidP="00FA3440" w14:paraId="25A35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specific circumstances dockside time may also be included.</w:t>
      </w:r>
    </w:p>
    <w:p w:rsidR="00FA3440" w:rsidRPr="00FA3440" w:rsidP="00FA3440" w14:paraId="058927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79BCB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FA3440" w:rsidRPr="00FA3440" w:rsidP="00FA3440" w14:paraId="58F18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457CE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Applications for Merchant Mariner Credentials and Medical </w:t>
      </w:r>
    </w:p>
    <w:p w:rsidR="00FA3440" w:rsidRPr="00FA3440" w:rsidP="00FA3440" w14:paraId="6327E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Certificates.</w:t>
      </w:r>
    </w:p>
    <w:p w:rsidR="00FA3440" w:rsidRPr="00FA3440" w:rsidP="00FA3440" w14:paraId="0D1D7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1625-0040.</w:t>
      </w:r>
    </w:p>
    <w:p w:rsidR="00FA3440" w:rsidRPr="00FA3440" w:rsidP="00FA3440" w14:paraId="3D7E4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is necessary to determine competency, </w:t>
      </w:r>
    </w:p>
    <w:p w:rsidR="00FA3440" w:rsidRPr="00FA3440" w:rsidP="00FA3440" w14:paraId="30CC6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character and physical qualifications for the issuance of a Merchant </w:t>
      </w:r>
    </w:p>
    <w:p w:rsidR="00FA3440" w:rsidRPr="00FA3440" w:rsidP="00FA3440" w14:paraId="2BFC2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Mariner Credential (MMC) or Medical Certificate.</w:t>
      </w:r>
    </w:p>
    <w:p w:rsidR="00FA3440" w:rsidRPr="00FA3440" w:rsidP="00FA3440" w14:paraId="02655E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CFR parts 10-13 and 16 detail the requirements for the </w:t>
      </w:r>
    </w:p>
    <w:p w:rsidR="00FA3440" w:rsidRPr="00FA3440" w:rsidP="00FA3440" w14:paraId="05EDB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issuance of an MMC or Medical Certificate.</w:t>
      </w:r>
    </w:p>
    <w:p w:rsidR="00FA3440" w:rsidRPr="00FA3440" w:rsidP="00FA3440" w14:paraId="0B182F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:  CG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-718A, Certificate of Discharge to Merchant </w:t>
      </w:r>
    </w:p>
    <w:p w:rsidR="00FA3440" w:rsidRPr="00FA3440" w:rsidP="00FA3440" w14:paraId="39ED7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Mariner.</w:t>
      </w:r>
    </w:p>
    <w:p w:rsidR="00FA3440" w:rsidRPr="00FA3440" w:rsidP="00FA3440" w14:paraId="65FCA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CG-719B, Application for Merchant Mariner Credential.</w:t>
      </w:r>
    </w:p>
    <w:p w:rsidR="00FA3440" w:rsidRPr="00FA3440" w:rsidP="00FA3440" w14:paraId="299700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CG-719C, Disclosure Statement for Narcotics, DWI/DUI, and/</w:t>
      </w:r>
    </w:p>
    <w:p w:rsidR="00FA3440" w:rsidRPr="00FA3440" w:rsidP="00FA3440" w14:paraId="20FBF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Other Convictions.</w:t>
      </w:r>
    </w:p>
    <w:p w:rsidR="00FA3440" w:rsidRPr="00FA3440" w:rsidP="00FA3440" w14:paraId="7D1F6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CG-719D, Application for Duplicate Merchant Mariner </w:t>
      </w:r>
    </w:p>
    <w:p w:rsidR="00FA3440" w:rsidRPr="00FA3440" w:rsidP="00FA3440" w14:paraId="390435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Credential and Medical Certificate.</w:t>
      </w:r>
    </w:p>
    <w:p w:rsidR="00FA3440" w:rsidRPr="00FA3440" w:rsidP="00FA3440" w14:paraId="7177C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CG-719K, Application for Medical Certificate.</w:t>
      </w:r>
    </w:p>
    <w:p w:rsidR="00FA3440" w:rsidRPr="00FA3440" w:rsidP="00FA3440" w14:paraId="1A323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CG-719K/E, Application for Medical Certificate, Short </w:t>
      </w:r>
    </w:p>
    <w:p w:rsidR="00FA3440" w:rsidRPr="00FA3440" w:rsidP="00FA3440" w14:paraId="142C84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FA3440" w:rsidRPr="00FA3440" w:rsidP="00FA3440" w14:paraId="0AE902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CG-719P, DOT/USCG Periodic Drug Testing Form.</w:t>
      </w:r>
    </w:p>
    <w:p w:rsidR="00FA3440" w:rsidRPr="00FA3440" w:rsidP="00FA3440" w14:paraId="28225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CG-719S, Small Vessel Sea Service Form.</w:t>
      </w:r>
    </w:p>
    <w:p w:rsidR="00FA3440" w:rsidRPr="00FA3440" w:rsidP="00FA3440" w14:paraId="48FB7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Basis for the change to the Forms: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majority of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changes to the </w:t>
      </w:r>
    </w:p>
    <w:p w:rsidR="00FA3440" w:rsidRPr="00FA3440" w:rsidP="00FA3440" w14:paraId="7121A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forms in this collection are not associated with new statutory or </w:t>
      </w:r>
    </w:p>
    <w:p w:rsidR="00FA3440" w:rsidRPr="00FA3440" w:rsidP="00FA3440" w14:paraId="33AA0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regulatory authority, but rather improvements to the flow and quality </w:t>
      </w:r>
    </w:p>
    <w:p w:rsidR="00FA3440" w:rsidRPr="00FA3440" w:rsidP="00FA3440" w14:paraId="1CF828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content, user functionality, and to aid the Coast Guard in </w:t>
      </w:r>
    </w:p>
    <w:p w:rsidR="00FA3440" w:rsidRPr="00FA3440" w:rsidP="00FA3440" w14:paraId="772AB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processing applications. The forms have undergone significant </w:t>
      </w:r>
    </w:p>
    <w:p w:rsidR="00FA3440" w:rsidRPr="00FA3440" w:rsidP="00FA3440" w14:paraId="3CFB3B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reorganization in response to recommendations from the National </w:t>
      </w:r>
    </w:p>
    <w:p w:rsidR="00FA3440" w:rsidRPr="00FA3440" w:rsidP="00FA3440" w14:paraId="0D3702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Mariner Medical Advisory Committee (NMEDMAC), the National </w:t>
      </w:r>
    </w:p>
    <w:p w:rsidR="00FA3440" w:rsidRPr="00FA3440" w:rsidP="00FA3440" w14:paraId="1259C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Marine Personnel Advisory Committee (NMERPAC), and comments </w:t>
      </w:r>
    </w:p>
    <w:p w:rsidR="00FA3440" w:rsidRPr="00FA3440" w:rsidP="00FA3440" w14:paraId="19825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 provided at the NMEDMAC and NMERPAC public meetings. As </w:t>
      </w:r>
    </w:p>
    <w:p w:rsidR="00FA3440" w:rsidRPr="00FA3440" w:rsidP="00FA3440" w14:paraId="37D12C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example, the wording, location and specificity of form instructions </w:t>
      </w:r>
    </w:p>
    <w:p w:rsidR="00FA3440" w:rsidRPr="00FA3440" w:rsidP="00FA3440" w14:paraId="6E9B7E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were revised to provide better clarity and to improve ease of use. Key </w:t>
      </w:r>
    </w:p>
    <w:p w:rsidR="00FA3440" w:rsidRPr="00FA3440" w:rsidP="00FA3440" w14:paraId="5E557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 are now located within the corresponding section of the </w:t>
      </w:r>
    </w:p>
    <w:p w:rsidR="00FA3440" w:rsidRPr="00FA3440" w:rsidP="00FA3440" w14:paraId="10ECF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form to reduce the need for mariner applicants to flip back and forth </w:t>
      </w:r>
    </w:p>
    <w:p w:rsidR="00FA3440" w:rsidRPr="00FA3440" w:rsidP="00FA3440" w14:paraId="6E26A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between pages to search for instructions. This improvement is also </w:t>
      </w:r>
    </w:p>
    <w:p w:rsidR="00FA3440" w:rsidRPr="00FA3440" w:rsidP="00FA3440" w14:paraId="5B817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expected to reduce processing delays caused by submission of incomplete </w:t>
      </w:r>
    </w:p>
    <w:p w:rsidR="00FA3440" w:rsidRPr="00FA3440" w:rsidP="00FA3440" w14:paraId="1177F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forms. Another improvement is that these forms will now provide an </w:t>
      </w:r>
    </w:p>
    <w:p w:rsidR="00FA3440" w:rsidRPr="00FA3440" w:rsidP="00FA3440" w14:paraId="4390E3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option for applicants to sign the forms using an electronic signature. </w:t>
      </w:r>
    </w:p>
    <w:p w:rsidR="00FA3440" w:rsidRPr="00FA3440" w:rsidP="00FA3440" w14:paraId="2874B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Finally, additional language was added to Criminal Record Review </w:t>
      </w:r>
    </w:p>
    <w:p w:rsidR="00FA3440" w:rsidRPr="00FA3440" w:rsidP="00FA3440" w14:paraId="200B2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section of the CG-719B to clarify that mariners must disclose all </w:t>
      </w:r>
    </w:p>
    <w:p w:rsidR="00FA3440" w:rsidRPr="00FA3440" w:rsidP="00FA3440" w14:paraId="668EF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convictions, including convictions for boating safety crimes. </w:t>
      </w:r>
    </w:p>
    <w:p w:rsidR="00FA3440" w:rsidRPr="00FA3440" w:rsidP="00FA3440" w14:paraId="16ED7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Additionally, for applicants without convictions who have used or been </w:t>
      </w:r>
    </w:p>
    <w:p w:rsidR="00FA3440" w:rsidRPr="00FA3440" w:rsidP="00FA3440" w14:paraId="2FD271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addicted to dangerous drugs, the CG-719B form now provides a place for </w:t>
      </w:r>
    </w:p>
    <w:p w:rsidR="00FA3440" w:rsidRPr="00FA3440" w:rsidP="00FA3440" w14:paraId="37489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them to list the drugs used without having to fill out a CG-719C.</w:t>
      </w:r>
    </w:p>
    <w:p w:rsidR="00FA3440" w:rsidRPr="00FA3440" w:rsidP="00FA3440" w14:paraId="76F492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Basis for the change for the addition of Forms to this collection: </w:t>
      </w:r>
    </w:p>
    <w:p w:rsidR="00FA3440" w:rsidRPr="00FA3440" w:rsidP="00FA3440" w14:paraId="1FA9E7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First, the Coast Guard is proposing to add a new optional form, the CG-</w:t>
      </w:r>
    </w:p>
    <w:p w:rsidR="00FA3440" w:rsidRPr="00FA3440" w:rsidP="00FA3440" w14:paraId="541C6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719D, to provide a convenient option for individuals who want to </w:t>
      </w:r>
    </w:p>
    <w:p w:rsidR="00FA3440" w:rsidRPr="00FA3440" w:rsidP="00FA3440" w14:paraId="61BDE3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request a duplicate merchant mariner credential or duplicate medical </w:t>
      </w:r>
    </w:p>
    <w:p w:rsidR="00FA3440" w:rsidRPr="00FA3440" w:rsidP="00FA3440" w14:paraId="4CBFB2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certificate. Second, the Coast Guard seeks comments on adding form CG-</w:t>
      </w:r>
    </w:p>
    <w:p w:rsidR="00FA3440" w:rsidRPr="00FA3440" w:rsidP="00FA3440" w14:paraId="713A0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718A ``Certificate of Discharge to Merchant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Mariner''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into this </w:t>
      </w:r>
    </w:p>
    <w:p w:rsidR="00FA3440" w:rsidRPr="00FA3440" w:rsidP="00FA3440" w14:paraId="5B7081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collection. Coast Guard personnel use form CG-718A to evaluate an </w:t>
      </w:r>
    </w:p>
    <w:p w:rsidR="00FA3440" w:rsidRPr="00FA3440" w:rsidP="00FA3440" w14:paraId="06373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applicant for an MMC. 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</w:t>
      </w: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CG-718A was previously accounted for under </w:t>
      </w:r>
    </w:p>
    <w:p w:rsidR="00FA3440" w:rsidRPr="00FA3440" w:rsidP="00FA3440" w14:paraId="0F88E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OMB Control Number 1625-0012.</w:t>
      </w:r>
    </w:p>
    <w:p w:rsidR="00FA3440" w:rsidRPr="00FA3440" w:rsidP="00FA3440" w14:paraId="12A96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Applicants for MMC, whether original, renewal, </w:t>
      </w:r>
    </w:p>
    <w:p w:rsidR="00FA3440" w:rsidRPr="00FA3440" w:rsidP="00FA3440" w14:paraId="07568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duplicate, raise of grade, or a new endorsement on a previously issued </w:t>
      </w:r>
    </w:p>
    <w:p w:rsidR="00FA3440" w:rsidRPr="00FA3440" w:rsidP="00FA3440" w14:paraId="1D5C17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MMC. Applicants for Medical Certificates to include National and STCW </w:t>
      </w:r>
    </w:p>
    <w:p w:rsidR="00FA3440" w:rsidRPr="00FA3440" w:rsidP="00FA3440" w14:paraId="70F604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credentialed mariners, and first-class pilots.</w:t>
      </w:r>
    </w:p>
    <w:p w:rsidR="00FA3440" w:rsidRPr="00FA3440" w:rsidP="00FA3440" w14:paraId="291BE4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FA3440" w:rsidRPr="00FA3440" w:rsidP="00FA3440" w14:paraId="2E1E0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FA3440" w:rsidRPr="00FA3440" w:rsidP="00FA3440" w14:paraId="51BDC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62,006 hours to 57,333 hours a year; due to a decrease in the estimated </w:t>
      </w:r>
    </w:p>
    <w:p w:rsidR="00FA3440" w:rsidRPr="00FA3440" w:rsidP="00FA3440" w14:paraId="798798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responses.</w:t>
      </w:r>
    </w:p>
    <w:p w:rsidR="00FA3440" w:rsidRPr="00FA3440" w:rsidP="00FA3440" w14:paraId="61F03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57384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 The Paperwork Reduction Act of 1995; 44 U.S.C. </w:t>
      </w:r>
    </w:p>
    <w:p w:rsidR="00FA3440" w:rsidRPr="00FA3440" w:rsidP="00FA3440" w14:paraId="24527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FA3440" w:rsidRPr="00FA3440" w:rsidP="00FA3440" w14:paraId="0A6731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A3440" w:rsidRPr="00FA3440" w:rsidP="00FA3440" w14:paraId="33E574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13, 2026.</w:t>
      </w:r>
    </w:p>
    <w:p w:rsidR="00FA3440" w:rsidRPr="00FA3440" w:rsidP="00FA3440" w14:paraId="04A696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FA3440" w:rsidRPr="00FA3440" w:rsidP="00FA3440" w14:paraId="05E59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FA3440" w:rsidRPr="00FA3440" w:rsidP="00FA3440" w14:paraId="52DD4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2026-10203 Filed 5-20-26; 8:45 am]</w:t>
      </w:r>
    </w:p>
    <w:p w:rsidR="00FA3440" w:rsidRPr="00FA3440" w:rsidP="00FA3440" w14:paraId="0DC682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A344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FA3440" w:rsidRPr="00FA3440" w:rsidP="00FA3440" w14:paraId="13833F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P="00FA3440" w14:paraId="0846621B" w14:textId="77777777"/>
    <w:p w:rsidR="004A6C39" w:rsidRPr="00FA3440" w:rsidP="00FA3440" w14:paraId="70BC2C6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0"/>
    <w:rsid w:val="000254C6"/>
    <w:rsid w:val="00134F0E"/>
    <w:rsid w:val="003E5EA1"/>
    <w:rsid w:val="004526B5"/>
    <w:rsid w:val="004A6C39"/>
    <w:rsid w:val="008647B6"/>
    <w:rsid w:val="008F078D"/>
    <w:rsid w:val="00EA6014"/>
    <w:rsid w:val="00FA34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932B0"/>
  <w15:chartTrackingRefBased/>
  <w15:docId w15:val="{25E4C433-BCC3-45A8-BDD0-F65A4742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69ba0d5-02cb-4d2f-94fd-9212cc24b78c}" enabled="0" method="" siteId="{369ba0d5-02cb-4d2f-94fd-9212cc24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1560</Words>
  <Characters>8893</Characters>
  <Application>Microsoft Office Word</Application>
  <DocSecurity>0</DocSecurity>
  <Lines>74</Lines>
  <Paragraphs>20</Paragraphs>
  <ScaleCrop>false</ScaleCrop>
  <Company>United States Coast Guard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2</cp:revision>
  <cp:lastPrinted>2026-06-04T13:47:00Z</cp:lastPrinted>
  <dcterms:created xsi:type="dcterms:W3CDTF">2026-06-04T13:46:00Z</dcterms:created>
  <dcterms:modified xsi:type="dcterms:W3CDTF">2026-06-04T13:48:00Z</dcterms:modified>
</cp:coreProperties>
</file>