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43948" w:rsidR="001B34D5" w:rsidP="001B34D5" w:rsidRDefault="001B34D5" w14:paraId="1481427C" w14:textId="77777777">
      <w:pPr>
        <w:widowControl/>
        <w:jc w:val="center"/>
        <w:rPr>
          <w:rFonts w:asciiTheme="majorHAnsi" w:hAnsiTheme="majorHAnsi" w:cstheme="majorHAnsi"/>
          <w:b/>
          <w:sz w:val="22"/>
          <w:szCs w:val="22"/>
        </w:rPr>
      </w:pPr>
      <w:r w:rsidRPr="00B43948">
        <w:rPr>
          <w:rFonts w:asciiTheme="majorHAnsi" w:hAnsiTheme="majorHAnsi" w:cstheme="majorHAnsi"/>
          <w:b/>
          <w:sz w:val="22"/>
          <w:szCs w:val="22"/>
        </w:rPr>
        <w:t>U.S. DEPARTMENT OF ENERGY</w:t>
      </w:r>
    </w:p>
    <w:p w:rsidRPr="00B43948" w:rsidR="001B34D5" w:rsidP="001B34D5" w:rsidRDefault="001B34D5" w14:paraId="3DE0576E" w14:textId="15E31A87">
      <w:pPr>
        <w:widowControl/>
        <w:overflowPunct/>
        <w:autoSpaceDE/>
        <w:autoSpaceDN/>
        <w:adjustRightInd/>
        <w:jc w:val="center"/>
        <w:textAlignment w:val="auto"/>
        <w:rPr>
          <w:rFonts w:asciiTheme="majorHAnsi" w:hAnsiTheme="majorHAnsi" w:cstheme="majorHAnsi"/>
          <w:b/>
          <w:sz w:val="22"/>
          <w:szCs w:val="22"/>
        </w:rPr>
      </w:pPr>
      <w:r w:rsidRPr="00B43948">
        <w:rPr>
          <w:rFonts w:asciiTheme="majorHAnsi" w:hAnsiTheme="majorHAnsi" w:cstheme="majorHAnsi"/>
          <w:b/>
          <w:sz w:val="22"/>
          <w:szCs w:val="22"/>
        </w:rPr>
        <w:t>STAKEHOLDER SURVEY</w:t>
      </w:r>
    </w:p>
    <w:p w:rsidRPr="00B43948" w:rsidR="001B34D5" w:rsidP="001B34D5" w:rsidRDefault="001B34D5" w14:paraId="6286DC45" w14:textId="158668E8">
      <w:pPr>
        <w:widowControl/>
        <w:overflowPunct/>
        <w:autoSpaceDE/>
        <w:autoSpaceDN/>
        <w:adjustRightInd/>
        <w:jc w:val="center"/>
        <w:textAlignment w:val="auto"/>
        <w:rPr>
          <w:rFonts w:asciiTheme="majorHAnsi" w:hAnsiTheme="majorHAnsi" w:cstheme="majorHAnsi"/>
          <w:b/>
          <w:sz w:val="22"/>
          <w:szCs w:val="22"/>
        </w:rPr>
      </w:pPr>
      <w:r w:rsidRPr="00B43948">
        <w:rPr>
          <w:rFonts w:asciiTheme="majorHAnsi" w:hAnsiTheme="majorHAnsi" w:cstheme="majorHAnsi"/>
          <w:b/>
          <w:sz w:val="22"/>
          <w:szCs w:val="22"/>
        </w:rPr>
        <w:t xml:space="preserve">DRAFT </w:t>
      </w:r>
      <w:r w:rsidR="001A29C0">
        <w:rPr>
          <w:rFonts w:asciiTheme="majorHAnsi" w:hAnsiTheme="majorHAnsi" w:cstheme="majorHAnsi"/>
          <w:b/>
          <w:sz w:val="22"/>
          <w:szCs w:val="22"/>
        </w:rPr>
        <w:t>MAY</w:t>
      </w:r>
      <w:r w:rsidRPr="00B43948">
        <w:rPr>
          <w:rFonts w:asciiTheme="majorHAnsi" w:hAnsiTheme="majorHAnsi" w:cstheme="majorHAnsi"/>
          <w:b/>
          <w:sz w:val="22"/>
          <w:szCs w:val="22"/>
        </w:rPr>
        <w:t xml:space="preserve"> 201</w:t>
      </w:r>
      <w:r w:rsidRPr="00B43948" w:rsidR="007C557B">
        <w:rPr>
          <w:rFonts w:asciiTheme="majorHAnsi" w:hAnsiTheme="majorHAnsi" w:cstheme="majorHAnsi"/>
          <w:b/>
          <w:sz w:val="22"/>
          <w:szCs w:val="22"/>
        </w:rPr>
        <w:t>9</w:t>
      </w:r>
    </w:p>
    <w:p w:rsidRPr="00B43948" w:rsidR="001B34D5" w:rsidP="001B34D5" w:rsidRDefault="001B34D5" w14:paraId="1E64C89A" w14:textId="77777777">
      <w:pPr>
        <w:rPr>
          <w:rFonts w:asciiTheme="majorHAnsi" w:hAnsiTheme="majorHAnsi" w:cstheme="majorHAnsi"/>
          <w:sz w:val="22"/>
          <w:szCs w:val="22"/>
        </w:rPr>
      </w:pPr>
    </w:p>
    <w:p w:rsidRPr="00B43948" w:rsidR="001B34D5" w:rsidP="001B34D5" w:rsidRDefault="001B34D5" w14:paraId="1B7070EC" w14:textId="77777777">
      <w:pPr>
        <w:contextualSpacing/>
        <w:rPr>
          <w:rFonts w:asciiTheme="majorHAnsi" w:hAnsiTheme="majorHAnsi" w:cstheme="majorHAnsi"/>
          <w:b/>
          <w:color w:val="0070C0"/>
          <w:sz w:val="22"/>
          <w:szCs w:val="22"/>
        </w:rPr>
      </w:pPr>
      <w:r w:rsidRPr="00B43948">
        <w:rPr>
          <w:rFonts w:asciiTheme="majorHAnsi" w:hAnsiTheme="majorHAnsi" w:cstheme="majorHAnsi"/>
          <w:b/>
          <w:color w:val="0070C0"/>
          <w:sz w:val="22"/>
          <w:szCs w:val="22"/>
        </w:rPr>
        <w:t>SURVEY INTRODUCTION AND CONSENT</w:t>
      </w:r>
    </w:p>
    <w:p w:rsidRPr="00B43948" w:rsidR="00E35FA2" w:rsidP="00E35FA2" w:rsidRDefault="00E35FA2" w14:paraId="2773FFCF" w14:textId="7DA3C1AC">
      <w:pPr>
        <w:contextualSpacing/>
        <w:rPr>
          <w:rFonts w:asciiTheme="majorHAnsi" w:hAnsiTheme="majorHAnsi" w:cstheme="majorHAnsi"/>
          <w:sz w:val="22"/>
          <w:szCs w:val="22"/>
        </w:rPr>
      </w:pPr>
      <w:r w:rsidRPr="00B43948">
        <w:rPr>
          <w:rFonts w:asciiTheme="majorHAnsi" w:hAnsiTheme="majorHAnsi" w:cstheme="majorHAnsi"/>
          <w:sz w:val="22"/>
          <w:szCs w:val="22"/>
        </w:rPr>
        <w:t>[DISPLAY TEXT] Thank you for your interest in participating in this survey. The U.S. Department of Energy’s Office of Legacy Management (LM) is conducting a survey</w:t>
      </w:r>
      <w:r w:rsidR="00301F66">
        <w:rPr>
          <w:rFonts w:asciiTheme="majorHAnsi" w:hAnsiTheme="majorHAnsi" w:cstheme="majorHAnsi"/>
          <w:sz w:val="22"/>
          <w:szCs w:val="22"/>
        </w:rPr>
        <w:t xml:space="preserve"> in conjunction with its partners such as your State, Local, or Tribal </w:t>
      </w:r>
      <w:r w:rsidR="00EE1210">
        <w:rPr>
          <w:rFonts w:asciiTheme="majorHAnsi" w:hAnsiTheme="majorHAnsi" w:cstheme="majorHAnsi"/>
          <w:sz w:val="22"/>
          <w:szCs w:val="22"/>
        </w:rPr>
        <w:t>organization</w:t>
      </w:r>
      <w:r w:rsidRPr="00B43948">
        <w:rPr>
          <w:rFonts w:asciiTheme="majorHAnsi" w:hAnsiTheme="majorHAnsi" w:cstheme="majorHAnsi"/>
          <w:sz w:val="22"/>
          <w:szCs w:val="22"/>
        </w:rPr>
        <w:t xml:space="preserve"> to better understand </w:t>
      </w:r>
      <w:r w:rsidR="005C45D5">
        <w:rPr>
          <w:rFonts w:asciiTheme="majorHAnsi" w:hAnsiTheme="majorHAnsi" w:cstheme="majorHAnsi"/>
          <w:sz w:val="22"/>
          <w:szCs w:val="22"/>
        </w:rPr>
        <w:t>your experience with LM and your satisfaction with LM’s communications</w:t>
      </w:r>
      <w:r w:rsidRPr="006C5F7F" w:rsidR="006C5F7F">
        <w:rPr>
          <w:rFonts w:asciiTheme="majorHAnsi" w:hAnsiTheme="majorHAnsi" w:cstheme="majorHAnsi"/>
          <w:sz w:val="22"/>
          <w:szCs w:val="22"/>
        </w:rPr>
        <w:t xml:space="preserve"> </w:t>
      </w:r>
      <w:r w:rsidR="006C5F7F">
        <w:rPr>
          <w:rFonts w:asciiTheme="majorHAnsi" w:hAnsiTheme="majorHAnsi" w:cstheme="majorHAnsi"/>
          <w:sz w:val="22"/>
          <w:szCs w:val="22"/>
        </w:rPr>
        <w:t xml:space="preserve">and to provide you with the best services </w:t>
      </w:r>
      <w:r w:rsidR="009B0818">
        <w:rPr>
          <w:rFonts w:asciiTheme="majorHAnsi" w:hAnsiTheme="majorHAnsi" w:cstheme="majorHAnsi"/>
          <w:sz w:val="22"/>
          <w:szCs w:val="22"/>
        </w:rPr>
        <w:t xml:space="preserve">possible </w:t>
      </w:r>
      <w:r w:rsidR="006C5F7F">
        <w:rPr>
          <w:rFonts w:asciiTheme="majorHAnsi" w:hAnsiTheme="majorHAnsi" w:cstheme="majorHAnsi"/>
          <w:sz w:val="22"/>
          <w:szCs w:val="22"/>
        </w:rPr>
        <w:t>from LM</w:t>
      </w:r>
      <w:r w:rsidRPr="00B43948">
        <w:rPr>
          <w:rFonts w:asciiTheme="majorHAnsi" w:hAnsiTheme="majorHAnsi" w:cstheme="majorHAnsi"/>
          <w:sz w:val="22"/>
          <w:szCs w:val="22"/>
        </w:rPr>
        <w:t xml:space="preserve">. This will inform </w:t>
      </w:r>
      <w:r w:rsidR="005C45D5">
        <w:rPr>
          <w:rFonts w:asciiTheme="majorHAnsi" w:hAnsiTheme="majorHAnsi" w:cstheme="majorHAnsi"/>
          <w:sz w:val="22"/>
          <w:szCs w:val="22"/>
        </w:rPr>
        <w:t>LM’s</w:t>
      </w:r>
      <w:r w:rsidRPr="00B43948">
        <w:rPr>
          <w:rFonts w:asciiTheme="majorHAnsi" w:hAnsiTheme="majorHAnsi" w:cstheme="majorHAnsi"/>
          <w:sz w:val="22"/>
          <w:szCs w:val="22"/>
        </w:rPr>
        <w:t xml:space="preserve"> </w:t>
      </w:r>
      <w:r w:rsidR="005C45D5">
        <w:rPr>
          <w:rFonts w:asciiTheme="majorHAnsi" w:hAnsiTheme="majorHAnsi" w:cstheme="majorHAnsi"/>
          <w:sz w:val="22"/>
          <w:szCs w:val="22"/>
        </w:rPr>
        <w:t xml:space="preserve">future </w:t>
      </w:r>
      <w:r w:rsidRPr="00B43948">
        <w:rPr>
          <w:rFonts w:asciiTheme="majorHAnsi" w:hAnsiTheme="majorHAnsi" w:cstheme="majorHAnsi"/>
          <w:sz w:val="22"/>
          <w:szCs w:val="22"/>
        </w:rPr>
        <w:t xml:space="preserve">communications and interactions with key stakeholders such as yourself. </w:t>
      </w:r>
    </w:p>
    <w:p w:rsidRPr="00B43948" w:rsidR="00E35FA2" w:rsidP="00E35FA2" w:rsidRDefault="00E35FA2" w14:paraId="282964D1" w14:textId="77777777">
      <w:pPr>
        <w:contextualSpacing/>
        <w:rPr>
          <w:rFonts w:asciiTheme="majorHAnsi" w:hAnsiTheme="majorHAnsi" w:cstheme="majorHAnsi"/>
          <w:sz w:val="22"/>
          <w:szCs w:val="22"/>
        </w:rPr>
      </w:pPr>
    </w:p>
    <w:p w:rsidRPr="00B43948" w:rsidR="00E35FA2" w:rsidP="00E35FA2" w:rsidRDefault="00E35FA2" w14:paraId="570D7DBE" w14:textId="551A5A39">
      <w:pPr>
        <w:contextualSpacing/>
        <w:rPr>
          <w:rFonts w:asciiTheme="majorHAnsi" w:hAnsiTheme="majorHAnsi" w:cstheme="majorHAnsi"/>
          <w:sz w:val="22"/>
          <w:szCs w:val="22"/>
        </w:rPr>
      </w:pPr>
      <w:r w:rsidRPr="00B43948">
        <w:rPr>
          <w:rFonts w:asciiTheme="majorHAnsi" w:hAnsiTheme="majorHAnsi" w:cstheme="majorHAnsi"/>
          <w:sz w:val="22"/>
          <w:szCs w:val="22"/>
        </w:rPr>
        <w:t xml:space="preserve">The survey should take about 15 minutes to complete. The survey data collected will be used for research purposes only, and all responses you provide are voluntary, will be kept private to the extent of the law, and will be reported only </w:t>
      </w:r>
      <w:r w:rsidR="004E48AB">
        <w:rPr>
          <w:rFonts w:asciiTheme="majorHAnsi" w:hAnsiTheme="majorHAnsi" w:cstheme="majorHAnsi"/>
          <w:sz w:val="22"/>
          <w:szCs w:val="22"/>
        </w:rPr>
        <w:t xml:space="preserve">through analysis of trends and findings within all of the </w:t>
      </w:r>
      <w:r w:rsidRPr="00B43948">
        <w:rPr>
          <w:rFonts w:asciiTheme="majorHAnsi" w:hAnsiTheme="majorHAnsi" w:cstheme="majorHAnsi"/>
          <w:sz w:val="22"/>
          <w:szCs w:val="22"/>
        </w:rPr>
        <w:t xml:space="preserve">responses collected. All information collected and processed will be done in accordance with local and international data protection laws. Your responses will be combined and shared only in the aggregate in all reports and communications with </w:t>
      </w:r>
      <w:r w:rsidR="005C45D5">
        <w:rPr>
          <w:rFonts w:asciiTheme="majorHAnsi" w:hAnsiTheme="majorHAnsi" w:cstheme="majorHAnsi"/>
          <w:sz w:val="22"/>
          <w:szCs w:val="22"/>
        </w:rPr>
        <w:t>LM</w:t>
      </w:r>
      <w:r w:rsidRPr="00B43948">
        <w:rPr>
          <w:rFonts w:asciiTheme="majorHAnsi" w:hAnsiTheme="majorHAnsi" w:cstheme="majorHAnsi"/>
          <w:sz w:val="22"/>
          <w:szCs w:val="22"/>
        </w:rPr>
        <w:t xml:space="preserve">. </w:t>
      </w:r>
      <w:r w:rsidRPr="007C51CF" w:rsidR="007C51CF">
        <w:rPr>
          <w:rFonts w:asciiTheme="majorHAnsi" w:hAnsiTheme="majorHAnsi" w:cstheme="majorHAnsi"/>
          <w:sz w:val="22"/>
          <w:szCs w:val="22"/>
        </w:rPr>
        <w:t>For questions or comments concerning this survey, please contact us at: LM@hq.doe.gov.</w:t>
      </w:r>
    </w:p>
    <w:p w:rsidRPr="00B43948" w:rsidR="00E35FA2" w:rsidP="00E35FA2" w:rsidRDefault="00E35FA2" w14:paraId="3B9DB75E" w14:textId="77777777">
      <w:pPr>
        <w:contextualSpacing/>
        <w:rPr>
          <w:rFonts w:asciiTheme="majorHAnsi" w:hAnsiTheme="majorHAnsi" w:cstheme="majorHAnsi"/>
          <w:sz w:val="22"/>
          <w:szCs w:val="22"/>
        </w:rPr>
      </w:pPr>
    </w:p>
    <w:p w:rsidRPr="00B43948" w:rsidR="00E35FA2" w:rsidP="00E35FA2" w:rsidRDefault="00E35FA2" w14:paraId="2C9066B8" w14:textId="18E0FE5D">
      <w:pPr>
        <w:contextualSpacing/>
        <w:rPr>
          <w:rFonts w:asciiTheme="majorHAnsi" w:hAnsiTheme="majorHAnsi" w:cstheme="majorHAnsi"/>
          <w:i/>
          <w:sz w:val="22"/>
          <w:szCs w:val="22"/>
        </w:rPr>
      </w:pPr>
      <w:r w:rsidRPr="00B43948">
        <w:rPr>
          <w:rFonts w:asciiTheme="majorHAnsi" w:hAnsiTheme="majorHAnsi" w:cstheme="majorHAnsi"/>
          <w:i/>
          <w:sz w:val="22"/>
          <w:szCs w:val="22"/>
        </w:rPr>
        <w:t>Note: The survey is being conducted by the U.S. Department of Energy (DOE) under OMB control number 1910-5160. DOE’s Office of Legacy Management, with input and support from the relevant program offices in DOE, is directing the survey, which is being administered by the research firm, Edelman Intelligence. DOE, and its employees and agents, will use the information you provide for statistical purposes only</w:t>
      </w:r>
      <w:r w:rsidR="0016610A">
        <w:rPr>
          <w:rFonts w:asciiTheme="majorHAnsi" w:hAnsiTheme="majorHAnsi" w:cstheme="majorHAnsi"/>
          <w:i/>
          <w:sz w:val="22"/>
          <w:szCs w:val="22"/>
        </w:rPr>
        <w:t>,</w:t>
      </w:r>
      <w:r w:rsidRPr="00B43948">
        <w:rPr>
          <w:rFonts w:asciiTheme="majorHAnsi" w:hAnsiTheme="majorHAnsi" w:cstheme="majorHAnsi"/>
          <w:i/>
          <w:sz w:val="22"/>
          <w:szCs w:val="22"/>
        </w:rPr>
        <w:t xml:space="preserve"> and will hold the information in confidence to the full extent permitted by law. If you have any questions or comments regarding this </w:t>
      </w:r>
      <w:r w:rsidR="006139C8">
        <w:rPr>
          <w:rFonts w:asciiTheme="majorHAnsi" w:hAnsiTheme="majorHAnsi" w:cstheme="majorHAnsi"/>
          <w:i/>
          <w:sz w:val="22"/>
          <w:szCs w:val="22"/>
        </w:rPr>
        <w:t>generic clearance</w:t>
      </w:r>
      <w:r w:rsidRPr="00B43948">
        <w:rPr>
          <w:rFonts w:asciiTheme="majorHAnsi" w:hAnsiTheme="majorHAnsi" w:cstheme="majorHAnsi"/>
          <w:i/>
          <w:sz w:val="22"/>
          <w:szCs w:val="22"/>
        </w:rPr>
        <w:t>, please contact</w:t>
      </w:r>
      <w:r w:rsidR="0016610A">
        <w:rPr>
          <w:rFonts w:asciiTheme="majorHAnsi" w:hAnsiTheme="majorHAnsi" w:cstheme="majorHAnsi"/>
          <w:i/>
          <w:sz w:val="22"/>
          <w:szCs w:val="22"/>
        </w:rPr>
        <w:t xml:space="preserve"> the</w:t>
      </w:r>
      <w:r w:rsidRPr="00B43948">
        <w:rPr>
          <w:rFonts w:asciiTheme="majorHAnsi" w:hAnsiTheme="majorHAnsi" w:cstheme="majorHAnsi"/>
          <w:i/>
          <w:sz w:val="22"/>
          <w:szCs w:val="22"/>
        </w:rPr>
        <w:t xml:space="preserve"> Enterprise Policy Development and Implementation Officer, </w:t>
      </w:r>
      <w:r w:rsidR="001A29C0">
        <w:rPr>
          <w:rFonts w:asciiTheme="majorHAnsi" w:hAnsiTheme="majorHAnsi" w:cstheme="majorHAnsi"/>
          <w:i/>
          <w:sz w:val="22"/>
          <w:szCs w:val="22"/>
        </w:rPr>
        <w:t>Denise Hill</w:t>
      </w:r>
      <w:r w:rsidRPr="00B43948">
        <w:rPr>
          <w:rFonts w:asciiTheme="majorHAnsi" w:hAnsiTheme="majorHAnsi" w:cstheme="majorHAnsi"/>
          <w:i/>
          <w:sz w:val="22"/>
          <w:szCs w:val="22"/>
        </w:rPr>
        <w:t xml:space="preserve"> at </w:t>
      </w:r>
      <w:hyperlink w:history="1" r:id="rId7">
        <w:r w:rsidRPr="00886CD2" w:rsidR="001A29C0">
          <w:rPr>
            <w:rStyle w:val="Hyperlink"/>
            <w:rFonts w:asciiTheme="majorHAnsi" w:hAnsiTheme="majorHAnsi" w:cstheme="majorHAnsi"/>
            <w:i/>
            <w:sz w:val="22"/>
            <w:szCs w:val="22"/>
          </w:rPr>
          <w:t>Denise.Hill@hq.doe.gov</w:t>
        </w:r>
      </w:hyperlink>
      <w:r w:rsidR="001A29C0">
        <w:rPr>
          <w:rFonts w:asciiTheme="majorHAnsi" w:hAnsiTheme="majorHAnsi" w:cstheme="majorHAnsi"/>
          <w:i/>
          <w:sz w:val="22"/>
          <w:szCs w:val="22"/>
        </w:rPr>
        <w:t xml:space="preserve"> </w:t>
      </w:r>
      <w:r w:rsidRPr="00B43948">
        <w:rPr>
          <w:rFonts w:asciiTheme="majorHAnsi" w:hAnsiTheme="majorHAnsi" w:cstheme="majorHAnsi"/>
          <w:i/>
          <w:sz w:val="22"/>
          <w:szCs w:val="22"/>
        </w:rPr>
        <w:t xml:space="preserve">or </w:t>
      </w:r>
      <w:r w:rsidR="001A29C0">
        <w:rPr>
          <w:rFonts w:asciiTheme="majorHAnsi" w:hAnsiTheme="majorHAnsi" w:cstheme="majorHAnsi"/>
          <w:i/>
          <w:sz w:val="22"/>
          <w:szCs w:val="22"/>
        </w:rPr>
        <w:t>202</w:t>
      </w:r>
      <w:r w:rsidRPr="00B43948">
        <w:rPr>
          <w:rFonts w:asciiTheme="majorHAnsi" w:hAnsiTheme="majorHAnsi" w:cstheme="majorHAnsi"/>
          <w:i/>
          <w:sz w:val="22"/>
          <w:szCs w:val="22"/>
        </w:rPr>
        <w:t>/</w:t>
      </w:r>
      <w:r w:rsidR="001A29C0">
        <w:rPr>
          <w:rFonts w:asciiTheme="majorHAnsi" w:hAnsiTheme="majorHAnsi" w:cstheme="majorHAnsi"/>
          <w:i/>
          <w:sz w:val="22"/>
          <w:szCs w:val="22"/>
        </w:rPr>
        <w:t>586</w:t>
      </w:r>
      <w:r w:rsidRPr="00B43948">
        <w:rPr>
          <w:rFonts w:asciiTheme="majorHAnsi" w:hAnsiTheme="majorHAnsi" w:cstheme="majorHAnsi"/>
          <w:i/>
          <w:sz w:val="22"/>
          <w:szCs w:val="22"/>
        </w:rPr>
        <w:t>-</w:t>
      </w:r>
      <w:r w:rsidR="001A29C0">
        <w:rPr>
          <w:rFonts w:asciiTheme="majorHAnsi" w:hAnsiTheme="majorHAnsi" w:cstheme="majorHAnsi"/>
          <w:i/>
          <w:sz w:val="22"/>
          <w:szCs w:val="22"/>
        </w:rPr>
        <w:t>5848</w:t>
      </w:r>
      <w:r w:rsidRPr="00B43948">
        <w:rPr>
          <w:rFonts w:asciiTheme="majorHAnsi" w:hAnsiTheme="majorHAnsi" w:cstheme="majorHAnsi"/>
          <w:i/>
          <w:sz w:val="22"/>
          <w:szCs w:val="22"/>
        </w:rPr>
        <w:t xml:space="preserve">. </w:t>
      </w:r>
    </w:p>
    <w:p w:rsidRPr="00B43948" w:rsidR="001B34D5" w:rsidP="001B34D5" w:rsidRDefault="001B34D5" w14:paraId="4591EB4D" w14:textId="77777777">
      <w:pPr>
        <w:contextualSpacing/>
        <w:rPr>
          <w:rFonts w:asciiTheme="majorHAnsi" w:hAnsiTheme="majorHAnsi" w:cstheme="majorHAnsi"/>
          <w:i/>
          <w:sz w:val="22"/>
          <w:szCs w:val="22"/>
        </w:rPr>
      </w:pPr>
    </w:p>
    <w:p w:rsidRPr="00B43948" w:rsidR="001B34D5" w:rsidP="001B34D5" w:rsidRDefault="001B34D5" w14:paraId="09FCD5EC" w14:textId="77777777">
      <w:pPr>
        <w:contextualSpacing/>
        <w:rPr>
          <w:rFonts w:asciiTheme="majorHAnsi" w:hAnsiTheme="majorHAnsi" w:cstheme="majorHAnsi"/>
          <w:sz w:val="22"/>
          <w:szCs w:val="22"/>
        </w:rPr>
      </w:pPr>
      <w:r w:rsidRPr="00B43948">
        <w:rPr>
          <w:rFonts w:asciiTheme="majorHAnsi" w:hAnsiTheme="majorHAnsi" w:cstheme="majorHAnsi"/>
          <w:sz w:val="22"/>
          <w:szCs w:val="22"/>
        </w:rPr>
        <w:t>S1-A.</w:t>
      </w:r>
      <w:r w:rsidRPr="00B43948">
        <w:rPr>
          <w:rFonts w:asciiTheme="majorHAnsi" w:hAnsiTheme="majorHAnsi" w:cstheme="majorHAnsi"/>
          <w:sz w:val="22"/>
          <w:szCs w:val="22"/>
        </w:rPr>
        <w:tab/>
        <w:t>Based on the information above, do you agree to participate? [SINGLE SELECT]</w:t>
      </w:r>
    </w:p>
    <w:p w:rsidRPr="00B43948" w:rsidR="001B34D5" w:rsidP="001B34D5" w:rsidRDefault="001B34D5" w14:paraId="43A77642" w14:textId="77777777">
      <w:pPr>
        <w:contextualSpacing/>
        <w:rPr>
          <w:rFonts w:asciiTheme="majorHAnsi" w:hAnsiTheme="majorHAnsi" w:cstheme="majorHAnsi"/>
          <w:sz w:val="22"/>
          <w:szCs w:val="22"/>
        </w:rPr>
      </w:pPr>
    </w:p>
    <w:p w:rsidRPr="00B43948" w:rsidR="001B34D5" w:rsidP="001B34D5" w:rsidRDefault="001B34D5" w14:paraId="0A708C4F" w14:textId="77777777">
      <w:pPr>
        <w:ind w:firstLine="720"/>
        <w:contextualSpacing/>
        <w:rPr>
          <w:rFonts w:asciiTheme="majorHAnsi" w:hAnsiTheme="majorHAnsi" w:cstheme="majorHAnsi"/>
          <w:sz w:val="22"/>
          <w:szCs w:val="22"/>
        </w:rPr>
      </w:pPr>
      <w:r w:rsidRPr="00B43948">
        <w:rPr>
          <w:rFonts w:asciiTheme="majorHAnsi" w:hAnsiTheme="majorHAnsi" w:cstheme="majorHAnsi"/>
          <w:sz w:val="22"/>
          <w:szCs w:val="22"/>
        </w:rPr>
        <w:t>01</w:t>
      </w:r>
      <w:r w:rsidRPr="00B43948">
        <w:rPr>
          <w:rFonts w:asciiTheme="majorHAnsi" w:hAnsiTheme="majorHAnsi" w:cstheme="majorHAnsi"/>
          <w:sz w:val="22"/>
          <w:szCs w:val="22"/>
        </w:rPr>
        <w:tab/>
        <w:t>Yes</w:t>
      </w:r>
    </w:p>
    <w:p w:rsidRPr="00B43948" w:rsidR="001B34D5" w:rsidP="001B34D5" w:rsidRDefault="001B34D5" w14:paraId="1AC36D5F" w14:textId="77777777">
      <w:pPr>
        <w:ind w:firstLine="720"/>
        <w:contextualSpacing/>
        <w:rPr>
          <w:rFonts w:asciiTheme="majorHAnsi" w:hAnsiTheme="majorHAnsi" w:cstheme="majorHAnsi"/>
          <w:sz w:val="22"/>
          <w:szCs w:val="22"/>
        </w:rPr>
      </w:pPr>
      <w:r w:rsidRPr="00B43948">
        <w:rPr>
          <w:rFonts w:asciiTheme="majorHAnsi" w:hAnsiTheme="majorHAnsi" w:cstheme="majorHAnsi"/>
          <w:sz w:val="22"/>
          <w:szCs w:val="22"/>
        </w:rPr>
        <w:t>02</w:t>
      </w:r>
      <w:r w:rsidRPr="00B43948">
        <w:rPr>
          <w:rFonts w:asciiTheme="majorHAnsi" w:hAnsiTheme="majorHAnsi" w:cstheme="majorHAnsi"/>
          <w:sz w:val="22"/>
          <w:szCs w:val="22"/>
        </w:rPr>
        <w:tab/>
        <w:t>No</w:t>
      </w:r>
      <w:r w:rsidRPr="00B43948">
        <w:rPr>
          <w:rFonts w:asciiTheme="majorHAnsi" w:hAnsiTheme="majorHAnsi" w:cstheme="majorHAnsi"/>
          <w:sz w:val="22"/>
          <w:szCs w:val="22"/>
        </w:rPr>
        <w:tab/>
        <w:t>[TERMINATE]</w:t>
      </w:r>
    </w:p>
    <w:p w:rsidRPr="00B43948" w:rsidR="001B34D5" w:rsidP="001B34D5" w:rsidRDefault="001B34D5" w14:paraId="3C9F2B51" w14:textId="77777777">
      <w:pPr>
        <w:rPr>
          <w:rFonts w:asciiTheme="majorHAnsi" w:hAnsiTheme="majorHAnsi" w:cstheme="majorHAnsi"/>
          <w:sz w:val="22"/>
          <w:szCs w:val="22"/>
        </w:rPr>
      </w:pPr>
    </w:p>
    <w:p w:rsidRPr="00B43948" w:rsidR="001B34D5" w:rsidP="001B34D5" w:rsidRDefault="00833018" w14:paraId="2AC5BD2B" w14:textId="599894E7">
      <w:pPr>
        <w:contextualSpacing/>
        <w:rPr>
          <w:rFonts w:asciiTheme="majorHAnsi" w:hAnsiTheme="majorHAnsi" w:cstheme="majorHAnsi"/>
          <w:b/>
          <w:color w:val="0070C0"/>
          <w:sz w:val="22"/>
          <w:szCs w:val="22"/>
        </w:rPr>
      </w:pPr>
      <w:r w:rsidRPr="00B43948">
        <w:rPr>
          <w:rFonts w:asciiTheme="majorHAnsi" w:hAnsiTheme="majorHAnsi" w:cstheme="majorHAnsi"/>
          <w:b/>
          <w:color w:val="0070C0"/>
          <w:sz w:val="22"/>
          <w:szCs w:val="22"/>
        </w:rPr>
        <w:t>QUESTIONNAIRE</w:t>
      </w:r>
    </w:p>
    <w:p w:rsidR="001B34D5" w:rsidP="001B34D5" w:rsidRDefault="001B34D5" w14:paraId="7EF6F355" w14:textId="719BBAD3">
      <w:pPr>
        <w:contextualSpacing/>
        <w:rPr>
          <w:rFonts w:asciiTheme="majorHAnsi" w:hAnsiTheme="majorHAnsi" w:cstheme="majorHAnsi"/>
          <w:sz w:val="22"/>
          <w:szCs w:val="22"/>
        </w:rPr>
      </w:pPr>
      <w:r w:rsidRPr="00B43948">
        <w:rPr>
          <w:rFonts w:asciiTheme="majorHAnsi" w:hAnsiTheme="majorHAnsi" w:cstheme="majorHAnsi"/>
          <w:sz w:val="22"/>
          <w:szCs w:val="22"/>
        </w:rPr>
        <w:t xml:space="preserve">[DISPLAY] </w:t>
      </w:r>
      <w:r w:rsidRPr="00B43948" w:rsidR="00703F21">
        <w:rPr>
          <w:rFonts w:asciiTheme="majorHAnsi" w:hAnsiTheme="majorHAnsi" w:cstheme="majorHAnsi"/>
          <w:sz w:val="22"/>
          <w:szCs w:val="22"/>
        </w:rPr>
        <w:t xml:space="preserve">To start off, </w:t>
      </w:r>
      <w:r w:rsidRPr="00B43948" w:rsidR="00C82EEF">
        <w:rPr>
          <w:rFonts w:asciiTheme="majorHAnsi" w:hAnsiTheme="majorHAnsi" w:cstheme="majorHAnsi"/>
          <w:sz w:val="22"/>
          <w:szCs w:val="22"/>
        </w:rPr>
        <w:t>w</w:t>
      </w:r>
      <w:r w:rsidRPr="00B43948" w:rsidR="006627D6">
        <w:rPr>
          <w:rFonts w:asciiTheme="majorHAnsi" w:hAnsiTheme="majorHAnsi" w:cstheme="majorHAnsi"/>
          <w:sz w:val="22"/>
          <w:szCs w:val="22"/>
        </w:rPr>
        <w:t xml:space="preserve">e would like to ask you some questions about your communications with </w:t>
      </w:r>
      <w:r w:rsidR="0080392A">
        <w:rPr>
          <w:rFonts w:asciiTheme="majorHAnsi" w:hAnsiTheme="majorHAnsi" w:cstheme="majorHAnsi"/>
          <w:sz w:val="22"/>
          <w:szCs w:val="22"/>
        </w:rPr>
        <w:t xml:space="preserve">LM. </w:t>
      </w:r>
    </w:p>
    <w:p w:rsidR="00D20285" w:rsidP="001B34D5" w:rsidRDefault="00D20285" w14:paraId="7E5B15E1" w14:textId="076341DE">
      <w:pPr>
        <w:contextualSpacing/>
        <w:rPr>
          <w:rFonts w:asciiTheme="majorHAnsi" w:hAnsiTheme="majorHAnsi" w:cstheme="majorHAnsi"/>
          <w:sz w:val="22"/>
          <w:szCs w:val="22"/>
        </w:rPr>
      </w:pPr>
    </w:p>
    <w:p w:rsidR="00D20285" w:rsidP="00790AFE" w:rsidRDefault="009A2487" w14:paraId="05E28F22" w14:textId="2FB58EFF">
      <w:pPr>
        <w:ind w:firstLine="720"/>
        <w:contextualSpacing/>
        <w:rPr>
          <w:rFonts w:asciiTheme="majorHAnsi" w:hAnsiTheme="majorHAnsi" w:cstheme="majorHAnsi"/>
          <w:sz w:val="22"/>
          <w:szCs w:val="22"/>
        </w:rPr>
      </w:pPr>
      <w:r>
        <w:rPr>
          <w:rFonts w:asciiTheme="majorHAnsi" w:hAnsiTheme="majorHAnsi" w:cstheme="majorHAnsi"/>
          <w:sz w:val="22"/>
          <w:szCs w:val="22"/>
        </w:rPr>
        <w:t>[NEW QUESTION]</w:t>
      </w:r>
    </w:p>
    <w:p w:rsidR="00D20285" w:rsidP="00353479" w:rsidRDefault="007C0B83" w14:paraId="29B32BBF" w14:textId="5E558209">
      <w:pPr>
        <w:pStyle w:val="ListParagraph"/>
        <w:numPr>
          <w:ilvl w:val="0"/>
          <w:numId w:val="49"/>
        </w:numPr>
        <w:ind w:left="720" w:hanging="720"/>
        <w:contextualSpacing/>
        <w:rPr>
          <w:rFonts w:asciiTheme="majorHAnsi" w:hAnsiTheme="majorHAnsi" w:cstheme="majorHAnsi"/>
        </w:rPr>
      </w:pPr>
      <w:r w:rsidRPr="00EE0661">
        <w:rPr>
          <w:rFonts w:asciiTheme="majorHAnsi" w:hAnsiTheme="majorHAnsi" w:cstheme="majorHAnsi"/>
        </w:rPr>
        <w:t xml:space="preserve">What best describes the mission of the Office of Legacy Management?  </w:t>
      </w:r>
    </w:p>
    <w:p w:rsidR="007C0B83" w:rsidP="007C0B83" w:rsidRDefault="007C0B83" w14:paraId="48802F62" w14:textId="616708F7">
      <w:pPr>
        <w:contextualSpacing/>
        <w:rPr>
          <w:rFonts w:asciiTheme="majorHAnsi" w:hAnsiTheme="majorHAnsi" w:cstheme="majorHAnsi"/>
          <w:sz w:val="22"/>
          <w:szCs w:val="22"/>
        </w:rPr>
      </w:pPr>
      <w:r>
        <w:rPr>
          <w:rFonts w:asciiTheme="majorHAnsi" w:hAnsiTheme="majorHAnsi" w:cstheme="majorHAnsi"/>
          <w:sz w:val="22"/>
          <w:szCs w:val="22"/>
        </w:rPr>
        <w:tab/>
        <w:t>01</w:t>
      </w:r>
      <w:r>
        <w:rPr>
          <w:rFonts w:asciiTheme="majorHAnsi" w:hAnsiTheme="majorHAnsi" w:cstheme="majorHAnsi"/>
          <w:sz w:val="22"/>
          <w:szCs w:val="22"/>
        </w:rPr>
        <w:tab/>
        <w:t>LTS</w:t>
      </w:r>
    </w:p>
    <w:p w:rsidR="007C0B83" w:rsidP="007C0B83" w:rsidRDefault="007C0B83" w14:paraId="48CFDF45" w14:textId="688B76F6">
      <w:pPr>
        <w:contextualSpacing/>
        <w:rPr>
          <w:rFonts w:asciiTheme="majorHAnsi" w:hAnsiTheme="majorHAnsi" w:cstheme="majorHAnsi"/>
          <w:sz w:val="22"/>
          <w:szCs w:val="22"/>
        </w:rPr>
      </w:pPr>
      <w:r>
        <w:rPr>
          <w:rFonts w:asciiTheme="majorHAnsi" w:hAnsiTheme="majorHAnsi" w:cstheme="majorHAnsi"/>
          <w:sz w:val="22"/>
          <w:szCs w:val="22"/>
        </w:rPr>
        <w:tab/>
        <w:t>02</w:t>
      </w:r>
      <w:r>
        <w:rPr>
          <w:rFonts w:asciiTheme="majorHAnsi" w:hAnsiTheme="majorHAnsi" w:cstheme="majorHAnsi"/>
          <w:sz w:val="22"/>
          <w:szCs w:val="22"/>
        </w:rPr>
        <w:tab/>
        <w:t>Active remediation</w:t>
      </w:r>
    </w:p>
    <w:p w:rsidR="007C0B83" w:rsidP="007C0B83" w:rsidRDefault="007C0B83" w14:paraId="495F9C19" w14:textId="40668A49">
      <w:pPr>
        <w:contextualSpacing/>
        <w:rPr>
          <w:rFonts w:asciiTheme="majorHAnsi" w:hAnsiTheme="majorHAnsi" w:cstheme="majorHAnsi"/>
          <w:sz w:val="22"/>
          <w:szCs w:val="22"/>
        </w:rPr>
      </w:pPr>
      <w:r>
        <w:rPr>
          <w:rFonts w:asciiTheme="majorHAnsi" w:hAnsiTheme="majorHAnsi" w:cstheme="majorHAnsi"/>
          <w:sz w:val="22"/>
          <w:szCs w:val="22"/>
        </w:rPr>
        <w:tab/>
        <w:t xml:space="preserve">03 </w:t>
      </w:r>
      <w:r>
        <w:rPr>
          <w:rFonts w:asciiTheme="majorHAnsi" w:hAnsiTheme="majorHAnsi" w:cstheme="majorHAnsi"/>
          <w:sz w:val="22"/>
          <w:szCs w:val="22"/>
        </w:rPr>
        <w:tab/>
        <w:t>Weapons production</w:t>
      </w:r>
    </w:p>
    <w:p w:rsidR="007C0B83" w:rsidP="007C0B83" w:rsidRDefault="007C0B83" w14:paraId="38D3E47E" w14:textId="7352BD36">
      <w:pPr>
        <w:contextualSpacing/>
        <w:rPr>
          <w:rFonts w:asciiTheme="majorHAnsi" w:hAnsiTheme="majorHAnsi" w:cstheme="majorHAnsi"/>
          <w:sz w:val="22"/>
          <w:szCs w:val="22"/>
        </w:rPr>
      </w:pPr>
      <w:r>
        <w:rPr>
          <w:rFonts w:asciiTheme="majorHAnsi" w:hAnsiTheme="majorHAnsi" w:cstheme="majorHAnsi"/>
          <w:sz w:val="22"/>
          <w:szCs w:val="22"/>
        </w:rPr>
        <w:tab/>
        <w:t xml:space="preserve">04 </w:t>
      </w:r>
      <w:r>
        <w:rPr>
          <w:rFonts w:asciiTheme="majorHAnsi" w:hAnsiTheme="majorHAnsi" w:cstheme="majorHAnsi"/>
          <w:sz w:val="22"/>
          <w:szCs w:val="22"/>
        </w:rPr>
        <w:tab/>
        <w:t xml:space="preserve">Energy research </w:t>
      </w:r>
    </w:p>
    <w:p w:rsidRPr="0094256A" w:rsidR="007C0B83" w:rsidP="007C0B83" w:rsidRDefault="007C0B83" w14:paraId="7700DBC1" w14:textId="371E2361">
      <w:pPr>
        <w:contextualSpacing/>
        <w:rPr>
          <w:rFonts w:asciiTheme="majorHAnsi" w:hAnsiTheme="majorHAnsi" w:cstheme="majorHAnsi"/>
          <w:sz w:val="22"/>
          <w:szCs w:val="22"/>
        </w:rPr>
      </w:pPr>
      <w:r>
        <w:rPr>
          <w:rFonts w:asciiTheme="majorHAnsi" w:hAnsiTheme="majorHAnsi" w:cstheme="majorHAnsi"/>
          <w:sz w:val="22"/>
          <w:szCs w:val="22"/>
        </w:rPr>
        <w:tab/>
        <w:t xml:space="preserve">05 </w:t>
      </w:r>
      <w:r>
        <w:rPr>
          <w:rFonts w:asciiTheme="majorHAnsi" w:hAnsiTheme="majorHAnsi" w:cstheme="majorHAnsi"/>
          <w:sz w:val="22"/>
          <w:szCs w:val="22"/>
        </w:rPr>
        <w:tab/>
        <w:t>Unsure/Don’t know [ANCHOR] [EXCLUSIVE]</w:t>
      </w:r>
      <w:r>
        <w:rPr>
          <w:rFonts w:asciiTheme="majorHAnsi" w:hAnsiTheme="majorHAnsi" w:cstheme="majorHAnsi"/>
        </w:rPr>
        <w:tab/>
      </w:r>
    </w:p>
    <w:p w:rsidR="00924575" w:rsidP="00924575" w:rsidRDefault="00924575" w14:paraId="47ED33F9" w14:textId="390CE597">
      <w:pPr>
        <w:contextualSpacing/>
        <w:rPr>
          <w:rFonts w:asciiTheme="majorHAnsi" w:hAnsiTheme="majorHAnsi" w:cstheme="majorHAnsi"/>
          <w:sz w:val="22"/>
          <w:szCs w:val="22"/>
        </w:rPr>
      </w:pPr>
    </w:p>
    <w:p w:rsidR="003C2FE1" w:rsidP="003C2FE1" w:rsidRDefault="003C2FE1" w14:paraId="03C236F2" w14:textId="3C8416F7">
      <w:pPr>
        <w:ind w:left="720"/>
        <w:contextualSpacing/>
        <w:rPr>
          <w:rFonts w:asciiTheme="majorHAnsi" w:hAnsiTheme="majorHAnsi" w:cstheme="majorHAnsi"/>
          <w:sz w:val="22"/>
          <w:szCs w:val="22"/>
        </w:rPr>
      </w:pPr>
      <w:r>
        <w:rPr>
          <w:rFonts w:asciiTheme="majorHAnsi" w:hAnsiTheme="majorHAnsi" w:cstheme="majorHAnsi"/>
          <w:sz w:val="22"/>
          <w:szCs w:val="22"/>
        </w:rPr>
        <w:t>[TRENDING QUESTION]</w:t>
      </w:r>
    </w:p>
    <w:p w:rsidRPr="00353479" w:rsidR="003C2FE1" w:rsidP="00353479" w:rsidRDefault="00145472" w14:paraId="3ED0B2BD" w14:textId="6F042E72">
      <w:pPr>
        <w:pStyle w:val="ListParagraph"/>
        <w:numPr>
          <w:ilvl w:val="0"/>
          <w:numId w:val="49"/>
        </w:numPr>
        <w:ind w:left="720" w:hanging="720"/>
        <w:contextualSpacing/>
        <w:rPr>
          <w:rFonts w:asciiTheme="majorHAnsi" w:hAnsiTheme="majorHAnsi" w:cstheme="majorHAnsi"/>
        </w:rPr>
      </w:pPr>
      <w:r w:rsidRPr="00353479">
        <w:rPr>
          <w:rFonts w:asciiTheme="majorHAnsi" w:hAnsiTheme="majorHAnsi" w:cstheme="majorHAnsi"/>
        </w:rPr>
        <w:t>Which LM site or sites are you closest to/most familiar with?</w:t>
      </w:r>
      <w:r w:rsidRPr="00353479" w:rsidR="003C2FE1">
        <w:rPr>
          <w:rFonts w:asciiTheme="majorHAnsi" w:hAnsiTheme="majorHAnsi" w:cstheme="majorHAnsi"/>
        </w:rPr>
        <w:t xml:space="preserve"> [MULTI-SELECT]</w:t>
      </w:r>
    </w:p>
    <w:p w:rsidR="003C2FE1" w:rsidP="003C2FE1" w:rsidRDefault="003C2FE1" w14:paraId="17CC32D3" w14:textId="630EAB8A">
      <w:pPr>
        <w:contextualSpacing/>
        <w:rPr>
          <w:rFonts w:asciiTheme="majorHAnsi" w:hAnsiTheme="majorHAnsi" w:cstheme="majorHAnsi"/>
          <w:sz w:val="22"/>
          <w:szCs w:val="22"/>
        </w:rPr>
      </w:pPr>
      <w:r>
        <w:rPr>
          <w:rFonts w:asciiTheme="majorHAnsi" w:hAnsiTheme="majorHAnsi" w:cstheme="majorHAnsi"/>
          <w:sz w:val="22"/>
          <w:szCs w:val="22"/>
        </w:rPr>
        <w:tab/>
        <w:t xml:space="preserve">01 </w:t>
      </w:r>
      <w:r>
        <w:rPr>
          <w:rFonts w:asciiTheme="majorHAnsi" w:hAnsiTheme="majorHAnsi" w:cstheme="majorHAnsi"/>
          <w:sz w:val="22"/>
          <w:szCs w:val="22"/>
        </w:rPr>
        <w:tab/>
        <w:t>[INSERT ALL DOE LM SITES; GROUP BY STATE]</w:t>
      </w:r>
    </w:p>
    <w:p w:rsidR="003C2FE1" w:rsidP="003C2FE1" w:rsidRDefault="003C2FE1" w14:paraId="44D7BD13" w14:textId="2957C800">
      <w:pPr>
        <w:contextualSpacing/>
        <w:rPr>
          <w:rFonts w:asciiTheme="majorHAnsi" w:hAnsiTheme="majorHAnsi" w:cstheme="majorHAnsi"/>
          <w:sz w:val="22"/>
          <w:szCs w:val="22"/>
        </w:rPr>
      </w:pPr>
      <w:r>
        <w:rPr>
          <w:rFonts w:asciiTheme="majorHAnsi" w:hAnsiTheme="majorHAnsi" w:cstheme="majorHAnsi"/>
          <w:sz w:val="22"/>
          <w:szCs w:val="22"/>
        </w:rPr>
        <w:tab/>
        <w:t xml:space="preserve">02 </w:t>
      </w:r>
      <w:r>
        <w:rPr>
          <w:rFonts w:asciiTheme="majorHAnsi" w:hAnsiTheme="majorHAnsi" w:cstheme="majorHAnsi"/>
          <w:sz w:val="22"/>
          <w:szCs w:val="22"/>
        </w:rPr>
        <w:tab/>
        <w:t xml:space="preserve">Unsure/Don’t know [ANCHOR] [EXCLUSIVE] </w:t>
      </w:r>
    </w:p>
    <w:p w:rsidRPr="003C2FE1" w:rsidR="003C2FE1" w:rsidP="003C2FE1" w:rsidRDefault="003C2FE1" w14:paraId="27A0673E" w14:textId="77777777">
      <w:pPr>
        <w:contextualSpacing/>
        <w:rPr>
          <w:rFonts w:asciiTheme="majorHAnsi" w:hAnsiTheme="majorHAnsi" w:cstheme="majorHAnsi"/>
          <w:sz w:val="22"/>
          <w:szCs w:val="22"/>
        </w:rPr>
      </w:pPr>
    </w:p>
    <w:p w:rsidR="00AB2BE5" w:rsidP="00AB2BE5" w:rsidRDefault="00C446FF" w14:paraId="632F977B" w14:textId="77777777">
      <w:pPr>
        <w:ind w:left="360" w:firstLine="360"/>
        <w:contextualSpacing/>
        <w:rPr>
          <w:rFonts w:asciiTheme="majorHAnsi" w:hAnsiTheme="majorHAnsi" w:cstheme="majorHAnsi"/>
        </w:rPr>
      </w:pPr>
      <w:r w:rsidRPr="00B43948">
        <w:rPr>
          <w:rFonts w:asciiTheme="majorHAnsi" w:hAnsiTheme="majorHAnsi" w:cstheme="majorHAnsi"/>
          <w:sz w:val="22"/>
          <w:szCs w:val="22"/>
        </w:rPr>
        <w:lastRenderedPageBreak/>
        <w:t>[</w:t>
      </w:r>
      <w:r w:rsidRPr="00B43948" w:rsidR="00612C87">
        <w:rPr>
          <w:rFonts w:asciiTheme="majorHAnsi" w:hAnsiTheme="majorHAnsi" w:cstheme="majorHAnsi"/>
          <w:sz w:val="22"/>
          <w:szCs w:val="22"/>
        </w:rPr>
        <w:t>TRENDING QUESTION</w:t>
      </w:r>
      <w:r w:rsidRPr="00B43948">
        <w:rPr>
          <w:rFonts w:asciiTheme="majorHAnsi" w:hAnsiTheme="majorHAnsi" w:cstheme="majorHAnsi"/>
          <w:sz w:val="22"/>
          <w:szCs w:val="22"/>
        </w:rPr>
        <w:t>]</w:t>
      </w:r>
    </w:p>
    <w:p w:rsidRPr="00EE0661" w:rsidR="00833018" w:rsidP="00353479" w:rsidRDefault="00833018" w14:paraId="542879BB" w14:textId="16B27459">
      <w:pPr>
        <w:pStyle w:val="ListParagraph"/>
        <w:numPr>
          <w:ilvl w:val="0"/>
          <w:numId w:val="49"/>
        </w:numPr>
        <w:ind w:left="720" w:hanging="720"/>
        <w:contextualSpacing/>
        <w:rPr>
          <w:rFonts w:asciiTheme="majorHAnsi" w:hAnsiTheme="majorHAnsi" w:cstheme="majorHAnsi"/>
        </w:rPr>
      </w:pPr>
      <w:r w:rsidRPr="00353479">
        <w:rPr>
          <w:rFonts w:asciiTheme="majorHAnsi" w:hAnsiTheme="majorHAnsi" w:cstheme="majorHAnsi"/>
        </w:rPr>
        <w:t>In what ways do you</w:t>
      </w:r>
      <w:r w:rsidRPr="00353479" w:rsidR="00D208D7">
        <w:rPr>
          <w:rFonts w:asciiTheme="majorHAnsi" w:hAnsiTheme="majorHAnsi" w:cstheme="majorHAnsi"/>
        </w:rPr>
        <w:t xml:space="preserve"> initiate communication</w:t>
      </w:r>
      <w:r w:rsidRPr="00353479" w:rsidR="00CF7C5F">
        <w:rPr>
          <w:rFonts w:asciiTheme="majorHAnsi" w:hAnsiTheme="majorHAnsi" w:cstheme="majorHAnsi"/>
        </w:rPr>
        <w:t xml:space="preserve"> and/or </w:t>
      </w:r>
      <w:r w:rsidRPr="00353479">
        <w:rPr>
          <w:rFonts w:asciiTheme="majorHAnsi" w:hAnsiTheme="majorHAnsi" w:cstheme="majorHAnsi"/>
        </w:rPr>
        <w:t xml:space="preserve">receive information from LM? Select all that apply. </w:t>
      </w:r>
      <w:r w:rsidRPr="00353479" w:rsidR="00807234">
        <w:rPr>
          <w:rFonts w:asciiTheme="majorHAnsi" w:hAnsiTheme="majorHAnsi" w:cstheme="majorHAnsi"/>
        </w:rPr>
        <w:t>[MULTI-SELECT]</w:t>
      </w:r>
    </w:p>
    <w:p w:rsidRPr="00B43948" w:rsidR="00D42AF9" w:rsidP="00790AFE" w:rsidRDefault="00D42AF9" w14:paraId="268C96D3" w14:textId="77777777">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 xml:space="preserve">LM website </w:t>
      </w:r>
    </w:p>
    <w:p w:rsidRPr="00B43948" w:rsidR="00807234" w:rsidP="00790AFE" w:rsidRDefault="00807234" w14:paraId="31D7DCA5" w14:textId="2171D1DC">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Email</w:t>
      </w:r>
    </w:p>
    <w:p w:rsidRPr="00B43948" w:rsidR="004466D0" w:rsidP="00790AFE" w:rsidRDefault="004466D0" w14:paraId="01401A79" w14:textId="0EB5F88A">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Social media (Facebook, Twitter, etc.)</w:t>
      </w:r>
    </w:p>
    <w:p w:rsidRPr="00B43948" w:rsidR="00CB051C" w:rsidP="00790AFE" w:rsidRDefault="004466D0" w14:paraId="211A8704" w14:textId="64F83B20">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USPS Mail</w:t>
      </w:r>
    </w:p>
    <w:p w:rsidRPr="00B43948" w:rsidR="004466D0" w:rsidP="00790AFE" w:rsidRDefault="004466D0" w14:paraId="22011F7B" w14:textId="38787774">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Document distribution</w:t>
      </w:r>
    </w:p>
    <w:p w:rsidRPr="00B43948" w:rsidR="004466D0" w:rsidP="00790AFE" w:rsidRDefault="004466D0" w14:paraId="008B71ED" w14:textId="37FCCBF1">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Telephone calls</w:t>
      </w:r>
    </w:p>
    <w:p w:rsidRPr="00B43948" w:rsidR="004466D0" w:rsidP="00790AFE" w:rsidRDefault="004466D0" w14:paraId="78289DBC" w14:textId="17BFBDFB">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Public meetings</w:t>
      </w:r>
    </w:p>
    <w:p w:rsidRPr="00B43948" w:rsidR="004466D0" w:rsidP="00790AFE" w:rsidRDefault="004466D0" w14:paraId="31E7FF48" w14:textId="07BFA820">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One-on-one meetings</w:t>
      </w:r>
    </w:p>
    <w:p w:rsidRPr="00B43948" w:rsidR="00BE12D2" w:rsidP="00790AFE" w:rsidRDefault="00DC6990" w14:paraId="77140512" w14:textId="25E6A321">
      <w:pPr>
        <w:pStyle w:val="ListParagraph"/>
        <w:numPr>
          <w:ilvl w:val="0"/>
          <w:numId w:val="11"/>
        </w:numPr>
        <w:ind w:hanging="720"/>
        <w:contextualSpacing/>
        <w:rPr>
          <w:rFonts w:asciiTheme="majorHAnsi" w:hAnsiTheme="majorHAnsi" w:cstheme="majorHAnsi"/>
        </w:rPr>
      </w:pPr>
      <w:r w:rsidRPr="00B43948">
        <w:rPr>
          <w:rFonts w:asciiTheme="majorHAnsi" w:hAnsiTheme="majorHAnsi" w:cstheme="majorHAnsi"/>
        </w:rPr>
        <w:t xml:space="preserve">Other (please specify) [SPECIFY] </w:t>
      </w:r>
      <w:r w:rsidRPr="00B43948" w:rsidR="00D42AF9">
        <w:rPr>
          <w:rFonts w:asciiTheme="majorHAnsi" w:hAnsiTheme="majorHAnsi" w:cstheme="majorHAnsi"/>
        </w:rPr>
        <w:t xml:space="preserve">[ANCHOR] </w:t>
      </w:r>
      <w:r w:rsidRPr="00B43948" w:rsidR="00BE12D2">
        <w:rPr>
          <w:rFonts w:asciiTheme="majorHAnsi" w:hAnsiTheme="majorHAnsi" w:cstheme="majorHAnsi"/>
        </w:rPr>
        <w:t xml:space="preserve"> </w:t>
      </w:r>
    </w:p>
    <w:p w:rsidRPr="00B43948" w:rsidR="00181247" w:rsidP="00181247" w:rsidRDefault="00181247" w14:paraId="5F04EDD7" w14:textId="23E9D21D">
      <w:pPr>
        <w:contextualSpacing/>
        <w:rPr>
          <w:rFonts w:asciiTheme="majorHAnsi" w:hAnsiTheme="majorHAnsi" w:cstheme="majorHAnsi"/>
          <w:sz w:val="22"/>
          <w:szCs w:val="22"/>
        </w:rPr>
      </w:pPr>
    </w:p>
    <w:p w:rsidRPr="00B43948" w:rsidR="00C446FF" w:rsidP="00C446FF" w:rsidRDefault="00C446FF" w14:paraId="5C2E59E8" w14:textId="1593460C">
      <w:pPr>
        <w:ind w:left="720"/>
        <w:contextualSpacing/>
        <w:rPr>
          <w:rFonts w:asciiTheme="majorHAnsi" w:hAnsiTheme="majorHAnsi" w:cstheme="majorHAnsi"/>
          <w:sz w:val="22"/>
          <w:szCs w:val="22"/>
        </w:rPr>
      </w:pPr>
      <w:r w:rsidRPr="00B43948">
        <w:rPr>
          <w:rFonts w:asciiTheme="majorHAnsi" w:hAnsiTheme="majorHAnsi" w:cstheme="majorHAnsi"/>
          <w:sz w:val="22"/>
          <w:szCs w:val="22"/>
        </w:rPr>
        <w:t>[NEW QUESTION]</w:t>
      </w:r>
    </w:p>
    <w:p w:rsidRPr="00EE0661" w:rsidR="00181247" w:rsidP="00353479" w:rsidRDefault="00E739E5" w14:paraId="77BA7028" w14:textId="2BCC285D">
      <w:pPr>
        <w:pStyle w:val="ListParagraph"/>
        <w:numPr>
          <w:ilvl w:val="0"/>
          <w:numId w:val="49"/>
        </w:numPr>
        <w:ind w:left="720" w:hanging="720"/>
        <w:contextualSpacing/>
        <w:rPr>
          <w:rFonts w:asciiTheme="majorHAnsi" w:hAnsiTheme="majorHAnsi" w:cstheme="majorHAnsi"/>
        </w:rPr>
      </w:pPr>
      <w:r w:rsidRPr="00EE0661">
        <w:rPr>
          <w:rFonts w:asciiTheme="majorHAnsi" w:hAnsiTheme="majorHAnsi" w:cstheme="majorHAnsi"/>
        </w:rPr>
        <w:t xml:space="preserve">And what additional ways would </w:t>
      </w:r>
      <w:r w:rsidRPr="00353479">
        <w:rPr>
          <w:rFonts w:asciiTheme="majorHAnsi" w:hAnsiTheme="majorHAnsi" w:cstheme="majorHAnsi"/>
        </w:rPr>
        <w:t>you</w:t>
      </w:r>
      <w:r w:rsidRPr="00EE0661">
        <w:rPr>
          <w:rFonts w:asciiTheme="majorHAnsi" w:hAnsiTheme="majorHAnsi" w:cstheme="majorHAnsi"/>
        </w:rPr>
        <w:t xml:space="preserve"> like to receive information from LM? Select all that apply. [MULTI-SELECT] </w:t>
      </w:r>
    </w:p>
    <w:p w:rsidRPr="00B43948" w:rsidR="00807234" w:rsidP="00301F66" w:rsidRDefault="00807234" w14:paraId="50B951CF" w14:textId="57469A05">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Postcard</w:t>
      </w:r>
    </w:p>
    <w:p w:rsidRPr="00B43948" w:rsidR="00807234" w:rsidP="00301F66" w:rsidRDefault="00807234" w14:paraId="4A8F982B" w14:textId="71B85B66">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In-person meeting(s)</w:t>
      </w:r>
    </w:p>
    <w:p w:rsidRPr="00B43948" w:rsidR="00807234" w:rsidP="00301F66" w:rsidRDefault="0073240D" w14:paraId="608F1B1B" w14:textId="1083EE0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 xml:space="preserve">DOE LM website </w:t>
      </w:r>
    </w:p>
    <w:p w:rsidRPr="00B43948" w:rsidR="0077603C" w:rsidP="00301F66" w:rsidRDefault="0077603C" w14:paraId="21E9EEAA"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National TV news programs</w:t>
      </w:r>
    </w:p>
    <w:p w:rsidRPr="00B43948" w:rsidR="0077603C" w:rsidP="00301F66" w:rsidRDefault="0077603C" w14:paraId="2675B6F1"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Local TV news programs</w:t>
      </w:r>
    </w:p>
    <w:p w:rsidRPr="00B43948" w:rsidR="0077603C" w:rsidP="00301F66" w:rsidRDefault="0077603C" w14:paraId="0CF80476"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National newspapers, in print or online</w:t>
      </w:r>
    </w:p>
    <w:p w:rsidRPr="00B43948" w:rsidR="0077603C" w:rsidP="00301F66" w:rsidRDefault="0077603C" w14:paraId="21CFCC3B"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Local newspapers, in print or online</w:t>
      </w:r>
    </w:p>
    <w:p w:rsidRPr="00B43948" w:rsidR="0077603C" w:rsidP="00301F66" w:rsidRDefault="0077603C" w14:paraId="3BDAB11A"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National news blogs (e.g., Huffington Post, Buzzfeed, etc.)</w:t>
      </w:r>
    </w:p>
    <w:p w:rsidRPr="00B43948" w:rsidR="0077603C" w:rsidP="00301F66" w:rsidRDefault="0077603C" w14:paraId="4FC8F8BA"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Local or community blogs</w:t>
      </w:r>
    </w:p>
    <w:p w:rsidRPr="00B43948" w:rsidR="0077603C" w:rsidP="00301F66" w:rsidRDefault="0077603C" w14:paraId="126E21BB"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Online forums (e.g., Reddit, etc.)</w:t>
      </w:r>
    </w:p>
    <w:p w:rsidRPr="00B43948" w:rsidR="0077603C" w:rsidP="00301F66" w:rsidRDefault="0077603C" w14:paraId="2610BC1B"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Magazines, in print or online</w:t>
      </w:r>
    </w:p>
    <w:p w:rsidRPr="00B43948" w:rsidR="0077603C" w:rsidP="00301F66" w:rsidRDefault="0077603C" w14:paraId="6B0D21FC"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Radio or podcasts</w:t>
      </w:r>
    </w:p>
    <w:p w:rsidRPr="00B43948" w:rsidR="0077603C" w:rsidP="00301F66" w:rsidRDefault="0077603C" w14:paraId="71DDBA01" w14:textId="77777777">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Friends, family, neighbors, or coworkers</w:t>
      </w:r>
    </w:p>
    <w:p w:rsidRPr="00B43948" w:rsidR="0077603C" w:rsidP="00301F66" w:rsidRDefault="0077603C" w14:paraId="40CA6CEC" w14:textId="4D868202">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Public or community meetings</w:t>
      </w:r>
    </w:p>
    <w:p w:rsidRPr="00B43948" w:rsidR="0077603C" w:rsidP="00301F66" w:rsidRDefault="0077603C" w14:paraId="3C36697C" w14:textId="25B4F11C">
      <w:pPr>
        <w:pStyle w:val="ListParagraph"/>
        <w:numPr>
          <w:ilvl w:val="0"/>
          <w:numId w:val="14"/>
        </w:numPr>
        <w:ind w:hanging="720"/>
        <w:contextualSpacing/>
        <w:rPr>
          <w:rFonts w:asciiTheme="majorHAnsi" w:hAnsiTheme="majorHAnsi" w:cstheme="majorHAnsi"/>
        </w:rPr>
      </w:pPr>
      <w:r w:rsidRPr="00B43948">
        <w:rPr>
          <w:rFonts w:asciiTheme="majorHAnsi" w:hAnsiTheme="majorHAnsi" w:cstheme="majorHAnsi"/>
        </w:rPr>
        <w:t>Other</w:t>
      </w:r>
    </w:p>
    <w:p w:rsidRPr="00B43948" w:rsidR="000E7E32" w:rsidP="00807234" w:rsidRDefault="000E7E32" w14:paraId="4413F8B2" w14:textId="77777777">
      <w:pPr>
        <w:contextualSpacing/>
        <w:rPr>
          <w:rFonts w:asciiTheme="majorHAnsi" w:hAnsiTheme="majorHAnsi" w:cstheme="majorHAnsi"/>
          <w:sz w:val="22"/>
          <w:szCs w:val="22"/>
        </w:rPr>
      </w:pPr>
    </w:p>
    <w:p w:rsidRPr="00B43948" w:rsidR="00C446FF" w:rsidP="00C446FF" w:rsidRDefault="00C446FF" w14:paraId="64838568" w14:textId="3E485F29">
      <w:pPr>
        <w:ind w:left="720"/>
        <w:contextualSpacing/>
        <w:rPr>
          <w:rFonts w:asciiTheme="majorHAnsi" w:hAnsiTheme="majorHAnsi" w:cstheme="majorHAnsi"/>
          <w:sz w:val="22"/>
          <w:szCs w:val="22"/>
        </w:rPr>
      </w:pPr>
      <w:r w:rsidRPr="00B43948">
        <w:rPr>
          <w:rFonts w:asciiTheme="majorHAnsi" w:hAnsiTheme="majorHAnsi" w:cstheme="majorHAnsi"/>
          <w:sz w:val="22"/>
          <w:szCs w:val="22"/>
        </w:rPr>
        <w:t>[</w:t>
      </w:r>
      <w:r w:rsidRPr="00B43948" w:rsidR="009F015F">
        <w:rPr>
          <w:rFonts w:asciiTheme="majorHAnsi" w:hAnsiTheme="majorHAnsi" w:cstheme="majorHAnsi"/>
          <w:sz w:val="22"/>
          <w:szCs w:val="22"/>
        </w:rPr>
        <w:t>TRENDING QUESTION</w:t>
      </w:r>
      <w:r w:rsidRPr="00B43948">
        <w:rPr>
          <w:rFonts w:asciiTheme="majorHAnsi" w:hAnsiTheme="majorHAnsi" w:cstheme="majorHAnsi"/>
          <w:sz w:val="22"/>
          <w:szCs w:val="22"/>
        </w:rPr>
        <w:t>]</w:t>
      </w:r>
    </w:p>
    <w:p w:rsidRPr="00B43948" w:rsidR="00833018" w:rsidP="00353479" w:rsidRDefault="00B231C7" w14:paraId="3C3F9247" w14:textId="0E2396F6">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 xml:space="preserve">How much do you agree or disagree with the following statement: </w:t>
      </w:r>
      <w:r w:rsidRPr="00B43948" w:rsidR="00833018">
        <w:rPr>
          <w:rFonts w:asciiTheme="majorHAnsi" w:hAnsiTheme="majorHAnsi" w:cstheme="majorHAnsi"/>
        </w:rPr>
        <w:t>LM’s website is easy to navigate and use.</w:t>
      </w:r>
      <w:r w:rsidRPr="00B43948" w:rsidR="00D50A06">
        <w:rPr>
          <w:rFonts w:asciiTheme="majorHAnsi" w:hAnsiTheme="majorHAnsi" w:cstheme="majorHAnsi"/>
        </w:rPr>
        <w:t xml:space="preserve"> [SINGLE SELECT]</w:t>
      </w:r>
    </w:p>
    <w:p w:rsidRPr="00B43948" w:rsidR="00B231C7" w:rsidP="00301F66" w:rsidRDefault="00B231C7" w14:paraId="0B93E915" w14:textId="77777777">
      <w:pPr>
        <w:pStyle w:val="ListParagraph"/>
        <w:numPr>
          <w:ilvl w:val="0"/>
          <w:numId w:val="31"/>
        </w:numPr>
        <w:ind w:hanging="720"/>
        <w:contextualSpacing/>
        <w:rPr>
          <w:rFonts w:asciiTheme="majorHAnsi" w:hAnsiTheme="majorHAnsi" w:cstheme="majorHAnsi"/>
        </w:rPr>
      </w:pPr>
      <w:r w:rsidRPr="00B43948">
        <w:rPr>
          <w:rFonts w:asciiTheme="majorHAnsi" w:hAnsiTheme="majorHAnsi" w:cstheme="majorHAnsi"/>
        </w:rPr>
        <w:t>Strongly Disagree</w:t>
      </w:r>
    </w:p>
    <w:p w:rsidRPr="00B43948" w:rsidR="00B231C7" w:rsidP="00301F66" w:rsidRDefault="00B231C7" w14:paraId="446188E5" w14:textId="77777777">
      <w:pPr>
        <w:pStyle w:val="ListParagraph"/>
        <w:numPr>
          <w:ilvl w:val="0"/>
          <w:numId w:val="31"/>
        </w:numPr>
        <w:ind w:hanging="720"/>
        <w:contextualSpacing/>
        <w:rPr>
          <w:rFonts w:asciiTheme="majorHAnsi" w:hAnsiTheme="majorHAnsi" w:cstheme="majorHAnsi"/>
        </w:rPr>
      </w:pPr>
      <w:r w:rsidRPr="00B43948">
        <w:rPr>
          <w:rFonts w:asciiTheme="majorHAnsi" w:hAnsiTheme="majorHAnsi" w:cstheme="majorHAnsi"/>
        </w:rPr>
        <w:t>Somewhat Disagree</w:t>
      </w:r>
    </w:p>
    <w:p w:rsidRPr="00B43948" w:rsidR="00B231C7" w:rsidP="00301F66" w:rsidRDefault="00B231C7" w14:paraId="6CCD90DB" w14:textId="77777777">
      <w:pPr>
        <w:pStyle w:val="ListParagraph"/>
        <w:numPr>
          <w:ilvl w:val="0"/>
          <w:numId w:val="31"/>
        </w:numPr>
        <w:ind w:hanging="720"/>
        <w:contextualSpacing/>
        <w:rPr>
          <w:rFonts w:asciiTheme="majorHAnsi" w:hAnsiTheme="majorHAnsi" w:cstheme="majorHAnsi"/>
        </w:rPr>
      </w:pPr>
      <w:r w:rsidRPr="00B43948">
        <w:rPr>
          <w:rFonts w:asciiTheme="majorHAnsi" w:hAnsiTheme="majorHAnsi" w:cstheme="majorHAnsi"/>
        </w:rPr>
        <w:t>Somewhat Agree</w:t>
      </w:r>
    </w:p>
    <w:p w:rsidRPr="00B43948" w:rsidR="00B231C7" w:rsidP="00301F66" w:rsidRDefault="00B231C7" w14:paraId="253B0F55" w14:textId="77777777">
      <w:pPr>
        <w:pStyle w:val="ListParagraph"/>
        <w:numPr>
          <w:ilvl w:val="0"/>
          <w:numId w:val="31"/>
        </w:numPr>
        <w:ind w:hanging="720"/>
        <w:contextualSpacing/>
        <w:rPr>
          <w:rFonts w:asciiTheme="majorHAnsi" w:hAnsiTheme="majorHAnsi" w:cstheme="majorHAnsi"/>
        </w:rPr>
      </w:pPr>
      <w:r w:rsidRPr="00B43948">
        <w:rPr>
          <w:rFonts w:asciiTheme="majorHAnsi" w:hAnsiTheme="majorHAnsi" w:cstheme="majorHAnsi"/>
        </w:rPr>
        <w:t>Strongly Agree</w:t>
      </w:r>
    </w:p>
    <w:p w:rsidR="00B231C7" w:rsidP="00301F66" w:rsidRDefault="00B231C7" w14:paraId="65C7E766" w14:textId="39F8B31F">
      <w:pPr>
        <w:pStyle w:val="ListParagraph"/>
        <w:numPr>
          <w:ilvl w:val="0"/>
          <w:numId w:val="31"/>
        </w:numPr>
        <w:ind w:hanging="720"/>
        <w:contextualSpacing/>
        <w:rPr>
          <w:rFonts w:asciiTheme="majorHAnsi" w:hAnsiTheme="majorHAnsi" w:cstheme="majorHAnsi"/>
        </w:rPr>
      </w:pPr>
      <w:r w:rsidRPr="00B43948">
        <w:rPr>
          <w:rFonts w:asciiTheme="majorHAnsi" w:hAnsiTheme="majorHAnsi" w:cstheme="majorHAnsi"/>
        </w:rPr>
        <w:t>Unsure/Don’t Know [EXCLUSIVE] [ANCHOR]</w:t>
      </w:r>
    </w:p>
    <w:p w:rsidRPr="00B43948" w:rsidR="008E0E85" w:rsidP="00000A8A" w:rsidRDefault="008E0E85" w14:paraId="14FC8D26" w14:textId="77777777">
      <w:pPr>
        <w:pStyle w:val="ListParagraph"/>
        <w:ind w:left="1440"/>
        <w:contextualSpacing/>
        <w:rPr>
          <w:rFonts w:asciiTheme="majorHAnsi" w:hAnsiTheme="majorHAnsi" w:cstheme="majorHAnsi"/>
        </w:rPr>
      </w:pPr>
    </w:p>
    <w:p w:rsidRPr="00B43948" w:rsidR="00C446FF" w:rsidP="00C446FF" w:rsidRDefault="00C446FF" w14:paraId="2F127F36" w14:textId="3E404E25">
      <w:pPr>
        <w:ind w:firstLine="720"/>
        <w:contextualSpacing/>
        <w:rPr>
          <w:rFonts w:asciiTheme="majorHAnsi" w:hAnsiTheme="majorHAnsi" w:cstheme="majorHAnsi"/>
          <w:sz w:val="22"/>
          <w:szCs w:val="22"/>
        </w:rPr>
      </w:pPr>
      <w:r w:rsidRPr="00B43948">
        <w:rPr>
          <w:rFonts w:asciiTheme="majorHAnsi" w:hAnsiTheme="majorHAnsi" w:cstheme="majorHAnsi"/>
          <w:sz w:val="22"/>
          <w:szCs w:val="22"/>
        </w:rPr>
        <w:t>[</w:t>
      </w:r>
      <w:r w:rsidRPr="00B43948" w:rsidR="009F015F">
        <w:rPr>
          <w:rFonts w:asciiTheme="majorHAnsi" w:hAnsiTheme="majorHAnsi" w:cstheme="majorHAnsi"/>
          <w:sz w:val="22"/>
          <w:szCs w:val="22"/>
        </w:rPr>
        <w:t>TRENDING QUESTION</w:t>
      </w:r>
      <w:r w:rsidRPr="00B43948">
        <w:rPr>
          <w:rFonts w:asciiTheme="majorHAnsi" w:hAnsiTheme="majorHAnsi" w:cstheme="majorHAnsi"/>
          <w:sz w:val="22"/>
          <w:szCs w:val="22"/>
        </w:rPr>
        <w:t>]</w:t>
      </w:r>
    </w:p>
    <w:p w:rsidRPr="00B43948" w:rsidR="00C45AE3" w:rsidP="00353479" w:rsidRDefault="00833018" w14:paraId="20FEF072" w14:textId="3D281BEC">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If you have attended a public meeting and/or workshop, how useful was the information that you received?</w:t>
      </w:r>
      <w:r w:rsidRPr="00B43948" w:rsidR="00D50A06">
        <w:rPr>
          <w:rFonts w:asciiTheme="majorHAnsi" w:hAnsiTheme="majorHAnsi" w:cstheme="majorHAnsi"/>
        </w:rPr>
        <w:t xml:space="preserve"> [SINGLE SELECT]</w:t>
      </w:r>
    </w:p>
    <w:p w:rsidRPr="00B43948" w:rsidR="00DC60DE" w:rsidP="00301F66" w:rsidRDefault="00DC60DE" w14:paraId="6566BEBE" w14:textId="54C191B0">
      <w:pPr>
        <w:pStyle w:val="ListParagraph"/>
        <w:numPr>
          <w:ilvl w:val="0"/>
          <w:numId w:val="7"/>
        </w:numPr>
        <w:ind w:hanging="720"/>
        <w:contextualSpacing/>
        <w:rPr>
          <w:rFonts w:asciiTheme="majorHAnsi" w:hAnsiTheme="majorHAnsi" w:cstheme="majorHAnsi"/>
        </w:rPr>
      </w:pPr>
      <w:r w:rsidRPr="00B43948">
        <w:rPr>
          <w:rFonts w:asciiTheme="majorHAnsi" w:hAnsiTheme="majorHAnsi" w:cstheme="majorHAnsi"/>
        </w:rPr>
        <w:t>Not at all useful</w:t>
      </w:r>
    </w:p>
    <w:p w:rsidRPr="00B43948" w:rsidR="00DC60DE" w:rsidP="00301F66" w:rsidRDefault="00DC60DE" w14:paraId="58BD8062" w14:textId="506870B7">
      <w:pPr>
        <w:pStyle w:val="ListParagraph"/>
        <w:numPr>
          <w:ilvl w:val="0"/>
          <w:numId w:val="7"/>
        </w:numPr>
        <w:ind w:hanging="720"/>
        <w:contextualSpacing/>
        <w:rPr>
          <w:rFonts w:asciiTheme="majorHAnsi" w:hAnsiTheme="majorHAnsi" w:cstheme="majorHAnsi"/>
        </w:rPr>
      </w:pPr>
      <w:r w:rsidRPr="00B43948">
        <w:rPr>
          <w:rFonts w:asciiTheme="majorHAnsi" w:hAnsiTheme="majorHAnsi" w:cstheme="majorHAnsi"/>
        </w:rPr>
        <w:t>Somewhat useful</w:t>
      </w:r>
    </w:p>
    <w:p w:rsidRPr="00B43948" w:rsidR="00DC60DE" w:rsidP="00301F66" w:rsidRDefault="00C45AE3" w14:paraId="78F30DEF" w14:textId="7A53B57A">
      <w:pPr>
        <w:pStyle w:val="ListParagraph"/>
        <w:numPr>
          <w:ilvl w:val="0"/>
          <w:numId w:val="7"/>
        </w:numPr>
        <w:ind w:hanging="720"/>
        <w:contextualSpacing/>
        <w:rPr>
          <w:rFonts w:asciiTheme="majorHAnsi" w:hAnsiTheme="majorHAnsi" w:cstheme="majorHAnsi"/>
        </w:rPr>
      </w:pPr>
      <w:r w:rsidRPr="00B43948">
        <w:rPr>
          <w:rFonts w:asciiTheme="majorHAnsi" w:hAnsiTheme="majorHAnsi" w:cstheme="majorHAnsi"/>
        </w:rPr>
        <w:t>Useful</w:t>
      </w:r>
    </w:p>
    <w:p w:rsidRPr="00B43948" w:rsidR="00DC60DE" w:rsidP="00301F66" w:rsidRDefault="00C45AE3" w14:paraId="1F6A7DF7" w14:textId="66AF5F2B">
      <w:pPr>
        <w:pStyle w:val="ListParagraph"/>
        <w:numPr>
          <w:ilvl w:val="0"/>
          <w:numId w:val="7"/>
        </w:numPr>
        <w:ind w:hanging="720"/>
        <w:contextualSpacing/>
        <w:rPr>
          <w:rFonts w:asciiTheme="majorHAnsi" w:hAnsiTheme="majorHAnsi" w:cstheme="majorHAnsi"/>
        </w:rPr>
      </w:pPr>
      <w:r w:rsidRPr="00B43948">
        <w:rPr>
          <w:rFonts w:asciiTheme="majorHAnsi" w:hAnsiTheme="majorHAnsi" w:cstheme="majorHAnsi"/>
        </w:rPr>
        <w:t>Very</w:t>
      </w:r>
      <w:r w:rsidRPr="00B43948" w:rsidR="00DC60DE">
        <w:rPr>
          <w:rFonts w:asciiTheme="majorHAnsi" w:hAnsiTheme="majorHAnsi" w:cstheme="majorHAnsi"/>
        </w:rPr>
        <w:t xml:space="preserve"> useful</w:t>
      </w:r>
    </w:p>
    <w:p w:rsidRPr="00B43948" w:rsidR="001F2804" w:rsidP="00301F66" w:rsidRDefault="001F2804" w14:paraId="70E2EC81" w14:textId="23E8F8C1">
      <w:pPr>
        <w:pStyle w:val="ListParagraph"/>
        <w:numPr>
          <w:ilvl w:val="0"/>
          <w:numId w:val="7"/>
        </w:numPr>
        <w:ind w:hanging="720"/>
        <w:contextualSpacing/>
        <w:rPr>
          <w:rFonts w:asciiTheme="majorHAnsi" w:hAnsiTheme="majorHAnsi" w:cstheme="majorHAnsi"/>
        </w:rPr>
      </w:pPr>
      <w:r w:rsidRPr="00B43948">
        <w:rPr>
          <w:rFonts w:asciiTheme="majorHAnsi" w:hAnsiTheme="majorHAnsi" w:cstheme="majorHAnsi"/>
        </w:rPr>
        <w:lastRenderedPageBreak/>
        <w:t>N/A [EXCLUSIVE] [ANCHOR]</w:t>
      </w:r>
    </w:p>
    <w:p w:rsidRPr="00B43948" w:rsidR="00DC60DE" w:rsidP="00DC60DE" w:rsidRDefault="00DC60DE" w14:paraId="57A80F7B" w14:textId="45E24059">
      <w:pPr>
        <w:pStyle w:val="ListParagraph"/>
        <w:contextualSpacing/>
        <w:rPr>
          <w:rFonts w:asciiTheme="majorHAnsi" w:hAnsiTheme="majorHAnsi" w:cstheme="majorHAnsi"/>
        </w:rPr>
      </w:pPr>
    </w:p>
    <w:p w:rsidRPr="00B43948" w:rsidR="00994FBD" w:rsidP="00DC60DE" w:rsidRDefault="00994FBD" w14:paraId="13CB7B90" w14:textId="3875A3B7">
      <w:pPr>
        <w:pStyle w:val="ListParagraph"/>
        <w:contextualSpacing/>
        <w:rPr>
          <w:rFonts w:asciiTheme="majorHAnsi" w:hAnsiTheme="majorHAnsi" w:cstheme="majorHAnsi"/>
        </w:rPr>
      </w:pPr>
      <w:r w:rsidRPr="00B43948">
        <w:rPr>
          <w:rFonts w:asciiTheme="majorHAnsi" w:hAnsiTheme="majorHAnsi" w:cstheme="majorHAnsi"/>
        </w:rPr>
        <w:t>[</w:t>
      </w:r>
      <w:r w:rsidRPr="00B43948" w:rsidR="009F015F">
        <w:rPr>
          <w:rFonts w:asciiTheme="majorHAnsi" w:hAnsiTheme="majorHAnsi" w:cstheme="majorHAnsi"/>
        </w:rPr>
        <w:t>TRENDING QUESTION</w:t>
      </w:r>
      <w:r w:rsidRPr="00B43948">
        <w:rPr>
          <w:rFonts w:asciiTheme="majorHAnsi" w:hAnsiTheme="majorHAnsi" w:cstheme="majorHAnsi"/>
        </w:rPr>
        <w:t>]</w:t>
      </w:r>
    </w:p>
    <w:p w:rsidRPr="00B43948" w:rsidR="00833018" w:rsidP="00353479" w:rsidRDefault="00833018" w14:paraId="04F3CE6C" w14:textId="57262664">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 xml:space="preserve">How would you </w:t>
      </w:r>
      <w:r w:rsidR="007A4AEF">
        <w:rPr>
          <w:rFonts w:asciiTheme="majorHAnsi" w:hAnsiTheme="majorHAnsi" w:cstheme="majorHAnsi"/>
        </w:rPr>
        <w:t>rate</w:t>
      </w:r>
      <w:r w:rsidRPr="00B43948" w:rsidR="007A4AEF">
        <w:rPr>
          <w:rFonts w:asciiTheme="majorHAnsi" w:hAnsiTheme="majorHAnsi" w:cstheme="majorHAnsi"/>
        </w:rPr>
        <w:t xml:space="preserve"> </w:t>
      </w:r>
      <w:r w:rsidRPr="00B43948">
        <w:rPr>
          <w:rFonts w:asciiTheme="majorHAnsi" w:hAnsiTheme="majorHAnsi" w:cstheme="majorHAnsi"/>
        </w:rPr>
        <w:t>your communications with LM?</w:t>
      </w:r>
      <w:r w:rsidRPr="00B43948" w:rsidR="00D50A06">
        <w:rPr>
          <w:rFonts w:asciiTheme="majorHAnsi" w:hAnsiTheme="majorHAnsi" w:cstheme="majorHAnsi"/>
        </w:rPr>
        <w:t xml:space="preserve"> [SINGLE SELECT]</w:t>
      </w:r>
    </w:p>
    <w:p w:rsidRPr="00B43948" w:rsidR="00DC60DE" w:rsidP="00301F66" w:rsidRDefault="00730C99" w14:paraId="3599EEF6" w14:textId="2C65D337">
      <w:pPr>
        <w:pStyle w:val="ListParagraph"/>
        <w:numPr>
          <w:ilvl w:val="0"/>
          <w:numId w:val="8"/>
        </w:numPr>
        <w:ind w:hanging="720"/>
        <w:contextualSpacing/>
        <w:rPr>
          <w:rFonts w:asciiTheme="majorHAnsi" w:hAnsiTheme="majorHAnsi" w:cstheme="majorHAnsi"/>
        </w:rPr>
      </w:pPr>
      <w:r w:rsidRPr="00B43948">
        <w:rPr>
          <w:rFonts w:asciiTheme="majorHAnsi" w:hAnsiTheme="majorHAnsi" w:cstheme="majorHAnsi"/>
        </w:rPr>
        <w:t xml:space="preserve">Poor </w:t>
      </w:r>
    </w:p>
    <w:p w:rsidRPr="00B43948" w:rsidR="00730C99" w:rsidP="00301F66" w:rsidRDefault="00730C99" w14:paraId="5964C08B" w14:textId="1863E41D">
      <w:pPr>
        <w:pStyle w:val="ListParagraph"/>
        <w:numPr>
          <w:ilvl w:val="0"/>
          <w:numId w:val="8"/>
        </w:numPr>
        <w:ind w:hanging="720"/>
        <w:contextualSpacing/>
        <w:rPr>
          <w:rFonts w:asciiTheme="majorHAnsi" w:hAnsiTheme="majorHAnsi" w:cstheme="majorHAnsi"/>
        </w:rPr>
      </w:pPr>
      <w:r w:rsidRPr="00B43948">
        <w:rPr>
          <w:rFonts w:asciiTheme="majorHAnsi" w:hAnsiTheme="majorHAnsi" w:cstheme="majorHAnsi"/>
        </w:rPr>
        <w:t>Average</w:t>
      </w:r>
    </w:p>
    <w:p w:rsidRPr="00B43948" w:rsidR="00730C99" w:rsidP="00301F66" w:rsidRDefault="00730C99" w14:paraId="4B32EC00" w14:textId="0B31C6B5">
      <w:pPr>
        <w:pStyle w:val="ListParagraph"/>
        <w:numPr>
          <w:ilvl w:val="0"/>
          <w:numId w:val="8"/>
        </w:numPr>
        <w:ind w:hanging="720"/>
        <w:contextualSpacing/>
        <w:rPr>
          <w:rFonts w:asciiTheme="majorHAnsi" w:hAnsiTheme="majorHAnsi" w:cstheme="majorHAnsi"/>
        </w:rPr>
      </w:pPr>
      <w:r w:rsidRPr="00B43948">
        <w:rPr>
          <w:rFonts w:asciiTheme="majorHAnsi" w:hAnsiTheme="majorHAnsi" w:cstheme="majorHAnsi"/>
        </w:rPr>
        <w:t>Good</w:t>
      </w:r>
    </w:p>
    <w:p w:rsidRPr="00B43948" w:rsidR="00730C99" w:rsidP="00301F66" w:rsidRDefault="00730C99" w14:paraId="0FA0C188" w14:textId="6F177FBE">
      <w:pPr>
        <w:pStyle w:val="ListParagraph"/>
        <w:numPr>
          <w:ilvl w:val="0"/>
          <w:numId w:val="8"/>
        </w:numPr>
        <w:ind w:hanging="720"/>
        <w:contextualSpacing/>
        <w:rPr>
          <w:rFonts w:asciiTheme="majorHAnsi" w:hAnsiTheme="majorHAnsi" w:cstheme="majorHAnsi"/>
        </w:rPr>
      </w:pPr>
      <w:r w:rsidRPr="00B43948">
        <w:rPr>
          <w:rFonts w:asciiTheme="majorHAnsi" w:hAnsiTheme="majorHAnsi" w:cstheme="majorHAnsi"/>
        </w:rPr>
        <w:t>Excellent</w:t>
      </w:r>
    </w:p>
    <w:p w:rsidRPr="00B43948" w:rsidR="00730C99" w:rsidP="00301F66" w:rsidRDefault="00730C99" w14:paraId="738C86B8" w14:textId="71D0DE82">
      <w:pPr>
        <w:pStyle w:val="ListParagraph"/>
        <w:numPr>
          <w:ilvl w:val="0"/>
          <w:numId w:val="8"/>
        </w:numPr>
        <w:ind w:hanging="720"/>
        <w:contextualSpacing/>
        <w:rPr>
          <w:rFonts w:asciiTheme="majorHAnsi" w:hAnsiTheme="majorHAnsi" w:cstheme="majorHAnsi"/>
        </w:rPr>
      </w:pPr>
      <w:r w:rsidRPr="00B43948">
        <w:rPr>
          <w:rFonts w:asciiTheme="majorHAnsi" w:hAnsiTheme="majorHAnsi" w:cstheme="majorHAnsi"/>
        </w:rPr>
        <w:t xml:space="preserve">N/A </w:t>
      </w:r>
      <w:r w:rsidRPr="00B43948" w:rsidR="005714CB">
        <w:rPr>
          <w:rFonts w:asciiTheme="majorHAnsi" w:hAnsiTheme="majorHAnsi" w:cstheme="majorHAnsi"/>
        </w:rPr>
        <w:t xml:space="preserve">[EXCLUSIVE] [ANCHOR] </w:t>
      </w:r>
    </w:p>
    <w:p w:rsidR="00790AFE" w:rsidP="006774CA" w:rsidRDefault="00790AFE" w14:paraId="647BDB46" w14:textId="77777777">
      <w:pPr>
        <w:pStyle w:val="ListParagraph"/>
        <w:contextualSpacing/>
        <w:rPr>
          <w:rFonts w:asciiTheme="majorHAnsi" w:hAnsiTheme="majorHAnsi" w:cstheme="majorHAnsi"/>
        </w:rPr>
      </w:pPr>
    </w:p>
    <w:p w:rsidRPr="00B43948" w:rsidR="006774CA" w:rsidP="006774CA" w:rsidRDefault="006774CA" w14:paraId="5F844023" w14:textId="6A373F14">
      <w:pPr>
        <w:pStyle w:val="ListParagraph"/>
        <w:contextualSpacing/>
        <w:rPr>
          <w:rFonts w:asciiTheme="majorHAnsi" w:hAnsiTheme="majorHAnsi" w:cstheme="majorHAnsi"/>
        </w:rPr>
      </w:pPr>
      <w:r w:rsidRPr="00B43948">
        <w:rPr>
          <w:rFonts w:asciiTheme="majorHAnsi" w:hAnsiTheme="majorHAnsi" w:cstheme="majorHAnsi"/>
        </w:rPr>
        <w:t>[</w:t>
      </w:r>
      <w:r w:rsidRPr="00B43948" w:rsidR="009F015F">
        <w:rPr>
          <w:rFonts w:asciiTheme="majorHAnsi" w:hAnsiTheme="majorHAnsi" w:cstheme="majorHAnsi"/>
        </w:rPr>
        <w:t>TRENDING QUESTION</w:t>
      </w:r>
      <w:r w:rsidRPr="00B43948" w:rsidR="00646568">
        <w:rPr>
          <w:rFonts w:asciiTheme="majorHAnsi" w:hAnsiTheme="majorHAnsi" w:cstheme="majorHAnsi"/>
        </w:rPr>
        <w:t>; VERBIAGE TWEAKED</w:t>
      </w:r>
      <w:r w:rsidRPr="00B43948">
        <w:rPr>
          <w:rFonts w:asciiTheme="majorHAnsi" w:hAnsiTheme="majorHAnsi" w:cstheme="majorHAnsi"/>
        </w:rPr>
        <w:t>]</w:t>
      </w:r>
    </w:p>
    <w:p w:rsidRPr="00B43948" w:rsidR="00833018" w:rsidP="00353479" w:rsidRDefault="00055B70" w14:paraId="4494B8A9" w14:textId="2245F254">
      <w:pPr>
        <w:pStyle w:val="ListParagraph"/>
        <w:numPr>
          <w:ilvl w:val="0"/>
          <w:numId w:val="49"/>
        </w:numPr>
        <w:ind w:left="720" w:hanging="720"/>
        <w:contextualSpacing/>
        <w:rPr>
          <w:rFonts w:asciiTheme="majorHAnsi" w:hAnsiTheme="majorHAnsi" w:cstheme="majorHAnsi"/>
        </w:rPr>
      </w:pPr>
      <w:r>
        <w:rPr>
          <w:rFonts w:asciiTheme="majorHAnsi" w:hAnsiTheme="majorHAnsi" w:cstheme="majorHAnsi"/>
        </w:rPr>
        <w:t xml:space="preserve">LM seeks to maintain remedies put in place and to continue protecting the public and the environment. Concerning </w:t>
      </w:r>
      <w:r w:rsidRPr="00B43948" w:rsidR="00833018">
        <w:rPr>
          <w:rFonts w:asciiTheme="majorHAnsi" w:hAnsiTheme="majorHAnsi" w:cstheme="majorHAnsi"/>
        </w:rPr>
        <w:t xml:space="preserve">the sites you value most or are more familiar with, do you feel that LM’s remedies are protecting you and the environment? </w:t>
      </w:r>
      <w:r w:rsidRPr="00B43948" w:rsidR="00D50A06">
        <w:rPr>
          <w:rFonts w:asciiTheme="majorHAnsi" w:hAnsiTheme="majorHAnsi" w:cstheme="majorHAnsi"/>
        </w:rPr>
        <w:t>[SINGLE SELECT]</w:t>
      </w:r>
    </w:p>
    <w:p w:rsidRPr="00B43948" w:rsidR="00924575" w:rsidP="00790AFE" w:rsidRDefault="00924575" w14:paraId="512DF34E" w14:textId="717688C1">
      <w:pPr>
        <w:pStyle w:val="ListParagraph"/>
        <w:numPr>
          <w:ilvl w:val="0"/>
          <w:numId w:val="4"/>
        </w:numPr>
        <w:tabs>
          <w:tab w:val="left" w:pos="1530"/>
        </w:tabs>
        <w:contextualSpacing/>
        <w:rPr>
          <w:rFonts w:asciiTheme="majorHAnsi" w:hAnsiTheme="majorHAnsi" w:cstheme="majorHAnsi"/>
        </w:rPr>
      </w:pPr>
      <w:r w:rsidRPr="00B43948">
        <w:rPr>
          <w:rFonts w:asciiTheme="majorHAnsi" w:hAnsiTheme="majorHAnsi" w:cstheme="majorHAnsi"/>
        </w:rPr>
        <w:t>No</w:t>
      </w:r>
    </w:p>
    <w:p w:rsidRPr="00B43948" w:rsidR="00924575" w:rsidP="00790AFE" w:rsidRDefault="00924575" w14:paraId="77AD5559" w14:textId="6DA36318">
      <w:pPr>
        <w:pStyle w:val="ListParagraph"/>
        <w:numPr>
          <w:ilvl w:val="0"/>
          <w:numId w:val="4"/>
        </w:numPr>
        <w:tabs>
          <w:tab w:val="left" w:pos="1530"/>
        </w:tabs>
        <w:contextualSpacing/>
        <w:rPr>
          <w:rFonts w:asciiTheme="majorHAnsi" w:hAnsiTheme="majorHAnsi" w:cstheme="majorHAnsi"/>
        </w:rPr>
      </w:pPr>
      <w:r w:rsidRPr="00B43948">
        <w:rPr>
          <w:rFonts w:asciiTheme="majorHAnsi" w:hAnsiTheme="majorHAnsi" w:cstheme="majorHAnsi"/>
        </w:rPr>
        <w:t>Yes</w:t>
      </w:r>
    </w:p>
    <w:p w:rsidRPr="00B43948" w:rsidR="006774CA" w:rsidP="00790AFE" w:rsidRDefault="006774CA" w14:paraId="301D91A5" w14:textId="55B90C65">
      <w:pPr>
        <w:pStyle w:val="ListParagraph"/>
        <w:numPr>
          <w:ilvl w:val="0"/>
          <w:numId w:val="4"/>
        </w:numPr>
        <w:tabs>
          <w:tab w:val="left" w:pos="1530"/>
        </w:tabs>
        <w:contextualSpacing/>
        <w:rPr>
          <w:rFonts w:asciiTheme="majorHAnsi" w:hAnsiTheme="majorHAnsi" w:cstheme="majorHAnsi"/>
        </w:rPr>
      </w:pPr>
      <w:r w:rsidRPr="00B43948">
        <w:rPr>
          <w:rFonts w:asciiTheme="majorHAnsi" w:hAnsiTheme="majorHAnsi" w:cstheme="majorHAnsi"/>
        </w:rPr>
        <w:t>Unsure/Don’t Know [EXCLUSIVE] [ANCHOR]</w:t>
      </w:r>
    </w:p>
    <w:p w:rsidRPr="00B43948" w:rsidR="00924575" w:rsidP="0028791F" w:rsidRDefault="00924575" w14:paraId="78CDD305" w14:textId="053388BB">
      <w:pPr>
        <w:contextualSpacing/>
        <w:rPr>
          <w:rFonts w:asciiTheme="majorHAnsi" w:hAnsiTheme="majorHAnsi" w:cstheme="majorHAnsi"/>
          <w:sz w:val="22"/>
          <w:szCs w:val="22"/>
        </w:rPr>
      </w:pPr>
    </w:p>
    <w:p w:rsidRPr="00B43948" w:rsidR="0028791F" w:rsidP="0028791F" w:rsidRDefault="0028791F" w14:paraId="25112AB4" w14:textId="082CC245">
      <w:pPr>
        <w:pStyle w:val="ListParagraph"/>
        <w:contextualSpacing/>
        <w:rPr>
          <w:rFonts w:asciiTheme="majorHAnsi" w:hAnsiTheme="majorHAnsi" w:cstheme="majorHAnsi"/>
        </w:rPr>
      </w:pPr>
      <w:r w:rsidRPr="00B43948">
        <w:rPr>
          <w:rFonts w:asciiTheme="majorHAnsi" w:hAnsiTheme="majorHAnsi" w:cstheme="majorHAnsi"/>
        </w:rPr>
        <w:t>[</w:t>
      </w:r>
      <w:r w:rsidRPr="00B43948" w:rsidR="009F015F">
        <w:rPr>
          <w:rFonts w:asciiTheme="majorHAnsi" w:hAnsiTheme="majorHAnsi" w:cstheme="majorHAnsi"/>
        </w:rPr>
        <w:t>TRENDING QUESTION</w:t>
      </w:r>
      <w:r w:rsidRPr="00B43948">
        <w:rPr>
          <w:rFonts w:asciiTheme="majorHAnsi" w:hAnsiTheme="majorHAnsi" w:cstheme="majorHAnsi"/>
        </w:rPr>
        <w:t>]</w:t>
      </w:r>
    </w:p>
    <w:p w:rsidRPr="00B43948" w:rsidR="00833018" w:rsidP="00353479" w:rsidRDefault="00924575" w14:paraId="030BE027" w14:textId="3F03DEA7">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[ASK IF NO, Q1</w:t>
      </w:r>
      <w:r w:rsidRPr="00B43948" w:rsidR="001705D5">
        <w:rPr>
          <w:rFonts w:asciiTheme="majorHAnsi" w:hAnsiTheme="majorHAnsi" w:cstheme="majorHAnsi"/>
        </w:rPr>
        <w:t>1</w:t>
      </w:r>
      <w:r w:rsidRPr="00B43948">
        <w:rPr>
          <w:rFonts w:asciiTheme="majorHAnsi" w:hAnsiTheme="majorHAnsi" w:cstheme="majorHAnsi"/>
        </w:rPr>
        <w:t>=0</w:t>
      </w:r>
      <w:r w:rsidRPr="00B43948" w:rsidR="001705D5">
        <w:rPr>
          <w:rFonts w:asciiTheme="majorHAnsi" w:hAnsiTheme="majorHAnsi" w:cstheme="majorHAnsi"/>
        </w:rPr>
        <w:t>1</w:t>
      </w:r>
      <w:r w:rsidRPr="00B43948">
        <w:rPr>
          <w:rFonts w:asciiTheme="majorHAnsi" w:hAnsiTheme="majorHAnsi" w:cstheme="majorHAnsi"/>
        </w:rPr>
        <w:t>] D</w:t>
      </w:r>
      <w:r w:rsidRPr="00B43948" w:rsidR="00833018">
        <w:rPr>
          <w:rFonts w:asciiTheme="majorHAnsi" w:hAnsiTheme="majorHAnsi" w:cstheme="majorHAnsi"/>
        </w:rPr>
        <w:t>o you feel LM has provided opportunities to share your concerns about the remedies?</w:t>
      </w:r>
      <w:r w:rsidRPr="00B43948" w:rsidR="00D50A06">
        <w:rPr>
          <w:rFonts w:asciiTheme="majorHAnsi" w:hAnsiTheme="majorHAnsi" w:cstheme="majorHAnsi"/>
        </w:rPr>
        <w:t xml:space="preserve"> [SINGLE SELECT]</w:t>
      </w:r>
    </w:p>
    <w:p w:rsidRPr="00B43948" w:rsidR="00B231C7" w:rsidP="00301F66" w:rsidRDefault="00B231C7" w14:paraId="2AB666DE" w14:textId="77777777">
      <w:pPr>
        <w:pStyle w:val="ListParagraph"/>
        <w:numPr>
          <w:ilvl w:val="0"/>
          <w:numId w:val="5"/>
        </w:numPr>
        <w:contextualSpacing/>
        <w:rPr>
          <w:rFonts w:asciiTheme="majorHAnsi" w:hAnsiTheme="majorHAnsi" w:cstheme="majorHAnsi"/>
        </w:rPr>
      </w:pPr>
      <w:r w:rsidRPr="00B43948">
        <w:rPr>
          <w:rFonts w:asciiTheme="majorHAnsi" w:hAnsiTheme="majorHAnsi" w:cstheme="majorHAnsi"/>
        </w:rPr>
        <w:t>No</w:t>
      </w:r>
    </w:p>
    <w:p w:rsidRPr="00B43948" w:rsidR="00B231C7" w:rsidP="00301F66" w:rsidRDefault="00B231C7" w14:paraId="32950959" w14:textId="77777777">
      <w:pPr>
        <w:pStyle w:val="ListParagraph"/>
        <w:numPr>
          <w:ilvl w:val="0"/>
          <w:numId w:val="5"/>
        </w:numPr>
        <w:contextualSpacing/>
        <w:rPr>
          <w:rFonts w:asciiTheme="majorHAnsi" w:hAnsiTheme="majorHAnsi" w:cstheme="majorHAnsi"/>
        </w:rPr>
      </w:pPr>
      <w:r w:rsidRPr="00B43948">
        <w:rPr>
          <w:rFonts w:asciiTheme="majorHAnsi" w:hAnsiTheme="majorHAnsi" w:cstheme="majorHAnsi"/>
        </w:rPr>
        <w:t>Yes</w:t>
      </w:r>
    </w:p>
    <w:p w:rsidRPr="00B43948" w:rsidR="00B231C7" w:rsidP="00301F66" w:rsidRDefault="00B231C7" w14:paraId="212F32A3" w14:textId="58C0E7DE">
      <w:pPr>
        <w:pStyle w:val="ListParagraph"/>
        <w:numPr>
          <w:ilvl w:val="0"/>
          <w:numId w:val="5"/>
        </w:numPr>
        <w:contextualSpacing/>
        <w:rPr>
          <w:rFonts w:asciiTheme="majorHAnsi" w:hAnsiTheme="majorHAnsi" w:cstheme="majorHAnsi"/>
        </w:rPr>
      </w:pPr>
      <w:r w:rsidRPr="00B43948">
        <w:rPr>
          <w:rFonts w:asciiTheme="majorHAnsi" w:hAnsiTheme="majorHAnsi" w:cstheme="majorHAnsi"/>
        </w:rPr>
        <w:t>Unsure/Don’t Know [EXCLUSIVE] [ANCHOR]</w:t>
      </w:r>
    </w:p>
    <w:p w:rsidRPr="00B43948" w:rsidR="00F07A19" w:rsidP="00F07A19" w:rsidRDefault="00F07A19" w14:paraId="7B8C12C6" w14:textId="39782737">
      <w:pPr>
        <w:contextualSpacing/>
        <w:rPr>
          <w:rFonts w:asciiTheme="majorHAnsi" w:hAnsiTheme="majorHAnsi" w:cstheme="majorHAnsi"/>
          <w:sz w:val="22"/>
          <w:szCs w:val="22"/>
        </w:rPr>
      </w:pPr>
    </w:p>
    <w:p w:rsidRPr="00B43948" w:rsidR="00F07A19" w:rsidP="00F07A19" w:rsidRDefault="00F07A19" w14:paraId="518539D4" w14:textId="76C6009A">
      <w:pPr>
        <w:ind w:firstLine="720"/>
        <w:contextualSpacing/>
        <w:rPr>
          <w:rFonts w:asciiTheme="majorHAnsi" w:hAnsiTheme="majorHAnsi" w:cstheme="majorHAnsi"/>
          <w:sz w:val="22"/>
          <w:szCs w:val="22"/>
        </w:rPr>
      </w:pPr>
      <w:r w:rsidRPr="00B43948">
        <w:rPr>
          <w:rFonts w:asciiTheme="majorHAnsi" w:hAnsiTheme="majorHAnsi" w:cstheme="majorHAnsi"/>
          <w:sz w:val="22"/>
          <w:szCs w:val="22"/>
        </w:rPr>
        <w:t>[</w:t>
      </w:r>
      <w:r w:rsidRPr="00B43948" w:rsidR="009F015F">
        <w:rPr>
          <w:rFonts w:asciiTheme="majorHAnsi" w:hAnsiTheme="majorHAnsi" w:cstheme="majorHAnsi"/>
          <w:sz w:val="22"/>
          <w:szCs w:val="22"/>
        </w:rPr>
        <w:t>TRENDING QUESTION</w:t>
      </w:r>
      <w:r w:rsidRPr="00B43948">
        <w:rPr>
          <w:rFonts w:asciiTheme="majorHAnsi" w:hAnsiTheme="majorHAnsi" w:cstheme="majorHAnsi"/>
          <w:sz w:val="22"/>
          <w:szCs w:val="22"/>
        </w:rPr>
        <w:t>]</w:t>
      </w:r>
    </w:p>
    <w:p w:rsidRPr="00B43948" w:rsidR="00833018" w:rsidP="00353479" w:rsidRDefault="00924575" w14:paraId="0EA0ADCF" w14:textId="736D6605">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 xml:space="preserve">[ASK IF </w:t>
      </w:r>
      <w:r w:rsidRPr="00B43948" w:rsidR="007C638E">
        <w:rPr>
          <w:rFonts w:asciiTheme="majorHAnsi" w:hAnsiTheme="majorHAnsi" w:cstheme="majorHAnsi"/>
        </w:rPr>
        <w:t>YES</w:t>
      </w:r>
      <w:r w:rsidRPr="00B43948">
        <w:rPr>
          <w:rFonts w:asciiTheme="majorHAnsi" w:hAnsiTheme="majorHAnsi" w:cstheme="majorHAnsi"/>
        </w:rPr>
        <w:t>, Q1</w:t>
      </w:r>
      <w:r w:rsidRPr="00B43948" w:rsidR="009F015F">
        <w:rPr>
          <w:rFonts w:asciiTheme="majorHAnsi" w:hAnsiTheme="majorHAnsi" w:cstheme="majorHAnsi"/>
        </w:rPr>
        <w:t>2</w:t>
      </w:r>
      <w:r w:rsidRPr="00B43948">
        <w:rPr>
          <w:rFonts w:asciiTheme="majorHAnsi" w:hAnsiTheme="majorHAnsi" w:cstheme="majorHAnsi"/>
        </w:rPr>
        <w:t>=0</w:t>
      </w:r>
      <w:r w:rsidRPr="00B43948" w:rsidR="009F015F">
        <w:rPr>
          <w:rFonts w:asciiTheme="majorHAnsi" w:hAnsiTheme="majorHAnsi" w:cstheme="majorHAnsi"/>
        </w:rPr>
        <w:t>2</w:t>
      </w:r>
      <w:r w:rsidRPr="00B43948">
        <w:rPr>
          <w:rFonts w:asciiTheme="majorHAnsi" w:hAnsiTheme="majorHAnsi" w:cstheme="majorHAnsi"/>
        </w:rPr>
        <w:t xml:space="preserve">] </w:t>
      </w:r>
      <w:r w:rsidRPr="00B43948" w:rsidR="00833018">
        <w:rPr>
          <w:rFonts w:asciiTheme="majorHAnsi" w:hAnsiTheme="majorHAnsi" w:cstheme="majorHAnsi"/>
        </w:rPr>
        <w:t xml:space="preserve">When sharing your concerns, has LM communicated the actions taken regarding your concerns or provided feedback regarding its </w:t>
      </w:r>
      <w:r w:rsidRPr="00B43948">
        <w:rPr>
          <w:rFonts w:asciiTheme="majorHAnsi" w:hAnsiTheme="majorHAnsi" w:cstheme="majorHAnsi"/>
        </w:rPr>
        <w:t>remedies</w:t>
      </w:r>
      <w:r w:rsidRPr="00B43948" w:rsidR="00833018">
        <w:rPr>
          <w:rFonts w:asciiTheme="majorHAnsi" w:hAnsiTheme="majorHAnsi" w:cstheme="majorHAnsi"/>
        </w:rPr>
        <w:t>?</w:t>
      </w:r>
      <w:r w:rsidRPr="00B43948" w:rsidR="00D50A06">
        <w:rPr>
          <w:rFonts w:asciiTheme="majorHAnsi" w:hAnsiTheme="majorHAnsi" w:cstheme="majorHAnsi"/>
        </w:rPr>
        <w:t xml:space="preserve"> [SINGLE SELECT]</w:t>
      </w:r>
    </w:p>
    <w:p w:rsidRPr="00B43948" w:rsidR="00807234" w:rsidP="00301F66" w:rsidRDefault="00807234" w14:paraId="040021DB" w14:textId="77777777">
      <w:pPr>
        <w:pStyle w:val="ListParagraph"/>
        <w:numPr>
          <w:ilvl w:val="0"/>
          <w:numId w:val="10"/>
        </w:numPr>
        <w:contextualSpacing/>
        <w:rPr>
          <w:rFonts w:asciiTheme="majorHAnsi" w:hAnsiTheme="majorHAnsi" w:cstheme="majorHAnsi"/>
        </w:rPr>
      </w:pPr>
      <w:r w:rsidRPr="00B43948">
        <w:rPr>
          <w:rFonts w:asciiTheme="majorHAnsi" w:hAnsiTheme="majorHAnsi" w:cstheme="majorHAnsi"/>
        </w:rPr>
        <w:t>No</w:t>
      </w:r>
    </w:p>
    <w:p w:rsidRPr="00B43948" w:rsidR="00807234" w:rsidP="00301F66" w:rsidRDefault="00807234" w14:paraId="141F8EED" w14:textId="77777777">
      <w:pPr>
        <w:pStyle w:val="ListParagraph"/>
        <w:numPr>
          <w:ilvl w:val="0"/>
          <w:numId w:val="10"/>
        </w:numPr>
        <w:contextualSpacing/>
        <w:rPr>
          <w:rFonts w:asciiTheme="majorHAnsi" w:hAnsiTheme="majorHAnsi" w:cstheme="majorHAnsi"/>
        </w:rPr>
      </w:pPr>
      <w:r w:rsidRPr="00B43948">
        <w:rPr>
          <w:rFonts w:asciiTheme="majorHAnsi" w:hAnsiTheme="majorHAnsi" w:cstheme="majorHAnsi"/>
        </w:rPr>
        <w:t>Yes</w:t>
      </w:r>
    </w:p>
    <w:p w:rsidRPr="00B43948" w:rsidR="00807234" w:rsidP="00301F66" w:rsidRDefault="00807234" w14:paraId="19BACEB3" w14:textId="02F8A84A">
      <w:pPr>
        <w:pStyle w:val="ListParagraph"/>
        <w:numPr>
          <w:ilvl w:val="0"/>
          <w:numId w:val="10"/>
        </w:numPr>
        <w:contextualSpacing/>
        <w:rPr>
          <w:rFonts w:asciiTheme="majorHAnsi" w:hAnsiTheme="majorHAnsi" w:cstheme="majorHAnsi"/>
        </w:rPr>
      </w:pPr>
      <w:r w:rsidRPr="00B43948">
        <w:rPr>
          <w:rFonts w:asciiTheme="majorHAnsi" w:hAnsiTheme="majorHAnsi" w:cstheme="majorHAnsi"/>
        </w:rPr>
        <w:t>Unsure/Don’t Know [EXCLUSIVE] [ANCHOR]</w:t>
      </w:r>
    </w:p>
    <w:p w:rsidRPr="00B43948" w:rsidR="00687722" w:rsidP="00687722" w:rsidRDefault="00687722" w14:paraId="185CDECD" w14:textId="53F13327">
      <w:pPr>
        <w:contextualSpacing/>
        <w:rPr>
          <w:rFonts w:asciiTheme="majorHAnsi" w:hAnsiTheme="majorHAnsi" w:cstheme="majorHAnsi"/>
          <w:sz w:val="22"/>
          <w:szCs w:val="22"/>
        </w:rPr>
      </w:pPr>
    </w:p>
    <w:p w:rsidRPr="00B43948" w:rsidR="00687722" w:rsidP="00687722" w:rsidRDefault="00687722" w14:paraId="3FBBEE5B" w14:textId="03FD1AAB">
      <w:pPr>
        <w:pStyle w:val="ListParagraph"/>
        <w:contextualSpacing/>
        <w:rPr>
          <w:rFonts w:asciiTheme="majorHAnsi" w:hAnsiTheme="majorHAnsi" w:cstheme="majorHAnsi"/>
        </w:rPr>
      </w:pPr>
      <w:r w:rsidRPr="00B43948">
        <w:rPr>
          <w:rFonts w:asciiTheme="majorHAnsi" w:hAnsiTheme="majorHAnsi" w:cstheme="majorHAnsi"/>
        </w:rPr>
        <w:t xml:space="preserve">[TRENDING </w:t>
      </w:r>
      <w:r w:rsidR="00D126AC">
        <w:rPr>
          <w:rFonts w:asciiTheme="majorHAnsi" w:hAnsiTheme="majorHAnsi" w:cstheme="majorHAnsi"/>
        </w:rPr>
        <w:t>QUESTION</w:t>
      </w:r>
      <w:r w:rsidRPr="00B43948">
        <w:rPr>
          <w:rFonts w:asciiTheme="majorHAnsi" w:hAnsiTheme="majorHAnsi" w:cstheme="majorHAnsi"/>
        </w:rPr>
        <w:t>]</w:t>
      </w:r>
    </w:p>
    <w:p w:rsidRPr="00B43948" w:rsidR="00687722" w:rsidP="00353479" w:rsidRDefault="00687722" w14:paraId="27B3EB2F" w14:textId="77F08EA8">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Overall, how satisfied are you with LM’s public involvement opportunities and responsiveness to your input/questions? [SINGLE SELECT]</w:t>
      </w:r>
    </w:p>
    <w:p w:rsidRPr="00B43948" w:rsidR="00687722" w:rsidP="00301F66" w:rsidRDefault="00687722" w14:paraId="3C52208C" w14:textId="77777777">
      <w:pPr>
        <w:pStyle w:val="ListParagraph"/>
        <w:numPr>
          <w:ilvl w:val="0"/>
          <w:numId w:val="6"/>
        </w:numPr>
        <w:ind w:hanging="720"/>
        <w:contextualSpacing/>
        <w:rPr>
          <w:rFonts w:asciiTheme="majorHAnsi" w:hAnsiTheme="majorHAnsi" w:cstheme="majorHAnsi"/>
        </w:rPr>
      </w:pPr>
      <w:r w:rsidRPr="00B43948">
        <w:rPr>
          <w:rFonts w:asciiTheme="majorHAnsi" w:hAnsiTheme="majorHAnsi" w:cstheme="majorHAnsi"/>
        </w:rPr>
        <w:t>Not at all satisfied</w:t>
      </w:r>
    </w:p>
    <w:p w:rsidRPr="00B43948" w:rsidR="00687722" w:rsidP="00301F66" w:rsidRDefault="00687722" w14:paraId="35B776B9" w14:textId="77777777">
      <w:pPr>
        <w:pStyle w:val="ListParagraph"/>
        <w:numPr>
          <w:ilvl w:val="0"/>
          <w:numId w:val="6"/>
        </w:numPr>
        <w:ind w:hanging="720"/>
        <w:contextualSpacing/>
        <w:rPr>
          <w:rFonts w:asciiTheme="majorHAnsi" w:hAnsiTheme="majorHAnsi" w:cstheme="majorHAnsi"/>
        </w:rPr>
      </w:pPr>
      <w:r w:rsidRPr="00B43948">
        <w:rPr>
          <w:rFonts w:asciiTheme="majorHAnsi" w:hAnsiTheme="majorHAnsi" w:cstheme="majorHAnsi"/>
        </w:rPr>
        <w:t>Not too satisfied</w:t>
      </w:r>
    </w:p>
    <w:p w:rsidRPr="00B43948" w:rsidR="00687722" w:rsidP="00301F66" w:rsidRDefault="00687722" w14:paraId="5A526535" w14:textId="77777777">
      <w:pPr>
        <w:pStyle w:val="ListParagraph"/>
        <w:numPr>
          <w:ilvl w:val="0"/>
          <w:numId w:val="6"/>
        </w:numPr>
        <w:ind w:hanging="720"/>
        <w:contextualSpacing/>
        <w:rPr>
          <w:rFonts w:asciiTheme="majorHAnsi" w:hAnsiTheme="majorHAnsi" w:cstheme="majorHAnsi"/>
        </w:rPr>
      </w:pPr>
      <w:r w:rsidRPr="00B43948">
        <w:rPr>
          <w:rFonts w:asciiTheme="majorHAnsi" w:hAnsiTheme="majorHAnsi" w:cstheme="majorHAnsi"/>
        </w:rPr>
        <w:t>Somewhat satisfied</w:t>
      </w:r>
    </w:p>
    <w:p w:rsidR="00687722" w:rsidP="00301F66" w:rsidRDefault="00687722" w14:paraId="26017F77" w14:textId="52709AA4">
      <w:pPr>
        <w:pStyle w:val="ListParagraph"/>
        <w:numPr>
          <w:ilvl w:val="0"/>
          <w:numId w:val="6"/>
        </w:numPr>
        <w:ind w:hanging="720"/>
        <w:contextualSpacing/>
        <w:rPr>
          <w:rFonts w:asciiTheme="majorHAnsi" w:hAnsiTheme="majorHAnsi" w:cstheme="majorHAnsi"/>
        </w:rPr>
      </w:pPr>
      <w:r w:rsidRPr="00B43948">
        <w:rPr>
          <w:rFonts w:asciiTheme="majorHAnsi" w:hAnsiTheme="majorHAnsi" w:cstheme="majorHAnsi"/>
        </w:rPr>
        <w:t>Very satisfied</w:t>
      </w:r>
    </w:p>
    <w:p w:rsidRPr="00B43948" w:rsidR="00055B70" w:rsidP="00301F66" w:rsidRDefault="00055B70" w14:paraId="44E96AA8" w14:textId="192FAF1C">
      <w:pPr>
        <w:pStyle w:val="ListParagraph"/>
        <w:numPr>
          <w:ilvl w:val="0"/>
          <w:numId w:val="6"/>
        </w:numPr>
        <w:ind w:hanging="720"/>
        <w:contextualSpacing/>
        <w:rPr>
          <w:rFonts w:asciiTheme="majorHAnsi" w:hAnsiTheme="majorHAnsi" w:cstheme="majorHAnsi"/>
        </w:rPr>
      </w:pPr>
      <w:r w:rsidRPr="00055B70">
        <w:rPr>
          <w:rFonts w:asciiTheme="majorHAnsi" w:hAnsiTheme="majorHAnsi" w:cstheme="majorHAnsi"/>
        </w:rPr>
        <w:t>Unsure/Don’t Know [EXCLUSIVE] [ANCHOR]</w:t>
      </w:r>
    </w:p>
    <w:p w:rsidRPr="00985CAF" w:rsidR="00687722" w:rsidP="00782684" w:rsidRDefault="00687722" w14:paraId="35E550CC" w14:textId="3924BB5C">
      <w:pPr>
        <w:pStyle w:val="ListParagraph"/>
        <w:ind w:left="1440"/>
        <w:contextualSpacing/>
      </w:pPr>
    </w:p>
    <w:p w:rsidRPr="00B43948" w:rsidR="00687722" w:rsidP="00687722" w:rsidRDefault="00687722" w14:paraId="39598132" w14:textId="39CB5437">
      <w:pPr>
        <w:pStyle w:val="ListParagraph"/>
        <w:contextualSpacing/>
        <w:rPr>
          <w:rFonts w:asciiTheme="majorHAnsi" w:hAnsiTheme="majorHAnsi" w:cstheme="majorHAnsi"/>
        </w:rPr>
      </w:pPr>
      <w:r w:rsidRPr="00B43948">
        <w:rPr>
          <w:rFonts w:asciiTheme="majorHAnsi" w:hAnsiTheme="majorHAnsi" w:cstheme="majorHAnsi"/>
        </w:rPr>
        <w:t xml:space="preserve">[TRENDING </w:t>
      </w:r>
      <w:r w:rsidR="008C4CD2">
        <w:rPr>
          <w:rFonts w:asciiTheme="majorHAnsi" w:hAnsiTheme="majorHAnsi" w:cstheme="majorHAnsi"/>
        </w:rPr>
        <w:t>QUESTION</w:t>
      </w:r>
      <w:r w:rsidRPr="00B43948">
        <w:rPr>
          <w:rFonts w:asciiTheme="majorHAnsi" w:hAnsiTheme="majorHAnsi" w:cstheme="majorHAnsi"/>
        </w:rPr>
        <w:t>; CHANGED FROM OPEN END FORMAT]</w:t>
      </w:r>
    </w:p>
    <w:p w:rsidRPr="00B43948" w:rsidR="00687722" w:rsidP="00353479" w:rsidRDefault="00687722" w14:paraId="39BE21E6" w14:textId="77777777">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In your opinion, what do you see as LM’s main challenges in communicating with your community? [MULTI-SELECT]</w:t>
      </w:r>
    </w:p>
    <w:p w:rsidRPr="00B43948" w:rsidR="00687722" w:rsidP="00301F66" w:rsidRDefault="00055B70" w14:paraId="4E273A03" w14:textId="3801547C">
      <w:pPr>
        <w:pStyle w:val="ListParagraph"/>
        <w:numPr>
          <w:ilvl w:val="0"/>
          <w:numId w:val="20"/>
        </w:numPr>
        <w:ind w:hanging="720"/>
        <w:contextualSpacing/>
        <w:rPr>
          <w:rFonts w:asciiTheme="majorHAnsi" w:hAnsiTheme="majorHAnsi" w:cstheme="majorHAnsi"/>
        </w:rPr>
      </w:pPr>
      <w:r>
        <w:rPr>
          <w:rFonts w:asciiTheme="majorHAnsi" w:hAnsiTheme="majorHAnsi" w:cstheme="majorHAnsi"/>
        </w:rPr>
        <w:t>Long r</w:t>
      </w:r>
      <w:r w:rsidRPr="00B43948" w:rsidR="00687722">
        <w:rPr>
          <w:rFonts w:asciiTheme="majorHAnsi" w:hAnsiTheme="majorHAnsi" w:cstheme="majorHAnsi"/>
        </w:rPr>
        <w:t>esponse time when answering communication requests</w:t>
      </w:r>
    </w:p>
    <w:p w:rsidRPr="00B43948" w:rsidR="00687722" w:rsidP="00301F66" w:rsidRDefault="00A60EAB" w14:paraId="51E96D8A" w14:textId="2612FD61">
      <w:pPr>
        <w:pStyle w:val="ListParagraph"/>
        <w:numPr>
          <w:ilvl w:val="0"/>
          <w:numId w:val="20"/>
        </w:numPr>
        <w:ind w:hanging="720"/>
        <w:contextualSpacing/>
        <w:rPr>
          <w:rFonts w:asciiTheme="majorHAnsi" w:hAnsiTheme="majorHAnsi" w:cstheme="majorHAnsi"/>
        </w:rPr>
      </w:pPr>
      <w:r>
        <w:rPr>
          <w:rFonts w:asciiTheme="majorHAnsi" w:hAnsiTheme="majorHAnsi" w:cstheme="majorHAnsi"/>
        </w:rPr>
        <w:t>Inability</w:t>
      </w:r>
      <w:r w:rsidRPr="00B43948" w:rsidR="00687722">
        <w:rPr>
          <w:rFonts w:asciiTheme="majorHAnsi" w:hAnsiTheme="majorHAnsi" w:cstheme="majorHAnsi"/>
        </w:rPr>
        <w:t xml:space="preserve"> to reach LM staff</w:t>
      </w:r>
    </w:p>
    <w:p w:rsidRPr="00B43948" w:rsidR="00687722" w:rsidP="00301F66" w:rsidRDefault="00A60EAB" w14:paraId="031C28EB" w14:textId="418F2E08">
      <w:pPr>
        <w:pStyle w:val="ListParagraph"/>
        <w:numPr>
          <w:ilvl w:val="0"/>
          <w:numId w:val="20"/>
        </w:numPr>
        <w:ind w:hanging="720"/>
        <w:contextualSpacing/>
        <w:rPr>
          <w:rFonts w:asciiTheme="majorHAnsi" w:hAnsiTheme="majorHAnsi" w:cstheme="majorHAnsi"/>
        </w:rPr>
      </w:pPr>
      <w:r>
        <w:rPr>
          <w:rFonts w:asciiTheme="majorHAnsi" w:hAnsiTheme="majorHAnsi" w:cstheme="majorHAnsi"/>
        </w:rPr>
        <w:t>Lack of r</w:t>
      </w:r>
      <w:r w:rsidRPr="00B43948" w:rsidR="00687722">
        <w:rPr>
          <w:rFonts w:asciiTheme="majorHAnsi" w:hAnsiTheme="majorHAnsi" w:cstheme="majorHAnsi"/>
        </w:rPr>
        <w:t>esponsiveness to community concerns</w:t>
      </w:r>
    </w:p>
    <w:p w:rsidRPr="00B43948" w:rsidR="00687722" w:rsidP="00301F66" w:rsidRDefault="00A60EAB" w14:paraId="6A5A746B" w14:textId="2CE5C0CC">
      <w:pPr>
        <w:pStyle w:val="ListParagraph"/>
        <w:numPr>
          <w:ilvl w:val="0"/>
          <w:numId w:val="20"/>
        </w:numPr>
        <w:ind w:hanging="720"/>
        <w:contextualSpacing/>
        <w:rPr>
          <w:rFonts w:asciiTheme="majorHAnsi" w:hAnsiTheme="majorHAnsi" w:cstheme="majorHAnsi"/>
        </w:rPr>
      </w:pPr>
      <w:r>
        <w:rPr>
          <w:rFonts w:asciiTheme="majorHAnsi" w:hAnsiTheme="majorHAnsi" w:cstheme="majorHAnsi"/>
        </w:rPr>
        <w:t>Lack of c</w:t>
      </w:r>
      <w:r w:rsidRPr="00B43948" w:rsidR="00687722">
        <w:rPr>
          <w:rFonts w:asciiTheme="majorHAnsi" w:hAnsiTheme="majorHAnsi" w:cstheme="majorHAnsi"/>
        </w:rPr>
        <w:t xml:space="preserve">ommunity engagement </w:t>
      </w:r>
    </w:p>
    <w:p w:rsidRPr="00B43948" w:rsidR="00687722" w:rsidP="00301F66" w:rsidRDefault="00055B70" w14:paraId="2B311DCB" w14:textId="41E45666">
      <w:pPr>
        <w:pStyle w:val="ListParagraph"/>
        <w:numPr>
          <w:ilvl w:val="0"/>
          <w:numId w:val="20"/>
        </w:numPr>
        <w:ind w:hanging="720"/>
        <w:contextualSpacing/>
        <w:rPr>
          <w:rFonts w:asciiTheme="majorHAnsi" w:hAnsiTheme="majorHAnsi" w:cstheme="majorHAnsi"/>
        </w:rPr>
      </w:pPr>
      <w:r>
        <w:rPr>
          <w:rFonts w:asciiTheme="majorHAnsi" w:hAnsiTheme="majorHAnsi" w:cstheme="majorHAnsi"/>
        </w:rPr>
        <w:t xml:space="preserve">Difficulty </w:t>
      </w:r>
      <w:r w:rsidR="00CF4091">
        <w:rPr>
          <w:rFonts w:asciiTheme="majorHAnsi" w:hAnsiTheme="majorHAnsi" w:cstheme="majorHAnsi"/>
        </w:rPr>
        <w:t xml:space="preserve">using LM </w:t>
      </w:r>
      <w:r w:rsidR="00A60EAB">
        <w:rPr>
          <w:rFonts w:asciiTheme="majorHAnsi" w:hAnsiTheme="majorHAnsi" w:cstheme="majorHAnsi"/>
        </w:rPr>
        <w:t>w</w:t>
      </w:r>
      <w:r w:rsidRPr="00B43948" w:rsidR="00687722">
        <w:rPr>
          <w:rFonts w:asciiTheme="majorHAnsi" w:hAnsiTheme="majorHAnsi" w:cstheme="majorHAnsi"/>
        </w:rPr>
        <w:t>ebsite</w:t>
      </w:r>
      <w:r w:rsidR="00CF4091">
        <w:rPr>
          <w:rFonts w:asciiTheme="majorHAnsi" w:hAnsiTheme="majorHAnsi" w:cstheme="majorHAnsi"/>
        </w:rPr>
        <w:t xml:space="preserve"> or accessing</w:t>
      </w:r>
      <w:r w:rsidRPr="00B43948" w:rsidR="00687722">
        <w:rPr>
          <w:rFonts w:asciiTheme="majorHAnsi" w:hAnsiTheme="majorHAnsi" w:cstheme="majorHAnsi"/>
        </w:rPr>
        <w:t xml:space="preserve"> information</w:t>
      </w:r>
    </w:p>
    <w:p w:rsidRPr="00B43948" w:rsidR="00687722" w:rsidP="00301F66" w:rsidRDefault="00A60EAB" w14:paraId="1650B4F6" w14:textId="6FD35427">
      <w:pPr>
        <w:pStyle w:val="ListParagraph"/>
        <w:numPr>
          <w:ilvl w:val="0"/>
          <w:numId w:val="20"/>
        </w:numPr>
        <w:ind w:hanging="720"/>
        <w:contextualSpacing/>
        <w:rPr>
          <w:rFonts w:asciiTheme="majorHAnsi" w:hAnsiTheme="majorHAnsi" w:cstheme="majorHAnsi"/>
        </w:rPr>
      </w:pPr>
      <w:r>
        <w:rPr>
          <w:rFonts w:asciiTheme="majorHAnsi" w:hAnsiTheme="majorHAnsi" w:cstheme="majorHAnsi"/>
        </w:rPr>
        <w:t>Lack of t</w:t>
      </w:r>
      <w:r w:rsidRPr="00B43948" w:rsidR="00687722">
        <w:rPr>
          <w:rFonts w:asciiTheme="majorHAnsi" w:hAnsiTheme="majorHAnsi" w:cstheme="majorHAnsi"/>
        </w:rPr>
        <w:t>ransparency</w:t>
      </w:r>
    </w:p>
    <w:p w:rsidR="00687722" w:rsidP="00301F66" w:rsidRDefault="00687722" w14:paraId="313B0E65" w14:textId="256B33C6">
      <w:pPr>
        <w:pStyle w:val="ListParagraph"/>
        <w:numPr>
          <w:ilvl w:val="0"/>
          <w:numId w:val="20"/>
        </w:numPr>
        <w:ind w:hanging="720"/>
        <w:contextualSpacing/>
        <w:rPr>
          <w:rFonts w:asciiTheme="majorHAnsi" w:hAnsiTheme="majorHAnsi" w:cstheme="majorHAnsi"/>
        </w:rPr>
      </w:pPr>
      <w:r w:rsidRPr="00B43948">
        <w:rPr>
          <w:rFonts w:asciiTheme="majorHAnsi" w:hAnsiTheme="majorHAnsi" w:cstheme="majorHAnsi"/>
        </w:rPr>
        <w:t>Language barriers</w:t>
      </w:r>
    </w:p>
    <w:p w:rsidRPr="00B43948" w:rsidR="003C13A5" w:rsidP="00301F66" w:rsidRDefault="003C13A5" w14:paraId="1CAE085A" w14:textId="342DEEFB">
      <w:pPr>
        <w:pStyle w:val="ListParagraph"/>
        <w:numPr>
          <w:ilvl w:val="0"/>
          <w:numId w:val="20"/>
        </w:numPr>
        <w:ind w:hanging="720"/>
        <w:contextualSpacing/>
        <w:rPr>
          <w:rFonts w:asciiTheme="majorHAnsi" w:hAnsiTheme="majorHAnsi" w:cstheme="majorHAnsi"/>
        </w:rPr>
      </w:pPr>
      <w:r>
        <w:rPr>
          <w:rFonts w:asciiTheme="majorHAnsi" w:hAnsiTheme="majorHAnsi" w:cstheme="majorHAnsi"/>
        </w:rPr>
        <w:t xml:space="preserve">Lack of </w:t>
      </w:r>
      <w:r w:rsidR="00210035">
        <w:rPr>
          <w:rFonts w:asciiTheme="majorHAnsi" w:hAnsiTheme="majorHAnsi" w:cstheme="majorHAnsi"/>
        </w:rPr>
        <w:t>trust</w:t>
      </w:r>
      <w:r w:rsidR="00CF4091">
        <w:rPr>
          <w:rFonts w:asciiTheme="majorHAnsi" w:hAnsiTheme="majorHAnsi" w:cstheme="majorHAnsi"/>
        </w:rPr>
        <w:t xml:space="preserve"> in LM</w:t>
      </w:r>
      <w:r w:rsidR="00210035">
        <w:rPr>
          <w:rFonts w:asciiTheme="majorHAnsi" w:hAnsiTheme="majorHAnsi" w:cstheme="majorHAnsi"/>
        </w:rPr>
        <w:t xml:space="preserve"> </w:t>
      </w:r>
    </w:p>
    <w:p w:rsidR="00385DE0" w:rsidP="00301F66" w:rsidRDefault="00687722" w14:paraId="4CD54F2F" w14:textId="2D68413F">
      <w:pPr>
        <w:pStyle w:val="ListParagraph"/>
        <w:numPr>
          <w:ilvl w:val="0"/>
          <w:numId w:val="20"/>
        </w:numPr>
        <w:ind w:hanging="720"/>
        <w:contextualSpacing/>
        <w:rPr>
          <w:rFonts w:asciiTheme="majorHAnsi" w:hAnsiTheme="majorHAnsi" w:cstheme="majorHAnsi"/>
        </w:rPr>
      </w:pPr>
      <w:r w:rsidRPr="00B43948">
        <w:rPr>
          <w:rFonts w:asciiTheme="majorHAnsi" w:hAnsiTheme="majorHAnsi" w:cstheme="majorHAnsi"/>
        </w:rPr>
        <w:t>Other</w:t>
      </w:r>
    </w:p>
    <w:p w:rsidRPr="00301F66" w:rsidR="00301F66" w:rsidP="00301F66" w:rsidRDefault="00301F66" w14:paraId="139BDD9E" w14:textId="77777777">
      <w:pPr>
        <w:pStyle w:val="ListParagraph"/>
        <w:ind w:left="1440"/>
        <w:contextualSpacing/>
        <w:rPr>
          <w:rFonts w:asciiTheme="majorHAnsi" w:hAnsiTheme="majorHAnsi" w:cstheme="majorHAnsi"/>
        </w:rPr>
      </w:pPr>
    </w:p>
    <w:p w:rsidRPr="00B43948" w:rsidR="00687722" w:rsidP="00687722" w:rsidRDefault="00687722" w14:paraId="2E4B98F7" w14:textId="77777777">
      <w:pPr>
        <w:pStyle w:val="ListParagraph"/>
        <w:rPr>
          <w:rFonts w:asciiTheme="majorHAnsi" w:hAnsiTheme="majorHAnsi" w:cstheme="majorHAnsi"/>
        </w:rPr>
      </w:pPr>
      <w:r w:rsidRPr="00B43948">
        <w:rPr>
          <w:rFonts w:asciiTheme="majorHAnsi" w:hAnsiTheme="majorHAnsi" w:cstheme="majorHAnsi"/>
        </w:rPr>
        <w:t>[NEW QUESTION]</w:t>
      </w:r>
    </w:p>
    <w:p w:rsidRPr="00B43948" w:rsidR="00687722" w:rsidP="00353479" w:rsidRDefault="00D55902" w14:paraId="2537FBDF" w14:textId="1091C6D5">
      <w:pPr>
        <w:pStyle w:val="ListParagraph"/>
        <w:numPr>
          <w:ilvl w:val="0"/>
          <w:numId w:val="49"/>
        </w:numPr>
        <w:ind w:left="720" w:hanging="720"/>
        <w:contextualSpacing/>
        <w:rPr>
          <w:rFonts w:asciiTheme="majorHAnsi" w:hAnsiTheme="majorHAnsi" w:cstheme="majorHAnsi"/>
        </w:rPr>
      </w:pPr>
      <w:r>
        <w:rPr>
          <w:rFonts w:asciiTheme="majorHAnsi" w:hAnsiTheme="majorHAnsi" w:cstheme="majorHAnsi"/>
        </w:rPr>
        <w:t>H</w:t>
      </w:r>
      <w:r w:rsidRPr="00B43948" w:rsidR="00687722">
        <w:rPr>
          <w:rFonts w:asciiTheme="majorHAnsi" w:hAnsiTheme="majorHAnsi" w:cstheme="majorHAnsi"/>
        </w:rPr>
        <w:t xml:space="preserve">ow much do you trust </w:t>
      </w:r>
      <w:r w:rsidR="00E4330B">
        <w:rPr>
          <w:rFonts w:asciiTheme="majorHAnsi" w:hAnsiTheme="majorHAnsi" w:cstheme="majorHAnsi"/>
        </w:rPr>
        <w:t xml:space="preserve">LM </w:t>
      </w:r>
      <w:r w:rsidRPr="00B43948" w:rsidR="00687722">
        <w:rPr>
          <w:rFonts w:asciiTheme="majorHAnsi" w:hAnsiTheme="majorHAnsi" w:cstheme="majorHAnsi"/>
        </w:rPr>
        <w:t xml:space="preserve">to do what’s right? </w:t>
      </w:r>
      <w:r w:rsidR="00985CAF">
        <w:rPr>
          <w:rFonts w:asciiTheme="majorHAnsi" w:hAnsiTheme="majorHAnsi" w:cstheme="majorHAnsi"/>
        </w:rPr>
        <w:t xml:space="preserve">[SINGLE SELECT] </w:t>
      </w:r>
    </w:p>
    <w:p w:rsidRPr="00B43948" w:rsidR="00687722" w:rsidP="00301F66" w:rsidRDefault="00687722" w14:paraId="6FC66011"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1 – Do not trust at all</w:t>
      </w:r>
    </w:p>
    <w:p w:rsidRPr="00B43948" w:rsidR="00687722" w:rsidP="00301F66" w:rsidRDefault="00687722" w14:paraId="28606603"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2</w:t>
      </w:r>
    </w:p>
    <w:p w:rsidRPr="00B43948" w:rsidR="00687722" w:rsidP="00301F66" w:rsidRDefault="00687722" w14:paraId="1536420E"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3</w:t>
      </w:r>
    </w:p>
    <w:p w:rsidRPr="00B43948" w:rsidR="00687722" w:rsidP="00301F66" w:rsidRDefault="00687722" w14:paraId="5D90D911"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4</w:t>
      </w:r>
    </w:p>
    <w:p w:rsidRPr="00B43948" w:rsidR="00687722" w:rsidP="00301F66" w:rsidRDefault="00687722" w14:paraId="18E4540B"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5</w:t>
      </w:r>
    </w:p>
    <w:p w:rsidRPr="00B43948" w:rsidR="00687722" w:rsidP="00301F66" w:rsidRDefault="00687722" w14:paraId="0A78EEEF"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6</w:t>
      </w:r>
    </w:p>
    <w:p w:rsidRPr="00B43948" w:rsidR="00687722" w:rsidP="00301F66" w:rsidRDefault="00687722" w14:paraId="5C72FE7F"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7</w:t>
      </w:r>
    </w:p>
    <w:p w:rsidRPr="00B43948" w:rsidR="00687722" w:rsidP="00301F66" w:rsidRDefault="00687722" w14:paraId="429A2667" w14:textId="77777777">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8</w:t>
      </w:r>
    </w:p>
    <w:p w:rsidRPr="00B43948" w:rsidR="00687722" w:rsidP="00301F66" w:rsidRDefault="00687722" w14:paraId="67443BED" w14:textId="09A6B641">
      <w:pPr>
        <w:pStyle w:val="ListParagraph"/>
        <w:numPr>
          <w:ilvl w:val="0"/>
          <w:numId w:val="16"/>
        </w:numPr>
        <w:ind w:hanging="720"/>
        <w:contextualSpacing/>
        <w:rPr>
          <w:rFonts w:asciiTheme="majorHAnsi" w:hAnsiTheme="majorHAnsi" w:cstheme="majorHAnsi"/>
        </w:rPr>
      </w:pPr>
      <w:r w:rsidRPr="00B43948">
        <w:rPr>
          <w:rFonts w:asciiTheme="majorHAnsi" w:hAnsiTheme="majorHAnsi" w:cstheme="majorHAnsi"/>
        </w:rPr>
        <w:t>9 – Trust a great deal</w:t>
      </w:r>
    </w:p>
    <w:p w:rsidR="005123ED" w:rsidP="005123ED" w:rsidRDefault="005123ED" w14:paraId="50567658" w14:textId="529B68FC">
      <w:pPr>
        <w:contextualSpacing/>
        <w:rPr>
          <w:rFonts w:asciiTheme="majorHAnsi" w:hAnsiTheme="majorHAnsi" w:cstheme="majorHAnsi"/>
          <w:sz w:val="22"/>
          <w:szCs w:val="22"/>
        </w:rPr>
      </w:pPr>
    </w:p>
    <w:p w:rsidR="00B03166" w:rsidP="00B03166" w:rsidRDefault="00B03166" w14:paraId="3F925E09" w14:textId="30F24D63">
      <w:pPr>
        <w:ind w:left="720"/>
        <w:contextualSpacing/>
        <w:rPr>
          <w:rFonts w:asciiTheme="majorHAnsi" w:hAnsiTheme="majorHAnsi" w:cstheme="majorHAnsi"/>
          <w:sz w:val="22"/>
          <w:szCs w:val="22"/>
        </w:rPr>
      </w:pPr>
      <w:r>
        <w:rPr>
          <w:rFonts w:asciiTheme="majorHAnsi" w:hAnsiTheme="majorHAnsi" w:cstheme="majorHAnsi"/>
          <w:sz w:val="22"/>
          <w:szCs w:val="22"/>
        </w:rPr>
        <w:t>[NEW QUESTION]</w:t>
      </w:r>
    </w:p>
    <w:p w:rsidR="00B03166" w:rsidP="00353479" w:rsidRDefault="00B03166" w14:paraId="2F1764F0" w14:textId="052399F6">
      <w:pPr>
        <w:pStyle w:val="ListParagraph"/>
        <w:numPr>
          <w:ilvl w:val="0"/>
          <w:numId w:val="49"/>
        </w:numPr>
        <w:ind w:left="720" w:hanging="720"/>
        <w:contextualSpacing/>
        <w:rPr>
          <w:rFonts w:asciiTheme="majorHAnsi" w:hAnsiTheme="majorHAnsi" w:cstheme="majorHAnsi"/>
        </w:rPr>
      </w:pPr>
      <w:r>
        <w:rPr>
          <w:rFonts w:asciiTheme="majorHAnsi" w:hAnsiTheme="majorHAnsi" w:cstheme="majorHAnsi"/>
        </w:rPr>
        <w:t xml:space="preserve">How much do you trust the government in general? [SINGLE SELECT] </w:t>
      </w:r>
    </w:p>
    <w:p w:rsidR="00B03166" w:rsidP="005123ED" w:rsidRDefault="00B03166" w14:paraId="10ACD95C" w14:textId="1E622E7A">
      <w:pPr>
        <w:contextualSpacing/>
        <w:rPr>
          <w:rFonts w:asciiTheme="majorHAnsi" w:hAnsiTheme="majorHAnsi" w:cstheme="majorHAnsi"/>
          <w:sz w:val="22"/>
          <w:szCs w:val="22"/>
        </w:rPr>
      </w:pPr>
      <w:r>
        <w:rPr>
          <w:rFonts w:asciiTheme="majorHAnsi" w:hAnsiTheme="majorHAnsi" w:cstheme="majorHAnsi"/>
          <w:sz w:val="22"/>
          <w:szCs w:val="22"/>
        </w:rPr>
        <w:tab/>
        <w:t xml:space="preserve">01 </w:t>
      </w:r>
      <w:r>
        <w:rPr>
          <w:rFonts w:asciiTheme="majorHAnsi" w:hAnsiTheme="majorHAnsi" w:cstheme="majorHAnsi"/>
          <w:sz w:val="22"/>
          <w:szCs w:val="22"/>
        </w:rPr>
        <w:tab/>
        <w:t xml:space="preserve">1 – Do not trust at all </w:t>
      </w:r>
    </w:p>
    <w:p w:rsidR="00B03166" w:rsidP="005123ED" w:rsidRDefault="00B03166" w14:paraId="379DCC9F" w14:textId="33EA15F3">
      <w:pPr>
        <w:contextualSpacing/>
        <w:rPr>
          <w:rFonts w:asciiTheme="majorHAnsi" w:hAnsiTheme="majorHAnsi" w:cstheme="majorHAnsi"/>
          <w:sz w:val="22"/>
          <w:szCs w:val="22"/>
        </w:rPr>
      </w:pPr>
      <w:r>
        <w:rPr>
          <w:rFonts w:asciiTheme="majorHAnsi" w:hAnsiTheme="majorHAnsi" w:cstheme="majorHAnsi"/>
          <w:sz w:val="22"/>
          <w:szCs w:val="22"/>
        </w:rPr>
        <w:tab/>
        <w:t xml:space="preserve">02 </w:t>
      </w:r>
      <w:r>
        <w:rPr>
          <w:rFonts w:asciiTheme="majorHAnsi" w:hAnsiTheme="majorHAnsi" w:cstheme="majorHAnsi"/>
          <w:sz w:val="22"/>
          <w:szCs w:val="22"/>
        </w:rPr>
        <w:tab/>
        <w:t>2</w:t>
      </w:r>
    </w:p>
    <w:p w:rsidRPr="007667E1" w:rsidR="00B03166" w:rsidP="00B03166" w:rsidRDefault="00B03166" w14:paraId="3658C905" w14:textId="3D59B69D">
      <w:pPr>
        <w:contextualSpacing/>
        <w:rPr>
          <w:rFonts w:asciiTheme="majorHAnsi" w:hAnsiTheme="majorHAnsi" w:cstheme="majorHAnsi"/>
        </w:rPr>
      </w:pPr>
      <w:r w:rsidRPr="007667E1">
        <w:rPr>
          <w:rFonts w:asciiTheme="majorHAnsi" w:hAnsiTheme="majorHAnsi" w:cstheme="majorHAnsi"/>
          <w:sz w:val="22"/>
          <w:szCs w:val="22"/>
        </w:rPr>
        <w:tab/>
        <w:t>0</w:t>
      </w:r>
      <w:r>
        <w:rPr>
          <w:rFonts w:asciiTheme="majorHAnsi" w:hAnsiTheme="majorHAnsi" w:cstheme="majorHAnsi"/>
        </w:rPr>
        <w:t>3</w:t>
      </w:r>
      <w:r>
        <w:rPr>
          <w:rFonts w:asciiTheme="majorHAnsi" w:hAnsiTheme="majorHAnsi" w:cstheme="majorHAnsi"/>
        </w:rPr>
        <w:tab/>
      </w:r>
      <w:r w:rsidRPr="007667E1">
        <w:rPr>
          <w:rFonts w:asciiTheme="majorHAnsi" w:hAnsiTheme="majorHAnsi" w:cstheme="majorHAnsi"/>
        </w:rPr>
        <w:t>3</w:t>
      </w:r>
    </w:p>
    <w:p w:rsidRPr="007667E1" w:rsidR="00B03166" w:rsidP="00B03166" w:rsidRDefault="00B03166" w14:paraId="3422E580" w14:textId="05792756">
      <w:pPr>
        <w:rPr>
          <w:rFonts w:asciiTheme="majorHAnsi" w:hAnsiTheme="majorHAnsi" w:cstheme="majorHAnsi"/>
          <w:sz w:val="22"/>
          <w:szCs w:val="22"/>
        </w:rPr>
      </w:pPr>
      <w:r w:rsidRPr="007667E1">
        <w:rPr>
          <w:rFonts w:asciiTheme="majorHAnsi" w:hAnsiTheme="majorHAnsi" w:cstheme="majorHAnsi"/>
          <w:sz w:val="22"/>
          <w:szCs w:val="22"/>
        </w:rPr>
        <w:tab/>
        <w:t xml:space="preserve">04 </w:t>
      </w:r>
      <w:r w:rsidRPr="007667E1">
        <w:rPr>
          <w:rFonts w:asciiTheme="majorHAnsi" w:hAnsiTheme="majorHAnsi" w:cstheme="majorHAnsi"/>
          <w:sz w:val="22"/>
          <w:szCs w:val="22"/>
        </w:rPr>
        <w:tab/>
        <w:t>4</w:t>
      </w:r>
    </w:p>
    <w:p w:rsidRPr="007667E1" w:rsidR="00B03166" w:rsidP="00B03166" w:rsidRDefault="00B03166" w14:paraId="13E6C52B" w14:textId="0360ADAE">
      <w:pPr>
        <w:rPr>
          <w:rFonts w:asciiTheme="majorHAnsi" w:hAnsiTheme="majorHAnsi" w:cstheme="majorHAnsi"/>
          <w:sz w:val="22"/>
          <w:szCs w:val="22"/>
        </w:rPr>
      </w:pPr>
      <w:r w:rsidRPr="007667E1">
        <w:rPr>
          <w:rFonts w:asciiTheme="majorHAnsi" w:hAnsiTheme="majorHAnsi" w:cstheme="majorHAnsi"/>
          <w:sz w:val="22"/>
          <w:szCs w:val="22"/>
        </w:rPr>
        <w:tab/>
        <w:t xml:space="preserve">05 </w:t>
      </w:r>
      <w:r w:rsidRPr="007667E1">
        <w:rPr>
          <w:rFonts w:asciiTheme="majorHAnsi" w:hAnsiTheme="majorHAnsi" w:cstheme="majorHAnsi"/>
          <w:sz w:val="22"/>
          <w:szCs w:val="22"/>
        </w:rPr>
        <w:tab/>
        <w:t>5</w:t>
      </w:r>
    </w:p>
    <w:p w:rsidRPr="007667E1" w:rsidR="00B03166" w:rsidP="00B03166" w:rsidRDefault="00B03166" w14:paraId="2EF3AE99" w14:textId="058F1C0A">
      <w:pPr>
        <w:rPr>
          <w:rFonts w:asciiTheme="majorHAnsi" w:hAnsiTheme="majorHAnsi" w:cstheme="majorHAnsi"/>
          <w:sz w:val="22"/>
          <w:szCs w:val="22"/>
        </w:rPr>
      </w:pPr>
      <w:r w:rsidRPr="007667E1">
        <w:rPr>
          <w:rFonts w:asciiTheme="majorHAnsi" w:hAnsiTheme="majorHAnsi" w:cstheme="majorHAnsi"/>
          <w:sz w:val="22"/>
          <w:szCs w:val="22"/>
        </w:rPr>
        <w:tab/>
        <w:t xml:space="preserve">06 </w:t>
      </w:r>
      <w:r w:rsidRPr="007667E1">
        <w:rPr>
          <w:rFonts w:asciiTheme="majorHAnsi" w:hAnsiTheme="majorHAnsi" w:cstheme="majorHAnsi"/>
          <w:sz w:val="22"/>
          <w:szCs w:val="22"/>
        </w:rPr>
        <w:tab/>
        <w:t xml:space="preserve">6 </w:t>
      </w:r>
    </w:p>
    <w:p w:rsidRPr="007667E1" w:rsidR="00B03166" w:rsidP="00B03166" w:rsidRDefault="00B03166" w14:paraId="5E336088" w14:textId="0B27CC85">
      <w:pPr>
        <w:rPr>
          <w:rFonts w:asciiTheme="majorHAnsi" w:hAnsiTheme="majorHAnsi" w:cstheme="majorHAnsi"/>
          <w:sz w:val="22"/>
          <w:szCs w:val="22"/>
        </w:rPr>
      </w:pPr>
      <w:r w:rsidRPr="007667E1">
        <w:rPr>
          <w:rFonts w:asciiTheme="majorHAnsi" w:hAnsiTheme="majorHAnsi" w:cstheme="majorHAnsi"/>
          <w:sz w:val="22"/>
          <w:szCs w:val="22"/>
        </w:rPr>
        <w:tab/>
        <w:t xml:space="preserve">07 </w:t>
      </w:r>
      <w:r w:rsidRPr="007667E1">
        <w:rPr>
          <w:rFonts w:asciiTheme="majorHAnsi" w:hAnsiTheme="majorHAnsi" w:cstheme="majorHAnsi"/>
          <w:sz w:val="22"/>
          <w:szCs w:val="22"/>
        </w:rPr>
        <w:tab/>
        <w:t xml:space="preserve">7 </w:t>
      </w:r>
    </w:p>
    <w:p w:rsidRPr="007667E1" w:rsidR="00B03166" w:rsidP="00B03166" w:rsidRDefault="00B03166" w14:paraId="10DDB3E8" w14:textId="4DCD6DC6">
      <w:pPr>
        <w:rPr>
          <w:rFonts w:asciiTheme="majorHAnsi" w:hAnsiTheme="majorHAnsi" w:cstheme="majorHAnsi"/>
          <w:sz w:val="22"/>
          <w:szCs w:val="22"/>
        </w:rPr>
      </w:pPr>
      <w:r w:rsidRPr="007667E1">
        <w:rPr>
          <w:rFonts w:asciiTheme="majorHAnsi" w:hAnsiTheme="majorHAnsi" w:cstheme="majorHAnsi"/>
          <w:sz w:val="22"/>
          <w:szCs w:val="22"/>
        </w:rPr>
        <w:tab/>
        <w:t xml:space="preserve">08 </w:t>
      </w:r>
      <w:r w:rsidRPr="007667E1">
        <w:rPr>
          <w:rFonts w:asciiTheme="majorHAnsi" w:hAnsiTheme="majorHAnsi" w:cstheme="majorHAnsi"/>
          <w:sz w:val="22"/>
          <w:szCs w:val="22"/>
        </w:rPr>
        <w:tab/>
        <w:t xml:space="preserve">8 </w:t>
      </w:r>
    </w:p>
    <w:p w:rsidRPr="007667E1" w:rsidR="00B03166" w:rsidP="00B03166" w:rsidRDefault="00B03166" w14:paraId="5CF91686" w14:textId="4115075C">
      <w:pPr>
        <w:rPr>
          <w:rFonts w:asciiTheme="majorHAnsi" w:hAnsiTheme="majorHAnsi" w:cstheme="majorHAnsi"/>
          <w:sz w:val="22"/>
          <w:szCs w:val="22"/>
        </w:rPr>
      </w:pPr>
      <w:r w:rsidRPr="007667E1">
        <w:rPr>
          <w:rFonts w:asciiTheme="majorHAnsi" w:hAnsiTheme="majorHAnsi" w:cstheme="majorHAnsi"/>
          <w:sz w:val="22"/>
          <w:szCs w:val="22"/>
        </w:rPr>
        <w:tab/>
        <w:t xml:space="preserve">09 </w:t>
      </w:r>
      <w:r w:rsidRPr="007667E1">
        <w:rPr>
          <w:rFonts w:asciiTheme="majorHAnsi" w:hAnsiTheme="majorHAnsi" w:cstheme="majorHAnsi"/>
          <w:sz w:val="22"/>
          <w:szCs w:val="22"/>
        </w:rPr>
        <w:tab/>
        <w:t xml:space="preserve">9 – Trust a great deal </w:t>
      </w:r>
    </w:p>
    <w:p w:rsidRPr="00B03166" w:rsidR="00B03166" w:rsidP="007667E1" w:rsidRDefault="00B03166" w14:paraId="5942797E" w14:textId="5245A0F6"/>
    <w:p w:rsidRPr="00B43948" w:rsidR="005123ED" w:rsidP="005123ED" w:rsidRDefault="005123ED" w14:paraId="5D366A03" w14:textId="7D13FA51">
      <w:pPr>
        <w:contextualSpacing/>
        <w:rPr>
          <w:rFonts w:asciiTheme="majorHAnsi" w:hAnsiTheme="majorHAnsi" w:cstheme="majorHAnsi"/>
          <w:sz w:val="22"/>
          <w:szCs w:val="22"/>
        </w:rPr>
      </w:pPr>
      <w:r w:rsidRPr="00B43948">
        <w:rPr>
          <w:rFonts w:asciiTheme="majorHAnsi" w:hAnsiTheme="majorHAnsi" w:cstheme="majorHAnsi"/>
          <w:sz w:val="22"/>
          <w:szCs w:val="22"/>
        </w:rPr>
        <w:t xml:space="preserve">[DISPLAY] </w:t>
      </w:r>
    </w:p>
    <w:p w:rsidR="005123ED" w:rsidP="005123ED" w:rsidRDefault="005123ED" w14:paraId="6D234EAE" w14:textId="7BCAF57A">
      <w:pPr>
        <w:contextualSpacing/>
        <w:rPr>
          <w:rFonts w:asciiTheme="majorHAnsi" w:hAnsiTheme="majorHAnsi" w:cstheme="majorHAnsi"/>
          <w:sz w:val="22"/>
          <w:szCs w:val="22"/>
        </w:rPr>
      </w:pPr>
      <w:r w:rsidRPr="00B43948">
        <w:rPr>
          <w:rFonts w:asciiTheme="majorHAnsi" w:hAnsiTheme="majorHAnsi" w:cstheme="majorHAnsi"/>
          <w:sz w:val="22"/>
          <w:szCs w:val="22"/>
        </w:rPr>
        <w:t>Moving on</w:t>
      </w:r>
      <w:r w:rsidR="00385DE0">
        <w:rPr>
          <w:rFonts w:asciiTheme="majorHAnsi" w:hAnsiTheme="majorHAnsi" w:cstheme="majorHAnsi"/>
          <w:sz w:val="22"/>
          <w:szCs w:val="22"/>
        </w:rPr>
        <w:t>…</w:t>
      </w:r>
      <w:r w:rsidRPr="00B43948">
        <w:rPr>
          <w:rFonts w:asciiTheme="majorHAnsi" w:hAnsiTheme="majorHAnsi" w:cstheme="majorHAnsi"/>
          <w:sz w:val="22"/>
          <w:szCs w:val="22"/>
        </w:rPr>
        <w:t xml:space="preserve"> </w:t>
      </w:r>
    </w:p>
    <w:p w:rsidRPr="00B43948" w:rsidR="00385DE0" w:rsidP="005123ED" w:rsidRDefault="00385DE0" w14:paraId="7BB25E5F" w14:textId="77777777">
      <w:pPr>
        <w:contextualSpacing/>
        <w:rPr>
          <w:rFonts w:asciiTheme="majorHAnsi" w:hAnsiTheme="majorHAnsi" w:cstheme="majorHAnsi"/>
          <w:sz w:val="22"/>
          <w:szCs w:val="22"/>
        </w:rPr>
      </w:pPr>
    </w:p>
    <w:p w:rsidRPr="00B43948" w:rsidR="005123ED" w:rsidP="005123ED" w:rsidRDefault="005123ED" w14:paraId="79FFB1A4" w14:textId="0E22FBA4">
      <w:pPr>
        <w:contextualSpacing/>
        <w:rPr>
          <w:rFonts w:asciiTheme="majorHAnsi" w:hAnsiTheme="majorHAnsi" w:cstheme="majorHAnsi"/>
          <w:sz w:val="22"/>
          <w:szCs w:val="22"/>
        </w:rPr>
      </w:pPr>
      <w:r w:rsidRPr="00B43948">
        <w:rPr>
          <w:rFonts w:asciiTheme="majorHAnsi" w:hAnsiTheme="majorHAnsi" w:cstheme="majorHAnsi"/>
          <w:sz w:val="22"/>
          <w:szCs w:val="22"/>
        </w:rPr>
        <w:tab/>
        <w:t>[NEW QUESTION]</w:t>
      </w:r>
    </w:p>
    <w:p w:rsidRPr="00B43948" w:rsidR="005123ED" w:rsidP="00790AFE" w:rsidRDefault="005123ED" w14:paraId="27BC454E" w14:textId="0D47BE64">
      <w:pPr>
        <w:pStyle w:val="ListParagraph"/>
        <w:numPr>
          <w:ilvl w:val="0"/>
          <w:numId w:val="49"/>
        </w:numPr>
        <w:ind w:left="720" w:hanging="720"/>
        <w:contextualSpacing/>
        <w:rPr>
          <w:rFonts w:asciiTheme="majorHAnsi" w:hAnsiTheme="majorHAnsi" w:cstheme="majorHAnsi"/>
        </w:rPr>
      </w:pPr>
      <w:r w:rsidRPr="00B43948">
        <w:rPr>
          <w:rFonts w:asciiTheme="majorHAnsi" w:hAnsiTheme="majorHAnsi" w:cstheme="majorHAnsi"/>
        </w:rPr>
        <w:t xml:space="preserve">Which </w:t>
      </w:r>
      <w:r w:rsidRPr="00B43948" w:rsidR="008906F7">
        <w:rPr>
          <w:rFonts w:asciiTheme="majorHAnsi" w:hAnsiTheme="majorHAnsi" w:cstheme="majorHAnsi"/>
        </w:rPr>
        <w:t xml:space="preserve">of the following best </w:t>
      </w:r>
      <w:r w:rsidRPr="00B43948">
        <w:rPr>
          <w:rFonts w:asciiTheme="majorHAnsi" w:hAnsiTheme="majorHAnsi" w:cstheme="majorHAnsi"/>
        </w:rPr>
        <w:t>describes LM?</w:t>
      </w:r>
      <w:r w:rsidRPr="00B43948" w:rsidR="008906F7">
        <w:rPr>
          <w:rFonts w:asciiTheme="majorHAnsi" w:hAnsiTheme="majorHAnsi" w:cstheme="majorHAnsi"/>
        </w:rPr>
        <w:t xml:space="preserve"> LM</w:t>
      </w:r>
      <w:r w:rsidR="009802B9">
        <w:rPr>
          <w:rFonts w:asciiTheme="majorHAnsi" w:hAnsiTheme="majorHAnsi" w:cstheme="majorHAnsi"/>
        </w:rPr>
        <w:t>’s role has to do with…</w:t>
      </w:r>
      <w:r w:rsidR="00CF4091">
        <w:rPr>
          <w:rFonts w:asciiTheme="majorHAnsi" w:hAnsiTheme="majorHAnsi" w:cstheme="majorHAnsi"/>
        </w:rPr>
        <w:t xml:space="preserve"> [RANDOMIZE</w:t>
      </w:r>
      <w:r w:rsidR="005C45D5">
        <w:rPr>
          <w:rFonts w:asciiTheme="majorHAnsi" w:hAnsiTheme="majorHAnsi" w:cstheme="majorHAnsi"/>
        </w:rPr>
        <w:t>; KEEP :01-02, :03-04, :05-06, :07-08, :09-10 TOGETHER</w:t>
      </w:r>
      <w:r w:rsidR="00CF4091">
        <w:rPr>
          <w:rFonts w:asciiTheme="majorHAnsi" w:hAnsiTheme="majorHAnsi" w:cstheme="majorHAnsi"/>
        </w:rPr>
        <w:t>] [SINGLE SELECT]</w:t>
      </w:r>
    </w:p>
    <w:p w:rsidRPr="00B43948" w:rsidR="005123ED" w:rsidP="00301F66" w:rsidRDefault="005123ED" w14:paraId="55070507" w14:textId="5B9E2BF2">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 xml:space="preserve">America’s energy legacy </w:t>
      </w:r>
    </w:p>
    <w:p w:rsidRPr="00B43948" w:rsidR="00CF4091" w:rsidP="00301F66" w:rsidRDefault="00CF4091" w14:paraId="599E3291" w14:textId="77777777">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 xml:space="preserve">America’s energy </w:t>
      </w:r>
      <w:r>
        <w:rPr>
          <w:rFonts w:asciiTheme="majorHAnsi" w:hAnsiTheme="majorHAnsi" w:cstheme="majorHAnsi"/>
        </w:rPr>
        <w:t>story</w:t>
      </w:r>
    </w:p>
    <w:p w:rsidRPr="00B43948" w:rsidR="005C45D5" w:rsidP="00301F66" w:rsidRDefault="005C45D5" w14:paraId="79780216" w14:textId="77777777">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 xml:space="preserve">America’s nuclear legacy </w:t>
      </w:r>
    </w:p>
    <w:p w:rsidRPr="00B43948" w:rsidR="005C45D5" w:rsidP="00301F66" w:rsidRDefault="005C45D5" w14:paraId="0BF4FEDB" w14:textId="77777777">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 xml:space="preserve">America’s nuclear </w:t>
      </w:r>
      <w:r>
        <w:rPr>
          <w:rFonts w:asciiTheme="majorHAnsi" w:hAnsiTheme="majorHAnsi" w:cstheme="majorHAnsi"/>
        </w:rPr>
        <w:t>story</w:t>
      </w:r>
    </w:p>
    <w:p w:rsidRPr="00B43948" w:rsidR="005123ED" w:rsidP="00301F66" w:rsidRDefault="005123ED" w14:paraId="0958B7AF" w14:textId="5E08C3B8">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 xml:space="preserve">America’s nuclear energy legacy </w:t>
      </w:r>
    </w:p>
    <w:p w:rsidRPr="00B43948" w:rsidR="00CF4091" w:rsidP="00301F66" w:rsidRDefault="00CF4091" w14:paraId="7CF34D5B" w14:textId="77777777">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 xml:space="preserve">America’s nuclear energy </w:t>
      </w:r>
      <w:r>
        <w:rPr>
          <w:rFonts w:asciiTheme="majorHAnsi" w:hAnsiTheme="majorHAnsi" w:cstheme="majorHAnsi"/>
        </w:rPr>
        <w:t>story</w:t>
      </w:r>
    </w:p>
    <w:p w:rsidR="005123ED" w:rsidP="00301F66" w:rsidRDefault="006D5A62" w14:paraId="371CAFAF" w14:textId="469EB53E">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America’s n</w:t>
      </w:r>
      <w:r w:rsidRPr="00B43948" w:rsidR="003F28A8">
        <w:rPr>
          <w:rFonts w:asciiTheme="majorHAnsi" w:hAnsiTheme="majorHAnsi" w:cstheme="majorHAnsi"/>
        </w:rPr>
        <w:t xml:space="preserve">uclear weapons </w:t>
      </w:r>
      <w:r w:rsidR="004667D8">
        <w:rPr>
          <w:rFonts w:asciiTheme="majorHAnsi" w:hAnsiTheme="majorHAnsi" w:cstheme="majorHAnsi"/>
        </w:rPr>
        <w:t>legacy</w:t>
      </w:r>
    </w:p>
    <w:p w:rsidR="00CF4091" w:rsidP="00301F66" w:rsidRDefault="00CF4091" w14:paraId="78B07A31" w14:textId="77777777">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 xml:space="preserve">America’s nuclear weapons </w:t>
      </w:r>
      <w:r>
        <w:rPr>
          <w:rFonts w:asciiTheme="majorHAnsi" w:hAnsiTheme="majorHAnsi" w:cstheme="majorHAnsi"/>
        </w:rPr>
        <w:t>story</w:t>
      </w:r>
    </w:p>
    <w:p w:rsidR="00CF4091" w:rsidP="00301F66" w:rsidRDefault="00CF4091" w14:paraId="51BCBB79" w14:textId="54866D80">
      <w:pPr>
        <w:pStyle w:val="ListParagraph"/>
        <w:numPr>
          <w:ilvl w:val="0"/>
          <w:numId w:val="23"/>
        </w:numPr>
        <w:ind w:hanging="720"/>
        <w:contextualSpacing/>
        <w:rPr>
          <w:rFonts w:asciiTheme="majorHAnsi" w:hAnsiTheme="majorHAnsi" w:cstheme="majorHAnsi"/>
        </w:rPr>
      </w:pPr>
      <w:r>
        <w:rPr>
          <w:rFonts w:asciiTheme="majorHAnsi" w:hAnsiTheme="majorHAnsi" w:cstheme="majorHAnsi"/>
        </w:rPr>
        <w:t xml:space="preserve">America’s </w:t>
      </w:r>
      <w:r w:rsidRPr="00B43948">
        <w:rPr>
          <w:rFonts w:asciiTheme="majorHAnsi" w:hAnsiTheme="majorHAnsi" w:cstheme="majorHAnsi"/>
        </w:rPr>
        <w:t>World War II and Cold War legacy</w:t>
      </w:r>
    </w:p>
    <w:p w:rsidRPr="00CF4091" w:rsidR="00CF4091" w:rsidP="00301F66" w:rsidRDefault="00CF4091" w14:paraId="4423B56B" w14:textId="19CBC7E7">
      <w:pPr>
        <w:pStyle w:val="ListParagraph"/>
        <w:numPr>
          <w:ilvl w:val="0"/>
          <w:numId w:val="23"/>
        </w:numPr>
        <w:ind w:hanging="720"/>
        <w:contextualSpacing/>
        <w:rPr>
          <w:rFonts w:asciiTheme="majorHAnsi" w:hAnsiTheme="majorHAnsi" w:cstheme="majorHAnsi"/>
        </w:rPr>
      </w:pPr>
      <w:r w:rsidRPr="00CF4091">
        <w:rPr>
          <w:rFonts w:asciiTheme="majorHAnsi" w:hAnsiTheme="majorHAnsi" w:cstheme="majorHAnsi"/>
        </w:rPr>
        <w:t>America’s World War II and Cold War story</w:t>
      </w:r>
    </w:p>
    <w:p w:rsidR="005123ED" w:rsidP="00301F66" w:rsidRDefault="005123ED" w14:paraId="6CFE8508" w14:textId="3443DE09">
      <w:pPr>
        <w:pStyle w:val="ListParagraph"/>
        <w:numPr>
          <w:ilvl w:val="0"/>
          <w:numId w:val="23"/>
        </w:numPr>
        <w:ind w:hanging="720"/>
        <w:contextualSpacing/>
        <w:rPr>
          <w:rFonts w:asciiTheme="majorHAnsi" w:hAnsiTheme="majorHAnsi" w:cstheme="majorHAnsi"/>
        </w:rPr>
      </w:pPr>
      <w:r w:rsidRPr="00B43948">
        <w:rPr>
          <w:rFonts w:asciiTheme="majorHAnsi" w:hAnsiTheme="majorHAnsi" w:cstheme="majorHAnsi"/>
        </w:rPr>
        <w:t>Unsure/Don’t Know [ANCHOR]</w:t>
      </w:r>
    </w:p>
    <w:p w:rsidRPr="00B43948" w:rsidR="004667D8" w:rsidP="00301F66" w:rsidRDefault="004667D8" w14:paraId="13CCE9C0" w14:textId="3659B004">
      <w:pPr>
        <w:pStyle w:val="ListParagraph"/>
        <w:numPr>
          <w:ilvl w:val="0"/>
          <w:numId w:val="23"/>
        </w:numPr>
        <w:ind w:hanging="720"/>
        <w:contextualSpacing/>
        <w:rPr>
          <w:rFonts w:asciiTheme="majorHAnsi" w:hAnsiTheme="majorHAnsi" w:cstheme="majorHAnsi"/>
        </w:rPr>
      </w:pPr>
      <w:r>
        <w:rPr>
          <w:rFonts w:asciiTheme="majorHAnsi" w:hAnsiTheme="majorHAnsi" w:cstheme="majorHAnsi"/>
        </w:rPr>
        <w:t xml:space="preserve">None of these </w:t>
      </w:r>
      <w:r w:rsidR="004F58D6">
        <w:rPr>
          <w:rFonts w:asciiTheme="majorHAnsi" w:hAnsiTheme="majorHAnsi" w:cstheme="majorHAnsi"/>
        </w:rPr>
        <w:t>[ANCHOR]</w:t>
      </w:r>
    </w:p>
    <w:p w:rsidRPr="00B43948" w:rsidR="006D5A62" w:rsidP="006D5A62" w:rsidRDefault="006D5A62" w14:paraId="6C755397" w14:textId="77777777">
      <w:pPr>
        <w:pStyle w:val="ListParagraph"/>
        <w:ind w:left="1440"/>
        <w:contextualSpacing/>
        <w:rPr>
          <w:rFonts w:asciiTheme="majorHAnsi" w:hAnsiTheme="majorHAnsi" w:cstheme="majorHAnsi"/>
        </w:rPr>
      </w:pPr>
    </w:p>
    <w:p w:rsidRPr="00B43948" w:rsidR="00A535C3" w:rsidP="00807234" w:rsidRDefault="00A535C3" w14:paraId="07876510" w14:textId="0393F87F">
      <w:pPr>
        <w:pStyle w:val="ListParagraph"/>
        <w:contextualSpacing/>
        <w:rPr>
          <w:rFonts w:asciiTheme="majorHAnsi" w:hAnsiTheme="majorHAnsi" w:cstheme="majorHAnsi"/>
        </w:rPr>
      </w:pPr>
      <w:r w:rsidRPr="00B43948">
        <w:rPr>
          <w:rFonts w:asciiTheme="majorHAnsi" w:hAnsiTheme="majorHAnsi" w:cstheme="majorHAnsi"/>
        </w:rPr>
        <w:t>[NEW QUESTION]</w:t>
      </w:r>
    </w:p>
    <w:p w:rsidRPr="00353479" w:rsidR="00D551DB" w:rsidP="00353479" w:rsidRDefault="00A535C3" w14:paraId="58560923" w14:textId="3C6A0001">
      <w:pPr>
        <w:pStyle w:val="ListParagraph"/>
        <w:numPr>
          <w:ilvl w:val="0"/>
          <w:numId w:val="49"/>
        </w:numPr>
        <w:ind w:left="720" w:hanging="720"/>
        <w:contextualSpacing/>
        <w:rPr>
          <w:rFonts w:asciiTheme="majorHAnsi" w:hAnsiTheme="majorHAnsi" w:cstheme="majorHAnsi"/>
        </w:rPr>
      </w:pPr>
      <w:r w:rsidRPr="00314358">
        <w:rPr>
          <w:rFonts w:asciiTheme="majorHAnsi" w:hAnsiTheme="majorHAnsi" w:cstheme="majorHAnsi"/>
        </w:rPr>
        <w:t>N</w:t>
      </w:r>
      <w:r w:rsidRPr="00314358" w:rsidR="00314358">
        <w:rPr>
          <w:rFonts w:asciiTheme="majorHAnsi" w:hAnsiTheme="majorHAnsi" w:cstheme="majorHAnsi"/>
        </w:rPr>
        <w:t>ext, you will see</w:t>
      </w:r>
      <w:r w:rsidRPr="00314358">
        <w:rPr>
          <w:rFonts w:asciiTheme="majorHAnsi" w:hAnsiTheme="majorHAnsi" w:cstheme="majorHAnsi"/>
        </w:rPr>
        <w:t xml:space="preserve"> some</w:t>
      </w:r>
      <w:r w:rsidRPr="00314358" w:rsidR="00314358">
        <w:rPr>
          <w:rFonts w:asciiTheme="majorHAnsi" w:hAnsiTheme="majorHAnsi" w:cstheme="majorHAnsi"/>
        </w:rPr>
        <w:t xml:space="preserve"> more</w:t>
      </w:r>
      <w:r w:rsidRPr="00314358">
        <w:rPr>
          <w:rFonts w:asciiTheme="majorHAnsi" w:hAnsiTheme="majorHAnsi" w:cstheme="majorHAnsi"/>
        </w:rPr>
        <w:t xml:space="preserve"> </w:t>
      </w:r>
      <w:r w:rsidRPr="00314358" w:rsidR="00B233F3">
        <w:rPr>
          <w:rFonts w:asciiTheme="majorHAnsi" w:hAnsiTheme="majorHAnsi" w:cstheme="majorHAnsi"/>
        </w:rPr>
        <w:t xml:space="preserve">information about </w:t>
      </w:r>
      <w:r w:rsidRPr="00314358" w:rsidR="00675304">
        <w:rPr>
          <w:rFonts w:asciiTheme="majorHAnsi" w:hAnsiTheme="majorHAnsi" w:cstheme="majorHAnsi"/>
        </w:rPr>
        <w:t>LM</w:t>
      </w:r>
      <w:r w:rsidRPr="00314358" w:rsidR="00B233F3">
        <w:rPr>
          <w:rFonts w:asciiTheme="majorHAnsi" w:hAnsiTheme="majorHAnsi" w:cstheme="majorHAnsi"/>
        </w:rPr>
        <w:t>.</w:t>
      </w:r>
      <w:r w:rsidRPr="00314358" w:rsidR="00314358">
        <w:rPr>
          <w:rFonts w:asciiTheme="majorHAnsi" w:hAnsiTheme="majorHAnsi" w:cstheme="majorHAnsi"/>
        </w:rPr>
        <w:t xml:space="preserve"> </w:t>
      </w:r>
      <w:r w:rsidRPr="00353479" w:rsidR="00314358">
        <w:rPr>
          <w:rFonts w:asciiTheme="majorHAnsi" w:hAnsiTheme="majorHAnsi" w:cstheme="majorHAnsi"/>
        </w:rPr>
        <w:t>As</w:t>
      </w:r>
      <w:r w:rsidRPr="00353479" w:rsidR="00B233F3">
        <w:rPr>
          <w:rFonts w:asciiTheme="majorHAnsi" w:hAnsiTheme="majorHAnsi" w:cstheme="majorHAnsi"/>
        </w:rPr>
        <w:t xml:space="preserve"> you read this information, </w:t>
      </w:r>
      <w:r w:rsidRPr="00314358" w:rsidR="00D551DB">
        <w:rPr>
          <w:rFonts w:asciiTheme="majorHAnsi" w:hAnsiTheme="majorHAnsi" w:cstheme="majorHAnsi"/>
        </w:rPr>
        <w:t>p</w:t>
      </w:r>
      <w:r w:rsidRPr="00314358" w:rsidR="00861184">
        <w:rPr>
          <w:rFonts w:asciiTheme="majorHAnsi" w:hAnsiTheme="majorHAnsi" w:cstheme="majorHAnsi"/>
        </w:rPr>
        <w:t xml:space="preserve">lease click on the specific words and phrases that make </w:t>
      </w:r>
      <w:r w:rsidRPr="00314358" w:rsidR="006D5A62">
        <w:rPr>
          <w:rFonts w:asciiTheme="majorHAnsi" w:hAnsiTheme="majorHAnsi" w:cstheme="majorHAnsi"/>
        </w:rPr>
        <w:t xml:space="preserve">you feel more favorable toward LM in </w:t>
      </w:r>
      <w:r w:rsidRPr="00314358" w:rsidR="00861184">
        <w:rPr>
          <w:rFonts w:asciiTheme="majorHAnsi" w:hAnsiTheme="majorHAnsi" w:cstheme="majorHAnsi"/>
        </w:rPr>
        <w:t xml:space="preserve">green. </w:t>
      </w:r>
    </w:p>
    <w:p w:rsidRPr="00353479" w:rsidR="00861184" w:rsidP="00353479" w:rsidRDefault="00861184" w14:paraId="02578ACC" w14:textId="6E47ECD8">
      <w:pPr>
        <w:pStyle w:val="ListParagraph"/>
        <w:contextualSpacing/>
        <w:rPr>
          <w:rFonts w:asciiTheme="majorHAnsi" w:hAnsiTheme="majorHAnsi" w:cstheme="majorHAnsi"/>
        </w:rPr>
      </w:pPr>
      <w:r w:rsidRPr="00353479">
        <w:rPr>
          <w:rFonts w:asciiTheme="majorHAnsi" w:hAnsiTheme="majorHAnsi" w:cstheme="majorHAnsi"/>
        </w:rPr>
        <w:t>[INSERT TEXT HIGHLIGHTING]</w:t>
      </w:r>
    </w:p>
    <w:p w:rsidRPr="00B43948" w:rsidR="003F5ACF" w:rsidP="00B233F3" w:rsidRDefault="003F5ACF" w14:paraId="4AEBC073" w14:textId="77777777">
      <w:pPr>
        <w:pStyle w:val="ListParagraph"/>
        <w:contextualSpacing/>
        <w:rPr>
          <w:rFonts w:asciiTheme="majorHAnsi" w:hAnsiTheme="majorHAnsi" w:eastAsiaTheme="majorEastAsia"/>
          <w:bCs/>
          <w:color w:val="000000"/>
          <w:bdr w:val="none" w:color="auto" w:sz="0" w:space="0" w:frame="1"/>
          <w:shd w:val="clear" w:color="auto" w:fill="FFFFFF"/>
        </w:rPr>
      </w:pPr>
    </w:p>
    <w:p w:rsidRPr="00B43948" w:rsidR="003F5ACF" w:rsidP="00B233F3" w:rsidRDefault="003F5ACF" w14:paraId="4EDF829E" w14:textId="4628CC5B">
      <w:pPr>
        <w:pStyle w:val="ListParagraph"/>
        <w:contextualSpacing/>
        <w:rPr>
          <w:rFonts w:asciiTheme="majorHAnsi" w:hAnsiTheme="majorHAnsi"/>
        </w:rPr>
      </w:pPr>
      <w:r w:rsidRPr="00B43948">
        <w:rPr>
          <w:rFonts w:asciiTheme="majorHAnsi" w:hAnsiTheme="majorHAnsi"/>
        </w:rPr>
        <w:t xml:space="preserve">[DISPLAY] </w:t>
      </w:r>
    </w:p>
    <w:p w:rsidRPr="0074017F" w:rsidR="0097704D" w:rsidP="0074017F" w:rsidRDefault="00C61207" w14:paraId="5DD0D2F5" w14:textId="26274025">
      <w:pPr>
        <w:pStyle w:val="ListParagraph"/>
        <w:contextualSpacing/>
        <w:rPr>
          <w:rFonts w:asciiTheme="majorHAnsi" w:hAnsiTheme="majorHAnsi" w:cstheme="majorHAnsi"/>
        </w:rPr>
      </w:pPr>
      <w:r w:rsidRPr="00CF4091">
        <w:rPr>
          <w:rFonts w:asciiTheme="majorHAnsi" w:hAnsiTheme="majorHAnsi" w:cstheme="majorHAnsi"/>
          <w:bCs/>
        </w:rPr>
        <w:t xml:space="preserve">A </w:t>
      </w:r>
      <w:r w:rsidRPr="00C61207">
        <w:rPr>
          <w:rFonts w:asciiTheme="majorHAnsi" w:hAnsiTheme="majorHAnsi" w:cstheme="majorHAnsi"/>
          <w:b/>
          <w:bCs/>
        </w:rPr>
        <w:t>commitment to stewardship is at the center</w:t>
      </w:r>
      <w:r w:rsidRPr="00CF4091">
        <w:rPr>
          <w:rFonts w:asciiTheme="majorHAnsi" w:hAnsiTheme="majorHAnsi" w:cstheme="majorHAnsi"/>
          <w:bCs/>
        </w:rPr>
        <w:t xml:space="preserve"> of everything LM does, beginning the moment we take over a site and continuing throughout our long-term management efforts. Our stewardship is demonstrated through protection of human health and the environment, as well as commitment to transparent communication and management of taxpayer dollars.</w:t>
      </w:r>
    </w:p>
    <w:p w:rsidR="00CF4091" w:rsidP="00301F66" w:rsidRDefault="00006AE1" w14:paraId="0B65B0E0" w14:textId="252D9B38">
      <w:pPr>
        <w:pStyle w:val="ListParagraph"/>
        <w:numPr>
          <w:ilvl w:val="0"/>
          <w:numId w:val="28"/>
        </w:numPr>
        <w:ind w:left="1080"/>
        <w:rPr>
          <w:rFonts w:asciiTheme="majorHAnsi" w:hAnsiTheme="majorHAnsi" w:cstheme="majorHAnsi"/>
        </w:rPr>
      </w:pPr>
      <w:r w:rsidRPr="00CF4091">
        <w:rPr>
          <w:rFonts w:asciiTheme="majorHAnsi" w:hAnsiTheme="majorHAnsi" w:cstheme="majorHAnsi"/>
        </w:rPr>
        <w:t xml:space="preserve">We are the caretakers of legacy sites that </w:t>
      </w:r>
      <w:r w:rsidRPr="00782684" w:rsidR="00782684">
        <w:rPr>
          <w:rFonts w:asciiTheme="majorHAnsi" w:hAnsiTheme="majorHAnsi" w:cstheme="majorHAnsi"/>
        </w:rPr>
        <w:t>played a critical role in America’s nuclear history. By supporting the Manhattan project and additional nuclear weapons development, as well as experimental peace-time nuclear energy applications, our sites helped America win World War II and the Cold War</w:t>
      </w:r>
      <w:r w:rsidRPr="00CF4091">
        <w:rPr>
          <w:rFonts w:asciiTheme="majorHAnsi" w:hAnsiTheme="majorHAnsi" w:cstheme="majorHAnsi"/>
        </w:rPr>
        <w:t>.</w:t>
      </w:r>
    </w:p>
    <w:p w:rsidR="00CF4091" w:rsidP="00301F66" w:rsidRDefault="00D66854" w14:paraId="2F039F0F" w14:textId="51B58746">
      <w:pPr>
        <w:pStyle w:val="ListParagraph"/>
        <w:numPr>
          <w:ilvl w:val="0"/>
          <w:numId w:val="28"/>
        </w:numPr>
        <w:ind w:left="1080"/>
        <w:rPr>
          <w:rFonts w:asciiTheme="majorHAnsi" w:hAnsiTheme="majorHAnsi" w:cstheme="majorHAnsi"/>
        </w:rPr>
      </w:pPr>
      <w:r w:rsidRPr="00CF4091">
        <w:rPr>
          <w:rFonts w:asciiTheme="majorHAnsi" w:hAnsiTheme="majorHAnsi" w:cstheme="majorHAnsi"/>
        </w:rPr>
        <w:t xml:space="preserve">The expertise of our 75 federal employees and 500 contractor partners helps protect human health and the environment by maintaining </w:t>
      </w:r>
      <w:r w:rsidR="001C7C61">
        <w:rPr>
          <w:rFonts w:asciiTheme="majorHAnsi" w:hAnsiTheme="majorHAnsi" w:cstheme="majorHAnsi"/>
        </w:rPr>
        <w:t>nearly 100</w:t>
      </w:r>
      <w:r w:rsidRPr="00CF4091">
        <w:rPr>
          <w:rFonts w:asciiTheme="majorHAnsi" w:hAnsiTheme="majorHAnsi" w:cstheme="majorHAnsi"/>
        </w:rPr>
        <w:t>sites in 30 states and territories, from Puerto Rico to Alaska.</w:t>
      </w:r>
    </w:p>
    <w:p w:rsidR="00CF4091" w:rsidP="00301F66" w:rsidRDefault="000D6F08" w14:paraId="618DF6B2" w14:textId="77777777">
      <w:pPr>
        <w:pStyle w:val="ListParagraph"/>
        <w:numPr>
          <w:ilvl w:val="0"/>
          <w:numId w:val="28"/>
        </w:numPr>
        <w:ind w:left="1080"/>
        <w:rPr>
          <w:rFonts w:asciiTheme="majorHAnsi" w:hAnsiTheme="majorHAnsi" w:cstheme="majorHAnsi"/>
        </w:rPr>
      </w:pPr>
      <w:r w:rsidRPr="00CF4091">
        <w:rPr>
          <w:rFonts w:asciiTheme="majorHAnsi" w:hAnsiTheme="majorHAnsi" w:cstheme="majorHAnsi"/>
        </w:rPr>
        <w:t>We are the federal land managers and stewards of cultural, historical and natural resources at sites that have been successfully cleaned up and have remedies in place. We work closely with federal, state, local, and Tribal governments to set clear expectations and monitor results to ensure public and environmental safety for generations to come.</w:t>
      </w:r>
    </w:p>
    <w:p w:rsidR="00CF4091" w:rsidP="00301F66" w:rsidRDefault="00A76DE6" w14:paraId="4973A384" w14:textId="77777777">
      <w:pPr>
        <w:pStyle w:val="ListParagraph"/>
        <w:numPr>
          <w:ilvl w:val="0"/>
          <w:numId w:val="28"/>
        </w:numPr>
        <w:ind w:left="1080"/>
        <w:rPr>
          <w:rFonts w:asciiTheme="majorHAnsi" w:hAnsiTheme="majorHAnsi" w:cstheme="majorHAnsi"/>
        </w:rPr>
      </w:pPr>
      <w:r w:rsidRPr="00CF4091">
        <w:rPr>
          <w:rFonts w:asciiTheme="majorHAnsi" w:hAnsiTheme="majorHAnsi" w:cstheme="majorHAnsi"/>
        </w:rPr>
        <w:t>We use advancements in science and emerging technologies to efficiently maintain or improve the existing levels of protection at our sites.</w:t>
      </w:r>
    </w:p>
    <w:p w:rsidR="006D5A62" w:rsidP="00301F66" w:rsidRDefault="00CF19D7" w14:paraId="4E163A27" w14:textId="7454D3B2">
      <w:pPr>
        <w:pStyle w:val="ListParagraph"/>
        <w:numPr>
          <w:ilvl w:val="0"/>
          <w:numId w:val="28"/>
        </w:numPr>
        <w:ind w:left="1080"/>
        <w:rPr>
          <w:rFonts w:asciiTheme="majorHAnsi" w:hAnsiTheme="majorHAnsi" w:cstheme="majorHAnsi"/>
        </w:rPr>
      </w:pPr>
      <w:r w:rsidRPr="00CF4091">
        <w:rPr>
          <w:rFonts w:asciiTheme="majorHAnsi" w:hAnsiTheme="majorHAnsi" w:cstheme="majorHAnsi"/>
        </w:rPr>
        <w:t>As stewards of taxpayer dollars, we are steadfast in our commitment to conservatively manage our funds.</w:t>
      </w:r>
    </w:p>
    <w:p w:rsidRPr="00B43948" w:rsidR="0029207B" w:rsidP="009034EF" w:rsidRDefault="0036190E" w14:paraId="2F11ADF4" w14:textId="3AE935B1">
      <w:pPr>
        <w:rPr>
          <w:rFonts w:asciiTheme="majorHAnsi" w:hAnsiTheme="majorHAnsi" w:cstheme="majorHAnsi"/>
          <w:sz w:val="22"/>
          <w:szCs w:val="22"/>
        </w:rPr>
      </w:pPr>
      <w:r>
        <w:rPr>
          <w:rFonts w:asciiTheme="majorHAnsi" w:hAnsiTheme="majorHAnsi" w:cstheme="majorHAnsi"/>
        </w:rPr>
        <w:t xml:space="preserve"> </w:t>
      </w:r>
    </w:p>
    <w:p w:rsidRPr="00B43948" w:rsidR="00DF6DE2" w:rsidP="00807234" w:rsidRDefault="00DF6DE2" w14:paraId="0F118F83" w14:textId="45BD3AD9">
      <w:pPr>
        <w:pStyle w:val="ListParagraph"/>
        <w:contextualSpacing/>
        <w:rPr>
          <w:rFonts w:asciiTheme="majorHAnsi" w:hAnsiTheme="majorHAnsi" w:cstheme="majorHAnsi"/>
        </w:rPr>
      </w:pPr>
      <w:r w:rsidRPr="00B43948">
        <w:rPr>
          <w:rFonts w:asciiTheme="majorHAnsi" w:hAnsiTheme="majorHAnsi" w:cstheme="majorHAnsi"/>
        </w:rPr>
        <w:t>[NEW QUESTION]</w:t>
      </w:r>
    </w:p>
    <w:p w:rsidRPr="00B43948" w:rsidR="0029207B" w:rsidP="0036190E" w:rsidRDefault="0029207B" w14:paraId="4C211509" w14:textId="03461829">
      <w:pPr>
        <w:pStyle w:val="ListParagraph"/>
        <w:numPr>
          <w:ilvl w:val="0"/>
          <w:numId w:val="50"/>
        </w:numPr>
        <w:ind w:left="720" w:hanging="720"/>
        <w:contextualSpacing/>
        <w:rPr>
          <w:rFonts w:asciiTheme="majorHAnsi" w:hAnsiTheme="majorHAnsi" w:cstheme="majorHAnsi"/>
        </w:rPr>
      </w:pPr>
      <w:r w:rsidRPr="00B43948">
        <w:rPr>
          <w:rFonts w:asciiTheme="majorHAnsi" w:hAnsiTheme="majorHAnsi" w:cstheme="majorHAnsi"/>
        </w:rPr>
        <w:t xml:space="preserve">The next question is about how you would like to see </w:t>
      </w:r>
      <w:r w:rsidR="00E272EB">
        <w:rPr>
          <w:rFonts w:asciiTheme="majorHAnsi" w:hAnsiTheme="majorHAnsi" w:cstheme="majorHAnsi"/>
        </w:rPr>
        <w:t>LM</w:t>
      </w:r>
      <w:r w:rsidRPr="00B43948">
        <w:rPr>
          <w:rFonts w:asciiTheme="majorHAnsi" w:hAnsiTheme="majorHAnsi" w:cstheme="majorHAnsi"/>
        </w:rPr>
        <w:t xml:space="preserve"> manage its legacy sites moving forward. </w:t>
      </w:r>
    </w:p>
    <w:p w:rsidRPr="00B43948" w:rsidR="0029207B" w:rsidP="0029207B" w:rsidRDefault="0029207B" w14:paraId="6699BB1C" w14:textId="77777777">
      <w:pPr>
        <w:pStyle w:val="ListParagraph"/>
        <w:contextualSpacing/>
        <w:rPr>
          <w:rFonts w:asciiTheme="majorHAnsi" w:hAnsiTheme="majorHAnsi" w:cstheme="majorHAnsi"/>
        </w:rPr>
      </w:pPr>
    </w:p>
    <w:p w:rsidRPr="00B43948" w:rsidR="00C12C2B" w:rsidP="0029207B" w:rsidRDefault="0029207B" w14:paraId="40E28BCA" w14:textId="33199731">
      <w:pPr>
        <w:pStyle w:val="ListParagraph"/>
        <w:contextualSpacing/>
        <w:rPr>
          <w:rFonts w:asciiTheme="majorHAnsi" w:hAnsiTheme="majorHAnsi" w:cstheme="majorHAnsi"/>
          <w:highlight w:val="cyan"/>
        </w:rPr>
      </w:pPr>
      <w:r w:rsidRPr="00B43948">
        <w:rPr>
          <w:rFonts w:asciiTheme="majorHAnsi" w:hAnsiTheme="majorHAnsi" w:cstheme="majorHAnsi"/>
        </w:rPr>
        <w:t xml:space="preserve">How important is it for </w:t>
      </w:r>
      <w:r w:rsidR="00E272EB">
        <w:rPr>
          <w:rFonts w:asciiTheme="majorHAnsi" w:hAnsiTheme="majorHAnsi" w:cstheme="majorHAnsi"/>
        </w:rPr>
        <w:t>LM</w:t>
      </w:r>
      <w:r w:rsidRPr="00B43948">
        <w:rPr>
          <w:rFonts w:asciiTheme="majorHAnsi" w:hAnsiTheme="majorHAnsi" w:cstheme="majorHAnsi"/>
        </w:rPr>
        <w:t xml:space="preserve"> to do each of the following as it relates to managing its legacy sites? </w:t>
      </w:r>
    </w:p>
    <w:p w:rsidRPr="00B43948" w:rsidR="00C12C2B" w:rsidP="0015793D" w:rsidRDefault="00C12C2B" w14:paraId="4E1999F3" w14:textId="26181B9A">
      <w:pPr>
        <w:contextualSpacing/>
        <w:rPr>
          <w:rFonts w:asciiTheme="majorHAnsi" w:hAnsiTheme="majorHAnsi" w:cstheme="majorHAnsi"/>
          <w:sz w:val="22"/>
          <w:szCs w:val="22"/>
        </w:rPr>
      </w:pPr>
    </w:p>
    <w:p w:rsidRPr="00B43948" w:rsidR="0015793D" w:rsidP="0015793D" w:rsidRDefault="0015793D" w14:paraId="05E7A1F7" w14:textId="541D6BB7">
      <w:pPr>
        <w:contextualSpacing/>
        <w:rPr>
          <w:rFonts w:asciiTheme="majorHAnsi" w:hAnsiTheme="majorHAnsi" w:cstheme="majorHAnsi"/>
          <w:sz w:val="22"/>
          <w:szCs w:val="22"/>
        </w:rPr>
      </w:pPr>
      <w:r w:rsidRPr="00B43948">
        <w:rPr>
          <w:rFonts w:asciiTheme="majorHAnsi" w:hAnsiTheme="majorHAnsi" w:cstheme="majorHAnsi"/>
          <w:sz w:val="22"/>
          <w:szCs w:val="22"/>
        </w:rPr>
        <w:tab/>
        <w:t>[ROWS] [RANDOMIZE]</w:t>
      </w:r>
    </w:p>
    <w:p w:rsidRPr="00D44AB0" w:rsidR="008B3762" w:rsidP="00301F66" w:rsidRDefault="008B3762" w14:paraId="74A6CB3E" w14:textId="267911B9">
      <w:pPr>
        <w:pStyle w:val="ListParagraph"/>
        <w:numPr>
          <w:ilvl w:val="0"/>
          <w:numId w:val="25"/>
        </w:numPr>
        <w:ind w:left="1440" w:hanging="720"/>
        <w:contextualSpacing/>
        <w:rPr>
          <w:rFonts w:asciiTheme="majorHAnsi" w:hAnsiTheme="majorHAnsi"/>
        </w:rPr>
      </w:pPr>
      <w:r w:rsidRPr="00CF4091">
        <w:rPr>
          <w:rFonts w:asciiTheme="majorHAnsi" w:hAnsiTheme="majorHAnsi"/>
        </w:rPr>
        <w:t>[</w:t>
      </w:r>
      <w:r w:rsidRPr="00D44AB0">
        <w:rPr>
          <w:rFonts w:asciiTheme="majorHAnsi" w:hAnsiTheme="majorHAnsi"/>
        </w:rPr>
        <w:t xml:space="preserve">ENVIRONMENT] </w:t>
      </w:r>
      <w:r w:rsidR="001C1178">
        <w:rPr>
          <w:rFonts w:asciiTheme="majorHAnsi" w:hAnsiTheme="majorHAnsi"/>
        </w:rPr>
        <w:t>M</w:t>
      </w:r>
      <w:r w:rsidRPr="00D44AB0">
        <w:rPr>
          <w:rFonts w:asciiTheme="majorHAnsi" w:hAnsiTheme="majorHAnsi"/>
        </w:rPr>
        <w:t>onitor environmental impacts</w:t>
      </w:r>
    </w:p>
    <w:p w:rsidRPr="00D44AB0" w:rsidR="008B3762" w:rsidP="00301F66" w:rsidRDefault="008B3762" w14:paraId="3DCFF473" w14:textId="77777777">
      <w:pPr>
        <w:pStyle w:val="ListParagraph"/>
        <w:numPr>
          <w:ilvl w:val="0"/>
          <w:numId w:val="25"/>
        </w:numPr>
        <w:ind w:left="1440" w:hanging="720"/>
        <w:contextualSpacing/>
        <w:rPr>
          <w:rFonts w:asciiTheme="majorHAnsi" w:hAnsiTheme="majorHAnsi"/>
        </w:rPr>
      </w:pPr>
      <w:r w:rsidRPr="00D44AB0">
        <w:rPr>
          <w:rFonts w:asciiTheme="majorHAnsi" w:hAnsiTheme="majorHAnsi"/>
        </w:rPr>
        <w:t xml:space="preserve">[ENVIRONMENT] Regularly conduct site inspections </w:t>
      </w:r>
    </w:p>
    <w:p w:rsidRPr="00D44AB0" w:rsidR="008B3762" w:rsidP="00301F66" w:rsidRDefault="008B3762" w14:paraId="6DE1A695" w14:textId="77777777">
      <w:pPr>
        <w:pStyle w:val="ListParagraph"/>
        <w:numPr>
          <w:ilvl w:val="0"/>
          <w:numId w:val="25"/>
        </w:numPr>
        <w:ind w:left="1440" w:hanging="720"/>
        <w:contextualSpacing/>
        <w:rPr>
          <w:rFonts w:asciiTheme="majorHAnsi" w:hAnsiTheme="majorHAnsi"/>
        </w:rPr>
      </w:pPr>
      <w:r w:rsidRPr="00D44AB0">
        <w:rPr>
          <w:rFonts w:asciiTheme="majorHAnsi" w:hAnsiTheme="majorHAnsi"/>
        </w:rPr>
        <w:t>[ENVIRONMENT] Collaborate with federal, state, and local environmental agencies</w:t>
      </w:r>
    </w:p>
    <w:p w:rsidRPr="00772870" w:rsidR="008B3762" w:rsidP="00301F66" w:rsidRDefault="008B3762" w14:paraId="04C094EC" w14:textId="77777777">
      <w:pPr>
        <w:pStyle w:val="ListParagraph"/>
        <w:numPr>
          <w:ilvl w:val="0"/>
          <w:numId w:val="25"/>
        </w:numPr>
        <w:ind w:left="1440" w:hanging="720"/>
        <w:contextualSpacing/>
        <w:rPr>
          <w:rFonts w:asciiTheme="majorHAnsi" w:hAnsiTheme="majorHAnsi"/>
        </w:rPr>
      </w:pPr>
      <w:r w:rsidRPr="00661F52">
        <w:rPr>
          <w:rFonts w:asciiTheme="majorHAnsi" w:hAnsiTheme="majorHAnsi"/>
        </w:rPr>
        <w:t>[HEALTH AND SAFETY</w:t>
      </w:r>
      <w:r w:rsidRPr="00DF7E4E">
        <w:rPr>
          <w:rFonts w:asciiTheme="majorHAnsi" w:hAnsiTheme="majorHAnsi"/>
        </w:rPr>
        <w:t xml:space="preserve">] </w:t>
      </w:r>
      <w:r w:rsidRPr="00772870">
        <w:rPr>
          <w:rFonts w:asciiTheme="majorHAnsi" w:hAnsiTheme="majorHAnsi"/>
        </w:rPr>
        <w:t>Collaborate with federal, state, and local public health agencies</w:t>
      </w:r>
    </w:p>
    <w:p w:rsidRPr="00C51795" w:rsidR="008B3762" w:rsidP="00301F66" w:rsidRDefault="008B3762" w14:paraId="6B1DDFB3" w14:textId="77777777">
      <w:pPr>
        <w:pStyle w:val="ListParagraph"/>
        <w:numPr>
          <w:ilvl w:val="0"/>
          <w:numId w:val="25"/>
        </w:numPr>
        <w:ind w:left="1440" w:hanging="720"/>
        <w:contextualSpacing/>
        <w:rPr>
          <w:rFonts w:asciiTheme="majorHAnsi" w:hAnsiTheme="majorHAnsi"/>
        </w:rPr>
      </w:pPr>
      <w:r w:rsidRPr="00C51795">
        <w:rPr>
          <w:rFonts w:asciiTheme="majorHAnsi" w:hAnsiTheme="majorHAnsi"/>
        </w:rPr>
        <w:t>[HEALTH AND SAFETY] Prevent public exposure to hazardous waste</w:t>
      </w:r>
    </w:p>
    <w:p w:rsidRPr="008050AE" w:rsidR="008B3762" w:rsidP="00301F66" w:rsidRDefault="008B3762" w14:paraId="741BB82E" w14:textId="77777777">
      <w:pPr>
        <w:pStyle w:val="ListParagraph"/>
        <w:numPr>
          <w:ilvl w:val="0"/>
          <w:numId w:val="25"/>
        </w:numPr>
        <w:ind w:left="1440" w:hanging="720"/>
        <w:contextualSpacing/>
        <w:rPr>
          <w:rFonts w:asciiTheme="majorHAnsi" w:hAnsiTheme="majorHAnsi"/>
        </w:rPr>
      </w:pPr>
      <w:r w:rsidRPr="008050AE">
        <w:rPr>
          <w:rFonts w:asciiTheme="majorHAnsi" w:hAnsiTheme="majorHAnsi"/>
        </w:rPr>
        <w:t>[HEALTH AND SAFETY] Share information with the public about site safety</w:t>
      </w:r>
    </w:p>
    <w:p w:rsidRPr="00055B70" w:rsidR="008B3762" w:rsidP="00301F66" w:rsidRDefault="008B3762" w14:paraId="6675BB1D" w14:textId="77777777">
      <w:pPr>
        <w:pStyle w:val="ListParagraph"/>
        <w:numPr>
          <w:ilvl w:val="0"/>
          <w:numId w:val="25"/>
        </w:numPr>
        <w:ind w:left="1440" w:hanging="720"/>
        <w:contextualSpacing/>
        <w:rPr>
          <w:rFonts w:asciiTheme="majorHAnsi" w:hAnsiTheme="majorHAnsi"/>
        </w:rPr>
      </w:pPr>
      <w:r w:rsidRPr="00055B70">
        <w:rPr>
          <w:rFonts w:asciiTheme="majorHAnsi" w:hAnsiTheme="majorHAnsi"/>
        </w:rPr>
        <w:t xml:space="preserve">[HEALTH AND SAFETY] Share monitoring and inspection results with the public </w:t>
      </w:r>
    </w:p>
    <w:p w:rsidRPr="00055B70" w:rsidR="008B3762" w:rsidP="00301F66" w:rsidRDefault="008B3762" w14:paraId="4D9831DC" w14:textId="77777777">
      <w:pPr>
        <w:pStyle w:val="ListParagraph"/>
        <w:numPr>
          <w:ilvl w:val="0"/>
          <w:numId w:val="25"/>
        </w:numPr>
        <w:ind w:left="1440" w:hanging="720"/>
        <w:contextualSpacing/>
        <w:rPr>
          <w:rFonts w:asciiTheme="majorHAnsi" w:hAnsiTheme="majorHAnsi"/>
        </w:rPr>
      </w:pPr>
      <w:r w:rsidRPr="00055B70">
        <w:rPr>
          <w:rFonts w:asciiTheme="majorHAnsi" w:hAnsiTheme="majorHAnsi"/>
        </w:rPr>
        <w:t>[HISTORY] Educate the public about the role of nuclear energy in helping America win WWII and the Cold War</w:t>
      </w:r>
    </w:p>
    <w:p w:rsidRPr="00055B70" w:rsidR="008B3762" w:rsidP="00301F66" w:rsidRDefault="008B3762" w14:paraId="62BD9518" w14:textId="0DA9BDA7">
      <w:pPr>
        <w:pStyle w:val="ListParagraph"/>
        <w:numPr>
          <w:ilvl w:val="0"/>
          <w:numId w:val="25"/>
        </w:numPr>
        <w:ind w:left="1440" w:hanging="720"/>
        <w:contextualSpacing/>
        <w:rPr>
          <w:rFonts w:asciiTheme="majorHAnsi" w:hAnsiTheme="majorHAnsi"/>
        </w:rPr>
      </w:pPr>
      <w:r w:rsidRPr="00055B70">
        <w:rPr>
          <w:rFonts w:asciiTheme="majorHAnsi" w:hAnsiTheme="majorHAnsi"/>
        </w:rPr>
        <w:t xml:space="preserve">[HISTORY] Educate the public </w:t>
      </w:r>
      <w:r w:rsidR="001C1178">
        <w:rPr>
          <w:rFonts w:asciiTheme="majorHAnsi" w:hAnsiTheme="majorHAnsi"/>
        </w:rPr>
        <w:t xml:space="preserve">on site clean-up and ongoing efforts to minimize any potential risks to human health and the environment </w:t>
      </w:r>
    </w:p>
    <w:p w:rsidRPr="00055B70" w:rsidR="008B3762" w:rsidP="00301F66" w:rsidRDefault="008B3762" w14:paraId="1E0DA132" w14:textId="77777777">
      <w:pPr>
        <w:pStyle w:val="ListParagraph"/>
        <w:numPr>
          <w:ilvl w:val="0"/>
          <w:numId w:val="25"/>
        </w:numPr>
        <w:ind w:left="1440" w:hanging="720"/>
        <w:contextualSpacing/>
        <w:rPr>
          <w:rFonts w:asciiTheme="majorHAnsi" w:hAnsiTheme="majorHAnsi"/>
        </w:rPr>
      </w:pPr>
      <w:r w:rsidRPr="00055B70">
        <w:rPr>
          <w:rFonts w:asciiTheme="majorHAnsi" w:hAnsiTheme="majorHAnsi"/>
        </w:rPr>
        <w:t>[HISTORY] Fund pensions and insurance benefits for former weapons complex workers and their spouses</w:t>
      </w:r>
    </w:p>
    <w:p w:rsidRPr="00055B70" w:rsidR="008B3762" w:rsidP="00301F66" w:rsidRDefault="008B3762" w14:paraId="0BEDCF16" w14:textId="77777777">
      <w:pPr>
        <w:pStyle w:val="ListParagraph"/>
        <w:numPr>
          <w:ilvl w:val="0"/>
          <w:numId w:val="25"/>
        </w:numPr>
        <w:ind w:left="1440" w:hanging="720"/>
        <w:contextualSpacing/>
        <w:rPr>
          <w:rFonts w:asciiTheme="majorHAnsi" w:hAnsiTheme="majorHAnsi"/>
        </w:rPr>
      </w:pPr>
      <w:r w:rsidRPr="00055B70">
        <w:rPr>
          <w:rFonts w:asciiTheme="majorHAnsi" w:hAnsiTheme="majorHAnsi"/>
        </w:rPr>
        <w:t>[COMMUNITY] Welcome public feedback and questions through a wide range of channels</w:t>
      </w:r>
    </w:p>
    <w:p w:rsidRPr="00055B70" w:rsidR="008B3762" w:rsidP="00301F66" w:rsidRDefault="008B3762" w14:paraId="3D2E4341" w14:textId="43DD622B">
      <w:pPr>
        <w:pStyle w:val="ListParagraph"/>
        <w:numPr>
          <w:ilvl w:val="0"/>
          <w:numId w:val="25"/>
        </w:numPr>
        <w:ind w:left="1440" w:hanging="720"/>
        <w:contextualSpacing/>
        <w:rPr>
          <w:rFonts w:asciiTheme="majorHAnsi" w:hAnsiTheme="majorHAnsi"/>
        </w:rPr>
      </w:pPr>
      <w:r w:rsidRPr="00055B70">
        <w:rPr>
          <w:rFonts w:asciiTheme="majorHAnsi" w:hAnsiTheme="majorHAnsi"/>
        </w:rPr>
        <w:t>[COMMUNITY] Partner with community organizations</w:t>
      </w:r>
    </w:p>
    <w:p w:rsidRPr="00055B70" w:rsidR="008B3762" w:rsidP="00301F66" w:rsidRDefault="008B3762" w14:paraId="32D6DA4C" w14:textId="77777777">
      <w:pPr>
        <w:pStyle w:val="ListParagraph"/>
        <w:numPr>
          <w:ilvl w:val="0"/>
          <w:numId w:val="25"/>
        </w:numPr>
        <w:ind w:left="1440" w:hanging="720"/>
        <w:contextualSpacing/>
        <w:rPr>
          <w:rFonts w:asciiTheme="majorHAnsi" w:hAnsiTheme="majorHAnsi"/>
        </w:rPr>
      </w:pPr>
      <w:r w:rsidRPr="00055B70">
        <w:rPr>
          <w:rFonts w:asciiTheme="majorHAnsi" w:hAnsiTheme="majorHAnsi"/>
        </w:rPr>
        <w:t>[COMMUNITY] Engage with local Native American tribes</w:t>
      </w:r>
    </w:p>
    <w:p w:rsidRPr="00CF4091" w:rsidR="008B3762" w:rsidP="00301F66" w:rsidRDefault="008B3762" w14:paraId="77816C99" w14:textId="77777777">
      <w:pPr>
        <w:pStyle w:val="ListParagraph"/>
        <w:numPr>
          <w:ilvl w:val="0"/>
          <w:numId w:val="25"/>
        </w:numPr>
        <w:ind w:left="1440" w:hanging="720"/>
        <w:contextualSpacing/>
        <w:rPr>
          <w:rFonts w:asciiTheme="majorHAnsi" w:hAnsiTheme="majorHAnsi"/>
        </w:rPr>
      </w:pPr>
      <w:r w:rsidRPr="00CF4091">
        <w:rPr>
          <w:rFonts w:asciiTheme="majorHAnsi" w:hAnsiTheme="majorHAnsi"/>
        </w:rPr>
        <w:t>[COMMUNITY] Consider opportunities to beneficially reuse site lands</w:t>
      </w:r>
    </w:p>
    <w:p w:rsidRPr="00B43948" w:rsidR="0015793D" w:rsidP="0015793D" w:rsidRDefault="0015793D" w14:paraId="7B01A393" w14:textId="7C83CBAB">
      <w:pPr>
        <w:pStyle w:val="ListParagraph"/>
        <w:rPr>
          <w:rFonts w:asciiTheme="majorHAnsi" w:hAnsiTheme="majorHAnsi"/>
        </w:rPr>
      </w:pPr>
    </w:p>
    <w:p w:rsidRPr="00B43948" w:rsidR="00704652" w:rsidP="0015793D" w:rsidRDefault="00704652" w14:paraId="6729525C" w14:textId="12D58420">
      <w:pPr>
        <w:pStyle w:val="ListParagraph"/>
        <w:rPr>
          <w:rFonts w:asciiTheme="majorHAnsi" w:hAnsiTheme="majorHAnsi"/>
        </w:rPr>
      </w:pPr>
      <w:bookmarkStart w:name="_Hlk535363348" w:id="0"/>
      <w:r w:rsidRPr="00B43948">
        <w:rPr>
          <w:rFonts w:asciiTheme="majorHAnsi" w:hAnsiTheme="majorHAnsi"/>
        </w:rPr>
        <w:t xml:space="preserve">[COLUMNS] [SINGLE SELECT] </w:t>
      </w:r>
    </w:p>
    <w:p w:rsidRPr="00B43948" w:rsidR="00704652" w:rsidP="00301F66" w:rsidRDefault="00704652" w14:paraId="2151B7F5" w14:textId="77777777">
      <w:pPr>
        <w:pStyle w:val="ListParagraph"/>
        <w:numPr>
          <w:ilvl w:val="0"/>
          <w:numId w:val="22"/>
        </w:numPr>
        <w:ind w:hanging="720"/>
        <w:contextualSpacing/>
        <w:rPr>
          <w:rFonts w:asciiTheme="majorHAnsi" w:hAnsiTheme="majorHAnsi"/>
        </w:rPr>
      </w:pPr>
      <w:r w:rsidRPr="00B43948">
        <w:rPr>
          <w:rFonts w:asciiTheme="majorHAnsi" w:hAnsiTheme="majorHAnsi"/>
        </w:rPr>
        <w:t>Not at all important</w:t>
      </w:r>
    </w:p>
    <w:p w:rsidRPr="00B43948" w:rsidR="00704652" w:rsidP="00301F66" w:rsidRDefault="00704652" w14:paraId="570AFC2F" w14:textId="77777777">
      <w:pPr>
        <w:pStyle w:val="ListParagraph"/>
        <w:numPr>
          <w:ilvl w:val="0"/>
          <w:numId w:val="22"/>
        </w:numPr>
        <w:ind w:hanging="720"/>
        <w:contextualSpacing/>
        <w:rPr>
          <w:rFonts w:asciiTheme="majorHAnsi" w:hAnsiTheme="majorHAnsi"/>
        </w:rPr>
      </w:pPr>
      <w:r w:rsidRPr="00B43948">
        <w:rPr>
          <w:rFonts w:asciiTheme="majorHAnsi" w:hAnsiTheme="majorHAnsi"/>
        </w:rPr>
        <w:t>Not too important</w:t>
      </w:r>
    </w:p>
    <w:p w:rsidRPr="00B43948" w:rsidR="00704652" w:rsidP="00301F66" w:rsidRDefault="00704652" w14:paraId="5B796A2B" w14:textId="77777777">
      <w:pPr>
        <w:pStyle w:val="ListParagraph"/>
        <w:numPr>
          <w:ilvl w:val="0"/>
          <w:numId w:val="22"/>
        </w:numPr>
        <w:ind w:hanging="720"/>
        <w:contextualSpacing/>
        <w:rPr>
          <w:rFonts w:asciiTheme="majorHAnsi" w:hAnsiTheme="majorHAnsi"/>
        </w:rPr>
      </w:pPr>
      <w:r w:rsidRPr="00B43948">
        <w:rPr>
          <w:rFonts w:asciiTheme="majorHAnsi" w:hAnsiTheme="majorHAnsi"/>
        </w:rPr>
        <w:t>Somewhat important</w:t>
      </w:r>
    </w:p>
    <w:p w:rsidRPr="00B43948" w:rsidR="00704652" w:rsidP="00301F66" w:rsidRDefault="00704652" w14:paraId="5BEADE51" w14:textId="77777777">
      <w:pPr>
        <w:pStyle w:val="ListParagraph"/>
        <w:numPr>
          <w:ilvl w:val="0"/>
          <w:numId w:val="22"/>
        </w:numPr>
        <w:ind w:hanging="720"/>
        <w:contextualSpacing/>
        <w:rPr>
          <w:rFonts w:asciiTheme="majorHAnsi" w:hAnsiTheme="majorHAnsi"/>
        </w:rPr>
      </w:pPr>
      <w:r w:rsidRPr="00B43948">
        <w:rPr>
          <w:rFonts w:asciiTheme="majorHAnsi" w:hAnsiTheme="majorHAnsi"/>
        </w:rPr>
        <w:t>Very important</w:t>
      </w:r>
    </w:p>
    <w:p w:rsidRPr="00B43948" w:rsidR="00704652" w:rsidP="00301F66" w:rsidRDefault="00704652" w14:paraId="5FCD0DEB" w14:textId="77777777">
      <w:pPr>
        <w:pStyle w:val="ListParagraph"/>
        <w:numPr>
          <w:ilvl w:val="0"/>
          <w:numId w:val="22"/>
        </w:numPr>
        <w:ind w:hanging="720"/>
        <w:contextualSpacing/>
        <w:rPr>
          <w:rFonts w:asciiTheme="majorHAnsi" w:hAnsiTheme="majorHAnsi"/>
        </w:rPr>
      </w:pPr>
      <w:r w:rsidRPr="00B43948">
        <w:rPr>
          <w:rFonts w:asciiTheme="majorHAnsi" w:hAnsiTheme="majorHAnsi"/>
        </w:rPr>
        <w:t>Don’t know</w:t>
      </w:r>
    </w:p>
    <w:bookmarkEnd w:id="0"/>
    <w:p w:rsidRPr="00B43948" w:rsidR="00646568" w:rsidP="007C638E" w:rsidRDefault="00646568" w14:paraId="54C8C9DF" w14:textId="77777777">
      <w:pPr>
        <w:rPr>
          <w:rFonts w:asciiTheme="majorHAnsi" w:hAnsiTheme="majorHAnsi"/>
          <w:sz w:val="22"/>
          <w:szCs w:val="22"/>
        </w:rPr>
      </w:pPr>
    </w:p>
    <w:p w:rsidRPr="00B43948" w:rsidR="00D551DB" w:rsidP="0015793D" w:rsidRDefault="00D551DB" w14:paraId="64FEF499" w14:textId="3438428E">
      <w:pPr>
        <w:pStyle w:val="ListParagraph"/>
        <w:rPr>
          <w:rFonts w:asciiTheme="majorHAnsi" w:hAnsiTheme="majorHAnsi"/>
        </w:rPr>
      </w:pPr>
      <w:r w:rsidRPr="00B43948">
        <w:rPr>
          <w:rFonts w:asciiTheme="majorHAnsi" w:hAnsiTheme="majorHAnsi" w:cstheme="majorHAnsi"/>
        </w:rPr>
        <w:t>[NEW QUESTION]</w:t>
      </w:r>
    </w:p>
    <w:p w:rsidRPr="00B43948" w:rsidR="00861184" w:rsidP="00327079" w:rsidRDefault="00861184" w14:paraId="03A7B390" w14:textId="05C79FB0">
      <w:pPr>
        <w:pStyle w:val="ListParagraph"/>
        <w:numPr>
          <w:ilvl w:val="0"/>
          <w:numId w:val="50"/>
        </w:numPr>
        <w:ind w:left="720" w:hanging="720"/>
        <w:contextualSpacing/>
        <w:rPr>
          <w:rFonts w:asciiTheme="majorHAnsi" w:hAnsiTheme="majorHAnsi" w:cstheme="majorHAnsi"/>
        </w:rPr>
      </w:pPr>
      <w:r w:rsidRPr="00B43948">
        <w:rPr>
          <w:rFonts w:asciiTheme="majorHAnsi" w:hAnsiTheme="majorHAnsi" w:cstheme="majorHAnsi"/>
        </w:rPr>
        <w:t xml:space="preserve">Which of the following do you think are most important for </w:t>
      </w:r>
      <w:r w:rsidR="00E24CB8">
        <w:rPr>
          <w:rFonts w:asciiTheme="majorHAnsi" w:hAnsiTheme="majorHAnsi" w:cstheme="majorHAnsi"/>
        </w:rPr>
        <w:t>LM</w:t>
      </w:r>
      <w:r w:rsidRPr="00B43948">
        <w:rPr>
          <w:rFonts w:asciiTheme="majorHAnsi" w:hAnsiTheme="majorHAnsi" w:cstheme="majorHAnsi"/>
        </w:rPr>
        <w:t xml:space="preserve"> to communicate about its legacy sites? Please rank each of the following, with 1 being the most important, and 4 being the least important. </w:t>
      </w:r>
      <w:r w:rsidR="00985CAF">
        <w:rPr>
          <w:rFonts w:asciiTheme="majorHAnsi" w:hAnsiTheme="majorHAnsi" w:cstheme="majorHAnsi"/>
        </w:rPr>
        <w:t xml:space="preserve">[INSERT RANKING 1-4] </w:t>
      </w:r>
    </w:p>
    <w:p w:rsidRPr="00B43948" w:rsidR="00861184" w:rsidP="00861184" w:rsidRDefault="00861184" w14:paraId="53A05D79" w14:textId="77777777">
      <w:pPr>
        <w:rPr>
          <w:rFonts w:asciiTheme="majorHAnsi" w:hAnsiTheme="majorHAnsi"/>
          <w:sz w:val="22"/>
          <w:szCs w:val="22"/>
        </w:rPr>
      </w:pPr>
    </w:p>
    <w:p w:rsidRPr="00B43948" w:rsidR="00861184" w:rsidP="00301F66" w:rsidRDefault="00861184" w14:paraId="4A2ED3B5" w14:textId="77777777">
      <w:pPr>
        <w:pStyle w:val="ListParagraph"/>
        <w:numPr>
          <w:ilvl w:val="0"/>
          <w:numId w:val="18"/>
        </w:numPr>
        <w:ind w:hanging="720"/>
        <w:contextualSpacing/>
        <w:rPr>
          <w:rFonts w:asciiTheme="majorHAnsi" w:hAnsiTheme="majorHAnsi"/>
        </w:rPr>
      </w:pPr>
      <w:r w:rsidRPr="00B43948">
        <w:rPr>
          <w:rFonts w:asciiTheme="majorHAnsi" w:hAnsiTheme="majorHAnsi"/>
          <w:b/>
          <w:bCs/>
        </w:rPr>
        <w:t>Environment:</w:t>
      </w:r>
      <w:r w:rsidRPr="00B43948">
        <w:rPr>
          <w:rFonts w:asciiTheme="majorHAnsi" w:hAnsiTheme="majorHAnsi"/>
        </w:rPr>
        <w:t xml:space="preserve"> Coordinating closely with federal, state, and local environmental and public health agencies to monitor the environmental impact of legacy sites through air, soil, and water testing, as needed.</w:t>
      </w:r>
    </w:p>
    <w:p w:rsidRPr="00B43948" w:rsidR="00861184" w:rsidP="00301F66" w:rsidRDefault="00861184" w14:paraId="017C9E0D" w14:textId="04BF39C3">
      <w:pPr>
        <w:pStyle w:val="ListParagraph"/>
        <w:numPr>
          <w:ilvl w:val="0"/>
          <w:numId w:val="18"/>
        </w:numPr>
        <w:ind w:hanging="720"/>
        <w:contextualSpacing/>
        <w:rPr>
          <w:rFonts w:asciiTheme="majorHAnsi" w:hAnsiTheme="majorHAnsi"/>
        </w:rPr>
      </w:pPr>
      <w:r w:rsidRPr="00B43948">
        <w:rPr>
          <w:rFonts w:asciiTheme="majorHAnsi" w:hAnsiTheme="majorHAnsi"/>
          <w:b/>
          <w:bCs/>
        </w:rPr>
        <w:t>Public health and safety:</w:t>
      </w:r>
      <w:r w:rsidRPr="00B43948">
        <w:rPr>
          <w:rFonts w:asciiTheme="majorHAnsi" w:hAnsiTheme="majorHAnsi"/>
        </w:rPr>
        <w:t xml:space="preserve"> Transparently sharing information about </w:t>
      </w:r>
      <w:r w:rsidRPr="00782684" w:rsidR="00782684">
        <w:rPr>
          <w:rFonts w:asciiTheme="majorHAnsi" w:hAnsiTheme="majorHAnsi"/>
        </w:rPr>
        <w:t xml:space="preserve">the role our sites played in America’s nuclear history </w:t>
      </w:r>
      <w:r w:rsidRPr="00B43948">
        <w:rPr>
          <w:rFonts w:asciiTheme="majorHAnsi" w:hAnsiTheme="majorHAnsi"/>
        </w:rPr>
        <w:t xml:space="preserve">and the long-term surveillance and maintenance work to prevent public exposure to hazardous waste. </w:t>
      </w:r>
    </w:p>
    <w:p w:rsidRPr="00B43948" w:rsidR="00861184" w:rsidP="00301F66" w:rsidRDefault="00861184" w14:paraId="24C7FD4A" w14:textId="77777777">
      <w:pPr>
        <w:pStyle w:val="ListParagraph"/>
        <w:numPr>
          <w:ilvl w:val="0"/>
          <w:numId w:val="18"/>
        </w:numPr>
        <w:ind w:hanging="720"/>
        <w:contextualSpacing/>
        <w:rPr>
          <w:rFonts w:asciiTheme="majorHAnsi" w:hAnsiTheme="majorHAnsi"/>
        </w:rPr>
      </w:pPr>
      <w:r w:rsidRPr="00B43948">
        <w:rPr>
          <w:rFonts w:asciiTheme="majorHAnsi" w:hAnsiTheme="majorHAnsi"/>
          <w:b/>
          <w:bCs/>
        </w:rPr>
        <w:t>Community:</w:t>
      </w:r>
      <w:r w:rsidRPr="00B43948">
        <w:rPr>
          <w:rFonts w:asciiTheme="majorHAnsi" w:hAnsiTheme="majorHAnsi"/>
        </w:rPr>
        <w:t xml:space="preserve"> Consulting with tribal nations, state and local government, community organizations and the public; and sometimes returning sites to the community to be reused as playgrounds, dog parks, wildlife refuges, or other beneficial spaces. </w:t>
      </w:r>
    </w:p>
    <w:p w:rsidRPr="00B43948" w:rsidR="00861184" w:rsidP="00301F66" w:rsidRDefault="00861184" w14:paraId="274CCBF0" w14:textId="77777777">
      <w:pPr>
        <w:pStyle w:val="ListParagraph"/>
        <w:numPr>
          <w:ilvl w:val="0"/>
          <w:numId w:val="18"/>
        </w:numPr>
        <w:ind w:hanging="720"/>
        <w:contextualSpacing/>
        <w:rPr>
          <w:rFonts w:asciiTheme="majorHAnsi" w:hAnsiTheme="majorHAnsi"/>
        </w:rPr>
      </w:pPr>
      <w:r w:rsidRPr="00B43948">
        <w:rPr>
          <w:rFonts w:asciiTheme="majorHAnsi" w:hAnsiTheme="majorHAnsi"/>
          <w:b/>
          <w:bCs/>
        </w:rPr>
        <w:t>History:</w:t>
      </w:r>
      <w:r w:rsidRPr="00B43948">
        <w:rPr>
          <w:rFonts w:asciiTheme="majorHAnsi" w:hAnsiTheme="majorHAnsi"/>
        </w:rPr>
        <w:t xml:space="preserve"> Telling America’s nuclear story by communicating the significant natural, cultural, and historic importance of legacy sites.</w:t>
      </w:r>
    </w:p>
    <w:p w:rsidR="00D05047" w:rsidP="00D551DB" w:rsidRDefault="00D05047" w14:paraId="02796265" w14:textId="77777777">
      <w:pPr>
        <w:pStyle w:val="ListParagraph"/>
        <w:rPr>
          <w:rFonts w:asciiTheme="majorHAnsi" w:hAnsiTheme="majorHAnsi" w:cstheme="majorHAnsi"/>
        </w:rPr>
      </w:pPr>
    </w:p>
    <w:p w:rsidRPr="00B43948" w:rsidR="00D551DB" w:rsidP="00D551DB" w:rsidRDefault="00D551DB" w14:paraId="577E9055" w14:textId="22E33BC9">
      <w:pPr>
        <w:pStyle w:val="ListParagraph"/>
        <w:rPr>
          <w:rFonts w:asciiTheme="majorHAnsi" w:hAnsiTheme="majorHAnsi" w:cstheme="majorHAnsi"/>
        </w:rPr>
      </w:pPr>
      <w:r w:rsidRPr="00B43948">
        <w:rPr>
          <w:rFonts w:asciiTheme="majorHAnsi" w:hAnsiTheme="majorHAnsi" w:cstheme="majorHAnsi"/>
        </w:rPr>
        <w:t>[NEW QUESTION]</w:t>
      </w:r>
    </w:p>
    <w:p w:rsidRPr="00B43948" w:rsidR="00861184" w:rsidP="00327079" w:rsidRDefault="00E24CB8" w14:paraId="3B0D3465" w14:textId="5AF609C5">
      <w:pPr>
        <w:pStyle w:val="ListParagraph"/>
        <w:numPr>
          <w:ilvl w:val="0"/>
          <w:numId w:val="50"/>
        </w:numPr>
        <w:ind w:left="720" w:hanging="720"/>
        <w:contextualSpacing/>
        <w:rPr>
          <w:rFonts w:asciiTheme="majorHAnsi" w:hAnsiTheme="majorHAnsi"/>
        </w:rPr>
      </w:pPr>
      <w:r>
        <w:rPr>
          <w:rFonts w:asciiTheme="majorHAnsi" w:hAnsiTheme="majorHAnsi" w:cstheme="majorHAnsi"/>
        </w:rPr>
        <w:t>LM</w:t>
      </w:r>
      <w:r w:rsidRPr="00B43948" w:rsidR="00861184">
        <w:rPr>
          <w:rFonts w:asciiTheme="majorHAnsi" w:hAnsiTheme="majorHAnsi" w:cstheme="majorHAnsi"/>
        </w:rPr>
        <w:t xml:space="preserve"> looks for opportunities for some of its legacy sites and property to be reused in various beneficial ways where possible.</w:t>
      </w:r>
      <w:r w:rsidRPr="00B43948" w:rsidR="00861184">
        <w:rPr>
          <w:rFonts w:asciiTheme="majorHAnsi" w:hAnsiTheme="majorHAnsi"/>
        </w:rPr>
        <w:br/>
      </w:r>
      <w:r w:rsidRPr="00B43948" w:rsidR="00861184">
        <w:rPr>
          <w:rFonts w:asciiTheme="majorHAnsi" w:hAnsiTheme="majorHAnsi"/>
        </w:rPr>
        <w:br/>
        <w:t xml:space="preserve">Below is a list of different ways that some legacy sites and property could potentially be reused. How interested would you be in seeing </w:t>
      </w:r>
      <w:r>
        <w:rPr>
          <w:rFonts w:asciiTheme="majorHAnsi" w:hAnsiTheme="majorHAnsi"/>
        </w:rPr>
        <w:t>LM</w:t>
      </w:r>
      <w:r w:rsidRPr="00B43948" w:rsidR="00861184">
        <w:rPr>
          <w:rFonts w:asciiTheme="majorHAnsi" w:hAnsiTheme="majorHAnsi"/>
        </w:rPr>
        <w:t xml:space="preserve"> reuse its legacy sites and property in each of the following ways? [GRID]</w:t>
      </w:r>
    </w:p>
    <w:p w:rsidRPr="00B43948" w:rsidR="00861184" w:rsidP="00861184" w:rsidRDefault="00861184" w14:paraId="049FDD2A" w14:textId="77777777">
      <w:pPr>
        <w:pStyle w:val="ListParagraph"/>
        <w:rPr>
          <w:rFonts w:asciiTheme="majorHAnsi" w:hAnsiTheme="majorHAnsi"/>
        </w:rPr>
      </w:pPr>
    </w:p>
    <w:p w:rsidRPr="00B43948" w:rsidR="00861184" w:rsidP="00861184" w:rsidRDefault="00861184" w14:paraId="03F438E7" w14:textId="77777777">
      <w:pPr>
        <w:pStyle w:val="ListParagraph"/>
        <w:rPr>
          <w:rFonts w:asciiTheme="majorHAnsi" w:hAnsiTheme="majorHAnsi"/>
        </w:rPr>
      </w:pPr>
      <w:r w:rsidRPr="00B43948">
        <w:rPr>
          <w:rFonts w:asciiTheme="majorHAnsi" w:hAnsiTheme="majorHAnsi"/>
        </w:rPr>
        <w:t>[ROWS] [RANDOMIZE]</w:t>
      </w:r>
    </w:p>
    <w:p w:rsidRPr="00B43948" w:rsidR="00861184" w:rsidP="00301F66" w:rsidRDefault="00861184" w14:paraId="4B37A293" w14:textId="77777777">
      <w:pPr>
        <w:pStyle w:val="ListParagraph"/>
        <w:numPr>
          <w:ilvl w:val="4"/>
          <w:numId w:val="24"/>
        </w:numPr>
        <w:autoSpaceDN w:val="0"/>
        <w:ind w:left="1440" w:hanging="720"/>
        <w:contextualSpacing/>
        <w:rPr>
          <w:rFonts w:asciiTheme="majorHAnsi" w:hAnsiTheme="majorHAnsi"/>
        </w:rPr>
      </w:pPr>
      <w:r w:rsidRPr="00B43948">
        <w:rPr>
          <w:rFonts w:asciiTheme="majorHAnsi" w:hAnsiTheme="majorHAnsi"/>
          <w:b/>
          <w:bCs/>
        </w:rPr>
        <w:t>Agriculture reuse</w:t>
      </w:r>
      <w:r w:rsidRPr="00B43948">
        <w:rPr>
          <w:rFonts w:asciiTheme="majorHAnsi" w:hAnsiTheme="majorHAnsi"/>
        </w:rPr>
        <w:t>, such as livestock grazing, hay production, and livestock improvements</w:t>
      </w:r>
    </w:p>
    <w:p w:rsidRPr="00B43948" w:rsidR="00861184" w:rsidP="00301F66" w:rsidRDefault="00861184" w14:paraId="3064C522" w14:textId="77777777">
      <w:pPr>
        <w:pStyle w:val="ListParagraph"/>
        <w:numPr>
          <w:ilvl w:val="4"/>
          <w:numId w:val="24"/>
        </w:numPr>
        <w:autoSpaceDN w:val="0"/>
        <w:ind w:left="1440" w:hanging="720"/>
        <w:contextualSpacing/>
        <w:rPr>
          <w:rFonts w:asciiTheme="majorHAnsi" w:hAnsiTheme="majorHAnsi"/>
        </w:rPr>
      </w:pPr>
      <w:r w:rsidRPr="00B43948">
        <w:rPr>
          <w:rFonts w:asciiTheme="majorHAnsi" w:hAnsiTheme="majorHAnsi"/>
          <w:b/>
          <w:bCs/>
        </w:rPr>
        <w:t>Community reuse</w:t>
      </w:r>
      <w:r w:rsidRPr="00B43948">
        <w:rPr>
          <w:rFonts w:asciiTheme="majorHAnsi" w:hAnsiTheme="majorHAnsi"/>
        </w:rPr>
        <w:t>, such as open spaces, recreational areas, or education facilities for community use</w:t>
      </w:r>
    </w:p>
    <w:p w:rsidRPr="00B43948" w:rsidR="00861184" w:rsidP="00301F66" w:rsidRDefault="00861184" w14:paraId="24EB7A20" w14:textId="77777777">
      <w:pPr>
        <w:pStyle w:val="ListParagraph"/>
        <w:numPr>
          <w:ilvl w:val="4"/>
          <w:numId w:val="24"/>
        </w:numPr>
        <w:autoSpaceDN w:val="0"/>
        <w:ind w:left="1440" w:hanging="720"/>
        <w:contextualSpacing/>
        <w:rPr>
          <w:rFonts w:asciiTheme="majorHAnsi" w:hAnsiTheme="majorHAnsi"/>
        </w:rPr>
      </w:pPr>
      <w:r w:rsidRPr="00B43948">
        <w:rPr>
          <w:rFonts w:asciiTheme="majorHAnsi" w:hAnsiTheme="majorHAnsi"/>
          <w:b/>
          <w:bCs/>
        </w:rPr>
        <w:t>Commercial and industrial reuse</w:t>
      </w:r>
      <w:r w:rsidRPr="00B43948">
        <w:rPr>
          <w:rFonts w:asciiTheme="majorHAnsi" w:hAnsiTheme="majorHAnsi"/>
        </w:rPr>
        <w:t>, such as warehouse or office space</w:t>
      </w:r>
    </w:p>
    <w:p w:rsidRPr="00B43948" w:rsidR="00861184" w:rsidP="00301F66" w:rsidRDefault="00861184" w14:paraId="78B8F01E" w14:textId="77777777">
      <w:pPr>
        <w:pStyle w:val="ListParagraph"/>
        <w:numPr>
          <w:ilvl w:val="4"/>
          <w:numId w:val="24"/>
        </w:numPr>
        <w:autoSpaceDN w:val="0"/>
        <w:ind w:left="1440" w:hanging="720"/>
        <w:contextualSpacing/>
        <w:rPr>
          <w:rFonts w:asciiTheme="majorHAnsi" w:hAnsiTheme="majorHAnsi"/>
        </w:rPr>
      </w:pPr>
      <w:r w:rsidRPr="00B43948">
        <w:rPr>
          <w:rFonts w:asciiTheme="majorHAnsi" w:hAnsiTheme="majorHAnsi"/>
          <w:b/>
          <w:bCs/>
        </w:rPr>
        <w:t>Renewable energy reuse</w:t>
      </w:r>
      <w:r w:rsidRPr="00B43948">
        <w:rPr>
          <w:rFonts w:asciiTheme="majorHAnsi" w:hAnsiTheme="majorHAnsi"/>
        </w:rPr>
        <w:t>, such as solar farms, wind farms, or geothermal power stations</w:t>
      </w:r>
    </w:p>
    <w:p w:rsidRPr="00B43948" w:rsidR="00861184" w:rsidP="00301F66" w:rsidRDefault="00861184" w14:paraId="69E0AE93" w14:textId="77777777">
      <w:pPr>
        <w:pStyle w:val="ListParagraph"/>
        <w:numPr>
          <w:ilvl w:val="4"/>
          <w:numId w:val="24"/>
        </w:numPr>
        <w:autoSpaceDN w:val="0"/>
        <w:ind w:left="1440" w:hanging="720"/>
        <w:contextualSpacing/>
        <w:rPr>
          <w:rFonts w:asciiTheme="majorHAnsi" w:hAnsiTheme="majorHAnsi"/>
        </w:rPr>
      </w:pPr>
      <w:r w:rsidRPr="00B43948">
        <w:rPr>
          <w:rFonts w:asciiTheme="majorHAnsi" w:hAnsiTheme="majorHAnsi"/>
          <w:b/>
          <w:bCs/>
        </w:rPr>
        <w:t>Conservation reuse</w:t>
      </w:r>
      <w:r w:rsidRPr="00B43948">
        <w:rPr>
          <w:rFonts w:asciiTheme="majorHAnsi" w:hAnsiTheme="majorHAnsi"/>
        </w:rPr>
        <w:t>, such as refuges or preserves that create, restore or protect habitats</w:t>
      </w:r>
    </w:p>
    <w:p w:rsidRPr="00B43948" w:rsidR="00861184" w:rsidP="00301F66" w:rsidRDefault="00861184" w14:paraId="6B962B05" w14:textId="77777777">
      <w:pPr>
        <w:pStyle w:val="ListParagraph"/>
        <w:numPr>
          <w:ilvl w:val="4"/>
          <w:numId w:val="24"/>
        </w:numPr>
        <w:autoSpaceDN w:val="0"/>
        <w:ind w:left="1440" w:hanging="720"/>
        <w:contextualSpacing/>
        <w:rPr>
          <w:rFonts w:asciiTheme="majorHAnsi" w:hAnsiTheme="majorHAnsi"/>
        </w:rPr>
      </w:pPr>
      <w:r w:rsidRPr="00B43948">
        <w:rPr>
          <w:rFonts w:asciiTheme="majorHAnsi" w:hAnsiTheme="majorHAnsi"/>
          <w:b/>
          <w:bCs/>
        </w:rPr>
        <w:t>Cultural resources reuse</w:t>
      </w:r>
      <w:r w:rsidRPr="00B43948">
        <w:rPr>
          <w:rFonts w:asciiTheme="majorHAnsi" w:hAnsiTheme="majorHAnsi"/>
        </w:rPr>
        <w:t>, such as educational signage or interpretive centers to engage the public on the history of its sites</w:t>
      </w:r>
    </w:p>
    <w:p w:rsidRPr="00B43948" w:rsidR="00861184" w:rsidP="00861184" w:rsidRDefault="00861184" w14:paraId="7AFD550D" w14:textId="77777777">
      <w:pPr>
        <w:pStyle w:val="ListParagraph"/>
        <w:rPr>
          <w:rFonts w:asciiTheme="majorHAnsi" w:hAnsiTheme="majorHAnsi"/>
        </w:rPr>
      </w:pPr>
    </w:p>
    <w:p w:rsidRPr="00B43948" w:rsidR="00861184" w:rsidP="00861184" w:rsidRDefault="00861184" w14:paraId="63B4C5D6" w14:textId="77777777">
      <w:pPr>
        <w:ind w:left="1440" w:hanging="720"/>
        <w:contextualSpacing/>
        <w:rPr>
          <w:rFonts w:asciiTheme="majorHAnsi" w:hAnsiTheme="majorHAnsi"/>
          <w:sz w:val="22"/>
          <w:szCs w:val="22"/>
        </w:rPr>
      </w:pPr>
      <w:r w:rsidRPr="00B43948">
        <w:rPr>
          <w:rFonts w:asciiTheme="majorHAnsi" w:hAnsiTheme="majorHAnsi"/>
          <w:sz w:val="22"/>
          <w:szCs w:val="22"/>
        </w:rPr>
        <w:t>[COLUMNS] [SINGLE SELECT]</w:t>
      </w:r>
    </w:p>
    <w:p w:rsidRPr="00B43948" w:rsidR="00861184" w:rsidP="00301F66" w:rsidRDefault="00861184" w14:paraId="29169529" w14:textId="77777777">
      <w:pPr>
        <w:pStyle w:val="ListParagraph"/>
        <w:numPr>
          <w:ilvl w:val="0"/>
          <w:numId w:val="19"/>
        </w:numPr>
        <w:ind w:hanging="720"/>
        <w:contextualSpacing/>
        <w:rPr>
          <w:rFonts w:asciiTheme="majorHAnsi" w:hAnsiTheme="majorHAnsi"/>
        </w:rPr>
      </w:pPr>
      <w:r w:rsidRPr="00B43948">
        <w:rPr>
          <w:rFonts w:asciiTheme="majorHAnsi" w:hAnsiTheme="majorHAnsi"/>
        </w:rPr>
        <w:t>Not at all interested</w:t>
      </w:r>
    </w:p>
    <w:p w:rsidRPr="00B43948" w:rsidR="00861184" w:rsidP="00301F66" w:rsidRDefault="00861184" w14:paraId="62650761" w14:textId="77777777">
      <w:pPr>
        <w:pStyle w:val="ListParagraph"/>
        <w:numPr>
          <w:ilvl w:val="0"/>
          <w:numId w:val="19"/>
        </w:numPr>
        <w:ind w:hanging="720"/>
        <w:contextualSpacing/>
        <w:rPr>
          <w:rFonts w:asciiTheme="majorHAnsi" w:hAnsiTheme="majorHAnsi"/>
        </w:rPr>
      </w:pPr>
      <w:r w:rsidRPr="00B43948">
        <w:rPr>
          <w:rFonts w:asciiTheme="majorHAnsi" w:hAnsiTheme="majorHAnsi"/>
        </w:rPr>
        <w:t>Not too interested</w:t>
      </w:r>
    </w:p>
    <w:p w:rsidRPr="00B43948" w:rsidR="00861184" w:rsidP="00301F66" w:rsidRDefault="00861184" w14:paraId="58D90B00" w14:textId="77777777">
      <w:pPr>
        <w:pStyle w:val="ListParagraph"/>
        <w:numPr>
          <w:ilvl w:val="0"/>
          <w:numId w:val="19"/>
        </w:numPr>
        <w:ind w:hanging="720"/>
        <w:contextualSpacing/>
        <w:rPr>
          <w:rFonts w:asciiTheme="majorHAnsi" w:hAnsiTheme="majorHAnsi"/>
        </w:rPr>
      </w:pPr>
      <w:r w:rsidRPr="00B43948">
        <w:rPr>
          <w:rFonts w:asciiTheme="majorHAnsi" w:hAnsiTheme="majorHAnsi"/>
        </w:rPr>
        <w:t>Somewhat interested</w:t>
      </w:r>
    </w:p>
    <w:p w:rsidRPr="00B43948" w:rsidR="00861184" w:rsidP="00301F66" w:rsidRDefault="00861184" w14:paraId="1987D505" w14:textId="77777777">
      <w:pPr>
        <w:pStyle w:val="ListParagraph"/>
        <w:numPr>
          <w:ilvl w:val="0"/>
          <w:numId w:val="19"/>
        </w:numPr>
        <w:ind w:hanging="720"/>
        <w:contextualSpacing/>
        <w:rPr>
          <w:rFonts w:asciiTheme="majorHAnsi" w:hAnsiTheme="majorHAnsi"/>
        </w:rPr>
      </w:pPr>
      <w:r w:rsidRPr="00B43948">
        <w:rPr>
          <w:rFonts w:asciiTheme="majorHAnsi" w:hAnsiTheme="majorHAnsi"/>
        </w:rPr>
        <w:t>Very interested</w:t>
      </w:r>
    </w:p>
    <w:p w:rsidR="00861184" w:rsidP="00301F66" w:rsidRDefault="00861184" w14:paraId="0B03E860" w14:textId="634249D2">
      <w:pPr>
        <w:pStyle w:val="ListParagraph"/>
        <w:numPr>
          <w:ilvl w:val="0"/>
          <w:numId w:val="19"/>
        </w:numPr>
        <w:ind w:hanging="720"/>
        <w:contextualSpacing/>
        <w:rPr>
          <w:rFonts w:asciiTheme="majorHAnsi" w:hAnsiTheme="majorHAnsi"/>
        </w:rPr>
      </w:pPr>
      <w:r w:rsidRPr="00B43948">
        <w:rPr>
          <w:rFonts w:asciiTheme="majorHAnsi" w:hAnsiTheme="majorHAnsi"/>
        </w:rPr>
        <w:t>Don’t know</w:t>
      </w:r>
    </w:p>
    <w:p w:rsidRPr="00B43948" w:rsidR="00C57EB0" w:rsidP="00782684" w:rsidRDefault="00C57EB0" w14:paraId="0116F2DB" w14:textId="77777777">
      <w:pPr>
        <w:pStyle w:val="ListParagraph"/>
        <w:ind w:left="1440"/>
        <w:contextualSpacing/>
        <w:rPr>
          <w:rFonts w:asciiTheme="majorHAnsi" w:hAnsiTheme="majorHAnsi"/>
        </w:rPr>
      </w:pPr>
    </w:p>
    <w:p w:rsidRPr="00B43948" w:rsidR="00C57EB0" w:rsidP="00C57EB0" w:rsidRDefault="00C57EB0" w14:paraId="35AA0683" w14:textId="77777777">
      <w:pPr>
        <w:pStyle w:val="ListParagraph"/>
        <w:rPr>
          <w:rFonts w:asciiTheme="majorHAnsi" w:hAnsiTheme="majorHAnsi" w:cstheme="majorHAnsi"/>
        </w:rPr>
      </w:pPr>
      <w:r w:rsidRPr="00B43948">
        <w:rPr>
          <w:rFonts w:asciiTheme="majorHAnsi" w:hAnsiTheme="majorHAnsi" w:cstheme="majorHAnsi"/>
        </w:rPr>
        <w:t>[NEW QUESTION]</w:t>
      </w:r>
    </w:p>
    <w:p w:rsidRPr="00B43948" w:rsidR="00C57EB0" w:rsidP="00327079" w:rsidRDefault="00C57EB0" w14:paraId="56C8A89B" w14:textId="5D40370B">
      <w:pPr>
        <w:pStyle w:val="ListParagraph"/>
        <w:numPr>
          <w:ilvl w:val="0"/>
          <w:numId w:val="50"/>
        </w:numPr>
        <w:ind w:left="720" w:hanging="720"/>
        <w:contextualSpacing/>
        <w:rPr>
          <w:rFonts w:asciiTheme="majorHAnsi" w:hAnsiTheme="majorHAnsi" w:cstheme="majorHAnsi"/>
        </w:rPr>
      </w:pPr>
      <w:r w:rsidRPr="00B43948">
        <w:rPr>
          <w:rFonts w:asciiTheme="majorHAnsi" w:hAnsiTheme="majorHAnsi" w:cstheme="majorHAnsi"/>
        </w:rPr>
        <w:t xml:space="preserve">Next, you’re going to read some more information from </w:t>
      </w:r>
      <w:r>
        <w:rPr>
          <w:rFonts w:asciiTheme="majorHAnsi" w:hAnsiTheme="majorHAnsi" w:cstheme="majorHAnsi"/>
        </w:rPr>
        <w:t>LM</w:t>
      </w:r>
      <w:r w:rsidRPr="00B43948">
        <w:rPr>
          <w:rFonts w:asciiTheme="majorHAnsi" w:hAnsiTheme="majorHAnsi" w:cstheme="majorHAnsi"/>
        </w:rPr>
        <w:t xml:space="preserve"> about</w:t>
      </w:r>
      <w:r w:rsidR="00314358">
        <w:rPr>
          <w:rFonts w:asciiTheme="majorHAnsi" w:hAnsiTheme="majorHAnsi" w:cstheme="majorHAnsi"/>
        </w:rPr>
        <w:t xml:space="preserve"> radiation and</w:t>
      </w:r>
      <w:r w:rsidRPr="00B43948">
        <w:rPr>
          <w:rFonts w:asciiTheme="majorHAnsi" w:hAnsiTheme="majorHAnsi" w:cstheme="majorHAnsi"/>
        </w:rPr>
        <w:t xml:space="preserve"> the levels of radiation at </w:t>
      </w:r>
      <w:r w:rsidRPr="00CF4091">
        <w:rPr>
          <w:rFonts w:asciiTheme="majorHAnsi" w:hAnsiTheme="majorHAnsi" w:cstheme="majorHAnsi"/>
          <w:u w:val="single"/>
        </w:rPr>
        <w:t>some</w:t>
      </w:r>
      <w:r w:rsidRPr="00B43948">
        <w:rPr>
          <w:rFonts w:asciiTheme="majorHAnsi" w:hAnsiTheme="majorHAnsi" w:cstheme="majorHAnsi"/>
        </w:rPr>
        <w:t xml:space="preserve"> of its sites.</w:t>
      </w:r>
    </w:p>
    <w:p w:rsidRPr="00B43948" w:rsidR="00C57EB0" w:rsidP="00C57EB0" w:rsidRDefault="00C57EB0" w14:paraId="6AF9140E" w14:textId="77777777">
      <w:pPr>
        <w:pStyle w:val="ListParagraph"/>
        <w:rPr>
          <w:rFonts w:asciiTheme="majorHAnsi" w:hAnsiTheme="majorHAnsi"/>
        </w:rPr>
      </w:pPr>
    </w:p>
    <w:p w:rsidRPr="00B43948" w:rsidR="00C57EB0" w:rsidP="00C57EB0" w:rsidRDefault="00C57EB0" w14:paraId="70833D71" w14:textId="77777777">
      <w:pPr>
        <w:pStyle w:val="ListParagraph"/>
        <w:rPr>
          <w:rFonts w:asciiTheme="majorHAnsi" w:hAnsiTheme="majorHAnsi"/>
        </w:rPr>
      </w:pPr>
      <w:r w:rsidRPr="00B43948">
        <w:rPr>
          <w:rFonts w:asciiTheme="majorHAnsi" w:hAnsiTheme="majorHAnsi"/>
        </w:rPr>
        <w:t xml:space="preserve">“It's important to remember that uranium and the radiation it emits are naturally occurring, and we are exposed to radiation every day from sources like the sun, soil, and even the foods we eat. Remediation work has reduced radiation levels at many of our sites to a lower level than you might experience in everyday life. These lower radiation levels mean that visiting public legacy sites does not make you more likely to get cancer.” </w:t>
      </w:r>
    </w:p>
    <w:p w:rsidRPr="00B43948" w:rsidR="00C57EB0" w:rsidP="00C57EB0" w:rsidRDefault="00C57EB0" w14:paraId="75D908AA" w14:textId="77777777">
      <w:pPr>
        <w:pStyle w:val="ListParagraph"/>
        <w:rPr>
          <w:rFonts w:asciiTheme="majorHAnsi" w:hAnsiTheme="majorHAnsi"/>
        </w:rPr>
      </w:pPr>
    </w:p>
    <w:p w:rsidR="000C30B1" w:rsidP="00C57EB0" w:rsidRDefault="000C30B1" w14:paraId="7C545B22" w14:textId="45177203">
      <w:pPr>
        <w:pStyle w:val="ListParagraph"/>
        <w:rPr>
          <w:rFonts w:asciiTheme="majorHAnsi" w:hAnsiTheme="majorHAnsi" w:cstheme="majorHAnsi"/>
        </w:rPr>
      </w:pPr>
      <w:r>
        <w:rPr>
          <w:rFonts w:asciiTheme="majorHAnsi" w:hAnsiTheme="majorHAnsi" w:cstheme="majorHAnsi"/>
        </w:rPr>
        <w:t>How important is it to communicate this to your community?</w:t>
      </w:r>
    </w:p>
    <w:p w:rsidR="00314358" w:rsidP="00C57EB0" w:rsidRDefault="00314358" w14:paraId="4EF73E83" w14:textId="77777777">
      <w:pPr>
        <w:pStyle w:val="ListParagraph"/>
        <w:rPr>
          <w:rFonts w:asciiTheme="majorHAnsi" w:hAnsiTheme="majorHAnsi" w:cstheme="majorHAnsi"/>
        </w:rPr>
      </w:pPr>
    </w:p>
    <w:p w:rsidRPr="00F65C57" w:rsidR="000C30B1" w:rsidP="000C30B1" w:rsidRDefault="000C30B1" w14:paraId="1383C76F" w14:textId="77777777">
      <w:pPr>
        <w:pStyle w:val="ListParagraph"/>
        <w:rPr>
          <w:rFonts w:asciiTheme="majorHAnsi" w:hAnsiTheme="majorHAnsi"/>
        </w:rPr>
      </w:pPr>
      <w:r w:rsidRPr="00F65C57">
        <w:rPr>
          <w:rFonts w:asciiTheme="majorHAnsi" w:hAnsiTheme="majorHAnsi"/>
        </w:rPr>
        <w:t xml:space="preserve">[COLUMNS] [SINGLE SELECT] </w:t>
      </w:r>
    </w:p>
    <w:p w:rsidRPr="00F65C57" w:rsidR="000C30B1" w:rsidP="00301F66" w:rsidRDefault="000C30B1" w14:paraId="4186A6B8" w14:textId="77777777">
      <w:pPr>
        <w:pStyle w:val="ListParagraph"/>
        <w:numPr>
          <w:ilvl w:val="0"/>
          <w:numId w:val="27"/>
        </w:numPr>
        <w:ind w:hanging="720"/>
        <w:contextualSpacing/>
        <w:rPr>
          <w:rFonts w:asciiTheme="majorHAnsi" w:hAnsiTheme="majorHAnsi"/>
        </w:rPr>
      </w:pPr>
      <w:r w:rsidRPr="00F65C57">
        <w:rPr>
          <w:rFonts w:asciiTheme="majorHAnsi" w:hAnsiTheme="majorHAnsi"/>
        </w:rPr>
        <w:t>Not at all important</w:t>
      </w:r>
    </w:p>
    <w:p w:rsidRPr="00F65C57" w:rsidR="000C30B1" w:rsidP="00301F66" w:rsidRDefault="000C30B1" w14:paraId="65B6BFED" w14:textId="77777777">
      <w:pPr>
        <w:pStyle w:val="ListParagraph"/>
        <w:numPr>
          <w:ilvl w:val="0"/>
          <w:numId w:val="27"/>
        </w:numPr>
        <w:ind w:hanging="720"/>
        <w:contextualSpacing/>
        <w:rPr>
          <w:rFonts w:asciiTheme="majorHAnsi" w:hAnsiTheme="majorHAnsi"/>
        </w:rPr>
      </w:pPr>
      <w:r w:rsidRPr="00F65C57">
        <w:rPr>
          <w:rFonts w:asciiTheme="majorHAnsi" w:hAnsiTheme="majorHAnsi"/>
        </w:rPr>
        <w:t>Not too important</w:t>
      </w:r>
    </w:p>
    <w:p w:rsidRPr="00F65C57" w:rsidR="000C30B1" w:rsidP="00301F66" w:rsidRDefault="000C30B1" w14:paraId="2EEDD432" w14:textId="77777777">
      <w:pPr>
        <w:pStyle w:val="ListParagraph"/>
        <w:numPr>
          <w:ilvl w:val="0"/>
          <w:numId w:val="27"/>
        </w:numPr>
        <w:ind w:hanging="720"/>
        <w:contextualSpacing/>
        <w:rPr>
          <w:rFonts w:asciiTheme="majorHAnsi" w:hAnsiTheme="majorHAnsi"/>
        </w:rPr>
      </w:pPr>
      <w:r w:rsidRPr="00F65C57">
        <w:rPr>
          <w:rFonts w:asciiTheme="majorHAnsi" w:hAnsiTheme="majorHAnsi"/>
        </w:rPr>
        <w:t>Somewhat important</w:t>
      </w:r>
    </w:p>
    <w:p w:rsidRPr="00F65C57" w:rsidR="000C30B1" w:rsidP="00301F66" w:rsidRDefault="000C30B1" w14:paraId="74F2479F" w14:textId="77777777">
      <w:pPr>
        <w:pStyle w:val="ListParagraph"/>
        <w:numPr>
          <w:ilvl w:val="0"/>
          <w:numId w:val="27"/>
        </w:numPr>
        <w:ind w:hanging="720"/>
        <w:contextualSpacing/>
        <w:rPr>
          <w:rFonts w:asciiTheme="majorHAnsi" w:hAnsiTheme="majorHAnsi"/>
        </w:rPr>
      </w:pPr>
      <w:r w:rsidRPr="00F65C57">
        <w:rPr>
          <w:rFonts w:asciiTheme="majorHAnsi" w:hAnsiTheme="majorHAnsi"/>
        </w:rPr>
        <w:t>Very important</w:t>
      </w:r>
    </w:p>
    <w:p w:rsidR="00385DE0" w:rsidP="00301F66" w:rsidRDefault="000C30B1" w14:paraId="2732A248" w14:textId="624EC889">
      <w:pPr>
        <w:pStyle w:val="ListParagraph"/>
        <w:numPr>
          <w:ilvl w:val="0"/>
          <w:numId w:val="27"/>
        </w:numPr>
        <w:ind w:hanging="720"/>
        <w:contextualSpacing/>
        <w:rPr>
          <w:rFonts w:asciiTheme="majorHAnsi" w:hAnsiTheme="majorHAnsi"/>
        </w:rPr>
      </w:pPr>
      <w:r w:rsidRPr="00F65C57">
        <w:rPr>
          <w:rFonts w:asciiTheme="majorHAnsi" w:hAnsiTheme="majorHAnsi"/>
        </w:rPr>
        <w:t>Don’t know</w:t>
      </w:r>
    </w:p>
    <w:p w:rsidRPr="00301F66" w:rsidR="00301F66" w:rsidP="00301F66" w:rsidRDefault="00301F66" w14:paraId="03701C1F" w14:textId="77777777">
      <w:pPr>
        <w:pStyle w:val="ListParagraph"/>
        <w:ind w:left="1440"/>
        <w:contextualSpacing/>
        <w:rPr>
          <w:rFonts w:asciiTheme="majorHAnsi" w:hAnsiTheme="majorHAnsi"/>
        </w:rPr>
      </w:pPr>
    </w:p>
    <w:p w:rsidRPr="009E5D30" w:rsidR="000C30B1" w:rsidP="000C30B1" w:rsidRDefault="000C30B1" w14:paraId="0216ED9D" w14:textId="09CD61EE">
      <w:pPr>
        <w:pStyle w:val="ListParagraph"/>
        <w:rPr>
          <w:rFonts w:asciiTheme="majorHAnsi" w:hAnsiTheme="majorHAnsi" w:cstheme="majorHAnsi"/>
        </w:rPr>
      </w:pPr>
      <w:r w:rsidRPr="00B43948">
        <w:rPr>
          <w:rFonts w:asciiTheme="majorHAnsi" w:hAnsiTheme="majorHAnsi" w:cstheme="majorHAnsi"/>
        </w:rPr>
        <w:t>[NEW QUESTION]</w:t>
      </w:r>
    </w:p>
    <w:p w:rsidRPr="00385DE0" w:rsidR="000C30B1" w:rsidP="00327079" w:rsidRDefault="000C30B1" w14:paraId="44A65250" w14:textId="55423680">
      <w:pPr>
        <w:pStyle w:val="ListParagraph"/>
        <w:numPr>
          <w:ilvl w:val="0"/>
          <w:numId w:val="50"/>
        </w:numPr>
        <w:ind w:left="720" w:hanging="720"/>
        <w:contextualSpacing/>
        <w:rPr>
          <w:rFonts w:asciiTheme="majorHAnsi" w:hAnsiTheme="majorHAnsi" w:cstheme="majorHAnsi"/>
        </w:rPr>
      </w:pPr>
      <w:r w:rsidRPr="00385DE0">
        <w:rPr>
          <w:rFonts w:asciiTheme="majorHAnsi" w:hAnsiTheme="majorHAnsi" w:cstheme="majorHAnsi"/>
        </w:rPr>
        <w:t>How do each of the following statements impact how confident you feel in the safety of these U.S. Department of Energy sites? [GRID]</w:t>
      </w:r>
    </w:p>
    <w:p w:rsidRPr="00C57EB0" w:rsidR="000C30B1" w:rsidP="000C30B1" w:rsidRDefault="000C30B1" w14:paraId="3BB09C55" w14:textId="77777777">
      <w:pPr>
        <w:pStyle w:val="ListParagraph"/>
        <w:contextualSpacing/>
        <w:rPr>
          <w:rFonts w:asciiTheme="majorHAnsi" w:hAnsiTheme="majorHAnsi" w:cstheme="majorHAnsi"/>
        </w:rPr>
      </w:pPr>
    </w:p>
    <w:p w:rsidRPr="00C57EB0" w:rsidR="000C30B1" w:rsidP="000C30B1" w:rsidRDefault="000C30B1" w14:paraId="016A4E7C" w14:textId="77777777">
      <w:pPr>
        <w:pStyle w:val="ListParagraph"/>
        <w:contextualSpacing/>
        <w:rPr>
          <w:rFonts w:asciiTheme="majorHAnsi" w:hAnsiTheme="majorHAnsi" w:cstheme="majorHAnsi"/>
        </w:rPr>
      </w:pPr>
      <w:r w:rsidRPr="00C57EB0">
        <w:rPr>
          <w:rFonts w:asciiTheme="majorHAnsi" w:hAnsiTheme="majorHAnsi" w:cstheme="majorHAnsi"/>
        </w:rPr>
        <w:t>[ROWS]</w:t>
      </w:r>
    </w:p>
    <w:p w:rsidRPr="00C57EB0" w:rsidR="000C30B1" w:rsidP="00301F66" w:rsidRDefault="000C30B1" w14:paraId="6651AA36" w14:textId="77777777">
      <w:pPr>
        <w:pStyle w:val="ListParagraph"/>
        <w:numPr>
          <w:ilvl w:val="0"/>
          <w:numId w:val="30"/>
        </w:numPr>
        <w:autoSpaceDN w:val="0"/>
        <w:ind w:left="1440" w:hanging="720"/>
        <w:contextualSpacing/>
        <w:rPr>
          <w:rFonts w:asciiTheme="majorHAnsi" w:hAnsiTheme="majorHAnsi" w:cstheme="majorHAnsi"/>
        </w:rPr>
      </w:pPr>
      <w:r w:rsidRPr="00C57EB0">
        <w:rPr>
          <w:rFonts w:asciiTheme="majorHAnsi" w:hAnsiTheme="majorHAnsi" w:cstheme="majorHAnsi"/>
        </w:rPr>
        <w:t>Uranium and the radiation it emits are naturally occurring.</w:t>
      </w:r>
    </w:p>
    <w:p w:rsidRPr="00C57EB0" w:rsidR="000C30B1" w:rsidP="00301F66" w:rsidRDefault="000C30B1" w14:paraId="65FBB82D" w14:textId="77777777">
      <w:pPr>
        <w:pStyle w:val="ListParagraph"/>
        <w:numPr>
          <w:ilvl w:val="0"/>
          <w:numId w:val="30"/>
        </w:numPr>
        <w:autoSpaceDN w:val="0"/>
        <w:ind w:left="1440" w:hanging="720"/>
        <w:contextualSpacing/>
        <w:rPr>
          <w:rFonts w:asciiTheme="majorHAnsi" w:hAnsiTheme="majorHAnsi" w:cstheme="majorHAnsi"/>
        </w:rPr>
      </w:pPr>
      <w:r w:rsidRPr="00C57EB0">
        <w:rPr>
          <w:rFonts w:asciiTheme="majorHAnsi" w:hAnsiTheme="majorHAnsi" w:cstheme="majorHAnsi"/>
        </w:rPr>
        <w:t>We are exposed to radiation every day from sources like the sun, soil, and even the foods we eat.</w:t>
      </w:r>
    </w:p>
    <w:p w:rsidRPr="00C57EB0" w:rsidR="000C30B1" w:rsidP="00301F66" w:rsidRDefault="000C30B1" w14:paraId="04D5847F" w14:textId="77777777">
      <w:pPr>
        <w:pStyle w:val="ListParagraph"/>
        <w:numPr>
          <w:ilvl w:val="0"/>
          <w:numId w:val="30"/>
        </w:numPr>
        <w:autoSpaceDN w:val="0"/>
        <w:ind w:left="1440" w:hanging="720"/>
        <w:contextualSpacing/>
        <w:rPr>
          <w:rFonts w:asciiTheme="majorHAnsi" w:hAnsiTheme="majorHAnsi" w:cstheme="majorHAnsi"/>
        </w:rPr>
      </w:pPr>
      <w:r w:rsidRPr="00C57EB0">
        <w:rPr>
          <w:rFonts w:asciiTheme="majorHAnsi" w:hAnsiTheme="majorHAnsi" w:cstheme="majorHAnsi"/>
        </w:rPr>
        <w:t>For example, foods like bananas, potatoes, and carrots contain naturally occurring radiation that is not harmful.</w:t>
      </w:r>
    </w:p>
    <w:p w:rsidRPr="00C57EB0" w:rsidR="000C30B1" w:rsidP="00301F66" w:rsidRDefault="000C30B1" w14:paraId="0E48B011" w14:textId="77777777">
      <w:pPr>
        <w:pStyle w:val="ListParagraph"/>
        <w:numPr>
          <w:ilvl w:val="0"/>
          <w:numId w:val="30"/>
        </w:numPr>
        <w:autoSpaceDN w:val="0"/>
        <w:ind w:left="1440" w:hanging="720"/>
        <w:contextualSpacing/>
        <w:rPr>
          <w:rFonts w:asciiTheme="majorHAnsi" w:hAnsiTheme="majorHAnsi" w:cstheme="majorHAnsi"/>
        </w:rPr>
      </w:pPr>
      <w:r w:rsidRPr="00C57EB0">
        <w:rPr>
          <w:rFonts w:asciiTheme="majorHAnsi" w:hAnsiTheme="majorHAnsi" w:cstheme="majorHAnsi"/>
        </w:rPr>
        <w:t>The U.S. Department of Energy’s remediation work has reduced radiation levels at many of its legacy sites to a lower level than you might experience in everyday life.</w:t>
      </w:r>
    </w:p>
    <w:p w:rsidRPr="00C57EB0" w:rsidR="000C30B1" w:rsidP="00301F66" w:rsidRDefault="000C30B1" w14:paraId="15972AEF" w14:textId="77777777">
      <w:pPr>
        <w:pStyle w:val="ListParagraph"/>
        <w:numPr>
          <w:ilvl w:val="0"/>
          <w:numId w:val="30"/>
        </w:numPr>
        <w:autoSpaceDN w:val="0"/>
        <w:ind w:left="1440" w:hanging="720"/>
        <w:contextualSpacing/>
        <w:rPr>
          <w:rFonts w:asciiTheme="majorHAnsi" w:hAnsiTheme="majorHAnsi" w:cstheme="majorHAnsi"/>
        </w:rPr>
      </w:pPr>
      <w:r w:rsidRPr="00C57EB0">
        <w:rPr>
          <w:rFonts w:asciiTheme="majorHAnsi" w:hAnsiTheme="majorHAnsi" w:cstheme="majorHAnsi"/>
        </w:rPr>
        <w:t>These lower radiation levels mean that visiting these public sites does not make you more likely to get cancer.</w:t>
      </w:r>
    </w:p>
    <w:p w:rsidRPr="00C57EB0" w:rsidR="000C30B1" w:rsidP="000C30B1" w:rsidRDefault="000C30B1" w14:paraId="6356D37C" w14:textId="77777777">
      <w:pPr>
        <w:pStyle w:val="ListParagraph"/>
        <w:contextualSpacing/>
        <w:rPr>
          <w:rFonts w:asciiTheme="majorHAnsi" w:hAnsiTheme="majorHAnsi" w:cstheme="majorHAnsi"/>
        </w:rPr>
      </w:pPr>
    </w:p>
    <w:p w:rsidRPr="00C57EB0" w:rsidR="000C30B1" w:rsidP="000C30B1" w:rsidRDefault="000C30B1" w14:paraId="14FC32E3" w14:textId="77777777">
      <w:pPr>
        <w:pStyle w:val="ListParagraph"/>
        <w:contextualSpacing/>
        <w:rPr>
          <w:rFonts w:asciiTheme="majorHAnsi" w:hAnsiTheme="majorHAnsi" w:cstheme="majorHAnsi"/>
        </w:rPr>
      </w:pPr>
      <w:r w:rsidRPr="00C57EB0">
        <w:rPr>
          <w:rFonts w:asciiTheme="majorHAnsi" w:hAnsiTheme="majorHAnsi" w:cstheme="majorHAnsi"/>
        </w:rPr>
        <w:t>[COLUMNS] [SINGLE SELECT]</w:t>
      </w:r>
    </w:p>
    <w:p w:rsidRPr="00C57EB0" w:rsidR="000C30B1" w:rsidP="00301F66" w:rsidRDefault="000C30B1" w14:paraId="2A38E517" w14:textId="77777777">
      <w:pPr>
        <w:pStyle w:val="ListParagraph"/>
        <w:numPr>
          <w:ilvl w:val="0"/>
          <w:numId w:val="29"/>
        </w:numPr>
        <w:ind w:hanging="720"/>
        <w:contextualSpacing/>
        <w:rPr>
          <w:rFonts w:asciiTheme="majorHAnsi" w:hAnsiTheme="majorHAnsi" w:cstheme="majorHAnsi"/>
        </w:rPr>
      </w:pPr>
      <w:r w:rsidRPr="00C57EB0">
        <w:rPr>
          <w:rFonts w:asciiTheme="majorHAnsi" w:hAnsiTheme="majorHAnsi" w:cstheme="majorHAnsi"/>
        </w:rPr>
        <w:t>Makes me feel</w:t>
      </w:r>
      <w:r w:rsidRPr="00C57EB0">
        <w:rPr>
          <w:rFonts w:asciiTheme="majorHAnsi" w:hAnsiTheme="majorHAnsi" w:cstheme="majorHAnsi"/>
          <w:b/>
        </w:rPr>
        <w:t xml:space="preserve"> much </w:t>
      </w:r>
      <w:r w:rsidRPr="00C57EB0">
        <w:rPr>
          <w:rFonts w:asciiTheme="majorHAnsi" w:hAnsiTheme="majorHAnsi" w:cstheme="majorHAnsi"/>
          <w:b/>
          <w:u w:val="single"/>
        </w:rPr>
        <w:t>less</w:t>
      </w:r>
      <w:r w:rsidRPr="00C57EB0">
        <w:rPr>
          <w:rFonts w:asciiTheme="majorHAnsi" w:hAnsiTheme="majorHAnsi" w:cstheme="majorHAnsi"/>
          <w:b/>
        </w:rPr>
        <w:t xml:space="preserve"> confident</w:t>
      </w:r>
      <w:r w:rsidRPr="00C57EB0">
        <w:rPr>
          <w:rFonts w:asciiTheme="majorHAnsi" w:hAnsiTheme="majorHAnsi" w:cstheme="majorHAnsi"/>
        </w:rPr>
        <w:t xml:space="preserve"> in the safety of these sites</w:t>
      </w:r>
    </w:p>
    <w:p w:rsidRPr="00C57EB0" w:rsidR="000C30B1" w:rsidP="00301F66" w:rsidRDefault="000C30B1" w14:paraId="63B966CA" w14:textId="77777777">
      <w:pPr>
        <w:pStyle w:val="ListParagraph"/>
        <w:numPr>
          <w:ilvl w:val="0"/>
          <w:numId w:val="29"/>
        </w:numPr>
        <w:ind w:hanging="720"/>
        <w:contextualSpacing/>
        <w:rPr>
          <w:rFonts w:asciiTheme="majorHAnsi" w:hAnsiTheme="majorHAnsi" w:cstheme="majorHAnsi"/>
        </w:rPr>
      </w:pPr>
      <w:r w:rsidRPr="00C57EB0">
        <w:rPr>
          <w:rFonts w:asciiTheme="majorHAnsi" w:hAnsiTheme="majorHAnsi" w:cstheme="majorHAnsi"/>
        </w:rPr>
        <w:t>Makes me feel</w:t>
      </w:r>
      <w:r w:rsidRPr="00C57EB0">
        <w:rPr>
          <w:rFonts w:asciiTheme="majorHAnsi" w:hAnsiTheme="majorHAnsi" w:cstheme="majorHAnsi"/>
          <w:b/>
        </w:rPr>
        <w:t xml:space="preserve"> somewhat </w:t>
      </w:r>
      <w:r w:rsidRPr="00C57EB0">
        <w:rPr>
          <w:rFonts w:asciiTheme="majorHAnsi" w:hAnsiTheme="majorHAnsi" w:cstheme="majorHAnsi"/>
          <w:b/>
          <w:u w:val="single"/>
        </w:rPr>
        <w:t>less</w:t>
      </w:r>
      <w:r w:rsidRPr="00C57EB0">
        <w:rPr>
          <w:rFonts w:asciiTheme="majorHAnsi" w:hAnsiTheme="majorHAnsi" w:cstheme="majorHAnsi"/>
          <w:b/>
        </w:rPr>
        <w:t xml:space="preserve"> confident</w:t>
      </w:r>
      <w:r w:rsidRPr="00C57EB0">
        <w:rPr>
          <w:rFonts w:asciiTheme="majorHAnsi" w:hAnsiTheme="majorHAnsi" w:cstheme="majorHAnsi"/>
        </w:rPr>
        <w:t xml:space="preserve"> in the safety of these sites</w:t>
      </w:r>
    </w:p>
    <w:p w:rsidRPr="00C57EB0" w:rsidR="000C30B1" w:rsidP="00301F66" w:rsidRDefault="000C30B1" w14:paraId="5AA93F81" w14:textId="77777777">
      <w:pPr>
        <w:pStyle w:val="ListParagraph"/>
        <w:numPr>
          <w:ilvl w:val="0"/>
          <w:numId w:val="29"/>
        </w:numPr>
        <w:ind w:hanging="720"/>
        <w:contextualSpacing/>
        <w:rPr>
          <w:rFonts w:asciiTheme="majorHAnsi" w:hAnsiTheme="majorHAnsi" w:cstheme="majorHAnsi"/>
        </w:rPr>
      </w:pPr>
      <w:r w:rsidRPr="00C57EB0">
        <w:rPr>
          <w:rFonts w:asciiTheme="majorHAnsi" w:hAnsiTheme="majorHAnsi" w:cstheme="majorHAnsi"/>
        </w:rPr>
        <w:t>Makes me feel</w:t>
      </w:r>
      <w:r w:rsidRPr="00C57EB0">
        <w:rPr>
          <w:rFonts w:asciiTheme="majorHAnsi" w:hAnsiTheme="majorHAnsi" w:cstheme="majorHAnsi"/>
          <w:b/>
        </w:rPr>
        <w:t xml:space="preserve"> somewhat </w:t>
      </w:r>
      <w:r w:rsidRPr="00C57EB0">
        <w:rPr>
          <w:rFonts w:asciiTheme="majorHAnsi" w:hAnsiTheme="majorHAnsi" w:cstheme="majorHAnsi"/>
          <w:b/>
          <w:u w:val="single"/>
        </w:rPr>
        <w:t>more</w:t>
      </w:r>
      <w:r w:rsidRPr="00C57EB0">
        <w:rPr>
          <w:rFonts w:asciiTheme="majorHAnsi" w:hAnsiTheme="majorHAnsi" w:cstheme="majorHAnsi"/>
          <w:b/>
        </w:rPr>
        <w:t xml:space="preserve"> confident</w:t>
      </w:r>
      <w:r w:rsidRPr="00C57EB0">
        <w:rPr>
          <w:rFonts w:asciiTheme="majorHAnsi" w:hAnsiTheme="majorHAnsi" w:cstheme="majorHAnsi"/>
        </w:rPr>
        <w:t xml:space="preserve"> in the safety of these sites</w:t>
      </w:r>
    </w:p>
    <w:p w:rsidRPr="00C57EB0" w:rsidR="000C30B1" w:rsidP="00301F66" w:rsidRDefault="000C30B1" w14:paraId="29F615D3" w14:textId="77777777">
      <w:pPr>
        <w:pStyle w:val="ListParagraph"/>
        <w:numPr>
          <w:ilvl w:val="0"/>
          <w:numId w:val="29"/>
        </w:numPr>
        <w:ind w:hanging="720"/>
        <w:contextualSpacing/>
        <w:rPr>
          <w:rFonts w:asciiTheme="majorHAnsi" w:hAnsiTheme="majorHAnsi" w:cstheme="majorHAnsi"/>
        </w:rPr>
      </w:pPr>
      <w:r w:rsidRPr="00C57EB0">
        <w:rPr>
          <w:rFonts w:asciiTheme="majorHAnsi" w:hAnsiTheme="majorHAnsi" w:cstheme="majorHAnsi"/>
        </w:rPr>
        <w:t>Makes me feel</w:t>
      </w:r>
      <w:r w:rsidRPr="00C57EB0">
        <w:rPr>
          <w:rFonts w:asciiTheme="majorHAnsi" w:hAnsiTheme="majorHAnsi" w:cstheme="majorHAnsi"/>
          <w:b/>
        </w:rPr>
        <w:t xml:space="preserve"> much </w:t>
      </w:r>
      <w:r w:rsidRPr="00C57EB0">
        <w:rPr>
          <w:rFonts w:asciiTheme="majorHAnsi" w:hAnsiTheme="majorHAnsi" w:cstheme="majorHAnsi"/>
          <w:b/>
          <w:u w:val="single"/>
        </w:rPr>
        <w:t>more</w:t>
      </w:r>
      <w:r w:rsidRPr="00C57EB0">
        <w:rPr>
          <w:rFonts w:asciiTheme="majorHAnsi" w:hAnsiTheme="majorHAnsi" w:cstheme="majorHAnsi"/>
          <w:b/>
        </w:rPr>
        <w:t xml:space="preserve"> confident </w:t>
      </w:r>
      <w:r w:rsidRPr="00C57EB0">
        <w:rPr>
          <w:rFonts w:asciiTheme="majorHAnsi" w:hAnsiTheme="majorHAnsi" w:cstheme="majorHAnsi"/>
        </w:rPr>
        <w:t>in the safety of these sites</w:t>
      </w:r>
    </w:p>
    <w:p w:rsidRPr="00C57EB0" w:rsidR="000C30B1" w:rsidP="00301F66" w:rsidRDefault="000C30B1" w14:paraId="60B010F3" w14:textId="77777777">
      <w:pPr>
        <w:pStyle w:val="ListParagraph"/>
        <w:numPr>
          <w:ilvl w:val="0"/>
          <w:numId w:val="29"/>
        </w:numPr>
        <w:ind w:hanging="720"/>
        <w:contextualSpacing/>
        <w:rPr>
          <w:rFonts w:asciiTheme="majorHAnsi" w:hAnsiTheme="majorHAnsi" w:cstheme="majorHAnsi"/>
        </w:rPr>
      </w:pPr>
      <w:r w:rsidRPr="00C57EB0">
        <w:rPr>
          <w:rFonts w:asciiTheme="majorHAnsi" w:hAnsiTheme="majorHAnsi" w:cstheme="majorHAnsi"/>
        </w:rPr>
        <w:t>No impact</w:t>
      </w:r>
    </w:p>
    <w:p w:rsidRPr="00B43948" w:rsidR="00985CAF" w:rsidP="00861184" w:rsidRDefault="00985CAF" w14:paraId="55327174" w14:textId="2C513628">
      <w:pPr>
        <w:rPr>
          <w:rFonts w:asciiTheme="majorHAnsi" w:hAnsiTheme="majorHAnsi"/>
          <w:sz w:val="22"/>
          <w:szCs w:val="22"/>
        </w:rPr>
      </w:pPr>
    </w:p>
    <w:p w:rsidRPr="00B43948" w:rsidR="00D551DB" w:rsidP="00D551DB" w:rsidRDefault="00D551DB" w14:paraId="0DBD0B58" w14:textId="73A7B89E">
      <w:pPr>
        <w:pStyle w:val="ListParagraph"/>
        <w:rPr>
          <w:rFonts w:asciiTheme="majorHAnsi" w:hAnsiTheme="majorHAnsi" w:cstheme="majorHAnsi"/>
        </w:rPr>
      </w:pPr>
      <w:r w:rsidRPr="00B43948">
        <w:rPr>
          <w:rFonts w:asciiTheme="majorHAnsi" w:hAnsiTheme="majorHAnsi" w:cstheme="majorHAnsi"/>
        </w:rPr>
        <w:t>[NEW QUESTION]</w:t>
      </w:r>
    </w:p>
    <w:p w:rsidRPr="00B43948" w:rsidR="00861184" w:rsidP="0036190E" w:rsidRDefault="00861184" w14:paraId="670EA302" w14:textId="1FBDAB7B">
      <w:pPr>
        <w:pStyle w:val="ListParagraph"/>
        <w:numPr>
          <w:ilvl w:val="0"/>
          <w:numId w:val="50"/>
        </w:numPr>
        <w:ind w:left="720" w:hanging="720"/>
        <w:contextualSpacing/>
        <w:rPr>
          <w:rFonts w:asciiTheme="majorHAnsi" w:hAnsiTheme="majorHAnsi" w:cstheme="majorHAnsi"/>
        </w:rPr>
      </w:pPr>
      <w:r w:rsidRPr="00B43948">
        <w:rPr>
          <w:rFonts w:asciiTheme="majorHAnsi" w:hAnsiTheme="majorHAnsi" w:cstheme="majorHAnsi"/>
        </w:rPr>
        <w:t xml:space="preserve">Please </w:t>
      </w:r>
      <w:r w:rsidR="00DB210F">
        <w:rPr>
          <w:rFonts w:asciiTheme="majorHAnsi" w:hAnsiTheme="majorHAnsi" w:cstheme="majorHAnsi"/>
        </w:rPr>
        <w:t>highlight</w:t>
      </w:r>
      <w:r w:rsidRPr="00B43948">
        <w:rPr>
          <w:rFonts w:asciiTheme="majorHAnsi" w:hAnsiTheme="majorHAnsi" w:cstheme="majorHAnsi"/>
        </w:rPr>
        <w:t xml:space="preserve"> the specific words and phrases that make this statement easy to understand in green. </w:t>
      </w:r>
    </w:p>
    <w:p w:rsidR="00861184" w:rsidP="00861184" w:rsidRDefault="00861184" w14:paraId="37907E16" w14:textId="5C2BF488">
      <w:pPr>
        <w:pStyle w:val="ListParagraph"/>
        <w:rPr>
          <w:rFonts w:asciiTheme="majorHAnsi" w:hAnsiTheme="majorHAnsi"/>
        </w:rPr>
      </w:pPr>
      <w:r w:rsidRPr="00B43948">
        <w:rPr>
          <w:rFonts w:asciiTheme="majorHAnsi" w:hAnsiTheme="majorHAnsi"/>
        </w:rPr>
        <w:t>[INSERT TEXT HIGHLIGHTING</w:t>
      </w:r>
      <w:r w:rsidR="00385DE0">
        <w:rPr>
          <w:rFonts w:asciiTheme="majorHAnsi" w:hAnsiTheme="majorHAnsi"/>
        </w:rPr>
        <w:t>]</w:t>
      </w:r>
    </w:p>
    <w:p w:rsidRPr="00B43948" w:rsidR="00EB595E" w:rsidP="00861184" w:rsidRDefault="00EB595E" w14:paraId="05B1DA99" w14:textId="77777777">
      <w:pPr>
        <w:pStyle w:val="ListParagraph"/>
        <w:rPr>
          <w:rFonts w:asciiTheme="majorHAnsi" w:hAnsiTheme="majorHAnsi"/>
        </w:rPr>
      </w:pPr>
    </w:p>
    <w:p w:rsidR="00AC31E0" w:rsidP="00AC31E0" w:rsidRDefault="00CE7AEB" w14:paraId="72346A70" w14:textId="78F7EC98">
      <w:pPr>
        <w:pStyle w:val="ListParagraph"/>
        <w:contextualSpacing/>
        <w:rPr>
          <w:rFonts w:asciiTheme="majorHAnsi" w:hAnsiTheme="majorHAnsi"/>
        </w:rPr>
      </w:pPr>
      <w:r>
        <w:rPr>
          <w:rFonts w:asciiTheme="majorHAnsi" w:hAnsiTheme="majorHAnsi"/>
        </w:rPr>
        <w:t>“</w:t>
      </w:r>
      <w:r w:rsidRPr="00CE7AEB">
        <w:rPr>
          <w:rFonts w:asciiTheme="majorHAnsi" w:hAnsiTheme="majorHAnsi"/>
        </w:rPr>
        <w:t>It's important to remember that uranium and the radiation it emits are naturally occurring. We are exposed to radiation every day from sources like the sun, soil, and even the foods we eat. For example, foods like bananas, potatoes, and carrots contain naturally occurring radiation that is not harmful. The U.S. Department of Energy’s remediation work has reduced radiation levels at many of its legacy sites to a lower level than you might experience in everyday life. These lower radiation levels mean that visiting these public sites does not make you more likely to get cancer.</w:t>
      </w:r>
      <w:r>
        <w:rPr>
          <w:rFonts w:asciiTheme="majorHAnsi" w:hAnsiTheme="majorHAnsi"/>
        </w:rPr>
        <w:t>”</w:t>
      </w:r>
      <w:bookmarkStart w:name="_GoBack" w:id="1"/>
      <w:bookmarkEnd w:id="1"/>
    </w:p>
    <w:p w:rsidRPr="00B43948" w:rsidR="00385DE0" w:rsidP="00AC31E0" w:rsidRDefault="00385DE0" w14:paraId="5A3C7628" w14:textId="77777777">
      <w:pPr>
        <w:pStyle w:val="ListParagraph"/>
        <w:contextualSpacing/>
        <w:rPr>
          <w:rFonts w:asciiTheme="majorHAnsi" w:hAnsiTheme="majorHAnsi" w:cstheme="majorHAnsi"/>
        </w:rPr>
      </w:pPr>
    </w:p>
    <w:p w:rsidRPr="00B43948" w:rsidR="00600215" w:rsidP="00B2656D" w:rsidRDefault="00B2656D" w14:paraId="1F8181BC" w14:textId="2B0CC867">
      <w:pPr>
        <w:contextualSpacing/>
        <w:rPr>
          <w:rFonts w:asciiTheme="majorHAnsi" w:hAnsiTheme="majorHAnsi" w:cstheme="majorHAnsi"/>
          <w:sz w:val="22"/>
          <w:szCs w:val="22"/>
        </w:rPr>
      </w:pPr>
      <w:r w:rsidRPr="00B43948">
        <w:rPr>
          <w:rFonts w:asciiTheme="majorHAnsi" w:hAnsiTheme="majorHAnsi" w:cstheme="majorHAnsi"/>
          <w:sz w:val="22"/>
          <w:szCs w:val="22"/>
        </w:rPr>
        <w:t xml:space="preserve">[DISPLAY] </w:t>
      </w:r>
    </w:p>
    <w:p w:rsidRPr="00B43948" w:rsidR="001B34D5" w:rsidP="00B2656D" w:rsidRDefault="00833018" w14:paraId="19C425AB" w14:textId="1CBCD1C3">
      <w:pPr>
        <w:contextualSpacing/>
        <w:rPr>
          <w:rFonts w:asciiTheme="majorHAnsi" w:hAnsiTheme="majorHAnsi"/>
          <w:sz w:val="22"/>
          <w:szCs w:val="22"/>
        </w:rPr>
      </w:pPr>
      <w:r w:rsidRPr="00B43948">
        <w:rPr>
          <w:rFonts w:asciiTheme="majorHAnsi" w:hAnsiTheme="majorHAnsi" w:cstheme="majorHAnsi"/>
          <w:sz w:val="22"/>
          <w:szCs w:val="22"/>
        </w:rPr>
        <w:t>To assist our efforts to elevate the support we provide, we welcome your comments and/or suggestions.</w:t>
      </w:r>
      <w:r w:rsidRPr="00B43948" w:rsidR="00600215">
        <w:rPr>
          <w:rFonts w:asciiTheme="majorHAnsi" w:hAnsiTheme="majorHAnsi" w:cstheme="majorHAnsi"/>
          <w:sz w:val="22"/>
          <w:szCs w:val="22"/>
        </w:rPr>
        <w:t xml:space="preserve"> Please feel free to send an email at </w:t>
      </w:r>
      <w:r w:rsidRPr="00B43948" w:rsidR="00ED288E">
        <w:rPr>
          <w:rFonts w:asciiTheme="majorHAnsi" w:hAnsiTheme="majorHAnsi" w:cstheme="majorHAnsi"/>
          <w:sz w:val="22"/>
          <w:szCs w:val="22"/>
        </w:rPr>
        <w:t>lm@hq.doe.gov.</w:t>
      </w:r>
      <w:r w:rsidRPr="00B43948" w:rsidR="00D551DB">
        <w:rPr>
          <w:rFonts w:asciiTheme="majorHAnsi" w:hAnsiTheme="majorHAnsi"/>
          <w:sz w:val="22"/>
          <w:szCs w:val="22"/>
        </w:rPr>
        <w:t xml:space="preserve"> </w:t>
      </w:r>
    </w:p>
    <w:sectPr w:rsidRPr="00B43948" w:rsidR="001B34D5">
      <w:headerReference w:type="default"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65362" w16cid:durableId="208917C3"/>
  <w16cid:commentId w16cid:paraId="16C35B55" w16cid:durableId="2089193D"/>
  <w16cid:commentId w16cid:paraId="589377FF" w16cid:durableId="208917C5"/>
  <w16cid:commentId w16cid:paraId="01B85936" w16cid:durableId="20891971"/>
  <w16cid:commentId w16cid:paraId="739179D7" w16cid:durableId="208917C6"/>
  <w16cid:commentId w16cid:paraId="41E43A84" w16cid:durableId="208917C7"/>
  <w16cid:commentId w16cid:paraId="3666EE1E" w16cid:durableId="208919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EC545" w14:textId="77777777" w:rsidR="00DC5F61" w:rsidRDefault="00DC5F61">
      <w:r>
        <w:separator/>
      </w:r>
    </w:p>
  </w:endnote>
  <w:endnote w:type="continuationSeparator" w:id="0">
    <w:p w14:paraId="0D8904CE" w14:textId="77777777" w:rsidR="00DC5F61" w:rsidRDefault="00DC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2"/>
      </w:rPr>
      <w:id w:val="1119260866"/>
      <w:docPartObj>
        <w:docPartGallery w:val="Page Numbers (Bottom of Page)"/>
        <w:docPartUnique/>
      </w:docPartObj>
    </w:sdtPr>
    <w:sdtEndPr>
      <w:rPr>
        <w:noProof/>
      </w:rPr>
    </w:sdtEndPr>
    <w:sdtContent>
      <w:p w14:paraId="2BCEF007" w14:textId="77777777" w:rsidR="001B34D5" w:rsidRPr="008C5AD2" w:rsidRDefault="001B34D5">
        <w:pPr>
          <w:pStyle w:val="Footer"/>
          <w:jc w:val="right"/>
          <w:rPr>
            <w:rFonts w:asciiTheme="majorHAnsi" w:hAnsiTheme="majorHAnsi" w:cstheme="majorHAnsi"/>
            <w:sz w:val="22"/>
          </w:rPr>
        </w:pPr>
        <w:r w:rsidRPr="008C5AD2">
          <w:rPr>
            <w:rFonts w:asciiTheme="majorHAnsi" w:hAnsiTheme="majorHAnsi" w:cstheme="majorHAnsi"/>
            <w:sz w:val="22"/>
          </w:rPr>
          <w:fldChar w:fldCharType="begin"/>
        </w:r>
        <w:r w:rsidRPr="008C5AD2">
          <w:rPr>
            <w:rFonts w:asciiTheme="majorHAnsi" w:hAnsiTheme="majorHAnsi" w:cstheme="majorHAnsi"/>
            <w:sz w:val="22"/>
          </w:rPr>
          <w:instrText xml:space="preserve"> PAGE   \* MERGEFORMAT </w:instrText>
        </w:r>
        <w:r w:rsidRPr="008C5AD2">
          <w:rPr>
            <w:rFonts w:asciiTheme="majorHAnsi" w:hAnsiTheme="majorHAnsi" w:cstheme="majorHAnsi"/>
            <w:sz w:val="22"/>
          </w:rPr>
          <w:fldChar w:fldCharType="separate"/>
        </w:r>
        <w:r w:rsidR="00C04987">
          <w:rPr>
            <w:rFonts w:asciiTheme="majorHAnsi" w:hAnsiTheme="majorHAnsi" w:cstheme="majorHAnsi"/>
            <w:noProof/>
            <w:sz w:val="22"/>
          </w:rPr>
          <w:t>1</w:t>
        </w:r>
        <w:r w:rsidRPr="008C5AD2">
          <w:rPr>
            <w:rFonts w:asciiTheme="majorHAnsi" w:hAnsiTheme="majorHAnsi" w:cstheme="majorHAnsi"/>
            <w:noProof/>
            <w:sz w:val="22"/>
          </w:rPr>
          <w:fldChar w:fldCharType="end"/>
        </w:r>
      </w:p>
    </w:sdtContent>
  </w:sdt>
  <w:p w14:paraId="3CDB1482" w14:textId="77777777" w:rsidR="001B34D5" w:rsidRDefault="001B34D5" w:rsidP="001B34D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2B1E6" w14:textId="77777777" w:rsidR="00DC5F61" w:rsidRDefault="00DC5F61">
      <w:r>
        <w:separator/>
      </w:r>
    </w:p>
  </w:footnote>
  <w:footnote w:type="continuationSeparator" w:id="0">
    <w:p w14:paraId="09B02898" w14:textId="77777777" w:rsidR="00DC5F61" w:rsidRDefault="00DC5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A77A" w14:textId="77777777" w:rsidR="001B34D5" w:rsidRPr="008B7A9B" w:rsidRDefault="001B34D5" w:rsidP="001B34D5">
    <w:pPr>
      <w:pStyle w:val="Header"/>
      <w:jc w:val="right"/>
      <w:rPr>
        <w:rFonts w:asciiTheme="majorHAnsi" w:hAnsiTheme="majorHAnsi" w:cstheme="majorHAnsi"/>
        <w:sz w:val="20"/>
      </w:rPr>
    </w:pPr>
    <w:r w:rsidRPr="008B7A9B">
      <w:rPr>
        <w:rFonts w:asciiTheme="majorHAnsi" w:hAnsiTheme="majorHAnsi" w:cstheme="majorHAnsi"/>
        <w:sz w:val="22"/>
      </w:rPr>
      <w:t>OMB Control Number: 1910-5160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A2D"/>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94771C"/>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F972D0"/>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164C1"/>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46E31"/>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FC4CAF"/>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AD6114"/>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5E7A0B"/>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EC1480"/>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5477EC"/>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45097A"/>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540760"/>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82912"/>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5E6021"/>
    <w:multiLevelType w:val="hybridMultilevel"/>
    <w:tmpl w:val="3AF665D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8C01F54">
      <w:start w:val="1"/>
      <w:numFmt w:val="decimal"/>
      <w:lvlText w:val="%4."/>
      <w:lvlJc w:val="left"/>
      <w:pPr>
        <w:ind w:left="2880" w:hanging="360"/>
      </w:pPr>
      <w:rPr>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C331CD"/>
    <w:multiLevelType w:val="hybridMultilevel"/>
    <w:tmpl w:val="9C24B91E"/>
    <w:lvl w:ilvl="0" w:tplc="5644CC0C">
      <w:start w:val="1"/>
      <w:numFmt w:val="decimalZero"/>
      <w:lvlText w:val="%1"/>
      <w:lvlJc w:val="left"/>
      <w:pPr>
        <w:ind w:left="144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A05E88"/>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3C1C5E"/>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1360FB"/>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257520B"/>
    <w:multiLevelType w:val="multilevel"/>
    <w:tmpl w:val="8604B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6707A6D"/>
    <w:multiLevelType w:val="hybridMultilevel"/>
    <w:tmpl w:val="D96C90E2"/>
    <w:lvl w:ilvl="0" w:tplc="E4ECD6D8">
      <w:start w:val="5"/>
      <w:numFmt w:val="decimal"/>
      <w:lvlText w:val="%1."/>
      <w:lvlJc w:val="left"/>
      <w:pPr>
        <w:ind w:left="28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77A72"/>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B7759E6"/>
    <w:multiLevelType w:val="hybridMultilevel"/>
    <w:tmpl w:val="9C24B91E"/>
    <w:lvl w:ilvl="0" w:tplc="5644CC0C">
      <w:start w:val="1"/>
      <w:numFmt w:val="decimalZero"/>
      <w:lvlText w:val="%1"/>
      <w:lvlJc w:val="left"/>
      <w:pPr>
        <w:ind w:left="144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6E6C57"/>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B87BAA"/>
    <w:multiLevelType w:val="hybridMultilevel"/>
    <w:tmpl w:val="17B4A6B8"/>
    <w:lvl w:ilvl="0" w:tplc="2EB067A6">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6B58C2"/>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513D2"/>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593116"/>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30780D"/>
    <w:multiLevelType w:val="hybridMultilevel"/>
    <w:tmpl w:val="C1A2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10704"/>
    <w:multiLevelType w:val="hybridMultilevel"/>
    <w:tmpl w:val="2774EC42"/>
    <w:lvl w:ilvl="0" w:tplc="43FCAC00">
      <w:start w:val="15"/>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87A98"/>
    <w:multiLevelType w:val="hybridMultilevel"/>
    <w:tmpl w:val="BC466980"/>
    <w:lvl w:ilvl="0" w:tplc="8C562C8E">
      <w:start w:val="1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1426A"/>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74F17BC"/>
    <w:multiLevelType w:val="hybridMultilevel"/>
    <w:tmpl w:val="7B10B348"/>
    <w:lvl w:ilvl="0" w:tplc="04090015">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5D310C"/>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029B7"/>
    <w:multiLevelType w:val="hybridMultilevel"/>
    <w:tmpl w:val="AD9A579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1244500"/>
    <w:multiLevelType w:val="hybridMultilevel"/>
    <w:tmpl w:val="9BF6C964"/>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DE7F6A">
      <w:start w:val="1"/>
      <w:numFmt w:val="decimal"/>
      <w:lvlText w:val="%4."/>
      <w:lvlJc w:val="left"/>
      <w:pPr>
        <w:ind w:left="2880" w:hanging="360"/>
      </w:pPr>
      <w:rPr>
        <w:rFonts w:hint="default"/>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9D61BA"/>
    <w:multiLevelType w:val="hybridMultilevel"/>
    <w:tmpl w:val="EAEE6376"/>
    <w:lvl w:ilvl="0" w:tplc="2374941E">
      <w:start w:val="18"/>
      <w:numFmt w:val="decimal"/>
      <w:lvlText w:val="%1."/>
      <w:lvlJc w:val="left"/>
      <w:pPr>
        <w:ind w:left="28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627EF"/>
    <w:multiLevelType w:val="hybridMultilevel"/>
    <w:tmpl w:val="906E655A"/>
    <w:lvl w:ilvl="0" w:tplc="68DE7F6A">
      <w:start w:val="1"/>
      <w:numFmt w:val="decimal"/>
      <w:lvlText w:val="%1."/>
      <w:lvlJc w:val="left"/>
      <w:pPr>
        <w:ind w:left="28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01AF4"/>
    <w:multiLevelType w:val="hybridMultilevel"/>
    <w:tmpl w:val="254AE55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4"/>
  </w:num>
  <w:num w:numId="2">
    <w:abstractNumId w:val="31"/>
  </w:num>
  <w:num w:numId="3">
    <w:abstractNumId w:val="5"/>
  </w:num>
  <w:num w:numId="4">
    <w:abstractNumId w:val="26"/>
  </w:num>
  <w:num w:numId="5">
    <w:abstractNumId w:val="0"/>
  </w:num>
  <w:num w:numId="6">
    <w:abstractNumId w:val="1"/>
  </w:num>
  <w:num w:numId="7">
    <w:abstractNumId w:val="22"/>
  </w:num>
  <w:num w:numId="8">
    <w:abstractNumId w:val="33"/>
  </w:num>
  <w:num w:numId="9">
    <w:abstractNumId w:val="30"/>
  </w:num>
  <w:num w:numId="10">
    <w:abstractNumId w:val="12"/>
  </w:num>
  <w:num w:numId="11">
    <w:abstractNumId w:val="16"/>
  </w:num>
  <w:num w:numId="12">
    <w:abstractNumId w:val="20"/>
  </w:num>
  <w:num w:numId="13">
    <w:abstractNumId w:val="32"/>
  </w:num>
  <w:num w:numId="14">
    <w:abstractNumId w:val="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8"/>
  </w:num>
  <w:num w:numId="22">
    <w:abstractNumId w:val="10"/>
  </w:num>
  <w:num w:numId="23">
    <w:abstractNumId w:val="13"/>
  </w:num>
  <w:num w:numId="24">
    <w:abstractNumId w:val="23"/>
  </w:num>
  <w:num w:numId="25">
    <w:abstractNumId w:val="24"/>
  </w:num>
  <w:num w:numId="26">
    <w:abstractNumId w:val="3"/>
  </w:num>
  <w:num w:numId="27">
    <w:abstractNumId w:val="25"/>
  </w:num>
  <w:num w:numId="28">
    <w:abstractNumId w:val="27"/>
  </w:num>
  <w:num w:numId="29">
    <w:abstractNumId w:val="17"/>
  </w:num>
  <w:num w:numId="30">
    <w:abstractNumId w:val="37"/>
  </w:num>
  <w:num w:numId="31">
    <w:abstractNumId w:val="15"/>
  </w:num>
  <w:num w:numId="32">
    <w:abstractNumId w:val="2"/>
  </w:num>
  <w:num w:numId="33">
    <w:abstractNumId w:val="14"/>
  </w:num>
  <w:num w:numId="34">
    <w:abstractNumId w:val="29"/>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36"/>
  </w:num>
  <w:num w:numId="50">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D5"/>
    <w:rsid w:val="00000A8A"/>
    <w:rsid w:val="00006AE1"/>
    <w:rsid w:val="00013146"/>
    <w:rsid w:val="00015D37"/>
    <w:rsid w:val="000179F6"/>
    <w:rsid w:val="00023736"/>
    <w:rsid w:val="00023C96"/>
    <w:rsid w:val="000255F4"/>
    <w:rsid w:val="00055B70"/>
    <w:rsid w:val="000626A8"/>
    <w:rsid w:val="0007257A"/>
    <w:rsid w:val="00080BA7"/>
    <w:rsid w:val="00093FB8"/>
    <w:rsid w:val="000A5151"/>
    <w:rsid w:val="000B3687"/>
    <w:rsid w:val="000C1224"/>
    <w:rsid w:val="000C30B1"/>
    <w:rsid w:val="000C4CC3"/>
    <w:rsid w:val="000D605B"/>
    <w:rsid w:val="000D6F08"/>
    <w:rsid w:val="000E105B"/>
    <w:rsid w:val="000E7E32"/>
    <w:rsid w:val="000F16B3"/>
    <w:rsid w:val="00124C72"/>
    <w:rsid w:val="00136C59"/>
    <w:rsid w:val="00142C3D"/>
    <w:rsid w:val="0014484E"/>
    <w:rsid w:val="00145472"/>
    <w:rsid w:val="00150C90"/>
    <w:rsid w:val="00150C98"/>
    <w:rsid w:val="0015344E"/>
    <w:rsid w:val="0015758F"/>
    <w:rsid w:val="0015793D"/>
    <w:rsid w:val="0016263A"/>
    <w:rsid w:val="0016610A"/>
    <w:rsid w:val="001705D5"/>
    <w:rsid w:val="00181247"/>
    <w:rsid w:val="001839E6"/>
    <w:rsid w:val="00190AD4"/>
    <w:rsid w:val="00191D82"/>
    <w:rsid w:val="001A29C0"/>
    <w:rsid w:val="001A40C3"/>
    <w:rsid w:val="001A4BC0"/>
    <w:rsid w:val="001A7240"/>
    <w:rsid w:val="001B34D5"/>
    <w:rsid w:val="001C1178"/>
    <w:rsid w:val="001C7C61"/>
    <w:rsid w:val="001D3ABD"/>
    <w:rsid w:val="001D67D9"/>
    <w:rsid w:val="001F2804"/>
    <w:rsid w:val="001F367A"/>
    <w:rsid w:val="00210035"/>
    <w:rsid w:val="00217984"/>
    <w:rsid w:val="0024422A"/>
    <w:rsid w:val="0028791F"/>
    <w:rsid w:val="0029207B"/>
    <w:rsid w:val="00292F05"/>
    <w:rsid w:val="002A6100"/>
    <w:rsid w:val="002A68F2"/>
    <w:rsid w:val="002B151B"/>
    <w:rsid w:val="002B543D"/>
    <w:rsid w:val="002C2A8F"/>
    <w:rsid w:val="002C351A"/>
    <w:rsid w:val="002C6193"/>
    <w:rsid w:val="002D0080"/>
    <w:rsid w:val="002D2701"/>
    <w:rsid w:val="002F7836"/>
    <w:rsid w:val="00301F66"/>
    <w:rsid w:val="00303FE4"/>
    <w:rsid w:val="00314358"/>
    <w:rsid w:val="00316FEF"/>
    <w:rsid w:val="00320615"/>
    <w:rsid w:val="00327079"/>
    <w:rsid w:val="003316DE"/>
    <w:rsid w:val="003328BD"/>
    <w:rsid w:val="00335E39"/>
    <w:rsid w:val="003472ED"/>
    <w:rsid w:val="00353479"/>
    <w:rsid w:val="0036190E"/>
    <w:rsid w:val="00373514"/>
    <w:rsid w:val="00382FA4"/>
    <w:rsid w:val="00384B21"/>
    <w:rsid w:val="00385DE0"/>
    <w:rsid w:val="00392546"/>
    <w:rsid w:val="003B3655"/>
    <w:rsid w:val="003C13A5"/>
    <w:rsid w:val="003C2FE1"/>
    <w:rsid w:val="003C3A03"/>
    <w:rsid w:val="003C4F74"/>
    <w:rsid w:val="003D6F18"/>
    <w:rsid w:val="003E7AF2"/>
    <w:rsid w:val="003F28A8"/>
    <w:rsid w:val="003F2CAC"/>
    <w:rsid w:val="003F5ACF"/>
    <w:rsid w:val="00402A72"/>
    <w:rsid w:val="004133E5"/>
    <w:rsid w:val="00413715"/>
    <w:rsid w:val="00416417"/>
    <w:rsid w:val="00422DB4"/>
    <w:rsid w:val="004273FC"/>
    <w:rsid w:val="00430EA2"/>
    <w:rsid w:val="0044261F"/>
    <w:rsid w:val="00446554"/>
    <w:rsid w:val="004466D0"/>
    <w:rsid w:val="004667D8"/>
    <w:rsid w:val="00481A33"/>
    <w:rsid w:val="00495EE3"/>
    <w:rsid w:val="004B40B0"/>
    <w:rsid w:val="004C53B5"/>
    <w:rsid w:val="004C7989"/>
    <w:rsid w:val="004D4DFF"/>
    <w:rsid w:val="004E48AB"/>
    <w:rsid w:val="004E7B8E"/>
    <w:rsid w:val="004F22F3"/>
    <w:rsid w:val="004F3AA8"/>
    <w:rsid w:val="004F4B49"/>
    <w:rsid w:val="004F556C"/>
    <w:rsid w:val="004F58D6"/>
    <w:rsid w:val="00501715"/>
    <w:rsid w:val="005123ED"/>
    <w:rsid w:val="00517EFF"/>
    <w:rsid w:val="00522629"/>
    <w:rsid w:val="005332DD"/>
    <w:rsid w:val="005564AF"/>
    <w:rsid w:val="00561677"/>
    <w:rsid w:val="005714CB"/>
    <w:rsid w:val="00572233"/>
    <w:rsid w:val="00576C3D"/>
    <w:rsid w:val="00580A22"/>
    <w:rsid w:val="005938E8"/>
    <w:rsid w:val="005C1582"/>
    <w:rsid w:val="005C2AA1"/>
    <w:rsid w:val="005C45D5"/>
    <w:rsid w:val="005D65D0"/>
    <w:rsid w:val="005E1B1B"/>
    <w:rsid w:val="005E7F9A"/>
    <w:rsid w:val="005F5A0C"/>
    <w:rsid w:val="00600215"/>
    <w:rsid w:val="00610B46"/>
    <w:rsid w:val="00612A90"/>
    <w:rsid w:val="00612C87"/>
    <w:rsid w:val="006139C8"/>
    <w:rsid w:val="006311F6"/>
    <w:rsid w:val="00634201"/>
    <w:rsid w:val="00635450"/>
    <w:rsid w:val="00646568"/>
    <w:rsid w:val="00661DDD"/>
    <w:rsid w:val="00661F52"/>
    <w:rsid w:val="006627D6"/>
    <w:rsid w:val="00665253"/>
    <w:rsid w:val="00675304"/>
    <w:rsid w:val="006774CA"/>
    <w:rsid w:val="0068101B"/>
    <w:rsid w:val="00687722"/>
    <w:rsid w:val="00687941"/>
    <w:rsid w:val="006B0440"/>
    <w:rsid w:val="006C5F7F"/>
    <w:rsid w:val="006D5A62"/>
    <w:rsid w:val="006E2A57"/>
    <w:rsid w:val="006E31C7"/>
    <w:rsid w:val="006F0EEA"/>
    <w:rsid w:val="006F3C1B"/>
    <w:rsid w:val="00703F21"/>
    <w:rsid w:val="00704652"/>
    <w:rsid w:val="007143B8"/>
    <w:rsid w:val="00717704"/>
    <w:rsid w:val="00730C99"/>
    <w:rsid w:val="0073240D"/>
    <w:rsid w:val="007326C5"/>
    <w:rsid w:val="00740157"/>
    <w:rsid w:val="0074017F"/>
    <w:rsid w:val="007444D8"/>
    <w:rsid w:val="00752869"/>
    <w:rsid w:val="007565D0"/>
    <w:rsid w:val="007667E1"/>
    <w:rsid w:val="00772870"/>
    <w:rsid w:val="00773A2D"/>
    <w:rsid w:val="0077603C"/>
    <w:rsid w:val="00782684"/>
    <w:rsid w:val="00790AFE"/>
    <w:rsid w:val="00795CDE"/>
    <w:rsid w:val="007967EE"/>
    <w:rsid w:val="007A4943"/>
    <w:rsid w:val="007A4AEF"/>
    <w:rsid w:val="007C0B83"/>
    <w:rsid w:val="007C2EF8"/>
    <w:rsid w:val="007C51CF"/>
    <w:rsid w:val="007C557B"/>
    <w:rsid w:val="007C638E"/>
    <w:rsid w:val="007C7558"/>
    <w:rsid w:val="007D6151"/>
    <w:rsid w:val="007F2BBC"/>
    <w:rsid w:val="00801C9E"/>
    <w:rsid w:val="0080392A"/>
    <w:rsid w:val="008050AE"/>
    <w:rsid w:val="00807234"/>
    <w:rsid w:val="008239A7"/>
    <w:rsid w:val="00833018"/>
    <w:rsid w:val="008350E5"/>
    <w:rsid w:val="00853287"/>
    <w:rsid w:val="00855214"/>
    <w:rsid w:val="00861184"/>
    <w:rsid w:val="00862B75"/>
    <w:rsid w:val="00866DBA"/>
    <w:rsid w:val="0087737C"/>
    <w:rsid w:val="008834F7"/>
    <w:rsid w:val="0089021B"/>
    <w:rsid w:val="008906F7"/>
    <w:rsid w:val="00891B0C"/>
    <w:rsid w:val="00894141"/>
    <w:rsid w:val="008B1ACF"/>
    <w:rsid w:val="008B3762"/>
    <w:rsid w:val="008B4C6A"/>
    <w:rsid w:val="008B6ECA"/>
    <w:rsid w:val="008C4CD2"/>
    <w:rsid w:val="008C5DC6"/>
    <w:rsid w:val="008D05DA"/>
    <w:rsid w:val="008E0E85"/>
    <w:rsid w:val="008F234A"/>
    <w:rsid w:val="008F6CA0"/>
    <w:rsid w:val="009034EF"/>
    <w:rsid w:val="00907EC6"/>
    <w:rsid w:val="009165E7"/>
    <w:rsid w:val="00924575"/>
    <w:rsid w:val="00930C0D"/>
    <w:rsid w:val="0093304F"/>
    <w:rsid w:val="00937D07"/>
    <w:rsid w:val="0094256A"/>
    <w:rsid w:val="00965E0A"/>
    <w:rsid w:val="0097704D"/>
    <w:rsid w:val="009802B9"/>
    <w:rsid w:val="00985CAF"/>
    <w:rsid w:val="00994FBD"/>
    <w:rsid w:val="009A03BA"/>
    <w:rsid w:val="009A2487"/>
    <w:rsid w:val="009A5D4F"/>
    <w:rsid w:val="009A7541"/>
    <w:rsid w:val="009B0818"/>
    <w:rsid w:val="009B51F9"/>
    <w:rsid w:val="009C0C5A"/>
    <w:rsid w:val="009D78C6"/>
    <w:rsid w:val="009F015F"/>
    <w:rsid w:val="00A049CD"/>
    <w:rsid w:val="00A337E4"/>
    <w:rsid w:val="00A3693B"/>
    <w:rsid w:val="00A535C3"/>
    <w:rsid w:val="00A60EAB"/>
    <w:rsid w:val="00A632B8"/>
    <w:rsid w:val="00A6608B"/>
    <w:rsid w:val="00A714E5"/>
    <w:rsid w:val="00A76DE6"/>
    <w:rsid w:val="00A82933"/>
    <w:rsid w:val="00A83AC5"/>
    <w:rsid w:val="00A840D7"/>
    <w:rsid w:val="00AA1BF9"/>
    <w:rsid w:val="00AB2BE5"/>
    <w:rsid w:val="00AC31E0"/>
    <w:rsid w:val="00AC7081"/>
    <w:rsid w:val="00AD1436"/>
    <w:rsid w:val="00AE29BD"/>
    <w:rsid w:val="00B0094D"/>
    <w:rsid w:val="00B02474"/>
    <w:rsid w:val="00B03166"/>
    <w:rsid w:val="00B0737D"/>
    <w:rsid w:val="00B12406"/>
    <w:rsid w:val="00B1254A"/>
    <w:rsid w:val="00B17AEF"/>
    <w:rsid w:val="00B231C7"/>
    <w:rsid w:val="00B233F3"/>
    <w:rsid w:val="00B2656D"/>
    <w:rsid w:val="00B304E5"/>
    <w:rsid w:val="00B34FDB"/>
    <w:rsid w:val="00B40154"/>
    <w:rsid w:val="00B43948"/>
    <w:rsid w:val="00B448DA"/>
    <w:rsid w:val="00B50407"/>
    <w:rsid w:val="00B54CC3"/>
    <w:rsid w:val="00B55A3A"/>
    <w:rsid w:val="00B7785B"/>
    <w:rsid w:val="00B81E64"/>
    <w:rsid w:val="00B93372"/>
    <w:rsid w:val="00BA54DF"/>
    <w:rsid w:val="00BA5690"/>
    <w:rsid w:val="00BE12D2"/>
    <w:rsid w:val="00BF3273"/>
    <w:rsid w:val="00BF34C6"/>
    <w:rsid w:val="00C04987"/>
    <w:rsid w:val="00C12C2B"/>
    <w:rsid w:val="00C446FF"/>
    <w:rsid w:val="00C45AE3"/>
    <w:rsid w:val="00C50897"/>
    <w:rsid w:val="00C51795"/>
    <w:rsid w:val="00C51BD2"/>
    <w:rsid w:val="00C57EB0"/>
    <w:rsid w:val="00C61207"/>
    <w:rsid w:val="00C740CE"/>
    <w:rsid w:val="00C82EEF"/>
    <w:rsid w:val="00C96737"/>
    <w:rsid w:val="00CA765D"/>
    <w:rsid w:val="00CB051C"/>
    <w:rsid w:val="00CE070E"/>
    <w:rsid w:val="00CE0F4C"/>
    <w:rsid w:val="00CE7AEB"/>
    <w:rsid w:val="00CF19D7"/>
    <w:rsid w:val="00CF4091"/>
    <w:rsid w:val="00CF7C5F"/>
    <w:rsid w:val="00CF7CA6"/>
    <w:rsid w:val="00D05047"/>
    <w:rsid w:val="00D126AC"/>
    <w:rsid w:val="00D20285"/>
    <w:rsid w:val="00D208D7"/>
    <w:rsid w:val="00D42AF9"/>
    <w:rsid w:val="00D44AB0"/>
    <w:rsid w:val="00D47F98"/>
    <w:rsid w:val="00D50A06"/>
    <w:rsid w:val="00D54ECB"/>
    <w:rsid w:val="00D551DB"/>
    <w:rsid w:val="00D55902"/>
    <w:rsid w:val="00D66854"/>
    <w:rsid w:val="00D71A26"/>
    <w:rsid w:val="00D86B81"/>
    <w:rsid w:val="00D95EFB"/>
    <w:rsid w:val="00D9675E"/>
    <w:rsid w:val="00DA4664"/>
    <w:rsid w:val="00DA601B"/>
    <w:rsid w:val="00DB210F"/>
    <w:rsid w:val="00DC5869"/>
    <w:rsid w:val="00DC5F61"/>
    <w:rsid w:val="00DC60DE"/>
    <w:rsid w:val="00DC6990"/>
    <w:rsid w:val="00DE54C7"/>
    <w:rsid w:val="00DF30B2"/>
    <w:rsid w:val="00DF6DE2"/>
    <w:rsid w:val="00DF7E4E"/>
    <w:rsid w:val="00E06E34"/>
    <w:rsid w:val="00E24CB8"/>
    <w:rsid w:val="00E272EB"/>
    <w:rsid w:val="00E31F56"/>
    <w:rsid w:val="00E35FA2"/>
    <w:rsid w:val="00E4330B"/>
    <w:rsid w:val="00E470CC"/>
    <w:rsid w:val="00E56247"/>
    <w:rsid w:val="00E739E5"/>
    <w:rsid w:val="00E83638"/>
    <w:rsid w:val="00E95E82"/>
    <w:rsid w:val="00EA16E6"/>
    <w:rsid w:val="00EB3C76"/>
    <w:rsid w:val="00EB595E"/>
    <w:rsid w:val="00EC215F"/>
    <w:rsid w:val="00ED08BF"/>
    <w:rsid w:val="00ED12EE"/>
    <w:rsid w:val="00ED288E"/>
    <w:rsid w:val="00ED5EEC"/>
    <w:rsid w:val="00EE0661"/>
    <w:rsid w:val="00EE1210"/>
    <w:rsid w:val="00F07A19"/>
    <w:rsid w:val="00F3165C"/>
    <w:rsid w:val="00F55703"/>
    <w:rsid w:val="00F61309"/>
    <w:rsid w:val="00F6224E"/>
    <w:rsid w:val="00F6335B"/>
    <w:rsid w:val="00F65C57"/>
    <w:rsid w:val="00F73FE4"/>
    <w:rsid w:val="00F81588"/>
    <w:rsid w:val="00F83E83"/>
    <w:rsid w:val="00F95A16"/>
    <w:rsid w:val="00FA01C0"/>
    <w:rsid w:val="00FA1B9A"/>
    <w:rsid w:val="00FA2E1E"/>
    <w:rsid w:val="00FA72F6"/>
    <w:rsid w:val="00FB7106"/>
    <w:rsid w:val="00FD6FAA"/>
    <w:rsid w:val="00FD73C8"/>
    <w:rsid w:val="00FF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1B904F4"/>
  <w15:docId w15:val="{FEF0D4DA-553E-457C-99CD-D8EC9981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D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Heading2">
    <w:name w:val="heading 2"/>
    <w:next w:val="Normal"/>
    <w:link w:val="Heading2Char"/>
    <w:uiPriority w:val="1"/>
    <w:qFormat/>
    <w:rsid w:val="001B34D5"/>
    <w:pPr>
      <w:spacing w:before="360" w:after="60" w:line="240" w:lineRule="auto"/>
      <w:outlineLvl w:val="1"/>
    </w:pPr>
    <w:rPr>
      <w:rFonts w:ascii="Franklin Gothic Medium" w:eastAsia="Times New Roman" w:hAnsi="Franklin Gothic Medium" w:cs="Times New Roman"/>
      <w:bCs/>
      <w:caps/>
      <w:color w:val="44546A" w:themeColor="text2"/>
      <w:spacing w:val="2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B34D5"/>
    <w:rPr>
      <w:rFonts w:ascii="Franklin Gothic Medium" w:eastAsia="Times New Roman" w:hAnsi="Franklin Gothic Medium" w:cs="Times New Roman"/>
      <w:bCs/>
      <w:caps/>
      <w:color w:val="44546A" w:themeColor="text2"/>
      <w:spacing w:val="20"/>
      <w:sz w:val="26"/>
      <w:szCs w:val="28"/>
    </w:rPr>
  </w:style>
  <w:style w:type="paragraph" w:styleId="Header">
    <w:name w:val="header"/>
    <w:basedOn w:val="Normal"/>
    <w:link w:val="HeaderChar"/>
    <w:uiPriority w:val="99"/>
    <w:unhideWhenUsed/>
    <w:rsid w:val="001B34D5"/>
    <w:pPr>
      <w:tabs>
        <w:tab w:val="center" w:pos="4680"/>
        <w:tab w:val="right" w:pos="9360"/>
      </w:tabs>
    </w:pPr>
  </w:style>
  <w:style w:type="character" w:customStyle="1" w:styleId="HeaderChar">
    <w:name w:val="Header Char"/>
    <w:basedOn w:val="DefaultParagraphFont"/>
    <w:link w:val="Header"/>
    <w:uiPriority w:val="99"/>
    <w:rsid w:val="001B34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4D5"/>
    <w:pPr>
      <w:tabs>
        <w:tab w:val="center" w:pos="4680"/>
        <w:tab w:val="right" w:pos="9360"/>
      </w:tabs>
    </w:pPr>
  </w:style>
  <w:style w:type="character" w:customStyle="1" w:styleId="FooterChar">
    <w:name w:val="Footer Char"/>
    <w:basedOn w:val="DefaultParagraphFont"/>
    <w:link w:val="Footer"/>
    <w:uiPriority w:val="99"/>
    <w:rsid w:val="001B34D5"/>
    <w:rPr>
      <w:rFonts w:ascii="Times New Roman" w:eastAsia="Times New Roman" w:hAnsi="Times New Roman" w:cs="Times New Roman"/>
      <w:sz w:val="24"/>
      <w:szCs w:val="24"/>
    </w:rPr>
  </w:style>
  <w:style w:type="paragraph" w:styleId="ListParagraph">
    <w:name w:val="List Paragraph"/>
    <w:aliases w:val="Bullet List,FooterText,List Paragraph1,numbered,Paragraphe de liste1,Bulletr List Paragraph,列出段落,列出段落1,Listeafsnit1,Parágrafo da Lista1,List Paragraph2,List Paragraph21,Párrafo de lista1,リスト段落1,Bullet list,Foot,List Paragraph11,P,????"/>
    <w:basedOn w:val="Normal"/>
    <w:link w:val="ListParagraphChar"/>
    <w:uiPriority w:val="34"/>
    <w:qFormat/>
    <w:rsid w:val="001B34D5"/>
    <w:pPr>
      <w:widowControl/>
      <w:overflowPunct/>
      <w:autoSpaceDE/>
      <w:autoSpaceDN/>
      <w:adjustRightInd/>
      <w:ind w:left="720"/>
      <w:textAlignment w:val="auto"/>
    </w:pPr>
    <w:rPr>
      <w:rFonts w:ascii="Calibri" w:eastAsia="Calibri" w:hAnsi="Calibri" w:cs="Calibri"/>
      <w:sz w:val="22"/>
      <w:szCs w:val="22"/>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1B34D5"/>
    <w:rPr>
      <w:rFonts w:ascii="Calibri" w:eastAsia="Calibri" w:hAnsi="Calibri" w:cs="Calibri"/>
    </w:rPr>
  </w:style>
  <w:style w:type="character" w:styleId="CommentReference">
    <w:name w:val="annotation reference"/>
    <w:basedOn w:val="DefaultParagraphFont"/>
    <w:uiPriority w:val="99"/>
    <w:unhideWhenUsed/>
    <w:rsid w:val="001B34D5"/>
    <w:rPr>
      <w:sz w:val="16"/>
      <w:szCs w:val="16"/>
    </w:rPr>
  </w:style>
  <w:style w:type="paragraph" w:styleId="CommentText">
    <w:name w:val="annotation text"/>
    <w:basedOn w:val="Normal"/>
    <w:link w:val="CommentTextChar"/>
    <w:uiPriority w:val="99"/>
    <w:unhideWhenUsed/>
    <w:rsid w:val="001B34D5"/>
    <w:rPr>
      <w:sz w:val="20"/>
      <w:szCs w:val="20"/>
    </w:rPr>
  </w:style>
  <w:style w:type="character" w:customStyle="1" w:styleId="CommentTextChar">
    <w:name w:val="Comment Text Char"/>
    <w:basedOn w:val="DefaultParagraphFont"/>
    <w:link w:val="CommentText"/>
    <w:uiPriority w:val="99"/>
    <w:rsid w:val="001B34D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B34D5"/>
    <w:rPr>
      <w:color w:val="0563C1" w:themeColor="hyperlink"/>
      <w:u w:val="single"/>
    </w:rPr>
  </w:style>
  <w:style w:type="table" w:styleId="TableGrid">
    <w:name w:val="Table Grid"/>
    <w:basedOn w:val="TableNormal"/>
    <w:uiPriority w:val="39"/>
    <w:rsid w:val="001B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34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4D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444D8"/>
    <w:rPr>
      <w:b/>
      <w:bCs/>
    </w:rPr>
  </w:style>
  <w:style w:type="character" w:customStyle="1" w:styleId="CommentSubjectChar">
    <w:name w:val="Comment Subject Char"/>
    <w:basedOn w:val="CommentTextChar"/>
    <w:link w:val="CommentSubject"/>
    <w:uiPriority w:val="99"/>
    <w:semiHidden/>
    <w:rsid w:val="007444D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1A29C0"/>
    <w:rPr>
      <w:color w:val="605E5C"/>
      <w:shd w:val="clear" w:color="auto" w:fill="E1DFDD"/>
    </w:rPr>
  </w:style>
  <w:style w:type="character" w:customStyle="1" w:styleId="UnresolvedMention">
    <w:name w:val="Unresolved Mention"/>
    <w:basedOn w:val="DefaultParagraphFont"/>
    <w:uiPriority w:val="99"/>
    <w:semiHidden/>
    <w:unhideWhenUsed/>
    <w:rsid w:val="00D55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4127">
      <w:bodyDiv w:val="1"/>
      <w:marLeft w:val="0"/>
      <w:marRight w:val="0"/>
      <w:marTop w:val="0"/>
      <w:marBottom w:val="0"/>
      <w:divBdr>
        <w:top w:val="none" w:sz="0" w:space="0" w:color="auto"/>
        <w:left w:val="none" w:sz="0" w:space="0" w:color="auto"/>
        <w:bottom w:val="none" w:sz="0" w:space="0" w:color="auto"/>
        <w:right w:val="none" w:sz="0" w:space="0" w:color="auto"/>
      </w:divBdr>
    </w:div>
    <w:div w:id="130710142">
      <w:bodyDiv w:val="1"/>
      <w:marLeft w:val="0"/>
      <w:marRight w:val="0"/>
      <w:marTop w:val="0"/>
      <w:marBottom w:val="0"/>
      <w:divBdr>
        <w:top w:val="none" w:sz="0" w:space="0" w:color="auto"/>
        <w:left w:val="none" w:sz="0" w:space="0" w:color="auto"/>
        <w:bottom w:val="none" w:sz="0" w:space="0" w:color="auto"/>
        <w:right w:val="none" w:sz="0" w:space="0" w:color="auto"/>
      </w:divBdr>
      <w:divsChild>
        <w:div w:id="456069718">
          <w:marLeft w:val="446"/>
          <w:marRight w:val="0"/>
          <w:marTop w:val="0"/>
          <w:marBottom w:val="120"/>
          <w:divBdr>
            <w:top w:val="none" w:sz="0" w:space="0" w:color="auto"/>
            <w:left w:val="none" w:sz="0" w:space="0" w:color="auto"/>
            <w:bottom w:val="none" w:sz="0" w:space="0" w:color="auto"/>
            <w:right w:val="none" w:sz="0" w:space="0" w:color="auto"/>
          </w:divBdr>
        </w:div>
        <w:div w:id="1700352105">
          <w:marLeft w:val="446"/>
          <w:marRight w:val="0"/>
          <w:marTop w:val="0"/>
          <w:marBottom w:val="120"/>
          <w:divBdr>
            <w:top w:val="none" w:sz="0" w:space="0" w:color="auto"/>
            <w:left w:val="none" w:sz="0" w:space="0" w:color="auto"/>
            <w:bottom w:val="none" w:sz="0" w:space="0" w:color="auto"/>
            <w:right w:val="none" w:sz="0" w:space="0" w:color="auto"/>
          </w:divBdr>
        </w:div>
        <w:div w:id="1885479244">
          <w:marLeft w:val="446"/>
          <w:marRight w:val="0"/>
          <w:marTop w:val="0"/>
          <w:marBottom w:val="120"/>
          <w:divBdr>
            <w:top w:val="none" w:sz="0" w:space="0" w:color="auto"/>
            <w:left w:val="none" w:sz="0" w:space="0" w:color="auto"/>
            <w:bottom w:val="none" w:sz="0" w:space="0" w:color="auto"/>
            <w:right w:val="none" w:sz="0" w:space="0" w:color="auto"/>
          </w:divBdr>
        </w:div>
      </w:divsChild>
    </w:div>
    <w:div w:id="162210496">
      <w:bodyDiv w:val="1"/>
      <w:marLeft w:val="0"/>
      <w:marRight w:val="0"/>
      <w:marTop w:val="0"/>
      <w:marBottom w:val="0"/>
      <w:divBdr>
        <w:top w:val="none" w:sz="0" w:space="0" w:color="auto"/>
        <w:left w:val="none" w:sz="0" w:space="0" w:color="auto"/>
        <w:bottom w:val="none" w:sz="0" w:space="0" w:color="auto"/>
        <w:right w:val="none" w:sz="0" w:space="0" w:color="auto"/>
      </w:divBdr>
      <w:divsChild>
        <w:div w:id="1134563369">
          <w:marLeft w:val="446"/>
          <w:marRight w:val="0"/>
          <w:marTop w:val="0"/>
          <w:marBottom w:val="120"/>
          <w:divBdr>
            <w:top w:val="none" w:sz="0" w:space="0" w:color="auto"/>
            <w:left w:val="none" w:sz="0" w:space="0" w:color="auto"/>
            <w:bottom w:val="none" w:sz="0" w:space="0" w:color="auto"/>
            <w:right w:val="none" w:sz="0" w:space="0" w:color="auto"/>
          </w:divBdr>
        </w:div>
      </w:divsChild>
    </w:div>
    <w:div w:id="173766279">
      <w:bodyDiv w:val="1"/>
      <w:marLeft w:val="0"/>
      <w:marRight w:val="0"/>
      <w:marTop w:val="0"/>
      <w:marBottom w:val="0"/>
      <w:divBdr>
        <w:top w:val="none" w:sz="0" w:space="0" w:color="auto"/>
        <w:left w:val="none" w:sz="0" w:space="0" w:color="auto"/>
        <w:bottom w:val="none" w:sz="0" w:space="0" w:color="auto"/>
        <w:right w:val="none" w:sz="0" w:space="0" w:color="auto"/>
      </w:divBdr>
      <w:divsChild>
        <w:div w:id="1573541918">
          <w:marLeft w:val="446"/>
          <w:marRight w:val="0"/>
          <w:marTop w:val="0"/>
          <w:marBottom w:val="120"/>
          <w:divBdr>
            <w:top w:val="none" w:sz="0" w:space="0" w:color="auto"/>
            <w:left w:val="none" w:sz="0" w:space="0" w:color="auto"/>
            <w:bottom w:val="none" w:sz="0" w:space="0" w:color="auto"/>
            <w:right w:val="none" w:sz="0" w:space="0" w:color="auto"/>
          </w:divBdr>
        </w:div>
      </w:divsChild>
    </w:div>
    <w:div w:id="474107973">
      <w:bodyDiv w:val="1"/>
      <w:marLeft w:val="0"/>
      <w:marRight w:val="0"/>
      <w:marTop w:val="0"/>
      <w:marBottom w:val="0"/>
      <w:divBdr>
        <w:top w:val="none" w:sz="0" w:space="0" w:color="auto"/>
        <w:left w:val="none" w:sz="0" w:space="0" w:color="auto"/>
        <w:bottom w:val="none" w:sz="0" w:space="0" w:color="auto"/>
        <w:right w:val="none" w:sz="0" w:space="0" w:color="auto"/>
      </w:divBdr>
      <w:divsChild>
        <w:div w:id="200630883">
          <w:marLeft w:val="446"/>
          <w:marRight w:val="0"/>
          <w:marTop w:val="0"/>
          <w:marBottom w:val="120"/>
          <w:divBdr>
            <w:top w:val="none" w:sz="0" w:space="0" w:color="auto"/>
            <w:left w:val="none" w:sz="0" w:space="0" w:color="auto"/>
            <w:bottom w:val="none" w:sz="0" w:space="0" w:color="auto"/>
            <w:right w:val="none" w:sz="0" w:space="0" w:color="auto"/>
          </w:divBdr>
        </w:div>
        <w:div w:id="605385251">
          <w:marLeft w:val="446"/>
          <w:marRight w:val="0"/>
          <w:marTop w:val="0"/>
          <w:marBottom w:val="120"/>
          <w:divBdr>
            <w:top w:val="none" w:sz="0" w:space="0" w:color="auto"/>
            <w:left w:val="none" w:sz="0" w:space="0" w:color="auto"/>
            <w:bottom w:val="none" w:sz="0" w:space="0" w:color="auto"/>
            <w:right w:val="none" w:sz="0" w:space="0" w:color="auto"/>
          </w:divBdr>
        </w:div>
      </w:divsChild>
    </w:div>
    <w:div w:id="578491314">
      <w:bodyDiv w:val="1"/>
      <w:marLeft w:val="0"/>
      <w:marRight w:val="0"/>
      <w:marTop w:val="0"/>
      <w:marBottom w:val="0"/>
      <w:divBdr>
        <w:top w:val="none" w:sz="0" w:space="0" w:color="auto"/>
        <w:left w:val="none" w:sz="0" w:space="0" w:color="auto"/>
        <w:bottom w:val="none" w:sz="0" w:space="0" w:color="auto"/>
        <w:right w:val="none" w:sz="0" w:space="0" w:color="auto"/>
      </w:divBdr>
    </w:div>
    <w:div w:id="740371859">
      <w:bodyDiv w:val="1"/>
      <w:marLeft w:val="0"/>
      <w:marRight w:val="0"/>
      <w:marTop w:val="0"/>
      <w:marBottom w:val="0"/>
      <w:divBdr>
        <w:top w:val="none" w:sz="0" w:space="0" w:color="auto"/>
        <w:left w:val="none" w:sz="0" w:space="0" w:color="auto"/>
        <w:bottom w:val="none" w:sz="0" w:space="0" w:color="auto"/>
        <w:right w:val="none" w:sz="0" w:space="0" w:color="auto"/>
      </w:divBdr>
    </w:div>
    <w:div w:id="805660413">
      <w:bodyDiv w:val="1"/>
      <w:marLeft w:val="0"/>
      <w:marRight w:val="0"/>
      <w:marTop w:val="0"/>
      <w:marBottom w:val="0"/>
      <w:divBdr>
        <w:top w:val="none" w:sz="0" w:space="0" w:color="auto"/>
        <w:left w:val="none" w:sz="0" w:space="0" w:color="auto"/>
        <w:bottom w:val="none" w:sz="0" w:space="0" w:color="auto"/>
        <w:right w:val="none" w:sz="0" w:space="0" w:color="auto"/>
      </w:divBdr>
      <w:divsChild>
        <w:div w:id="2101176809">
          <w:marLeft w:val="446"/>
          <w:marRight w:val="0"/>
          <w:marTop w:val="0"/>
          <w:marBottom w:val="120"/>
          <w:divBdr>
            <w:top w:val="none" w:sz="0" w:space="0" w:color="auto"/>
            <w:left w:val="none" w:sz="0" w:space="0" w:color="auto"/>
            <w:bottom w:val="none" w:sz="0" w:space="0" w:color="auto"/>
            <w:right w:val="none" w:sz="0" w:space="0" w:color="auto"/>
          </w:divBdr>
        </w:div>
      </w:divsChild>
    </w:div>
    <w:div w:id="832179261">
      <w:bodyDiv w:val="1"/>
      <w:marLeft w:val="0"/>
      <w:marRight w:val="0"/>
      <w:marTop w:val="0"/>
      <w:marBottom w:val="0"/>
      <w:divBdr>
        <w:top w:val="none" w:sz="0" w:space="0" w:color="auto"/>
        <w:left w:val="none" w:sz="0" w:space="0" w:color="auto"/>
        <w:bottom w:val="none" w:sz="0" w:space="0" w:color="auto"/>
        <w:right w:val="none" w:sz="0" w:space="0" w:color="auto"/>
      </w:divBdr>
    </w:div>
    <w:div w:id="844444795">
      <w:bodyDiv w:val="1"/>
      <w:marLeft w:val="0"/>
      <w:marRight w:val="0"/>
      <w:marTop w:val="0"/>
      <w:marBottom w:val="0"/>
      <w:divBdr>
        <w:top w:val="none" w:sz="0" w:space="0" w:color="auto"/>
        <w:left w:val="none" w:sz="0" w:space="0" w:color="auto"/>
        <w:bottom w:val="none" w:sz="0" w:space="0" w:color="auto"/>
        <w:right w:val="none" w:sz="0" w:space="0" w:color="auto"/>
      </w:divBdr>
    </w:div>
    <w:div w:id="1139108708">
      <w:bodyDiv w:val="1"/>
      <w:marLeft w:val="0"/>
      <w:marRight w:val="0"/>
      <w:marTop w:val="0"/>
      <w:marBottom w:val="0"/>
      <w:divBdr>
        <w:top w:val="none" w:sz="0" w:space="0" w:color="auto"/>
        <w:left w:val="none" w:sz="0" w:space="0" w:color="auto"/>
        <w:bottom w:val="none" w:sz="0" w:space="0" w:color="auto"/>
        <w:right w:val="none" w:sz="0" w:space="0" w:color="auto"/>
      </w:divBdr>
    </w:div>
    <w:div w:id="1386220353">
      <w:bodyDiv w:val="1"/>
      <w:marLeft w:val="0"/>
      <w:marRight w:val="0"/>
      <w:marTop w:val="0"/>
      <w:marBottom w:val="0"/>
      <w:divBdr>
        <w:top w:val="none" w:sz="0" w:space="0" w:color="auto"/>
        <w:left w:val="none" w:sz="0" w:space="0" w:color="auto"/>
        <w:bottom w:val="none" w:sz="0" w:space="0" w:color="auto"/>
        <w:right w:val="none" w:sz="0" w:space="0" w:color="auto"/>
      </w:divBdr>
    </w:div>
    <w:div w:id="1762142400">
      <w:bodyDiv w:val="1"/>
      <w:marLeft w:val="0"/>
      <w:marRight w:val="0"/>
      <w:marTop w:val="0"/>
      <w:marBottom w:val="0"/>
      <w:divBdr>
        <w:top w:val="none" w:sz="0" w:space="0" w:color="auto"/>
        <w:left w:val="none" w:sz="0" w:space="0" w:color="auto"/>
        <w:bottom w:val="none" w:sz="0" w:space="0" w:color="auto"/>
        <w:right w:val="none" w:sz="0" w:space="0" w:color="auto"/>
      </w:divBdr>
    </w:div>
    <w:div w:id="2134248597">
      <w:bodyDiv w:val="1"/>
      <w:marLeft w:val="0"/>
      <w:marRight w:val="0"/>
      <w:marTop w:val="0"/>
      <w:marBottom w:val="0"/>
      <w:divBdr>
        <w:top w:val="none" w:sz="0" w:space="0" w:color="auto"/>
        <w:left w:val="none" w:sz="0" w:space="0" w:color="auto"/>
        <w:bottom w:val="none" w:sz="0" w:space="0" w:color="auto"/>
        <w:right w:val="none" w:sz="0" w:space="0" w:color="auto"/>
      </w:divBdr>
      <w:divsChild>
        <w:div w:id="1134757435">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nise.Hill@hq.doe.gov"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Energy Legacy Management</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Neha</dc:creator>
  <cp:keywords/>
  <dc:description/>
  <cp:lastModifiedBy>Freeman, Yohanna (CONTR)</cp:lastModifiedBy>
  <cp:revision>2</cp:revision>
  <cp:lastPrinted>2019-04-02T19:13:00Z</cp:lastPrinted>
  <dcterms:created xsi:type="dcterms:W3CDTF">2019-05-22T16:10:00Z</dcterms:created>
  <dcterms:modified xsi:type="dcterms:W3CDTF">2019-05-22T16:10:00Z</dcterms:modified>
</cp:coreProperties>
</file>