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7949" w14:paraId="2E90A93B" w14:textId="77777777">
      <w:pPr>
        <w:pStyle w:val="Heading1"/>
        <w:spacing w:before="59"/>
        <w:ind w:right="49"/>
      </w:pP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“Generic</w:t>
      </w:r>
      <w:r>
        <w:rPr>
          <w:spacing w:val="-12"/>
        </w:rPr>
        <w:t xml:space="preserve"> </w:t>
      </w:r>
      <w:r>
        <w:t>Clearance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rPr>
          <w:spacing w:val="-5"/>
        </w:rPr>
        <w:t>of</w:t>
      </w:r>
    </w:p>
    <w:p w:rsidR="00667949" w14:paraId="7EB9008A" w14:textId="77777777">
      <w:pPr>
        <w:spacing w:line="320" w:lineRule="exact"/>
        <w:ind w:left="49" w:right="42"/>
        <w:jc w:val="center"/>
        <w:rPr>
          <w:b/>
          <w:sz w:val="28"/>
        </w:rPr>
      </w:pPr>
      <w:r>
        <w:rPr>
          <w:b/>
          <w:sz w:val="28"/>
        </w:rPr>
        <w:t>Routine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Customer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Feedback”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(OMB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Control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1910-</w:t>
      </w:r>
      <w:r>
        <w:rPr>
          <w:b/>
          <w:spacing w:val="-2"/>
          <w:sz w:val="28"/>
        </w:rPr>
        <w:t>5160)</w:t>
      </w:r>
    </w:p>
    <w:p w:rsidR="00667949" w14:paraId="1A56B29C" w14:textId="77777777">
      <w:pPr>
        <w:pStyle w:val="BodyText"/>
        <w:spacing w:before="7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151147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94360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468pt;height:0.1pt;margin-top:11.9pt;margin-left:1in;mso-position-horizontal-relative:page;mso-wrap-distance-bottom:0;mso-wrap-distance-left:0;mso-wrap-distance-right:0;mso-wrap-distance-top:0;mso-wrap-style:square;position:absolute;visibility:visible;v-text-anchor:top;z-index:-251657216" coordsize="5943600,1270" path="m,l5943600,e" filled="f" strokeweight="1.5pt">
                <v:path arrowok="t"/>
                <w10:wrap type="topAndBottom"/>
              </v:shape>
            </w:pict>
          </mc:Fallback>
        </mc:AlternateContent>
      </w:r>
    </w:p>
    <w:p w:rsidR="00667949" w14:paraId="0B0EC38C" w14:textId="4296CF5A">
      <w:pPr>
        <w:spacing w:before="153"/>
        <w:ind w:left="365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-7"/>
          <w:sz w:val="24"/>
        </w:rPr>
        <w:t xml:space="preserve"> </w:t>
      </w:r>
      <w:r w:rsidRPr="00FD4161" w:rsidR="00FD4161">
        <w:rPr>
          <w:bCs/>
          <w:spacing w:val="-7"/>
          <w:sz w:val="24"/>
        </w:rPr>
        <w:t>January</w:t>
      </w:r>
      <w:r w:rsidRPr="00FD4161" w:rsidR="00B235C2">
        <w:rPr>
          <w:bCs/>
          <w:spacing w:val="-5"/>
          <w:sz w:val="24"/>
        </w:rPr>
        <w:t xml:space="preserve"> </w:t>
      </w:r>
      <w:r w:rsidR="00B235C2">
        <w:rPr>
          <w:spacing w:val="-5"/>
          <w:sz w:val="24"/>
        </w:rPr>
        <w:t>202</w:t>
      </w:r>
      <w:r w:rsidR="00FD4161">
        <w:rPr>
          <w:spacing w:val="-5"/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Lunch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Learn:</w:t>
      </w:r>
    </w:p>
    <w:p w:rsidR="00667949" w14:paraId="5070802A" w14:textId="4941D972">
      <w:pPr>
        <w:pStyle w:val="BodyText"/>
        <w:spacing w:before="10"/>
        <w:ind w:left="376"/>
      </w:pPr>
      <w:r>
        <w:t xml:space="preserve">NIST: Risk Management Framework (RMF) </w:t>
      </w:r>
      <w:r w:rsidR="00B235C2">
        <w:t>guest</w:t>
      </w:r>
      <w:r w:rsidR="00B235C2">
        <w:rPr>
          <w:spacing w:val="-1"/>
        </w:rPr>
        <w:t xml:space="preserve"> </w:t>
      </w:r>
      <w:r w:rsidR="00B235C2">
        <w:t>speaker</w:t>
      </w:r>
      <w:r w:rsidR="00B235C2">
        <w:rPr>
          <w:spacing w:val="-1"/>
        </w:rPr>
        <w:t xml:space="preserve"> </w:t>
      </w:r>
      <w:r w:rsidR="00B235C2">
        <w:t>awareness</w:t>
      </w:r>
      <w:r w:rsidR="00B235C2">
        <w:rPr>
          <w:spacing w:val="-1"/>
        </w:rPr>
        <w:t xml:space="preserve"> </w:t>
      </w:r>
      <w:r w:rsidR="00B235C2">
        <w:t>survey</w:t>
      </w:r>
      <w:r w:rsidR="00B235C2">
        <w:rPr>
          <w:spacing w:val="-3"/>
        </w:rPr>
        <w:t xml:space="preserve"> </w:t>
      </w:r>
      <w:r w:rsidR="00B235C2">
        <w:rPr>
          <w:spacing w:val="-2"/>
        </w:rPr>
        <w:t>questions.</w:t>
      </w:r>
    </w:p>
    <w:p w:rsidR="00667949" w14:paraId="06F1AED7" w14:textId="77777777">
      <w:pPr>
        <w:pStyle w:val="BodyText"/>
        <w:spacing w:before="41"/>
      </w:pPr>
    </w:p>
    <w:p w:rsidR="00667949" w14:paraId="00CD30F2" w14:textId="77777777">
      <w:pPr>
        <w:pStyle w:val="BodyText"/>
        <w:spacing w:line="249" w:lineRule="auto"/>
        <w:ind w:left="365" w:right="709" w:hanging="11"/>
      </w:pPr>
      <w:r>
        <w:rPr>
          <w:b/>
        </w:rPr>
        <w:t>PURPOSE:</w:t>
      </w:r>
      <w:r>
        <w:rPr>
          <w:b/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gather</w:t>
      </w:r>
      <w:r>
        <w:rPr>
          <w:spacing w:val="-8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attendees for their understanding of the training provided, as well as gather general statistics and </w:t>
      </w:r>
      <w:r>
        <w:rPr>
          <w:spacing w:val="-2"/>
        </w:rPr>
        <w:t>heuristics.</w:t>
      </w:r>
    </w:p>
    <w:p w:rsidR="00667949" w14:paraId="5ADB684A" w14:textId="77777777">
      <w:pPr>
        <w:pStyle w:val="BodyText"/>
        <w:spacing w:before="29"/>
      </w:pPr>
    </w:p>
    <w:p w:rsidR="00667949" w14:paraId="2E3CB773" w14:textId="77777777">
      <w:pPr>
        <w:ind w:left="345"/>
        <w:rPr>
          <w:sz w:val="24"/>
        </w:rPr>
      </w:pPr>
      <w:r>
        <w:rPr>
          <w:b/>
          <w:sz w:val="24"/>
        </w:rPr>
        <w:t>DESCRIPTION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DOE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employees</w:t>
      </w:r>
    </w:p>
    <w:p w:rsidR="00667949" w14:paraId="6A56908A" w14:textId="77777777">
      <w:pPr>
        <w:pStyle w:val="BodyText"/>
      </w:pPr>
    </w:p>
    <w:p w:rsidR="00667949" w14:paraId="15F3EF34" w14:textId="77777777">
      <w:pPr>
        <w:spacing w:before="1"/>
        <w:ind w:left="345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(Check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one)</w:t>
      </w:r>
    </w:p>
    <w:p w:rsidR="00667949" w14:paraId="4A2C550A" w14:textId="77777777">
      <w:pPr>
        <w:pStyle w:val="BodyText"/>
        <w:spacing w:before="75"/>
      </w:pPr>
    </w:p>
    <w:p w:rsidR="00667949" w14:paraId="21C72E7C" w14:textId="77777777">
      <w:pPr>
        <w:pStyle w:val="BodyText"/>
        <w:tabs>
          <w:tab w:val="left" w:pos="5399"/>
        </w:tabs>
        <w:spacing w:line="256" w:lineRule="auto"/>
        <w:ind w:left="344" w:right="1570"/>
      </w:pPr>
      <w:r>
        <w:t>[ ]</w:t>
      </w:r>
      <w:r>
        <w:t xml:space="preserve"> Customer Comment Card/Complaint Form</w:t>
      </w:r>
      <w:r>
        <w:tab/>
      </w:r>
      <w:r>
        <w:t>[</w:t>
      </w:r>
      <w:r>
        <w:rPr>
          <w:spacing w:val="-15"/>
        </w:rPr>
        <w:t xml:space="preserve"> </w:t>
      </w:r>
      <w:r>
        <w:t>]</w:t>
      </w:r>
      <w:r>
        <w:rPr>
          <w:spacing w:val="-15"/>
        </w:rPr>
        <w:t xml:space="preserve"> </w:t>
      </w:r>
      <w:r>
        <w:t>Customer</w:t>
      </w:r>
      <w:r>
        <w:rPr>
          <w:spacing w:val="-15"/>
        </w:rPr>
        <w:t xml:space="preserve"> </w:t>
      </w:r>
      <w:r>
        <w:t>Satisfaction</w:t>
      </w:r>
      <w:r>
        <w:rPr>
          <w:spacing w:val="-15"/>
        </w:rPr>
        <w:t xml:space="preserve"> </w:t>
      </w:r>
      <w:r>
        <w:t xml:space="preserve">Survey </w:t>
      </w:r>
      <w:r>
        <w:t>[ ]</w:t>
      </w:r>
      <w:r>
        <w:t xml:space="preserve"> Usability Testing (e.g., Website or </w:t>
      </w:r>
      <w:r>
        <w:t>Software</w:t>
      </w:r>
      <w:r>
        <w:tab/>
      </w:r>
      <w:r>
        <w:rPr>
          <w:spacing w:val="-57"/>
        </w:rPr>
        <w:t xml:space="preserve"> </w:t>
      </w:r>
      <w:r>
        <w:t>[</w:t>
      </w:r>
      <w:r>
        <w:t>X] Small Discussion Group</w:t>
      </w:r>
    </w:p>
    <w:p w:rsidR="00667949" w14:paraId="714F1A51" w14:textId="77777777">
      <w:pPr>
        <w:pStyle w:val="BodyText"/>
        <w:tabs>
          <w:tab w:val="left" w:pos="5399"/>
          <w:tab w:val="left" w:pos="9773"/>
        </w:tabs>
        <w:ind w:left="344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 xml:space="preserve">Focus </w:t>
      </w:r>
      <w:r>
        <w:rPr>
          <w:spacing w:val="-2"/>
        </w:rPr>
        <w:t>Group</w:t>
      </w:r>
      <w:r>
        <w:tab/>
      </w:r>
      <w:r>
        <w:t>[</w:t>
      </w:r>
      <w:r>
        <w:rPr>
          <w:spacing w:val="-4"/>
        </w:rPr>
        <w:t xml:space="preserve"> </w:t>
      </w:r>
      <w:r>
        <w:t>]</w:t>
      </w:r>
      <w:r>
        <w:t xml:space="preserve"> </w:t>
      </w:r>
      <w:r>
        <w:rPr>
          <w:spacing w:val="-2"/>
        </w:rPr>
        <w:t>Other:</w:t>
      </w:r>
      <w:r>
        <w:rPr>
          <w:u w:val="thick"/>
        </w:rPr>
        <w:tab/>
      </w:r>
    </w:p>
    <w:p w:rsidR="00667949" w14:paraId="02B19C60" w14:textId="77777777">
      <w:pPr>
        <w:pStyle w:val="BodyText"/>
        <w:spacing w:before="42"/>
      </w:pPr>
    </w:p>
    <w:p w:rsidR="00667949" w14:paraId="72C8C798" w14:textId="77777777">
      <w:pPr>
        <w:pStyle w:val="Heading2"/>
      </w:pPr>
      <w:r>
        <w:rPr>
          <w:spacing w:val="-2"/>
        </w:rPr>
        <w:t>CERTIFICATION:</w:t>
      </w:r>
    </w:p>
    <w:p w:rsidR="00667949" w14:paraId="1B9DFF52" w14:textId="77777777">
      <w:pPr>
        <w:pStyle w:val="BodyText"/>
        <w:spacing w:before="102"/>
        <w:rPr>
          <w:b/>
        </w:rPr>
      </w:pPr>
    </w:p>
    <w:p w:rsidR="00667949" w14:paraId="1758A2F7" w14:textId="77777777">
      <w:pPr>
        <w:pStyle w:val="BodyText"/>
        <w:ind w:left="344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4"/>
        </w:rPr>
        <w:t>true:</w:t>
      </w:r>
    </w:p>
    <w:p w:rsidR="00667949" w14:paraId="3E709DB8" w14:textId="77777777">
      <w:pPr>
        <w:pStyle w:val="ListParagraph"/>
        <w:numPr>
          <w:ilvl w:val="0"/>
          <w:numId w:val="4"/>
        </w:numPr>
        <w:tabs>
          <w:tab w:val="left" w:pos="720"/>
        </w:tabs>
        <w:spacing w:before="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667949" w14:paraId="015F7A55" w14:textId="77777777">
      <w:pPr>
        <w:pStyle w:val="ListParagraph"/>
        <w:numPr>
          <w:ilvl w:val="0"/>
          <w:numId w:val="4"/>
        </w:numPr>
        <w:tabs>
          <w:tab w:val="left" w:pos="720"/>
        </w:tabs>
        <w:spacing w:before="1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low-burden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low-cost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Government.</w:t>
      </w:r>
    </w:p>
    <w:p w:rsidR="00667949" w14:paraId="46E4C43A" w14:textId="77777777">
      <w:pPr>
        <w:pStyle w:val="ListParagraph"/>
        <w:numPr>
          <w:ilvl w:val="0"/>
          <w:numId w:val="4"/>
        </w:numPr>
        <w:tabs>
          <w:tab w:val="left" w:pos="720"/>
        </w:tabs>
        <w:spacing w:before="20" w:line="249" w:lineRule="auto"/>
        <w:ind w:right="102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collection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raise</w:t>
      </w:r>
      <w:r>
        <w:rPr>
          <w:spacing w:val="-8"/>
          <w:sz w:val="24"/>
        </w:rPr>
        <w:t xml:space="preserve"> </w:t>
      </w:r>
      <w:r>
        <w:rPr>
          <w:sz w:val="24"/>
        </w:rPr>
        <w:t>issues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concern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667949" w14:paraId="5148CB7F" w14:textId="77777777">
      <w:pPr>
        <w:pStyle w:val="ListParagraph"/>
        <w:numPr>
          <w:ilvl w:val="0"/>
          <w:numId w:val="4"/>
        </w:numPr>
        <w:tabs>
          <w:tab w:val="left" w:pos="720"/>
        </w:tabs>
        <w:spacing w:before="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disseminated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public.</w:t>
      </w:r>
    </w:p>
    <w:p w:rsidR="00667949" w14:paraId="70B3B80D" w14:textId="77777777">
      <w:pPr>
        <w:pStyle w:val="ListParagraph"/>
        <w:numPr>
          <w:ilvl w:val="0"/>
          <w:numId w:val="4"/>
        </w:numPr>
        <w:tabs>
          <w:tab w:val="left" w:pos="720"/>
        </w:tabs>
        <w:spacing w:before="23" w:line="247" w:lineRule="auto"/>
        <w:ind w:right="668"/>
        <w:rPr>
          <w:sz w:val="24"/>
        </w:rPr>
      </w:pP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gathered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purpose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8"/>
          <w:sz w:val="24"/>
        </w:rPr>
        <w:t xml:space="preserve"> </w:t>
      </w:r>
      <w:r>
        <w:rPr>
          <w:sz w:val="24"/>
        </w:rPr>
        <w:t>informing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 decisions.</w:t>
      </w:r>
    </w:p>
    <w:p w:rsidR="00667949" w14:paraId="39A8C0A9" w14:textId="77777777">
      <w:pPr>
        <w:pStyle w:val="ListParagraph"/>
        <w:numPr>
          <w:ilvl w:val="0"/>
          <w:numId w:val="4"/>
        </w:numPr>
        <w:tabs>
          <w:tab w:val="left" w:pos="720"/>
        </w:tabs>
        <w:spacing w:before="11" w:line="249" w:lineRule="auto"/>
        <w:ind w:right="130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targeted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opinions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have experience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future.</w:t>
      </w:r>
    </w:p>
    <w:p w:rsidR="00667949" w14:paraId="19F3E9A4" w14:textId="77777777">
      <w:pPr>
        <w:pStyle w:val="BodyText"/>
        <w:spacing w:before="30"/>
      </w:pPr>
    </w:p>
    <w:p w:rsidR="00667949" w14:paraId="3D56EEAD" w14:textId="77777777">
      <w:pPr>
        <w:ind w:left="344"/>
        <w:rPr>
          <w:b/>
          <w:sz w:val="24"/>
        </w:rPr>
      </w:pPr>
      <w:r>
        <w:rPr>
          <w:sz w:val="24"/>
        </w:rPr>
        <w:t>Name: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Elena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Marcum</w:t>
      </w:r>
    </w:p>
    <w:p w:rsidR="00667949" w14:paraId="4B0F423B" w14:textId="77777777">
      <w:pPr>
        <w:pStyle w:val="BodyText"/>
        <w:spacing w:before="42"/>
        <w:rPr>
          <w:b/>
        </w:rPr>
      </w:pPr>
    </w:p>
    <w:p w:rsidR="00667949" w14:paraId="236CB40B" w14:textId="77777777">
      <w:pPr>
        <w:pStyle w:val="BodyText"/>
        <w:ind w:left="344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question</w:t>
      </w:r>
      <w:r>
        <w:rPr>
          <w:spacing w:val="-2"/>
        </w:rPr>
        <w:t>:</w:t>
      </w:r>
    </w:p>
    <w:p w:rsidR="00667949" w14:paraId="1C43BEF9" w14:textId="77777777">
      <w:pPr>
        <w:pStyle w:val="BodyText"/>
        <w:spacing w:before="42"/>
      </w:pPr>
    </w:p>
    <w:p w:rsidR="00667949" w14:paraId="6E021A0A" w14:textId="77777777">
      <w:pPr>
        <w:pStyle w:val="Heading3"/>
        <w:rPr>
          <w:u w:val="none"/>
        </w:rPr>
      </w:pPr>
      <w:r>
        <w:rPr>
          <w:u w:val="none"/>
        </w:rPr>
        <w:t>Personally</w:t>
      </w:r>
      <w:r>
        <w:rPr>
          <w:spacing w:val="-6"/>
          <w:u w:val="none"/>
        </w:rPr>
        <w:t xml:space="preserve"> </w:t>
      </w:r>
      <w:r>
        <w:rPr>
          <w:u w:val="none"/>
        </w:rPr>
        <w:t>Identifiable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Information:</w:t>
      </w:r>
    </w:p>
    <w:p w:rsidR="00667949" w14:paraId="61ADEBB0" w14:textId="77777777">
      <w:pPr>
        <w:pStyle w:val="ListParagraph"/>
        <w:numPr>
          <w:ilvl w:val="0"/>
          <w:numId w:val="3"/>
        </w:numPr>
        <w:tabs>
          <w:tab w:val="left" w:pos="720"/>
        </w:tabs>
        <w:spacing w:before="20"/>
        <w:rPr>
          <w:sz w:val="24"/>
        </w:rPr>
      </w:pP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personally</w:t>
      </w:r>
      <w:r>
        <w:rPr>
          <w:spacing w:val="-3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(PII)</w:t>
      </w:r>
      <w:r>
        <w:rPr>
          <w:spacing w:val="-3"/>
          <w:sz w:val="24"/>
        </w:rPr>
        <w:t xml:space="preserve"> </w:t>
      </w:r>
      <w:r>
        <w:rPr>
          <w:sz w:val="24"/>
        </w:rPr>
        <w:t>collected?</w:t>
      </w:r>
      <w:r>
        <w:rPr>
          <w:spacing w:val="56"/>
          <w:sz w:val="24"/>
        </w:rPr>
        <w:t xml:space="preserve"> </w:t>
      </w:r>
      <w:r>
        <w:rPr>
          <w:sz w:val="24"/>
        </w:rPr>
        <w:t>[</w:t>
      </w:r>
      <w:r>
        <w:rPr>
          <w:spacing w:val="55"/>
          <w:sz w:val="24"/>
        </w:rPr>
        <w:t xml:space="preserve"> 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Yes</w:t>
      </w:r>
      <w:r>
        <w:rPr>
          <w:spacing w:val="56"/>
          <w:sz w:val="24"/>
        </w:rPr>
        <w:t xml:space="preserve"> </w:t>
      </w:r>
      <w:r>
        <w:rPr>
          <w:sz w:val="24"/>
        </w:rPr>
        <w:t>[X]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No</w:t>
      </w:r>
    </w:p>
    <w:p w:rsidR="00667949" w14:paraId="6837BB17" w14:textId="77777777">
      <w:pPr>
        <w:pStyle w:val="ListParagraph"/>
        <w:numPr>
          <w:ilvl w:val="0"/>
          <w:numId w:val="3"/>
        </w:numPr>
        <w:tabs>
          <w:tab w:val="left" w:pos="720"/>
        </w:tabs>
        <w:spacing w:before="21" w:line="247" w:lineRule="auto"/>
        <w:ind w:right="849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collected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 Privacy Act of 1974?</w:t>
      </w:r>
      <w:r>
        <w:rPr>
          <w:spacing w:val="80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</w:t>
      </w:r>
      <w:r>
        <w:rPr>
          <w:sz w:val="24"/>
        </w:rPr>
        <w:t xml:space="preserve"> Yes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</w:t>
      </w:r>
      <w:r>
        <w:rPr>
          <w:sz w:val="24"/>
        </w:rPr>
        <w:t xml:space="preserve"> No</w:t>
      </w:r>
    </w:p>
    <w:p w:rsidR="00667949" w14:paraId="3D1160BC" w14:textId="77777777">
      <w:pPr>
        <w:pStyle w:val="ListParagraph"/>
        <w:numPr>
          <w:ilvl w:val="0"/>
          <w:numId w:val="3"/>
        </w:numPr>
        <w:tabs>
          <w:tab w:val="left" w:pos="720"/>
        </w:tabs>
        <w:spacing w:before="13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up-to-date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(SORN)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published?</w:t>
      </w:r>
      <w:r>
        <w:rPr>
          <w:spacing w:val="57"/>
          <w:sz w:val="24"/>
        </w:rPr>
        <w:t xml:space="preserve"> </w:t>
      </w:r>
      <w:r>
        <w:rPr>
          <w:sz w:val="24"/>
        </w:rPr>
        <w:t>[</w:t>
      </w:r>
      <w:r>
        <w:rPr>
          <w:spacing w:val="56"/>
          <w:sz w:val="24"/>
        </w:rPr>
        <w:t xml:space="preserve"> </w:t>
      </w:r>
      <w:r>
        <w:rPr>
          <w:sz w:val="24"/>
        </w:rPr>
        <w:t>]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55"/>
          <w:sz w:val="24"/>
        </w:rPr>
        <w:t xml:space="preserve"> </w:t>
      </w:r>
      <w:r>
        <w:rPr>
          <w:sz w:val="24"/>
        </w:rPr>
        <w:t>[</w:t>
      </w:r>
      <w:r>
        <w:rPr>
          <w:spacing w:val="56"/>
          <w:sz w:val="24"/>
        </w:rPr>
        <w:t xml:space="preserve"> </w:t>
      </w:r>
      <w:r>
        <w:rPr>
          <w:sz w:val="24"/>
        </w:rPr>
        <w:t>]</w:t>
      </w:r>
      <w:r>
        <w:rPr>
          <w:sz w:val="24"/>
        </w:rPr>
        <w:t xml:space="preserve"> </w:t>
      </w:r>
      <w:r>
        <w:rPr>
          <w:spacing w:val="-5"/>
          <w:sz w:val="24"/>
        </w:rPr>
        <w:t>No</w:t>
      </w:r>
    </w:p>
    <w:p w:rsidR="00667949" w14:paraId="5EB8DE0B" w14:textId="77777777">
      <w:pPr>
        <w:pStyle w:val="BodyText"/>
        <w:spacing w:before="42"/>
      </w:pPr>
    </w:p>
    <w:p w:rsidR="00667949" w14:paraId="752B2C5A" w14:textId="77777777">
      <w:pPr>
        <w:pStyle w:val="Heading3"/>
        <w:rPr>
          <w:u w:val="none"/>
        </w:rPr>
      </w:pPr>
      <w:r>
        <w:rPr>
          <w:u w:val="none"/>
        </w:rPr>
        <w:t>Gifts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Payments:</w:t>
      </w:r>
    </w:p>
    <w:p w:rsidR="00667949" w14:paraId="1451692A" w14:textId="77777777">
      <w:pPr>
        <w:pStyle w:val="BodyText"/>
        <w:spacing w:before="63" w:line="247" w:lineRule="auto"/>
        <w:ind w:left="355" w:hanging="11"/>
      </w:pP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reimbursement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expenses,</w:t>
      </w:r>
      <w:r>
        <w:rPr>
          <w:spacing w:val="-6"/>
        </w:rPr>
        <w:t xml:space="preserve"> </w:t>
      </w:r>
      <w:r>
        <w:t>token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appreciation)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to participants?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</w:t>
      </w:r>
      <w:r>
        <w:t xml:space="preserve"> </w:t>
      </w:r>
      <w:r>
        <w:t>Yes</w:t>
      </w:r>
      <w:r>
        <w:t xml:space="preserve"> [X] No</w:t>
      </w:r>
    </w:p>
    <w:p w:rsidR="00667949" w14:paraId="123C3C77" w14:textId="77777777">
      <w:pPr>
        <w:pStyle w:val="BodyText"/>
        <w:spacing w:line="247" w:lineRule="auto"/>
        <w:sectPr>
          <w:footerReference w:type="default" r:id="rId4"/>
          <w:type w:val="continuous"/>
          <w:pgSz w:w="12240" w:h="15840"/>
          <w:pgMar w:top="720" w:right="1080" w:bottom="900" w:left="1080" w:header="0" w:footer="714" w:gutter="0"/>
          <w:pgNumType w:start="1"/>
          <w:cols w:space="720"/>
        </w:sectPr>
      </w:pPr>
    </w:p>
    <w:p w:rsidR="00667949" w14:paraId="2BE84A4B" w14:textId="77777777">
      <w:pPr>
        <w:pStyle w:val="Heading2"/>
        <w:spacing w:before="60"/>
      </w:pPr>
      <w:r>
        <w:t>BURDEN</w:t>
      </w:r>
      <w:r>
        <w:rPr>
          <w:spacing w:val="-8"/>
        </w:rPr>
        <w:t xml:space="preserve"> </w:t>
      </w:r>
      <w:r>
        <w:rPr>
          <w:spacing w:val="-4"/>
        </w:rPr>
        <w:t>HOURS</w:t>
      </w:r>
    </w:p>
    <w:p w:rsidR="00667949" w14:paraId="0976E768" w14:textId="77777777">
      <w:pPr>
        <w:pStyle w:val="BodyText"/>
        <w:spacing w:before="88"/>
        <w:rPr>
          <w:b/>
          <w:sz w:val="20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19"/>
        <w:gridCol w:w="1530"/>
        <w:gridCol w:w="1710"/>
        <w:gridCol w:w="1002"/>
      </w:tblGrid>
      <w:tr w14:paraId="241B0874" w14:textId="77777777">
        <w:tblPrEx>
          <w:tblW w:w="0" w:type="auto"/>
          <w:tblInd w:w="3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8"/>
        </w:trPr>
        <w:tc>
          <w:tcPr>
            <w:tcW w:w="5419" w:type="dxa"/>
          </w:tcPr>
          <w:p w:rsidR="00667949" w14:paraId="31983130" w14:textId="77777777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Respondent</w:t>
            </w:r>
          </w:p>
        </w:tc>
        <w:tc>
          <w:tcPr>
            <w:tcW w:w="1530" w:type="dxa"/>
          </w:tcPr>
          <w:p w:rsidR="00667949" w14:paraId="36A3BEF4" w14:textId="77777777">
            <w:pPr>
              <w:pStyle w:val="TableParagraph"/>
              <w:spacing w:before="48"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4"/>
                <w:sz w:val="24"/>
              </w:rPr>
              <w:t>Respondents</w:t>
            </w:r>
          </w:p>
        </w:tc>
        <w:tc>
          <w:tcPr>
            <w:tcW w:w="1710" w:type="dxa"/>
          </w:tcPr>
          <w:p w:rsidR="00667949" w14:paraId="42E1592D" w14:textId="77777777">
            <w:pPr>
              <w:pStyle w:val="TableParagraph"/>
              <w:spacing w:before="48" w:line="290" w:lineRule="atLeas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Participation Time</w:t>
            </w:r>
          </w:p>
        </w:tc>
        <w:tc>
          <w:tcPr>
            <w:tcW w:w="1002" w:type="dxa"/>
          </w:tcPr>
          <w:p w:rsidR="00667949" w14:paraId="5A26F893" w14:textId="77777777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Burden</w:t>
            </w:r>
          </w:p>
        </w:tc>
      </w:tr>
      <w:tr w14:paraId="1BA21EA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8"/>
        </w:trPr>
        <w:tc>
          <w:tcPr>
            <w:tcW w:w="5419" w:type="dxa"/>
          </w:tcPr>
          <w:p w:rsidR="00667949" w14:paraId="3C2016F1" w14:textId="77777777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contractors</w:t>
            </w:r>
          </w:p>
        </w:tc>
        <w:tc>
          <w:tcPr>
            <w:tcW w:w="1530" w:type="dxa"/>
          </w:tcPr>
          <w:p w:rsidR="00667949" w14:paraId="361CFC5C" w14:textId="77777777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710" w:type="dxa"/>
          </w:tcPr>
          <w:p w:rsidR="00667949" w14:paraId="110A22FA" w14:textId="77777777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minute</w:t>
            </w:r>
          </w:p>
        </w:tc>
        <w:tc>
          <w:tcPr>
            <w:tcW w:w="1002" w:type="dxa"/>
          </w:tcPr>
          <w:p w:rsidR="00667949" w14:paraId="4CEC8438" w14:textId="77777777">
            <w:pPr>
              <w:pStyle w:val="TableParagraph"/>
              <w:spacing w:before="62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  <w:p w:rsidR="00667949" w14:paraId="2899496A" w14:textId="77777777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2"/>
                <w:sz w:val="24"/>
              </w:rPr>
              <w:t>minutes</w:t>
            </w:r>
          </w:p>
        </w:tc>
      </w:tr>
      <w:tr w14:paraId="2D1ACEB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5419" w:type="dxa"/>
          </w:tcPr>
          <w:p w:rsidR="00667949" w14:paraId="357EE0E2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667949" w14:paraId="5F860D60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0" w:type="dxa"/>
          </w:tcPr>
          <w:p w:rsidR="00667949" w14:paraId="34BBFC75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2" w:type="dxa"/>
          </w:tcPr>
          <w:p w:rsidR="00667949" w14:paraId="2AD0F384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14:paraId="2A78036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5419" w:type="dxa"/>
          </w:tcPr>
          <w:p w:rsidR="00667949" w14:paraId="7879326C" w14:textId="77777777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1530" w:type="dxa"/>
          </w:tcPr>
          <w:p w:rsidR="00667949" w14:paraId="5C90414F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0" w:type="dxa"/>
          </w:tcPr>
          <w:p w:rsidR="00667949" w14:paraId="2526591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2" w:type="dxa"/>
          </w:tcPr>
          <w:p w:rsidR="00667949" w:rsidP="001B2FCC" w14:paraId="4B3424E3" w14:textId="68866808">
            <w:pPr>
              <w:pStyle w:val="TableParagraph"/>
              <w:spacing w:before="63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 hours</w:t>
            </w:r>
          </w:p>
        </w:tc>
      </w:tr>
    </w:tbl>
    <w:p w:rsidR="00667949" w14:paraId="5926CE85" w14:textId="77777777">
      <w:pPr>
        <w:pStyle w:val="BodyText"/>
        <w:spacing w:before="25"/>
        <w:rPr>
          <w:b/>
        </w:rPr>
      </w:pPr>
    </w:p>
    <w:p w:rsidR="00667949" w14:paraId="40CDB130" w14:textId="77777777">
      <w:pPr>
        <w:pStyle w:val="BodyText"/>
        <w:spacing w:line="249" w:lineRule="auto"/>
        <w:ind w:left="355" w:right="709" w:hanging="11"/>
      </w:pPr>
      <w:r>
        <w:rPr>
          <w:b/>
        </w:rPr>
        <w:t>FEDERAL</w:t>
      </w:r>
      <w:r>
        <w:rPr>
          <w:b/>
          <w:spacing w:val="-5"/>
        </w:rPr>
        <w:t xml:space="preserve"> </w:t>
      </w:r>
      <w:r>
        <w:rPr>
          <w:b/>
        </w:rPr>
        <w:t>COST:</w:t>
      </w:r>
      <w:r>
        <w:rPr>
          <w:b/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$0.</w:t>
      </w:r>
      <w:r>
        <w:rPr>
          <w:spacing w:val="-7"/>
        </w:rPr>
        <w:t xml:space="preserve"> </w:t>
      </w:r>
      <w:r>
        <w:t>DOE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 xml:space="preserve">a license </w:t>
      </w:r>
      <w:r>
        <w:t>to</w:t>
      </w:r>
      <w:r>
        <w:t xml:space="preserve"> Microsoft Forms.</w:t>
      </w:r>
    </w:p>
    <w:p w:rsidR="00667949" w14:paraId="2E13555B" w14:textId="77777777">
      <w:pPr>
        <w:pStyle w:val="BodyText"/>
        <w:spacing w:before="29"/>
      </w:pPr>
    </w:p>
    <w:p w:rsidR="00667949" w14:paraId="36BE5282" w14:textId="77777777">
      <w:pPr>
        <w:pStyle w:val="Heading3"/>
        <w:spacing w:line="237" w:lineRule="auto"/>
        <w:ind w:left="355" w:hanging="11"/>
        <w:rPr>
          <w:u w:val="none"/>
        </w:rPr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survey,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employ</w:t>
      </w:r>
      <w:r>
        <w:rPr>
          <w:spacing w:val="-6"/>
        </w:rPr>
        <w:t xml:space="preserve"> </w:t>
      </w:r>
      <w:r>
        <w:t>statistical</w:t>
      </w:r>
      <w:r>
        <w:rPr>
          <w:spacing w:val="-6"/>
        </w:rPr>
        <w:t xml:space="preserve"> </w:t>
      </w:r>
      <w:r>
        <w:t>methods,</w:t>
      </w:r>
      <w:r>
        <w:rPr>
          <w:spacing w:val="-6"/>
        </w:rPr>
        <w:t xml:space="preserve"> </w:t>
      </w:r>
      <w:r>
        <w:t>please</w:t>
      </w:r>
      <w:r>
        <w:rPr>
          <w:u w:val="none"/>
        </w:rPr>
        <w:t xml:space="preserve"> </w:t>
      </w:r>
      <w:r>
        <w:t>provide answers to the following questions:</w:t>
      </w:r>
    </w:p>
    <w:p w:rsidR="00667949" w14:paraId="3E7025E2" w14:textId="77777777">
      <w:pPr>
        <w:pStyle w:val="BodyText"/>
        <w:spacing w:before="21"/>
        <w:rPr>
          <w:b/>
        </w:rPr>
      </w:pPr>
    </w:p>
    <w:p w:rsidR="00667949" w14:paraId="6F6A3514" w14:textId="77777777">
      <w:pPr>
        <w:ind w:left="34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targeted</w:t>
      </w:r>
      <w:r>
        <w:rPr>
          <w:b/>
          <w:spacing w:val="-2"/>
          <w:sz w:val="24"/>
        </w:rPr>
        <w:t xml:space="preserve"> respondents</w:t>
      </w:r>
    </w:p>
    <w:p w:rsidR="00667949" w14:paraId="58832245" w14:textId="77777777">
      <w:pPr>
        <w:pStyle w:val="BodyText"/>
        <w:spacing w:before="22" w:line="249" w:lineRule="auto"/>
        <w:ind w:left="705" w:right="709" w:hanging="363"/>
      </w:pPr>
      <w:r>
        <w:t>1.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defines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potential respondents and do you have a sampling plan for selecting from this universe?</w:t>
      </w:r>
    </w:p>
    <w:p w:rsidR="00667949" w14:paraId="39C6A162" w14:textId="77777777">
      <w:pPr>
        <w:pStyle w:val="BodyText"/>
        <w:tabs>
          <w:tab w:val="left" w:pos="7559"/>
        </w:tabs>
        <w:spacing w:before="6"/>
        <w:ind w:left="6120"/>
      </w:pPr>
      <w:r>
        <w:t>[X]</w:t>
      </w:r>
      <w:r>
        <w:rPr>
          <w:spacing w:val="-1"/>
        </w:rPr>
        <w:t xml:space="preserve"> </w:t>
      </w:r>
      <w:r>
        <w:rPr>
          <w:spacing w:val="-5"/>
        </w:rPr>
        <w:t>Yes</w:t>
      </w:r>
      <w:r>
        <w:tab/>
      </w:r>
      <w:r>
        <w:t>[</w:t>
      </w:r>
      <w:r>
        <w:rPr>
          <w:spacing w:val="60"/>
        </w:rPr>
        <w:t xml:space="preserve"> </w:t>
      </w:r>
      <w:r>
        <w:t>]</w:t>
      </w:r>
      <w:r>
        <w:t xml:space="preserve"> </w:t>
      </w:r>
      <w:r>
        <w:rPr>
          <w:spacing w:val="-5"/>
        </w:rPr>
        <w:t>No</w:t>
      </w:r>
    </w:p>
    <w:p w:rsidR="00667949" w14:paraId="142A1129" w14:textId="77777777">
      <w:pPr>
        <w:pStyle w:val="BodyText"/>
        <w:spacing w:before="43"/>
      </w:pPr>
    </w:p>
    <w:p w:rsidR="00667949" w14:paraId="2CE0FC3B" w14:textId="77777777">
      <w:pPr>
        <w:pStyle w:val="BodyText"/>
        <w:spacing w:before="1" w:line="249" w:lineRule="auto"/>
        <w:ind w:left="355" w:right="400" w:hanging="11"/>
        <w:jc w:val="both"/>
      </w:pPr>
      <w:r>
        <w:t>If the answer is yes, please provide a</w:t>
      </w:r>
      <w:r>
        <w:rPr>
          <w:spacing w:val="-1"/>
        </w:rPr>
        <w:t xml:space="preserve"> </w:t>
      </w:r>
      <w:r>
        <w:t>description of both below</w:t>
      </w:r>
      <w:r>
        <w:rPr>
          <w:spacing w:val="-1"/>
        </w:rPr>
        <w:t xml:space="preserve"> </w:t>
      </w:r>
      <w:r>
        <w:t>(or attach</w:t>
      </w:r>
      <w:r>
        <w:rPr>
          <w:spacing w:val="-1"/>
        </w:rPr>
        <w:t xml:space="preserve"> </w:t>
      </w:r>
      <w:r>
        <w:t>the sampling plan)?</w:t>
      </w:r>
      <w:r>
        <w:rPr>
          <w:spacing w:val="40"/>
        </w:rPr>
        <w:t xml:space="preserve"> </w:t>
      </w:r>
      <w:r>
        <w:t>If the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 xml:space="preserve">of respondents and how you will select </w:t>
      </w:r>
      <w:r>
        <w:t>them?</w:t>
      </w:r>
    </w:p>
    <w:p w:rsidR="00667949" w14:paraId="4E392EF6" w14:textId="77777777">
      <w:pPr>
        <w:pStyle w:val="BodyText"/>
        <w:spacing w:before="27"/>
      </w:pPr>
    </w:p>
    <w:p w:rsidR="00667949" w14:paraId="02CB70CF" w14:textId="77777777">
      <w:pPr>
        <w:pStyle w:val="BodyText"/>
        <w:spacing w:line="247" w:lineRule="auto"/>
        <w:ind w:left="355" w:right="709" w:hanging="11"/>
      </w:pPr>
      <w:r>
        <w:t>The</w:t>
      </w:r>
      <w:r>
        <w:rPr>
          <w:spacing w:val="-7"/>
        </w:rPr>
        <w:t xml:space="preserve"> </w:t>
      </w:r>
      <w:r>
        <w:t>“customer</w:t>
      </w:r>
      <w:r>
        <w:rPr>
          <w:spacing w:val="-6"/>
        </w:rPr>
        <w:t xml:space="preserve"> </w:t>
      </w:r>
      <w:r>
        <w:t>list”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phishing</w:t>
      </w:r>
      <w:r>
        <w:rPr>
          <w:spacing w:val="-7"/>
        </w:rPr>
        <w:t xml:space="preserve"> </w:t>
      </w:r>
      <w:r>
        <w:t>awareness</w:t>
      </w:r>
      <w:r>
        <w:rPr>
          <w:spacing w:val="-7"/>
        </w:rPr>
        <w:t xml:space="preserve"> </w:t>
      </w:r>
      <w:r>
        <w:t>POCs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DOE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in discussing cybersecurity and phishing awareness topics.</w:t>
      </w:r>
    </w:p>
    <w:p w:rsidR="00667949" w14:paraId="51B355B8" w14:textId="77777777">
      <w:pPr>
        <w:pStyle w:val="BodyText"/>
        <w:spacing w:before="35"/>
      </w:pPr>
    </w:p>
    <w:p w:rsidR="00667949" w14:paraId="67EC473D" w14:textId="77777777">
      <w:pPr>
        <w:pStyle w:val="BodyText"/>
        <w:ind w:left="344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recipients,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200</w:t>
      </w:r>
      <w:r>
        <w:rPr>
          <w:spacing w:val="-2"/>
        </w:rPr>
        <w:t xml:space="preserve"> people.</w:t>
      </w:r>
    </w:p>
    <w:p w:rsidR="00667949" w14:paraId="6E75E65E" w14:textId="77777777">
      <w:pPr>
        <w:pStyle w:val="BodyText"/>
      </w:pPr>
    </w:p>
    <w:p w:rsidR="00667949" w14:paraId="3C13A3FA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5">
        <w:r>
          <w:rPr>
            <w:spacing w:val="-4"/>
            <w:sz w:val="24"/>
          </w:rPr>
          <w:t>dl-</w:t>
        </w:r>
        <w:r>
          <w:rPr>
            <w:spacing w:val="-2"/>
            <w:sz w:val="24"/>
          </w:rPr>
          <w:t>immanagementteam@hq.doe.gov</w:t>
        </w:r>
      </w:hyperlink>
    </w:p>
    <w:p w:rsidR="00667949" w14:paraId="5886832A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6">
        <w:r>
          <w:rPr>
            <w:spacing w:val="-4"/>
            <w:sz w:val="24"/>
          </w:rPr>
          <w:t>dl-doe.nl-cisos@hq.doe.gov</w:t>
        </w:r>
      </w:hyperlink>
    </w:p>
    <w:p w:rsidR="00667949" w14:paraId="3B62B7D4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7">
        <w:r>
          <w:rPr>
            <w:spacing w:val="-4"/>
            <w:sz w:val="24"/>
          </w:rPr>
          <w:t>dl-doe.pma-cisos@hq.doe.gov</w:t>
        </w:r>
      </w:hyperlink>
    </w:p>
    <w:p w:rsidR="00667949" w14:paraId="55330420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8">
        <w:r>
          <w:rPr>
            <w:spacing w:val="-4"/>
            <w:sz w:val="24"/>
          </w:rPr>
          <w:t>dl-doe.pso-cisos@hq.doe.gov</w:t>
        </w:r>
      </w:hyperlink>
    </w:p>
    <w:p w:rsidR="00667949" w14:paraId="21321DBD" w14:textId="77777777">
      <w:pPr>
        <w:pStyle w:val="ListParagraph"/>
        <w:numPr>
          <w:ilvl w:val="0"/>
          <w:numId w:val="2"/>
        </w:numPr>
        <w:tabs>
          <w:tab w:val="left" w:pos="483"/>
        </w:tabs>
        <w:spacing w:line="275" w:lineRule="exact"/>
        <w:ind w:hanging="139"/>
        <w:rPr>
          <w:sz w:val="24"/>
        </w:rPr>
      </w:pPr>
      <w:hyperlink r:id="rId9">
        <w:r>
          <w:rPr>
            <w:spacing w:val="-4"/>
            <w:sz w:val="24"/>
          </w:rPr>
          <w:t>dl-</w:t>
        </w:r>
        <w:r>
          <w:rPr>
            <w:spacing w:val="-2"/>
            <w:sz w:val="24"/>
          </w:rPr>
          <w:t>imfederalstaff@hq.doe.gov</w:t>
        </w:r>
      </w:hyperlink>
    </w:p>
    <w:p w:rsidR="00667949" w14:paraId="1AAB9489" w14:textId="77777777">
      <w:pPr>
        <w:pStyle w:val="ListParagraph"/>
        <w:numPr>
          <w:ilvl w:val="0"/>
          <w:numId w:val="2"/>
        </w:numPr>
        <w:tabs>
          <w:tab w:val="left" w:pos="483"/>
        </w:tabs>
        <w:spacing w:line="275" w:lineRule="exact"/>
        <w:ind w:hanging="139"/>
        <w:rPr>
          <w:sz w:val="24"/>
        </w:rPr>
      </w:pPr>
      <w:hyperlink r:id="rId10">
        <w:r>
          <w:rPr>
            <w:spacing w:val="-4"/>
            <w:sz w:val="24"/>
          </w:rPr>
          <w:t>IM-</w:t>
        </w:r>
        <w:r>
          <w:rPr>
            <w:spacing w:val="-2"/>
            <w:sz w:val="24"/>
          </w:rPr>
          <w:t>302@doe.gov</w:t>
        </w:r>
      </w:hyperlink>
    </w:p>
    <w:p w:rsidR="00667949" w14:paraId="436DFA13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11">
        <w:r>
          <w:rPr>
            <w:spacing w:val="-4"/>
            <w:sz w:val="24"/>
          </w:rPr>
          <w:t>dl-doe.aos-aodrs@hq.doe.gov</w:t>
        </w:r>
      </w:hyperlink>
    </w:p>
    <w:p w:rsidR="00667949" w14:paraId="6D1F8E7B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12">
        <w:r>
          <w:rPr>
            <w:spacing w:val="-4"/>
            <w:sz w:val="24"/>
          </w:rPr>
          <w:t>DL-doe.plant-cisos@hq.doe.gov</w:t>
        </w:r>
      </w:hyperlink>
    </w:p>
    <w:p w:rsidR="00667949" w14:paraId="6EA9EDE1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13">
        <w:r>
          <w:rPr>
            <w:spacing w:val="-2"/>
            <w:sz w:val="24"/>
          </w:rPr>
          <w:t>csamadmin@hq.doe.gov</w:t>
        </w:r>
      </w:hyperlink>
    </w:p>
    <w:p w:rsidR="00667949" w14:paraId="0817D1D8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14">
        <w:r>
          <w:rPr>
            <w:spacing w:val="-4"/>
            <w:sz w:val="24"/>
          </w:rPr>
          <w:t>dl-eits-issos@hq.doe.gov</w:t>
        </w:r>
      </w:hyperlink>
    </w:p>
    <w:p w:rsidR="00667949" w14:paraId="14D9FDC0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15">
        <w:r>
          <w:rPr>
            <w:spacing w:val="-4"/>
            <w:sz w:val="24"/>
          </w:rPr>
          <w:t>dl-im-30issos@hq.doe.gov</w:t>
        </w:r>
      </w:hyperlink>
    </w:p>
    <w:p w:rsidR="00667949" w14:paraId="09E85DA9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16">
        <w:r>
          <w:rPr>
            <w:spacing w:val="-4"/>
            <w:sz w:val="24"/>
          </w:rPr>
          <w:t>dl-im-32eato@hq.doe.gov</w:t>
        </w:r>
      </w:hyperlink>
    </w:p>
    <w:p w:rsidR="00667949" w14:paraId="325DC4A2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17">
        <w:r>
          <w:rPr>
            <w:spacing w:val="-2"/>
            <w:sz w:val="24"/>
          </w:rPr>
          <w:t>cyberfire@hq.doe.gov</w:t>
        </w:r>
      </w:hyperlink>
    </w:p>
    <w:p w:rsidR="00667949" w14:paraId="524D4315" w14:textId="77777777">
      <w:pPr>
        <w:pStyle w:val="ListParagraph"/>
        <w:numPr>
          <w:ilvl w:val="0"/>
          <w:numId w:val="2"/>
        </w:numPr>
        <w:tabs>
          <w:tab w:val="left" w:pos="483"/>
        </w:tabs>
        <w:ind w:hanging="139"/>
        <w:rPr>
          <w:sz w:val="24"/>
        </w:rPr>
      </w:pPr>
      <w:hyperlink r:id="rId18">
        <w:r>
          <w:rPr>
            <w:spacing w:val="-2"/>
            <w:sz w:val="24"/>
          </w:rPr>
          <w:t>cybsectrn@hq.doe.gov</w:t>
        </w:r>
      </w:hyperlink>
    </w:p>
    <w:p w:rsidR="00667949" w14:paraId="79135A5C" w14:textId="77777777">
      <w:pPr>
        <w:pStyle w:val="ListParagraph"/>
        <w:numPr>
          <w:ilvl w:val="0"/>
          <w:numId w:val="2"/>
        </w:numPr>
        <w:tabs>
          <w:tab w:val="left" w:pos="483"/>
        </w:tabs>
        <w:spacing w:before="1"/>
        <w:ind w:hanging="139"/>
        <w:rPr>
          <w:sz w:val="24"/>
        </w:rPr>
      </w:pPr>
      <w:hyperlink r:id="rId19">
        <w:r>
          <w:rPr>
            <w:spacing w:val="-2"/>
            <w:sz w:val="24"/>
          </w:rPr>
          <w:t>DL-DOE.ISSOs@hq.doe.gov</w:t>
        </w:r>
      </w:hyperlink>
    </w:p>
    <w:p w:rsidR="00667949" w14:paraId="767E848A" w14:textId="77777777">
      <w:pPr>
        <w:pStyle w:val="ListParagraph"/>
        <w:rPr>
          <w:sz w:val="24"/>
        </w:rPr>
        <w:sectPr>
          <w:pgSz w:w="12240" w:h="15840"/>
          <w:pgMar w:top="660" w:right="1080" w:bottom="940" w:left="1080" w:header="0" w:footer="714" w:gutter="0"/>
          <w:cols w:space="720"/>
        </w:sectPr>
      </w:pPr>
    </w:p>
    <w:p w:rsidR="00667949" w14:paraId="6EAF8B8E" w14:textId="77777777">
      <w:pPr>
        <w:pStyle w:val="Heading3"/>
        <w:spacing w:before="60"/>
        <w:rPr>
          <w:u w:val="none"/>
        </w:rPr>
      </w:pPr>
      <w:r>
        <w:rPr>
          <w:u w:val="none"/>
        </w:rPr>
        <w:t>Administration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Instrument</w:t>
      </w:r>
    </w:p>
    <w:p w:rsidR="00667949" w14:paraId="5F89B64D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rPr>
          <w:sz w:val="24"/>
        </w:rPr>
      </w:pP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collect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information?</w:t>
      </w:r>
      <w:r>
        <w:rPr>
          <w:spacing w:val="-1"/>
          <w:sz w:val="24"/>
        </w:rPr>
        <w:t xml:space="preserve"> </w:t>
      </w:r>
      <w:r>
        <w:rPr>
          <w:sz w:val="24"/>
        </w:rPr>
        <w:t>(Check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pacing w:val="-2"/>
          <w:sz w:val="24"/>
        </w:rPr>
        <w:t>apply)</w:t>
      </w:r>
    </w:p>
    <w:p w:rsidR="00667949" w14:paraId="4123A195" w14:textId="77777777">
      <w:pPr>
        <w:pStyle w:val="BodyText"/>
        <w:spacing w:before="21" w:line="256" w:lineRule="auto"/>
        <w:ind w:left="1080" w:right="4520"/>
      </w:pPr>
      <w:r>
        <w:t>[X]</w:t>
      </w:r>
      <w:r>
        <w:rPr>
          <w:spacing w:val="-11"/>
        </w:rPr>
        <w:t xml:space="preserve"> </w:t>
      </w:r>
      <w:r>
        <w:t>Web-based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forms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Media</w:t>
      </w:r>
      <w:r>
        <w:t xml:space="preserve"> </w:t>
      </w:r>
      <w:r>
        <w:t>[</w:t>
      </w:r>
      <w:r>
        <w:rPr>
          <w:spacing w:val="40"/>
        </w:rPr>
        <w:t xml:space="preserve"> </w:t>
      </w:r>
      <w:r>
        <w:t>]</w:t>
      </w:r>
      <w:r>
        <w:t xml:space="preserve"> Telephone</w:t>
      </w:r>
    </w:p>
    <w:p w:rsidR="00667949" w14:paraId="0EFAA367" w14:textId="77777777">
      <w:pPr>
        <w:pStyle w:val="BodyText"/>
        <w:spacing w:before="1" w:line="256" w:lineRule="auto"/>
        <w:ind w:left="1080" w:right="7754"/>
      </w:pPr>
      <w:r>
        <w:t>[</w:t>
      </w:r>
      <w:r>
        <w:rPr>
          <w:spacing w:val="1"/>
        </w:rPr>
        <w:t xml:space="preserve"> </w:t>
      </w:r>
      <w:r>
        <w:t>]</w:t>
      </w:r>
      <w:r>
        <w:rPr>
          <w:spacing w:val="-15"/>
        </w:rPr>
        <w:t xml:space="preserve"> </w:t>
      </w:r>
      <w:r>
        <w:t xml:space="preserve">In-person </w:t>
      </w:r>
      <w:r>
        <w:t>[</w:t>
      </w:r>
      <w:r>
        <w:rPr>
          <w:spacing w:val="40"/>
        </w:rPr>
        <w:t xml:space="preserve"> </w:t>
      </w:r>
      <w:r>
        <w:t>]</w:t>
      </w:r>
      <w:r>
        <w:t xml:space="preserve"> Mail</w:t>
      </w:r>
    </w:p>
    <w:p w:rsidR="00667949" w14:paraId="405B6AD4" w14:textId="77777777">
      <w:pPr>
        <w:pStyle w:val="BodyText"/>
        <w:ind w:left="1080"/>
      </w:pPr>
      <w:r>
        <w:t>[</w:t>
      </w:r>
      <w:r>
        <w:rPr>
          <w:spacing w:val="59"/>
        </w:rPr>
        <w:t xml:space="preserve"> </w:t>
      </w:r>
      <w:r>
        <w:t>]</w:t>
      </w:r>
      <w:r>
        <w:t xml:space="preserve"> Other, </w:t>
      </w:r>
      <w:r>
        <w:rPr>
          <w:spacing w:val="-2"/>
        </w:rPr>
        <w:t>Explain</w:t>
      </w:r>
    </w:p>
    <w:p w:rsidR="00667949" w14:paraId="0E1E1AA4" w14:textId="77777777">
      <w:pPr>
        <w:pStyle w:val="BodyText"/>
        <w:spacing w:before="61"/>
      </w:pPr>
    </w:p>
    <w:p w:rsidR="00667949" w14:paraId="33F0ADF7" w14:textId="77777777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interviewers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facilitators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used?</w:t>
      </w:r>
      <w:r>
        <w:rPr>
          <w:spacing w:val="55"/>
          <w:sz w:val="24"/>
        </w:rPr>
        <w:t xml:space="preserve"> </w:t>
      </w:r>
      <w:r>
        <w:rPr>
          <w:sz w:val="24"/>
        </w:rPr>
        <w:t>[X]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r>
        <w:rPr>
          <w:spacing w:val="54"/>
          <w:sz w:val="24"/>
        </w:rPr>
        <w:t xml:space="preserve"> 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No</w:t>
      </w:r>
    </w:p>
    <w:p w:rsidR="00667949" w14:paraId="334EB2E6" w14:textId="77777777">
      <w:pPr>
        <w:pStyle w:val="BodyText"/>
        <w:spacing w:before="42"/>
      </w:pPr>
    </w:p>
    <w:p w:rsidR="00667949" w14:paraId="6D31F70C" w14:textId="77777777">
      <w:pPr>
        <w:spacing w:line="247" w:lineRule="auto"/>
        <w:ind w:left="355" w:right="709" w:hanging="11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request.</w:t>
      </w:r>
    </w:p>
    <w:p w:rsidR="00667949" w14:paraId="30DF6ADE" w14:textId="77777777">
      <w:pPr>
        <w:pStyle w:val="BodyText"/>
        <w:spacing w:before="130"/>
        <w:rPr>
          <w:b/>
        </w:rPr>
      </w:pPr>
    </w:p>
    <w:p w:rsidR="00667949" w14:paraId="06138285" w14:textId="77777777">
      <w:pPr>
        <w:pStyle w:val="Heading1"/>
        <w:spacing w:line="237" w:lineRule="auto"/>
        <w:ind w:left="1394" w:hanging="517"/>
        <w:jc w:val="left"/>
      </w:pPr>
      <w:r>
        <w:t>Instructions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completing</w:t>
      </w:r>
      <w:r>
        <w:rPr>
          <w:spacing w:val="-10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Approval</w:t>
      </w:r>
      <w:r>
        <w:rPr>
          <w:spacing w:val="-11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“Generic Clearance for the Collection of Routine Customer Feedback”</w:t>
      </w:r>
    </w:p>
    <w:p w:rsidR="00667949" w14:paraId="3582E0D0" w14:textId="77777777">
      <w:pPr>
        <w:pStyle w:val="BodyText"/>
        <w:spacing w:before="6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151108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94360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468pt;height:0.1pt;margin-top:11.9pt;margin-left:1in;mso-position-horizontal-relative:page;mso-wrap-distance-bottom:0;mso-wrap-distance-left:0;mso-wrap-distance-right:0;mso-wrap-distance-top:0;mso-wrap-style:square;position:absolute;visibility:visible;v-text-anchor:top;z-index:-251655168" coordsize="5943600,1270" path="m,l5943600,e" filled="f" strokeweight="1.5pt">
                <v:path arrowok="t"/>
                <w10:wrap type="topAndBottom"/>
              </v:shape>
            </w:pict>
          </mc:Fallback>
        </mc:AlternateContent>
      </w:r>
    </w:p>
    <w:p w:rsidR="00667949" w14:paraId="78F763C0" w14:textId="77777777">
      <w:pPr>
        <w:pStyle w:val="BodyText"/>
        <w:spacing w:before="61"/>
        <w:rPr>
          <w:b/>
          <w:sz w:val="28"/>
        </w:rPr>
      </w:pPr>
    </w:p>
    <w:p w:rsidR="00667949" w14:paraId="45BAB4EF" w14:textId="77777777">
      <w:pPr>
        <w:spacing w:line="247" w:lineRule="auto"/>
        <w:ind w:left="355" w:right="455" w:hanging="11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collection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the subject of the request. (e.g.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Comment card for soliciting feedback on </w:t>
      </w:r>
      <w:r>
        <w:rPr>
          <w:sz w:val="24"/>
        </w:rPr>
        <w:t>xxxx</w:t>
      </w:r>
      <w:r>
        <w:rPr>
          <w:sz w:val="24"/>
        </w:rPr>
        <w:t>)</w:t>
      </w:r>
    </w:p>
    <w:p w:rsidR="00667949" w14:paraId="26BC1C27" w14:textId="77777777">
      <w:pPr>
        <w:pStyle w:val="BodyText"/>
        <w:spacing w:before="54"/>
      </w:pPr>
    </w:p>
    <w:p w:rsidR="00667949" w14:paraId="1990CA27" w14:textId="77777777">
      <w:pPr>
        <w:pStyle w:val="BodyText"/>
        <w:spacing w:line="247" w:lineRule="auto"/>
        <w:ind w:left="355" w:right="455" w:hanging="11"/>
      </w:pPr>
      <w:r>
        <w:rPr>
          <w:b/>
        </w:rPr>
        <w:t>PURPOSE:</w:t>
      </w:r>
      <w:r>
        <w:rPr>
          <w:b/>
          <w:spacing w:val="38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used. If this is part of a larger study or effort, please include this in your explanation.</w:t>
      </w:r>
    </w:p>
    <w:p w:rsidR="00667949" w14:paraId="62A806AB" w14:textId="77777777">
      <w:pPr>
        <w:pStyle w:val="BodyText"/>
        <w:spacing w:before="34"/>
      </w:pPr>
    </w:p>
    <w:p w:rsidR="00667949" w14:paraId="6314B96B" w14:textId="77777777">
      <w:pPr>
        <w:pStyle w:val="BodyText"/>
        <w:spacing w:line="249" w:lineRule="auto"/>
        <w:ind w:left="355" w:right="455" w:hanging="11"/>
      </w:pPr>
      <w:r>
        <w:rPr>
          <w:b/>
        </w:rPr>
        <w:t>DESCRIPTION OF RESPONDENTS</w:t>
      </w:r>
      <w:r>
        <w:t>: Provide a brief description of the targeted group or groups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information.</w:t>
      </w:r>
      <w:r>
        <w:rPr>
          <w:spacing w:val="3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program.</w:t>
      </w:r>
    </w:p>
    <w:p w:rsidR="00667949" w14:paraId="2D1A1BE8" w14:textId="77777777">
      <w:pPr>
        <w:pStyle w:val="BodyText"/>
        <w:spacing w:before="47"/>
      </w:pPr>
    </w:p>
    <w:p w:rsidR="00667949" w14:paraId="5DAD6B8C" w14:textId="77777777">
      <w:pPr>
        <w:pStyle w:val="BodyText"/>
        <w:spacing w:line="249" w:lineRule="auto"/>
        <w:ind w:left="355" w:hanging="11"/>
      </w:pPr>
      <w:r>
        <w:rPr>
          <w:b/>
        </w:rPr>
        <w:t>TYPE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COLLECTION:</w:t>
      </w:r>
      <w:r>
        <w:rPr>
          <w:b/>
          <w:spacing w:val="-7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box.</w:t>
      </w:r>
      <w:r>
        <w:rPr>
          <w:spacing w:val="3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instruments under the generic, you must complete a form for each instrument.</w:t>
      </w:r>
    </w:p>
    <w:p w:rsidR="00667949" w14:paraId="6103B2A6" w14:textId="77777777">
      <w:pPr>
        <w:pStyle w:val="BodyText"/>
        <w:spacing w:before="47"/>
      </w:pPr>
    </w:p>
    <w:p w:rsidR="00667949" w14:paraId="65E96D82" w14:textId="77777777">
      <w:pPr>
        <w:pStyle w:val="BodyText"/>
        <w:spacing w:before="1" w:line="249" w:lineRule="auto"/>
        <w:ind w:left="355" w:right="709" w:hanging="11"/>
      </w:pPr>
      <w:r>
        <w:rPr>
          <w:b/>
        </w:rPr>
        <w:t>CERTIFICATION:</w:t>
      </w:r>
      <w:r>
        <w:rPr>
          <w:b/>
          <w:spacing w:val="3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carefully.</w:t>
      </w:r>
      <w:r>
        <w:rPr>
          <w:spacing w:val="3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incorrectly</w:t>
      </w:r>
      <w:r>
        <w:rPr>
          <w:spacing w:val="-8"/>
        </w:rPr>
        <w:t xml:space="preserve"> </w:t>
      </w:r>
      <w:r>
        <w:t>certify,</w:t>
      </w:r>
      <w:r>
        <w:rPr>
          <w:spacing w:val="-9"/>
        </w:rPr>
        <w:t xml:space="preserve"> </w:t>
      </w:r>
      <w:r>
        <w:t>the collection will be returned as improperly submitted or it will be disapproved.</w:t>
      </w:r>
    </w:p>
    <w:p w:rsidR="00667949" w14:paraId="471B00F3" w14:textId="77777777">
      <w:pPr>
        <w:pStyle w:val="BodyText"/>
        <w:spacing w:before="90"/>
      </w:pPr>
    </w:p>
    <w:p w:rsidR="00667949" w14:paraId="72003341" w14:textId="77777777">
      <w:pPr>
        <w:pStyle w:val="BodyText"/>
        <w:spacing w:line="249" w:lineRule="auto"/>
        <w:ind w:left="355" w:right="463" w:hanging="11"/>
      </w:pPr>
      <w:r>
        <w:rPr>
          <w:b/>
        </w:rPr>
        <w:t>Personally Identifiable Information:</w:t>
      </w:r>
      <w:r>
        <w:rPr>
          <w:b/>
          <w:spacing w:val="40"/>
        </w:rPr>
        <w:t xml:space="preserve"> </w:t>
      </w:r>
      <w:r>
        <w:t>Provide answers to the questions.</w:t>
      </w:r>
      <w:r>
        <w:rPr>
          <w:spacing w:val="40"/>
        </w:rPr>
        <w:t xml:space="preserve"> </w:t>
      </w:r>
      <w:r>
        <w:t>Note:</w:t>
      </w:r>
      <w:r>
        <w:rPr>
          <w:spacing w:val="40"/>
        </w:rPr>
        <w:t xml:space="preserve"> </w:t>
      </w:r>
      <w:r>
        <w:t>Agencies should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PII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PII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 time</w:t>
      </w:r>
      <w:r>
        <w:t xml:space="preserve"> that is necessary to achieve a specific objective.</w:t>
      </w:r>
    </w:p>
    <w:p w:rsidR="00667949" w14:paraId="0CBB41AC" w14:textId="77777777">
      <w:pPr>
        <w:pStyle w:val="BodyText"/>
        <w:spacing w:before="48"/>
      </w:pPr>
    </w:p>
    <w:p w:rsidR="00667949" w14:paraId="06D31D1C" w14:textId="77777777">
      <w:pPr>
        <w:pStyle w:val="BodyText"/>
        <w:spacing w:line="247" w:lineRule="auto"/>
        <w:ind w:left="355" w:right="455" w:hanging="11"/>
      </w:pPr>
      <w:r>
        <w:rPr>
          <w:b/>
        </w:rPr>
        <w:t>Gifts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Payments:</w:t>
      </w:r>
      <w:r>
        <w:rPr>
          <w:b/>
          <w:spacing w:val="3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yes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incentive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provide </w:t>
      </w:r>
      <w:r>
        <w:t>a justification</w:t>
      </w:r>
      <w:r>
        <w:t xml:space="preserve"> for the amount.</w:t>
      </w:r>
    </w:p>
    <w:p w:rsidR="00667949" w14:paraId="6C10626F" w14:textId="77777777">
      <w:pPr>
        <w:pStyle w:val="BodyText"/>
        <w:spacing w:before="34"/>
      </w:pPr>
    </w:p>
    <w:p w:rsidR="00667949" w14:paraId="4B9D1D0E" w14:textId="77777777">
      <w:pPr>
        <w:pStyle w:val="Heading2"/>
      </w:pPr>
      <w:r>
        <w:t>BURDEN</w:t>
      </w:r>
      <w:r>
        <w:rPr>
          <w:spacing w:val="-8"/>
        </w:rPr>
        <w:t xml:space="preserve"> </w:t>
      </w:r>
      <w:r>
        <w:rPr>
          <w:spacing w:val="-2"/>
        </w:rPr>
        <w:t>HOURS:</w:t>
      </w:r>
    </w:p>
    <w:p w:rsidR="00667949" w14:paraId="65708F1B" w14:textId="77777777">
      <w:pPr>
        <w:pStyle w:val="BodyText"/>
        <w:spacing w:before="20" w:line="252" w:lineRule="auto"/>
        <w:ind w:left="344" w:right="455"/>
      </w:pPr>
      <w:r>
        <w:rPr>
          <w:b/>
        </w:rPr>
        <w:t>Category of Respondents:</w:t>
      </w:r>
      <w:r>
        <w:rPr>
          <w:b/>
          <w:spacing w:val="40"/>
        </w:rPr>
        <w:t xml:space="preserve"> </w:t>
      </w:r>
      <w:r>
        <w:t>Identify who you expect the respondents to be in terms of the following</w:t>
      </w:r>
      <w:r>
        <w:rPr>
          <w:spacing w:val="-5"/>
        </w:rPr>
        <w:t xml:space="preserve"> </w:t>
      </w:r>
      <w:r>
        <w:t>categories: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Households;</w:t>
      </w:r>
      <w:r>
        <w:rPr>
          <w:spacing w:val="-3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Sector;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tribal governments;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Government.</w:t>
      </w:r>
      <w:r>
        <w:rPr>
          <w:spacing w:val="3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 xml:space="preserve">row. </w:t>
      </w:r>
      <w:r>
        <w:rPr>
          <w:b/>
        </w:rPr>
        <w:t>No. of Respondents:</w:t>
      </w:r>
      <w:r>
        <w:rPr>
          <w:b/>
          <w:spacing w:val="40"/>
        </w:rPr>
        <w:t xml:space="preserve"> </w:t>
      </w:r>
      <w:r>
        <w:t>Provide an estimate of the Number of respondents.</w:t>
      </w:r>
    </w:p>
    <w:p w:rsidR="00667949" w14:paraId="2A2EE3AA" w14:textId="77777777">
      <w:pPr>
        <w:pStyle w:val="BodyText"/>
        <w:spacing w:before="7" w:line="249" w:lineRule="auto"/>
        <w:ind w:left="355" w:hanging="11"/>
      </w:pPr>
      <w:r>
        <w:rPr>
          <w:b/>
        </w:rPr>
        <w:t>Participation</w:t>
      </w:r>
      <w:r>
        <w:rPr>
          <w:b/>
          <w:spacing w:val="-6"/>
        </w:rPr>
        <w:t xml:space="preserve"> </w:t>
      </w:r>
      <w:r>
        <w:rPr>
          <w:b/>
        </w:rPr>
        <w:t>Time:</w:t>
      </w:r>
      <w:r>
        <w:rPr>
          <w:b/>
          <w:spacing w:val="3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to participate (e.g. fill out a survey or participate in a focus group)</w:t>
      </w:r>
    </w:p>
    <w:p w:rsidR="00667949" w14:paraId="63E0B6F7" w14:textId="77777777">
      <w:pPr>
        <w:pStyle w:val="BodyText"/>
        <w:spacing w:before="8"/>
        <w:ind w:left="344"/>
      </w:pPr>
      <w:r>
        <w:rPr>
          <w:b/>
        </w:rPr>
        <w:t>Burden:</w:t>
      </w:r>
      <w:r>
        <w:rPr>
          <w:b/>
          <w:spacing w:val="38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hours:</w:t>
      </w:r>
      <w:r>
        <w:rPr>
          <w:spacing w:val="38"/>
        </w:rPr>
        <w:t xml:space="preserve"> </w:t>
      </w:r>
      <w:r>
        <w:t>Multiply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the</w:t>
      </w:r>
    </w:p>
    <w:p w:rsidR="00667949" w14:paraId="3ED80323" w14:textId="77777777">
      <w:pPr>
        <w:pStyle w:val="BodyText"/>
        <w:sectPr>
          <w:pgSz w:w="12240" w:h="15840"/>
          <w:pgMar w:top="660" w:right="1080" w:bottom="900" w:left="1080" w:header="0" w:footer="714" w:gutter="0"/>
          <w:cols w:space="720"/>
        </w:sectPr>
      </w:pPr>
    </w:p>
    <w:p w:rsidR="00667949" w14:paraId="7FFD34A5" w14:textId="77777777">
      <w:pPr>
        <w:pStyle w:val="BodyText"/>
        <w:spacing w:before="60"/>
        <w:ind w:left="355"/>
      </w:pPr>
      <w:r>
        <w:t xml:space="preserve">participation time and divide by </w:t>
      </w:r>
      <w:r>
        <w:rPr>
          <w:spacing w:val="-5"/>
        </w:rPr>
        <w:t>60.</w:t>
      </w:r>
    </w:p>
    <w:p w:rsidR="00667949" w14:paraId="2FD9A377" w14:textId="77777777">
      <w:pPr>
        <w:pStyle w:val="BodyText"/>
        <w:spacing w:before="83"/>
      </w:pPr>
    </w:p>
    <w:p w:rsidR="00667949" w14:paraId="4B60DA15" w14:textId="77777777">
      <w:pPr>
        <w:pStyle w:val="BodyText"/>
        <w:ind w:left="344"/>
      </w:pPr>
      <w:r>
        <w:rPr>
          <w:b/>
        </w:rPr>
        <w:t>FEDERAL</w:t>
      </w:r>
      <w:r>
        <w:rPr>
          <w:b/>
          <w:spacing w:val="-4"/>
        </w:rPr>
        <w:t xml:space="preserve"> </w:t>
      </w:r>
      <w:r>
        <w:rPr>
          <w:b/>
        </w:rPr>
        <w:t>COST:</w:t>
      </w:r>
      <w:r>
        <w:rPr>
          <w:b/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rPr>
          <w:spacing w:val="-2"/>
        </w:rPr>
        <w:t>government.</w:t>
      </w:r>
    </w:p>
    <w:p w:rsidR="00667949" w14:paraId="5D9B26E7" w14:textId="77777777">
      <w:pPr>
        <w:pStyle w:val="BodyText"/>
        <w:spacing w:before="57"/>
      </w:pPr>
    </w:p>
    <w:p w:rsidR="00667949" w14:paraId="24304C81" w14:textId="77777777">
      <w:pPr>
        <w:pStyle w:val="Heading3"/>
        <w:spacing w:line="237" w:lineRule="auto"/>
        <w:ind w:left="355" w:hanging="11"/>
        <w:rPr>
          <w:u w:val="none"/>
        </w:rPr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survey,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employ</w:t>
      </w:r>
      <w:r>
        <w:rPr>
          <w:spacing w:val="-6"/>
        </w:rPr>
        <w:t xml:space="preserve"> </w:t>
      </w:r>
      <w:r>
        <w:t>statistical</w:t>
      </w:r>
      <w:r>
        <w:rPr>
          <w:spacing w:val="-6"/>
        </w:rPr>
        <w:t xml:space="preserve"> </w:t>
      </w:r>
      <w:r>
        <w:t>methods,</w:t>
      </w:r>
      <w:r>
        <w:rPr>
          <w:spacing w:val="-6"/>
        </w:rPr>
        <w:t xml:space="preserve"> </w:t>
      </w:r>
      <w:r>
        <w:t>please</w:t>
      </w:r>
      <w:r>
        <w:rPr>
          <w:u w:val="none"/>
        </w:rPr>
        <w:t xml:space="preserve"> </w:t>
      </w:r>
      <w:r>
        <w:t>provide answers to the following questions:</w:t>
      </w:r>
    </w:p>
    <w:p w:rsidR="00667949" w14:paraId="6BF3A982" w14:textId="77777777">
      <w:pPr>
        <w:pStyle w:val="BodyText"/>
        <w:spacing w:before="42"/>
        <w:rPr>
          <w:b/>
        </w:rPr>
      </w:pPr>
    </w:p>
    <w:p w:rsidR="00667949" w14:paraId="7DBAC65A" w14:textId="77777777">
      <w:pPr>
        <w:pStyle w:val="BodyText"/>
        <w:spacing w:before="1" w:line="249" w:lineRule="auto"/>
        <w:ind w:left="355" w:right="455" w:hanging="11"/>
      </w:pPr>
      <w:r>
        <w:rPr>
          <w:b/>
        </w:rPr>
        <w:t>The selection of your targeted respondents.</w:t>
      </w:r>
      <w:r>
        <w:rPr>
          <w:b/>
          <w:spacing w:val="40"/>
        </w:rPr>
        <w:t xml:space="preserve"> </w:t>
      </w:r>
      <w:r>
        <w:t>Please provide a description of how you plan to identify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them.</w:t>
      </w:r>
      <w:r>
        <w:rPr>
          <w:spacing w:val="3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yes, to the first question, you may provide the sampling plan in an attachment.</w:t>
      </w:r>
    </w:p>
    <w:p w:rsidR="00667949" w14:paraId="01585AB8" w14:textId="77777777">
      <w:pPr>
        <w:pStyle w:val="BodyText"/>
        <w:spacing w:before="44"/>
      </w:pPr>
    </w:p>
    <w:p w:rsidR="00667949" w14:paraId="359CE73D" w14:textId="77777777">
      <w:pPr>
        <w:pStyle w:val="BodyText"/>
        <w:spacing w:line="249" w:lineRule="auto"/>
        <w:ind w:left="355" w:right="455" w:hanging="11"/>
      </w:pPr>
      <w:r>
        <w:rPr>
          <w:b/>
        </w:rPr>
        <w:t>Administration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Instrument:</w:t>
      </w:r>
      <w:r>
        <w:rPr>
          <w:b/>
          <w:spacing w:val="34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collected.</w:t>
      </w:r>
      <w:r>
        <w:rPr>
          <w:spacing w:val="3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 one box may be checked.</w:t>
      </w:r>
      <w:r>
        <w:rPr>
          <w:spacing w:val="40"/>
        </w:rPr>
        <w:t xml:space="preserve"> </w:t>
      </w:r>
      <w:r>
        <w:t>Indicate whether there will be interviewers (e.g., for surveys) or facilitators (e.g., for focus groups) used.</w:t>
      </w:r>
    </w:p>
    <w:sectPr>
      <w:pgSz w:w="12240" w:h="15840"/>
      <w:pgMar w:top="660" w:right="1080" w:bottom="940" w:left="1080" w:header="0" w:footer="7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949" w14:paraId="2F953E3D" w14:textId="77777777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3815588</wp:posOffset>
              </wp:positionH>
              <wp:positionV relativeFrom="page">
                <wp:posOffset>9437002</wp:posOffset>
              </wp:positionV>
              <wp:extent cx="153035" cy="166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7949" w14:textId="77777777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.05pt;height:13.1pt;margin-top:743.05pt;margin-left:300.4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667949" w14:paraId="6934C86A" w14:textId="77777777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1A6C66"/>
    <w:multiLevelType w:val="hybridMultilevel"/>
    <w:tmpl w:val="B68825DE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>
    <w:nsid w:val="287F5730"/>
    <w:multiLevelType w:val="hybridMultilevel"/>
    <w:tmpl w:val="082263C6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>
    <w:nsid w:val="32400F65"/>
    <w:multiLevelType w:val="hybridMultilevel"/>
    <w:tmpl w:val="A2340BF4"/>
    <w:lvl w:ilvl="0">
      <w:start w:val="0"/>
      <w:numFmt w:val="bullet"/>
      <w:lvlText w:val="•"/>
      <w:lvlJc w:val="left"/>
      <w:pPr>
        <w:ind w:left="4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140"/>
      </w:pPr>
      <w:rPr>
        <w:rFonts w:hint="default"/>
        <w:lang w:val="en-US" w:eastAsia="en-US" w:bidi="ar-SA"/>
      </w:rPr>
    </w:lvl>
  </w:abstractNum>
  <w:abstractNum w:abstractNumId="3">
    <w:nsid w:val="415E7DC5"/>
    <w:multiLevelType w:val="hybridMultilevel"/>
    <w:tmpl w:val="6308A4CC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668826273">
    <w:abstractNumId w:val="1"/>
  </w:num>
  <w:num w:numId="2" w16cid:durableId="952126863">
    <w:abstractNumId w:val="2"/>
  </w:num>
  <w:num w:numId="3" w16cid:durableId="257326479">
    <w:abstractNumId w:val="0"/>
  </w:num>
  <w:num w:numId="4" w16cid:durableId="1278754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49"/>
    <w:rsid w:val="001B2FCC"/>
    <w:rsid w:val="002E5B54"/>
    <w:rsid w:val="0031287C"/>
    <w:rsid w:val="00413F4F"/>
    <w:rsid w:val="0052207B"/>
    <w:rsid w:val="00642173"/>
    <w:rsid w:val="00667949"/>
    <w:rsid w:val="006903F4"/>
    <w:rsid w:val="00880B19"/>
    <w:rsid w:val="009F5B7F"/>
    <w:rsid w:val="00AC41D0"/>
    <w:rsid w:val="00B235C2"/>
    <w:rsid w:val="00B61B21"/>
    <w:rsid w:val="00CB4D6A"/>
    <w:rsid w:val="00E95C16"/>
    <w:rsid w:val="00FD41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E53F1C"/>
  <w15:docId w15:val="{909E453F-3E4A-469F-8BC6-CD8AB872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0" w:lineRule="exact"/>
      <w:ind w:left="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4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44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3" w:hanging="139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M-302@doe.gov" TargetMode="External" /><Relationship Id="rId11" Type="http://schemas.openxmlformats.org/officeDocument/2006/relationships/hyperlink" Target="mailto:dl-doe.aos-aodrs@hq.doe.gov" TargetMode="External" /><Relationship Id="rId12" Type="http://schemas.openxmlformats.org/officeDocument/2006/relationships/hyperlink" Target="mailto:DL-doe.plant-cisos@hq.doe.gov" TargetMode="External" /><Relationship Id="rId13" Type="http://schemas.openxmlformats.org/officeDocument/2006/relationships/hyperlink" Target="mailto:csamadmin@hq.doe.gov" TargetMode="External" /><Relationship Id="rId14" Type="http://schemas.openxmlformats.org/officeDocument/2006/relationships/hyperlink" Target="mailto:dl-eits-issos@hq.doe.gov" TargetMode="External" /><Relationship Id="rId15" Type="http://schemas.openxmlformats.org/officeDocument/2006/relationships/hyperlink" Target="mailto:dl-im-30issos@hq.doe.gov" TargetMode="External" /><Relationship Id="rId16" Type="http://schemas.openxmlformats.org/officeDocument/2006/relationships/hyperlink" Target="mailto:dl-im-32eato@hq.doe.gov" TargetMode="External" /><Relationship Id="rId17" Type="http://schemas.openxmlformats.org/officeDocument/2006/relationships/hyperlink" Target="mailto:cyberfire@hq.doe.gov" TargetMode="External" /><Relationship Id="rId18" Type="http://schemas.openxmlformats.org/officeDocument/2006/relationships/hyperlink" Target="mailto:cybsectrn@hq.doe.gov" TargetMode="External" /><Relationship Id="rId19" Type="http://schemas.openxmlformats.org/officeDocument/2006/relationships/hyperlink" Target="mailto:DL-DOE.ISSOs@hq.doe.gov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dl-immanagementteam@hq.doe.gov" TargetMode="External" /><Relationship Id="rId6" Type="http://schemas.openxmlformats.org/officeDocument/2006/relationships/hyperlink" Target="mailto:dl-doe.nl-cisos@hq.doe.gov" TargetMode="External" /><Relationship Id="rId7" Type="http://schemas.openxmlformats.org/officeDocument/2006/relationships/hyperlink" Target="mailto:dl-doe.pma-cisos@hq.doe.gov" TargetMode="External" /><Relationship Id="rId8" Type="http://schemas.openxmlformats.org/officeDocument/2006/relationships/hyperlink" Target="mailto:dl-doe.pso-cisos@hq.doe.gov" TargetMode="External" /><Relationship Id="rId9" Type="http://schemas.openxmlformats.org/officeDocument/2006/relationships/hyperlink" Target="mailto:dl-imfederalstaff@hq.doe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Oparah, Alexus (CONTR)</cp:lastModifiedBy>
  <cp:revision>2</cp:revision>
  <dcterms:created xsi:type="dcterms:W3CDTF">2025-12-22T21:47:00Z</dcterms:created>
  <dcterms:modified xsi:type="dcterms:W3CDTF">2025-12-22T21:47:00Z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for Microsoft 365</vt:lpwstr>
  </property>
</Properties>
</file>