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68D8" w:rsidP="004F24B9" w14:paraId="5E978978" w14:textId="77777777">
      <w:pPr>
        <w:pStyle w:val="Heading2References"/>
        <w:rPr>
          <w:rStyle w:val="Heading2Title-AlternateChar"/>
        </w:rPr>
      </w:pPr>
      <w:bookmarkStart w:id="0" w:name="_Toc192175348"/>
      <w:r>
        <w:rPr>
          <w:rStyle w:val="Heading2Title-AlternateChar"/>
        </w:rPr>
        <w:t>Appendix B-5. WIC Appointment Observation Guide</w:t>
      </w:r>
      <w:bookmarkEnd w:id="0"/>
      <w:r>
        <w:rPr>
          <w:rStyle w:val="Heading2Title-AlternateChar"/>
        </w:rPr>
        <w:t xml:space="preserve"> </w:t>
      </w:r>
    </w:p>
    <w:tbl>
      <w:tblPr>
        <w:tblStyle w:val="TableFNSStandard"/>
        <w:tblW w:w="0" w:type="auto"/>
        <w:tblLayout w:type="fixed"/>
        <w:tblLook w:val="04A0"/>
      </w:tblPr>
      <w:tblGrid>
        <w:gridCol w:w="1890"/>
        <w:gridCol w:w="2432"/>
        <w:gridCol w:w="1978"/>
        <w:gridCol w:w="3060"/>
      </w:tblGrid>
      <w:tr w14:paraId="5D370048" w14:textId="77777777" w:rsidTr="00FC19F9">
        <w:tblPrEx>
          <w:tblW w:w="0" w:type="auto"/>
          <w:tblLayout w:type="fixed"/>
          <w:tblLook w:val="04A0"/>
        </w:tblPrEx>
        <w:trPr>
          <w:trHeight w:val="288"/>
        </w:trPr>
        <w:tc>
          <w:tcPr>
            <w:tcW w:w="9360" w:type="dxa"/>
            <w:gridSpan w:val="4"/>
          </w:tcPr>
          <w:p w:rsidR="008E598B" w:rsidRPr="00C70962" w:rsidP="00FC19F9" w14:paraId="4FD944F3" w14:textId="77777777">
            <w:pPr>
              <w:pStyle w:val="TableHeader"/>
              <w:ind w:left="990"/>
              <w:rPr>
                <w:rFonts w:ascii="Aptos SemiBold" w:hAnsi="Aptos SemiBold"/>
              </w:rPr>
            </w:pPr>
            <w:r w:rsidRPr="00C70962">
              <w:rPr>
                <w:rFonts w:ascii="Aptos SemiBold" w:hAnsi="Aptos SemiBold"/>
              </w:rPr>
              <w:t>A. Clinic identification and observation</w:t>
            </w:r>
          </w:p>
        </w:tc>
      </w:tr>
      <w:tr w14:paraId="1D642D95" w14:textId="77777777" w:rsidTr="00FC19F9">
        <w:tblPrEx>
          <w:tblW w:w="0" w:type="auto"/>
          <w:tblLayout w:type="fixed"/>
          <w:tblLook w:val="04A0"/>
        </w:tblPrEx>
        <w:trPr>
          <w:trHeight w:val="358"/>
        </w:trPr>
        <w:tc>
          <w:tcPr>
            <w:tcW w:w="1890" w:type="dxa"/>
            <w:shd w:val="clear" w:color="auto" w:fill="DEF5F3"/>
          </w:tcPr>
          <w:p w:rsidR="008E598B" w:rsidRPr="00C3311A" w:rsidP="00FC19F9" w14:paraId="2212BA7A" w14:textId="77777777">
            <w:pPr>
              <w:pStyle w:val="TableText"/>
              <w:rPr>
                <w:b/>
                <w:bCs/>
                <w:color w:val="00467F"/>
              </w:rPr>
            </w:pPr>
            <w:r w:rsidRPr="00C3311A">
              <w:rPr>
                <w:b/>
                <w:bCs/>
                <w:color w:val="00467F"/>
              </w:rPr>
              <w:t>Clinic ID</w:t>
            </w:r>
          </w:p>
        </w:tc>
        <w:tc>
          <w:tcPr>
            <w:tcW w:w="2432" w:type="dxa"/>
            <w:vAlign w:val="bottom"/>
          </w:tcPr>
          <w:p w:rsidR="008E598B" w:rsidP="00FC19F9" w14:paraId="43889883" w14:textId="77777777">
            <w:pPr>
              <w:pStyle w:val="TableText"/>
              <w:tabs>
                <w:tab w:val="left" w:leader="underscore" w:pos="2215"/>
              </w:tabs>
            </w:pPr>
            <w:r>
              <w:tab/>
            </w:r>
          </w:p>
        </w:tc>
        <w:tc>
          <w:tcPr>
            <w:tcW w:w="1978" w:type="dxa"/>
            <w:shd w:val="clear" w:color="auto" w:fill="DEF5F3"/>
          </w:tcPr>
          <w:p w:rsidR="008E598B" w:rsidRPr="00C3311A" w:rsidP="00FC19F9" w14:paraId="6A4FAA49" w14:textId="77777777">
            <w:pPr>
              <w:pStyle w:val="TableText"/>
              <w:rPr>
                <w:b/>
                <w:bCs/>
                <w:color w:val="00467F"/>
              </w:rPr>
            </w:pPr>
            <w:r w:rsidRPr="00C3311A">
              <w:rPr>
                <w:b/>
                <w:bCs/>
                <w:color w:val="00467F"/>
              </w:rPr>
              <w:t>Participant ID</w:t>
            </w:r>
          </w:p>
        </w:tc>
        <w:tc>
          <w:tcPr>
            <w:tcW w:w="3060" w:type="dxa"/>
            <w:vAlign w:val="bottom"/>
          </w:tcPr>
          <w:p w:rsidR="008E598B" w:rsidP="00FC19F9" w14:paraId="0D44A46A" w14:textId="77777777">
            <w:pPr>
              <w:pStyle w:val="TableText"/>
              <w:tabs>
                <w:tab w:val="left" w:leader="underscore" w:pos="2769"/>
              </w:tabs>
            </w:pPr>
            <w:r>
              <w:tab/>
            </w:r>
          </w:p>
        </w:tc>
      </w:tr>
      <w:tr w14:paraId="3A606ED0" w14:textId="77777777" w:rsidTr="00FC19F9">
        <w:tblPrEx>
          <w:tblW w:w="0" w:type="auto"/>
          <w:tblLayout w:type="fixed"/>
          <w:tblLook w:val="04A0"/>
        </w:tblPrEx>
        <w:trPr>
          <w:trHeight w:val="288"/>
        </w:trPr>
        <w:tc>
          <w:tcPr>
            <w:tcW w:w="1890" w:type="dxa"/>
            <w:tcBorders>
              <w:bottom w:val="nil"/>
            </w:tcBorders>
            <w:shd w:val="clear" w:color="auto" w:fill="DEF5F3"/>
          </w:tcPr>
          <w:p w:rsidR="008E598B" w:rsidRPr="00C3311A" w:rsidP="00FC19F9" w14:paraId="27357403" w14:textId="77777777">
            <w:pPr>
              <w:pStyle w:val="TableText"/>
              <w:rPr>
                <w:b/>
                <w:bCs/>
                <w:color w:val="00467F"/>
              </w:rPr>
            </w:pPr>
            <w:r>
              <w:rPr>
                <w:b/>
                <w:bCs/>
                <w:color w:val="00467F"/>
              </w:rPr>
              <w:t>Observer initials</w:t>
            </w:r>
          </w:p>
        </w:tc>
        <w:tc>
          <w:tcPr>
            <w:tcW w:w="2432" w:type="dxa"/>
            <w:tcBorders>
              <w:bottom w:val="nil"/>
            </w:tcBorders>
            <w:vAlign w:val="bottom"/>
          </w:tcPr>
          <w:p w:rsidR="008E598B" w:rsidP="00FC19F9" w14:paraId="48B06A7C" w14:textId="77777777">
            <w:pPr>
              <w:pStyle w:val="TableText"/>
              <w:tabs>
                <w:tab w:val="left" w:leader="underscore" w:pos="2215"/>
              </w:tabs>
            </w:pPr>
            <w:r w:rsidRPr="00F95B63">
              <w:rPr>
                <w:b/>
                <w:bCs/>
              </w:rPr>
              <w:tab/>
            </w:r>
          </w:p>
        </w:tc>
        <w:tc>
          <w:tcPr>
            <w:tcW w:w="1978" w:type="dxa"/>
            <w:tcBorders>
              <w:bottom w:val="nil"/>
            </w:tcBorders>
            <w:shd w:val="clear" w:color="auto" w:fill="DEF5F3"/>
          </w:tcPr>
          <w:p w:rsidR="008E598B" w:rsidRPr="00C3311A" w:rsidP="00FC19F9" w14:paraId="32F1F742" w14:textId="77777777">
            <w:pPr>
              <w:pStyle w:val="TableText"/>
              <w:rPr>
                <w:b/>
                <w:bCs/>
                <w:color w:val="00467F"/>
              </w:rPr>
            </w:pPr>
            <w:r w:rsidRPr="00C3311A">
              <w:rPr>
                <w:b/>
                <w:bCs/>
                <w:color w:val="00467F"/>
              </w:rPr>
              <w:t>Date of observation [MM/DD/YYYY]</w:t>
            </w:r>
          </w:p>
        </w:tc>
        <w:tc>
          <w:tcPr>
            <w:tcW w:w="3060" w:type="dxa"/>
            <w:tcBorders>
              <w:bottom w:val="nil"/>
            </w:tcBorders>
            <w:vAlign w:val="bottom"/>
          </w:tcPr>
          <w:p w:rsidR="008E598B" w:rsidP="00FC19F9" w14:paraId="07A75B26" w14:textId="77777777">
            <w:pPr>
              <w:pStyle w:val="TableText"/>
              <w:tabs>
                <w:tab w:val="left" w:leader="underscore" w:pos="2769"/>
              </w:tabs>
            </w:pPr>
            <w:r w:rsidRPr="00F95B63">
              <w:rPr>
                <w:b/>
                <w:bCs/>
              </w:rPr>
              <w:tab/>
            </w:r>
          </w:p>
        </w:tc>
      </w:tr>
      <w:tr w14:paraId="69D3677D" w14:textId="77777777" w:rsidTr="00FC19F9">
        <w:tblPrEx>
          <w:tblW w:w="0" w:type="auto"/>
          <w:tblLayout w:type="fixed"/>
          <w:tblLook w:val="04A0"/>
        </w:tblPrEx>
        <w:trPr>
          <w:trHeight w:val="288"/>
        </w:trPr>
        <w:tc>
          <w:tcPr>
            <w:tcW w:w="1890" w:type="dxa"/>
            <w:tcBorders>
              <w:top w:val="nil"/>
              <w:bottom w:val="nil"/>
              <w:right w:val="nil"/>
            </w:tcBorders>
          </w:tcPr>
          <w:p w:rsidR="008E598B" w:rsidP="00FC19F9" w14:paraId="2087E945" w14:textId="77777777">
            <w:pPr>
              <w:pStyle w:val="TableText"/>
              <w:rPr>
                <w:b/>
                <w:bCs/>
                <w:color w:val="00467F"/>
              </w:rPr>
            </w:pPr>
          </w:p>
        </w:tc>
        <w:tc>
          <w:tcPr>
            <w:tcW w:w="2432" w:type="dxa"/>
            <w:tcBorders>
              <w:top w:val="nil"/>
              <w:left w:val="nil"/>
              <w:bottom w:val="nil"/>
              <w:right w:val="nil"/>
            </w:tcBorders>
            <w:vAlign w:val="bottom"/>
          </w:tcPr>
          <w:p w:rsidR="008E598B" w:rsidRPr="00D112E9" w:rsidP="00FC19F9" w14:paraId="190CCF64" w14:textId="77777777">
            <w:pPr>
              <w:pStyle w:val="TableText"/>
              <w:tabs>
                <w:tab w:val="left" w:leader="underscore" w:pos="2215"/>
              </w:tabs>
              <w:rPr>
                <w:b/>
                <w:bCs/>
                <w:color w:val="00467F"/>
              </w:rPr>
            </w:pPr>
          </w:p>
        </w:tc>
        <w:tc>
          <w:tcPr>
            <w:tcW w:w="1978" w:type="dxa"/>
            <w:tcBorders>
              <w:top w:val="nil"/>
              <w:left w:val="nil"/>
              <w:bottom w:val="nil"/>
              <w:right w:val="nil"/>
            </w:tcBorders>
          </w:tcPr>
          <w:p w:rsidR="008E598B" w:rsidRPr="00C3311A" w:rsidP="00FC19F9" w14:paraId="1B7CE235" w14:textId="77777777">
            <w:pPr>
              <w:pStyle w:val="TableText"/>
              <w:rPr>
                <w:b/>
                <w:bCs/>
                <w:color w:val="00467F"/>
              </w:rPr>
            </w:pPr>
          </w:p>
        </w:tc>
        <w:tc>
          <w:tcPr>
            <w:tcW w:w="3060" w:type="dxa"/>
            <w:tcBorders>
              <w:top w:val="nil"/>
              <w:left w:val="nil"/>
              <w:bottom w:val="nil"/>
            </w:tcBorders>
            <w:vAlign w:val="bottom"/>
          </w:tcPr>
          <w:p w:rsidR="008E598B" w:rsidRPr="00D112E9" w:rsidP="00FC19F9" w14:paraId="20FECB8B" w14:textId="77777777">
            <w:pPr>
              <w:pStyle w:val="TableText"/>
              <w:tabs>
                <w:tab w:val="left" w:leader="underscore" w:pos="2769"/>
              </w:tabs>
              <w:rPr>
                <w:b/>
                <w:bCs/>
                <w:color w:val="00467F"/>
              </w:rPr>
            </w:pPr>
          </w:p>
        </w:tc>
      </w:tr>
      <w:tr w14:paraId="22F659E0" w14:textId="77777777" w:rsidTr="00FC19F9">
        <w:tblPrEx>
          <w:tblW w:w="0" w:type="auto"/>
          <w:tblLayout w:type="fixed"/>
          <w:tblLook w:val="04A0"/>
        </w:tblPrEx>
        <w:trPr>
          <w:gridAfter w:val="1"/>
          <w:wAfter w:w="3060" w:type="dxa"/>
          <w:trHeight w:val="288"/>
        </w:trPr>
        <w:tc>
          <w:tcPr>
            <w:tcW w:w="1" w:type="dxa"/>
            <w:shd w:val="clear" w:color="auto" w:fill="DEF5F3"/>
          </w:tcPr>
          <w:p w:rsidR="008E598B" w:rsidP="00FC19F9" w14:paraId="6E361800" w14:textId="77777777">
            <w:pPr>
              <w:pStyle w:val="TableText"/>
              <w:rPr>
                <w:b/>
                <w:bCs/>
                <w:color w:val="00467F"/>
              </w:rPr>
            </w:pPr>
            <w:r>
              <w:rPr>
                <w:b/>
                <w:bCs/>
                <w:color w:val="00467F"/>
              </w:rPr>
              <w:t>Scheduled or</w:t>
            </w:r>
          </w:p>
          <w:p w:rsidR="008E598B" w:rsidP="00FC19F9" w14:paraId="2C439FED" w14:textId="77777777">
            <w:pPr>
              <w:pStyle w:val="TableText"/>
              <w:rPr>
                <w:b/>
                <w:bCs/>
                <w:color w:val="00467F"/>
              </w:rPr>
            </w:pPr>
            <w:r>
              <w:rPr>
                <w:b/>
                <w:bCs/>
                <w:color w:val="00467F"/>
              </w:rPr>
              <w:t>walk in (select one)</w:t>
            </w:r>
          </w:p>
        </w:tc>
        <w:tc>
          <w:tcPr>
            <w:tcW w:w="4410" w:type="dxa"/>
            <w:gridSpan w:val="2"/>
          </w:tcPr>
          <w:p w:rsidR="008E598B" w:rsidP="008E598B" w14:paraId="395B1E8A" w14:textId="77777777">
            <w:pPr>
              <w:pStyle w:val="TableText"/>
              <w:numPr>
                <w:ilvl w:val="0"/>
                <w:numId w:val="21"/>
              </w:numPr>
            </w:pPr>
            <w:r>
              <w:t>Scheduled</w:t>
            </w:r>
          </w:p>
          <w:p w:rsidR="008E598B" w:rsidP="008E598B" w14:paraId="77AF6CFF" w14:textId="77777777">
            <w:pPr>
              <w:pStyle w:val="TableText"/>
              <w:numPr>
                <w:ilvl w:val="0"/>
                <w:numId w:val="21"/>
              </w:numPr>
            </w:pPr>
            <w:r>
              <w:t>Walk in</w:t>
            </w:r>
          </w:p>
          <w:p w:rsidR="008E598B" w:rsidRPr="00F95B63" w:rsidP="008E598B" w14:paraId="1FF55CD0" w14:textId="77777777">
            <w:pPr>
              <w:pStyle w:val="TableText"/>
              <w:numPr>
                <w:ilvl w:val="0"/>
                <w:numId w:val="21"/>
              </w:numPr>
              <w:rPr>
                <w:b/>
                <w:bCs/>
              </w:rPr>
            </w:pPr>
            <w:r>
              <w:t>Unknown</w:t>
            </w:r>
          </w:p>
        </w:tc>
      </w:tr>
      <w:tr w14:paraId="245E84BD" w14:textId="77777777" w:rsidTr="00FC19F9">
        <w:tblPrEx>
          <w:tblW w:w="0" w:type="auto"/>
          <w:tblLayout w:type="fixed"/>
          <w:tblLook w:val="04A0"/>
        </w:tblPrEx>
        <w:trPr>
          <w:gridAfter w:val="2"/>
          <w:wAfter w:w="5038" w:type="dxa"/>
          <w:trHeight w:val="288"/>
        </w:trPr>
        <w:tc>
          <w:tcPr>
            <w:tcW w:w="1890" w:type="dxa"/>
            <w:shd w:val="clear" w:color="auto" w:fill="DEF5F3"/>
          </w:tcPr>
          <w:p w:rsidR="008E598B" w:rsidP="00FC19F9" w14:paraId="5FE2B6B2" w14:textId="77777777">
            <w:pPr>
              <w:pStyle w:val="TableText"/>
              <w:rPr>
                <w:b/>
                <w:bCs/>
                <w:color w:val="00467F"/>
              </w:rPr>
            </w:pPr>
            <w:r>
              <w:rPr>
                <w:b/>
                <w:bCs/>
                <w:color w:val="00467F"/>
              </w:rPr>
              <w:t>Appointment mode (select one)</w:t>
            </w:r>
          </w:p>
        </w:tc>
        <w:tc>
          <w:tcPr>
            <w:tcW w:w="2432" w:type="dxa"/>
          </w:tcPr>
          <w:p w:rsidR="008E598B" w:rsidP="008E598B" w14:paraId="1787C014" w14:textId="77777777">
            <w:pPr>
              <w:pStyle w:val="TableText"/>
              <w:numPr>
                <w:ilvl w:val="0"/>
                <w:numId w:val="21"/>
              </w:numPr>
            </w:pPr>
            <w:r>
              <w:t>In person in the clinic</w:t>
            </w:r>
          </w:p>
          <w:p w:rsidR="008E598B" w:rsidP="008E598B" w14:paraId="4DE08AF1" w14:textId="77777777">
            <w:pPr>
              <w:pStyle w:val="TableText"/>
              <w:numPr>
                <w:ilvl w:val="0"/>
                <w:numId w:val="21"/>
              </w:numPr>
            </w:pPr>
            <w:r>
              <w:t>Video</w:t>
            </w:r>
          </w:p>
          <w:p w:rsidR="008E598B" w:rsidRPr="00F95B63" w:rsidP="008E598B" w14:paraId="3A3F2AEC" w14:textId="77777777">
            <w:pPr>
              <w:pStyle w:val="TableText"/>
              <w:numPr>
                <w:ilvl w:val="0"/>
                <w:numId w:val="21"/>
              </w:numPr>
              <w:rPr>
                <w:b/>
                <w:bCs/>
              </w:rPr>
            </w:pPr>
            <w:r>
              <w:t>P</w:t>
            </w:r>
            <w:r w:rsidRPr="003E1B8B">
              <w:t>hone</w:t>
            </w:r>
          </w:p>
        </w:tc>
      </w:tr>
      <w:tr w14:paraId="02896729" w14:textId="77777777" w:rsidTr="00FC19F9">
        <w:tblPrEx>
          <w:tblW w:w="0" w:type="auto"/>
          <w:tblLayout w:type="fixed"/>
          <w:tblLook w:val="04A0"/>
        </w:tblPrEx>
        <w:trPr>
          <w:gridAfter w:val="1"/>
          <w:wAfter w:w="3060" w:type="dxa"/>
          <w:trHeight w:val="288"/>
        </w:trPr>
        <w:tc>
          <w:tcPr>
            <w:tcW w:w="1890" w:type="dxa"/>
            <w:tcBorders>
              <w:bottom w:val="nil"/>
            </w:tcBorders>
            <w:shd w:val="clear" w:color="auto" w:fill="DEF5F3"/>
          </w:tcPr>
          <w:p w:rsidR="008E598B" w:rsidP="00FC19F9" w14:paraId="59171ACE" w14:textId="77777777">
            <w:pPr>
              <w:pStyle w:val="TableText"/>
              <w:rPr>
                <w:b/>
                <w:bCs/>
                <w:color w:val="00467F"/>
              </w:rPr>
            </w:pPr>
            <w:r>
              <w:rPr>
                <w:b/>
                <w:bCs/>
                <w:color w:val="00467F"/>
              </w:rPr>
              <w:t>Observer location (select one)</w:t>
            </w:r>
          </w:p>
        </w:tc>
        <w:tc>
          <w:tcPr>
            <w:tcW w:w="4410" w:type="dxa"/>
            <w:gridSpan w:val="2"/>
            <w:tcBorders>
              <w:bottom w:val="nil"/>
            </w:tcBorders>
          </w:tcPr>
          <w:p w:rsidR="008E598B" w:rsidP="008E598B" w14:paraId="666C2A00" w14:textId="77777777">
            <w:pPr>
              <w:pStyle w:val="TableText"/>
              <w:numPr>
                <w:ilvl w:val="0"/>
                <w:numId w:val="21"/>
              </w:numPr>
            </w:pPr>
            <w:r>
              <w:t>In person in the clinic</w:t>
            </w:r>
          </w:p>
          <w:p w:rsidR="008E598B" w:rsidP="008E598B" w14:paraId="5E9421AF" w14:textId="77777777">
            <w:pPr>
              <w:pStyle w:val="TableText"/>
              <w:numPr>
                <w:ilvl w:val="0"/>
                <w:numId w:val="21"/>
              </w:numPr>
            </w:pPr>
            <w:r>
              <w:t>Video</w:t>
            </w:r>
          </w:p>
          <w:p w:rsidR="008E598B" w:rsidP="008E598B" w14:paraId="73DD0EB0" w14:textId="77777777">
            <w:pPr>
              <w:pStyle w:val="TableText"/>
              <w:numPr>
                <w:ilvl w:val="0"/>
                <w:numId w:val="21"/>
              </w:numPr>
            </w:pPr>
            <w:r>
              <w:t xml:space="preserve">Phone </w:t>
            </w:r>
          </w:p>
        </w:tc>
      </w:tr>
      <w:tr w14:paraId="317C82B8" w14:textId="77777777" w:rsidTr="00FC19F9">
        <w:tblPrEx>
          <w:tblW w:w="0" w:type="auto"/>
          <w:tblLayout w:type="fixed"/>
          <w:tblLook w:val="04A0"/>
        </w:tblPrEx>
        <w:trPr>
          <w:gridAfter w:val="1"/>
          <w:wAfter w:w="3060" w:type="dxa"/>
          <w:trHeight w:val="288"/>
        </w:trPr>
        <w:tc>
          <w:tcPr>
            <w:tcW w:w="1890" w:type="dxa"/>
            <w:tcBorders>
              <w:top w:val="nil"/>
              <w:bottom w:val="nil"/>
              <w:right w:val="nil"/>
            </w:tcBorders>
          </w:tcPr>
          <w:p w:rsidR="008E598B" w:rsidP="00FC19F9" w14:paraId="6C472EB0" w14:textId="77777777">
            <w:pPr>
              <w:pStyle w:val="TableText"/>
              <w:rPr>
                <w:b/>
                <w:bCs/>
                <w:color w:val="00467F"/>
              </w:rPr>
            </w:pPr>
          </w:p>
        </w:tc>
        <w:tc>
          <w:tcPr>
            <w:tcW w:w="4410" w:type="dxa"/>
            <w:gridSpan w:val="2"/>
            <w:tcBorders>
              <w:top w:val="nil"/>
              <w:left w:val="nil"/>
              <w:bottom w:val="nil"/>
            </w:tcBorders>
          </w:tcPr>
          <w:p w:rsidR="008E598B" w:rsidP="00FC19F9" w14:paraId="01D708E2" w14:textId="77777777">
            <w:pPr>
              <w:pStyle w:val="TableText"/>
              <w:ind w:left="360"/>
            </w:pPr>
          </w:p>
        </w:tc>
      </w:tr>
      <w:tr w14:paraId="4763EC86" w14:textId="77777777" w:rsidTr="00FC19F9">
        <w:tblPrEx>
          <w:tblW w:w="0" w:type="auto"/>
          <w:tblLayout w:type="fixed"/>
          <w:tblLook w:val="04A0"/>
        </w:tblPrEx>
        <w:trPr>
          <w:gridAfter w:val="1"/>
          <w:wAfter w:w="3060" w:type="dxa"/>
          <w:trHeight w:val="288"/>
        </w:trPr>
        <w:tc>
          <w:tcPr>
            <w:tcW w:w="1890" w:type="dxa"/>
            <w:tcBorders>
              <w:top w:val="nil"/>
            </w:tcBorders>
            <w:shd w:val="clear" w:color="auto" w:fill="DEF5F3"/>
          </w:tcPr>
          <w:p w:rsidR="008E598B" w:rsidRPr="00C3311A" w:rsidP="00FC19F9" w14:paraId="10AFA4AA" w14:textId="77777777">
            <w:pPr>
              <w:pStyle w:val="TableText"/>
              <w:rPr>
                <w:b/>
                <w:bCs/>
                <w:color w:val="00467F"/>
              </w:rPr>
            </w:pPr>
            <w:r>
              <w:rPr>
                <w:b/>
                <w:bCs/>
                <w:color w:val="00467F"/>
              </w:rPr>
              <w:t xml:space="preserve">Participant arrival </w:t>
            </w:r>
            <w:r w:rsidRPr="00C3311A">
              <w:rPr>
                <w:b/>
                <w:bCs/>
                <w:color w:val="00467F"/>
              </w:rPr>
              <w:t>time</w:t>
            </w:r>
            <w:r w:rsidRPr="00C3311A">
              <w:rPr>
                <w:b/>
                <w:bCs/>
                <w:color w:val="00467F"/>
              </w:rPr>
              <w:br/>
              <w:t>[HH:MM a.m./p.m.]</w:t>
            </w:r>
          </w:p>
        </w:tc>
        <w:tc>
          <w:tcPr>
            <w:tcW w:w="4410" w:type="dxa"/>
            <w:gridSpan w:val="2"/>
            <w:tcBorders>
              <w:top w:val="nil"/>
            </w:tcBorders>
            <w:vAlign w:val="bottom"/>
          </w:tcPr>
          <w:p w:rsidR="008E598B" w:rsidP="00FC19F9" w14:paraId="3D4CD3BE" w14:textId="77777777">
            <w:pPr>
              <w:pStyle w:val="TableText"/>
              <w:tabs>
                <w:tab w:val="left" w:leader="underscore" w:pos="2215"/>
              </w:tabs>
            </w:pPr>
            <w:r w:rsidRPr="00F95B63">
              <w:rPr>
                <w:b/>
                <w:bCs/>
              </w:rPr>
              <w:tab/>
            </w:r>
          </w:p>
        </w:tc>
      </w:tr>
      <w:tr w14:paraId="586D00D3" w14:textId="77777777" w:rsidTr="00FC19F9">
        <w:tblPrEx>
          <w:tblW w:w="0" w:type="auto"/>
          <w:tblLayout w:type="fixed"/>
          <w:tblLook w:val="04A0"/>
        </w:tblPrEx>
        <w:trPr>
          <w:gridAfter w:val="1"/>
          <w:wAfter w:w="3060" w:type="dxa"/>
          <w:trHeight w:val="288"/>
        </w:trPr>
        <w:tc>
          <w:tcPr>
            <w:tcW w:w="1" w:type="dxa"/>
            <w:shd w:val="clear" w:color="auto" w:fill="DEF5F3"/>
          </w:tcPr>
          <w:p w:rsidR="008E598B" w:rsidP="00FC19F9" w14:paraId="5F75BBFA" w14:textId="77777777">
            <w:pPr>
              <w:pStyle w:val="TableText"/>
              <w:rPr>
                <w:b/>
                <w:bCs/>
                <w:color w:val="00467F"/>
              </w:rPr>
            </w:pPr>
            <w:r>
              <w:rPr>
                <w:b/>
                <w:bCs/>
                <w:color w:val="00467F"/>
              </w:rPr>
              <w:t xml:space="preserve">Appointment start </w:t>
            </w:r>
            <w:r w:rsidRPr="00C3311A">
              <w:rPr>
                <w:b/>
                <w:bCs/>
                <w:color w:val="00467F"/>
              </w:rPr>
              <w:t xml:space="preserve">time </w:t>
            </w:r>
            <w:r w:rsidRPr="00C3311A">
              <w:rPr>
                <w:b/>
                <w:bCs/>
                <w:color w:val="00467F"/>
              </w:rPr>
              <w:br/>
              <w:t>[HH:MM a.</w:t>
            </w:r>
            <w:r w:rsidRPr="000F291E">
              <w:rPr>
                <w:b/>
                <w:bCs/>
                <w:color w:val="00467F"/>
              </w:rPr>
              <w:t>m./</w:t>
            </w:r>
            <w:r w:rsidRPr="00C3311A">
              <w:rPr>
                <w:b/>
                <w:bCs/>
                <w:color w:val="00467F"/>
              </w:rPr>
              <w:t>p.m.]</w:t>
            </w:r>
          </w:p>
        </w:tc>
        <w:tc>
          <w:tcPr>
            <w:tcW w:w="4410" w:type="dxa"/>
            <w:gridSpan w:val="2"/>
            <w:vAlign w:val="bottom"/>
          </w:tcPr>
          <w:p w:rsidR="008E598B" w:rsidRPr="00F95B63" w:rsidP="00FC19F9" w14:paraId="42B943DB" w14:textId="77777777">
            <w:pPr>
              <w:pStyle w:val="TableText"/>
              <w:tabs>
                <w:tab w:val="left" w:leader="underscore" w:pos="2215"/>
              </w:tabs>
              <w:rPr>
                <w:b/>
                <w:bCs/>
              </w:rPr>
            </w:pPr>
            <w:r w:rsidRPr="00F95B63">
              <w:rPr>
                <w:b/>
                <w:bCs/>
              </w:rPr>
              <w:tab/>
            </w:r>
          </w:p>
        </w:tc>
      </w:tr>
      <w:tr w14:paraId="31D8A34C" w14:textId="77777777" w:rsidTr="00FC19F9">
        <w:tblPrEx>
          <w:tblW w:w="0" w:type="auto"/>
          <w:tblLayout w:type="fixed"/>
          <w:tblLook w:val="04A0"/>
        </w:tblPrEx>
        <w:trPr>
          <w:gridAfter w:val="1"/>
          <w:wAfter w:w="3060" w:type="dxa"/>
          <w:trHeight w:val="288"/>
        </w:trPr>
        <w:tc>
          <w:tcPr>
            <w:tcW w:w="1" w:type="dxa"/>
            <w:shd w:val="clear" w:color="auto" w:fill="DEF5F3"/>
          </w:tcPr>
          <w:p w:rsidR="008E598B" w:rsidP="00FC19F9" w14:paraId="68C57771" w14:textId="77777777">
            <w:pPr>
              <w:pStyle w:val="TableText"/>
              <w:rPr>
                <w:b/>
                <w:bCs/>
                <w:color w:val="00467F"/>
              </w:rPr>
            </w:pPr>
            <w:r>
              <w:rPr>
                <w:b/>
                <w:bCs/>
                <w:color w:val="00467F"/>
              </w:rPr>
              <w:t>Appointment end time</w:t>
            </w:r>
          </w:p>
          <w:p w:rsidR="008E598B" w:rsidP="00FC19F9" w14:paraId="7A840D41" w14:textId="77777777">
            <w:pPr>
              <w:pStyle w:val="TableText"/>
              <w:rPr>
                <w:b/>
                <w:bCs/>
                <w:color w:val="00467F"/>
              </w:rPr>
            </w:pPr>
            <w:r w:rsidRPr="00C3311A">
              <w:rPr>
                <w:b/>
                <w:bCs/>
                <w:color w:val="00467F"/>
              </w:rPr>
              <w:t>[HH:MM a.m./p.m.]</w:t>
            </w:r>
          </w:p>
        </w:tc>
        <w:tc>
          <w:tcPr>
            <w:tcW w:w="4410" w:type="dxa"/>
            <w:gridSpan w:val="2"/>
            <w:vAlign w:val="bottom"/>
          </w:tcPr>
          <w:p w:rsidR="008E598B" w:rsidRPr="00F95B63" w:rsidP="00FC19F9" w14:paraId="36FD6356" w14:textId="77777777">
            <w:pPr>
              <w:pStyle w:val="TableText"/>
              <w:tabs>
                <w:tab w:val="left" w:leader="underscore" w:pos="2215"/>
              </w:tabs>
              <w:rPr>
                <w:b/>
                <w:bCs/>
              </w:rPr>
            </w:pPr>
            <w:r w:rsidRPr="00F95B63">
              <w:rPr>
                <w:b/>
                <w:bCs/>
              </w:rPr>
              <w:tab/>
            </w:r>
          </w:p>
        </w:tc>
      </w:tr>
    </w:tbl>
    <w:p w:rsidR="00BA77BD" w:rsidP="004F2F8A" w14:paraId="6E7BBD9F" w14:textId="77777777">
      <w:pPr>
        <w:pStyle w:val="BodyText"/>
        <w:spacing w:after="240" w:line="240" w:lineRule="auto"/>
        <w:rPr>
          <w:rStyle w:val="Heading2Title-AlternateChar"/>
          <w:rFonts w:ascii="Aptos Light" w:hAnsi="Aptos Light"/>
          <w:color w:val="221E1F"/>
          <w:sz w:val="23"/>
          <w:szCs w:val="22"/>
        </w:rPr>
      </w:pPr>
    </w:p>
    <w:tbl>
      <w:tblPr>
        <w:tblStyle w:val="TableFNSStandard"/>
        <w:tblW w:w="5000" w:type="pct"/>
        <w:tblLook w:val="04A0"/>
      </w:tblPr>
      <w:tblGrid>
        <w:gridCol w:w="2520"/>
        <w:gridCol w:w="6840"/>
      </w:tblGrid>
      <w:tr w14:paraId="319CD6DD" w14:textId="77777777" w:rsidTr="00FC19F9">
        <w:tblPrEx>
          <w:tblW w:w="5000" w:type="pct"/>
          <w:tblLook w:val="04A0"/>
        </w:tblPrEx>
        <w:trPr>
          <w:trHeight w:val="288"/>
        </w:trPr>
        <w:tc>
          <w:tcPr>
            <w:tcW w:w="5000" w:type="pct"/>
            <w:gridSpan w:val="2"/>
          </w:tcPr>
          <w:p w:rsidR="007D1BE4" w:rsidRPr="00FF4F87" w:rsidP="00FC19F9" w14:paraId="2FBE4654" w14:textId="77777777">
            <w:pPr>
              <w:pStyle w:val="TableHeader"/>
              <w:ind w:left="990"/>
              <w:rPr>
                <w:rFonts w:ascii="Aptos SemiBold" w:hAnsi="Aptos SemiBold"/>
              </w:rPr>
            </w:pPr>
            <w:r w:rsidRPr="00FF4F87">
              <w:rPr>
                <w:rFonts w:ascii="Aptos SemiBold" w:hAnsi="Aptos SemiBold"/>
              </w:rPr>
              <w:t>B. Information to be collected before the observation from WIC staff</w:t>
            </w:r>
          </w:p>
        </w:tc>
      </w:tr>
      <w:tr w14:paraId="0D535955" w14:textId="77777777" w:rsidTr="00FC19F9">
        <w:tblPrEx>
          <w:tblW w:w="5000" w:type="pct"/>
          <w:tblLook w:val="04A0"/>
        </w:tblPrEx>
        <w:trPr>
          <w:trHeight w:val="288"/>
        </w:trPr>
        <w:tc>
          <w:tcPr>
            <w:tcW w:w="1346" w:type="pct"/>
          </w:tcPr>
          <w:p w:rsidR="007D1BE4" w:rsidP="00FC19F9" w14:paraId="68EBA7A9" w14:textId="77777777">
            <w:pPr>
              <w:pStyle w:val="TableText"/>
            </w:pPr>
            <w:r>
              <w:t>WIC ppt. category(</w:t>
            </w:r>
            <w:r>
              <w:t>ies</w:t>
            </w:r>
            <w:r>
              <w:t>)</w:t>
            </w:r>
          </w:p>
        </w:tc>
        <w:tc>
          <w:tcPr>
            <w:tcW w:w="3654" w:type="pct"/>
          </w:tcPr>
          <w:p w:rsidR="007D1BE4" w:rsidP="00FC19F9" w14:paraId="338BF442" w14:textId="77777777">
            <w:pPr>
              <w:pStyle w:val="TableText"/>
              <w:rPr>
                <w:b/>
                <w:bCs/>
              </w:rPr>
            </w:pPr>
            <w:r>
              <w:rPr>
                <w:b/>
                <w:bCs/>
              </w:rPr>
              <w:t>Which of the following category(</w:t>
            </w:r>
            <w:r>
              <w:rPr>
                <w:b/>
                <w:bCs/>
              </w:rPr>
              <w:t>ies</w:t>
            </w:r>
            <w:r>
              <w:rPr>
                <w:b/>
                <w:bCs/>
              </w:rPr>
              <w:t xml:space="preserve">) applies to the participant(s)? </w:t>
            </w:r>
          </w:p>
          <w:p w:rsidR="007D1BE4" w:rsidRPr="00760898" w:rsidP="00FC19F9" w14:paraId="1B26571A" w14:textId="77777777">
            <w:pPr>
              <w:pStyle w:val="TableText"/>
              <w:rPr>
                <w:b/>
                <w:bCs/>
              </w:rPr>
            </w:pPr>
            <w:r w:rsidRPr="00850F08">
              <w:t>(check all that apply)</w:t>
            </w:r>
          </w:p>
          <w:p w:rsidR="007D1BE4" w:rsidP="007D1BE4" w14:paraId="28E85318" w14:textId="77777777">
            <w:pPr>
              <w:pStyle w:val="TableText"/>
              <w:numPr>
                <w:ilvl w:val="0"/>
                <w:numId w:val="30"/>
              </w:numPr>
              <w:ind w:left="609"/>
            </w:pPr>
            <w:r>
              <w:t>Pregnant</w:t>
            </w:r>
          </w:p>
          <w:p w:rsidR="007D1BE4" w:rsidP="007D1BE4" w14:paraId="73C8809B" w14:textId="77777777">
            <w:pPr>
              <w:pStyle w:val="TableText"/>
              <w:numPr>
                <w:ilvl w:val="0"/>
                <w:numId w:val="30"/>
              </w:numPr>
              <w:ind w:left="609"/>
            </w:pPr>
            <w:r>
              <w:t>Infant</w:t>
            </w:r>
          </w:p>
          <w:p w:rsidR="007D1BE4" w:rsidP="007D1BE4" w14:paraId="6DFA9FAF" w14:textId="77777777">
            <w:pPr>
              <w:pStyle w:val="TableText"/>
              <w:numPr>
                <w:ilvl w:val="0"/>
                <w:numId w:val="30"/>
              </w:numPr>
              <w:ind w:left="609"/>
            </w:pPr>
            <w:r>
              <w:t>Child</w:t>
            </w:r>
          </w:p>
          <w:p w:rsidR="007D1BE4" w:rsidP="007D1BE4" w14:paraId="42CCF3A3" w14:textId="77777777">
            <w:pPr>
              <w:pStyle w:val="TableText"/>
              <w:numPr>
                <w:ilvl w:val="0"/>
                <w:numId w:val="30"/>
              </w:numPr>
              <w:ind w:left="609"/>
            </w:pPr>
            <w:r>
              <w:t>Postpartum/non-breastfeeding woman</w:t>
            </w:r>
          </w:p>
          <w:p w:rsidR="007D1BE4" w:rsidP="007D1BE4" w14:paraId="4BAB7FD1" w14:textId="77777777">
            <w:pPr>
              <w:pStyle w:val="TableText"/>
              <w:numPr>
                <w:ilvl w:val="0"/>
                <w:numId w:val="30"/>
              </w:numPr>
              <w:ind w:left="609"/>
            </w:pPr>
            <w:r>
              <w:t>Breastfeeding woman</w:t>
            </w:r>
          </w:p>
        </w:tc>
      </w:tr>
      <w:tr w14:paraId="0F36CF2B" w14:textId="77777777" w:rsidTr="00FC19F9">
        <w:tblPrEx>
          <w:tblW w:w="5000" w:type="pct"/>
          <w:tblLook w:val="04A0"/>
        </w:tblPrEx>
        <w:trPr>
          <w:trHeight w:val="288"/>
        </w:trPr>
        <w:tc>
          <w:tcPr>
            <w:tcW w:w="1346" w:type="pct"/>
          </w:tcPr>
          <w:p w:rsidR="007D1BE4" w:rsidP="00FC19F9" w14:paraId="5196D4A4" w14:textId="77777777">
            <w:pPr>
              <w:pStyle w:val="TableText"/>
            </w:pPr>
            <w:r>
              <w:t xml:space="preserve">Type of visit </w:t>
            </w:r>
          </w:p>
        </w:tc>
        <w:tc>
          <w:tcPr>
            <w:tcW w:w="3654" w:type="pct"/>
          </w:tcPr>
          <w:p w:rsidR="007D1BE4" w:rsidP="00FC19F9" w14:paraId="22686B5A" w14:textId="77777777">
            <w:pPr>
              <w:pStyle w:val="TableText"/>
            </w:pPr>
            <w:r>
              <w:rPr>
                <w:b/>
                <w:bCs/>
              </w:rPr>
              <w:t xml:space="preserve">Which of the following types of visits are taking place? </w:t>
            </w:r>
            <w:r>
              <w:t>(check all that apply)</w:t>
            </w:r>
          </w:p>
          <w:p w:rsidR="007D1BE4" w:rsidP="007D1BE4" w14:paraId="1AEB1205" w14:textId="77777777">
            <w:pPr>
              <w:pStyle w:val="TableText"/>
              <w:numPr>
                <w:ilvl w:val="0"/>
                <w:numId w:val="31"/>
              </w:numPr>
              <w:ind w:left="609"/>
            </w:pPr>
            <w:r>
              <w:t>Initial WIC enrollment</w:t>
            </w:r>
          </w:p>
          <w:p w:rsidR="007D1BE4" w:rsidP="007D1BE4" w14:paraId="471F17BE" w14:textId="77777777">
            <w:pPr>
              <w:pStyle w:val="TableText"/>
              <w:numPr>
                <w:ilvl w:val="0"/>
                <w:numId w:val="31"/>
              </w:numPr>
              <w:ind w:left="609"/>
            </w:pPr>
            <w:r>
              <w:t>WIC recertification</w:t>
            </w:r>
          </w:p>
          <w:p w:rsidR="007D1BE4" w:rsidP="007D1BE4" w14:paraId="0EDEAA45" w14:textId="77777777">
            <w:pPr>
              <w:pStyle w:val="TableText"/>
              <w:numPr>
                <w:ilvl w:val="0"/>
                <w:numId w:val="31"/>
              </w:numPr>
              <w:ind w:left="609"/>
              <w:rPr>
                <w:b/>
                <w:bCs/>
              </w:rPr>
            </w:pPr>
            <w:r>
              <w:t>Follow-up (skip ahead to section C)</w:t>
            </w:r>
          </w:p>
        </w:tc>
      </w:tr>
      <w:tr w14:paraId="000BC96B" w14:textId="77777777" w:rsidTr="00FC19F9">
        <w:tblPrEx>
          <w:tblW w:w="5000" w:type="pct"/>
          <w:tblLook w:val="04A0"/>
        </w:tblPrEx>
        <w:trPr>
          <w:trHeight w:val="288"/>
        </w:trPr>
        <w:tc>
          <w:tcPr>
            <w:tcW w:w="1346" w:type="pct"/>
          </w:tcPr>
          <w:p w:rsidR="007D1BE4" w:rsidRPr="00EF3247" w:rsidP="00FC19F9" w14:paraId="44B65DA4" w14:textId="77777777">
            <w:pPr>
              <w:pStyle w:val="TableText"/>
              <w:rPr>
                <w:color w:val="auto"/>
              </w:rPr>
            </w:pPr>
            <w:r w:rsidRPr="00EF3247">
              <w:rPr>
                <w:color w:val="auto"/>
              </w:rPr>
              <w:t>Number of people being certified at this visit</w:t>
            </w:r>
          </w:p>
        </w:tc>
        <w:tc>
          <w:tcPr>
            <w:tcW w:w="3654" w:type="pct"/>
            <w:vAlign w:val="bottom"/>
          </w:tcPr>
          <w:p w:rsidR="007D1BE4" w:rsidRPr="00EF3247" w:rsidP="00FC19F9" w14:paraId="23333F30" w14:textId="77777777">
            <w:pPr>
              <w:pStyle w:val="TableText"/>
              <w:tabs>
                <w:tab w:val="left" w:leader="underscore" w:pos="6510"/>
              </w:tabs>
              <w:spacing w:after="60"/>
              <w:rPr>
                <w:color w:val="auto"/>
              </w:rPr>
            </w:pPr>
            <w:r w:rsidRPr="00EF3247">
              <w:rPr>
                <w:color w:val="auto"/>
              </w:rPr>
              <w:tab/>
            </w:r>
          </w:p>
        </w:tc>
      </w:tr>
    </w:tbl>
    <w:p w:rsidR="00E131FC" w:rsidP="007D1BE4" w14:paraId="38CD5B93" w14:textId="2D5B4BB7">
      <w:pPr>
        <w:pStyle w:val="BodyText"/>
        <w:rPr>
          <w:rStyle w:val="Heading2Title-AlternateChar"/>
          <w:rFonts w:ascii="Aptos Light" w:hAnsi="Aptos Light"/>
          <w:color w:val="221E1F"/>
          <w:sz w:val="23"/>
          <w:szCs w:val="22"/>
        </w:rPr>
      </w:pPr>
    </w:p>
    <w:p w:rsidR="00E131FC" w14:paraId="227476EF" w14:textId="77777777">
      <w:pPr>
        <w:rPr>
          <w:rStyle w:val="Heading2Title-AlternateChar"/>
          <w:rFonts w:ascii="Aptos Light" w:hAnsi="Aptos Light"/>
          <w:color w:val="221E1F"/>
          <w:sz w:val="23"/>
          <w:szCs w:val="22"/>
        </w:rPr>
      </w:pPr>
      <w:r>
        <w:rPr>
          <w:rStyle w:val="Heading2Title-AlternateChar"/>
          <w:rFonts w:ascii="Aptos Light" w:hAnsi="Aptos Light"/>
          <w:color w:val="221E1F"/>
          <w:sz w:val="23"/>
          <w:szCs w:val="22"/>
        </w:rPr>
        <w:br w:type="page"/>
      </w:r>
    </w:p>
    <w:tbl>
      <w:tblPr>
        <w:tblStyle w:val="TableFNSStandard"/>
        <w:tblW w:w="5000" w:type="pct"/>
        <w:tblLook w:val="04A0"/>
      </w:tblPr>
      <w:tblGrid>
        <w:gridCol w:w="9360"/>
      </w:tblGrid>
      <w:tr w14:paraId="326021A3" w14:textId="77777777" w:rsidTr="00FC19F9">
        <w:tblPrEx>
          <w:tblW w:w="5000" w:type="pct"/>
          <w:tblLook w:val="04A0"/>
        </w:tblPrEx>
        <w:trPr>
          <w:trHeight w:val="288"/>
        </w:trPr>
        <w:tc>
          <w:tcPr>
            <w:tcW w:w="5000" w:type="pct"/>
          </w:tcPr>
          <w:p w:rsidR="00FD7E5A" w:rsidRPr="009E69A6" w:rsidP="009E69A6" w14:paraId="7BC43CDF" w14:textId="77777777">
            <w:pPr>
              <w:pStyle w:val="TableHeader"/>
              <w:rPr>
                <w:rFonts w:ascii="Aptos SemiBold" w:hAnsi="Aptos SemiBold"/>
              </w:rPr>
            </w:pPr>
            <w:r w:rsidRPr="009E69A6">
              <w:rPr>
                <w:rFonts w:ascii="Aptos SemiBold" w:hAnsi="Aptos SemiBold"/>
              </w:rPr>
              <w:t>C. Clinic activities and modes</w:t>
            </w:r>
          </w:p>
        </w:tc>
      </w:tr>
    </w:tbl>
    <w:p w:rsidR="00FD7E5A" w:rsidRPr="007F47EB" w:rsidP="00FD7E5A" w14:paraId="2CF72FF9" w14:textId="77777777">
      <w:pPr>
        <w:pStyle w:val="BodyText"/>
        <w:rPr>
          <w:i/>
          <w:iCs/>
          <w:sz w:val="20"/>
          <w:szCs w:val="20"/>
        </w:rPr>
      </w:pPr>
      <w:r w:rsidRPr="007F47EB">
        <w:rPr>
          <w:i/>
          <w:iCs/>
          <w:sz w:val="20"/>
          <w:szCs w:val="20"/>
        </w:rPr>
        <w:t>[Instructions: In the following table, use the options listed at the bottom of the table to indicate the mode(s) of delivery for each type of activity you either directly observed taking place or heard about.</w:t>
      </w:r>
    </w:p>
    <w:p w:rsidR="00FD7E5A" w:rsidRPr="007F47EB" w:rsidP="00FD7E5A" w14:paraId="21F8416B" w14:textId="5C69FDAC">
      <w:pPr>
        <w:pStyle w:val="BodyText"/>
        <w:rPr>
          <w:i/>
          <w:iCs/>
          <w:sz w:val="20"/>
          <w:szCs w:val="20"/>
        </w:rPr>
      </w:pPr>
      <w:r w:rsidRPr="007F47EB">
        <w:rPr>
          <w:i/>
          <w:iCs/>
          <w:sz w:val="20"/>
          <w:szCs w:val="20"/>
        </w:rPr>
        <w:t xml:space="preserve">For instance, during an appointment with a 2-year-old boy and his pregnant mother, the WIC staff take height and weight (anthropometric) measurements in person for the child and reference anthropometric measurements received via fax from the mother’s healthcare provider. You would write “multiple – fax and in person” for mode of delivery because the </w:t>
      </w:r>
      <w:r w:rsidR="00F41E16">
        <w:rPr>
          <w:i/>
          <w:iCs/>
          <w:sz w:val="20"/>
          <w:szCs w:val="20"/>
        </w:rPr>
        <w:t>anthropometric measurement</w:t>
      </w:r>
      <w:r w:rsidRPr="007F47EB">
        <w:rPr>
          <w:i/>
          <w:iCs/>
          <w:sz w:val="20"/>
          <w:szCs w:val="20"/>
        </w:rPr>
        <w:t xml:space="preserve"> activity was completed in person for the boy and via fax for the mother.]</w:t>
      </w:r>
    </w:p>
    <w:p w:rsidR="00FD7E5A" w:rsidRPr="007F47EB" w:rsidP="00FD7E5A" w14:paraId="4BF2772B" w14:textId="77777777">
      <w:pPr>
        <w:pStyle w:val="BodyText"/>
        <w:rPr>
          <w:sz w:val="20"/>
          <w:szCs w:val="20"/>
        </w:rPr>
      </w:pPr>
      <w:r w:rsidRPr="007F47EB">
        <w:rPr>
          <w:b/>
          <w:bCs/>
          <w:sz w:val="20"/>
          <w:szCs w:val="20"/>
        </w:rPr>
        <w:t>Which activities and modes of delivery did you observe taking place or hear about?</w:t>
      </w:r>
      <w:r w:rsidRPr="007F47EB">
        <w:rPr>
          <w:sz w:val="20"/>
          <w:szCs w:val="20"/>
        </w:rPr>
        <w:t xml:space="preserve"> Leave rows blank for activities you did not observe or hear about. </w:t>
      </w:r>
    </w:p>
    <w:tbl>
      <w:tblPr>
        <w:tblStyle w:val="TableFNSStandard"/>
        <w:tblW w:w="4900" w:type="pct"/>
        <w:tblLook w:val="04A0"/>
      </w:tblPr>
      <w:tblGrid>
        <w:gridCol w:w="3761"/>
        <w:gridCol w:w="5412"/>
      </w:tblGrid>
      <w:tr w14:paraId="18B6330B" w14:textId="77777777" w:rsidTr="00FC19F9">
        <w:tblPrEx>
          <w:tblW w:w="4900" w:type="pct"/>
          <w:tblLook w:val="04A0"/>
        </w:tblPrEx>
        <w:tc>
          <w:tcPr>
            <w:tcW w:w="2050" w:type="pct"/>
            <w:shd w:val="clear" w:color="auto" w:fill="DEF5F3"/>
          </w:tcPr>
          <w:p w:rsidR="00FD7E5A" w:rsidRPr="00CD750F" w:rsidP="00CD750F" w14:paraId="2FD28989" w14:textId="77777777">
            <w:pPr>
              <w:pStyle w:val="TableSubtitle"/>
              <w:rPr>
                <w:rFonts w:ascii="Aptos SemiBold" w:hAnsi="Aptos SemiBold"/>
                <w:b/>
                <w:bCs/>
              </w:rPr>
            </w:pPr>
            <w:r w:rsidRPr="00CD750F">
              <w:rPr>
                <w:rFonts w:ascii="Aptos SemiBold" w:hAnsi="Aptos SemiBold"/>
                <w:bCs/>
              </w:rPr>
              <w:t>Activity</w:t>
            </w:r>
          </w:p>
        </w:tc>
        <w:tc>
          <w:tcPr>
            <w:tcW w:w="2950" w:type="pct"/>
            <w:shd w:val="clear" w:color="auto" w:fill="DEF5F3"/>
          </w:tcPr>
          <w:p w:rsidR="00FD7E5A" w:rsidRPr="00CD750F" w:rsidP="00CD750F" w14:paraId="3AF3093D" w14:textId="77777777">
            <w:pPr>
              <w:pStyle w:val="TableSubtitle"/>
              <w:rPr>
                <w:rFonts w:ascii="Aptos SemiBold" w:hAnsi="Aptos SemiBold"/>
                <w:b/>
                <w:bCs/>
              </w:rPr>
            </w:pPr>
            <w:r w:rsidRPr="00CD750F">
              <w:rPr>
                <w:rFonts w:ascii="Aptos SemiBold" w:hAnsi="Aptos SemiBold"/>
                <w:bCs/>
              </w:rPr>
              <w:t>Mode(s) of delivery (please fill in)</w:t>
            </w:r>
          </w:p>
        </w:tc>
      </w:tr>
      <w:tr w14:paraId="3095CF6A" w14:textId="77777777" w:rsidTr="00FC19F9">
        <w:tblPrEx>
          <w:tblW w:w="4900" w:type="pct"/>
          <w:tblLook w:val="04A0"/>
        </w:tblPrEx>
        <w:tc>
          <w:tcPr>
            <w:tcW w:w="2050" w:type="pct"/>
          </w:tcPr>
          <w:p w:rsidR="00FD7E5A" w:rsidP="00FD7E5A" w14:paraId="20D0E438" w14:textId="77777777">
            <w:pPr>
              <w:pStyle w:val="TableText"/>
              <w:numPr>
                <w:ilvl w:val="0"/>
                <w:numId w:val="19"/>
              </w:numPr>
              <w:tabs>
                <w:tab w:val="num" w:pos="360"/>
              </w:tabs>
              <w:ind w:left="0" w:firstLine="0"/>
            </w:pPr>
            <w:r>
              <w:t>Intake</w:t>
            </w:r>
          </w:p>
        </w:tc>
        <w:tc>
          <w:tcPr>
            <w:tcW w:w="2950" w:type="pct"/>
          </w:tcPr>
          <w:p w:rsidR="00FD7E5A" w:rsidRPr="004C72E4" w:rsidP="00054B2E" w14:paraId="08D00D2B" w14:textId="77777777">
            <w:pPr>
              <w:pStyle w:val="TableText"/>
              <w:rPr>
                <w:i/>
                <w:iCs/>
              </w:rPr>
            </w:pPr>
          </w:p>
        </w:tc>
      </w:tr>
      <w:tr w14:paraId="12CBB26D" w14:textId="77777777" w:rsidTr="00FC19F9">
        <w:tblPrEx>
          <w:tblW w:w="4900" w:type="pct"/>
          <w:tblLook w:val="04A0"/>
        </w:tblPrEx>
        <w:tc>
          <w:tcPr>
            <w:tcW w:w="2050" w:type="pct"/>
          </w:tcPr>
          <w:p w:rsidR="00FD7E5A" w:rsidP="00FD7E5A" w14:paraId="7E42D019" w14:textId="77777777">
            <w:pPr>
              <w:pStyle w:val="TableText"/>
              <w:numPr>
                <w:ilvl w:val="0"/>
                <w:numId w:val="19"/>
              </w:numPr>
              <w:tabs>
                <w:tab w:val="num" w:pos="360"/>
              </w:tabs>
              <w:ind w:left="0" w:firstLine="0"/>
            </w:pPr>
            <w:r>
              <w:t xml:space="preserve">Anthropometric measurements </w:t>
            </w:r>
          </w:p>
        </w:tc>
        <w:tc>
          <w:tcPr>
            <w:tcW w:w="2950" w:type="pct"/>
          </w:tcPr>
          <w:p w:rsidR="00FD7E5A" w:rsidRPr="004C72E4" w:rsidP="00054B2E" w14:paraId="643650EE" w14:textId="77777777">
            <w:pPr>
              <w:pStyle w:val="TableText"/>
            </w:pPr>
          </w:p>
        </w:tc>
      </w:tr>
      <w:tr w14:paraId="45503A9E" w14:textId="77777777" w:rsidTr="00FC19F9">
        <w:tblPrEx>
          <w:tblW w:w="4900" w:type="pct"/>
          <w:tblLook w:val="04A0"/>
        </w:tblPrEx>
        <w:tc>
          <w:tcPr>
            <w:tcW w:w="2050" w:type="pct"/>
          </w:tcPr>
          <w:p w:rsidR="00FD7E5A" w:rsidP="00FD7E5A" w14:paraId="2B88ABA8" w14:textId="77777777">
            <w:pPr>
              <w:pStyle w:val="TableText"/>
              <w:numPr>
                <w:ilvl w:val="0"/>
                <w:numId w:val="19"/>
              </w:numPr>
              <w:tabs>
                <w:tab w:val="num" w:pos="360"/>
              </w:tabs>
              <w:ind w:left="0" w:firstLine="0"/>
            </w:pPr>
            <w:r>
              <w:t>Bloodwork</w:t>
            </w:r>
          </w:p>
        </w:tc>
        <w:tc>
          <w:tcPr>
            <w:tcW w:w="2950" w:type="pct"/>
          </w:tcPr>
          <w:p w:rsidR="00FD7E5A" w:rsidRPr="004C72E4" w:rsidP="00054B2E" w14:paraId="352E1E61" w14:textId="77777777">
            <w:pPr>
              <w:pStyle w:val="TableText"/>
            </w:pPr>
          </w:p>
        </w:tc>
      </w:tr>
      <w:tr w14:paraId="18C9D1DC" w14:textId="77777777" w:rsidTr="00FC19F9">
        <w:tblPrEx>
          <w:tblW w:w="4900" w:type="pct"/>
          <w:tblLook w:val="04A0"/>
        </w:tblPrEx>
        <w:tc>
          <w:tcPr>
            <w:tcW w:w="2050" w:type="pct"/>
          </w:tcPr>
          <w:p w:rsidR="00FD7E5A" w:rsidP="00FD7E5A" w14:paraId="31E58EE6" w14:textId="77777777">
            <w:pPr>
              <w:pStyle w:val="TableText"/>
              <w:numPr>
                <w:ilvl w:val="0"/>
                <w:numId w:val="19"/>
              </w:numPr>
              <w:tabs>
                <w:tab w:val="num" w:pos="360"/>
              </w:tabs>
              <w:ind w:left="0" w:firstLine="0"/>
            </w:pPr>
            <w:r>
              <w:t>Nutrition risk assessment</w:t>
            </w:r>
          </w:p>
        </w:tc>
        <w:tc>
          <w:tcPr>
            <w:tcW w:w="2950" w:type="pct"/>
          </w:tcPr>
          <w:p w:rsidR="00FD7E5A" w:rsidRPr="004C72E4" w:rsidP="00054B2E" w14:paraId="4EA7DCAE" w14:textId="77777777">
            <w:pPr>
              <w:pStyle w:val="TableText"/>
            </w:pPr>
          </w:p>
        </w:tc>
      </w:tr>
      <w:tr w14:paraId="48C98D63" w14:textId="77777777" w:rsidTr="00FC19F9">
        <w:tblPrEx>
          <w:tblW w:w="4900" w:type="pct"/>
          <w:tblLook w:val="04A0"/>
        </w:tblPrEx>
        <w:tc>
          <w:tcPr>
            <w:tcW w:w="2050" w:type="pct"/>
          </w:tcPr>
          <w:p w:rsidR="00FD7E5A" w:rsidP="00FD7E5A" w14:paraId="1184A5D0" w14:textId="77777777">
            <w:pPr>
              <w:pStyle w:val="TableText"/>
              <w:numPr>
                <w:ilvl w:val="0"/>
                <w:numId w:val="19"/>
              </w:numPr>
              <w:tabs>
                <w:tab w:val="num" w:pos="360"/>
              </w:tabs>
              <w:ind w:left="0" w:firstLine="0"/>
            </w:pPr>
            <w:r>
              <w:t>Nutrition education</w:t>
            </w:r>
          </w:p>
        </w:tc>
        <w:tc>
          <w:tcPr>
            <w:tcW w:w="2950" w:type="pct"/>
          </w:tcPr>
          <w:p w:rsidR="00FD7E5A" w:rsidRPr="004C72E4" w:rsidP="00054B2E" w14:paraId="28D9DB94" w14:textId="77777777">
            <w:pPr>
              <w:pStyle w:val="TableText"/>
            </w:pPr>
          </w:p>
        </w:tc>
      </w:tr>
      <w:tr w14:paraId="0FDCBBD7" w14:textId="77777777" w:rsidTr="00FC19F9">
        <w:tblPrEx>
          <w:tblW w:w="4900" w:type="pct"/>
          <w:tblLook w:val="04A0"/>
        </w:tblPrEx>
        <w:tc>
          <w:tcPr>
            <w:tcW w:w="2050" w:type="pct"/>
          </w:tcPr>
          <w:p w:rsidR="00FD7E5A" w:rsidP="00FD7E5A" w14:paraId="7741F9E2" w14:textId="77777777">
            <w:pPr>
              <w:pStyle w:val="TableText"/>
              <w:numPr>
                <w:ilvl w:val="0"/>
                <w:numId w:val="19"/>
              </w:numPr>
              <w:tabs>
                <w:tab w:val="num" w:pos="360"/>
              </w:tabs>
              <w:ind w:left="0" w:firstLine="0"/>
            </w:pPr>
            <w:r>
              <w:t>Breastfeeding education/support</w:t>
            </w:r>
          </w:p>
        </w:tc>
        <w:tc>
          <w:tcPr>
            <w:tcW w:w="2950" w:type="pct"/>
          </w:tcPr>
          <w:p w:rsidR="00FD7E5A" w:rsidRPr="004C72E4" w:rsidP="00054B2E" w14:paraId="391C5B06" w14:textId="77777777">
            <w:pPr>
              <w:pStyle w:val="TableText"/>
            </w:pPr>
          </w:p>
        </w:tc>
      </w:tr>
      <w:tr w14:paraId="3807FACA" w14:textId="77777777" w:rsidTr="00FC19F9">
        <w:tblPrEx>
          <w:tblW w:w="4900" w:type="pct"/>
          <w:tblLook w:val="04A0"/>
        </w:tblPrEx>
        <w:tc>
          <w:tcPr>
            <w:tcW w:w="2050" w:type="pct"/>
          </w:tcPr>
          <w:p w:rsidR="00FD7E5A" w:rsidP="00FD7E5A" w14:paraId="221EE599" w14:textId="77777777">
            <w:pPr>
              <w:pStyle w:val="TableText"/>
              <w:numPr>
                <w:ilvl w:val="0"/>
                <w:numId w:val="19"/>
              </w:numPr>
              <w:tabs>
                <w:tab w:val="num" w:pos="360"/>
              </w:tabs>
              <w:ind w:left="0" w:firstLine="0"/>
            </w:pPr>
            <w:r>
              <w:t>Food package assignment/tailoring</w:t>
            </w:r>
          </w:p>
        </w:tc>
        <w:tc>
          <w:tcPr>
            <w:tcW w:w="2950" w:type="pct"/>
          </w:tcPr>
          <w:p w:rsidR="00FD7E5A" w:rsidRPr="004C72E4" w:rsidP="00054B2E" w14:paraId="165AE4CB" w14:textId="77777777">
            <w:pPr>
              <w:pStyle w:val="TableText"/>
            </w:pPr>
          </w:p>
        </w:tc>
      </w:tr>
      <w:tr w14:paraId="15702832" w14:textId="77777777" w:rsidTr="00FC19F9">
        <w:tblPrEx>
          <w:tblW w:w="4900" w:type="pct"/>
          <w:tblLook w:val="04A0"/>
        </w:tblPrEx>
        <w:tc>
          <w:tcPr>
            <w:tcW w:w="2050" w:type="pct"/>
          </w:tcPr>
          <w:p w:rsidR="00FD7E5A" w:rsidP="00FD7E5A" w14:paraId="252CF652" w14:textId="77777777">
            <w:pPr>
              <w:pStyle w:val="TableText"/>
              <w:numPr>
                <w:ilvl w:val="0"/>
                <w:numId w:val="19"/>
              </w:numPr>
              <w:tabs>
                <w:tab w:val="num" w:pos="360"/>
              </w:tabs>
              <w:ind w:left="0" w:firstLine="0"/>
            </w:pPr>
            <w:r>
              <w:t>Food package issuance</w:t>
            </w:r>
          </w:p>
        </w:tc>
        <w:tc>
          <w:tcPr>
            <w:tcW w:w="2950" w:type="pct"/>
          </w:tcPr>
          <w:p w:rsidR="00FD7E5A" w:rsidRPr="004C72E4" w:rsidP="00054B2E" w14:paraId="48F26096" w14:textId="77777777">
            <w:pPr>
              <w:pStyle w:val="TableText"/>
            </w:pPr>
          </w:p>
        </w:tc>
      </w:tr>
      <w:tr w14:paraId="7204E869" w14:textId="77777777" w:rsidTr="00FC19F9">
        <w:tblPrEx>
          <w:tblW w:w="4900" w:type="pct"/>
          <w:tblLook w:val="04A0"/>
        </w:tblPrEx>
        <w:tc>
          <w:tcPr>
            <w:tcW w:w="2050" w:type="pct"/>
          </w:tcPr>
          <w:p w:rsidR="00FD7E5A" w:rsidP="00FD7E5A" w14:paraId="0AC2C781" w14:textId="77777777">
            <w:pPr>
              <w:pStyle w:val="TableText"/>
              <w:numPr>
                <w:ilvl w:val="0"/>
                <w:numId w:val="19"/>
              </w:numPr>
              <w:tabs>
                <w:tab w:val="num" w:pos="360"/>
              </w:tabs>
              <w:ind w:left="0" w:firstLine="0"/>
            </w:pPr>
            <w:r>
              <w:t>Referrals (internal/external)</w:t>
            </w:r>
          </w:p>
        </w:tc>
        <w:tc>
          <w:tcPr>
            <w:tcW w:w="2950" w:type="pct"/>
          </w:tcPr>
          <w:p w:rsidR="00FD7E5A" w:rsidRPr="004C72E4" w:rsidP="00054B2E" w14:paraId="6D6C6252" w14:textId="77777777">
            <w:pPr>
              <w:pStyle w:val="TableText"/>
            </w:pPr>
          </w:p>
        </w:tc>
      </w:tr>
      <w:tr w14:paraId="53E44F2D" w14:textId="77777777" w:rsidTr="00FC19F9">
        <w:tblPrEx>
          <w:tblW w:w="4900" w:type="pct"/>
          <w:tblLook w:val="04A0"/>
        </w:tblPrEx>
        <w:tc>
          <w:tcPr>
            <w:tcW w:w="2050" w:type="pct"/>
            <w:shd w:val="clear" w:color="auto" w:fill="DEF5F3"/>
          </w:tcPr>
          <w:p w:rsidR="00FD7E5A" w:rsidRPr="00D50C80" w:rsidP="00501638" w14:paraId="4154F177" w14:textId="77777777">
            <w:pPr>
              <w:pStyle w:val="TableSubtitle"/>
              <w:jc w:val="left"/>
              <w:rPr>
                <w:highlight w:val="yellow"/>
                <w:vertAlign w:val="superscript"/>
              </w:rPr>
            </w:pPr>
          </w:p>
        </w:tc>
        <w:tc>
          <w:tcPr>
            <w:tcW w:w="2950" w:type="pct"/>
            <w:shd w:val="clear" w:color="auto" w:fill="DEF5F3"/>
          </w:tcPr>
          <w:p w:rsidR="00FD7E5A" w:rsidRPr="007F47EB" w:rsidP="00501638" w14:paraId="72C03CAB" w14:textId="77777777">
            <w:pPr>
              <w:pStyle w:val="TableSubtitle"/>
              <w:jc w:val="left"/>
              <w:rPr>
                <w:rFonts w:ascii="Aptos SemiBold" w:hAnsi="Aptos SemiBold"/>
                <w:sz w:val="21"/>
                <w:szCs w:val="21"/>
                <w:highlight w:val="yellow"/>
                <w:vertAlign w:val="superscript"/>
              </w:rPr>
            </w:pPr>
            <w:r w:rsidRPr="007F47EB">
              <w:rPr>
                <w:rFonts w:ascii="Aptos SemiBold" w:hAnsi="Aptos SemiBold"/>
                <w:sz w:val="21"/>
                <w:szCs w:val="21"/>
              </w:rPr>
              <w:t>Mode of delivery options:</w:t>
            </w:r>
          </w:p>
        </w:tc>
      </w:tr>
      <w:tr w14:paraId="465AEF0C" w14:textId="77777777" w:rsidTr="00FC19F9">
        <w:tblPrEx>
          <w:tblW w:w="4900" w:type="pct"/>
          <w:tblLook w:val="04A0"/>
        </w:tblPrEx>
        <w:trPr>
          <w:trHeight w:val="1475"/>
        </w:trPr>
        <w:tc>
          <w:tcPr>
            <w:tcW w:w="2050" w:type="pct"/>
            <w:shd w:val="clear" w:color="auto" w:fill="EEECE1" w:themeFill="background2"/>
          </w:tcPr>
          <w:p w:rsidR="00FD7E5A" w:rsidRPr="00EC5407" w:rsidP="00FC19F9" w14:paraId="78BE5047" w14:textId="77777777">
            <w:pPr>
              <w:pStyle w:val="TableBullet1"/>
              <w:numPr>
                <w:ilvl w:val="0"/>
                <w:numId w:val="0"/>
              </w:numPr>
              <w:ind w:left="216"/>
              <w:jc w:val="center"/>
            </w:pPr>
          </w:p>
        </w:tc>
        <w:tc>
          <w:tcPr>
            <w:tcW w:w="2950" w:type="pct"/>
          </w:tcPr>
          <w:p w:rsidR="00FD7E5A" w:rsidRPr="00EC5407" w:rsidP="00FC19F9" w14:paraId="381AB951" w14:textId="77777777">
            <w:pPr>
              <w:pStyle w:val="TableBullet1"/>
            </w:pPr>
            <w:r w:rsidRPr="00EC5407">
              <w:t>In person</w:t>
            </w:r>
          </w:p>
          <w:p w:rsidR="00FD7E5A" w:rsidRPr="00EC5407" w:rsidP="00FC19F9" w14:paraId="74442646" w14:textId="77777777">
            <w:pPr>
              <w:pStyle w:val="TableBullet1"/>
            </w:pPr>
            <w:r>
              <w:t>V</w:t>
            </w:r>
            <w:r w:rsidRPr="00EC5407">
              <w:t>ideo</w:t>
            </w:r>
          </w:p>
          <w:p w:rsidR="00FD7E5A" w:rsidRPr="00EC5407" w:rsidP="00FC19F9" w14:paraId="757D4110" w14:textId="77777777">
            <w:pPr>
              <w:pStyle w:val="TableBullet1"/>
            </w:pPr>
            <w:r w:rsidRPr="00EC5407">
              <w:t>Telephone</w:t>
            </w:r>
          </w:p>
          <w:p w:rsidR="00FD7E5A" w:rsidP="00FC19F9" w14:paraId="613609E8" w14:textId="77777777">
            <w:pPr>
              <w:pStyle w:val="TableBullet1"/>
            </w:pPr>
            <w:r w:rsidRPr="00EC5407">
              <w:t>Text message</w:t>
            </w:r>
          </w:p>
          <w:p w:rsidR="00FD7E5A" w:rsidP="00FC19F9" w14:paraId="7126F64D" w14:textId="77777777">
            <w:pPr>
              <w:pStyle w:val="TableBullet1"/>
            </w:pPr>
            <w:r w:rsidRPr="00EC5407">
              <w:t>Email</w:t>
            </w:r>
          </w:p>
          <w:p w:rsidR="00FD7E5A" w:rsidRPr="00EC5407" w:rsidP="00FC19F9" w14:paraId="7EC3CCD3" w14:textId="77777777">
            <w:pPr>
              <w:pStyle w:val="TableBullet1"/>
            </w:pPr>
            <w:r>
              <w:t>Fax</w:t>
            </w:r>
          </w:p>
          <w:p w:rsidR="00FD7E5A" w:rsidRPr="00EC5407" w:rsidP="00FC19F9" w14:paraId="3895A760" w14:textId="77777777">
            <w:pPr>
              <w:pStyle w:val="TableBullet1"/>
            </w:pPr>
            <w:r w:rsidRPr="00EC5407">
              <w:t>Other (specify)</w:t>
            </w:r>
          </w:p>
          <w:p w:rsidR="00FD7E5A" w:rsidRPr="00EC5407" w:rsidP="00FC19F9" w14:paraId="6042D6EE" w14:textId="77777777">
            <w:pPr>
              <w:pStyle w:val="TableBullet1"/>
            </w:pPr>
            <w:r w:rsidRPr="00EC5407">
              <w:t>Multiple</w:t>
            </w:r>
          </w:p>
          <w:p w:rsidR="00FD7E5A" w:rsidRPr="00EC5407" w:rsidP="00FC19F9" w14:paraId="7F3C461E" w14:textId="77777777">
            <w:pPr>
              <w:pStyle w:val="TableBullet1"/>
            </w:pPr>
            <w:r w:rsidRPr="00EC5407">
              <w:t>Unknown</w:t>
            </w:r>
          </w:p>
        </w:tc>
      </w:tr>
    </w:tbl>
    <w:p w:rsidR="00E131FC" w:rsidP="007D1BE4" w14:paraId="2B0DA737" w14:textId="77777777">
      <w:pPr>
        <w:pStyle w:val="BodyText"/>
        <w:rPr>
          <w:rStyle w:val="Heading2Title-AlternateChar"/>
          <w:rFonts w:ascii="Aptos Light" w:hAnsi="Aptos Light"/>
          <w:color w:val="221E1F"/>
          <w:sz w:val="23"/>
          <w:szCs w:val="22"/>
        </w:rPr>
      </w:pPr>
    </w:p>
    <w:p w:rsidR="00580BF0" w14:paraId="12EEB10C" w14:textId="77777777">
      <w:pPr>
        <w:rPr>
          <w:sz w:val="22"/>
        </w:rPr>
      </w:pPr>
      <w:r>
        <w:rPr>
          <w:sz w:val="22"/>
        </w:rPr>
        <w:br w:type="page"/>
      </w:r>
    </w:p>
    <w:p w:rsidR="00580BF0" w:rsidP="00580BF0" w14:paraId="5B7F4DF1" w14:textId="26F4A871">
      <w:pPr>
        <w:pStyle w:val="BodyText"/>
        <w:rPr>
          <w:sz w:val="22"/>
        </w:rPr>
      </w:pPr>
      <w:r w:rsidRPr="00192979">
        <w:rPr>
          <w:sz w:val="22"/>
        </w:rPr>
        <w:t>The following sections of the observation form refer to the parts of the appointment typically completed by a Competent Professional Authority (CPA).</w:t>
      </w:r>
    </w:p>
    <w:p w:rsidR="00580BF0" w:rsidRPr="00192979" w:rsidP="00580BF0" w14:paraId="3DDE0B11" w14:textId="62068480">
      <w:pPr>
        <w:pStyle w:val="BodyText"/>
        <w:rPr>
          <w:sz w:val="22"/>
        </w:rPr>
      </w:pPr>
      <w:r>
        <w:rPr>
          <w:sz w:val="22"/>
        </w:rPr>
        <w:t>I</w:t>
      </w:r>
      <w:r w:rsidRPr="00192979">
        <w:rPr>
          <w:sz w:val="22"/>
        </w:rPr>
        <w:t>f the staff member was not a CPA</w:t>
      </w:r>
      <w:r>
        <w:rPr>
          <w:sz w:val="22"/>
        </w:rPr>
        <w:t>, please specify their title: ______________________________________</w:t>
      </w:r>
    </w:p>
    <w:tbl>
      <w:tblPr>
        <w:tblStyle w:val="TableFNSStandard"/>
        <w:tblW w:w="10080" w:type="dxa"/>
        <w:tblLook w:val="04A0"/>
      </w:tblPr>
      <w:tblGrid>
        <w:gridCol w:w="1890"/>
        <w:gridCol w:w="8190"/>
      </w:tblGrid>
      <w:tr w14:paraId="6C176077" w14:textId="77777777" w:rsidTr="00FC19F9">
        <w:tblPrEx>
          <w:tblW w:w="10080" w:type="dxa"/>
          <w:tblLook w:val="04A0"/>
        </w:tblPrEx>
        <w:trPr>
          <w:trHeight w:val="300"/>
        </w:trPr>
        <w:tc>
          <w:tcPr>
            <w:tcW w:w="10080" w:type="dxa"/>
            <w:gridSpan w:val="2"/>
          </w:tcPr>
          <w:p w:rsidR="00580BF0" w:rsidRPr="00821BB2" w:rsidP="00FC19F9" w14:paraId="0A5B4FF7" w14:textId="77777777">
            <w:pPr>
              <w:pStyle w:val="TableHeader"/>
              <w:rPr>
                <w:rFonts w:ascii="Aptos SemiBold" w:hAnsi="Aptos SemiBold"/>
              </w:rPr>
            </w:pPr>
            <w:r w:rsidRPr="00821BB2">
              <w:rPr>
                <w:rFonts w:ascii="Aptos SemiBold" w:hAnsi="Aptos SemiBold"/>
              </w:rPr>
              <w:t>D. Nutrition education/counseling</w:t>
            </w:r>
          </w:p>
        </w:tc>
      </w:tr>
      <w:tr w14:paraId="5EF74456" w14:textId="77777777" w:rsidTr="00FC19F9">
        <w:tblPrEx>
          <w:tblW w:w="10080" w:type="dxa"/>
          <w:tblLook w:val="04A0"/>
        </w:tblPrEx>
        <w:trPr>
          <w:trHeight w:val="300"/>
        </w:trPr>
        <w:tc>
          <w:tcPr>
            <w:tcW w:w="1890" w:type="dxa"/>
          </w:tcPr>
          <w:p w:rsidR="00580BF0" w:rsidRPr="007F47EB" w:rsidP="00FC19F9" w14:paraId="57DC95BD" w14:textId="77777777">
            <w:pPr>
              <w:pStyle w:val="TableText"/>
              <w:rPr>
                <w:szCs w:val="20"/>
              </w:rPr>
            </w:pPr>
            <w:r w:rsidRPr="007F47EB">
              <w:rPr>
                <w:szCs w:val="20"/>
              </w:rPr>
              <w:t>Nutrition concerns</w:t>
            </w:r>
          </w:p>
        </w:tc>
        <w:tc>
          <w:tcPr>
            <w:tcW w:w="8190" w:type="dxa"/>
          </w:tcPr>
          <w:p w:rsidR="00580BF0" w:rsidRPr="007F47EB" w:rsidP="00FC19F9" w14:paraId="44694BB3" w14:textId="77777777">
            <w:pPr>
              <w:pStyle w:val="TableText"/>
              <w:rPr>
                <w:szCs w:val="20"/>
              </w:rPr>
            </w:pPr>
            <w:r w:rsidRPr="007F47EB">
              <w:rPr>
                <w:b/>
                <w:bCs/>
                <w:szCs w:val="20"/>
              </w:rPr>
              <w:t>(1) Did the CPA address the participant’s or caregiver’s nutrition concerns (i.e., concerns the participant/caregiver raised)?</w:t>
            </w:r>
            <w:r w:rsidRPr="007F47EB">
              <w:rPr>
                <w:szCs w:val="20"/>
              </w:rPr>
              <w:t xml:space="preserve"> (select one)</w:t>
            </w:r>
          </w:p>
          <w:p w:rsidR="00580BF0" w:rsidRPr="007F47EB" w:rsidP="00580BF0" w14:paraId="1689FC47" w14:textId="77777777">
            <w:pPr>
              <w:pStyle w:val="TableText"/>
              <w:numPr>
                <w:ilvl w:val="0"/>
                <w:numId w:val="53"/>
              </w:numPr>
              <w:ind w:left="616"/>
              <w:rPr>
                <w:szCs w:val="20"/>
              </w:rPr>
            </w:pPr>
            <w:r w:rsidRPr="007F47EB">
              <w:rPr>
                <w:szCs w:val="20"/>
              </w:rPr>
              <w:t>Yes, all concerns were addressed</w:t>
            </w:r>
          </w:p>
          <w:p w:rsidR="00580BF0" w:rsidRPr="007F47EB" w:rsidP="00580BF0" w14:paraId="469FF8FF" w14:textId="77777777">
            <w:pPr>
              <w:pStyle w:val="TableText"/>
              <w:numPr>
                <w:ilvl w:val="0"/>
                <w:numId w:val="53"/>
              </w:numPr>
              <w:ind w:left="616"/>
              <w:rPr>
                <w:szCs w:val="20"/>
              </w:rPr>
            </w:pPr>
            <w:r w:rsidRPr="007F47EB">
              <w:rPr>
                <w:szCs w:val="20"/>
              </w:rPr>
              <w:t>Yes, some concerns were addressed</w:t>
            </w:r>
          </w:p>
          <w:p w:rsidR="00580BF0" w:rsidRPr="007F47EB" w:rsidP="00580BF0" w14:paraId="02203A3D" w14:textId="77777777">
            <w:pPr>
              <w:pStyle w:val="TableText"/>
              <w:numPr>
                <w:ilvl w:val="0"/>
                <w:numId w:val="53"/>
              </w:numPr>
              <w:ind w:left="616"/>
              <w:rPr>
                <w:szCs w:val="20"/>
              </w:rPr>
            </w:pPr>
            <w:r w:rsidRPr="007F47EB">
              <w:rPr>
                <w:szCs w:val="20"/>
              </w:rPr>
              <w:t>No participant concerns were addressed</w:t>
            </w:r>
          </w:p>
          <w:p w:rsidR="00580BF0" w:rsidRPr="007F47EB" w:rsidP="00580BF0" w14:paraId="2966E358" w14:textId="77777777">
            <w:pPr>
              <w:pStyle w:val="TableText"/>
              <w:numPr>
                <w:ilvl w:val="0"/>
                <w:numId w:val="53"/>
              </w:numPr>
              <w:ind w:left="616"/>
              <w:rPr>
                <w:szCs w:val="20"/>
              </w:rPr>
            </w:pPr>
            <w:r w:rsidRPr="007F47EB">
              <w:rPr>
                <w:szCs w:val="20"/>
              </w:rPr>
              <w:t>N/A (e.g., participant did not voice nutrition concerns, follow-up appointment)</w:t>
            </w:r>
          </w:p>
          <w:p w:rsidR="00580BF0" w:rsidRPr="007F47EB" w:rsidP="00FC19F9" w14:paraId="6B2C6EC0" w14:textId="77777777">
            <w:pPr>
              <w:pStyle w:val="TableText"/>
              <w:ind w:left="256"/>
              <w:rPr>
                <w:szCs w:val="20"/>
              </w:rPr>
            </w:pPr>
          </w:p>
          <w:p w:rsidR="00580BF0" w:rsidRPr="007F47EB" w:rsidP="00FC19F9" w14:paraId="22A1AD0B" w14:textId="77777777">
            <w:pPr>
              <w:pStyle w:val="TableText"/>
              <w:rPr>
                <w:rStyle w:val="cf01"/>
                <w:rFonts w:ascii="Aptos Light" w:eastAsia="Times New Roman" w:hAnsi="Aptos Light"/>
                <w:b/>
                <w:bCs/>
                <w:sz w:val="20"/>
                <w:szCs w:val="20"/>
              </w:rPr>
            </w:pPr>
            <w:r w:rsidRPr="007F47EB">
              <w:rPr>
                <w:rStyle w:val="cf01"/>
                <w:rFonts w:ascii="Aptos Light" w:hAnsi="Aptos Light"/>
                <w:b/>
                <w:bCs/>
                <w:sz w:val="20"/>
                <w:szCs w:val="20"/>
              </w:rPr>
              <w:t xml:space="preserve">(2) Did the CPA identify health goals or future nutrition steps with the </w:t>
            </w:r>
            <w:r w:rsidRPr="007F47EB">
              <w:rPr>
                <w:b/>
                <w:bCs/>
                <w:szCs w:val="20"/>
              </w:rPr>
              <w:t>participant</w:t>
            </w:r>
            <w:r w:rsidRPr="007F47EB">
              <w:rPr>
                <w:rStyle w:val="cf01"/>
                <w:rFonts w:ascii="Aptos Light" w:hAnsi="Aptos Light"/>
                <w:b/>
                <w:bCs/>
                <w:sz w:val="20"/>
                <w:szCs w:val="20"/>
              </w:rPr>
              <w:t xml:space="preserve"> or caregiver?</w:t>
            </w:r>
            <w:r w:rsidRPr="007F47EB">
              <w:rPr>
                <w:rStyle w:val="cf01"/>
                <w:rFonts w:ascii="Aptos Light" w:hAnsi="Aptos Light"/>
                <w:sz w:val="20"/>
                <w:szCs w:val="20"/>
              </w:rPr>
              <w:t xml:space="preserve"> (select one)</w:t>
            </w:r>
          </w:p>
          <w:p w:rsidR="00580BF0" w:rsidRPr="007F47EB" w:rsidP="00580BF0" w14:paraId="2F784B0D" w14:textId="77777777">
            <w:pPr>
              <w:pStyle w:val="TableText"/>
              <w:numPr>
                <w:ilvl w:val="0"/>
                <w:numId w:val="53"/>
              </w:numPr>
              <w:ind w:left="616"/>
              <w:rPr>
                <w:szCs w:val="20"/>
              </w:rPr>
            </w:pPr>
            <w:r w:rsidRPr="007F47EB">
              <w:rPr>
                <w:szCs w:val="20"/>
              </w:rPr>
              <w:t xml:space="preserve">Yes, WIC staff identified goals/future steps </w:t>
            </w:r>
          </w:p>
          <w:p w:rsidR="00580BF0" w:rsidRPr="007F47EB" w:rsidP="00580BF0" w14:paraId="34E3F336" w14:textId="77777777">
            <w:pPr>
              <w:pStyle w:val="TableText"/>
              <w:numPr>
                <w:ilvl w:val="0"/>
                <w:numId w:val="53"/>
              </w:numPr>
              <w:ind w:left="616"/>
              <w:rPr>
                <w:szCs w:val="20"/>
              </w:rPr>
            </w:pPr>
            <w:r w:rsidRPr="007F47EB">
              <w:rPr>
                <w:szCs w:val="20"/>
              </w:rPr>
              <w:t>Yes, WIC staff and the participant identified goals/future next steps together</w:t>
            </w:r>
          </w:p>
          <w:p w:rsidR="00580BF0" w:rsidRPr="007F47EB" w:rsidP="00580BF0" w14:paraId="27F62F04" w14:textId="77777777">
            <w:pPr>
              <w:pStyle w:val="TableText"/>
              <w:numPr>
                <w:ilvl w:val="0"/>
                <w:numId w:val="53"/>
              </w:numPr>
              <w:ind w:left="616"/>
              <w:rPr>
                <w:szCs w:val="20"/>
              </w:rPr>
            </w:pPr>
            <w:r w:rsidRPr="007F47EB">
              <w:rPr>
                <w:szCs w:val="20"/>
              </w:rPr>
              <w:t>No goals/future steps were identified</w:t>
            </w:r>
          </w:p>
          <w:p w:rsidR="00580BF0" w:rsidRPr="007F47EB" w:rsidP="00FC19F9" w14:paraId="1F782384" w14:textId="09836767">
            <w:pPr>
              <w:pStyle w:val="TableText"/>
              <w:numPr>
                <w:ilvl w:val="0"/>
                <w:numId w:val="53"/>
              </w:numPr>
              <w:ind w:left="616"/>
              <w:rPr>
                <w:szCs w:val="20"/>
              </w:rPr>
            </w:pPr>
            <w:r w:rsidRPr="007F47EB">
              <w:rPr>
                <w:szCs w:val="20"/>
              </w:rPr>
              <w:t>N/A, follow-up appointment</w:t>
            </w:r>
          </w:p>
        </w:tc>
      </w:tr>
      <w:tr w14:paraId="1B1B942B" w14:textId="77777777" w:rsidTr="00FC19F9">
        <w:tblPrEx>
          <w:tblW w:w="10080" w:type="dxa"/>
          <w:tblLook w:val="04A0"/>
        </w:tblPrEx>
        <w:trPr>
          <w:trHeight w:val="300"/>
        </w:trPr>
        <w:tc>
          <w:tcPr>
            <w:tcW w:w="1890" w:type="dxa"/>
          </w:tcPr>
          <w:p w:rsidR="00580BF0" w:rsidRPr="007F47EB" w:rsidP="00FC19F9" w14:paraId="4F0578B9" w14:textId="77777777">
            <w:pPr>
              <w:pStyle w:val="TableText"/>
              <w:rPr>
                <w:szCs w:val="20"/>
              </w:rPr>
            </w:pPr>
            <w:r w:rsidRPr="007F47EB">
              <w:rPr>
                <w:szCs w:val="20"/>
              </w:rPr>
              <w:t>Visual aid</w:t>
            </w:r>
          </w:p>
        </w:tc>
        <w:tc>
          <w:tcPr>
            <w:tcW w:w="8190" w:type="dxa"/>
          </w:tcPr>
          <w:p w:rsidR="00580BF0" w:rsidRPr="007F47EB" w:rsidP="00FC19F9" w14:paraId="1FF5371D" w14:textId="77777777">
            <w:pPr>
              <w:pStyle w:val="TableText"/>
              <w:rPr>
                <w:szCs w:val="20"/>
              </w:rPr>
            </w:pPr>
            <w:r w:rsidRPr="007F47EB">
              <w:rPr>
                <w:b/>
                <w:bCs/>
                <w:szCs w:val="20"/>
              </w:rPr>
              <w:t>(1) Did the WIC staff use a visual aid during the appointment?</w:t>
            </w:r>
            <w:r w:rsidRPr="007F47EB">
              <w:rPr>
                <w:szCs w:val="20"/>
              </w:rPr>
              <w:t xml:space="preserve"> (select one)</w:t>
            </w:r>
          </w:p>
          <w:p w:rsidR="00580BF0" w:rsidRPr="007F47EB" w:rsidP="00580BF0" w14:paraId="1D500836" w14:textId="77777777">
            <w:pPr>
              <w:pStyle w:val="TableText"/>
              <w:numPr>
                <w:ilvl w:val="0"/>
                <w:numId w:val="54"/>
              </w:numPr>
              <w:ind w:left="616"/>
              <w:rPr>
                <w:szCs w:val="20"/>
              </w:rPr>
            </w:pPr>
            <w:r w:rsidRPr="007F47EB">
              <w:rPr>
                <w:szCs w:val="20"/>
              </w:rPr>
              <w:t>Yes</w:t>
            </w:r>
          </w:p>
          <w:p w:rsidR="00580BF0" w:rsidRPr="007F47EB" w:rsidP="00580BF0" w14:paraId="2257CDB2" w14:textId="77777777">
            <w:pPr>
              <w:pStyle w:val="TableText"/>
              <w:numPr>
                <w:ilvl w:val="0"/>
                <w:numId w:val="54"/>
              </w:numPr>
              <w:ind w:left="616"/>
              <w:rPr>
                <w:szCs w:val="20"/>
              </w:rPr>
            </w:pPr>
            <w:r w:rsidRPr="007F47EB">
              <w:rPr>
                <w:szCs w:val="20"/>
              </w:rPr>
              <w:t xml:space="preserve">No </w:t>
            </w:r>
            <w:r w:rsidRPr="007F47EB">
              <w:rPr>
                <w:i/>
                <w:iCs/>
                <w:szCs w:val="20"/>
              </w:rPr>
              <w:t>(skip to section E)</w:t>
            </w:r>
          </w:p>
          <w:p w:rsidR="00580BF0" w:rsidRPr="007F47EB" w:rsidP="00FC19F9" w14:paraId="1D7AE37B" w14:textId="77777777">
            <w:pPr>
              <w:pStyle w:val="TableText"/>
              <w:rPr>
                <w:szCs w:val="20"/>
              </w:rPr>
            </w:pPr>
          </w:p>
          <w:p w:rsidR="00580BF0" w:rsidRPr="007F47EB" w:rsidP="00FC19F9" w14:paraId="0E75B9E8" w14:textId="77777777">
            <w:pPr>
              <w:pStyle w:val="TableText"/>
              <w:rPr>
                <w:szCs w:val="20"/>
              </w:rPr>
            </w:pPr>
            <w:r w:rsidRPr="007F47EB">
              <w:rPr>
                <w:b/>
                <w:bCs/>
                <w:szCs w:val="20"/>
              </w:rPr>
              <w:t>(2) [</w:t>
            </w:r>
            <w:r w:rsidRPr="007F47EB">
              <w:rPr>
                <w:b/>
                <w:bCs/>
                <w:color w:val="FF0000"/>
                <w:szCs w:val="20"/>
              </w:rPr>
              <w:t>phone/video appointments only</w:t>
            </w:r>
            <w:r w:rsidRPr="007F47EB">
              <w:rPr>
                <w:b/>
                <w:bCs/>
                <w:szCs w:val="20"/>
              </w:rPr>
              <w:t>] If yes, how did the participant see the visual aid?</w:t>
            </w:r>
            <w:r w:rsidRPr="007F47EB">
              <w:rPr>
                <w:szCs w:val="20"/>
              </w:rPr>
              <w:t xml:space="preserve"> (check all that apply)</w:t>
            </w:r>
          </w:p>
          <w:p w:rsidR="00580BF0" w:rsidRPr="007F47EB" w:rsidP="00580BF0" w14:paraId="5569B30D" w14:textId="77777777">
            <w:pPr>
              <w:pStyle w:val="TableText"/>
              <w:numPr>
                <w:ilvl w:val="0"/>
                <w:numId w:val="38"/>
              </w:numPr>
              <w:ind w:left="526" w:hanging="270"/>
              <w:rPr>
                <w:szCs w:val="20"/>
              </w:rPr>
            </w:pPr>
            <w:r w:rsidRPr="007F47EB">
              <w:rPr>
                <w:szCs w:val="20"/>
              </w:rPr>
              <w:t>Received via email</w:t>
            </w:r>
          </w:p>
          <w:p w:rsidR="00580BF0" w:rsidRPr="007F47EB" w:rsidP="00580BF0" w14:paraId="5306D549" w14:textId="77777777">
            <w:pPr>
              <w:pStyle w:val="TableText"/>
              <w:numPr>
                <w:ilvl w:val="0"/>
                <w:numId w:val="38"/>
              </w:numPr>
              <w:ind w:left="526" w:hanging="270"/>
              <w:rPr>
                <w:szCs w:val="20"/>
              </w:rPr>
            </w:pPr>
            <w:r w:rsidRPr="007F47EB">
              <w:rPr>
                <w:szCs w:val="20"/>
              </w:rPr>
              <w:t>Received via text</w:t>
            </w:r>
          </w:p>
          <w:p w:rsidR="00580BF0" w:rsidRPr="007F47EB" w:rsidP="00580BF0" w14:paraId="48312A02" w14:textId="77777777">
            <w:pPr>
              <w:pStyle w:val="TableText"/>
              <w:numPr>
                <w:ilvl w:val="0"/>
                <w:numId w:val="38"/>
              </w:numPr>
              <w:ind w:left="526" w:hanging="270"/>
              <w:rPr>
                <w:szCs w:val="20"/>
              </w:rPr>
            </w:pPr>
            <w:r w:rsidRPr="007F47EB">
              <w:rPr>
                <w:szCs w:val="20"/>
              </w:rPr>
              <w:t>Received via the WIC online learning portal (LMS)</w:t>
            </w:r>
          </w:p>
          <w:p w:rsidR="00580BF0" w:rsidRPr="007F47EB" w:rsidP="00580BF0" w14:paraId="21257C6C" w14:textId="77777777">
            <w:pPr>
              <w:pStyle w:val="TableText"/>
              <w:numPr>
                <w:ilvl w:val="0"/>
                <w:numId w:val="38"/>
              </w:numPr>
              <w:ind w:left="526" w:hanging="270"/>
              <w:rPr>
                <w:szCs w:val="20"/>
              </w:rPr>
            </w:pPr>
            <w:r w:rsidRPr="007F47EB">
              <w:rPr>
                <w:szCs w:val="20"/>
              </w:rPr>
              <w:t>Staff held it up to the screen (video appointment)</w:t>
            </w:r>
          </w:p>
          <w:p w:rsidR="00580BF0" w:rsidRPr="007F47EB" w:rsidP="00580BF0" w14:paraId="36231214" w14:textId="77777777">
            <w:pPr>
              <w:pStyle w:val="TableText"/>
              <w:numPr>
                <w:ilvl w:val="0"/>
                <w:numId w:val="38"/>
              </w:numPr>
              <w:ind w:left="526" w:hanging="270"/>
              <w:rPr>
                <w:szCs w:val="20"/>
              </w:rPr>
            </w:pPr>
            <w:r w:rsidRPr="007F47EB">
              <w:rPr>
                <w:szCs w:val="20"/>
              </w:rPr>
              <w:t>N/A; the staff member used the visual aid but did not share it with the participant</w:t>
            </w:r>
          </w:p>
          <w:p w:rsidR="00580BF0" w:rsidRPr="007F47EB" w:rsidP="00580BF0" w14:paraId="7A7950BE" w14:textId="77777777">
            <w:pPr>
              <w:pStyle w:val="TableText"/>
              <w:numPr>
                <w:ilvl w:val="0"/>
                <w:numId w:val="38"/>
              </w:numPr>
              <w:ind w:left="526" w:hanging="270"/>
              <w:rPr>
                <w:szCs w:val="20"/>
              </w:rPr>
            </w:pPr>
            <w:r w:rsidRPr="007F47EB">
              <w:rPr>
                <w:szCs w:val="20"/>
              </w:rPr>
              <w:t>Unknown</w:t>
            </w:r>
          </w:p>
        </w:tc>
      </w:tr>
    </w:tbl>
    <w:p w:rsidR="00580BF0" w:rsidP="004F2F8A" w14:paraId="0C0FF4F0" w14:textId="77777777">
      <w:pPr>
        <w:tabs>
          <w:tab w:val="left" w:pos="2790"/>
        </w:tabs>
        <w:spacing w:after="240"/>
      </w:pPr>
      <w:r>
        <w:tab/>
      </w:r>
    </w:p>
    <w:tbl>
      <w:tblPr>
        <w:tblStyle w:val="TableFNSStandard"/>
        <w:tblW w:w="10080" w:type="dxa"/>
        <w:tblLook w:val="04A0"/>
      </w:tblPr>
      <w:tblGrid>
        <w:gridCol w:w="1890"/>
        <w:gridCol w:w="8190"/>
      </w:tblGrid>
      <w:tr w14:paraId="0386613B" w14:textId="77777777" w:rsidTr="00FC19F9">
        <w:tblPrEx>
          <w:tblW w:w="10080" w:type="dxa"/>
          <w:tblLook w:val="04A0"/>
        </w:tblPrEx>
        <w:trPr>
          <w:trHeight w:val="300"/>
        </w:trPr>
        <w:tc>
          <w:tcPr>
            <w:tcW w:w="10080" w:type="dxa"/>
            <w:gridSpan w:val="2"/>
          </w:tcPr>
          <w:p w:rsidR="00580BF0" w:rsidRPr="00F87370" w:rsidP="00FC19F9" w14:paraId="5B346152" w14:textId="77777777">
            <w:pPr>
              <w:pStyle w:val="TableHeader"/>
              <w:rPr>
                <w:rFonts w:ascii="Aptos SemiBold" w:hAnsi="Aptos SemiBold"/>
              </w:rPr>
            </w:pPr>
            <w:r w:rsidRPr="00F87370">
              <w:rPr>
                <w:rFonts w:ascii="Aptos SemiBold" w:hAnsi="Aptos SemiBold"/>
              </w:rPr>
              <w:t>E. Food package tailoring and shopping</w:t>
            </w:r>
          </w:p>
        </w:tc>
      </w:tr>
      <w:tr w14:paraId="0AC04935" w14:textId="77777777" w:rsidTr="00FC19F9">
        <w:tblPrEx>
          <w:tblW w:w="10080" w:type="dxa"/>
          <w:tblLook w:val="04A0"/>
        </w:tblPrEx>
        <w:trPr>
          <w:trHeight w:val="300"/>
        </w:trPr>
        <w:tc>
          <w:tcPr>
            <w:tcW w:w="1890" w:type="dxa"/>
          </w:tcPr>
          <w:p w:rsidR="00580BF0" w:rsidRPr="007F47EB" w:rsidP="00FC19F9" w14:paraId="554CD120" w14:textId="77777777">
            <w:pPr>
              <w:pStyle w:val="TableText"/>
              <w:rPr>
                <w:szCs w:val="20"/>
              </w:rPr>
            </w:pPr>
            <w:r w:rsidRPr="007F47EB">
              <w:rPr>
                <w:szCs w:val="20"/>
              </w:rPr>
              <w:t>Food package</w:t>
            </w:r>
          </w:p>
        </w:tc>
        <w:tc>
          <w:tcPr>
            <w:tcW w:w="8190" w:type="dxa"/>
          </w:tcPr>
          <w:p w:rsidR="00580BF0" w:rsidRPr="007F47EB" w:rsidP="00FC19F9" w14:paraId="7EFF9768" w14:textId="77777777">
            <w:pPr>
              <w:pStyle w:val="TableText"/>
              <w:rPr>
                <w:b/>
                <w:bCs/>
                <w:szCs w:val="20"/>
              </w:rPr>
            </w:pPr>
            <w:r w:rsidRPr="007F47EB">
              <w:rPr>
                <w:b/>
                <w:bCs/>
                <w:szCs w:val="20"/>
              </w:rPr>
              <w:t xml:space="preserve">Did the WIC CPA collaborate with the participant to tailor their food package to best meet their individual needs? </w:t>
            </w:r>
            <w:r w:rsidRPr="007F47EB">
              <w:rPr>
                <w:szCs w:val="20"/>
              </w:rPr>
              <w:t>(select one)</w:t>
            </w:r>
          </w:p>
          <w:p w:rsidR="00580BF0" w:rsidRPr="007F47EB" w:rsidP="00580BF0" w14:paraId="2E60685E" w14:textId="77777777">
            <w:pPr>
              <w:pStyle w:val="TableText"/>
              <w:numPr>
                <w:ilvl w:val="0"/>
                <w:numId w:val="55"/>
              </w:numPr>
              <w:ind w:left="616"/>
              <w:rPr>
                <w:szCs w:val="20"/>
              </w:rPr>
            </w:pPr>
            <w:r w:rsidRPr="007F47EB">
              <w:rPr>
                <w:szCs w:val="20"/>
              </w:rPr>
              <w:t>Yes</w:t>
            </w:r>
          </w:p>
          <w:p w:rsidR="00580BF0" w:rsidRPr="007F47EB" w:rsidP="00580BF0" w14:paraId="4390B417" w14:textId="77777777">
            <w:pPr>
              <w:pStyle w:val="TableText"/>
              <w:numPr>
                <w:ilvl w:val="0"/>
                <w:numId w:val="55"/>
              </w:numPr>
              <w:ind w:left="616"/>
              <w:rPr>
                <w:szCs w:val="20"/>
              </w:rPr>
            </w:pPr>
            <w:r w:rsidRPr="007F47EB">
              <w:rPr>
                <w:szCs w:val="20"/>
              </w:rPr>
              <w:t>No</w:t>
            </w:r>
          </w:p>
          <w:p w:rsidR="00580BF0" w:rsidRPr="007F47EB" w:rsidP="00580BF0" w14:paraId="2159BD4F" w14:textId="77777777">
            <w:pPr>
              <w:pStyle w:val="TableText"/>
              <w:numPr>
                <w:ilvl w:val="0"/>
                <w:numId w:val="55"/>
              </w:numPr>
              <w:ind w:left="616"/>
              <w:rPr>
                <w:szCs w:val="20"/>
              </w:rPr>
            </w:pPr>
            <w:r w:rsidRPr="007F47EB">
              <w:rPr>
                <w:szCs w:val="20"/>
              </w:rPr>
              <w:t>N/A, follow-up appointment</w:t>
            </w:r>
          </w:p>
        </w:tc>
      </w:tr>
      <w:tr w14:paraId="2E62450D" w14:textId="77777777" w:rsidTr="00FC19F9">
        <w:tblPrEx>
          <w:tblW w:w="10080" w:type="dxa"/>
          <w:tblLook w:val="04A0"/>
        </w:tblPrEx>
        <w:trPr>
          <w:trHeight w:val="300"/>
        </w:trPr>
        <w:tc>
          <w:tcPr>
            <w:tcW w:w="1890" w:type="dxa"/>
          </w:tcPr>
          <w:p w:rsidR="00580BF0" w:rsidRPr="007F47EB" w:rsidP="00FC19F9" w14:paraId="0DC53100" w14:textId="77777777">
            <w:pPr>
              <w:pStyle w:val="TableText"/>
              <w:rPr>
                <w:szCs w:val="20"/>
              </w:rPr>
            </w:pPr>
            <w:r w:rsidRPr="007F47EB">
              <w:rPr>
                <w:szCs w:val="20"/>
              </w:rPr>
              <w:t>WIC EBT card</w:t>
            </w:r>
          </w:p>
        </w:tc>
        <w:tc>
          <w:tcPr>
            <w:tcW w:w="8190" w:type="dxa"/>
          </w:tcPr>
          <w:p w:rsidR="00580BF0" w:rsidRPr="007F47EB" w:rsidP="00FC19F9" w14:paraId="60F5900F" w14:textId="77777777">
            <w:pPr>
              <w:pStyle w:val="TableText"/>
              <w:rPr>
                <w:b/>
                <w:bCs/>
                <w:szCs w:val="20"/>
              </w:rPr>
            </w:pPr>
            <w:r w:rsidRPr="007F47EB">
              <w:rPr>
                <w:b/>
                <w:bCs/>
                <w:szCs w:val="20"/>
              </w:rPr>
              <w:t xml:space="preserve">Did staff explain how to use the WIC EBT card? </w:t>
            </w:r>
            <w:r w:rsidRPr="007F47EB">
              <w:rPr>
                <w:szCs w:val="20"/>
              </w:rPr>
              <w:t>(select one)</w:t>
            </w:r>
          </w:p>
          <w:p w:rsidR="00580BF0" w:rsidRPr="007F47EB" w:rsidP="00580BF0" w14:paraId="47A47F18" w14:textId="77777777">
            <w:pPr>
              <w:pStyle w:val="TableText"/>
              <w:numPr>
                <w:ilvl w:val="0"/>
                <w:numId w:val="56"/>
              </w:numPr>
              <w:ind w:left="616"/>
              <w:rPr>
                <w:szCs w:val="20"/>
              </w:rPr>
            </w:pPr>
            <w:r w:rsidRPr="007F47EB">
              <w:rPr>
                <w:szCs w:val="20"/>
              </w:rPr>
              <w:t>Yes</w:t>
            </w:r>
          </w:p>
          <w:p w:rsidR="00580BF0" w:rsidRPr="007F47EB" w:rsidP="00580BF0" w14:paraId="0CAC87ED" w14:textId="77777777">
            <w:pPr>
              <w:pStyle w:val="TableText"/>
              <w:numPr>
                <w:ilvl w:val="0"/>
                <w:numId w:val="56"/>
              </w:numPr>
              <w:ind w:left="616"/>
              <w:rPr>
                <w:szCs w:val="20"/>
              </w:rPr>
            </w:pPr>
            <w:r w:rsidRPr="007F47EB">
              <w:rPr>
                <w:szCs w:val="20"/>
              </w:rPr>
              <w:t>No</w:t>
            </w:r>
          </w:p>
          <w:p w:rsidR="00580BF0" w:rsidRPr="007F47EB" w:rsidP="00580BF0" w14:paraId="51E73828" w14:textId="77777777">
            <w:pPr>
              <w:pStyle w:val="TableText"/>
              <w:numPr>
                <w:ilvl w:val="0"/>
                <w:numId w:val="56"/>
              </w:numPr>
              <w:ind w:left="616"/>
              <w:rPr>
                <w:szCs w:val="20"/>
              </w:rPr>
            </w:pPr>
            <w:r w:rsidRPr="007F47EB">
              <w:rPr>
                <w:szCs w:val="20"/>
              </w:rPr>
              <w:t>N/A, follow-up or recertification appointment</w:t>
            </w:r>
          </w:p>
        </w:tc>
      </w:tr>
      <w:tr w14:paraId="02711C28" w14:textId="77777777" w:rsidTr="00FC19F9">
        <w:tblPrEx>
          <w:tblW w:w="10080" w:type="dxa"/>
          <w:tblLook w:val="04A0"/>
        </w:tblPrEx>
        <w:trPr>
          <w:trHeight w:val="300"/>
        </w:trPr>
        <w:tc>
          <w:tcPr>
            <w:tcW w:w="1890" w:type="dxa"/>
          </w:tcPr>
          <w:p w:rsidR="00580BF0" w:rsidRPr="007F47EB" w:rsidP="00FC19F9" w14:paraId="0AFFDA7E" w14:textId="77777777">
            <w:pPr>
              <w:pStyle w:val="TableText"/>
              <w:rPr>
                <w:szCs w:val="20"/>
              </w:rPr>
            </w:pPr>
            <w:r w:rsidRPr="007F47EB">
              <w:rPr>
                <w:szCs w:val="20"/>
              </w:rPr>
              <w:t>WIC-approved foods</w:t>
            </w:r>
          </w:p>
        </w:tc>
        <w:tc>
          <w:tcPr>
            <w:tcW w:w="8190" w:type="dxa"/>
          </w:tcPr>
          <w:p w:rsidR="00580BF0" w:rsidRPr="007F47EB" w:rsidP="00FC19F9" w14:paraId="146DD44A" w14:textId="77777777">
            <w:pPr>
              <w:pStyle w:val="TableText"/>
              <w:rPr>
                <w:b/>
                <w:bCs/>
                <w:szCs w:val="20"/>
              </w:rPr>
            </w:pPr>
            <w:r w:rsidRPr="007F47EB">
              <w:rPr>
                <w:b/>
                <w:bCs/>
                <w:szCs w:val="20"/>
              </w:rPr>
              <w:t xml:space="preserve">Did staff explain how to find WIC-approved foods at a retailer? </w:t>
            </w:r>
            <w:r w:rsidRPr="007F47EB">
              <w:rPr>
                <w:szCs w:val="20"/>
              </w:rPr>
              <w:t>(select one)</w:t>
            </w:r>
          </w:p>
          <w:p w:rsidR="00580BF0" w:rsidRPr="007F47EB" w:rsidP="00580BF0" w14:paraId="5475DD6B" w14:textId="77777777">
            <w:pPr>
              <w:pStyle w:val="TableText"/>
              <w:numPr>
                <w:ilvl w:val="0"/>
                <w:numId w:val="57"/>
              </w:numPr>
              <w:ind w:left="616"/>
              <w:rPr>
                <w:szCs w:val="20"/>
              </w:rPr>
            </w:pPr>
            <w:r w:rsidRPr="007F47EB">
              <w:rPr>
                <w:szCs w:val="20"/>
              </w:rPr>
              <w:t>Yes</w:t>
            </w:r>
          </w:p>
          <w:p w:rsidR="00580BF0" w:rsidRPr="007F47EB" w:rsidP="00580BF0" w14:paraId="48BC3719" w14:textId="77777777">
            <w:pPr>
              <w:pStyle w:val="TableText"/>
              <w:numPr>
                <w:ilvl w:val="0"/>
                <w:numId w:val="57"/>
              </w:numPr>
              <w:ind w:left="616"/>
              <w:rPr>
                <w:szCs w:val="20"/>
              </w:rPr>
            </w:pPr>
            <w:r w:rsidRPr="007F47EB">
              <w:rPr>
                <w:szCs w:val="20"/>
              </w:rPr>
              <w:t>No</w:t>
            </w:r>
          </w:p>
          <w:p w:rsidR="00580BF0" w:rsidRPr="007F47EB" w:rsidP="00580BF0" w14:paraId="779AA321" w14:textId="77777777">
            <w:pPr>
              <w:pStyle w:val="TableText"/>
              <w:numPr>
                <w:ilvl w:val="0"/>
                <w:numId w:val="57"/>
              </w:numPr>
              <w:ind w:left="616"/>
              <w:rPr>
                <w:szCs w:val="20"/>
              </w:rPr>
            </w:pPr>
            <w:r w:rsidRPr="007F47EB">
              <w:rPr>
                <w:szCs w:val="20"/>
              </w:rPr>
              <w:t>N/A, follow-up or recertification appointment</w:t>
            </w:r>
          </w:p>
        </w:tc>
      </w:tr>
    </w:tbl>
    <w:p w:rsidR="00F87370" w:rsidP="00580BF0" w14:paraId="4851E50D" w14:textId="53AE9628">
      <w:pPr>
        <w:tabs>
          <w:tab w:val="left" w:pos="2790"/>
        </w:tabs>
      </w:pPr>
    </w:p>
    <w:p w:rsidR="00F87370" w14:paraId="6BC35F36" w14:textId="77777777">
      <w:r>
        <w:br w:type="page"/>
      </w:r>
    </w:p>
    <w:tbl>
      <w:tblPr>
        <w:tblStyle w:val="TableFNSStandard"/>
        <w:tblW w:w="10080" w:type="dxa"/>
        <w:tblLook w:val="04A0"/>
      </w:tblPr>
      <w:tblGrid>
        <w:gridCol w:w="1890"/>
        <w:gridCol w:w="8190"/>
      </w:tblGrid>
      <w:tr w14:paraId="3A5C4F2C" w14:textId="77777777" w:rsidTr="00FC19F9">
        <w:tblPrEx>
          <w:tblW w:w="10080" w:type="dxa"/>
          <w:tblLook w:val="04A0"/>
        </w:tblPrEx>
        <w:trPr>
          <w:trHeight w:val="300"/>
        </w:trPr>
        <w:tc>
          <w:tcPr>
            <w:tcW w:w="10080" w:type="dxa"/>
            <w:gridSpan w:val="2"/>
          </w:tcPr>
          <w:p w:rsidR="00580BF0" w:rsidRPr="00F87370" w:rsidP="00FC19F9" w14:paraId="08CCF83F" w14:textId="77777777">
            <w:pPr>
              <w:pStyle w:val="TableHeader"/>
              <w:rPr>
                <w:rFonts w:ascii="Aptos SemiBold" w:hAnsi="Aptos SemiBold"/>
              </w:rPr>
            </w:pPr>
            <w:r w:rsidRPr="00F87370">
              <w:rPr>
                <w:rFonts w:ascii="Aptos SemiBold" w:hAnsi="Aptos SemiBold"/>
              </w:rPr>
              <w:t>F. Breastfeeding support</w:t>
            </w:r>
          </w:p>
        </w:tc>
      </w:tr>
      <w:tr w14:paraId="3A3D6D73" w14:textId="77777777" w:rsidTr="00FC19F9">
        <w:tblPrEx>
          <w:tblW w:w="10080" w:type="dxa"/>
          <w:tblLook w:val="04A0"/>
        </w:tblPrEx>
        <w:trPr>
          <w:trHeight w:val="300"/>
        </w:trPr>
        <w:tc>
          <w:tcPr>
            <w:tcW w:w="10080" w:type="dxa"/>
            <w:gridSpan w:val="2"/>
          </w:tcPr>
          <w:p w:rsidR="00580BF0" w:rsidRPr="007F47EB" w:rsidP="00FC19F9" w14:paraId="02560D00" w14:textId="77777777">
            <w:pPr>
              <w:pStyle w:val="TableText"/>
              <w:rPr>
                <w:i/>
                <w:iCs/>
                <w:szCs w:val="20"/>
              </w:rPr>
            </w:pPr>
            <w:r w:rsidRPr="007F47EB">
              <w:rPr>
                <w:i/>
                <w:iCs/>
                <w:szCs w:val="20"/>
              </w:rPr>
              <w:t xml:space="preserve">For pregnant women and breastfeeding women </w:t>
            </w:r>
          </w:p>
        </w:tc>
      </w:tr>
      <w:tr w14:paraId="0A47C874" w14:textId="77777777" w:rsidTr="00FC19F9">
        <w:tblPrEx>
          <w:tblW w:w="10080" w:type="dxa"/>
          <w:tblLook w:val="04A0"/>
        </w:tblPrEx>
        <w:trPr>
          <w:trHeight w:val="300"/>
        </w:trPr>
        <w:tc>
          <w:tcPr>
            <w:tcW w:w="1890" w:type="dxa"/>
          </w:tcPr>
          <w:p w:rsidR="00580BF0" w:rsidP="00FC19F9" w14:paraId="619CB450" w14:textId="77777777">
            <w:pPr>
              <w:pStyle w:val="TableText"/>
            </w:pPr>
            <w:r>
              <w:t>BF plans</w:t>
            </w:r>
          </w:p>
        </w:tc>
        <w:tc>
          <w:tcPr>
            <w:tcW w:w="8190" w:type="dxa"/>
          </w:tcPr>
          <w:p w:rsidR="00580BF0" w:rsidRPr="007F47EB" w:rsidP="00FC19F9" w14:paraId="53BE423E" w14:textId="77777777">
            <w:pPr>
              <w:pStyle w:val="TableText"/>
              <w:rPr>
                <w:b/>
                <w:bCs/>
                <w:szCs w:val="20"/>
              </w:rPr>
            </w:pPr>
            <w:r w:rsidRPr="007F47EB">
              <w:rPr>
                <w:b/>
                <w:bCs/>
                <w:szCs w:val="20"/>
              </w:rPr>
              <w:t xml:space="preserve">Did the WIC CPA ask the participant about her plans for breastfeeding (i.e., for a pregnant woman, whether she plans to breastfeed; for a breastfeeding woman, plans to continue breastfeeding)? </w:t>
            </w:r>
            <w:r w:rsidRPr="007F47EB">
              <w:rPr>
                <w:szCs w:val="20"/>
              </w:rPr>
              <w:t>(select one)</w:t>
            </w:r>
          </w:p>
          <w:p w:rsidR="00580BF0" w:rsidRPr="007F47EB" w:rsidP="00580BF0" w14:paraId="450034EA" w14:textId="77777777">
            <w:pPr>
              <w:pStyle w:val="TableText"/>
              <w:numPr>
                <w:ilvl w:val="0"/>
                <w:numId w:val="58"/>
              </w:numPr>
              <w:ind w:left="616"/>
              <w:rPr>
                <w:szCs w:val="20"/>
              </w:rPr>
            </w:pPr>
            <w:r w:rsidRPr="007F47EB">
              <w:rPr>
                <w:szCs w:val="20"/>
              </w:rPr>
              <w:t>Yes</w:t>
            </w:r>
          </w:p>
          <w:p w:rsidR="00580BF0" w:rsidRPr="007F47EB" w:rsidP="00580BF0" w14:paraId="33FAE088" w14:textId="77777777">
            <w:pPr>
              <w:pStyle w:val="TableText"/>
              <w:numPr>
                <w:ilvl w:val="0"/>
                <w:numId w:val="58"/>
              </w:numPr>
              <w:ind w:left="616"/>
              <w:rPr>
                <w:szCs w:val="20"/>
              </w:rPr>
            </w:pPr>
            <w:r w:rsidRPr="007F47EB">
              <w:rPr>
                <w:szCs w:val="20"/>
              </w:rPr>
              <w:t>No</w:t>
            </w:r>
          </w:p>
          <w:p w:rsidR="00580BF0" w:rsidRPr="007F47EB" w:rsidP="00580BF0" w14:paraId="3A848DFC" w14:textId="77777777">
            <w:pPr>
              <w:pStyle w:val="TableText"/>
              <w:numPr>
                <w:ilvl w:val="0"/>
                <w:numId w:val="58"/>
              </w:numPr>
              <w:ind w:left="616"/>
              <w:rPr>
                <w:szCs w:val="20"/>
              </w:rPr>
            </w:pPr>
            <w:r w:rsidRPr="007F47EB">
              <w:rPr>
                <w:szCs w:val="20"/>
              </w:rPr>
              <w:t>N/A, not relevant to this follow-up appointment</w:t>
            </w:r>
          </w:p>
        </w:tc>
      </w:tr>
      <w:tr w14:paraId="66BA8432" w14:textId="77777777" w:rsidTr="00FC19F9">
        <w:tblPrEx>
          <w:tblW w:w="10080" w:type="dxa"/>
          <w:tblLook w:val="04A0"/>
        </w:tblPrEx>
        <w:trPr>
          <w:trHeight w:val="300"/>
        </w:trPr>
        <w:tc>
          <w:tcPr>
            <w:tcW w:w="1890" w:type="dxa"/>
          </w:tcPr>
          <w:p w:rsidR="00580BF0" w:rsidP="00FC19F9" w14:paraId="7EE1BDB0" w14:textId="77777777">
            <w:pPr>
              <w:pStyle w:val="TableText"/>
            </w:pPr>
            <w:r>
              <w:t>BF challenges</w:t>
            </w:r>
          </w:p>
        </w:tc>
        <w:tc>
          <w:tcPr>
            <w:tcW w:w="8190" w:type="dxa"/>
          </w:tcPr>
          <w:p w:rsidR="00580BF0" w:rsidRPr="007F47EB" w:rsidP="00FC19F9" w14:paraId="353707F1" w14:textId="77777777">
            <w:pPr>
              <w:pStyle w:val="TableText"/>
              <w:rPr>
                <w:b/>
                <w:bCs/>
                <w:szCs w:val="20"/>
              </w:rPr>
            </w:pPr>
            <w:r w:rsidRPr="007F47EB">
              <w:rPr>
                <w:b/>
                <w:bCs/>
                <w:szCs w:val="20"/>
              </w:rPr>
              <w:t>If breastfeeding challenges were identified, did the WIC CPA work through them with the breastfeeding participant?</w:t>
            </w:r>
          </w:p>
          <w:p w:rsidR="00580BF0" w:rsidRPr="007F47EB" w:rsidP="00580BF0" w14:paraId="1B387DE6" w14:textId="77777777">
            <w:pPr>
              <w:pStyle w:val="TableText"/>
              <w:numPr>
                <w:ilvl w:val="0"/>
                <w:numId w:val="58"/>
              </w:numPr>
              <w:ind w:left="616"/>
              <w:rPr>
                <w:szCs w:val="20"/>
              </w:rPr>
            </w:pPr>
            <w:r w:rsidRPr="007F47EB">
              <w:rPr>
                <w:szCs w:val="20"/>
              </w:rPr>
              <w:t>Yes</w:t>
            </w:r>
          </w:p>
          <w:p w:rsidR="00580BF0" w:rsidRPr="007F47EB" w:rsidP="00580BF0" w14:paraId="61428FC2" w14:textId="77777777">
            <w:pPr>
              <w:pStyle w:val="TableText"/>
              <w:numPr>
                <w:ilvl w:val="0"/>
                <w:numId w:val="58"/>
              </w:numPr>
              <w:ind w:left="616"/>
              <w:rPr>
                <w:szCs w:val="20"/>
              </w:rPr>
            </w:pPr>
            <w:r w:rsidRPr="007F47EB">
              <w:rPr>
                <w:szCs w:val="20"/>
              </w:rPr>
              <w:t>No</w:t>
            </w:r>
          </w:p>
          <w:p w:rsidR="00580BF0" w:rsidRPr="007F47EB" w:rsidP="00580BF0" w14:paraId="5191EFF3" w14:textId="758372C6">
            <w:pPr>
              <w:pStyle w:val="TableText"/>
              <w:numPr>
                <w:ilvl w:val="0"/>
                <w:numId w:val="58"/>
              </w:numPr>
              <w:ind w:left="616"/>
              <w:rPr>
                <w:szCs w:val="20"/>
              </w:rPr>
            </w:pPr>
            <w:r w:rsidRPr="007F47EB">
              <w:rPr>
                <w:szCs w:val="20"/>
              </w:rPr>
              <w:t xml:space="preserve">Unclear, please </w:t>
            </w:r>
            <w:r w:rsidRPr="007F47EB" w:rsidR="004F2F8A">
              <w:rPr>
                <w:szCs w:val="20"/>
              </w:rPr>
              <w:t>explain: _</w:t>
            </w:r>
            <w:r w:rsidRPr="007F47EB">
              <w:rPr>
                <w:szCs w:val="20"/>
              </w:rPr>
              <w:t>__________________________________________________</w:t>
            </w:r>
          </w:p>
          <w:p w:rsidR="00580BF0" w:rsidRPr="007F47EB" w:rsidP="00580BF0" w14:paraId="66AF1B63" w14:textId="77777777">
            <w:pPr>
              <w:pStyle w:val="TableText"/>
              <w:numPr>
                <w:ilvl w:val="0"/>
                <w:numId w:val="58"/>
              </w:numPr>
              <w:ind w:left="616"/>
              <w:rPr>
                <w:szCs w:val="20"/>
              </w:rPr>
            </w:pPr>
            <w:r w:rsidRPr="007F47EB">
              <w:rPr>
                <w:szCs w:val="20"/>
              </w:rPr>
              <w:t>N/A, not relevant to this follow-up appointment</w:t>
            </w:r>
          </w:p>
        </w:tc>
      </w:tr>
      <w:tr w14:paraId="61ECD5A2" w14:textId="77777777" w:rsidTr="00FC19F9">
        <w:tblPrEx>
          <w:tblW w:w="10080" w:type="dxa"/>
          <w:tblLook w:val="04A0"/>
        </w:tblPrEx>
        <w:trPr>
          <w:trHeight w:val="300"/>
        </w:trPr>
        <w:tc>
          <w:tcPr>
            <w:tcW w:w="1890" w:type="dxa"/>
          </w:tcPr>
          <w:p w:rsidR="00580BF0" w:rsidP="00FC19F9" w14:paraId="1C6E6D33" w14:textId="77777777">
            <w:pPr>
              <w:pStyle w:val="TableText"/>
            </w:pPr>
            <w:r>
              <w:t>BF support</w:t>
            </w:r>
          </w:p>
        </w:tc>
        <w:tc>
          <w:tcPr>
            <w:tcW w:w="8190" w:type="dxa"/>
          </w:tcPr>
          <w:p w:rsidR="00580BF0" w:rsidRPr="007F47EB" w:rsidP="00FC19F9" w14:paraId="535FFABE" w14:textId="77777777">
            <w:pPr>
              <w:pStyle w:val="TableText"/>
              <w:rPr>
                <w:b/>
                <w:bCs/>
                <w:szCs w:val="20"/>
              </w:rPr>
            </w:pPr>
            <w:r w:rsidRPr="007F47EB">
              <w:rPr>
                <w:b/>
                <w:bCs/>
                <w:szCs w:val="20"/>
              </w:rPr>
              <w:t xml:space="preserve">When needed, was the participant offered additional breastfeeding support services, internal or external (e.g., breastfeeding peer counselor, referral to outside provider)? </w:t>
            </w:r>
            <w:r w:rsidRPr="007F47EB">
              <w:rPr>
                <w:szCs w:val="20"/>
              </w:rPr>
              <w:t>(select one)</w:t>
            </w:r>
          </w:p>
          <w:p w:rsidR="00580BF0" w:rsidRPr="007F47EB" w:rsidP="00580BF0" w14:paraId="2423343A" w14:textId="77777777">
            <w:pPr>
              <w:pStyle w:val="TableText"/>
              <w:numPr>
                <w:ilvl w:val="0"/>
                <w:numId w:val="59"/>
              </w:numPr>
              <w:ind w:left="616"/>
              <w:rPr>
                <w:szCs w:val="20"/>
              </w:rPr>
            </w:pPr>
            <w:r w:rsidRPr="007F47EB">
              <w:rPr>
                <w:szCs w:val="20"/>
              </w:rPr>
              <w:t>Yes</w:t>
            </w:r>
          </w:p>
          <w:p w:rsidR="00580BF0" w:rsidRPr="007F47EB" w:rsidP="00580BF0" w14:paraId="75974971" w14:textId="77777777">
            <w:pPr>
              <w:pStyle w:val="TableText"/>
              <w:numPr>
                <w:ilvl w:val="0"/>
                <w:numId w:val="59"/>
              </w:numPr>
              <w:ind w:left="616"/>
              <w:rPr>
                <w:szCs w:val="20"/>
              </w:rPr>
            </w:pPr>
            <w:r w:rsidRPr="007F47EB">
              <w:rPr>
                <w:szCs w:val="20"/>
              </w:rPr>
              <w:t>No</w:t>
            </w:r>
          </w:p>
          <w:p w:rsidR="00580BF0" w:rsidRPr="007F47EB" w:rsidP="00580BF0" w14:paraId="47E972FB" w14:textId="77777777">
            <w:pPr>
              <w:pStyle w:val="TableText"/>
              <w:numPr>
                <w:ilvl w:val="0"/>
                <w:numId w:val="59"/>
              </w:numPr>
              <w:ind w:left="616"/>
              <w:rPr>
                <w:szCs w:val="20"/>
              </w:rPr>
            </w:pPr>
            <w:r w:rsidRPr="007F47EB">
              <w:rPr>
                <w:szCs w:val="20"/>
              </w:rPr>
              <w:t>N/A, not relevant to this follow-up appointment</w:t>
            </w:r>
          </w:p>
        </w:tc>
      </w:tr>
    </w:tbl>
    <w:p w:rsidR="00580BF0" w:rsidP="004F2F8A" w14:paraId="229DC935" w14:textId="77777777">
      <w:pPr>
        <w:pStyle w:val="SingleLinenospace"/>
        <w:spacing w:after="240"/>
      </w:pPr>
    </w:p>
    <w:tbl>
      <w:tblPr>
        <w:tblStyle w:val="TableFNSStandard"/>
        <w:tblW w:w="0" w:type="auto"/>
        <w:tblLook w:val="04A0"/>
      </w:tblPr>
      <w:tblGrid>
        <w:gridCol w:w="1890"/>
        <w:gridCol w:w="7470"/>
      </w:tblGrid>
      <w:tr w14:paraId="25818E83" w14:textId="77777777" w:rsidTr="004F2F8A">
        <w:tblPrEx>
          <w:tblW w:w="0" w:type="auto"/>
          <w:tblLook w:val="04A0"/>
        </w:tblPrEx>
        <w:trPr>
          <w:trHeight w:val="375"/>
        </w:trPr>
        <w:tc>
          <w:tcPr>
            <w:tcW w:w="9360" w:type="dxa"/>
            <w:gridSpan w:val="2"/>
          </w:tcPr>
          <w:p w:rsidR="00580BF0" w:rsidRPr="004F2F8A" w:rsidP="007F47EB" w14:paraId="1A3CB1E6" w14:textId="77777777">
            <w:pPr>
              <w:pStyle w:val="TableHeader"/>
              <w:ind w:left="720"/>
              <w:rPr>
                <w:rFonts w:ascii="Aptos SemiBold" w:hAnsi="Aptos SemiBold"/>
                <w:b w:val="0"/>
                <w:bCs/>
              </w:rPr>
            </w:pPr>
            <w:r w:rsidRPr="004F2F8A">
              <w:rPr>
                <w:rFonts w:ascii="Aptos SemiBold" w:hAnsi="Aptos SemiBold"/>
                <w:bCs/>
              </w:rPr>
              <w:t>G. General observations throughout the appointment</w:t>
            </w:r>
          </w:p>
        </w:tc>
      </w:tr>
      <w:tr w14:paraId="49C98FB6" w14:textId="77777777" w:rsidTr="004F2F8A">
        <w:tblPrEx>
          <w:tblW w:w="0" w:type="auto"/>
          <w:tblLook w:val="04A0"/>
        </w:tblPrEx>
        <w:trPr>
          <w:trHeight w:val="288"/>
        </w:trPr>
        <w:tc>
          <w:tcPr>
            <w:tcW w:w="1890" w:type="dxa"/>
          </w:tcPr>
          <w:p w:rsidR="00580BF0" w:rsidRPr="007F47EB" w:rsidP="00FC19F9" w14:paraId="7644F5C7" w14:textId="77777777">
            <w:pPr>
              <w:pStyle w:val="TableText"/>
              <w:rPr>
                <w:szCs w:val="20"/>
              </w:rPr>
            </w:pPr>
            <w:r w:rsidRPr="007F47EB">
              <w:rPr>
                <w:szCs w:val="20"/>
              </w:rPr>
              <w:t>Language</w:t>
            </w:r>
          </w:p>
        </w:tc>
        <w:tc>
          <w:tcPr>
            <w:tcW w:w="7470" w:type="dxa"/>
          </w:tcPr>
          <w:p w:rsidR="00580BF0" w:rsidRPr="007F47EB" w:rsidP="004F2F8A" w14:paraId="6380D0A9" w14:textId="7070EDC4">
            <w:pPr>
              <w:pStyle w:val="TableText"/>
              <w:rPr>
                <w:szCs w:val="20"/>
              </w:rPr>
            </w:pPr>
            <w:r w:rsidRPr="007F47EB">
              <w:rPr>
                <w:b/>
                <w:bCs/>
                <w:szCs w:val="20"/>
              </w:rPr>
              <w:t>Did the WIC staff speak with the participant in a non-English language at any point?</w:t>
            </w:r>
          </w:p>
          <w:p w:rsidR="00580BF0" w:rsidRPr="007F47EB" w:rsidP="004F2F8A" w14:paraId="0DEAC63D" w14:textId="6F54D9EC">
            <w:pPr>
              <w:pStyle w:val="TableText"/>
              <w:numPr>
                <w:ilvl w:val="0"/>
                <w:numId w:val="60"/>
              </w:numPr>
              <w:ind w:left="616"/>
              <w:rPr>
                <w:szCs w:val="20"/>
              </w:rPr>
            </w:pPr>
            <w:r w:rsidRPr="007F47EB">
              <w:rPr>
                <w:szCs w:val="20"/>
              </w:rPr>
              <w:t xml:space="preserve">Yes, specify </w:t>
            </w:r>
            <w:r w:rsidRPr="007F47EB" w:rsidR="004F2F8A">
              <w:rPr>
                <w:szCs w:val="20"/>
              </w:rPr>
              <w:t>language: _</w:t>
            </w:r>
            <w:r w:rsidRPr="007F47EB">
              <w:rPr>
                <w:szCs w:val="20"/>
              </w:rPr>
              <w:t>______________________</w:t>
            </w:r>
          </w:p>
          <w:p w:rsidR="00580BF0" w:rsidRPr="007F47EB" w:rsidP="00FC19F9" w14:paraId="2A98FA5D" w14:textId="39014AF9">
            <w:pPr>
              <w:pStyle w:val="TableText"/>
              <w:numPr>
                <w:ilvl w:val="0"/>
                <w:numId w:val="60"/>
              </w:numPr>
              <w:spacing w:line="259" w:lineRule="auto"/>
              <w:ind w:left="616"/>
              <w:rPr>
                <w:szCs w:val="20"/>
              </w:rPr>
            </w:pPr>
            <w:r w:rsidRPr="007F47EB">
              <w:rPr>
                <w:szCs w:val="20"/>
              </w:rPr>
              <w:t xml:space="preserve">No, conducted entirely in English </w:t>
            </w:r>
            <w:r w:rsidRPr="007F47EB">
              <w:rPr>
                <w:i/>
                <w:iCs/>
                <w:szCs w:val="20"/>
              </w:rPr>
              <w:t>(skip next question re: “Interpreter”)</w:t>
            </w:r>
          </w:p>
        </w:tc>
      </w:tr>
      <w:tr w14:paraId="09A65A2E" w14:textId="77777777" w:rsidTr="004F2F8A">
        <w:tblPrEx>
          <w:tblW w:w="0" w:type="auto"/>
          <w:tblLook w:val="04A0"/>
        </w:tblPrEx>
        <w:trPr>
          <w:trHeight w:val="288"/>
        </w:trPr>
        <w:tc>
          <w:tcPr>
            <w:tcW w:w="1890" w:type="dxa"/>
          </w:tcPr>
          <w:p w:rsidR="00580BF0" w:rsidRPr="007F47EB" w:rsidP="00FC19F9" w14:paraId="549B265D" w14:textId="77777777">
            <w:pPr>
              <w:pStyle w:val="TableText"/>
              <w:rPr>
                <w:szCs w:val="20"/>
              </w:rPr>
            </w:pPr>
            <w:r w:rsidRPr="007F47EB">
              <w:rPr>
                <w:szCs w:val="20"/>
              </w:rPr>
              <w:t>Interpreter</w:t>
            </w:r>
          </w:p>
        </w:tc>
        <w:tc>
          <w:tcPr>
            <w:tcW w:w="7470" w:type="dxa"/>
          </w:tcPr>
          <w:p w:rsidR="00580BF0" w:rsidRPr="007F47EB" w:rsidP="00FC19F9" w14:paraId="5F1B912E" w14:textId="77777777">
            <w:pPr>
              <w:pStyle w:val="TableText"/>
              <w:rPr>
                <w:b/>
                <w:bCs/>
                <w:szCs w:val="20"/>
              </w:rPr>
            </w:pPr>
            <w:r w:rsidRPr="007F47EB">
              <w:rPr>
                <w:b/>
                <w:bCs/>
                <w:szCs w:val="20"/>
              </w:rPr>
              <w:t xml:space="preserve">Was an interpreter used during this appointment? </w:t>
            </w:r>
            <w:r w:rsidRPr="007F47EB">
              <w:rPr>
                <w:szCs w:val="20"/>
              </w:rPr>
              <w:t>(select one)</w:t>
            </w:r>
          </w:p>
          <w:p w:rsidR="00580BF0" w:rsidRPr="007F47EB" w:rsidP="00580BF0" w14:paraId="3F9D71EB" w14:textId="77777777">
            <w:pPr>
              <w:pStyle w:val="TableText"/>
              <w:numPr>
                <w:ilvl w:val="0"/>
                <w:numId w:val="61"/>
              </w:numPr>
              <w:ind w:left="616"/>
              <w:rPr>
                <w:szCs w:val="20"/>
              </w:rPr>
            </w:pPr>
            <w:r w:rsidRPr="007F47EB">
              <w:rPr>
                <w:szCs w:val="20"/>
              </w:rPr>
              <w:t>Yes, other WIC staff on site interpreted</w:t>
            </w:r>
          </w:p>
          <w:p w:rsidR="00580BF0" w:rsidRPr="007F47EB" w:rsidP="00580BF0" w14:paraId="162826E8" w14:textId="77777777">
            <w:pPr>
              <w:pStyle w:val="TableText"/>
              <w:numPr>
                <w:ilvl w:val="0"/>
                <w:numId w:val="61"/>
              </w:numPr>
              <w:ind w:left="616"/>
              <w:rPr>
                <w:szCs w:val="20"/>
              </w:rPr>
            </w:pPr>
            <w:r w:rsidRPr="007F47EB">
              <w:rPr>
                <w:szCs w:val="20"/>
              </w:rPr>
              <w:t xml:space="preserve">Yes, WIC staff used an interpreter service (e.g., </w:t>
            </w:r>
            <w:r w:rsidRPr="007F47EB">
              <w:rPr>
                <w:szCs w:val="20"/>
              </w:rPr>
              <w:t>LanguageLine</w:t>
            </w:r>
            <w:r w:rsidRPr="007F47EB">
              <w:rPr>
                <w:szCs w:val="20"/>
              </w:rPr>
              <w:t>, Language Bank)</w:t>
            </w:r>
          </w:p>
          <w:p w:rsidR="00580BF0" w:rsidRPr="007F47EB" w:rsidP="00580BF0" w14:paraId="1D69404A" w14:textId="77777777">
            <w:pPr>
              <w:pStyle w:val="TableText"/>
              <w:numPr>
                <w:ilvl w:val="0"/>
                <w:numId w:val="61"/>
              </w:numPr>
              <w:ind w:left="616"/>
              <w:rPr>
                <w:szCs w:val="20"/>
              </w:rPr>
            </w:pPr>
            <w:r w:rsidRPr="007F47EB">
              <w:rPr>
                <w:szCs w:val="20"/>
              </w:rPr>
              <w:t>Yes, friend or family of participant served as an interpreter</w:t>
            </w:r>
          </w:p>
          <w:p w:rsidR="00580BF0" w:rsidRPr="007F47EB" w:rsidP="00580BF0" w14:paraId="69D41E96" w14:textId="77777777">
            <w:pPr>
              <w:pStyle w:val="TableText"/>
              <w:numPr>
                <w:ilvl w:val="0"/>
                <w:numId w:val="61"/>
              </w:numPr>
              <w:ind w:left="616"/>
              <w:rPr>
                <w:szCs w:val="20"/>
              </w:rPr>
            </w:pPr>
            <w:r w:rsidRPr="007F47EB">
              <w:rPr>
                <w:szCs w:val="20"/>
              </w:rPr>
              <w:t>No</w:t>
            </w:r>
          </w:p>
        </w:tc>
      </w:tr>
      <w:tr w14:paraId="62D3F473" w14:textId="77777777" w:rsidTr="004F2F8A">
        <w:tblPrEx>
          <w:tblW w:w="0" w:type="auto"/>
          <w:tblLook w:val="04A0"/>
        </w:tblPrEx>
        <w:trPr>
          <w:trHeight w:val="3545"/>
        </w:trPr>
        <w:tc>
          <w:tcPr>
            <w:tcW w:w="1890" w:type="dxa"/>
          </w:tcPr>
          <w:p w:rsidR="00580BF0" w:rsidRPr="007F47EB" w:rsidP="00FC19F9" w14:paraId="4DDE4996" w14:textId="77777777">
            <w:pPr>
              <w:pStyle w:val="TableText"/>
              <w:rPr>
                <w:i/>
                <w:iCs/>
                <w:szCs w:val="20"/>
              </w:rPr>
            </w:pPr>
            <w:r w:rsidRPr="007F47EB">
              <w:rPr>
                <w:szCs w:val="20"/>
              </w:rPr>
              <w:t xml:space="preserve">In-person appointment </w:t>
            </w:r>
          </w:p>
        </w:tc>
        <w:tc>
          <w:tcPr>
            <w:tcW w:w="7470" w:type="dxa"/>
          </w:tcPr>
          <w:p w:rsidR="00580BF0" w:rsidRPr="007F47EB" w:rsidP="00FC19F9" w14:paraId="63B9E624" w14:textId="77777777">
            <w:pPr>
              <w:pStyle w:val="TableText"/>
              <w:rPr>
                <w:b/>
                <w:bCs/>
                <w:szCs w:val="20"/>
              </w:rPr>
            </w:pPr>
            <w:r w:rsidRPr="007F47EB">
              <w:rPr>
                <w:b/>
                <w:bCs/>
                <w:szCs w:val="20"/>
              </w:rPr>
              <w:t xml:space="preserve">(1) For in-person appointments only, which model best describes the flow of this appointment? </w:t>
            </w:r>
            <w:r w:rsidRPr="007F47EB">
              <w:rPr>
                <w:szCs w:val="20"/>
              </w:rPr>
              <w:t>(select one)</w:t>
            </w:r>
          </w:p>
          <w:p w:rsidR="00580BF0" w:rsidRPr="007F47EB" w:rsidP="00580BF0" w14:paraId="6DBEED6F" w14:textId="77777777">
            <w:pPr>
              <w:pStyle w:val="TableText"/>
              <w:numPr>
                <w:ilvl w:val="0"/>
                <w:numId w:val="62"/>
              </w:numPr>
              <w:ind w:left="616"/>
              <w:rPr>
                <w:szCs w:val="20"/>
              </w:rPr>
            </w:pPr>
            <w:r w:rsidRPr="007F47EB">
              <w:rPr>
                <w:b/>
                <w:bCs/>
                <w:szCs w:val="20"/>
              </w:rPr>
              <w:t>Medical model</w:t>
            </w:r>
            <w:r w:rsidRPr="007F47EB">
              <w:rPr>
                <w:szCs w:val="20"/>
              </w:rPr>
              <w:t xml:space="preserve">: Participant stays in a single exam room, and WIC staff rotate in and out of the room to provide intake, nutrition education, and food benefit issuance </w:t>
            </w:r>
            <w:r w:rsidRPr="007F47EB">
              <w:rPr>
                <w:b/>
                <w:bCs/>
                <w:szCs w:val="20"/>
              </w:rPr>
              <w:t>(go to 1a)</w:t>
            </w:r>
          </w:p>
          <w:p w:rsidR="00580BF0" w:rsidRPr="007F47EB" w:rsidP="00580BF0" w14:paraId="50A7ACEA" w14:textId="77777777">
            <w:pPr>
              <w:pStyle w:val="TableText"/>
              <w:numPr>
                <w:ilvl w:val="0"/>
                <w:numId w:val="62"/>
              </w:numPr>
              <w:ind w:left="616"/>
              <w:rPr>
                <w:szCs w:val="20"/>
              </w:rPr>
            </w:pPr>
            <w:r w:rsidRPr="007F47EB">
              <w:rPr>
                <w:b/>
                <w:bCs/>
                <w:szCs w:val="20"/>
              </w:rPr>
              <w:t>Room to room</w:t>
            </w:r>
            <w:r w:rsidRPr="007F47EB">
              <w:rPr>
                <w:szCs w:val="20"/>
              </w:rPr>
              <w:t xml:space="preserve">: Participant moves from room to room in the clinic to complete various components of the appointment </w:t>
            </w:r>
            <w:r w:rsidRPr="007F47EB">
              <w:rPr>
                <w:b/>
                <w:bCs/>
                <w:szCs w:val="20"/>
              </w:rPr>
              <w:t>(go to 1b)</w:t>
            </w:r>
          </w:p>
          <w:p w:rsidR="00580BF0" w:rsidRPr="007F47EB" w:rsidP="00580BF0" w14:paraId="4BA174EF" w14:textId="375E61C7">
            <w:pPr>
              <w:pStyle w:val="TableText"/>
              <w:numPr>
                <w:ilvl w:val="0"/>
                <w:numId w:val="62"/>
              </w:numPr>
              <w:ind w:left="616"/>
              <w:rPr>
                <w:szCs w:val="20"/>
              </w:rPr>
            </w:pPr>
            <w:r w:rsidRPr="007F47EB">
              <w:rPr>
                <w:b/>
                <w:bCs/>
                <w:szCs w:val="20"/>
              </w:rPr>
              <w:t>Other, describe: (go to next question “Waiting”)</w:t>
            </w:r>
          </w:p>
          <w:p w:rsidR="00580BF0" w:rsidRPr="007F47EB" w:rsidP="00FC19F9" w14:paraId="0C0FCC32" w14:textId="77777777">
            <w:pPr>
              <w:pStyle w:val="TableText"/>
              <w:rPr>
                <w:szCs w:val="20"/>
              </w:rPr>
            </w:pPr>
          </w:p>
          <w:p w:rsidR="00580BF0" w:rsidRPr="007F47EB" w:rsidP="00FC19F9" w14:paraId="551945B2" w14:textId="77777777">
            <w:pPr>
              <w:pStyle w:val="TableText"/>
              <w:ind w:left="518"/>
              <w:rPr>
                <w:b/>
                <w:bCs/>
                <w:szCs w:val="20"/>
              </w:rPr>
            </w:pPr>
            <w:r w:rsidRPr="007F47EB">
              <w:rPr>
                <w:b/>
                <w:bCs/>
                <w:szCs w:val="20"/>
              </w:rPr>
              <w:t>________________________________________________________________________</w:t>
            </w:r>
          </w:p>
          <w:p w:rsidR="00580BF0" w:rsidRPr="007F47EB" w:rsidP="00FC19F9" w14:paraId="4593ABF5" w14:textId="77777777">
            <w:pPr>
              <w:pStyle w:val="TableText"/>
              <w:rPr>
                <w:szCs w:val="20"/>
              </w:rPr>
            </w:pPr>
          </w:p>
          <w:p w:rsidR="00580BF0" w:rsidRPr="007F47EB" w:rsidP="00FC19F9" w14:paraId="4D38BE3B" w14:textId="77777777">
            <w:pPr>
              <w:pStyle w:val="TableText"/>
              <w:rPr>
                <w:szCs w:val="20"/>
              </w:rPr>
            </w:pPr>
            <w:r w:rsidRPr="007F47EB">
              <w:rPr>
                <w:b/>
                <w:bCs/>
                <w:szCs w:val="20"/>
              </w:rPr>
              <w:t xml:space="preserve">(1a) If medical model, how many WIC staff rotated in and out of the room? </w:t>
            </w:r>
            <w:r w:rsidRPr="007F47EB">
              <w:rPr>
                <w:szCs w:val="20"/>
              </w:rPr>
              <w:t>(fill in number)</w:t>
            </w:r>
          </w:p>
          <w:p w:rsidR="00580BF0" w:rsidRPr="007F47EB" w:rsidP="00FC19F9" w14:paraId="14E6AA50" w14:textId="77777777">
            <w:pPr>
              <w:pStyle w:val="TableText"/>
              <w:rPr>
                <w:b/>
                <w:bCs/>
                <w:szCs w:val="20"/>
              </w:rPr>
            </w:pPr>
          </w:p>
          <w:p w:rsidR="00580BF0" w:rsidRPr="007F47EB" w:rsidP="00FC19F9" w14:paraId="70208079" w14:textId="77777777">
            <w:pPr>
              <w:pStyle w:val="TableText"/>
              <w:rPr>
                <w:b/>
                <w:bCs/>
                <w:szCs w:val="20"/>
              </w:rPr>
            </w:pPr>
            <w:r w:rsidRPr="007F47EB">
              <w:rPr>
                <w:b/>
                <w:bCs/>
                <w:szCs w:val="20"/>
              </w:rPr>
              <w:t>________________________________________________________________________</w:t>
            </w:r>
          </w:p>
          <w:p w:rsidR="00580BF0" w:rsidRPr="007F47EB" w:rsidP="00FC19F9" w14:paraId="29ED91C0" w14:textId="77777777">
            <w:pPr>
              <w:pStyle w:val="TableText"/>
              <w:tabs>
                <w:tab w:val="left" w:leader="underscore" w:pos="4346"/>
              </w:tabs>
              <w:rPr>
                <w:b/>
                <w:bCs/>
                <w:szCs w:val="20"/>
              </w:rPr>
            </w:pPr>
          </w:p>
          <w:p w:rsidR="00580BF0" w:rsidRPr="007F47EB" w:rsidP="00FC19F9" w14:paraId="19FD4CE4" w14:textId="77777777">
            <w:pPr>
              <w:pStyle w:val="TableText"/>
              <w:tabs>
                <w:tab w:val="left" w:leader="underscore" w:pos="4346"/>
              </w:tabs>
              <w:rPr>
                <w:b/>
                <w:bCs/>
                <w:szCs w:val="20"/>
              </w:rPr>
            </w:pPr>
            <w:r w:rsidRPr="007F47EB">
              <w:rPr>
                <w:b/>
                <w:bCs/>
                <w:szCs w:val="20"/>
              </w:rPr>
              <w:t xml:space="preserve">(1b) If room to room, how many times did the client move? </w:t>
            </w:r>
            <w:r w:rsidRPr="007F47EB">
              <w:rPr>
                <w:szCs w:val="20"/>
              </w:rPr>
              <w:t>(fill in number)</w:t>
            </w:r>
          </w:p>
          <w:p w:rsidR="00580BF0" w:rsidRPr="007F47EB" w:rsidP="00FC19F9" w14:paraId="257B8E03" w14:textId="77777777">
            <w:pPr>
              <w:pStyle w:val="TableText"/>
              <w:tabs>
                <w:tab w:val="left" w:leader="underscore" w:pos="4346"/>
              </w:tabs>
              <w:rPr>
                <w:b/>
                <w:bCs/>
                <w:szCs w:val="20"/>
              </w:rPr>
            </w:pPr>
          </w:p>
          <w:p w:rsidR="00580BF0" w:rsidRPr="007F47EB" w:rsidP="00FC19F9" w14:paraId="1003D200" w14:textId="77777777">
            <w:pPr>
              <w:pStyle w:val="TableText"/>
              <w:tabs>
                <w:tab w:val="left" w:leader="underscore" w:pos="4346"/>
              </w:tabs>
              <w:rPr>
                <w:szCs w:val="20"/>
              </w:rPr>
            </w:pPr>
            <w:r w:rsidRPr="007F47EB">
              <w:rPr>
                <w:szCs w:val="20"/>
              </w:rPr>
              <w:t>________________________________________________________________________</w:t>
            </w:r>
          </w:p>
          <w:p w:rsidR="00580BF0" w:rsidRPr="007F47EB" w:rsidP="00FC19F9" w14:paraId="7D9BF35B" w14:textId="77777777">
            <w:pPr>
              <w:pStyle w:val="TableText"/>
              <w:tabs>
                <w:tab w:val="left" w:leader="underscore" w:pos="4346"/>
              </w:tabs>
              <w:rPr>
                <w:szCs w:val="20"/>
              </w:rPr>
            </w:pPr>
          </w:p>
        </w:tc>
      </w:tr>
      <w:tr w14:paraId="3E7AE7CD" w14:textId="77777777" w:rsidTr="004F2F8A">
        <w:tblPrEx>
          <w:tblW w:w="0" w:type="auto"/>
          <w:tblLook w:val="04A0"/>
        </w:tblPrEx>
        <w:trPr>
          <w:trHeight w:val="288"/>
        </w:trPr>
        <w:tc>
          <w:tcPr>
            <w:tcW w:w="1890" w:type="dxa"/>
          </w:tcPr>
          <w:p w:rsidR="00580BF0" w:rsidRPr="007F47EB" w:rsidP="00FC19F9" w14:paraId="7855CC7F" w14:textId="77777777">
            <w:pPr>
              <w:pStyle w:val="TableText"/>
              <w:rPr>
                <w:szCs w:val="20"/>
              </w:rPr>
            </w:pPr>
            <w:r w:rsidRPr="007F47EB">
              <w:rPr>
                <w:szCs w:val="20"/>
              </w:rPr>
              <w:t>Waiting</w:t>
            </w:r>
          </w:p>
        </w:tc>
        <w:tc>
          <w:tcPr>
            <w:tcW w:w="7470" w:type="dxa"/>
          </w:tcPr>
          <w:p w:rsidR="00580BF0" w:rsidRPr="007F47EB" w:rsidP="00FC19F9" w14:paraId="0E93137C" w14:textId="77777777">
            <w:pPr>
              <w:pStyle w:val="TableText"/>
              <w:rPr>
                <w:b/>
                <w:bCs/>
                <w:szCs w:val="20"/>
              </w:rPr>
            </w:pPr>
            <w:r w:rsidRPr="007F47EB">
              <w:rPr>
                <w:b/>
                <w:bCs/>
                <w:szCs w:val="20"/>
              </w:rPr>
              <w:t xml:space="preserve">In total, approximately how long did the participant spend waiting for WIC staff between appointment components (e.g., intake, nutrition education, food benefit issuance)? </w:t>
            </w:r>
            <w:r w:rsidRPr="007F47EB">
              <w:rPr>
                <w:szCs w:val="20"/>
              </w:rPr>
              <w:t>(select one)</w:t>
            </w:r>
          </w:p>
          <w:p w:rsidR="00580BF0" w:rsidRPr="007F47EB" w:rsidP="00580BF0" w14:paraId="3B5F2C87" w14:textId="77777777">
            <w:pPr>
              <w:pStyle w:val="TableText"/>
              <w:numPr>
                <w:ilvl w:val="0"/>
                <w:numId w:val="52"/>
              </w:numPr>
              <w:ind w:left="616"/>
              <w:rPr>
                <w:szCs w:val="20"/>
              </w:rPr>
            </w:pPr>
            <w:r w:rsidRPr="007F47EB">
              <w:rPr>
                <w:szCs w:val="20"/>
              </w:rPr>
              <w:t>10 minutes or less</w:t>
            </w:r>
          </w:p>
          <w:p w:rsidR="00580BF0" w:rsidRPr="007F47EB" w:rsidP="00580BF0" w14:paraId="4D3BFE86" w14:textId="77777777">
            <w:pPr>
              <w:pStyle w:val="TableText"/>
              <w:numPr>
                <w:ilvl w:val="0"/>
                <w:numId w:val="52"/>
              </w:numPr>
              <w:ind w:left="616"/>
              <w:rPr>
                <w:szCs w:val="20"/>
              </w:rPr>
            </w:pPr>
            <w:r w:rsidRPr="007F47EB">
              <w:rPr>
                <w:szCs w:val="20"/>
              </w:rPr>
              <w:t>11–20 minutes</w:t>
            </w:r>
          </w:p>
          <w:p w:rsidR="00580BF0" w:rsidRPr="007F47EB" w:rsidP="00580BF0" w14:paraId="11A03F76" w14:textId="77777777">
            <w:pPr>
              <w:pStyle w:val="TableText"/>
              <w:numPr>
                <w:ilvl w:val="0"/>
                <w:numId w:val="52"/>
              </w:numPr>
              <w:ind w:left="616"/>
              <w:rPr>
                <w:szCs w:val="20"/>
              </w:rPr>
            </w:pPr>
            <w:r w:rsidRPr="007F47EB">
              <w:rPr>
                <w:szCs w:val="20"/>
              </w:rPr>
              <w:t>21–30 minutes</w:t>
            </w:r>
          </w:p>
          <w:p w:rsidR="00580BF0" w:rsidRPr="007F47EB" w:rsidP="00580BF0" w14:paraId="4BAF511B" w14:textId="77777777">
            <w:pPr>
              <w:pStyle w:val="TableText"/>
              <w:numPr>
                <w:ilvl w:val="0"/>
                <w:numId w:val="52"/>
              </w:numPr>
              <w:ind w:left="616"/>
              <w:rPr>
                <w:szCs w:val="20"/>
              </w:rPr>
            </w:pPr>
            <w:r w:rsidRPr="007F47EB">
              <w:rPr>
                <w:szCs w:val="20"/>
              </w:rPr>
              <w:t>More than 30 minutes</w:t>
            </w:r>
          </w:p>
          <w:p w:rsidR="00580BF0" w:rsidRPr="007F47EB" w:rsidP="00580BF0" w14:paraId="1FC75E57" w14:textId="77777777">
            <w:pPr>
              <w:pStyle w:val="TableText"/>
              <w:numPr>
                <w:ilvl w:val="0"/>
                <w:numId w:val="52"/>
              </w:numPr>
              <w:ind w:left="616"/>
              <w:rPr>
                <w:szCs w:val="20"/>
              </w:rPr>
            </w:pPr>
            <w:r w:rsidRPr="007F47EB">
              <w:rPr>
                <w:szCs w:val="20"/>
              </w:rPr>
              <w:t>N/A (one staff person conducted entire appointment)</w:t>
            </w:r>
          </w:p>
        </w:tc>
      </w:tr>
    </w:tbl>
    <w:p w:rsidR="00580BF0" w:rsidP="00A05677" w14:paraId="0C1B8628" w14:textId="77777777">
      <w:pPr>
        <w:spacing w:after="240"/>
      </w:pPr>
    </w:p>
    <w:tbl>
      <w:tblPr>
        <w:tblStyle w:val="TableFNSStandard"/>
        <w:tblW w:w="10080" w:type="dxa"/>
        <w:tblLook w:val="04A0"/>
      </w:tblPr>
      <w:tblGrid>
        <w:gridCol w:w="1890"/>
        <w:gridCol w:w="8190"/>
      </w:tblGrid>
      <w:tr w14:paraId="0612CFCA" w14:textId="77777777" w:rsidTr="00FC19F9">
        <w:tblPrEx>
          <w:tblW w:w="10080" w:type="dxa"/>
          <w:tblLook w:val="04A0"/>
        </w:tblPrEx>
        <w:trPr>
          <w:trHeight w:val="300"/>
        </w:trPr>
        <w:tc>
          <w:tcPr>
            <w:tcW w:w="10080" w:type="dxa"/>
            <w:gridSpan w:val="2"/>
          </w:tcPr>
          <w:p w:rsidR="00580BF0" w:rsidRPr="00A05677" w:rsidP="00FC19F9" w14:paraId="16F6687A" w14:textId="77777777">
            <w:pPr>
              <w:pStyle w:val="TableHeader"/>
              <w:rPr>
                <w:rFonts w:ascii="Aptos SemiBold" w:hAnsi="Aptos SemiBold"/>
              </w:rPr>
            </w:pPr>
            <w:r w:rsidRPr="00A05677">
              <w:rPr>
                <w:rFonts w:ascii="Aptos SemiBold" w:hAnsi="Aptos SemiBold"/>
              </w:rPr>
              <w:t>H. Data collector feedback</w:t>
            </w:r>
          </w:p>
        </w:tc>
      </w:tr>
      <w:tr w14:paraId="1011BDDD" w14:textId="77777777" w:rsidTr="00FC19F9">
        <w:tblPrEx>
          <w:tblW w:w="10080" w:type="dxa"/>
          <w:tblLook w:val="04A0"/>
        </w:tblPrEx>
        <w:trPr>
          <w:trHeight w:val="300"/>
        </w:trPr>
        <w:tc>
          <w:tcPr>
            <w:tcW w:w="1890" w:type="dxa"/>
          </w:tcPr>
          <w:p w:rsidR="00580BF0" w:rsidRPr="007F47EB" w:rsidP="00FC19F9" w14:paraId="1ABA2617" w14:textId="77777777">
            <w:pPr>
              <w:pStyle w:val="TableText"/>
              <w:rPr>
                <w:szCs w:val="20"/>
              </w:rPr>
            </w:pPr>
            <w:r w:rsidRPr="007F47EB">
              <w:rPr>
                <w:szCs w:val="20"/>
              </w:rPr>
              <w:t>Other notes</w:t>
            </w:r>
          </w:p>
        </w:tc>
        <w:tc>
          <w:tcPr>
            <w:tcW w:w="8190" w:type="dxa"/>
          </w:tcPr>
          <w:p w:rsidR="00580BF0" w:rsidRPr="007F47EB" w:rsidP="00FC19F9" w14:paraId="7254128D" w14:textId="77777777">
            <w:pPr>
              <w:pStyle w:val="TableText"/>
              <w:rPr>
                <w:b/>
                <w:bCs/>
                <w:szCs w:val="20"/>
              </w:rPr>
            </w:pPr>
            <w:r w:rsidRPr="007F47EB">
              <w:rPr>
                <w:b/>
                <w:bCs/>
                <w:szCs w:val="20"/>
              </w:rPr>
              <w:t>Please use this space to record any other notes about the appointment that may be relevant to interpreting the data (e.g., MIS was down).</w:t>
            </w:r>
          </w:p>
          <w:p w:rsidR="00580BF0" w:rsidRPr="007F47EB" w:rsidP="00FC19F9" w14:paraId="1E588F08" w14:textId="77777777">
            <w:pPr>
              <w:pStyle w:val="TableText"/>
              <w:rPr>
                <w:szCs w:val="20"/>
              </w:rPr>
            </w:pPr>
          </w:p>
          <w:p w:rsidR="00580BF0" w:rsidRPr="007F47EB" w:rsidP="00FC19F9" w14:paraId="4673D749" w14:textId="77777777">
            <w:pPr>
              <w:pStyle w:val="TableText"/>
              <w:rPr>
                <w:szCs w:val="20"/>
              </w:rPr>
            </w:pPr>
          </w:p>
          <w:p w:rsidR="00580BF0" w:rsidRPr="007F47EB" w:rsidP="00FC19F9" w14:paraId="6516D9E5" w14:textId="77777777">
            <w:pPr>
              <w:pStyle w:val="TableText"/>
              <w:rPr>
                <w:szCs w:val="20"/>
              </w:rPr>
            </w:pPr>
          </w:p>
          <w:p w:rsidR="00580BF0" w:rsidRPr="007F47EB" w:rsidP="00FC19F9" w14:paraId="38B1FFE2" w14:textId="77777777">
            <w:pPr>
              <w:pStyle w:val="TableText"/>
              <w:rPr>
                <w:szCs w:val="20"/>
              </w:rPr>
            </w:pPr>
          </w:p>
          <w:p w:rsidR="00580BF0" w:rsidRPr="007F47EB" w:rsidP="00FC19F9" w14:paraId="1FB244D7" w14:textId="77777777">
            <w:pPr>
              <w:pStyle w:val="TableText"/>
              <w:rPr>
                <w:szCs w:val="20"/>
              </w:rPr>
            </w:pPr>
          </w:p>
          <w:p w:rsidR="00580BF0" w:rsidRPr="007F47EB" w:rsidP="00FC19F9" w14:paraId="1507A760" w14:textId="77777777">
            <w:pPr>
              <w:pStyle w:val="TableText"/>
              <w:rPr>
                <w:szCs w:val="20"/>
              </w:rPr>
            </w:pPr>
          </w:p>
          <w:p w:rsidR="00580BF0" w:rsidRPr="007F47EB" w:rsidP="00FC19F9" w14:paraId="61ACDB59" w14:textId="77777777">
            <w:pPr>
              <w:pStyle w:val="TableText"/>
              <w:rPr>
                <w:szCs w:val="20"/>
              </w:rPr>
            </w:pPr>
          </w:p>
          <w:p w:rsidR="00580BF0" w:rsidRPr="007F47EB" w:rsidP="00FC19F9" w14:paraId="3F67DE7E" w14:textId="77777777">
            <w:pPr>
              <w:pStyle w:val="TableText"/>
              <w:rPr>
                <w:szCs w:val="20"/>
              </w:rPr>
            </w:pPr>
          </w:p>
          <w:p w:rsidR="00580BF0" w:rsidRPr="007F47EB" w:rsidP="00FC19F9" w14:paraId="0ECF569A" w14:textId="77777777">
            <w:pPr>
              <w:pStyle w:val="TableText"/>
              <w:rPr>
                <w:szCs w:val="20"/>
              </w:rPr>
            </w:pPr>
          </w:p>
          <w:p w:rsidR="00580BF0" w:rsidRPr="007F47EB" w:rsidP="00FC19F9" w14:paraId="433A08B8" w14:textId="77777777">
            <w:pPr>
              <w:pStyle w:val="TableText"/>
              <w:rPr>
                <w:szCs w:val="20"/>
              </w:rPr>
            </w:pPr>
          </w:p>
          <w:p w:rsidR="00580BF0" w:rsidRPr="007F47EB" w:rsidP="00FC19F9" w14:paraId="246D4C38" w14:textId="77777777">
            <w:pPr>
              <w:pStyle w:val="TableText"/>
              <w:rPr>
                <w:szCs w:val="20"/>
              </w:rPr>
            </w:pPr>
          </w:p>
        </w:tc>
      </w:tr>
    </w:tbl>
    <w:p w:rsidR="00580BF0" w:rsidP="00580BF0" w14:paraId="13AD7FA2" w14:textId="77777777"/>
    <w:p w:rsidR="00580BF0" w:rsidP="00580BF0" w14:paraId="0206341C" w14:textId="77777777">
      <w:pPr>
        <w:pStyle w:val="Heading5"/>
      </w:pPr>
      <w:r>
        <w:t>Closing Text at End of the Observation</w:t>
      </w:r>
    </w:p>
    <w:p w:rsidR="00580BF0" w:rsidP="007D1BE4" w14:paraId="03F38A39" w14:textId="61BE73AC">
      <w:pPr>
        <w:pStyle w:val="BodyText"/>
        <w:rPr>
          <w:sz w:val="22"/>
        </w:rPr>
      </w:pPr>
      <w:r w:rsidRPr="00DD1943">
        <w:rPr>
          <w:sz w:val="22"/>
        </w:rPr>
        <w:t>Thank you for letting me listen and observe. I have learned a lot from this experience.</w:t>
      </w:r>
    </w:p>
    <w:p w:rsidR="16654504" w:rsidP="16654504" w14:paraId="7493AEDE" w14:textId="473B01DB">
      <w:pPr>
        <w:pStyle w:val="BodyText"/>
        <w:rPr>
          <w:sz w:val="22"/>
        </w:rPr>
      </w:pP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001F472" w14:textId="77777777" w:rsidTr="16654504">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662E8C" w:rsidRPr="004560CE" w:rsidP="00810683" w14:paraId="51655503" w14:textId="77777777">
            <w:pPr>
              <w:pStyle w:val="TextboxTitle"/>
            </w:pPr>
            <w:r w:rsidRPr="004560CE">
              <w:t>Public Burden Statement</w:t>
            </w:r>
          </w:p>
          <w:p w:rsidR="00662E8C" w:rsidRPr="004560CE" w:rsidP="00810683" w14:paraId="377B3918" w14:textId="232816C4">
            <w:pPr>
              <w:pStyle w:val="TextboxText"/>
            </w:pPr>
            <w:r>
              <w:t xml:space="preserve">This information is being collected to assist the Food and Nutrition Service in learning about variations in WIC operations between Tribal Organizations, U.S. territories, and geographic states. This is a voluntary data collection, and FNS will use the information to enhance WIC program operations and service to all WIC participants. 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w:t>
            </w:r>
            <w:r w:rsidRPr="16654504" w:rsidR="6B2B239A">
              <w:rPr>
                <w:rFonts w:eastAsia="Aptos Light" w:cs="Aptos Light"/>
                <w:sz w:val="19"/>
                <w:szCs w:val="19"/>
              </w:rPr>
              <w:t>0.0835 hours (5 minutes)</w:t>
            </w:r>
            <w:r w:rsidR="00D27624">
              <w:t>.</w:t>
            </w:r>
          </w:p>
          <w:p w:rsidR="00662E8C" w:rsidP="00810683" w14:paraId="0D4A21DE"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DD41E1">
              <w:t>Evidence, Analysis, and Regulatory Affairs Office</w:t>
            </w:r>
            <w:r w:rsidRPr="004560CE">
              <w:t>, 1320 Braddock Place, Alexandria, VA 22314, ATTN: PRA (</w:t>
            </w:r>
            <w:r>
              <w:t>0584</w:t>
            </w:r>
            <w:r w:rsidRPr="004560CE">
              <w:t>-XXXX). Do not return the completed form to this address.</w:t>
            </w:r>
          </w:p>
        </w:tc>
      </w:tr>
    </w:tbl>
    <w:p w:rsidR="00662E8C" w:rsidRPr="00DD1943" w:rsidP="007D1BE4" w14:paraId="5AF3ADF4" w14:textId="77777777">
      <w:pPr>
        <w:pStyle w:val="BodyText"/>
        <w:rPr>
          <w:rStyle w:val="Heading2Title-AlternateChar"/>
          <w:rFonts w:ascii="Aptos Light" w:hAnsi="Aptos Light"/>
          <w:color w:val="221E1F"/>
          <w:sz w:val="22"/>
          <w:szCs w:val="22"/>
        </w:rPr>
      </w:pPr>
    </w:p>
    <w:sectPr w:rsidSect="003868D8">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15235DA4">
          <w:pPr>
            <w:pStyle w:val="Footer"/>
          </w:pPr>
          <w:r w:rsidRPr="00F277CB">
            <w:t>WIC Tribal Organizations and U.S. Territories</w:t>
          </w:r>
          <w:r w:rsidR="00C839FE">
            <w:t xml:space="preserve"> Study: Appendix B-5</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47197D" w:rsidP="002E62CA" w14:paraId="23C03AE3" w14:textId="34EF47AE">
          <w:pPr>
            <w:pStyle w:val="Footer"/>
          </w:pPr>
          <w:r w:rsidRPr="0047197D">
            <w:t>WIC Tribal Organizations and U.S. Territories</w:t>
          </w:r>
          <w:r w:rsidRPr="0047197D" w:rsidR="00C839FE">
            <w:t xml:space="preserve"> Study: Appendix B-5</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2E4" w:rsidRPr="0024146C" w:rsidP="00D072E4" w14:paraId="6364A71A" w14:textId="77777777">
    <w:pPr>
      <w:pStyle w:val="Header"/>
      <w:jc w:val="right"/>
      <w:rPr>
        <w:rFonts w:ascii="Aptos Light" w:hAnsi="Aptos Light"/>
        <w:bCs/>
        <w:color w:val="auto"/>
        <w:sz w:val="23"/>
        <w:szCs w:val="23"/>
      </w:rPr>
    </w:pPr>
    <w:r w:rsidRPr="0024146C">
      <w:rPr>
        <w:rFonts w:ascii="Aptos Light" w:hAnsi="Aptos Light"/>
        <w:bCs/>
        <w:color w:val="auto"/>
        <w:sz w:val="23"/>
        <w:szCs w:val="23"/>
      </w:rPr>
      <w:t>OMB number 0584-XXXX</w:t>
    </w:r>
  </w:p>
  <w:p w:rsidR="00D072E4" w:rsidRPr="0024146C" w:rsidP="00D072E4" w14:paraId="276B8F3A" w14:textId="77777777">
    <w:pPr>
      <w:pStyle w:val="Header"/>
      <w:jc w:val="right"/>
      <w:rPr>
        <w:rFonts w:ascii="Aptos Light" w:hAnsi="Aptos Light"/>
        <w:bCs/>
        <w:color w:val="auto"/>
        <w:sz w:val="23"/>
        <w:szCs w:val="23"/>
      </w:rPr>
    </w:pPr>
    <w:r w:rsidRPr="0024146C">
      <w:rPr>
        <w:rFonts w:ascii="Aptos Light" w:hAnsi="Aptos Light"/>
        <w:bCs/>
        <w:color w:val="auto"/>
        <w:sz w:val="23"/>
        <w:szCs w:val="23"/>
      </w:rPr>
      <w:tab/>
      <w:t>Expiration date MM/DD/YYYY</w:t>
    </w:r>
  </w:p>
  <w:p w:rsidR="00D072E4" w14:paraId="207266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8.3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90F6649"/>
    <w:multiLevelType w:val="hybridMultilevel"/>
    <w:tmpl w:val="7EBEDC2A"/>
    <w:lvl w:ilvl="0">
      <w:start w:val="1"/>
      <w:numFmt w:val="bullet"/>
      <w:lvlText w:val="Ο"/>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9736AD1"/>
    <w:multiLevelType w:val="hybridMultilevel"/>
    <w:tmpl w:val="31AC08E0"/>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B2617D2"/>
    <w:multiLevelType w:val="hybridMultilevel"/>
    <w:tmpl w:val="AB22C156"/>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D280831"/>
    <w:multiLevelType w:val="hybridMultilevel"/>
    <w:tmpl w:val="17B0FCD0"/>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3C833F65"/>
    <w:multiLevelType w:val="hybridMultilevel"/>
    <w:tmpl w:val="4F803C1A"/>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805386C"/>
    <w:multiLevelType w:val="hybridMultilevel"/>
    <w:tmpl w:val="875C4B3C"/>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9E279D1"/>
    <w:multiLevelType w:val="hybridMultilevel"/>
    <w:tmpl w:val="1A6E5BB2"/>
    <w:lvl w:ilvl="0">
      <w:start w:val="1"/>
      <w:numFmt w:val="bullet"/>
      <w:lvlText w:val="Ο"/>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17F7EF3"/>
    <w:multiLevelType w:val="hybridMultilevel"/>
    <w:tmpl w:val="28E64A48"/>
    <w:lvl w:ilvl="0">
      <w:start w:val="1"/>
      <w:numFmt w:val="bullet"/>
      <w:lvlText w:val="Ο"/>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42">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8484309"/>
    <w:multiLevelType w:val="hybridMultilevel"/>
    <w:tmpl w:val="A058CD04"/>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89424EA"/>
    <w:multiLevelType w:val="hybridMultilevel"/>
    <w:tmpl w:val="E9F640AA"/>
    <w:lvl w:ilvl="0">
      <w:start w:val="1"/>
      <w:numFmt w:val="bullet"/>
      <w:lvlText w:val="Ο"/>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F623333"/>
    <w:multiLevelType w:val="hybridMultilevel"/>
    <w:tmpl w:val="EE6AEE4E"/>
    <w:lvl w:ilvl="0">
      <w:start w:val="1"/>
      <w:numFmt w:val="bullet"/>
      <w:lvlText w:val="Ο"/>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15166632">
    <w:abstractNumId w:val="43"/>
  </w:num>
  <w:num w:numId="2" w16cid:durableId="272398240">
    <w:abstractNumId w:val="44"/>
  </w:num>
  <w:num w:numId="3" w16cid:durableId="683018018">
    <w:abstractNumId w:val="51"/>
  </w:num>
  <w:num w:numId="4" w16cid:durableId="1697466628">
    <w:abstractNumId w:val="37"/>
  </w:num>
  <w:num w:numId="5" w16cid:durableId="576982557">
    <w:abstractNumId w:val="14"/>
  </w:num>
  <w:num w:numId="6" w16cid:durableId="1593705912">
    <w:abstractNumId w:val="33"/>
  </w:num>
  <w:num w:numId="7" w16cid:durableId="1892225588">
    <w:abstractNumId w:val="25"/>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9"/>
  </w:num>
  <w:num w:numId="20" w16cid:durableId="1786999649">
    <w:abstractNumId w:val="41"/>
  </w:num>
  <w:num w:numId="21" w16cid:durableId="2000647656">
    <w:abstractNumId w:val="15"/>
  </w:num>
  <w:num w:numId="22" w16cid:durableId="67966297">
    <w:abstractNumId w:val="24"/>
  </w:num>
  <w:num w:numId="23" w16cid:durableId="185215314">
    <w:abstractNumId w:val="42"/>
  </w:num>
  <w:num w:numId="24" w16cid:durableId="872620138">
    <w:abstractNumId w:val="27"/>
  </w:num>
  <w:num w:numId="25" w16cid:durableId="1961910446">
    <w:abstractNumId w:val="31"/>
  </w:num>
  <w:num w:numId="26" w16cid:durableId="1137838113">
    <w:abstractNumId w:val="50"/>
  </w:num>
  <w:num w:numId="27" w16cid:durableId="236012376">
    <w:abstractNumId w:val="29"/>
  </w:num>
  <w:num w:numId="28" w16cid:durableId="1177186139">
    <w:abstractNumId w:val="34"/>
  </w:num>
  <w:num w:numId="29" w16cid:durableId="283583059">
    <w:abstractNumId w:val="20"/>
  </w:num>
  <w:num w:numId="30" w16cid:durableId="1881936113">
    <w:abstractNumId w:val="22"/>
  </w:num>
  <w:num w:numId="31" w16cid:durableId="208807794">
    <w:abstractNumId w:val="11"/>
  </w:num>
  <w:num w:numId="32" w16cid:durableId="667051893">
    <w:abstractNumId w:val="49"/>
  </w:num>
  <w:num w:numId="33" w16cid:durableId="1169516800">
    <w:abstractNumId w:val="46"/>
  </w:num>
  <w:num w:numId="34" w16cid:durableId="1570073997">
    <w:abstractNumId w:val="48"/>
  </w:num>
  <w:num w:numId="35" w16cid:durableId="1257786827">
    <w:abstractNumId w:val="28"/>
  </w:num>
  <w:num w:numId="36" w16cid:durableId="193809595">
    <w:abstractNumId w:val="10"/>
  </w:num>
  <w:num w:numId="37" w16cid:durableId="1873690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6"/>
  </w:num>
  <w:num w:numId="39" w16cid:durableId="12602135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52"/>
  </w:num>
  <w:num w:numId="44" w16cid:durableId="682517577">
    <w:abstractNumId w:val="17"/>
  </w:num>
  <w:num w:numId="45" w16cid:durableId="1250845097">
    <w:abstractNumId w:val="35"/>
  </w:num>
  <w:num w:numId="46" w16cid:durableId="14914855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 w:numId="52" w16cid:durableId="51585936">
    <w:abstractNumId w:val="40"/>
  </w:num>
  <w:num w:numId="53" w16cid:durableId="1601719153">
    <w:abstractNumId w:val="47"/>
  </w:num>
  <w:num w:numId="54" w16cid:durableId="78408012">
    <w:abstractNumId w:val="45"/>
  </w:num>
  <w:num w:numId="55" w16cid:durableId="2075077706">
    <w:abstractNumId w:val="21"/>
  </w:num>
  <w:num w:numId="56" w16cid:durableId="989820443">
    <w:abstractNumId w:val="32"/>
  </w:num>
  <w:num w:numId="57" w16cid:durableId="679819451">
    <w:abstractNumId w:val="19"/>
  </w:num>
  <w:num w:numId="58" w16cid:durableId="2012368297">
    <w:abstractNumId w:val="23"/>
  </w:num>
  <w:num w:numId="59" w16cid:durableId="868110108">
    <w:abstractNumId w:val="26"/>
  </w:num>
  <w:num w:numId="60" w16cid:durableId="979268803">
    <w:abstractNumId w:val="18"/>
  </w:num>
  <w:num w:numId="61" w16cid:durableId="732235542">
    <w:abstractNumId w:val="38"/>
  </w:num>
  <w:num w:numId="62" w16cid:durableId="1834368410">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B2E"/>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46C"/>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29D5"/>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6D"/>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6"/>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79"/>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5F7A"/>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46C"/>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75B"/>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3AC"/>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1B6"/>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582"/>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8D8"/>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B8B"/>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97D"/>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CD3"/>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4B9"/>
    <w:rsid w:val="004F2938"/>
    <w:rsid w:val="004F2AA4"/>
    <w:rsid w:val="004F2B57"/>
    <w:rsid w:val="004F2BED"/>
    <w:rsid w:val="004F2E4A"/>
    <w:rsid w:val="004F2F8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638"/>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98A"/>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8DB"/>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BF0"/>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386"/>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DF7"/>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2E8C"/>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A68"/>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5B1"/>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1D9"/>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6A7"/>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25F"/>
    <w:rsid w:val="007C63FF"/>
    <w:rsid w:val="007C7273"/>
    <w:rsid w:val="007C7415"/>
    <w:rsid w:val="007D00C0"/>
    <w:rsid w:val="007D06F2"/>
    <w:rsid w:val="007D0A90"/>
    <w:rsid w:val="007D0DEA"/>
    <w:rsid w:val="007D131F"/>
    <w:rsid w:val="007D1366"/>
    <w:rsid w:val="007D14CE"/>
    <w:rsid w:val="007D14D2"/>
    <w:rsid w:val="007D1BA3"/>
    <w:rsid w:val="007D1BE4"/>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7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2C9"/>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683"/>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1BB2"/>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0F08"/>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B53"/>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20F"/>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598B"/>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4B3"/>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C7C"/>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A6"/>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677"/>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479"/>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A77BD"/>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5F69"/>
    <w:rsid w:val="00BD6086"/>
    <w:rsid w:val="00BD61E8"/>
    <w:rsid w:val="00BD6BEC"/>
    <w:rsid w:val="00BD722B"/>
    <w:rsid w:val="00BD7704"/>
    <w:rsid w:val="00BD7843"/>
    <w:rsid w:val="00BD7ADC"/>
    <w:rsid w:val="00BE0483"/>
    <w:rsid w:val="00BE0660"/>
    <w:rsid w:val="00BE0E3B"/>
    <w:rsid w:val="00BE220A"/>
    <w:rsid w:val="00BE221E"/>
    <w:rsid w:val="00BE259B"/>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962"/>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9FE"/>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58CB"/>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50F"/>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AC3"/>
    <w:rsid w:val="00D04DD8"/>
    <w:rsid w:val="00D04DE2"/>
    <w:rsid w:val="00D0529C"/>
    <w:rsid w:val="00D052C9"/>
    <w:rsid w:val="00D05DEC"/>
    <w:rsid w:val="00D05ECA"/>
    <w:rsid w:val="00D06766"/>
    <w:rsid w:val="00D069BA"/>
    <w:rsid w:val="00D070F5"/>
    <w:rsid w:val="00D072E4"/>
    <w:rsid w:val="00D106D4"/>
    <w:rsid w:val="00D10E2A"/>
    <w:rsid w:val="00D112E9"/>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624"/>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58F7"/>
    <w:rsid w:val="00D463CB"/>
    <w:rsid w:val="00D466EF"/>
    <w:rsid w:val="00D469D9"/>
    <w:rsid w:val="00D46C8D"/>
    <w:rsid w:val="00D47AEE"/>
    <w:rsid w:val="00D47E34"/>
    <w:rsid w:val="00D47E74"/>
    <w:rsid w:val="00D50025"/>
    <w:rsid w:val="00D503E7"/>
    <w:rsid w:val="00D50497"/>
    <w:rsid w:val="00D50C80"/>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5AC"/>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3FBA"/>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943"/>
    <w:rsid w:val="00DD1CF4"/>
    <w:rsid w:val="00DD1E53"/>
    <w:rsid w:val="00DD1E90"/>
    <w:rsid w:val="00DD2290"/>
    <w:rsid w:val="00DD2634"/>
    <w:rsid w:val="00DD2C23"/>
    <w:rsid w:val="00DD2E7A"/>
    <w:rsid w:val="00DD37C0"/>
    <w:rsid w:val="00DD3E87"/>
    <w:rsid w:val="00DD4166"/>
    <w:rsid w:val="00DD418E"/>
    <w:rsid w:val="00DD41E1"/>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1FC"/>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583"/>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338"/>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579"/>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407"/>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247"/>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E1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370"/>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196D"/>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9F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5A"/>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4F87"/>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54504"/>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2B239A"/>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D4AC582D-1A4F-4A3A-831E-C356465B2CD3}">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6923</Characters>
  <Application>Microsoft Office Word</Application>
  <DocSecurity>0</DocSecurity>
  <Lines>113</Lines>
  <Paragraphs>55</Paragraphs>
  <ScaleCrop>false</ScaleCrop>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Stacy Gleason</cp:lastModifiedBy>
  <cp:revision>48</cp:revision>
  <cp:lastPrinted>2025-02-11T09:24:00Z</cp:lastPrinted>
  <dcterms:created xsi:type="dcterms:W3CDTF">2025-04-18T21:30:00Z</dcterms:created>
  <dcterms:modified xsi:type="dcterms:W3CDTF">2026-03-12T14:36:00Z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docLang">
    <vt:lpwstr>en</vt:lpwstr>
  </property>
  <property fmtid="{D5CDD505-2E9C-101B-9397-08002B2CF9AE}" pid="4" name="GrammarlyDocumentId">
    <vt:lpwstr>6a1a2d25a20a80e926ac35de790318839986b9a0ccbba03576de1477a4e280dd</vt:lpwstr>
  </property>
  <property fmtid="{D5CDD505-2E9C-101B-9397-08002B2CF9AE}" pid="5" name="ItemRetentionFormula">
    <vt:lpwstr/>
  </property>
  <property fmtid="{D5CDD505-2E9C-101B-9397-08002B2CF9AE}" pid="6" name="MediaServiceImageTags">
    <vt:lpwstr/>
  </property>
  <property fmtid="{D5CDD505-2E9C-101B-9397-08002B2CF9AE}" pid="7" name="MSIP_Label_818a2431-d7f8-46ac-93da-b59fbfefa288_ActionId">
    <vt:lpwstr>2042780e-1961-4fb4-b76e-82d5d6394d08</vt:lpwstr>
  </property>
  <property fmtid="{D5CDD505-2E9C-101B-9397-08002B2CF9AE}" pid="8" name="MSIP_Label_818a2431-d7f8-46ac-93da-b59fbfefa288_ContentBits">
    <vt:lpwstr>0</vt:lpwstr>
  </property>
  <property fmtid="{D5CDD505-2E9C-101B-9397-08002B2CF9AE}" pid="9" name="MSIP_Label_818a2431-d7f8-46ac-93da-b59fbfefa288_Enabled">
    <vt:lpwstr>true</vt:lpwstr>
  </property>
  <property fmtid="{D5CDD505-2E9C-101B-9397-08002B2CF9AE}" pid="10" name="MSIP_Label_818a2431-d7f8-46ac-93da-b59fbfefa288_Method">
    <vt:lpwstr>Standard</vt:lpwstr>
  </property>
  <property fmtid="{D5CDD505-2E9C-101B-9397-08002B2CF9AE}" pid="11" name="MSIP_Label_818a2431-d7f8-46ac-93da-b59fbfefa288_Name">
    <vt:lpwstr>External Share</vt:lpwstr>
  </property>
  <property fmtid="{D5CDD505-2E9C-101B-9397-08002B2CF9AE}" pid="12" name="MSIP_Label_818a2431-d7f8-46ac-93da-b59fbfefa288_SetDate">
    <vt:lpwstr>2024-11-14T23:29:21Z</vt:lpwstr>
  </property>
  <property fmtid="{D5CDD505-2E9C-101B-9397-08002B2CF9AE}" pid="13" name="MSIP_Label_818a2431-d7f8-46ac-93da-b59fbfefa288_SiteId">
    <vt:lpwstr>a066de23-9711-4de4-8725-431a39ebcafb</vt:lpwstr>
  </property>
  <property fmtid="{D5CDD505-2E9C-101B-9397-08002B2CF9AE}" pid="14" name="_dlc_DocIdItemGuid">
    <vt:lpwstr>1f8cf07c-fb7b-481c-b7e7-d8d76528ec04</vt:lpwstr>
  </property>
  <property fmtid="{D5CDD505-2E9C-101B-9397-08002B2CF9AE}" pid="15" name="_dlc_policyId">
    <vt:lpwstr>0x01|786624863</vt:lpwstr>
  </property>
</Properties>
</file>