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6B7016" w:rsidRPr="00A531F9" w:rsidP="006B7016" w14:paraId="0A0FBD63" w14:textId="563DBE42">
      <w:pPr>
        <w:pStyle w:val="PlainText"/>
        <w:spacing w:line="276" w:lineRule="auto"/>
        <w:jc w:val="center"/>
        <w:rPr>
          <w:rFonts w:ascii="Times New Roman" w:hAnsi="Times New Roman"/>
          <w:b/>
          <w:bCs/>
          <w:sz w:val="24"/>
          <w:szCs w:val="24"/>
        </w:rPr>
      </w:pPr>
      <w:r w:rsidRPr="00A531F9">
        <w:rPr>
          <w:rFonts w:ascii="Times New Roman" w:hAnsi="Times New Roman"/>
          <w:b/>
          <w:bCs/>
          <w:sz w:val="24"/>
          <w:szCs w:val="24"/>
        </w:rPr>
        <w:t xml:space="preserve">Response Form </w:t>
      </w:r>
      <w:r w:rsidR="00631911">
        <w:rPr>
          <w:rFonts w:ascii="Times New Roman" w:hAnsi="Times New Roman"/>
          <w:b/>
          <w:bCs/>
          <w:sz w:val="24"/>
          <w:szCs w:val="24"/>
        </w:rPr>
        <w:t>(Optional)</w:t>
      </w:r>
    </w:p>
    <w:p w:rsidR="006B7016" w:rsidP="006B7016" w14:paraId="18E14686" w14:textId="77777777">
      <w:pPr>
        <w:pStyle w:val="PlainText"/>
        <w:spacing w:line="276" w:lineRule="auto"/>
        <w:rPr>
          <w:rFonts w:ascii="Times New Roman" w:hAnsi="Times New Roman"/>
          <w:sz w:val="24"/>
          <w:szCs w:val="24"/>
        </w:rPr>
      </w:pPr>
    </w:p>
    <w:p w:rsidR="00DB0289" w:rsidRPr="0074165E" w:rsidP="00DB0289" w14:paraId="47D09E9E" w14:textId="08C1B9AC">
      <w:pPr>
        <w:pStyle w:val="PlainText"/>
        <w:spacing w:line="276" w:lineRule="auto"/>
        <w:rPr>
          <w:rFonts w:ascii="Times New Roman" w:hAnsi="Times New Roman"/>
          <w:sz w:val="24"/>
          <w:szCs w:val="24"/>
        </w:rPr>
      </w:pPr>
      <w:r w:rsidRPr="309F6867">
        <w:rPr>
          <w:rFonts w:ascii="Times New Roman" w:hAnsi="Times New Roman"/>
          <w:sz w:val="24"/>
          <w:szCs w:val="24"/>
        </w:rPr>
        <w:t>Please return by submitting via the CICP’s electronic portal at</w:t>
      </w:r>
      <w:r w:rsidRPr="309F6867" w:rsidR="4180A1E9">
        <w:rPr>
          <w:rFonts w:ascii="Times New Roman" w:hAnsi="Times New Roman"/>
          <w:sz w:val="24"/>
          <w:szCs w:val="24"/>
        </w:rPr>
        <w:t xml:space="preserve"> cicpsubmit.hrsa.gov/</w:t>
      </w:r>
      <w:r w:rsidRPr="309F6867">
        <w:rPr>
          <w:rFonts w:ascii="Times New Roman" w:hAnsi="Times New Roman"/>
          <w:sz w:val="24"/>
          <w:szCs w:val="24"/>
        </w:rPr>
        <w:t xml:space="preserve"> (</w:t>
      </w:r>
      <w:r w:rsidRPr="309F6867">
        <w:rPr>
          <w:rFonts w:ascii="Times New Roman" w:hAnsi="Times New Roman"/>
          <w:b/>
          <w:bCs/>
          <w:sz w:val="24"/>
          <w:szCs w:val="24"/>
        </w:rPr>
        <w:t>preferred</w:t>
      </w:r>
      <w:r w:rsidRPr="309F6867">
        <w:rPr>
          <w:rFonts w:ascii="Times New Roman" w:hAnsi="Times New Roman"/>
          <w:sz w:val="24"/>
          <w:szCs w:val="24"/>
        </w:rPr>
        <w:t>)</w:t>
      </w:r>
      <w:r w:rsidRPr="309F6867" w:rsidR="00B75AF7">
        <w:rPr>
          <w:rFonts w:ascii="Times New Roman" w:hAnsi="Times New Roman"/>
          <w:sz w:val="24"/>
          <w:szCs w:val="24"/>
        </w:rPr>
        <w:t xml:space="preserve">.  If unable to submit electronically, please </w:t>
      </w:r>
      <w:r w:rsidRPr="309F6867" w:rsidR="0085366F">
        <w:rPr>
          <w:rFonts w:ascii="Times New Roman" w:hAnsi="Times New Roman"/>
          <w:sz w:val="24"/>
          <w:szCs w:val="24"/>
        </w:rPr>
        <w:t>send the</w:t>
      </w:r>
      <w:r w:rsidRPr="309F6867" w:rsidR="005202D8">
        <w:rPr>
          <w:rFonts w:ascii="Times New Roman" w:hAnsi="Times New Roman"/>
          <w:sz w:val="24"/>
          <w:szCs w:val="24"/>
        </w:rPr>
        <w:t xml:space="preserve"> form</w:t>
      </w:r>
      <w:r w:rsidRPr="309F6867">
        <w:rPr>
          <w:rFonts w:ascii="Times New Roman" w:hAnsi="Times New Roman"/>
          <w:sz w:val="24"/>
          <w:szCs w:val="24"/>
        </w:rPr>
        <w:t xml:space="preserve"> to the following address:</w:t>
      </w:r>
    </w:p>
    <w:p w:rsidR="006B7016" w:rsidRPr="00813E49" w:rsidP="006B7016" w14:paraId="69E86F4B" w14:textId="77777777">
      <w:pPr>
        <w:pStyle w:val="PlainText"/>
        <w:spacing w:line="276" w:lineRule="auto"/>
        <w:rPr>
          <w:rFonts w:ascii="Times New Roman" w:hAnsi="Times New Roman"/>
          <w:sz w:val="24"/>
          <w:szCs w:val="24"/>
        </w:rPr>
      </w:pPr>
    </w:p>
    <w:p w:rsidR="006B7016" w:rsidRPr="00813E49" w:rsidP="006B7016" w14:paraId="15027627" w14:textId="77777777">
      <w:pPr>
        <w:pStyle w:val="PlainText"/>
        <w:spacing w:line="276" w:lineRule="auto"/>
        <w:rPr>
          <w:rFonts w:ascii="Times New Roman" w:hAnsi="Times New Roman"/>
          <w:sz w:val="24"/>
          <w:szCs w:val="24"/>
        </w:rPr>
      </w:pPr>
      <w:r w:rsidRPr="00813E49">
        <w:rPr>
          <w:rFonts w:ascii="Times New Roman" w:hAnsi="Times New Roman"/>
          <w:sz w:val="24"/>
          <w:szCs w:val="24"/>
        </w:rPr>
        <w:t>Health Resources and Services Administration</w:t>
      </w:r>
    </w:p>
    <w:p w:rsidR="006B7016" w:rsidRPr="00813E49" w:rsidP="006B7016" w14:paraId="1A7B6AD8" w14:textId="77777777">
      <w:pPr>
        <w:pStyle w:val="PlainText"/>
        <w:spacing w:line="276" w:lineRule="auto"/>
        <w:rPr>
          <w:rFonts w:ascii="Times New Roman" w:hAnsi="Times New Roman"/>
          <w:sz w:val="24"/>
          <w:szCs w:val="24"/>
        </w:rPr>
      </w:pPr>
      <w:r w:rsidRPr="00813E49">
        <w:rPr>
          <w:rFonts w:ascii="Times New Roman" w:hAnsi="Times New Roman"/>
          <w:sz w:val="24"/>
          <w:szCs w:val="24"/>
        </w:rPr>
        <w:t>Countermeasures Injury Compensation Program</w:t>
      </w:r>
    </w:p>
    <w:p w:rsidR="006B7016" w14:paraId="0BBEAE8C" w14:textId="0AFCBFB6">
      <w:pPr>
        <w:pStyle w:val="PlainText"/>
        <w:spacing w:line="276" w:lineRule="auto"/>
      </w:pPr>
      <w:r w:rsidRPr="1FC42A37">
        <w:rPr>
          <w:rFonts w:ascii="Times New Roman" w:hAnsi="Times New Roman"/>
          <w:sz w:val="24"/>
          <w:szCs w:val="24"/>
        </w:rPr>
        <w:t xml:space="preserve">5600 Fishers Lane, </w:t>
      </w:r>
      <w:r w:rsidRPr="1FC42A37" w:rsidR="2B2231F6">
        <w:rPr>
          <w:rFonts w:ascii="Times New Roman" w:hAnsi="Times New Roman"/>
          <w:sz w:val="24"/>
          <w:szCs w:val="24"/>
        </w:rPr>
        <w:t>14W</w:t>
      </w:r>
      <w:r w:rsidR="00D638E4">
        <w:rPr>
          <w:rFonts w:ascii="Times New Roman" w:hAnsi="Times New Roman"/>
          <w:sz w:val="24"/>
          <w:szCs w:val="24"/>
        </w:rPr>
        <w:t>-</w:t>
      </w:r>
      <w:r w:rsidRPr="1FC42A37" w:rsidR="2B2231F6">
        <w:rPr>
          <w:rFonts w:ascii="Times New Roman" w:hAnsi="Times New Roman"/>
          <w:sz w:val="24"/>
          <w:szCs w:val="24"/>
        </w:rPr>
        <w:t>18</w:t>
      </w:r>
    </w:p>
    <w:p w:rsidR="006B7016" w:rsidRPr="00813E49" w:rsidP="006B7016" w14:paraId="2D3AEEAD" w14:textId="77777777">
      <w:pPr>
        <w:pStyle w:val="PlainText"/>
        <w:spacing w:line="276" w:lineRule="auto"/>
        <w:rPr>
          <w:rFonts w:ascii="Times New Roman" w:hAnsi="Times New Roman"/>
          <w:sz w:val="24"/>
          <w:szCs w:val="24"/>
        </w:rPr>
      </w:pPr>
      <w:r w:rsidRPr="00813E49">
        <w:rPr>
          <w:rFonts w:ascii="Times New Roman" w:hAnsi="Times New Roman"/>
          <w:sz w:val="24"/>
          <w:szCs w:val="24"/>
        </w:rPr>
        <w:t>Rockville, MD 20857</w:t>
      </w:r>
    </w:p>
    <w:p w:rsidR="006B7016" w:rsidP="006B7016" w14:paraId="48E33711" w14:textId="77777777">
      <w:pPr>
        <w:pStyle w:val="PlainText"/>
        <w:rPr>
          <w:rFonts w:ascii="Times New Roman" w:hAnsi="Times New Roman"/>
          <w:b/>
          <w:sz w:val="24"/>
          <w:szCs w:val="24"/>
        </w:rPr>
      </w:pPr>
    </w:p>
    <w:p w:rsidR="006B7016" w:rsidP="006B7016" w14:paraId="4FC4674F" w14:textId="77777777">
      <w:pPr>
        <w:pStyle w:val="PlainText"/>
        <w:rPr>
          <w:rFonts w:ascii="Times New Roman" w:hAnsi="Times New Roman"/>
          <w:b/>
          <w:sz w:val="24"/>
          <w:szCs w:val="24"/>
        </w:rPr>
      </w:pPr>
    </w:p>
    <w:p w:rsidR="006B7016" w:rsidRPr="00672B9F" w:rsidP="006B7016" w14:paraId="3CBC1D43" w14:textId="77777777">
      <w:pPr>
        <w:pStyle w:val="PlainText"/>
        <w:rPr>
          <w:rFonts w:ascii="Times New Roman" w:hAnsi="Times New Roman"/>
          <w:b/>
          <w:sz w:val="24"/>
          <w:szCs w:val="24"/>
        </w:rPr>
      </w:pPr>
      <w:r w:rsidRPr="00E85526">
        <w:rPr>
          <w:rFonts w:ascii="Times New Roman" w:hAnsi="Times New Roman"/>
          <w:b/>
          <w:sz w:val="24"/>
          <w:szCs w:val="24"/>
        </w:rPr>
        <w:t xml:space="preserve">Please check the box of the statement </w:t>
      </w:r>
      <w:r>
        <w:rPr>
          <w:rFonts w:ascii="Times New Roman" w:hAnsi="Times New Roman"/>
          <w:b/>
          <w:sz w:val="24"/>
          <w:szCs w:val="24"/>
        </w:rPr>
        <w:t>that applies to you. Select only one option below.</w:t>
      </w:r>
    </w:p>
    <w:p w:rsidR="006B7016" w:rsidP="006B7016" w14:paraId="17BB6BD5" w14:textId="77777777">
      <w:pPr>
        <w:pStyle w:val="PlainText"/>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146685</wp:posOffset>
                </wp:positionV>
                <wp:extent cx="219075" cy="209550"/>
                <wp:effectExtent l="9525" t="13335" r="9525" b="5715"/>
                <wp:wrapNone/>
                <wp:docPr id="4" name="Rectangle: Rounded Corners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9075" cy="2095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Rectangle: Rounded Corners 4" o:spid="_x0000_s1025" style="width:17.25pt;height:16.5pt;margin-top:11.55pt;margin-left:-0.75pt;mso-height-percent:0;mso-height-relative:page;mso-width-percent:0;mso-width-relative:page;mso-wrap-distance-bottom:0;mso-wrap-distance-left:9pt;mso-wrap-distance-right:9pt;mso-wrap-distance-top:0;mso-wrap-style:square;position:absolute;visibility:visible;v-text-anchor:top;z-index:251659264" arcsize="10923f"/>
            </w:pict>
          </mc:Fallback>
        </mc:AlternateContent>
      </w:r>
    </w:p>
    <w:p w:rsidR="006B7016" w:rsidP="006B7016" w14:paraId="0C2491B7" w14:textId="53AEDBB9">
      <w:pPr>
        <w:pStyle w:val="PlainText"/>
        <w:spacing w:line="276" w:lineRule="auto"/>
        <w:ind w:left="720"/>
        <w:rPr>
          <w:rFonts w:ascii="Times New Roman" w:hAnsi="Times New Roman"/>
          <w:sz w:val="24"/>
          <w:szCs w:val="24"/>
        </w:rPr>
      </w:pPr>
      <w:r>
        <w:rPr>
          <w:rFonts w:ascii="Times New Roman" w:hAnsi="Times New Roman"/>
          <w:sz w:val="24"/>
          <w:szCs w:val="24"/>
        </w:rPr>
        <w:t xml:space="preserve">I do not plan to submit any additional documentation. Please </w:t>
      </w:r>
      <w:r w:rsidRPr="00564977" w:rsidR="00564977">
        <w:rPr>
          <w:rFonts w:ascii="Times New Roman" w:hAnsi="Times New Roman"/>
          <w:sz w:val="24"/>
          <w:szCs w:val="24"/>
        </w:rPr>
        <w:t xml:space="preserve">do not </w:t>
      </w:r>
      <w:r w:rsidRPr="00564977" w:rsidR="00564977">
        <w:rPr>
          <w:rFonts w:ascii="Times New Roman" w:hAnsi="Times New Roman"/>
          <w:sz w:val="24"/>
          <w:szCs w:val="24"/>
        </w:rPr>
        <w:t>wait</w:t>
      </w:r>
      <w:r w:rsidRPr="00564977" w:rsidR="00564977">
        <w:rPr>
          <w:rFonts w:ascii="Times New Roman" w:hAnsi="Times New Roman"/>
          <w:sz w:val="24"/>
          <w:szCs w:val="24"/>
        </w:rPr>
        <w:t xml:space="preserve"> the 60 days outlined in CICP’s letter</w:t>
      </w:r>
      <w:r w:rsidR="001C3DE6">
        <w:rPr>
          <w:rFonts w:ascii="Times New Roman" w:hAnsi="Times New Roman"/>
          <w:sz w:val="24"/>
          <w:szCs w:val="24"/>
        </w:rPr>
        <w:t>.</w:t>
      </w:r>
    </w:p>
    <w:p w:rsidR="006B7016" w:rsidP="006B7016" w14:paraId="71F6C9F5" w14:textId="4D23C9C2">
      <w:pPr>
        <w:pStyle w:val="PlainText"/>
        <w:rPr>
          <w:rFonts w:ascii="Times New Roman" w:hAnsi="Times New Roman"/>
          <w:sz w:val="24"/>
          <w:szCs w:val="24"/>
        </w:rPr>
      </w:pPr>
    </w:p>
    <w:p w:rsidR="006B7016" w:rsidP="006B7016" w14:paraId="23AEA9DA" w14:textId="77777777">
      <w:pPr>
        <w:pStyle w:val="PlainText"/>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161925</wp:posOffset>
                </wp:positionV>
                <wp:extent cx="219075" cy="209550"/>
                <wp:effectExtent l="9525" t="9525" r="9525" b="9525"/>
                <wp:wrapNone/>
                <wp:docPr id="3" name="Rectangle: Rounded Corners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9075" cy="2095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Rectangle: Rounded Corners 3" o:spid="_x0000_s1026" style="width:17.25pt;height:16.5pt;margin-top:12.75pt;margin-left:-0.75pt;mso-height-percent:0;mso-height-relative:page;mso-width-percent:0;mso-width-relative:page;mso-wrap-distance-bottom:0;mso-wrap-distance-left:9pt;mso-wrap-distance-right:9pt;mso-wrap-distance-top:0;mso-wrap-style:square;position:absolute;visibility:visible;v-text-anchor:top;z-index:251661312" arcsize="10923f"/>
            </w:pict>
          </mc:Fallback>
        </mc:AlternateContent>
      </w:r>
    </w:p>
    <w:p w:rsidR="006B7016" w:rsidP="006B7016" w14:paraId="7EB6CEC2" w14:textId="7FB87698">
      <w:pPr>
        <w:pStyle w:val="PlainText"/>
        <w:spacing w:line="276" w:lineRule="auto"/>
        <w:ind w:left="720"/>
        <w:rPr>
          <w:rFonts w:ascii="Times New Roman" w:hAnsi="Times New Roman"/>
          <w:sz w:val="24"/>
          <w:szCs w:val="24"/>
        </w:rPr>
      </w:pPr>
      <w:r>
        <w:rPr>
          <w:rFonts w:ascii="Times New Roman" w:hAnsi="Times New Roman"/>
          <w:sz w:val="24"/>
          <w:szCs w:val="24"/>
        </w:rPr>
        <w:t xml:space="preserve">I plan to submit the following additional documentation within 60 calendar days from the date of </w:t>
      </w:r>
      <w:r w:rsidR="00564977">
        <w:rPr>
          <w:rFonts w:ascii="Times New Roman" w:hAnsi="Times New Roman"/>
          <w:sz w:val="24"/>
          <w:szCs w:val="24"/>
        </w:rPr>
        <w:t>CICP’s letter</w:t>
      </w:r>
      <w:r w:rsidR="001C3DE6">
        <w:rPr>
          <w:rFonts w:ascii="Times New Roman" w:hAnsi="Times New Roman"/>
          <w:sz w:val="24"/>
          <w:szCs w:val="24"/>
        </w:rPr>
        <w:t xml:space="preserve">. </w:t>
      </w:r>
    </w:p>
    <w:p w:rsidR="006B7016" w:rsidP="006B7016" w14:paraId="4626DC04" w14:textId="77777777">
      <w:pPr>
        <w:pStyle w:val="PlainText"/>
        <w:spacing w:line="276" w:lineRule="auto"/>
        <w:ind w:left="720"/>
        <w:rPr>
          <w:rFonts w:ascii="Times New Roman" w:hAnsi="Times New Roman"/>
          <w:sz w:val="24"/>
          <w:szCs w:val="24"/>
        </w:rPr>
      </w:pPr>
      <w:r>
        <w:rPr>
          <w:rFonts w:ascii="Times New Roman" w:hAnsi="Times New Roman"/>
          <w:sz w:val="24"/>
          <w:szCs w:val="24"/>
        </w:rPr>
        <w:t>_____________________________________________</w:t>
      </w:r>
    </w:p>
    <w:p w:rsidR="006B7016" w:rsidP="006B7016" w14:paraId="5BD362E3" w14:textId="77777777">
      <w:pPr>
        <w:pStyle w:val="PlainText"/>
        <w:spacing w:line="276" w:lineRule="auto"/>
        <w:ind w:left="720"/>
        <w:rPr>
          <w:rFonts w:ascii="Times New Roman" w:hAnsi="Times New Roman"/>
          <w:sz w:val="24"/>
          <w:szCs w:val="24"/>
        </w:rPr>
      </w:pPr>
      <w:r>
        <w:rPr>
          <w:rFonts w:ascii="Times New Roman" w:hAnsi="Times New Roman"/>
          <w:sz w:val="24"/>
          <w:szCs w:val="24"/>
        </w:rPr>
        <w:t>_____________________________________________</w:t>
      </w:r>
    </w:p>
    <w:p w:rsidR="006B7016" w:rsidP="006B7016" w14:paraId="57858BB6" w14:textId="77777777">
      <w:pPr>
        <w:pStyle w:val="PlainText"/>
        <w:spacing w:line="276" w:lineRule="auto"/>
        <w:ind w:left="720"/>
        <w:rPr>
          <w:rFonts w:ascii="Times New Roman" w:hAnsi="Times New Roman"/>
          <w:sz w:val="24"/>
          <w:szCs w:val="24"/>
        </w:rPr>
      </w:pPr>
      <w:r>
        <w:rPr>
          <w:rFonts w:ascii="Times New Roman" w:hAnsi="Times New Roman"/>
          <w:sz w:val="24"/>
          <w:szCs w:val="24"/>
        </w:rPr>
        <w:t>_____________________________________________</w:t>
      </w:r>
    </w:p>
    <w:p w:rsidR="006B7016" w:rsidP="006B7016" w14:paraId="394D9883" w14:textId="77777777">
      <w:pPr>
        <w:pStyle w:val="PlainText"/>
        <w:spacing w:line="276" w:lineRule="auto"/>
        <w:ind w:left="720"/>
        <w:rPr>
          <w:rFonts w:ascii="Times New Roman" w:hAnsi="Times New Roman"/>
          <w:sz w:val="24"/>
          <w:szCs w:val="24"/>
        </w:rPr>
      </w:pPr>
      <w:r>
        <w:rPr>
          <w:rFonts w:ascii="Times New Roman" w:hAnsi="Times New Roman"/>
          <w:sz w:val="24"/>
          <w:szCs w:val="24"/>
        </w:rPr>
        <w:t>_____________________________________________</w:t>
      </w:r>
    </w:p>
    <w:p w:rsidR="006B7016" w:rsidP="006B7016" w14:paraId="70E0B9CC" w14:textId="77777777">
      <w:pPr>
        <w:pStyle w:val="PlainText"/>
        <w:spacing w:line="276" w:lineRule="auto"/>
        <w:rPr>
          <w:rFonts w:ascii="Times New Roman" w:hAnsi="Times New Roman"/>
          <w:sz w:val="24"/>
          <w:szCs w:val="24"/>
        </w:rPr>
      </w:pPr>
    </w:p>
    <w:p w:rsidR="006B7016" w:rsidP="006B7016" w14:paraId="7844A9A3" w14:textId="77777777">
      <w:pPr>
        <w:pStyle w:val="PlainText"/>
        <w:rPr>
          <w:rFonts w:ascii="Times New Roman" w:hAnsi="Times New Roman"/>
          <w:sz w:val="24"/>
          <w:szCs w:val="24"/>
        </w:rPr>
      </w:pPr>
    </w:p>
    <w:p w:rsidR="006B7016" w:rsidP="006B7016" w14:paraId="7D2CCD05" w14:textId="77777777">
      <w:pPr>
        <w:pStyle w:val="PlainText"/>
        <w:rPr>
          <w:rFonts w:ascii="Times New Roman" w:hAnsi="Times New Roman"/>
          <w:sz w:val="24"/>
          <w:szCs w:val="24"/>
        </w:rPr>
      </w:pPr>
    </w:p>
    <w:p w:rsidR="006B7016" w:rsidP="006B7016" w14:paraId="3AC22DEE" w14:textId="77777777">
      <w:pPr>
        <w:pStyle w:val="PlainText"/>
        <w:rPr>
          <w:rFonts w:ascii="Times New Roman" w:hAnsi="Times New Roman"/>
          <w:sz w:val="24"/>
          <w:szCs w:val="24"/>
        </w:rPr>
      </w:pPr>
    </w:p>
    <w:p w:rsidR="006B7016" w:rsidP="006B7016" w14:paraId="4668D9B4" w14:textId="77777777">
      <w:pPr>
        <w:pStyle w:val="PlainText"/>
        <w:rPr>
          <w:rFonts w:ascii="Times New Roman" w:hAnsi="Times New Roman"/>
          <w:sz w:val="24"/>
          <w:szCs w:val="24"/>
        </w:rPr>
      </w:pPr>
    </w:p>
    <w:p w:rsidR="006B7016" w:rsidRPr="00313A9F" w:rsidP="006B7016" w14:paraId="3F74AADA" w14:textId="77777777">
      <w:pPr>
        <w:pStyle w:val="PlainText"/>
        <w:rPr>
          <w:rFonts w:ascii="Times New Roman" w:hAnsi="Times New Roman"/>
          <w:sz w:val="24"/>
          <w:szCs w:val="24"/>
        </w:rPr>
      </w:pPr>
    </w:p>
    <w:p w:rsidR="006B7016" w:rsidP="006B7016" w14:paraId="79CB4C93" w14:textId="77777777">
      <w:pPr>
        <w:pStyle w:val="PlainText"/>
        <w:spacing w:line="276" w:lineRule="auto"/>
        <w:rPr>
          <w:rFonts w:ascii="Times New Roman" w:hAnsi="Times New Roman"/>
          <w:sz w:val="24"/>
          <w:szCs w:val="24"/>
        </w:rPr>
      </w:pPr>
      <w:r>
        <w:rPr>
          <w:rFonts w:ascii="Times New Roman" w:hAnsi="Times New Roman"/>
          <w:sz w:val="24"/>
          <w:szCs w:val="24"/>
        </w:rPr>
        <w:t>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_______________________</w:t>
      </w:r>
    </w:p>
    <w:p w:rsidR="006B7016" w:rsidP="006B7016" w14:paraId="0745AC60" w14:textId="77777777">
      <w:pPr>
        <w:pStyle w:val="PlainText"/>
        <w:spacing w:line="276" w:lineRule="auto"/>
        <w:rPr>
          <w:rFonts w:ascii="Times New Roman" w:hAnsi="Times New Roman"/>
          <w:sz w:val="24"/>
          <w:szCs w:val="24"/>
        </w:rPr>
      </w:pPr>
      <w:r>
        <w:rPr>
          <w:rFonts w:ascii="Times New Roman" w:hAnsi="Times New Roman"/>
          <w:sz w:val="24"/>
          <w:szCs w:val="24"/>
        </w:rPr>
        <w:t>Name of Requester (Please print)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CICP Case Number</w:t>
      </w:r>
    </w:p>
    <w:p w:rsidR="006B7016" w:rsidP="006B7016" w14:paraId="16F293DA" w14:textId="77777777">
      <w:pPr>
        <w:pStyle w:val="PlainText"/>
        <w:spacing w:line="276" w:lineRule="auto"/>
        <w:rPr>
          <w:rFonts w:ascii="Times New Roman" w:hAnsi="Times New Roman"/>
          <w:sz w:val="24"/>
          <w:szCs w:val="24"/>
        </w:rPr>
      </w:pPr>
    </w:p>
    <w:p w:rsidR="006B7016" w:rsidP="006B7016" w14:paraId="731ED5C7" w14:textId="77777777">
      <w:pPr>
        <w:pStyle w:val="PlainText"/>
        <w:spacing w:line="276" w:lineRule="auto"/>
        <w:rPr>
          <w:rFonts w:ascii="Times New Roman" w:hAnsi="Times New Roman"/>
          <w:sz w:val="24"/>
          <w:szCs w:val="24"/>
        </w:rPr>
      </w:pPr>
    </w:p>
    <w:p w:rsidR="006B7016" w:rsidRPr="00107941" w:rsidP="00107941" w14:paraId="00FC2D5B" w14:textId="5B3B8AF2">
      <w:pPr>
        <w:pStyle w:val="CommentText"/>
        <w:spacing w:after="160" w:line="276" w:lineRule="auto"/>
        <w:rPr>
          <w:rFonts w:ascii="Times New Roman" w:hAnsi="Times New Roman" w:eastAsiaTheme="minorHAnsi" w:cstheme="minorBidi"/>
          <w:szCs w:val="24"/>
        </w:rPr>
      </w:pPr>
      <w:r w:rsidRPr="00107941">
        <w:rPr>
          <w:rFonts w:ascii="Times New Roman" w:hAnsi="Times New Roman" w:eastAsiaTheme="minorHAnsi" w:cstheme="minorBidi"/>
          <w:szCs w:val="24"/>
        </w:rPr>
        <w:t>____________________________</w:t>
      </w:r>
      <w:r w:rsidRPr="00107941" w:rsidR="00591666">
        <w:rPr>
          <w:rFonts w:ascii="Times New Roman" w:hAnsi="Times New Roman" w:eastAsiaTheme="minorHAnsi" w:cstheme="minorBidi"/>
          <w:szCs w:val="24"/>
        </w:rPr>
        <w:tab/>
      </w:r>
      <w:r w:rsidRPr="00107941" w:rsidR="00591666">
        <w:rPr>
          <w:rFonts w:ascii="Times New Roman" w:hAnsi="Times New Roman" w:eastAsiaTheme="minorHAnsi" w:cstheme="minorBidi"/>
          <w:szCs w:val="24"/>
        </w:rPr>
        <w:tab/>
      </w:r>
      <w:r w:rsidRPr="00107941" w:rsidR="00591666">
        <w:rPr>
          <w:rFonts w:ascii="Times New Roman" w:hAnsi="Times New Roman" w:eastAsiaTheme="minorHAnsi" w:cstheme="minorBidi"/>
          <w:szCs w:val="24"/>
        </w:rPr>
        <w:tab/>
      </w:r>
      <w:r w:rsidRPr="00107941" w:rsidR="00591666">
        <w:rPr>
          <w:rFonts w:ascii="Times New Roman" w:hAnsi="Times New Roman" w:eastAsiaTheme="minorHAnsi" w:cstheme="minorBidi"/>
          <w:szCs w:val="24"/>
        </w:rPr>
        <w:tab/>
      </w:r>
    </w:p>
    <w:p w:rsidR="006B7016" w:rsidRPr="00564977" w:rsidP="00564977" w14:paraId="6564AB7C" w14:textId="164E4021">
      <w:pPr>
        <w:pStyle w:val="Header"/>
        <w:tabs>
          <w:tab w:val="clear" w:pos="4680"/>
          <w:tab w:val="clear" w:pos="9360"/>
        </w:tabs>
        <w:spacing w:after="160" w:line="276" w:lineRule="auto"/>
        <w:rPr>
          <w:rFonts w:ascii="Times New Roman" w:eastAsia="Calibri" w:hAnsi="Times New Roman"/>
          <w:szCs w:val="24"/>
        </w:rPr>
      </w:pPr>
      <w:r w:rsidRPr="00564977">
        <w:rPr>
          <w:rFonts w:ascii="Times New Roman" w:eastAsia="Calibri" w:hAnsi="Times New Roman"/>
          <w:szCs w:val="24"/>
        </w:rPr>
        <w:t>Signature</w:t>
      </w:r>
      <w:r w:rsidR="00591666">
        <w:rPr>
          <w:rFonts w:ascii="Times New Roman" w:eastAsia="Calibri" w:hAnsi="Times New Roman"/>
          <w:szCs w:val="24"/>
        </w:rPr>
        <w:tab/>
      </w:r>
      <w:r w:rsidR="00591666">
        <w:rPr>
          <w:rFonts w:ascii="Times New Roman" w:eastAsia="Calibri" w:hAnsi="Times New Roman"/>
          <w:szCs w:val="24"/>
        </w:rPr>
        <w:tab/>
      </w:r>
      <w:r w:rsidR="00591666">
        <w:rPr>
          <w:rFonts w:ascii="Times New Roman" w:eastAsia="Calibri" w:hAnsi="Times New Roman"/>
          <w:szCs w:val="24"/>
        </w:rPr>
        <w:tab/>
      </w:r>
      <w:r w:rsidR="00591666">
        <w:rPr>
          <w:rFonts w:ascii="Times New Roman" w:eastAsia="Calibri" w:hAnsi="Times New Roman"/>
          <w:szCs w:val="24"/>
        </w:rPr>
        <w:tab/>
      </w:r>
      <w:r w:rsidR="00591666">
        <w:rPr>
          <w:rFonts w:ascii="Times New Roman" w:eastAsia="Calibri" w:hAnsi="Times New Roman"/>
          <w:szCs w:val="24"/>
        </w:rPr>
        <w:tab/>
      </w:r>
      <w:r w:rsidR="00591666">
        <w:rPr>
          <w:rFonts w:ascii="Times New Roman" w:eastAsia="Calibri" w:hAnsi="Times New Roman"/>
          <w:szCs w:val="24"/>
        </w:rPr>
        <w:tab/>
      </w:r>
      <w:r w:rsidR="00591666">
        <w:rPr>
          <w:rFonts w:ascii="Times New Roman" w:eastAsia="Calibri" w:hAnsi="Times New Roman"/>
          <w:szCs w:val="24"/>
        </w:rPr>
        <w:tab/>
      </w:r>
    </w:p>
    <w:p w:rsidR="006B7016" w:rsidP="006B7016" w14:paraId="6213B36D" w14:textId="6DD8452A">
      <w:pPr>
        <w:rPr>
          <w:rFonts w:ascii="Times New Roman" w:hAnsi="Times New Roman"/>
        </w:rPr>
      </w:pPr>
    </w:p>
    <w:p w:rsidR="002C337A" w:rsidP="002C337A" w14:paraId="59EF7BD2" w14:textId="2E7EB9D8">
      <w:r w:rsidRPr="1FC42A37">
        <w:rPr>
          <w:b/>
          <w:bCs/>
          <w:sz w:val="23"/>
          <w:szCs w:val="23"/>
        </w:rPr>
        <w:br w:type="column"/>
      </w:r>
      <w:r w:rsidRPr="009C4C77" w:rsidR="7DAFDD29">
        <w:rPr>
          <w:b/>
          <w:bCs/>
          <w:sz w:val="23"/>
          <w:szCs w:val="23"/>
        </w:rPr>
        <w:t xml:space="preserve">PUBLIC BURDEN STATEMENT: </w:t>
      </w:r>
      <w:r w:rsidRPr="1FC42A37" w:rsidR="7DAFDD29">
        <w:rPr>
          <w:sz w:val="23"/>
          <w:szCs w:val="23"/>
        </w:rPr>
        <w:t xml:space="preserve">The purpose of this data collection is to gather information to allow the Secretary of Health and Human Services to determine if requesters are eligible for Countermeasures Injury Compensation Program (CICP) benefits. </w:t>
      </w:r>
      <w:r w:rsidRPr="1FC42A37" w:rsidR="7DAFDD29">
        <w:rPr>
          <w:sz w:val="23"/>
          <w:szCs w:val="23"/>
        </w:rPr>
        <w:t>Requesters</w:t>
      </w:r>
      <w:r w:rsidRPr="1FC42A37" w:rsidR="7DAFDD29">
        <w:rPr>
          <w:sz w:val="23"/>
          <w:szCs w:val="23"/>
        </w:rPr>
        <w:t xml:space="preserve"> (or their representatives) must submit appropriate documentation forms and relevant medical records as specified in 42 CFR Part 110, subparts F, G to the CICP. An agency may not conduct or sponsor, and a person is not required to respond </w:t>
      </w:r>
      <w:r w:rsidRPr="1FC42A37" w:rsidR="7DAFDD29">
        <w:rPr>
          <w:sz w:val="23"/>
          <w:szCs w:val="23"/>
        </w:rPr>
        <w:t>to,</w:t>
      </w:r>
      <w:r w:rsidRPr="1FC42A37" w:rsidR="7DAFDD29">
        <w:rPr>
          <w:sz w:val="23"/>
          <w:szCs w:val="23"/>
        </w:rPr>
        <w:t xml:space="preserve"> a collection of information unless it displays a currently valid OMB control number. The OMB control number for this information collection is 0915-0334 and it is valid until 4/30/2026. This information collection is required to obtain or retain a benefit (42 USC § 247d-6e, 42 CFR Part 110). Access to these records is strictly limited to authorized users who are aware of their responsibilities under the Privacy Act and who are required to maintain Privacy Act safeguards with respect to such records. The System of Records Notice for Injury Compensation Programs, HHS/HRSA/HSB, System No. 09–15–0056, identifies authorized users. Public reporting burden for this collection of information is estimated to average .75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paperwork@hrsa.gov. Please do not send documents related to an individual claim to paperwork@hrsa.gov.</w:t>
      </w:r>
    </w:p>
    <w:p w:rsidR="002C337A" w:rsidP="1FC42A37" w14:paraId="2F27F8E6" w14:textId="5DDDD841">
      <w:pPr>
        <w:rPr>
          <w:sz w:val="23"/>
          <w:szCs w:val="23"/>
        </w:rPr>
      </w:pPr>
    </w:p>
    <w:p w:rsidR="002C337A" w:rsidRPr="004557AC" w:rsidP="006B7016" w14:paraId="1CE242C3" w14:textId="77777777">
      <w:pPr>
        <w:rPr>
          <w:rFonts w:ascii="Times New Roman" w:hAnsi="Times New Roman"/>
        </w:rPr>
      </w:pPr>
    </w:p>
    <w:p w:rsidR="000B33C4" w14:paraId="166AB514" w14:textId="77777777"/>
    <w:sectPr w:rsidSect="002C337A">
      <w:headerReference w:type="default" r:id="rId8"/>
      <w:headerReference w:type="first" r:id="rId9"/>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337A" w:rsidRPr="00513495" w:rsidP="002C337A" w14:paraId="6162CEA7" w14:textId="77777777">
    <w:pPr>
      <w:pStyle w:val="PlainText"/>
      <w:jc w:val="right"/>
      <w:rPr>
        <w:rFonts w:ascii="Times New Roman" w:hAnsi="Times New Roman"/>
        <w:sz w:val="16"/>
        <w:szCs w:val="16"/>
      </w:rPr>
    </w:pPr>
    <w:r w:rsidRPr="00513495">
      <w:rPr>
        <w:rFonts w:ascii="Times New Roman" w:hAnsi="Times New Roman"/>
        <w:sz w:val="16"/>
        <w:szCs w:val="16"/>
      </w:rPr>
      <w:t>OMB Number: 0915-0334</w:t>
    </w:r>
  </w:p>
  <w:p w:rsidR="002C337A" w:rsidRPr="00513495" w:rsidP="002C337A" w14:paraId="269ED348" w14:textId="77777777">
    <w:pPr>
      <w:spacing w:line="276" w:lineRule="auto"/>
      <w:ind w:left="2880" w:firstLine="720"/>
      <w:jc w:val="right"/>
      <w:rPr>
        <w:rFonts w:ascii="Times New Roman" w:hAnsi="Times New Roman"/>
        <w:iCs/>
        <w:sz w:val="16"/>
        <w:szCs w:val="16"/>
      </w:rPr>
    </w:pPr>
    <w:r w:rsidRPr="00513495">
      <w:rPr>
        <w:rFonts w:ascii="Times New Roman" w:hAnsi="Times New Roman"/>
        <w:sz w:val="16"/>
        <w:szCs w:val="16"/>
      </w:rPr>
      <w:t xml:space="preserve"> </w:t>
    </w:r>
    <w:r w:rsidRPr="00513495">
      <w:rPr>
        <w:rFonts w:ascii="Times New Roman" w:hAnsi="Times New Roman"/>
        <w:sz w:val="16"/>
        <w:szCs w:val="16"/>
      </w:rPr>
      <w:tab/>
    </w:r>
    <w:r w:rsidRPr="00513495">
      <w:rPr>
        <w:rFonts w:ascii="Times New Roman" w:hAnsi="Times New Roman"/>
        <w:sz w:val="16"/>
        <w:szCs w:val="16"/>
      </w:rPr>
      <w:tab/>
    </w:r>
    <w:r w:rsidRPr="00513495">
      <w:rPr>
        <w:rFonts w:ascii="Times New Roman" w:hAnsi="Times New Roman"/>
        <w:sz w:val="16"/>
        <w:szCs w:val="16"/>
      </w:rPr>
      <w:tab/>
    </w:r>
    <w:r w:rsidRPr="00513495">
      <w:rPr>
        <w:rFonts w:ascii="Times New Roman" w:hAnsi="Times New Roman"/>
        <w:sz w:val="16"/>
        <w:szCs w:val="16"/>
      </w:rPr>
      <w:tab/>
    </w:r>
    <w:r w:rsidRPr="00513495">
      <w:rPr>
        <w:rFonts w:ascii="Times New Roman" w:hAnsi="Times New Roman"/>
        <w:sz w:val="16"/>
        <w:szCs w:val="16"/>
      </w:rPr>
      <w:tab/>
      <w:t>Expiration date: 04/30/2026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337A" w:rsidRPr="00513495" w:rsidP="002C337A" w14:paraId="63F144D1" w14:textId="77777777">
    <w:pPr>
      <w:pStyle w:val="PlainText"/>
      <w:jc w:val="right"/>
      <w:rPr>
        <w:rFonts w:ascii="Times New Roman" w:hAnsi="Times New Roman"/>
        <w:sz w:val="16"/>
        <w:szCs w:val="16"/>
      </w:rPr>
    </w:pPr>
    <w:r w:rsidRPr="00513495">
      <w:rPr>
        <w:rFonts w:ascii="Times New Roman" w:hAnsi="Times New Roman"/>
        <w:sz w:val="16"/>
        <w:szCs w:val="16"/>
      </w:rPr>
      <w:t>OMB Number: 0915-0334</w:t>
    </w:r>
  </w:p>
  <w:p w:rsidR="002C337A" w:rsidRPr="00513495" w:rsidP="002C337A" w14:paraId="39E9FD23" w14:textId="77777777">
    <w:pPr>
      <w:spacing w:line="276" w:lineRule="auto"/>
      <w:ind w:left="2880" w:firstLine="720"/>
      <w:jc w:val="right"/>
      <w:rPr>
        <w:rFonts w:ascii="Times New Roman" w:hAnsi="Times New Roman"/>
        <w:iCs/>
        <w:sz w:val="16"/>
        <w:szCs w:val="16"/>
      </w:rPr>
    </w:pPr>
    <w:r w:rsidRPr="00513495">
      <w:rPr>
        <w:rFonts w:ascii="Times New Roman" w:hAnsi="Times New Roman"/>
        <w:sz w:val="16"/>
        <w:szCs w:val="16"/>
      </w:rPr>
      <w:t xml:space="preserve"> </w:t>
    </w:r>
    <w:r w:rsidRPr="00513495">
      <w:rPr>
        <w:rFonts w:ascii="Times New Roman" w:hAnsi="Times New Roman"/>
        <w:sz w:val="16"/>
        <w:szCs w:val="16"/>
      </w:rPr>
      <w:tab/>
    </w:r>
    <w:r w:rsidRPr="00513495">
      <w:rPr>
        <w:rFonts w:ascii="Times New Roman" w:hAnsi="Times New Roman"/>
        <w:sz w:val="16"/>
        <w:szCs w:val="16"/>
      </w:rPr>
      <w:tab/>
    </w:r>
    <w:r w:rsidRPr="00513495">
      <w:rPr>
        <w:rFonts w:ascii="Times New Roman" w:hAnsi="Times New Roman"/>
        <w:sz w:val="16"/>
        <w:szCs w:val="16"/>
      </w:rPr>
      <w:tab/>
    </w:r>
    <w:r w:rsidRPr="00513495">
      <w:rPr>
        <w:rFonts w:ascii="Times New Roman" w:hAnsi="Times New Roman"/>
        <w:sz w:val="16"/>
        <w:szCs w:val="16"/>
      </w:rPr>
      <w:tab/>
    </w:r>
    <w:r w:rsidRPr="00513495">
      <w:rPr>
        <w:rFonts w:ascii="Times New Roman" w:hAnsi="Times New Roman"/>
        <w:sz w:val="16"/>
        <w:szCs w:val="16"/>
      </w:rPr>
      <w:tab/>
      <w:t>Expiration date: 04/30/2026</w:t>
    </w:r>
  </w:p>
  <w:p w:rsidR="002C337A" w14:paraId="0782FDF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169"/>
    <w:rsid w:val="00095166"/>
    <w:rsid w:val="000A13E5"/>
    <w:rsid w:val="000B33C4"/>
    <w:rsid w:val="000E233E"/>
    <w:rsid w:val="00104B10"/>
    <w:rsid w:val="00107941"/>
    <w:rsid w:val="00116A7C"/>
    <w:rsid w:val="00117B8A"/>
    <w:rsid w:val="001453FB"/>
    <w:rsid w:val="001C3DE6"/>
    <w:rsid w:val="001D2D0F"/>
    <w:rsid w:val="002404CE"/>
    <w:rsid w:val="00271389"/>
    <w:rsid w:val="002C337A"/>
    <w:rsid w:val="002E4DF1"/>
    <w:rsid w:val="002F56A7"/>
    <w:rsid w:val="00313A9F"/>
    <w:rsid w:val="00326EAE"/>
    <w:rsid w:val="00385803"/>
    <w:rsid w:val="003B11F4"/>
    <w:rsid w:val="0043154E"/>
    <w:rsid w:val="004557AC"/>
    <w:rsid w:val="004B183F"/>
    <w:rsid w:val="004B706E"/>
    <w:rsid w:val="004F54BB"/>
    <w:rsid w:val="00513495"/>
    <w:rsid w:val="005202D8"/>
    <w:rsid w:val="00564977"/>
    <w:rsid w:val="00591666"/>
    <w:rsid w:val="005E27DA"/>
    <w:rsid w:val="00606403"/>
    <w:rsid w:val="00631911"/>
    <w:rsid w:val="0063766F"/>
    <w:rsid w:val="00641D44"/>
    <w:rsid w:val="00672B9F"/>
    <w:rsid w:val="00674BA4"/>
    <w:rsid w:val="00684E2F"/>
    <w:rsid w:val="00690B0A"/>
    <w:rsid w:val="00694DE0"/>
    <w:rsid w:val="006B2F63"/>
    <w:rsid w:val="006B7016"/>
    <w:rsid w:val="006D12E4"/>
    <w:rsid w:val="006E6388"/>
    <w:rsid w:val="0074165E"/>
    <w:rsid w:val="007A1597"/>
    <w:rsid w:val="00813E49"/>
    <w:rsid w:val="00843B95"/>
    <w:rsid w:val="0085366F"/>
    <w:rsid w:val="00857447"/>
    <w:rsid w:val="008738AA"/>
    <w:rsid w:val="0087493B"/>
    <w:rsid w:val="008A15EE"/>
    <w:rsid w:val="008B705B"/>
    <w:rsid w:val="008E736C"/>
    <w:rsid w:val="00920F64"/>
    <w:rsid w:val="009264D5"/>
    <w:rsid w:val="00961C23"/>
    <w:rsid w:val="009645C3"/>
    <w:rsid w:val="009926CE"/>
    <w:rsid w:val="009C4C77"/>
    <w:rsid w:val="009D3CBC"/>
    <w:rsid w:val="00A02793"/>
    <w:rsid w:val="00A531F9"/>
    <w:rsid w:val="00A854DB"/>
    <w:rsid w:val="00AF7D06"/>
    <w:rsid w:val="00B13169"/>
    <w:rsid w:val="00B75AF7"/>
    <w:rsid w:val="00B82B83"/>
    <w:rsid w:val="00BC0954"/>
    <w:rsid w:val="00BC1415"/>
    <w:rsid w:val="00C42B08"/>
    <w:rsid w:val="00C4320F"/>
    <w:rsid w:val="00CF30AD"/>
    <w:rsid w:val="00CF7723"/>
    <w:rsid w:val="00D2150F"/>
    <w:rsid w:val="00D21A23"/>
    <w:rsid w:val="00D638E4"/>
    <w:rsid w:val="00D7206E"/>
    <w:rsid w:val="00DB0289"/>
    <w:rsid w:val="00DB263F"/>
    <w:rsid w:val="00DF52E4"/>
    <w:rsid w:val="00E85526"/>
    <w:rsid w:val="00E951DE"/>
    <w:rsid w:val="00ED7D2A"/>
    <w:rsid w:val="00EE13AB"/>
    <w:rsid w:val="00F36271"/>
    <w:rsid w:val="00F427D4"/>
    <w:rsid w:val="00FA165F"/>
    <w:rsid w:val="00FD5A95"/>
    <w:rsid w:val="00FF2455"/>
    <w:rsid w:val="0A372D86"/>
    <w:rsid w:val="0D2B856B"/>
    <w:rsid w:val="19B9E95F"/>
    <w:rsid w:val="1FC42A37"/>
    <w:rsid w:val="2B2231F6"/>
    <w:rsid w:val="309F6867"/>
    <w:rsid w:val="3D9F6E61"/>
    <w:rsid w:val="4180A1E9"/>
    <w:rsid w:val="6849B8E4"/>
    <w:rsid w:val="7619C8A7"/>
    <w:rsid w:val="7B64E23A"/>
    <w:rsid w:val="7DAFDD2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895CFA2"/>
  <w15:chartTrackingRefBased/>
  <w15:docId w15:val="{E873CC99-8600-46AB-8014-C66456D9F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unhideWhenUsed/>
    <w:qFormat/>
    <w:rsid w:val="00ED7D2A"/>
    <w:pPr>
      <w:spacing w:after="0" w:line="240" w:lineRule="auto"/>
    </w:pPr>
    <w:rPr>
      <w:rFonts w:eastAsia="Times New Roman" w:cs="Tahoma"/>
      <w:sz w:val="20"/>
      <w:szCs w:val="16"/>
    </w:rPr>
  </w:style>
  <w:style w:type="character" w:customStyle="1" w:styleId="BalloonTextChar">
    <w:name w:val="Balloon Text Char"/>
    <w:basedOn w:val="DefaultParagraphFont"/>
    <w:link w:val="BalloonText"/>
    <w:uiPriority w:val="99"/>
    <w:rsid w:val="00ED7D2A"/>
    <w:rPr>
      <w:rFonts w:eastAsia="Times New Roman" w:cs="Tahoma"/>
      <w:sz w:val="20"/>
      <w:szCs w:val="16"/>
    </w:rPr>
  </w:style>
  <w:style w:type="paragraph" w:styleId="CommentText">
    <w:name w:val="annotation text"/>
    <w:basedOn w:val="Normal"/>
    <w:link w:val="CommentTextChar"/>
    <w:autoRedefine/>
    <w:uiPriority w:val="99"/>
    <w:unhideWhenUsed/>
    <w:qFormat/>
    <w:rsid w:val="00ED7D2A"/>
    <w:pPr>
      <w:spacing w:after="0" w:line="240" w:lineRule="auto"/>
    </w:pPr>
    <w:rPr>
      <w:rFonts w:eastAsia="Times New Roman" w:cstheme="minorHAnsi"/>
    </w:rPr>
  </w:style>
  <w:style w:type="character" w:customStyle="1" w:styleId="CommentTextChar">
    <w:name w:val="Comment Text Char"/>
    <w:basedOn w:val="DefaultParagraphFont"/>
    <w:link w:val="CommentText"/>
    <w:uiPriority w:val="99"/>
    <w:rsid w:val="00ED7D2A"/>
    <w:rPr>
      <w:rFonts w:eastAsia="Times New Roman" w:cstheme="minorHAnsi"/>
    </w:rPr>
  </w:style>
  <w:style w:type="paragraph" w:styleId="PlainText">
    <w:name w:val="Plain Text"/>
    <w:basedOn w:val="Normal"/>
    <w:link w:val="PlainTextChar"/>
    <w:uiPriority w:val="99"/>
    <w:unhideWhenUsed/>
    <w:rsid w:val="006B701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6B7016"/>
    <w:rPr>
      <w:rFonts w:ascii="Consolas" w:eastAsia="Calibri" w:hAnsi="Consolas" w:cs="Times New Roman"/>
      <w:sz w:val="21"/>
      <w:szCs w:val="21"/>
    </w:rPr>
  </w:style>
  <w:style w:type="character" w:styleId="CommentReference">
    <w:name w:val="annotation reference"/>
    <w:basedOn w:val="DefaultParagraphFont"/>
    <w:uiPriority w:val="99"/>
    <w:semiHidden/>
    <w:unhideWhenUsed/>
    <w:rsid w:val="006B7016"/>
    <w:rPr>
      <w:sz w:val="16"/>
      <w:szCs w:val="16"/>
    </w:rPr>
  </w:style>
  <w:style w:type="paragraph" w:styleId="Header">
    <w:name w:val="header"/>
    <w:basedOn w:val="Normal"/>
    <w:link w:val="HeaderChar"/>
    <w:uiPriority w:val="99"/>
    <w:unhideWhenUsed/>
    <w:rsid w:val="006B7016"/>
    <w:pPr>
      <w:tabs>
        <w:tab w:val="center" w:pos="4680"/>
        <w:tab w:val="right" w:pos="936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6B7016"/>
    <w:rPr>
      <w:rFonts w:ascii="Arial" w:eastAsia="Times New Roman" w:hAnsi="Arial" w:cs="Times New Roman"/>
      <w:sz w:val="24"/>
      <w:szCs w:val="20"/>
    </w:rPr>
  </w:style>
  <w:style w:type="paragraph" w:styleId="Revision">
    <w:name w:val="Revision"/>
    <w:hidden/>
    <w:uiPriority w:val="99"/>
    <w:semiHidden/>
    <w:rsid w:val="00DB263F"/>
    <w:pPr>
      <w:spacing w:after="0" w:line="240" w:lineRule="auto"/>
    </w:pPr>
  </w:style>
  <w:style w:type="paragraph" w:styleId="CommentSubject">
    <w:name w:val="annotation subject"/>
    <w:basedOn w:val="CommentText"/>
    <w:next w:val="CommentText"/>
    <w:link w:val="CommentSubjectChar"/>
    <w:uiPriority w:val="99"/>
    <w:semiHidden/>
    <w:unhideWhenUsed/>
    <w:rsid w:val="00591666"/>
    <w:pPr>
      <w:spacing w:after="160"/>
    </w:pPr>
    <w:rPr>
      <w:rFonts w:eastAsiaTheme="minorHAnsi" w:cstheme="minorBidi"/>
      <w:b/>
      <w:bCs/>
      <w:sz w:val="20"/>
      <w:szCs w:val="20"/>
    </w:rPr>
  </w:style>
  <w:style w:type="character" w:customStyle="1" w:styleId="CommentSubjectChar">
    <w:name w:val="Comment Subject Char"/>
    <w:basedOn w:val="CommentTextChar"/>
    <w:link w:val="CommentSubject"/>
    <w:uiPriority w:val="99"/>
    <w:semiHidden/>
    <w:rsid w:val="00591666"/>
    <w:rPr>
      <w:rFonts w:eastAsia="Times New Roman" w:cstheme="minorHAnsi"/>
      <w:b/>
      <w:bCs/>
      <w:sz w:val="20"/>
      <w:szCs w:val="20"/>
    </w:rPr>
  </w:style>
  <w:style w:type="paragraph" w:styleId="Footer">
    <w:name w:val="footer"/>
    <w:basedOn w:val="Normal"/>
    <w:link w:val="FooterChar"/>
    <w:uiPriority w:val="99"/>
    <w:unhideWhenUsed/>
    <w:rsid w:val="00326E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EAE"/>
  </w:style>
  <w:style w:type="character" w:styleId="Hyperlink">
    <w:name w:val="Hyperlink"/>
    <w:basedOn w:val="DefaultParagraphFont"/>
    <w:uiPriority w:val="99"/>
    <w:unhideWhenUsed/>
    <w:rsid w:val="008B705B"/>
    <w:rPr>
      <w:color w:val="0563C1" w:themeColor="hyperlink"/>
      <w:u w:val="single"/>
    </w:rPr>
  </w:style>
  <w:style w:type="character" w:styleId="UnresolvedMention">
    <w:name w:val="Unresolved Mention"/>
    <w:basedOn w:val="DefaultParagraphFont"/>
    <w:uiPriority w:val="99"/>
    <w:semiHidden/>
    <w:unhideWhenUsed/>
    <w:rsid w:val="008B70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9" ma:contentTypeDescription="Create a new document." ma:contentTypeScope="" ma:versionID="80886e3044ddf501da0eec7244ddaf48">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fcbc8f462b088b5b67c876430dc0bc8b"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dexed="true"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With Sam"/>
          <xsd:enumeration value="Yes - Ready for B/O Revision"/>
          <xsd:enumeration value="Yes - Ready for OMB"/>
          <xsd:enumeration value="Yes - Notify B/O re comment period"/>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_dlc_DocId xmlns="68c2e6f3-6ea4-42c3-835e-44e49d8f3a1e">YEJUMFDJ6KMC-483555117-50807</_dlc_DocId>
    <_dlc_DocIdUrl xmlns="68c2e6f3-6ea4-42c3-835e-44e49d8f3a1e">
      <Url>https://nih.sharepoint.com/sites/HRSA-OA-OPAE/Teams/officeofexternalengagement/_layouts/15/DocIdRedir.aspx?ID=YEJUMFDJ6KMC-483555117-50807</Url>
      <Description>YEJUMFDJ6KMC-483555117-50807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B8EAA5-95BE-4B2F-9ABC-062E9377DE94}">
  <ds:schemaRefs/>
</ds:datastoreItem>
</file>

<file path=customXml/itemProps2.xml><?xml version="1.0" encoding="utf-8"?>
<ds:datastoreItem xmlns:ds="http://schemas.openxmlformats.org/officeDocument/2006/customXml" ds:itemID="{4AF839D7-865A-4825-9023-20144ED51F55}">
  <ds:schemaRefs/>
</ds:datastoreItem>
</file>

<file path=customXml/itemProps3.xml><?xml version="1.0" encoding="utf-8"?>
<ds:datastoreItem xmlns:ds="http://schemas.openxmlformats.org/officeDocument/2006/customXml" ds:itemID="{E5BA0DCC-F030-4336-89EA-0DE2C91BCE6E}">
  <ds:schemaRefs>
    <ds:schemaRef ds:uri="http://schemas.microsoft.com/office/2006/metadata/properties"/>
    <ds:schemaRef ds:uri="http://schemas.microsoft.com/office/infopath/2007/PartnerControls"/>
    <ds:schemaRef ds:uri="ed6222bc-b5d7-43be-b9a0-6e9231e1adb0"/>
  </ds:schemaRefs>
</ds:datastoreItem>
</file>

<file path=customXml/itemProps4.xml><?xml version="1.0" encoding="utf-8"?>
<ds:datastoreItem xmlns:ds="http://schemas.openxmlformats.org/officeDocument/2006/customXml" ds:itemID="{DA167F84-D439-4EB1-ADC3-FEA252C474F6}">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378</Words>
  <Characters>2369</Characters>
  <Application>Microsoft Office Word</Application>
  <DocSecurity>0</DocSecurity>
  <Lines>59</Lines>
  <Paragraphs>21</Paragraphs>
  <ScaleCrop>false</ScaleCrop>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Krishnasamy, Vikram (HRSA)</dc:creator>
  <cp:lastModifiedBy>Johnson, Amber (HRSA)</cp:lastModifiedBy>
  <cp:revision>3</cp:revision>
  <dcterms:created xsi:type="dcterms:W3CDTF">2026-03-17T15:10:00Z</dcterms:created>
  <dcterms:modified xsi:type="dcterms:W3CDTF">2026-03-17T15:10:00Z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docLang">
    <vt:lpwstr>en</vt:lpwstr>
  </property>
  <property fmtid="{D5CDD505-2E9C-101B-9397-08002B2CF9AE}" pid="4" name="MediaServiceImageTags">
    <vt:lpwstr/>
  </property>
  <property fmtid="{D5CDD505-2E9C-101B-9397-08002B2CF9AE}" pid="5" name="_dlc_DocIdItemGuid">
    <vt:lpwstr>5442ddfc-a1bb-49b9-a704-0963fe176410</vt:lpwstr>
  </property>
</Properties>
</file>