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3C941DFB">
      <w:pPr>
        <w:pStyle w:val="Default"/>
        <w:jc w:val="center"/>
        <w:rPr>
          <w:rFonts w:ascii="Times New Roman" w:hAnsi="Times New Roman" w:cs="Times New Roman"/>
          <w:b/>
          <w:bCs/>
          <w:sz w:val="22"/>
          <w:szCs w:val="22"/>
        </w:rPr>
      </w:pPr>
      <w:r>
        <w:rPr>
          <w:rFonts w:ascii="Times New Roman" w:hAnsi="Times New Roman" w:cs="Times New Roman"/>
          <w:b/>
          <w:bCs/>
          <w:sz w:val="22"/>
          <w:szCs w:val="22"/>
        </w:rPr>
        <w:t>National Domestic Violence Hotline</w:t>
      </w:r>
      <w:r w:rsidRPr="004A076F" w:rsidR="001F60F0">
        <w:rPr>
          <w:rFonts w:ascii="Times New Roman" w:hAnsi="Times New Roman" w:cs="Times New Roman"/>
          <w:b/>
          <w:bCs/>
          <w:sz w:val="22"/>
          <w:szCs w:val="22"/>
        </w:rPr>
        <w:t xml:space="preserve"> </w:t>
      </w:r>
      <w:r w:rsidRPr="008D7739">
        <w:rPr>
          <w:rFonts w:ascii="Times New Roman" w:hAnsi="Times New Roman" w:cs="Times New Roman"/>
          <w:b/>
          <w:bCs/>
          <w:sz w:val="22"/>
          <w:szCs w:val="22"/>
        </w:rPr>
        <w:t>Performance Progress Report</w:t>
      </w:r>
    </w:p>
    <w:p w:rsidR="008D7739" w:rsidRPr="008D7739" w:rsidP="008D7739" w14:paraId="7EDB3B06" w14:textId="40FBF105">
      <w:pPr>
        <w:pStyle w:val="Default"/>
        <w:jc w:val="center"/>
        <w:rPr>
          <w:rFonts w:ascii="Times New Roman" w:hAnsi="Times New Roman" w:cs="Times New Roman"/>
          <w:b/>
          <w:bCs/>
          <w:sz w:val="22"/>
          <w:szCs w:val="22"/>
        </w:rPr>
      </w:pPr>
      <w:r w:rsidRPr="0D694943">
        <w:rPr>
          <w:rFonts w:ascii="Times New Roman" w:hAnsi="Times New Roman" w:cs="Times New Roman"/>
          <w:b/>
          <w:bCs/>
          <w:sz w:val="22"/>
          <w:szCs w:val="22"/>
        </w:rPr>
        <w:t>ACF-</w:t>
      </w:r>
      <w:r w:rsidRPr="0D694943" w:rsidR="00316A9E">
        <w:rPr>
          <w:rFonts w:ascii="Times New Roman" w:hAnsi="Times New Roman" w:cs="Times New Roman"/>
          <w:b/>
          <w:bCs/>
          <w:sz w:val="22"/>
          <w:szCs w:val="22"/>
        </w:rPr>
        <w:t>OFVPS</w:t>
      </w:r>
      <w:r w:rsidRPr="0D694943">
        <w:rPr>
          <w:rFonts w:ascii="Times New Roman" w:hAnsi="Times New Roman" w:cs="Times New Roman"/>
          <w:b/>
          <w:bCs/>
          <w:sz w:val="22"/>
          <w:szCs w:val="22"/>
        </w:rPr>
        <w:t>-FVPS</w:t>
      </w:r>
      <w:r w:rsidRPr="0D694943" w:rsidR="00895342">
        <w:rPr>
          <w:rFonts w:ascii="Times New Roman" w:hAnsi="Times New Roman" w:cs="Times New Roman"/>
          <w:b/>
          <w:bCs/>
          <w:sz w:val="22"/>
          <w:szCs w:val="22"/>
        </w:rPr>
        <w:t>A</w:t>
      </w:r>
      <w:r w:rsidRPr="0D694943">
        <w:rPr>
          <w:rFonts w:ascii="Times New Roman" w:hAnsi="Times New Roman" w:cs="Times New Roman"/>
          <w:b/>
          <w:bCs/>
          <w:sz w:val="22"/>
          <w:szCs w:val="22"/>
        </w:rPr>
        <w:t>-PPR COVER PAGE</w:t>
      </w:r>
    </w:p>
    <w:p w:rsidR="008D7739" w:rsidRPr="008D7739" w:rsidP="008D7739" w14:paraId="3B744CB1" w14:textId="34F27826">
      <w:pPr>
        <w:pStyle w:val="Default"/>
        <w:jc w:val="center"/>
        <w:rPr>
          <w:rFonts w:ascii="Times New Roman" w:hAnsi="Times New Roman" w:cs="Times New Roman"/>
          <w:sz w:val="22"/>
          <w:szCs w:val="22"/>
        </w:rPr>
      </w:pPr>
      <w:r w:rsidRPr="0D694943">
        <w:rPr>
          <w:rFonts w:ascii="Times New Roman" w:hAnsi="Times New Roman" w:cs="Times New Roman"/>
          <w:sz w:val="22"/>
          <w:szCs w:val="22"/>
        </w:rPr>
        <w:t xml:space="preserve">Office of </w:t>
      </w:r>
      <w:r w:rsidRPr="0D694943">
        <w:rPr>
          <w:rFonts w:ascii="Times New Roman" w:hAnsi="Times New Roman" w:cs="Times New Roman"/>
          <w:sz w:val="22"/>
          <w:szCs w:val="22"/>
        </w:rPr>
        <w:t xml:space="preserve">Family Violence Prevention and Services </w:t>
      </w:r>
      <w:r w:rsidRPr="0D694943">
        <w:rPr>
          <w:rFonts w:ascii="Times New Roman" w:hAnsi="Times New Roman" w:cs="Times New Roman"/>
          <w:sz w:val="22"/>
          <w:szCs w:val="22"/>
        </w:rPr>
        <w:t>(OFVPS)</w:t>
      </w:r>
    </w:p>
    <w:p w:rsidR="008D7739" w:rsidRPr="008D7739" w:rsidP="008D7739" w14:paraId="77AEF159" w14:textId="0E08E17A">
      <w:pPr>
        <w:pStyle w:val="Default"/>
        <w:jc w:val="center"/>
        <w:rPr>
          <w:rFonts w:ascii="Times New Roman" w:hAnsi="Times New Roman" w:cs="Times New Roman"/>
          <w:sz w:val="22"/>
          <w:szCs w:val="22"/>
        </w:rPr>
      </w:pPr>
      <w:r w:rsidRPr="0D694943">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4E4EC2" w:rsidRPr="004A076F" w:rsidP="008D7739" w14:paraId="49E3BBFE" w14:textId="379C2C02">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D694943">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 xml:space="preserve">1. </w:t>
            </w:r>
            <w:r w:rsidRPr="004A076F">
              <w:rPr>
                <w:rFonts w:ascii="Times New Roman" w:hAnsi="Times New Roman" w:cs="Times New Roman"/>
              </w:rPr>
              <w:t>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309B8C74">
            <w:pPr>
              <w:rPr>
                <w:rFonts w:ascii="Times New Roman" w:hAnsi="Times New Roman" w:cs="Times New Roman"/>
              </w:rPr>
            </w:pPr>
            <w:r w:rsidRPr="0D694943">
              <w:rPr>
                <w:rFonts w:ascii="Times New Roman" w:hAnsi="Times New Roman" w:cs="Times New Roman"/>
                <w:b/>
                <w:bCs/>
                <w:color w:val="000000" w:themeColor="text1"/>
              </w:rPr>
              <w:t>ACF-</w:t>
            </w:r>
            <w:r w:rsidRPr="0D694943" w:rsidR="00316A9E">
              <w:rPr>
                <w:rFonts w:ascii="Times New Roman" w:hAnsi="Times New Roman" w:cs="Times New Roman"/>
                <w:b/>
                <w:bCs/>
                <w:color w:val="000000" w:themeColor="text1"/>
              </w:rPr>
              <w:t>OFVPS</w:t>
            </w:r>
            <w:r w:rsidRPr="0D694943">
              <w:rPr>
                <w:rFonts w:ascii="Times New Roman" w:hAnsi="Times New Roman" w:cs="Times New Roman"/>
                <w:b/>
                <w:bCs/>
                <w:color w:val="000000" w:themeColor="text1"/>
              </w:rPr>
              <w:t>-FVPS</w:t>
            </w:r>
            <w:r w:rsidRPr="0D694943">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 xml:space="preserve">2. </w:t>
            </w:r>
            <w:r w:rsidRPr="004A076F">
              <w:rPr>
                <w:rFonts w:ascii="Times New Roman" w:hAnsi="Times New Roman" w:cs="Times New Roman"/>
              </w:rPr>
              <w:t>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D694943">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D694943">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D694943">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D694943">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D694943">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D694943">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D694943">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D694943">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D694943">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D694943">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697653" w:rsidRPr="004A076F" w:rsidP="00C92CEB" w14:paraId="2C078E63" w14:textId="6E501AED">
      <w:pPr>
        <w:rPr>
          <w:rFonts w:ascii="Times New Roman" w:hAnsi="Times New Roman" w:cs="Times New Roman"/>
        </w:rPr>
      </w:pPr>
    </w:p>
    <w:p w:rsidR="00717067" w:rsidRPr="004A076F" w:rsidP="00717067" w14:paraId="61F077CE" w14:textId="6131061B">
      <w:pPr>
        <w:rPr>
          <w:rFonts w:ascii="Times New Roman" w:hAnsi="Times New Roman" w:cs="Times New Roman"/>
        </w:rPr>
      </w:pPr>
    </w:p>
    <w:p w:rsidR="00717067" w:rsidRPr="008D7739" w:rsidP="00895342" w14:paraId="542A4C2C" w14:textId="54D95DDD">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sidR="00E115A6">
        <w:rPr>
          <w:rFonts w:ascii="Times New Roman" w:hAnsi="Times New Roman" w:cs="Times New Roman"/>
          <w:sz w:val="22"/>
          <w:szCs w:val="22"/>
        </w:rPr>
        <w:t>0970-0490</w:t>
      </w:r>
    </w:p>
    <w:p w:rsidR="00717067" w:rsidRPr="008D7739" w:rsidP="001E1F13" w14:paraId="75B90E6B" w14:textId="4D8F7246">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sidR="001E1F13">
        <w:rPr>
          <w:rFonts w:ascii="Times New Roman" w:hAnsi="Times New Roman" w:cs="Times New Roman"/>
          <w:sz w:val="22"/>
          <w:szCs w:val="22"/>
        </w:rPr>
        <w:t>e</w:t>
      </w:r>
      <w:r w:rsidRPr="008D7739">
        <w:rPr>
          <w:rFonts w:ascii="Times New Roman" w:hAnsi="Times New Roman" w:cs="Times New Roman"/>
          <w:sz w:val="22"/>
          <w:szCs w:val="22"/>
        </w:rPr>
        <w:t xml:space="preserve">: </w:t>
      </w:r>
      <w:r w:rsidR="00E115A6">
        <w:rPr>
          <w:rFonts w:ascii="Times New Roman" w:hAnsi="Times New Roman" w:cs="Times New Roman"/>
          <w:sz w:val="22"/>
          <w:szCs w:val="22"/>
        </w:rPr>
        <w:t>03/31/2026</w:t>
      </w:r>
    </w:p>
    <w:p w:rsidR="00CB0281" w:rsidRPr="00CB0281" w:rsidP="00CB0281" w14:paraId="55AA196D" w14:textId="6F3AE093">
      <w:pPr>
        <w:rPr>
          <w:rFonts w:ascii="Times New Roman" w:hAnsi="Times New Roman" w:cs="Times New Roman"/>
          <w:b/>
          <w:bCs/>
          <w:sz w:val="24"/>
          <w:szCs w:val="24"/>
        </w:rPr>
      </w:pPr>
      <w:r w:rsidRPr="00CB0281">
        <w:rPr>
          <w:rFonts w:ascii="Times New Roman" w:hAnsi="Times New Roman" w:cs="Times New Roman"/>
          <w:b/>
          <w:bCs/>
          <w:sz w:val="24"/>
          <w:szCs w:val="24"/>
        </w:rPr>
        <w:t xml:space="preserve">Program Indicators Narrative </w:t>
      </w:r>
    </w:p>
    <w:p w:rsidR="004B689D" w:rsidRPr="00757DC3" w:rsidP="004B689D" w14:paraId="6271CA65" w14:textId="58148951">
      <w:pPr>
        <w:pStyle w:val="BodyText"/>
      </w:pPr>
      <w:r w:rsidRPr="0D694943">
        <w:rPr>
          <w:b/>
          <w:bCs/>
        </w:rPr>
        <w:t xml:space="preserve">Major activities and accomplishments during this period: </w:t>
      </w:r>
      <w:r>
        <w:t xml:space="preserve">Describe your </w:t>
      </w:r>
      <w:r w:rsidR="17F09D13">
        <w:t xml:space="preserve">performance </w:t>
      </w:r>
      <w:r>
        <w:t>progress during the reporting period in completing the activities described in the Hotline’s strategic objectives. For each objective below, provide information on your successes in meeting the terms of the cooperative agreement as outlined in the Award Letter as of the end of the current reporting period. Please limit your overall response to 2,500 words.</w:t>
      </w:r>
    </w:p>
    <w:p w:rsidR="004B689D" w:rsidRPr="00380DBF" w:rsidP="004B689D" w14:paraId="426E5FBB" w14:textId="77777777">
      <w:pPr>
        <w:pStyle w:val="ListBullet"/>
        <w:numPr>
          <w:ilvl w:val="0"/>
          <w:numId w:val="3"/>
        </w:numPr>
      </w:pPr>
      <w:r w:rsidRPr="00380DBF">
        <w:t>Objective 1: Provide high-quality and responsive services to all contacts (callers, chatters and texters) contacting The Hotline.</w:t>
      </w:r>
    </w:p>
    <w:p w:rsidR="004B689D" w:rsidRPr="00380DBF" w:rsidP="004B689D" w14:paraId="1F5B5703" w14:textId="77777777">
      <w:pPr>
        <w:pStyle w:val="ListBullet"/>
        <w:numPr>
          <w:ilvl w:val="0"/>
          <w:numId w:val="3"/>
        </w:numPr>
      </w:pPr>
      <w:r w:rsidRPr="00380DBF">
        <w:t xml:space="preserve">Objective 2: Provide high-quality and responsive services to youth/young adult users and callers contacting the Hotline. </w:t>
      </w:r>
    </w:p>
    <w:p w:rsidR="004B689D" w:rsidP="004B689D" w14:paraId="0E25CBE9" w14:textId="6F8DCE7B">
      <w:pPr>
        <w:pStyle w:val="ListBullet"/>
        <w:numPr>
          <w:ilvl w:val="0"/>
          <w:numId w:val="3"/>
        </w:numPr>
      </w:pPr>
      <w:r w:rsidRPr="00380DBF">
        <w:t xml:space="preserve">Objective 3: Expand the capacity of the Hotline to receive calls, chats, and texts by publicizing and promoting our 24/7 services and raising awareness on the issue of </w:t>
      </w:r>
      <w:r>
        <w:t xml:space="preserve">domestic violence/intimate partner violence </w:t>
      </w:r>
      <w:r w:rsidRPr="00380DBF">
        <w:t>causing adults and youth/young adults to reach out for direct services and/or log on to our websites to learn more.</w:t>
      </w:r>
      <w:r>
        <w:t xml:space="preserve"> </w:t>
      </w:r>
    </w:p>
    <w:p w:rsidR="004B689D" w:rsidRPr="00757DC3" w:rsidP="004B689D" w14:paraId="5B0C5780" w14:textId="77777777">
      <w:pPr>
        <w:pStyle w:val="BodyText"/>
      </w:pPr>
      <w:r w:rsidRPr="00757DC3">
        <w:rPr>
          <w:rStyle w:val="normaltextrun"/>
          <w:b/>
          <w:bCs/>
          <w:color w:val="000000"/>
          <w:shd w:val="clear" w:color="auto" w:fill="FFFFFF"/>
        </w:rPr>
        <w:t>Problems:</w:t>
      </w:r>
      <w:r w:rsidRPr="00757DC3">
        <w:rPr>
          <w:rStyle w:val="normaltextrun"/>
          <w:color w:val="000000"/>
          <w:shd w:val="clear" w:color="auto" w:fill="FFFFFF"/>
        </w:rPr>
        <w:t xml:space="preserve"> </w:t>
      </w:r>
      <w:r w:rsidRPr="00757DC3">
        <w:t>Comment on the challenges and barriers listed below that prevented you from meeting accomplishments or milestones that should have occurred during this reporting period. Use this report section to advise Project Officer and Grants Management Specialist of assistance needs</w:t>
      </w:r>
      <w:r>
        <w:t>.</w:t>
      </w:r>
      <w:r w:rsidRPr="00757DC3">
        <w:t xml:space="preserve"> Please limit your overall response to 2,500 words.</w:t>
      </w:r>
      <w:r>
        <w:t xml:space="preserve"> </w:t>
      </w:r>
      <w:r w:rsidRPr="00757DC3">
        <w:t>Challenges and barriers related to</w:t>
      </w:r>
      <w:r>
        <w:t xml:space="preserve"> the list below</w:t>
      </w:r>
      <w:r w:rsidRPr="00757DC3">
        <w:t xml:space="preserve">: </w:t>
      </w:r>
    </w:p>
    <w:p w:rsidR="004B689D" w:rsidRPr="008C3D1B" w:rsidP="004B689D" w14:paraId="0385A9A3" w14:textId="77777777">
      <w:pPr>
        <w:pStyle w:val="ListBullet"/>
      </w:pPr>
      <w:r w:rsidRPr="008C3D1B">
        <w:t>Public awareness and outreach</w:t>
      </w:r>
    </w:p>
    <w:p w:rsidR="004B689D" w:rsidRPr="008C3D1B" w:rsidP="004B689D" w14:paraId="39C9876A" w14:textId="77777777">
      <w:pPr>
        <w:pStyle w:val="ListBullet"/>
      </w:pPr>
      <w:r w:rsidRPr="008C3D1B">
        <w:t>Staffing</w:t>
      </w:r>
    </w:p>
    <w:p w:rsidR="004B689D" w:rsidRPr="008C3D1B" w:rsidP="004B689D" w14:paraId="035CC601" w14:textId="77777777">
      <w:pPr>
        <w:pStyle w:val="ListBullet"/>
      </w:pPr>
      <w:r w:rsidRPr="008C3D1B">
        <w:t>Technology</w:t>
      </w:r>
    </w:p>
    <w:p w:rsidR="004B689D" w:rsidRPr="008C3D1B" w:rsidP="004B689D" w14:paraId="1924B556" w14:textId="77777777">
      <w:pPr>
        <w:pStyle w:val="ListBullet"/>
      </w:pPr>
      <w:r w:rsidRPr="008C3D1B">
        <w:t>Workforce receipt of non-crisis contacts</w:t>
      </w:r>
    </w:p>
    <w:p w:rsidR="004B689D" w:rsidP="004B689D" w14:paraId="304D54B9" w14:textId="62726D1F">
      <w:pPr>
        <w:pStyle w:val="ListBullet"/>
      </w:pPr>
      <w:r w:rsidRPr="008C3D1B">
        <w:t>Other (Please specify)</w:t>
      </w:r>
    </w:p>
    <w:p w:rsidR="004B689D" w:rsidP="004B689D" w14:paraId="21B804B1" w14:textId="229F0EBB">
      <w:pPr>
        <w:pStyle w:val="BodyText"/>
      </w:pPr>
      <w:r w:rsidRPr="0D694943">
        <w:rPr>
          <w:b/>
          <w:bCs/>
        </w:rPr>
        <w:t xml:space="preserve">Dissemination activities: </w:t>
      </w:r>
      <w:r>
        <w:t xml:space="preserve">Briefly describe project related inquiries and information dissemination activities, including online activities, carried out over the reporting period. Itemize and include a copy of any newspaper, newsletter, magazine articles, or other published materials considered relevant to project activities or used for project information or public relations purposes.   </w:t>
      </w:r>
    </w:p>
    <w:p w:rsidR="004B689D" w:rsidP="004B689D" w14:paraId="2B98B8B8" w14:textId="77777777">
      <w:pPr>
        <w:pStyle w:val="BodyText"/>
        <w:rPr>
          <w:rStyle w:val="eop"/>
          <w:color w:val="000000"/>
          <w:shd w:val="clear" w:color="auto" w:fill="FFFFFF"/>
        </w:rPr>
      </w:pPr>
      <w:r w:rsidRPr="00757DC3">
        <w:rPr>
          <w:rStyle w:val="normaltextrun"/>
          <w:b/>
          <w:bCs/>
          <w:color w:val="000000"/>
          <w:shd w:val="clear" w:color="auto" w:fill="FFFFFF"/>
        </w:rPr>
        <w:t>Other activities:</w:t>
      </w:r>
      <w:r w:rsidRPr="00757DC3">
        <w:rPr>
          <w:rStyle w:val="normaltextrun"/>
          <w:color w:val="000000"/>
          <w:shd w:val="clear" w:color="auto" w:fill="FFFFFF"/>
        </w:rPr>
        <w:t> </w:t>
      </w:r>
      <w:r>
        <w:rPr>
          <w:rStyle w:val="eop"/>
          <w:color w:val="000000"/>
          <w:shd w:val="clear" w:color="auto" w:fill="FFFFFF"/>
        </w:rPr>
        <w:t xml:space="preserve"> </w:t>
      </w:r>
    </w:p>
    <w:p w:rsidR="004B689D" w:rsidRPr="004B689D" w:rsidP="004B689D" w14:paraId="1CF32A16" w14:textId="77777777">
      <w:pPr>
        <w:rPr>
          <w:rFonts w:ascii="Times New Roman" w:hAnsi="Times New Roman" w:cs="Times New Roman"/>
          <w:sz w:val="24"/>
          <w:szCs w:val="24"/>
        </w:rPr>
      </w:pPr>
      <w:r w:rsidRPr="004B689D">
        <w:rPr>
          <w:rStyle w:val="eop"/>
          <w:rFonts w:ascii="Times New Roman" w:hAnsi="Times New Roman" w:cs="Times New Roman"/>
          <w:b/>
          <w:bCs/>
          <w:color w:val="000000"/>
          <w:sz w:val="24"/>
          <w:szCs w:val="24"/>
          <w:shd w:val="clear" w:color="auto" w:fill="FFFFFF"/>
        </w:rPr>
        <w:t>Technical assistance (TA)</w:t>
      </w:r>
      <w:r w:rsidRPr="00636154">
        <w:rPr>
          <w:rStyle w:val="eop"/>
          <w:rFonts w:ascii="Times New Roman" w:hAnsi="Times New Roman" w:cs="Times New Roman"/>
          <w:b/>
          <w:bCs/>
          <w:strike/>
          <w:color w:val="000000"/>
          <w:sz w:val="24"/>
          <w:szCs w:val="24"/>
          <w:shd w:val="clear" w:color="auto" w:fill="FFFFFF"/>
        </w:rPr>
        <w:t>:</w:t>
      </w:r>
      <w:r w:rsidRPr="004B689D">
        <w:rPr>
          <w:rStyle w:val="eop"/>
          <w:rFonts w:ascii="Times New Roman" w:hAnsi="Times New Roman" w:cs="Times New Roman"/>
          <w:color w:val="000000"/>
          <w:sz w:val="24"/>
          <w:szCs w:val="24"/>
          <w:shd w:val="clear" w:color="auto" w:fill="FFFFFF"/>
        </w:rPr>
        <w:t xml:space="preserve"> </w:t>
      </w:r>
      <w:r w:rsidRPr="004B689D">
        <w:rPr>
          <w:rFonts w:ascii="Times New Roman" w:hAnsi="Times New Roman" w:cs="Times New Roman"/>
          <w:sz w:val="24"/>
          <w:szCs w:val="24"/>
        </w:rPr>
        <w:t>Please provide any relevant information on technical assistance provided to local domestic violence-focused programs during this period, including the impact the site visits, TA consultations, or information and referral services had or are expected to have. Please limit your response to 1,000 words.</w:t>
      </w:r>
    </w:p>
    <w:p w:rsidR="004B689D" w:rsidRPr="00B56CA2" w:rsidP="004B689D" w14:paraId="37A24D28" w14:textId="77777777">
      <w:pPr>
        <w:pStyle w:val="ListBullet"/>
        <w:numPr>
          <w:ilvl w:val="0"/>
          <w:numId w:val="4"/>
        </w:numPr>
        <w:rPr>
          <w:rFonts w:ascii="Segoe UI" w:hAnsi="Segoe UI" w:cs="Segoe UI"/>
          <w:sz w:val="18"/>
          <w:szCs w:val="18"/>
        </w:rPr>
      </w:pPr>
      <w:r w:rsidRPr="00B56CA2">
        <w:rPr>
          <w:b/>
          <w:bCs/>
        </w:rPr>
        <w:t>Site Visit:</w:t>
      </w:r>
      <w:r w:rsidRPr="00B56CA2">
        <w:t> An in-person visit made to an agency/location for the purpose of providing TA consultation.   </w:t>
      </w:r>
      <w:r>
        <w:t xml:space="preserve"> </w:t>
      </w:r>
    </w:p>
    <w:p w:rsidR="004B689D" w:rsidRPr="00B56CA2" w:rsidP="004B689D" w14:paraId="6876D617" w14:textId="77777777">
      <w:pPr>
        <w:pStyle w:val="ListBullet"/>
        <w:numPr>
          <w:ilvl w:val="0"/>
          <w:numId w:val="4"/>
        </w:numPr>
        <w:rPr>
          <w:rFonts w:ascii="Segoe UI" w:hAnsi="Segoe UI" w:cs="Segoe UI"/>
          <w:sz w:val="18"/>
          <w:szCs w:val="18"/>
        </w:rPr>
      </w:pPr>
      <w:r w:rsidRPr="00B56CA2">
        <w:rPr>
          <w:b/>
          <w:bCs/>
        </w:rPr>
        <w:t>TA Consultation</w:t>
      </w:r>
      <w:r w:rsidRPr="00B56CA2">
        <w:t>: TA consultations involve substantive contact with individuals or organizations via phone, email, or in-person that does not rise to the level of a site visit.   </w:t>
      </w:r>
      <w:r>
        <w:t xml:space="preserve"> </w:t>
      </w:r>
    </w:p>
    <w:p w:rsidR="004B689D" w:rsidP="004B689D" w14:paraId="3200130A" w14:textId="761EB21E">
      <w:pPr>
        <w:pStyle w:val="ListBullet"/>
        <w:numPr>
          <w:ilvl w:val="0"/>
          <w:numId w:val="4"/>
        </w:numPr>
      </w:pPr>
      <w:r w:rsidRPr="00B56CA2">
        <w:rPr>
          <w:b/>
          <w:bCs/>
        </w:rPr>
        <w:t>Information and Referral Services</w:t>
      </w:r>
      <w:r w:rsidRPr="00B56CA2">
        <w:t xml:space="preserve">: </w:t>
      </w:r>
      <w:r>
        <w:t>These</w:t>
      </w:r>
      <w:r w:rsidRPr="00B56CA2">
        <w:t xml:space="preserve"> services involve the provision of information, materials, or referrals to other resources in response to specific requests. </w:t>
      </w:r>
    </w:p>
    <w:p w:rsidR="004B689D" w:rsidP="004B689D" w14:paraId="47E72293" w14:textId="2B4F2B98">
      <w:pPr>
        <w:pStyle w:val="BodyText"/>
      </w:pPr>
      <w:r w:rsidRPr="557BCC7C">
        <w:rPr>
          <w:b/>
          <w:bCs/>
        </w:rPr>
        <w:t xml:space="preserve">Research projects (optional): </w:t>
      </w:r>
      <w:r>
        <w:t>Describe any surveys and/or data collection efforts launched or conducted during this period, including key findings and how the Hotline plans to use findings from these efforts. Please limit your response to 1,000 words.</w:t>
      </w:r>
    </w:p>
    <w:p w:rsidR="004B689D" w:rsidP="004B689D" w14:paraId="204E3C32" w14:textId="5D8F83FF">
      <w:pPr>
        <w:pStyle w:val="BodyText"/>
      </w:pPr>
      <w:r w:rsidRPr="557BCC7C">
        <w:rPr>
          <w:b/>
          <w:bCs/>
        </w:rPr>
        <w:t>Partnerships (optional):</w:t>
      </w:r>
      <w:r>
        <w:t xml:space="preserve"> Describe any meaningful relationships and/or partnerships (both new and ongoing) that have assisted in meeting your objectives and/or increased the effectiveness of the Hotline this reporting period. Include ongoing special projects or partnerships with other federal agencies. If available, include the name and Employer Identification Number of each partner organization.</w:t>
      </w:r>
      <w:r w:rsidRPr="557BCC7C">
        <w:rPr>
          <w:b/>
          <w:bCs/>
        </w:rPr>
        <w:t xml:space="preserve"> </w:t>
      </w:r>
      <w:r>
        <w:t>Please limit your response to 1,000 words.</w:t>
      </w:r>
    </w:p>
    <w:p w:rsidR="004B689D" w:rsidP="004B689D" w14:paraId="1C877681" w14:textId="473ECEA9">
      <w:pPr>
        <w:pStyle w:val="BodyText"/>
        <w:rPr>
          <w:b/>
          <w:bCs/>
        </w:rPr>
      </w:pPr>
      <w:r w:rsidRPr="0D694943">
        <w:rPr>
          <w:b/>
          <w:bCs/>
        </w:rPr>
        <w:t xml:space="preserve">Interpretation services: </w:t>
      </w:r>
      <w:r>
        <w:t>Please provide any relevant information on language line usage during this reporting period, including how they were used to reach the Hotline’s goals. Please limit your response to 1,000 words.</w:t>
      </w:r>
      <w:r w:rsidRPr="0D694943">
        <w:rPr>
          <w:b/>
          <w:bCs/>
        </w:rPr>
        <w:t xml:space="preserve"> </w:t>
      </w:r>
    </w:p>
    <w:p w:rsidR="004B689D" w:rsidP="0D694943" w14:paraId="13DA0510" w14:textId="5F1E2E7B">
      <w:pPr>
        <w:pStyle w:val="BodyText"/>
        <w:rPr>
          <w:b/>
          <w:bCs/>
        </w:rPr>
      </w:pPr>
      <w:r w:rsidRPr="0D694943">
        <w:rPr>
          <w:b/>
          <w:bCs/>
        </w:rPr>
        <w:t xml:space="preserve">Activities planned for next reporting period: </w:t>
      </w:r>
      <w:r>
        <w:t xml:space="preserve">Briefly describe any activities planned for the next reporting period that align with the terms of the cooperative agreement as outlined in the Award Letter. Please limit your response to 1,000 words.   </w:t>
      </w:r>
    </w:p>
    <w:p w:rsidR="004B689D" w:rsidRPr="00246EC1" w:rsidP="004B689D" w14:paraId="2E00F441" w14:textId="59C0CB8A">
      <w:pPr>
        <w:pStyle w:val="BodyText"/>
      </w:pPr>
      <w:r w:rsidRPr="557BCC7C">
        <w:rPr>
          <w:b/>
          <w:bCs/>
        </w:rPr>
        <w:t>Additional significant findings and events (optional):</w:t>
      </w:r>
      <w:r>
        <w:t xml:space="preserve"> What other details regarding your work from this reporting period would you like the Family Violence Prevention and Services Act office to know? This could include but is not limited to additional information on survivor-centered outcomes and/ or anecdotes from contactors if not already addressed in your report. </w:t>
      </w:r>
      <w:r w:rsidR="0037282B">
        <w:t xml:space="preserve">Areas of high priority include intersections with foster care and technology-facilitated abuses.  </w:t>
      </w:r>
      <w:r>
        <w:t>Please limit your response to 1,000 words.</w:t>
      </w:r>
    </w:p>
    <w:p w:rsidR="004B689D" w14:paraId="4A23F4BB" w14:textId="33CB3F76">
      <w:r>
        <w:br w:type="page"/>
      </w:r>
    </w:p>
    <w:p w:rsidR="00F07B0F" w:rsidP="00F07B0F" w14:paraId="3157B210" w14:textId="08DC37AE">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Quantitative Data Tables</w:t>
      </w:r>
    </w:p>
    <w:p w:rsidR="00F07B0F" w:rsidRPr="00F07B0F" w:rsidP="00F07B0F" w14:paraId="0350CDE7" w14:textId="028B5ED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Tables 1-5 with data from the </w:t>
      </w:r>
      <w:r>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reporting period.</w:t>
      </w:r>
    </w:p>
    <w:p w:rsidR="00F07B0F" w:rsidRPr="00F07B0F" w:rsidP="00F07B0F" w14:paraId="413A8CDF" w14:textId="24AD8F1B">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1. Provision of High-Quality and Responsive Services to All Contacts (Callers, Chatters, and Texters) Contacting the Hotline</w:t>
      </w:r>
    </w:p>
    <w:tbl>
      <w:tblPr>
        <w:tblStyle w:val="GridTable4-Accent11"/>
        <w:tblW w:w="0" w:type="auto"/>
        <w:tblLook w:val="04A0"/>
      </w:tblPr>
      <w:tblGrid>
        <w:gridCol w:w="8095"/>
        <w:gridCol w:w="1255"/>
      </w:tblGrid>
      <w:tr w14:paraId="1316D23B"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7E3B2A5D"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all contacts (callers, chatters, and texters) contacting the Hotline</w:t>
            </w:r>
          </w:p>
        </w:tc>
        <w:tc>
          <w:tcPr>
            <w:tcW w:w="1255" w:type="dxa"/>
            <w:tcBorders>
              <w:bottom w:val="single" w:sz="4" w:space="0" w:color="auto"/>
            </w:tcBorders>
            <w:shd w:val="clear" w:color="auto" w:fill="1F497D"/>
          </w:tcPr>
          <w:p w:rsidR="00F07B0F" w:rsidRPr="00F07B0F" w:rsidP="00F07B0F" w14:paraId="3ED52C71" w14:textId="77777777">
            <w:pPr>
              <w:spacing w:after="120"/>
              <w:rPr>
                <w:rFonts w:ascii="Times New Roman" w:eastAsia="Times New Roman" w:hAnsi="Times New Roman" w:cs="Times New Roman"/>
                <w:sz w:val="24"/>
                <w:szCs w:val="24"/>
              </w:rPr>
            </w:pPr>
          </w:p>
        </w:tc>
      </w:tr>
      <w:tr w14:paraId="426CF839"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6D8BD97A"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923186E" w14:textId="77777777">
            <w:pPr>
              <w:spacing w:after="120"/>
              <w:rPr>
                <w:rFonts w:ascii="Times New Roman" w:eastAsia="Times New Roman" w:hAnsi="Times New Roman" w:cs="Times New Roman"/>
                <w:sz w:val="24"/>
                <w:szCs w:val="24"/>
              </w:rPr>
            </w:pPr>
          </w:p>
        </w:tc>
      </w:tr>
      <w:tr w14:paraId="1B336E36" w14:textId="77777777" w:rsidTr="0D694943">
        <w:tblPrEx>
          <w:tblW w:w="0" w:type="auto"/>
          <w:tblLook w:val="04A0"/>
        </w:tblPrEx>
        <w:tc>
          <w:tcPr>
            <w:tcW w:w="8095" w:type="dxa"/>
            <w:tcBorders>
              <w:top w:val="single" w:sz="4" w:space="0" w:color="auto"/>
            </w:tcBorders>
          </w:tcPr>
          <w:p w:rsidR="00F07B0F" w:rsidRPr="00F07B0F" w:rsidP="00F07B0F" w14:paraId="697B686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3E609B52" w14:textId="77777777">
            <w:pPr>
              <w:spacing w:after="120"/>
              <w:rPr>
                <w:rFonts w:ascii="Times New Roman" w:eastAsia="Times New Roman" w:hAnsi="Times New Roman" w:cs="Times New Roman"/>
                <w:sz w:val="24"/>
                <w:szCs w:val="24"/>
              </w:rPr>
            </w:pPr>
          </w:p>
        </w:tc>
      </w:tr>
      <w:tr w14:paraId="53D8C4C8" w14:textId="77777777" w:rsidTr="0D694943">
        <w:tblPrEx>
          <w:tblW w:w="0" w:type="auto"/>
          <w:tblLook w:val="04A0"/>
        </w:tblPrEx>
        <w:tc>
          <w:tcPr>
            <w:tcW w:w="8095" w:type="dxa"/>
          </w:tcPr>
          <w:p w:rsidR="00F07B0F" w:rsidRPr="00F07B0F" w:rsidP="00F07B0F" w14:paraId="1F17C3C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6DBF02BB" w14:textId="77777777">
            <w:pPr>
              <w:spacing w:after="120"/>
              <w:rPr>
                <w:rFonts w:ascii="Times New Roman" w:eastAsia="Times New Roman" w:hAnsi="Times New Roman" w:cs="Times New Roman"/>
                <w:sz w:val="24"/>
                <w:szCs w:val="24"/>
              </w:rPr>
            </w:pPr>
          </w:p>
        </w:tc>
      </w:tr>
      <w:tr w14:paraId="0B1F2AC0" w14:textId="77777777" w:rsidTr="0D694943">
        <w:tblPrEx>
          <w:tblW w:w="0" w:type="auto"/>
          <w:tblLook w:val="04A0"/>
        </w:tblPrEx>
        <w:tc>
          <w:tcPr>
            <w:tcW w:w="8095" w:type="dxa"/>
          </w:tcPr>
          <w:p w:rsidR="00F07B0F" w:rsidRPr="00F07B0F" w:rsidP="00F07B0F" w14:paraId="3E020872" w14:textId="3E65350C">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F0AC472" w14:textId="77777777">
            <w:pPr>
              <w:spacing w:after="120"/>
              <w:rPr>
                <w:rFonts w:ascii="Times New Roman" w:eastAsia="Times New Roman" w:hAnsi="Times New Roman" w:cs="Times New Roman"/>
                <w:sz w:val="24"/>
                <w:szCs w:val="24"/>
              </w:rPr>
            </w:pPr>
          </w:p>
        </w:tc>
      </w:tr>
      <w:tr w14:paraId="33FC720A" w14:textId="77777777" w:rsidTr="0D694943">
        <w:tblPrEx>
          <w:tblW w:w="0" w:type="auto"/>
          <w:tblLook w:val="04A0"/>
        </w:tblPrEx>
        <w:tc>
          <w:tcPr>
            <w:tcW w:w="8095" w:type="dxa"/>
          </w:tcPr>
          <w:p w:rsidR="00F07B0F" w:rsidRPr="00F07B0F" w:rsidP="00F07B0F" w14:paraId="45B7B96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345174D9" w14:textId="77777777">
            <w:pPr>
              <w:spacing w:after="120"/>
              <w:rPr>
                <w:rFonts w:ascii="Times New Roman" w:eastAsia="Times New Roman" w:hAnsi="Times New Roman" w:cs="Times New Roman"/>
                <w:sz w:val="24"/>
                <w:szCs w:val="24"/>
              </w:rPr>
            </w:pPr>
          </w:p>
        </w:tc>
      </w:tr>
      <w:tr w14:paraId="07C89C06" w14:textId="77777777" w:rsidTr="0D694943">
        <w:tblPrEx>
          <w:tblW w:w="0" w:type="auto"/>
          <w:tblLook w:val="04A0"/>
        </w:tblPrEx>
        <w:tc>
          <w:tcPr>
            <w:tcW w:w="8095" w:type="dxa"/>
          </w:tcPr>
          <w:p w:rsidR="00F07B0F" w:rsidRPr="00F07B0F" w:rsidP="00F07B0F" w14:paraId="76AFAED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4CD44E31" w14:textId="77777777">
            <w:pPr>
              <w:spacing w:after="120"/>
              <w:rPr>
                <w:rFonts w:ascii="Times New Roman" w:eastAsia="Times New Roman" w:hAnsi="Times New Roman" w:cs="Times New Roman"/>
                <w:sz w:val="24"/>
                <w:szCs w:val="24"/>
              </w:rPr>
            </w:pPr>
          </w:p>
        </w:tc>
      </w:tr>
      <w:tr w14:paraId="7A630868" w14:textId="77777777" w:rsidTr="0D694943">
        <w:tblPrEx>
          <w:tblW w:w="0" w:type="auto"/>
          <w:tblLook w:val="04A0"/>
        </w:tblPrEx>
        <w:trPr>
          <w:trHeight w:val="300"/>
        </w:trPr>
        <w:tc>
          <w:tcPr>
            <w:tcW w:w="8095" w:type="dxa"/>
          </w:tcPr>
          <w:p w:rsidR="578D3E34" w:rsidP="0D694943" w14:paraId="0D07A4E8" w14:textId="25938FD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w:t>
            </w:r>
            <w:r w:rsidRPr="0D694943" w:rsidR="2CC98B8A">
              <w:rPr>
                <w:rFonts w:ascii="Times New Roman" w:eastAsia="Times New Roman" w:hAnsi="Times New Roman" w:cs="Times New Roman"/>
                <w:b w:val="0"/>
                <w:bCs w:val="0"/>
                <w:sz w:val="24"/>
                <w:szCs w:val="24"/>
              </w:rPr>
              <w:t xml:space="preserve">imited </w:t>
            </w:r>
            <w:r w:rsidRPr="0D694943">
              <w:rPr>
                <w:rFonts w:ascii="Times New Roman" w:eastAsia="Times New Roman" w:hAnsi="Times New Roman" w:cs="Times New Roman"/>
                <w:b w:val="0"/>
                <w:bCs w:val="0"/>
                <w:sz w:val="24"/>
                <w:szCs w:val="24"/>
              </w:rPr>
              <w:t>E</w:t>
            </w:r>
            <w:r w:rsidRPr="0D694943" w:rsidR="421FC6F6">
              <w:rPr>
                <w:rFonts w:ascii="Times New Roman" w:eastAsia="Times New Roman" w:hAnsi="Times New Roman" w:cs="Times New Roman"/>
                <w:b w:val="0"/>
                <w:bCs w:val="0"/>
                <w:sz w:val="24"/>
                <w:szCs w:val="24"/>
              </w:rPr>
              <w:t xml:space="preserve">nglish </w:t>
            </w:r>
            <w:r w:rsidRPr="0D694943">
              <w:rPr>
                <w:rFonts w:ascii="Times New Roman" w:eastAsia="Times New Roman" w:hAnsi="Times New Roman" w:cs="Times New Roman"/>
                <w:b w:val="0"/>
                <w:bCs w:val="0"/>
                <w:sz w:val="24"/>
                <w:szCs w:val="24"/>
              </w:rPr>
              <w:t>P</w:t>
            </w:r>
            <w:r w:rsidRPr="0D694943" w:rsidR="029AEA65">
              <w:rPr>
                <w:rFonts w:ascii="Times New Roman" w:eastAsia="Times New Roman" w:hAnsi="Times New Roman" w:cs="Times New Roman"/>
                <w:b w:val="0"/>
                <w:bCs w:val="0"/>
                <w:sz w:val="24"/>
                <w:szCs w:val="24"/>
              </w:rPr>
              <w:t>rofi</w:t>
            </w:r>
            <w:r w:rsidRPr="0D694943" w:rsidR="0C1BFE23">
              <w:rPr>
                <w:rFonts w:ascii="Times New Roman" w:eastAsia="Times New Roman" w:hAnsi="Times New Roman" w:cs="Times New Roman"/>
                <w:b w:val="0"/>
                <w:bCs w:val="0"/>
                <w:sz w:val="24"/>
                <w:szCs w:val="24"/>
              </w:rPr>
              <w:t>ci</w:t>
            </w:r>
            <w:r w:rsidRPr="0D694943" w:rsidR="029AEA65">
              <w:rPr>
                <w:rFonts w:ascii="Times New Roman" w:eastAsia="Times New Roman" w:hAnsi="Times New Roman" w:cs="Times New Roman"/>
                <w:b w:val="0"/>
                <w:bCs w:val="0"/>
                <w:sz w:val="24"/>
                <w:szCs w:val="24"/>
              </w:rPr>
              <w:t>ency (LEP)</w:t>
            </w:r>
            <w:r w:rsidRPr="0D694943">
              <w:rPr>
                <w:rFonts w:ascii="Times New Roman" w:eastAsia="Times New Roman" w:hAnsi="Times New Roman" w:cs="Times New Roman"/>
                <w:b w:val="0"/>
                <w:bCs w:val="0"/>
                <w:sz w:val="24"/>
                <w:szCs w:val="24"/>
              </w:rPr>
              <w:t xml:space="preserve"> </w:t>
            </w:r>
            <w:r w:rsidRPr="0D694943" w:rsidR="5D4D9A32">
              <w:rPr>
                <w:rFonts w:ascii="Times New Roman" w:eastAsia="Times New Roman" w:hAnsi="Times New Roman" w:cs="Times New Roman"/>
                <w:b w:val="0"/>
                <w:bCs w:val="0"/>
                <w:sz w:val="24"/>
                <w:szCs w:val="24"/>
              </w:rPr>
              <w:t>c</w:t>
            </w:r>
            <w:r w:rsidRPr="0D694943">
              <w:rPr>
                <w:rFonts w:ascii="Times New Roman" w:eastAsia="Times New Roman" w:hAnsi="Times New Roman" w:cs="Times New Roman"/>
                <w:b w:val="0"/>
                <w:bCs w:val="0"/>
                <w:sz w:val="24"/>
                <w:szCs w:val="24"/>
              </w:rPr>
              <w:t>alls answered by advocates during this reporting period</w:t>
            </w:r>
          </w:p>
        </w:tc>
        <w:tc>
          <w:tcPr>
            <w:tcW w:w="1255" w:type="dxa"/>
          </w:tcPr>
          <w:p w:rsidR="0D694943" w:rsidP="0D694943" w14:paraId="6A0356B3" w14:textId="108997A1">
            <w:pPr>
              <w:rPr>
                <w:rFonts w:ascii="Times New Roman" w:eastAsia="Times New Roman" w:hAnsi="Times New Roman" w:cs="Times New Roman"/>
                <w:sz w:val="24"/>
                <w:szCs w:val="24"/>
              </w:rPr>
            </w:pPr>
          </w:p>
        </w:tc>
      </w:tr>
      <w:tr w14:paraId="245138F5"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36164D13"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7A2E7" w14:textId="77777777">
            <w:pPr>
              <w:spacing w:after="120"/>
              <w:rPr>
                <w:rFonts w:ascii="Times New Roman" w:eastAsia="Times New Roman" w:hAnsi="Times New Roman" w:cs="Times New Roman"/>
                <w:sz w:val="24"/>
                <w:szCs w:val="24"/>
              </w:rPr>
            </w:pPr>
          </w:p>
        </w:tc>
      </w:tr>
      <w:tr w14:paraId="4ADDB146" w14:textId="77777777" w:rsidTr="0D694943">
        <w:tblPrEx>
          <w:tblW w:w="0" w:type="auto"/>
          <w:tblLook w:val="04A0"/>
        </w:tblPrEx>
        <w:tc>
          <w:tcPr>
            <w:tcW w:w="8095" w:type="dxa"/>
            <w:tcBorders>
              <w:top w:val="single" w:sz="4" w:space="0" w:color="auto"/>
            </w:tcBorders>
          </w:tcPr>
          <w:p w:rsidR="00F07B0F" w:rsidRPr="00F07B0F" w:rsidP="00F07B0F" w14:paraId="5B02DBF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17BD0E63" w14:textId="77777777">
            <w:pPr>
              <w:spacing w:after="120"/>
              <w:rPr>
                <w:rFonts w:ascii="Times New Roman" w:eastAsia="Times New Roman" w:hAnsi="Times New Roman" w:cs="Times New Roman"/>
                <w:sz w:val="24"/>
                <w:szCs w:val="24"/>
              </w:rPr>
            </w:pPr>
          </w:p>
        </w:tc>
      </w:tr>
      <w:tr w14:paraId="38273111" w14:textId="77777777" w:rsidTr="0D694943">
        <w:tblPrEx>
          <w:tblW w:w="0" w:type="auto"/>
          <w:tblLook w:val="04A0"/>
        </w:tblPrEx>
        <w:tc>
          <w:tcPr>
            <w:tcW w:w="8095" w:type="dxa"/>
          </w:tcPr>
          <w:p w:rsidR="00F07B0F" w:rsidRPr="00F07B0F" w:rsidP="00F07B0F" w14:paraId="35E6A4F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6C529B92" w14:textId="77777777">
            <w:pPr>
              <w:spacing w:after="120"/>
              <w:rPr>
                <w:rFonts w:ascii="Times New Roman" w:eastAsia="Times New Roman" w:hAnsi="Times New Roman" w:cs="Times New Roman"/>
                <w:sz w:val="24"/>
                <w:szCs w:val="24"/>
              </w:rPr>
            </w:pPr>
          </w:p>
        </w:tc>
      </w:tr>
      <w:tr w14:paraId="388FE2D3" w14:textId="77777777" w:rsidTr="0D694943">
        <w:tblPrEx>
          <w:tblW w:w="0" w:type="auto"/>
          <w:tblLook w:val="04A0"/>
        </w:tblPrEx>
        <w:tc>
          <w:tcPr>
            <w:tcW w:w="8095" w:type="dxa"/>
          </w:tcPr>
          <w:p w:rsidR="00F07B0F" w:rsidRPr="00F07B0F" w:rsidP="00F07B0F" w14:paraId="52922AEC"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4C858017" w14:textId="77777777">
            <w:pPr>
              <w:spacing w:after="120"/>
              <w:rPr>
                <w:rFonts w:ascii="Times New Roman" w:eastAsia="Times New Roman" w:hAnsi="Times New Roman" w:cs="Times New Roman"/>
                <w:sz w:val="24"/>
                <w:szCs w:val="24"/>
              </w:rPr>
            </w:pPr>
          </w:p>
        </w:tc>
      </w:tr>
      <w:tr w14:paraId="51BFE5D0" w14:textId="77777777" w:rsidTr="0D694943">
        <w:tblPrEx>
          <w:tblW w:w="0" w:type="auto"/>
          <w:tblLook w:val="04A0"/>
        </w:tblPrEx>
        <w:tc>
          <w:tcPr>
            <w:tcW w:w="8095" w:type="dxa"/>
          </w:tcPr>
          <w:p w:rsidR="00F07B0F" w:rsidRPr="00F07B0F" w:rsidP="00F07B0F" w14:paraId="02FD84C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2DBB51C" w14:textId="77777777">
            <w:pPr>
              <w:spacing w:after="120"/>
              <w:rPr>
                <w:rFonts w:ascii="Times New Roman" w:eastAsia="Times New Roman" w:hAnsi="Times New Roman" w:cs="Times New Roman"/>
                <w:sz w:val="24"/>
                <w:szCs w:val="24"/>
              </w:rPr>
            </w:pPr>
          </w:p>
        </w:tc>
      </w:tr>
      <w:tr w14:paraId="66AC4435" w14:textId="77777777" w:rsidTr="0D694943">
        <w:tblPrEx>
          <w:tblW w:w="0" w:type="auto"/>
          <w:tblLook w:val="04A0"/>
        </w:tblPrEx>
        <w:tc>
          <w:tcPr>
            <w:tcW w:w="8095" w:type="dxa"/>
            <w:tcBorders>
              <w:bottom w:val="single" w:sz="4" w:space="0" w:color="auto"/>
            </w:tcBorders>
          </w:tcPr>
          <w:p w:rsidR="00F07B0F" w:rsidRPr="00F07B0F" w:rsidP="00F07B0F" w14:paraId="49E049F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3C821D56" w14:textId="77777777">
            <w:pPr>
              <w:spacing w:after="120"/>
              <w:rPr>
                <w:rFonts w:ascii="Times New Roman" w:eastAsia="Times New Roman" w:hAnsi="Times New Roman" w:cs="Times New Roman"/>
                <w:sz w:val="24"/>
                <w:szCs w:val="24"/>
              </w:rPr>
            </w:pPr>
          </w:p>
        </w:tc>
      </w:tr>
      <w:tr w14:paraId="4E8489A6" w14:textId="77777777" w:rsidTr="0D694943">
        <w:tblPrEx>
          <w:tblW w:w="0" w:type="auto"/>
          <w:tblLook w:val="04A0"/>
        </w:tblPrEx>
        <w:trPr>
          <w:trHeight w:val="300"/>
        </w:trPr>
        <w:tc>
          <w:tcPr>
            <w:tcW w:w="8095" w:type="dxa"/>
            <w:tcBorders>
              <w:bottom w:val="single" w:sz="4" w:space="0" w:color="auto"/>
            </w:tcBorders>
          </w:tcPr>
          <w:p w:rsidR="4D18217F" w:rsidP="0D694943" w14:paraId="5B807DE4" w14:textId="2864D82A">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19ABA54D" w14:textId="3564A06F">
            <w:pPr>
              <w:rPr>
                <w:rFonts w:ascii="Times New Roman" w:eastAsia="Times New Roman" w:hAnsi="Times New Roman" w:cs="Times New Roman"/>
                <w:sz w:val="24"/>
                <w:szCs w:val="24"/>
              </w:rPr>
            </w:pPr>
          </w:p>
        </w:tc>
      </w:tr>
      <w:tr w14:paraId="5B262CF1"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79C1888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FBD19" w14:textId="77777777">
            <w:pPr>
              <w:spacing w:after="120"/>
              <w:rPr>
                <w:rFonts w:ascii="Times New Roman" w:eastAsia="Times New Roman" w:hAnsi="Times New Roman" w:cs="Times New Roman"/>
                <w:sz w:val="24"/>
                <w:szCs w:val="24"/>
              </w:rPr>
            </w:pPr>
          </w:p>
        </w:tc>
      </w:tr>
      <w:tr w14:paraId="4B792C6F" w14:textId="77777777" w:rsidTr="0D694943">
        <w:tblPrEx>
          <w:tblW w:w="0" w:type="auto"/>
          <w:tblLook w:val="04A0"/>
        </w:tblPrEx>
        <w:tc>
          <w:tcPr>
            <w:tcW w:w="8095" w:type="dxa"/>
            <w:tcBorders>
              <w:top w:val="single" w:sz="4" w:space="0" w:color="auto"/>
            </w:tcBorders>
          </w:tcPr>
          <w:p w:rsidR="00F07B0F" w:rsidRPr="00F07B0F" w:rsidP="00F07B0F" w14:paraId="6296F09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399B9C9" w14:textId="77777777">
            <w:pPr>
              <w:spacing w:after="120"/>
              <w:rPr>
                <w:rFonts w:ascii="Times New Roman" w:eastAsia="Times New Roman" w:hAnsi="Times New Roman" w:cs="Times New Roman"/>
                <w:sz w:val="24"/>
                <w:szCs w:val="24"/>
              </w:rPr>
            </w:pPr>
          </w:p>
        </w:tc>
      </w:tr>
      <w:tr w14:paraId="59090D0C" w14:textId="77777777" w:rsidTr="0D694943">
        <w:tblPrEx>
          <w:tblW w:w="0" w:type="auto"/>
          <w:tblLook w:val="04A0"/>
        </w:tblPrEx>
        <w:tc>
          <w:tcPr>
            <w:tcW w:w="8095" w:type="dxa"/>
          </w:tcPr>
          <w:p w:rsidR="00F07B0F" w:rsidRPr="00F07B0F" w:rsidP="00F07B0F" w14:paraId="02AA850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62BF1EAF" w14:textId="77777777">
            <w:pPr>
              <w:spacing w:after="120"/>
              <w:rPr>
                <w:rFonts w:ascii="Times New Roman" w:eastAsia="Times New Roman" w:hAnsi="Times New Roman" w:cs="Times New Roman"/>
                <w:sz w:val="24"/>
                <w:szCs w:val="24"/>
              </w:rPr>
            </w:pPr>
          </w:p>
        </w:tc>
      </w:tr>
      <w:tr w14:paraId="3F1DFC3B" w14:textId="77777777" w:rsidTr="0D694943">
        <w:tblPrEx>
          <w:tblW w:w="0" w:type="auto"/>
          <w:tblLook w:val="04A0"/>
        </w:tblPrEx>
        <w:tc>
          <w:tcPr>
            <w:tcW w:w="8095" w:type="dxa"/>
          </w:tcPr>
          <w:p w:rsidR="00F07B0F" w:rsidRPr="00F07B0F" w:rsidP="00F07B0F" w14:paraId="4B465E4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659C7AC0" w14:textId="77777777">
            <w:pPr>
              <w:spacing w:after="120"/>
              <w:rPr>
                <w:rFonts w:ascii="Times New Roman" w:eastAsia="Times New Roman" w:hAnsi="Times New Roman" w:cs="Times New Roman"/>
                <w:sz w:val="24"/>
                <w:szCs w:val="24"/>
              </w:rPr>
            </w:pPr>
          </w:p>
        </w:tc>
      </w:tr>
      <w:tr w14:paraId="7E4A686A" w14:textId="77777777" w:rsidTr="0D694943">
        <w:tblPrEx>
          <w:tblW w:w="0" w:type="auto"/>
          <w:tblLook w:val="04A0"/>
        </w:tblPrEx>
        <w:tc>
          <w:tcPr>
            <w:tcW w:w="8095" w:type="dxa"/>
          </w:tcPr>
          <w:p w:rsidR="00F07B0F" w:rsidRPr="00F07B0F" w:rsidP="00F07B0F" w14:paraId="7C622D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D6B73E8" w14:textId="77777777">
            <w:pPr>
              <w:spacing w:after="120"/>
              <w:rPr>
                <w:rFonts w:ascii="Times New Roman" w:eastAsia="Times New Roman" w:hAnsi="Times New Roman" w:cs="Times New Roman"/>
                <w:sz w:val="24"/>
                <w:szCs w:val="24"/>
              </w:rPr>
            </w:pPr>
          </w:p>
        </w:tc>
      </w:tr>
      <w:tr w14:paraId="4A51F5DE" w14:textId="77777777" w:rsidTr="0D694943">
        <w:tblPrEx>
          <w:tblW w:w="0" w:type="auto"/>
          <w:tblLook w:val="04A0"/>
        </w:tblPrEx>
        <w:tc>
          <w:tcPr>
            <w:tcW w:w="8095" w:type="dxa"/>
          </w:tcPr>
          <w:p w:rsidR="00F07B0F" w:rsidRPr="00F07B0F" w:rsidP="00F07B0F" w14:paraId="0794A2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6C21088D" w14:textId="77777777">
            <w:pPr>
              <w:spacing w:after="120"/>
              <w:rPr>
                <w:rFonts w:ascii="Times New Roman" w:eastAsia="Times New Roman" w:hAnsi="Times New Roman" w:cs="Times New Roman"/>
                <w:sz w:val="24"/>
                <w:szCs w:val="24"/>
              </w:rPr>
            </w:pPr>
          </w:p>
        </w:tc>
      </w:tr>
      <w:tr w14:paraId="0295E03D" w14:textId="77777777" w:rsidTr="0D694943">
        <w:tblPrEx>
          <w:tblW w:w="0" w:type="auto"/>
          <w:tblLook w:val="04A0"/>
        </w:tblPrEx>
        <w:trPr>
          <w:trHeight w:val="300"/>
        </w:trPr>
        <w:tc>
          <w:tcPr>
            <w:tcW w:w="8095" w:type="dxa"/>
          </w:tcPr>
          <w:p w:rsidR="54DF3AB6" w:rsidP="0D694943" w14:paraId="692028FB" w14:textId="0D6FF685">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texts answered by advocates during this reporting period</w:t>
            </w:r>
          </w:p>
        </w:tc>
        <w:tc>
          <w:tcPr>
            <w:tcW w:w="1255" w:type="dxa"/>
          </w:tcPr>
          <w:p w:rsidR="0D694943" w:rsidP="0D694943" w14:paraId="2398DB7F" w14:textId="73F7DA4D">
            <w:pPr>
              <w:rPr>
                <w:rFonts w:ascii="Times New Roman" w:eastAsia="Times New Roman" w:hAnsi="Times New Roman" w:cs="Times New Roman"/>
                <w:sz w:val="24"/>
                <w:szCs w:val="24"/>
              </w:rPr>
            </w:pPr>
          </w:p>
        </w:tc>
      </w:tr>
    </w:tbl>
    <w:p w:rsidR="00F07B0F" w:rsidRPr="00F07B0F" w:rsidP="00F07B0F" w14:paraId="45522E2C" w14:textId="77777777">
      <w:pPr>
        <w:spacing w:after="0" w:line="240" w:lineRule="auto"/>
        <w:rPr>
          <w:rFonts w:ascii="Times New Roman" w:eastAsia="Times New Roman" w:hAnsi="Times New Roman" w:cs="Times New Roman"/>
          <w:noProof/>
          <w:sz w:val="20"/>
          <w:szCs w:val="20"/>
        </w:rPr>
      </w:pPr>
    </w:p>
    <w:p w:rsidR="00F07B0F" w:rsidRPr="00F07B0F" w:rsidP="00F07B0F" w14:paraId="7CC236BB"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 xml:space="preserve">Optional supplementary narrative: </w:t>
      </w:r>
    </w:p>
    <w:p w:rsidR="00F07B0F" w:rsidRPr="00F07B0F" w:rsidP="00F07B0F" w14:paraId="41BAA197" w14:textId="0ABDA0EE">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any other information on goals for the provision of high-quality and responsive services for callers, chatters, and/or texters and why goals were or were not met during this period. Please limit your response to </w:t>
      </w:r>
      <w:r w:rsidRPr="557BCC7C" w:rsidR="62DF5673">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00F07B0F" w:rsidRPr="00F07B0F" w:rsidP="00F07B0F" w14:paraId="2FD5E8DC" w14:textId="77777777">
      <w:pPr>
        <w:spacing w:after="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br w:type="page"/>
      </w:r>
    </w:p>
    <w:p w:rsidR="00F07B0F" w:rsidRPr="00F07B0F" w:rsidP="00F07B0F" w14:paraId="3C5312F1" w14:textId="77777777">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2. Provision of High-Quality and Responsive Services to Youth/Young Adult Users (Callers, Chatters, and Texters) Contacting the Hotline</w:t>
      </w:r>
    </w:p>
    <w:tbl>
      <w:tblPr>
        <w:tblStyle w:val="GridTable4-Accent11"/>
        <w:tblW w:w="0" w:type="auto"/>
        <w:tblLook w:val="04A0"/>
      </w:tblPr>
      <w:tblGrid>
        <w:gridCol w:w="8095"/>
        <w:gridCol w:w="1255"/>
      </w:tblGrid>
      <w:tr w14:paraId="238591F6"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5A0A8B47"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youth/young adult users (callers, chatters, and texters) contacting the Hotline</w:t>
            </w:r>
          </w:p>
        </w:tc>
        <w:tc>
          <w:tcPr>
            <w:tcW w:w="1255" w:type="dxa"/>
            <w:tcBorders>
              <w:bottom w:val="single" w:sz="4" w:space="0" w:color="auto"/>
            </w:tcBorders>
            <w:shd w:val="clear" w:color="auto" w:fill="1F497D"/>
          </w:tcPr>
          <w:p w:rsidR="00F07B0F" w:rsidRPr="00F07B0F" w:rsidP="00F07B0F" w14:paraId="618E19ED" w14:textId="77777777">
            <w:pPr>
              <w:spacing w:after="120"/>
              <w:rPr>
                <w:rFonts w:ascii="Times New Roman" w:eastAsia="Times New Roman" w:hAnsi="Times New Roman" w:cs="Times New Roman"/>
                <w:sz w:val="24"/>
                <w:szCs w:val="24"/>
              </w:rPr>
            </w:pPr>
          </w:p>
        </w:tc>
      </w:tr>
      <w:tr w14:paraId="1ACDAE3C"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63D3D5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06663A0D" w14:textId="77777777">
            <w:pPr>
              <w:spacing w:after="120"/>
              <w:rPr>
                <w:rFonts w:ascii="Times New Roman" w:eastAsia="Times New Roman" w:hAnsi="Times New Roman" w:cs="Times New Roman"/>
                <w:sz w:val="24"/>
                <w:szCs w:val="24"/>
              </w:rPr>
            </w:pPr>
          </w:p>
        </w:tc>
      </w:tr>
      <w:tr w14:paraId="137D01A2" w14:textId="77777777" w:rsidTr="0D694943">
        <w:tblPrEx>
          <w:tblW w:w="0" w:type="auto"/>
          <w:tblLook w:val="04A0"/>
        </w:tblPrEx>
        <w:tc>
          <w:tcPr>
            <w:tcW w:w="8095" w:type="dxa"/>
            <w:tcBorders>
              <w:top w:val="single" w:sz="4" w:space="0" w:color="auto"/>
            </w:tcBorders>
          </w:tcPr>
          <w:p w:rsidR="00F07B0F" w:rsidRPr="00F07B0F" w:rsidP="00F07B0F" w14:paraId="5FA1FF66"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64CFD075" w14:textId="77777777">
            <w:pPr>
              <w:spacing w:after="120"/>
              <w:rPr>
                <w:rFonts w:ascii="Times New Roman" w:eastAsia="Times New Roman" w:hAnsi="Times New Roman" w:cs="Times New Roman"/>
                <w:sz w:val="24"/>
                <w:szCs w:val="24"/>
              </w:rPr>
            </w:pPr>
          </w:p>
        </w:tc>
      </w:tr>
      <w:tr w14:paraId="544AA0AF" w14:textId="77777777" w:rsidTr="0D694943">
        <w:tblPrEx>
          <w:tblW w:w="0" w:type="auto"/>
          <w:tblLook w:val="04A0"/>
        </w:tblPrEx>
        <w:tc>
          <w:tcPr>
            <w:tcW w:w="8095" w:type="dxa"/>
          </w:tcPr>
          <w:p w:rsidR="00F07B0F" w:rsidRPr="00F07B0F" w:rsidP="00F07B0F" w14:paraId="3DB4514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499E2DAA" w14:textId="77777777">
            <w:pPr>
              <w:spacing w:after="120"/>
              <w:rPr>
                <w:rFonts w:ascii="Times New Roman" w:eastAsia="Times New Roman" w:hAnsi="Times New Roman" w:cs="Times New Roman"/>
                <w:sz w:val="24"/>
                <w:szCs w:val="24"/>
              </w:rPr>
            </w:pPr>
          </w:p>
        </w:tc>
      </w:tr>
      <w:tr w14:paraId="342F525A" w14:textId="77777777" w:rsidTr="0D694943">
        <w:tblPrEx>
          <w:tblW w:w="0" w:type="auto"/>
          <w:tblLook w:val="04A0"/>
        </w:tblPrEx>
        <w:tc>
          <w:tcPr>
            <w:tcW w:w="8095" w:type="dxa"/>
          </w:tcPr>
          <w:p w:rsidR="00F07B0F" w:rsidRPr="00F07B0F" w:rsidP="00F07B0F" w14:paraId="4E032FD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B4E4163" w14:textId="77777777">
            <w:pPr>
              <w:spacing w:after="120"/>
              <w:rPr>
                <w:rFonts w:ascii="Times New Roman" w:eastAsia="Times New Roman" w:hAnsi="Times New Roman" w:cs="Times New Roman"/>
                <w:sz w:val="24"/>
                <w:szCs w:val="24"/>
              </w:rPr>
            </w:pPr>
          </w:p>
        </w:tc>
      </w:tr>
      <w:tr w14:paraId="273A4485" w14:textId="77777777" w:rsidTr="0D694943">
        <w:tblPrEx>
          <w:tblW w:w="0" w:type="auto"/>
          <w:tblLook w:val="04A0"/>
        </w:tblPrEx>
        <w:tc>
          <w:tcPr>
            <w:tcW w:w="8095" w:type="dxa"/>
          </w:tcPr>
          <w:p w:rsidR="00F07B0F" w:rsidRPr="00F07B0F" w:rsidP="00F07B0F" w14:paraId="167703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EBB6C65" w14:textId="77777777">
            <w:pPr>
              <w:spacing w:after="120"/>
              <w:rPr>
                <w:rFonts w:ascii="Times New Roman" w:eastAsia="Times New Roman" w:hAnsi="Times New Roman" w:cs="Times New Roman"/>
                <w:sz w:val="24"/>
                <w:szCs w:val="24"/>
              </w:rPr>
            </w:pPr>
          </w:p>
        </w:tc>
      </w:tr>
      <w:tr w14:paraId="0C8B2098" w14:textId="77777777" w:rsidTr="0D694943">
        <w:tblPrEx>
          <w:tblW w:w="0" w:type="auto"/>
          <w:tblLook w:val="04A0"/>
        </w:tblPrEx>
        <w:tc>
          <w:tcPr>
            <w:tcW w:w="8095" w:type="dxa"/>
          </w:tcPr>
          <w:p w:rsidR="00F07B0F" w:rsidRPr="00F07B0F" w:rsidP="00F07B0F" w14:paraId="0163767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FC46608" w14:textId="77777777">
            <w:pPr>
              <w:spacing w:after="120"/>
              <w:rPr>
                <w:rFonts w:ascii="Times New Roman" w:eastAsia="Times New Roman" w:hAnsi="Times New Roman" w:cs="Times New Roman"/>
                <w:sz w:val="24"/>
                <w:szCs w:val="24"/>
              </w:rPr>
            </w:pPr>
          </w:p>
        </w:tc>
      </w:tr>
      <w:tr w14:paraId="279C0CBF" w14:textId="77777777" w:rsidTr="0D694943">
        <w:tblPrEx>
          <w:tblW w:w="0" w:type="auto"/>
          <w:tblLook w:val="04A0"/>
        </w:tblPrEx>
        <w:trPr>
          <w:trHeight w:val="300"/>
        </w:trPr>
        <w:tc>
          <w:tcPr>
            <w:tcW w:w="8095" w:type="dxa"/>
          </w:tcPr>
          <w:p w:rsidR="1C3D2DB6" w:rsidP="0D694943" w14:paraId="5FC0861C" w14:textId="29DEE4BD">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Limited English Proficiency (LEP) calls answered by advocates during this reporting period  </w:t>
            </w:r>
          </w:p>
        </w:tc>
        <w:tc>
          <w:tcPr>
            <w:tcW w:w="1255" w:type="dxa"/>
          </w:tcPr>
          <w:p w:rsidR="0D694943" w:rsidP="0D694943" w14:paraId="288EEAEA" w14:textId="26C1F1ED">
            <w:pPr>
              <w:rPr>
                <w:rFonts w:ascii="Times New Roman" w:eastAsia="Times New Roman" w:hAnsi="Times New Roman" w:cs="Times New Roman"/>
                <w:sz w:val="24"/>
                <w:szCs w:val="24"/>
              </w:rPr>
            </w:pPr>
          </w:p>
        </w:tc>
      </w:tr>
      <w:tr w14:paraId="2A8CB26B"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06E246F"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C789F86" w14:textId="77777777">
            <w:pPr>
              <w:spacing w:after="120"/>
              <w:rPr>
                <w:rFonts w:ascii="Times New Roman" w:eastAsia="Times New Roman" w:hAnsi="Times New Roman" w:cs="Times New Roman"/>
                <w:sz w:val="24"/>
                <w:szCs w:val="24"/>
              </w:rPr>
            </w:pPr>
          </w:p>
        </w:tc>
      </w:tr>
      <w:tr w14:paraId="49CF5DB5" w14:textId="77777777" w:rsidTr="0D694943">
        <w:tblPrEx>
          <w:tblW w:w="0" w:type="auto"/>
          <w:tblLook w:val="04A0"/>
        </w:tblPrEx>
        <w:tc>
          <w:tcPr>
            <w:tcW w:w="8095" w:type="dxa"/>
            <w:tcBorders>
              <w:top w:val="single" w:sz="4" w:space="0" w:color="auto"/>
            </w:tcBorders>
          </w:tcPr>
          <w:p w:rsidR="00F07B0F" w:rsidRPr="00F07B0F" w:rsidP="00F07B0F" w14:paraId="72A58B6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53E315FD" w14:textId="77777777">
            <w:pPr>
              <w:spacing w:after="120"/>
              <w:rPr>
                <w:rFonts w:ascii="Times New Roman" w:eastAsia="Times New Roman" w:hAnsi="Times New Roman" w:cs="Times New Roman"/>
                <w:sz w:val="24"/>
                <w:szCs w:val="24"/>
              </w:rPr>
            </w:pPr>
          </w:p>
        </w:tc>
      </w:tr>
      <w:tr w14:paraId="222AC04B" w14:textId="77777777" w:rsidTr="0D694943">
        <w:tblPrEx>
          <w:tblW w:w="0" w:type="auto"/>
          <w:tblLook w:val="04A0"/>
        </w:tblPrEx>
        <w:tc>
          <w:tcPr>
            <w:tcW w:w="8095" w:type="dxa"/>
          </w:tcPr>
          <w:p w:rsidR="00F07B0F" w:rsidRPr="00F07B0F" w:rsidP="00F07B0F" w14:paraId="334AB79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547185E7" w14:textId="77777777">
            <w:pPr>
              <w:spacing w:after="120"/>
              <w:rPr>
                <w:rFonts w:ascii="Times New Roman" w:eastAsia="Times New Roman" w:hAnsi="Times New Roman" w:cs="Times New Roman"/>
                <w:sz w:val="24"/>
                <w:szCs w:val="24"/>
              </w:rPr>
            </w:pPr>
          </w:p>
        </w:tc>
      </w:tr>
      <w:tr w14:paraId="0911507B" w14:textId="77777777" w:rsidTr="0D694943">
        <w:tblPrEx>
          <w:tblW w:w="0" w:type="auto"/>
          <w:tblLook w:val="04A0"/>
        </w:tblPrEx>
        <w:tc>
          <w:tcPr>
            <w:tcW w:w="8095" w:type="dxa"/>
          </w:tcPr>
          <w:p w:rsidR="00F07B0F" w:rsidRPr="00F07B0F" w:rsidP="00F07B0F" w14:paraId="5D1FBAC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254CA98D" w14:textId="77777777">
            <w:pPr>
              <w:spacing w:after="120"/>
              <w:rPr>
                <w:rFonts w:ascii="Times New Roman" w:eastAsia="Times New Roman" w:hAnsi="Times New Roman" w:cs="Times New Roman"/>
                <w:sz w:val="24"/>
                <w:szCs w:val="24"/>
              </w:rPr>
            </w:pPr>
          </w:p>
        </w:tc>
      </w:tr>
      <w:tr w14:paraId="55BF71D0" w14:textId="77777777" w:rsidTr="0D694943">
        <w:tblPrEx>
          <w:tblW w:w="0" w:type="auto"/>
          <w:tblLook w:val="04A0"/>
        </w:tblPrEx>
        <w:tc>
          <w:tcPr>
            <w:tcW w:w="8095" w:type="dxa"/>
          </w:tcPr>
          <w:p w:rsidR="00F07B0F" w:rsidRPr="00F07B0F" w:rsidP="00F07B0F" w14:paraId="784932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2B1EC02E" w14:textId="77777777">
            <w:pPr>
              <w:spacing w:after="120"/>
              <w:rPr>
                <w:rFonts w:ascii="Times New Roman" w:eastAsia="Times New Roman" w:hAnsi="Times New Roman" w:cs="Times New Roman"/>
                <w:sz w:val="24"/>
                <w:szCs w:val="24"/>
              </w:rPr>
            </w:pPr>
          </w:p>
        </w:tc>
      </w:tr>
      <w:tr w14:paraId="575299E2" w14:textId="77777777" w:rsidTr="0D694943">
        <w:tblPrEx>
          <w:tblW w:w="0" w:type="auto"/>
          <w:tblLook w:val="04A0"/>
        </w:tblPrEx>
        <w:tc>
          <w:tcPr>
            <w:tcW w:w="8095" w:type="dxa"/>
            <w:tcBorders>
              <w:bottom w:val="single" w:sz="4" w:space="0" w:color="auto"/>
            </w:tcBorders>
          </w:tcPr>
          <w:p w:rsidR="00F07B0F" w:rsidRPr="00F07B0F" w:rsidP="00F07B0F" w14:paraId="2C7E0EE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7B0DB12A" w14:textId="77777777">
            <w:pPr>
              <w:spacing w:after="120"/>
              <w:rPr>
                <w:rFonts w:ascii="Times New Roman" w:eastAsia="Times New Roman" w:hAnsi="Times New Roman" w:cs="Times New Roman"/>
                <w:sz w:val="24"/>
                <w:szCs w:val="24"/>
              </w:rPr>
            </w:pPr>
          </w:p>
        </w:tc>
      </w:tr>
      <w:tr w14:paraId="06B28746" w14:textId="77777777" w:rsidTr="0D694943">
        <w:tblPrEx>
          <w:tblW w:w="0" w:type="auto"/>
          <w:tblLook w:val="04A0"/>
        </w:tblPrEx>
        <w:trPr>
          <w:trHeight w:val="300"/>
        </w:trPr>
        <w:tc>
          <w:tcPr>
            <w:tcW w:w="8095" w:type="dxa"/>
            <w:tcBorders>
              <w:bottom w:val="single" w:sz="4" w:space="0" w:color="auto"/>
            </w:tcBorders>
          </w:tcPr>
          <w:p w:rsidR="57B5E442" w:rsidP="0D694943" w14:paraId="74C59203" w14:textId="3874B85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41095F81" w14:textId="3ACE8B76">
            <w:pPr>
              <w:rPr>
                <w:rFonts w:ascii="Times New Roman" w:eastAsia="Times New Roman" w:hAnsi="Times New Roman" w:cs="Times New Roman"/>
                <w:sz w:val="24"/>
                <w:szCs w:val="24"/>
              </w:rPr>
            </w:pPr>
          </w:p>
        </w:tc>
      </w:tr>
      <w:tr w14:paraId="5E5F2D8A"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16E6563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D86FB30" w14:textId="77777777">
            <w:pPr>
              <w:spacing w:after="120"/>
              <w:rPr>
                <w:rFonts w:ascii="Times New Roman" w:eastAsia="Times New Roman" w:hAnsi="Times New Roman" w:cs="Times New Roman"/>
                <w:sz w:val="24"/>
                <w:szCs w:val="24"/>
              </w:rPr>
            </w:pPr>
          </w:p>
        </w:tc>
      </w:tr>
      <w:tr w14:paraId="3F689484" w14:textId="77777777" w:rsidTr="0D694943">
        <w:tblPrEx>
          <w:tblW w:w="0" w:type="auto"/>
          <w:tblLook w:val="04A0"/>
        </w:tblPrEx>
        <w:tc>
          <w:tcPr>
            <w:tcW w:w="8095" w:type="dxa"/>
            <w:tcBorders>
              <w:top w:val="single" w:sz="4" w:space="0" w:color="auto"/>
            </w:tcBorders>
          </w:tcPr>
          <w:p w:rsidR="00F07B0F" w:rsidRPr="00F07B0F" w:rsidP="00F07B0F" w14:paraId="0462DD7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FD66835" w14:textId="77777777">
            <w:pPr>
              <w:spacing w:after="120"/>
              <w:rPr>
                <w:rFonts w:ascii="Times New Roman" w:eastAsia="Times New Roman" w:hAnsi="Times New Roman" w:cs="Times New Roman"/>
                <w:sz w:val="24"/>
                <w:szCs w:val="24"/>
              </w:rPr>
            </w:pPr>
          </w:p>
        </w:tc>
      </w:tr>
      <w:tr w14:paraId="6194CEEB" w14:textId="77777777" w:rsidTr="0D694943">
        <w:tblPrEx>
          <w:tblW w:w="0" w:type="auto"/>
          <w:tblLook w:val="04A0"/>
        </w:tblPrEx>
        <w:tc>
          <w:tcPr>
            <w:tcW w:w="8095" w:type="dxa"/>
          </w:tcPr>
          <w:p w:rsidR="00F07B0F" w:rsidRPr="00F07B0F" w:rsidP="00F07B0F" w14:paraId="2A166EE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39AA9EA4" w14:textId="77777777">
            <w:pPr>
              <w:spacing w:after="120"/>
              <w:rPr>
                <w:rFonts w:ascii="Times New Roman" w:eastAsia="Times New Roman" w:hAnsi="Times New Roman" w:cs="Times New Roman"/>
                <w:sz w:val="24"/>
                <w:szCs w:val="24"/>
              </w:rPr>
            </w:pPr>
          </w:p>
        </w:tc>
      </w:tr>
      <w:tr w14:paraId="028F2887" w14:textId="77777777" w:rsidTr="0D694943">
        <w:tblPrEx>
          <w:tblW w:w="0" w:type="auto"/>
          <w:tblLook w:val="04A0"/>
        </w:tblPrEx>
        <w:tc>
          <w:tcPr>
            <w:tcW w:w="8095" w:type="dxa"/>
          </w:tcPr>
          <w:p w:rsidR="00F07B0F" w:rsidRPr="00F07B0F" w:rsidP="00F07B0F" w14:paraId="24D3094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4F18B972" w14:textId="77777777">
            <w:pPr>
              <w:spacing w:after="120"/>
              <w:rPr>
                <w:rFonts w:ascii="Times New Roman" w:eastAsia="Times New Roman" w:hAnsi="Times New Roman" w:cs="Times New Roman"/>
                <w:sz w:val="24"/>
                <w:szCs w:val="24"/>
              </w:rPr>
            </w:pPr>
          </w:p>
        </w:tc>
      </w:tr>
      <w:tr w14:paraId="60DCAB6E" w14:textId="77777777" w:rsidTr="0D694943">
        <w:tblPrEx>
          <w:tblW w:w="0" w:type="auto"/>
          <w:tblLook w:val="04A0"/>
        </w:tblPrEx>
        <w:tc>
          <w:tcPr>
            <w:tcW w:w="8095" w:type="dxa"/>
          </w:tcPr>
          <w:p w:rsidR="00F07B0F" w:rsidRPr="00F07B0F" w:rsidP="00F07B0F" w14:paraId="49127BEA"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52894AD" w14:textId="77777777">
            <w:pPr>
              <w:spacing w:after="120"/>
              <w:rPr>
                <w:rFonts w:ascii="Times New Roman" w:eastAsia="Times New Roman" w:hAnsi="Times New Roman" w:cs="Times New Roman"/>
                <w:sz w:val="24"/>
                <w:szCs w:val="24"/>
              </w:rPr>
            </w:pPr>
          </w:p>
        </w:tc>
      </w:tr>
      <w:tr w14:paraId="372A59A6" w14:textId="77777777" w:rsidTr="0D694943">
        <w:tblPrEx>
          <w:tblW w:w="0" w:type="auto"/>
          <w:tblLook w:val="04A0"/>
        </w:tblPrEx>
        <w:tc>
          <w:tcPr>
            <w:tcW w:w="8095" w:type="dxa"/>
          </w:tcPr>
          <w:p w:rsidR="00F07B0F" w:rsidRPr="00F07B0F" w:rsidP="00F07B0F" w14:paraId="0CA97B1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CE42348" w14:textId="77777777">
            <w:pPr>
              <w:spacing w:after="120"/>
              <w:rPr>
                <w:rFonts w:ascii="Times New Roman" w:eastAsia="Times New Roman" w:hAnsi="Times New Roman" w:cs="Times New Roman"/>
                <w:sz w:val="24"/>
                <w:szCs w:val="24"/>
              </w:rPr>
            </w:pPr>
          </w:p>
        </w:tc>
      </w:tr>
      <w:tr w14:paraId="63BD2573" w14:textId="77777777" w:rsidTr="0D694943">
        <w:tblPrEx>
          <w:tblW w:w="0" w:type="auto"/>
          <w:tblLook w:val="04A0"/>
        </w:tblPrEx>
        <w:trPr>
          <w:trHeight w:val="300"/>
        </w:trPr>
        <w:tc>
          <w:tcPr>
            <w:tcW w:w="8095" w:type="dxa"/>
          </w:tcPr>
          <w:p w:rsidR="20ED5006" w:rsidP="0D694943" w14:paraId="15F2615D" w14:textId="22F84932">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LEP texts answered by advocates during this reporting period  </w:t>
            </w:r>
          </w:p>
        </w:tc>
        <w:tc>
          <w:tcPr>
            <w:tcW w:w="1255" w:type="dxa"/>
          </w:tcPr>
          <w:p w:rsidR="0D694943" w:rsidP="0D694943" w14:paraId="37DC35A5" w14:textId="18DA9506">
            <w:pPr>
              <w:rPr>
                <w:rFonts w:ascii="Times New Roman" w:eastAsia="Times New Roman" w:hAnsi="Times New Roman" w:cs="Times New Roman"/>
                <w:sz w:val="24"/>
                <w:szCs w:val="24"/>
              </w:rPr>
            </w:pPr>
          </w:p>
        </w:tc>
      </w:tr>
    </w:tbl>
    <w:p w:rsidR="00F07B0F" w:rsidRPr="00F07B0F" w:rsidP="00F07B0F" w14:paraId="6EBDFCA2" w14:textId="77777777">
      <w:pPr>
        <w:spacing w:after="0" w:line="240" w:lineRule="auto"/>
        <w:rPr>
          <w:rFonts w:ascii="Times New Roman" w:eastAsia="Times New Roman" w:hAnsi="Times New Roman" w:cs="Times New Roman"/>
          <w:noProof/>
          <w:sz w:val="20"/>
          <w:szCs w:val="20"/>
        </w:rPr>
      </w:pPr>
    </w:p>
    <w:p w:rsidR="00F07B0F" w:rsidRPr="00F07B0F" w:rsidP="00F07B0F" w14:paraId="0991D00F" w14:textId="4FC55E4A">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0F07B0F" w:rsidRPr="00F07B0F" w:rsidP="00F07B0F" w14:paraId="39E79702" w14:textId="77D6E6E2">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Please provide any other information on goals for the provision of high-quality and responsive services for youth/young adult callers, chatters and/or texters and why goals were or were not met during this period. Please limit your response to 50</w:t>
      </w:r>
      <w:r w:rsidRPr="0D694943" w:rsidR="4545DD8C">
        <w:rPr>
          <w:rFonts w:ascii="Times New Roman" w:eastAsia="Times New Roman" w:hAnsi="Times New Roman" w:cs="Times New Roman"/>
          <w:sz w:val="24"/>
          <w:szCs w:val="24"/>
        </w:rPr>
        <w:t>0</w:t>
      </w:r>
      <w:r w:rsidRPr="0D694943">
        <w:rPr>
          <w:rFonts w:ascii="Times New Roman" w:eastAsia="Times New Roman" w:hAnsi="Times New Roman" w:cs="Times New Roman"/>
          <w:sz w:val="24"/>
          <w:szCs w:val="24"/>
        </w:rPr>
        <w:t xml:space="preserve"> words.</w:t>
      </w:r>
    </w:p>
    <w:p w:rsidR="00F07B0F" w:rsidRPr="00F07B0F" w:rsidP="00F07B0F" w14:paraId="0498ED1D" w14:textId="77777777">
      <w:pPr>
        <w:spacing w:after="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br w:type="page"/>
      </w:r>
    </w:p>
    <w:p w:rsidR="30B6559C" w:rsidP="6FAB2449" w14:paraId="27427137" w14:textId="3CC3968B">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CCA30D4">
        <w:rPr>
          <w:rFonts w:ascii="Times New Roman" w:eastAsia="Times New Roman" w:hAnsi="Times New Roman" w:cs="Times New Roman"/>
          <w:b/>
          <w:bCs/>
          <w:sz w:val="24"/>
          <w:szCs w:val="24"/>
        </w:rPr>
        <w:t>3</w:t>
      </w:r>
      <w:r w:rsidRPr="6FAB2449">
        <w:rPr>
          <w:rFonts w:ascii="Times New Roman" w:eastAsia="Times New Roman" w:hAnsi="Times New Roman" w:cs="Times New Roman"/>
          <w:b/>
          <w:bCs/>
          <w:sz w:val="24"/>
          <w:szCs w:val="24"/>
        </w:rPr>
        <w:t xml:space="preserve">. Provision of High-Quality and Responsive Services to </w:t>
      </w:r>
      <w:r w:rsidRPr="6FAB2449" w:rsidR="2BE5B0B3">
        <w:rPr>
          <w:rFonts w:ascii="Times New Roman" w:eastAsia="Times New Roman" w:hAnsi="Times New Roman" w:cs="Times New Roman"/>
          <w:b/>
          <w:bCs/>
          <w:sz w:val="24"/>
          <w:szCs w:val="24"/>
        </w:rPr>
        <w:t xml:space="preserve">Deaf/Hard of Hearing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488CCB55" w14:textId="77777777" w:rsidTr="6FAB2449">
        <w:tblPrEx>
          <w:tblW w:w="0" w:type="auto"/>
          <w:tblLook w:val="04A0"/>
        </w:tblPrEx>
        <w:trPr>
          <w:trHeight w:val="300"/>
        </w:trPr>
        <w:tc>
          <w:tcPr>
            <w:tcW w:w="8095" w:type="dxa"/>
            <w:tcBorders>
              <w:bottom w:val="single" w:sz="4" w:space="0" w:color="auto"/>
            </w:tcBorders>
            <w:shd w:val="clear" w:color="auto" w:fill="1F497D"/>
          </w:tcPr>
          <w:p w:rsidR="6FAB2449" w:rsidP="6FAB2449" w14:paraId="61A6A692" w14:textId="5A78625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67C694DF">
              <w:rPr>
                <w:rFonts w:ascii="Times New Roman" w:eastAsia="Times New Roman" w:hAnsi="Times New Roman" w:cs="Times New Roman"/>
                <w:sz w:val="24"/>
                <w:szCs w:val="24"/>
              </w:rPr>
              <w:t>Deaf/Hard of Hearing</w:t>
            </w:r>
            <w:r w:rsidRPr="6FAB2449">
              <w:rPr>
                <w:rFonts w:ascii="Times New Roman" w:eastAsia="Times New Roman" w:hAnsi="Times New Roman" w:cs="Times New Roman"/>
                <w:sz w:val="24"/>
                <w:szCs w:val="24"/>
              </w:rPr>
              <w:t xml:space="preserve"> adult users (callers, chatters, and texters) contacting the Hotline</w:t>
            </w:r>
          </w:p>
        </w:tc>
        <w:tc>
          <w:tcPr>
            <w:tcW w:w="1255" w:type="dxa"/>
            <w:tcBorders>
              <w:bottom w:val="single" w:sz="4" w:space="0" w:color="auto"/>
            </w:tcBorders>
            <w:shd w:val="clear" w:color="auto" w:fill="1F497D"/>
          </w:tcPr>
          <w:p w:rsidR="6FAB2449" w:rsidP="6FAB2449" w14:paraId="7FDA0C1C" w14:textId="77777777">
            <w:pPr>
              <w:spacing w:after="120"/>
              <w:rPr>
                <w:rFonts w:ascii="Times New Roman" w:eastAsia="Times New Roman" w:hAnsi="Times New Roman" w:cs="Times New Roman"/>
                <w:sz w:val="24"/>
                <w:szCs w:val="24"/>
              </w:rPr>
            </w:pPr>
          </w:p>
        </w:tc>
      </w:tr>
      <w:tr w14:paraId="493A25FF"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3E9D5D06"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92EA904" w14:textId="77777777">
            <w:pPr>
              <w:spacing w:after="120"/>
              <w:rPr>
                <w:rFonts w:ascii="Times New Roman" w:eastAsia="Times New Roman" w:hAnsi="Times New Roman" w:cs="Times New Roman"/>
                <w:sz w:val="24"/>
                <w:szCs w:val="24"/>
              </w:rPr>
            </w:pPr>
          </w:p>
        </w:tc>
      </w:tr>
      <w:tr w14:paraId="378A54D4" w14:textId="77777777" w:rsidTr="6FAB2449">
        <w:tblPrEx>
          <w:tblW w:w="0" w:type="auto"/>
          <w:tblLook w:val="04A0"/>
        </w:tblPrEx>
        <w:trPr>
          <w:trHeight w:val="300"/>
        </w:trPr>
        <w:tc>
          <w:tcPr>
            <w:tcW w:w="8095" w:type="dxa"/>
            <w:tcBorders>
              <w:top w:val="single" w:sz="4" w:space="0" w:color="auto"/>
            </w:tcBorders>
          </w:tcPr>
          <w:p w:rsidR="6FAB2449" w:rsidP="6FAB2449" w14:paraId="1B8E219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A82F41E" w14:textId="77777777">
            <w:pPr>
              <w:spacing w:after="120"/>
              <w:rPr>
                <w:rFonts w:ascii="Times New Roman" w:eastAsia="Times New Roman" w:hAnsi="Times New Roman" w:cs="Times New Roman"/>
                <w:sz w:val="24"/>
                <w:szCs w:val="24"/>
              </w:rPr>
            </w:pPr>
          </w:p>
        </w:tc>
      </w:tr>
      <w:tr w14:paraId="01536F70" w14:textId="77777777" w:rsidTr="6FAB2449">
        <w:tblPrEx>
          <w:tblW w:w="0" w:type="auto"/>
          <w:tblLook w:val="04A0"/>
        </w:tblPrEx>
        <w:trPr>
          <w:trHeight w:val="300"/>
        </w:trPr>
        <w:tc>
          <w:tcPr>
            <w:tcW w:w="8095" w:type="dxa"/>
          </w:tcPr>
          <w:p w:rsidR="6FAB2449" w:rsidP="6FAB2449" w14:paraId="23D66A2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4B0EA1FB" w14:textId="77777777">
            <w:pPr>
              <w:spacing w:after="120"/>
              <w:rPr>
                <w:rFonts w:ascii="Times New Roman" w:eastAsia="Times New Roman" w:hAnsi="Times New Roman" w:cs="Times New Roman"/>
                <w:sz w:val="24"/>
                <w:szCs w:val="24"/>
              </w:rPr>
            </w:pPr>
          </w:p>
        </w:tc>
      </w:tr>
      <w:tr w14:paraId="6345944F" w14:textId="77777777" w:rsidTr="6FAB2449">
        <w:tblPrEx>
          <w:tblW w:w="0" w:type="auto"/>
          <w:tblLook w:val="04A0"/>
        </w:tblPrEx>
        <w:trPr>
          <w:trHeight w:val="300"/>
        </w:trPr>
        <w:tc>
          <w:tcPr>
            <w:tcW w:w="8095" w:type="dxa"/>
          </w:tcPr>
          <w:p w:rsidR="6FAB2449" w:rsidP="6FAB2449" w14:paraId="30EA448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7FAC74D8" w14:textId="77777777">
            <w:pPr>
              <w:spacing w:after="120"/>
              <w:rPr>
                <w:rFonts w:ascii="Times New Roman" w:eastAsia="Times New Roman" w:hAnsi="Times New Roman" w:cs="Times New Roman"/>
                <w:sz w:val="24"/>
                <w:szCs w:val="24"/>
              </w:rPr>
            </w:pPr>
          </w:p>
        </w:tc>
      </w:tr>
      <w:tr w14:paraId="0AB28EF5" w14:textId="77777777" w:rsidTr="6FAB2449">
        <w:tblPrEx>
          <w:tblW w:w="0" w:type="auto"/>
          <w:tblLook w:val="04A0"/>
        </w:tblPrEx>
        <w:trPr>
          <w:trHeight w:val="300"/>
        </w:trPr>
        <w:tc>
          <w:tcPr>
            <w:tcW w:w="8095" w:type="dxa"/>
          </w:tcPr>
          <w:p w:rsidR="6FAB2449" w:rsidP="6FAB2449" w14:paraId="5A65E0C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F60A209" w14:textId="77777777">
            <w:pPr>
              <w:spacing w:after="120"/>
              <w:rPr>
                <w:rFonts w:ascii="Times New Roman" w:eastAsia="Times New Roman" w:hAnsi="Times New Roman" w:cs="Times New Roman"/>
                <w:sz w:val="24"/>
                <w:szCs w:val="24"/>
              </w:rPr>
            </w:pPr>
          </w:p>
        </w:tc>
      </w:tr>
      <w:tr w14:paraId="30924261" w14:textId="77777777" w:rsidTr="6FAB2449">
        <w:tblPrEx>
          <w:tblW w:w="0" w:type="auto"/>
          <w:tblLook w:val="04A0"/>
        </w:tblPrEx>
        <w:trPr>
          <w:trHeight w:val="300"/>
        </w:trPr>
        <w:tc>
          <w:tcPr>
            <w:tcW w:w="8095" w:type="dxa"/>
          </w:tcPr>
          <w:p w:rsidR="6FAB2449" w:rsidP="6FAB2449" w14:paraId="3845434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03DDEF63" w14:textId="77777777">
            <w:pPr>
              <w:spacing w:after="120"/>
              <w:rPr>
                <w:rFonts w:ascii="Times New Roman" w:eastAsia="Times New Roman" w:hAnsi="Times New Roman" w:cs="Times New Roman"/>
                <w:sz w:val="24"/>
                <w:szCs w:val="24"/>
              </w:rPr>
            </w:pPr>
          </w:p>
        </w:tc>
      </w:tr>
      <w:tr w14:paraId="5AFB4D02"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0F58A9BF"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73DDDF74" w14:textId="77777777">
            <w:pPr>
              <w:spacing w:after="120"/>
              <w:rPr>
                <w:rFonts w:ascii="Times New Roman" w:eastAsia="Times New Roman" w:hAnsi="Times New Roman" w:cs="Times New Roman"/>
                <w:sz w:val="24"/>
                <w:szCs w:val="24"/>
              </w:rPr>
            </w:pPr>
          </w:p>
        </w:tc>
      </w:tr>
      <w:tr w14:paraId="4BF9D3C5" w14:textId="77777777" w:rsidTr="6FAB2449">
        <w:tblPrEx>
          <w:tblW w:w="0" w:type="auto"/>
          <w:tblLook w:val="04A0"/>
        </w:tblPrEx>
        <w:trPr>
          <w:trHeight w:val="300"/>
        </w:trPr>
        <w:tc>
          <w:tcPr>
            <w:tcW w:w="8095" w:type="dxa"/>
            <w:tcBorders>
              <w:top w:val="single" w:sz="4" w:space="0" w:color="auto"/>
            </w:tcBorders>
          </w:tcPr>
          <w:p w:rsidR="6FAB2449" w:rsidP="6FAB2449" w14:paraId="3B7EA71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2ABC8588" w14:textId="77777777">
            <w:pPr>
              <w:spacing w:after="120"/>
              <w:rPr>
                <w:rFonts w:ascii="Times New Roman" w:eastAsia="Times New Roman" w:hAnsi="Times New Roman" w:cs="Times New Roman"/>
                <w:sz w:val="24"/>
                <w:szCs w:val="24"/>
              </w:rPr>
            </w:pPr>
          </w:p>
        </w:tc>
      </w:tr>
      <w:tr w14:paraId="06B4B3C1" w14:textId="77777777" w:rsidTr="6FAB2449">
        <w:tblPrEx>
          <w:tblW w:w="0" w:type="auto"/>
          <w:tblLook w:val="04A0"/>
        </w:tblPrEx>
        <w:trPr>
          <w:trHeight w:val="300"/>
        </w:trPr>
        <w:tc>
          <w:tcPr>
            <w:tcW w:w="8095" w:type="dxa"/>
          </w:tcPr>
          <w:p w:rsidR="6FAB2449" w:rsidP="6FAB2449" w14:paraId="43D7CDC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C68444E" w14:textId="77777777">
            <w:pPr>
              <w:spacing w:after="120"/>
              <w:rPr>
                <w:rFonts w:ascii="Times New Roman" w:eastAsia="Times New Roman" w:hAnsi="Times New Roman" w:cs="Times New Roman"/>
                <w:sz w:val="24"/>
                <w:szCs w:val="24"/>
              </w:rPr>
            </w:pPr>
          </w:p>
        </w:tc>
      </w:tr>
      <w:tr w14:paraId="164D9203" w14:textId="77777777" w:rsidTr="6FAB2449">
        <w:tblPrEx>
          <w:tblW w:w="0" w:type="auto"/>
          <w:tblLook w:val="04A0"/>
        </w:tblPrEx>
        <w:trPr>
          <w:trHeight w:val="300"/>
        </w:trPr>
        <w:tc>
          <w:tcPr>
            <w:tcW w:w="8095" w:type="dxa"/>
          </w:tcPr>
          <w:p w:rsidR="6FAB2449" w:rsidP="6FAB2449" w14:paraId="4676C7B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218F149F" w14:textId="77777777">
            <w:pPr>
              <w:spacing w:after="120"/>
              <w:rPr>
                <w:rFonts w:ascii="Times New Roman" w:eastAsia="Times New Roman" w:hAnsi="Times New Roman" w:cs="Times New Roman"/>
                <w:sz w:val="24"/>
                <w:szCs w:val="24"/>
              </w:rPr>
            </w:pPr>
          </w:p>
        </w:tc>
      </w:tr>
      <w:tr w14:paraId="61493364" w14:textId="77777777" w:rsidTr="6FAB2449">
        <w:tblPrEx>
          <w:tblW w:w="0" w:type="auto"/>
          <w:tblLook w:val="04A0"/>
        </w:tblPrEx>
        <w:trPr>
          <w:trHeight w:val="300"/>
        </w:trPr>
        <w:tc>
          <w:tcPr>
            <w:tcW w:w="8095" w:type="dxa"/>
          </w:tcPr>
          <w:p w:rsidR="6FAB2449" w:rsidP="6FAB2449" w14:paraId="0A00A53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7B718AA" w14:textId="77777777">
            <w:pPr>
              <w:spacing w:after="120"/>
              <w:rPr>
                <w:rFonts w:ascii="Times New Roman" w:eastAsia="Times New Roman" w:hAnsi="Times New Roman" w:cs="Times New Roman"/>
                <w:sz w:val="24"/>
                <w:szCs w:val="24"/>
              </w:rPr>
            </w:pPr>
          </w:p>
        </w:tc>
      </w:tr>
      <w:tr w14:paraId="6E4907BA" w14:textId="77777777" w:rsidTr="6FAB2449">
        <w:tblPrEx>
          <w:tblW w:w="0" w:type="auto"/>
          <w:tblLook w:val="04A0"/>
        </w:tblPrEx>
        <w:trPr>
          <w:trHeight w:val="300"/>
        </w:trPr>
        <w:tc>
          <w:tcPr>
            <w:tcW w:w="8095" w:type="dxa"/>
            <w:tcBorders>
              <w:bottom w:val="single" w:sz="4" w:space="0" w:color="auto"/>
            </w:tcBorders>
          </w:tcPr>
          <w:p w:rsidR="6FAB2449" w:rsidP="6FAB2449" w14:paraId="0E68F00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1667F929" w14:textId="77777777">
            <w:pPr>
              <w:spacing w:after="120"/>
              <w:rPr>
                <w:rFonts w:ascii="Times New Roman" w:eastAsia="Times New Roman" w:hAnsi="Times New Roman" w:cs="Times New Roman"/>
                <w:sz w:val="24"/>
                <w:szCs w:val="24"/>
              </w:rPr>
            </w:pPr>
          </w:p>
        </w:tc>
      </w:tr>
      <w:tr w14:paraId="48D0DCC3"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1639F44"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67471535" w14:textId="77777777">
            <w:pPr>
              <w:spacing w:after="120"/>
              <w:rPr>
                <w:rFonts w:ascii="Times New Roman" w:eastAsia="Times New Roman" w:hAnsi="Times New Roman" w:cs="Times New Roman"/>
                <w:sz w:val="24"/>
                <w:szCs w:val="24"/>
              </w:rPr>
            </w:pPr>
          </w:p>
        </w:tc>
      </w:tr>
      <w:tr w14:paraId="51F9D093" w14:textId="77777777" w:rsidTr="6FAB2449">
        <w:tblPrEx>
          <w:tblW w:w="0" w:type="auto"/>
          <w:tblLook w:val="04A0"/>
        </w:tblPrEx>
        <w:trPr>
          <w:trHeight w:val="300"/>
        </w:trPr>
        <w:tc>
          <w:tcPr>
            <w:tcW w:w="8095" w:type="dxa"/>
            <w:tcBorders>
              <w:top w:val="single" w:sz="4" w:space="0" w:color="auto"/>
            </w:tcBorders>
          </w:tcPr>
          <w:p w:rsidR="6FAB2449" w:rsidP="6FAB2449" w14:paraId="4B166C5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35BE3539" w14:textId="77777777">
            <w:pPr>
              <w:spacing w:after="120"/>
              <w:rPr>
                <w:rFonts w:ascii="Times New Roman" w:eastAsia="Times New Roman" w:hAnsi="Times New Roman" w:cs="Times New Roman"/>
                <w:sz w:val="24"/>
                <w:szCs w:val="24"/>
              </w:rPr>
            </w:pPr>
          </w:p>
        </w:tc>
      </w:tr>
      <w:tr w14:paraId="69F84F0D" w14:textId="77777777" w:rsidTr="6FAB2449">
        <w:tblPrEx>
          <w:tblW w:w="0" w:type="auto"/>
          <w:tblLook w:val="04A0"/>
        </w:tblPrEx>
        <w:trPr>
          <w:trHeight w:val="300"/>
        </w:trPr>
        <w:tc>
          <w:tcPr>
            <w:tcW w:w="8095" w:type="dxa"/>
          </w:tcPr>
          <w:p w:rsidR="6FAB2449" w:rsidP="6FAB2449" w14:paraId="5057618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5CBBBACC" w14:textId="77777777">
            <w:pPr>
              <w:spacing w:after="120"/>
              <w:rPr>
                <w:rFonts w:ascii="Times New Roman" w:eastAsia="Times New Roman" w:hAnsi="Times New Roman" w:cs="Times New Roman"/>
                <w:sz w:val="24"/>
                <w:szCs w:val="24"/>
              </w:rPr>
            </w:pPr>
          </w:p>
        </w:tc>
      </w:tr>
      <w:tr w14:paraId="2889B32C" w14:textId="77777777" w:rsidTr="6FAB2449">
        <w:tblPrEx>
          <w:tblW w:w="0" w:type="auto"/>
          <w:tblLook w:val="04A0"/>
        </w:tblPrEx>
        <w:trPr>
          <w:trHeight w:val="300"/>
        </w:trPr>
        <w:tc>
          <w:tcPr>
            <w:tcW w:w="8095" w:type="dxa"/>
          </w:tcPr>
          <w:p w:rsidR="6FAB2449" w:rsidP="6FAB2449" w14:paraId="088DE77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57B777F9" w14:textId="77777777">
            <w:pPr>
              <w:spacing w:after="120"/>
              <w:rPr>
                <w:rFonts w:ascii="Times New Roman" w:eastAsia="Times New Roman" w:hAnsi="Times New Roman" w:cs="Times New Roman"/>
                <w:sz w:val="24"/>
                <w:szCs w:val="24"/>
              </w:rPr>
            </w:pPr>
          </w:p>
        </w:tc>
      </w:tr>
      <w:tr w14:paraId="1AF04A2C" w14:textId="77777777" w:rsidTr="6FAB2449">
        <w:tblPrEx>
          <w:tblW w:w="0" w:type="auto"/>
          <w:tblLook w:val="04A0"/>
        </w:tblPrEx>
        <w:trPr>
          <w:trHeight w:val="300"/>
        </w:trPr>
        <w:tc>
          <w:tcPr>
            <w:tcW w:w="8095" w:type="dxa"/>
          </w:tcPr>
          <w:p w:rsidR="6FAB2449" w:rsidP="6FAB2449" w14:paraId="2C0CB72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C0621D1" w14:textId="77777777">
            <w:pPr>
              <w:spacing w:after="120"/>
              <w:rPr>
                <w:rFonts w:ascii="Times New Roman" w:eastAsia="Times New Roman" w:hAnsi="Times New Roman" w:cs="Times New Roman"/>
                <w:sz w:val="24"/>
                <w:szCs w:val="24"/>
              </w:rPr>
            </w:pPr>
          </w:p>
        </w:tc>
      </w:tr>
      <w:tr w14:paraId="5C0642DB" w14:textId="77777777" w:rsidTr="6FAB2449">
        <w:tblPrEx>
          <w:tblW w:w="0" w:type="auto"/>
          <w:tblLook w:val="04A0"/>
        </w:tblPrEx>
        <w:trPr>
          <w:trHeight w:val="300"/>
        </w:trPr>
        <w:tc>
          <w:tcPr>
            <w:tcW w:w="8095" w:type="dxa"/>
          </w:tcPr>
          <w:p w:rsidR="6FAB2449" w:rsidP="6FAB2449" w14:paraId="717A9A7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7C3F7D1" w14:textId="77777777">
            <w:pPr>
              <w:spacing w:after="120"/>
              <w:rPr>
                <w:rFonts w:ascii="Times New Roman" w:eastAsia="Times New Roman" w:hAnsi="Times New Roman" w:cs="Times New Roman"/>
                <w:sz w:val="24"/>
                <w:szCs w:val="24"/>
              </w:rPr>
            </w:pPr>
          </w:p>
        </w:tc>
      </w:tr>
    </w:tbl>
    <w:p w:rsidR="6FAB2449" w:rsidP="6FAB2449" w14:paraId="0946CAF9" w14:textId="77777777">
      <w:pPr>
        <w:spacing w:after="0" w:line="240" w:lineRule="auto"/>
        <w:rPr>
          <w:rFonts w:ascii="Times New Roman" w:eastAsia="Times New Roman" w:hAnsi="Times New Roman" w:cs="Times New Roman"/>
          <w:noProof/>
          <w:sz w:val="20"/>
          <w:szCs w:val="20"/>
        </w:rPr>
      </w:pPr>
    </w:p>
    <w:p w:rsidR="30B6559C" w:rsidP="6FAB2449" w14:paraId="773F54CF"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30B6559C" w:rsidP="6FAB2449" w14:paraId="4D28D167" w14:textId="6904FCE7">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5CFCF231">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101967FA" w14:textId="5B80F495">
      <w:pPr>
        <w:spacing w:after="120" w:line="240" w:lineRule="auto"/>
        <w:rPr>
          <w:rFonts w:ascii="Times New Roman" w:eastAsia="Times New Roman" w:hAnsi="Times New Roman" w:cs="Times New Roman"/>
          <w:b/>
          <w:bCs/>
          <w:sz w:val="24"/>
          <w:szCs w:val="24"/>
        </w:rPr>
      </w:pPr>
    </w:p>
    <w:p w:rsidR="6FAB2449" w:rsidP="6FAB2449" w14:paraId="0764353C" w14:textId="090B4E6B">
      <w:pPr>
        <w:spacing w:after="120" w:line="240" w:lineRule="auto"/>
        <w:rPr>
          <w:rFonts w:ascii="Times New Roman" w:eastAsia="Times New Roman" w:hAnsi="Times New Roman" w:cs="Times New Roman"/>
          <w:b/>
          <w:bCs/>
          <w:sz w:val="24"/>
          <w:szCs w:val="24"/>
        </w:rPr>
      </w:pPr>
    </w:p>
    <w:p w:rsidR="00A70B07" w14:paraId="2839313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30B6559C" w:rsidP="6FAB2449" w14:paraId="66259322" w14:textId="2AE4D7D8">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653F4B63">
        <w:rPr>
          <w:rFonts w:ascii="Times New Roman" w:eastAsia="Times New Roman" w:hAnsi="Times New Roman" w:cs="Times New Roman"/>
          <w:b/>
          <w:bCs/>
          <w:sz w:val="24"/>
          <w:szCs w:val="24"/>
        </w:rPr>
        <w:t>4</w:t>
      </w:r>
      <w:r w:rsidRPr="6FAB2449">
        <w:rPr>
          <w:rFonts w:ascii="Times New Roman" w:eastAsia="Times New Roman" w:hAnsi="Times New Roman" w:cs="Times New Roman"/>
          <w:b/>
          <w:bCs/>
          <w:sz w:val="24"/>
          <w:szCs w:val="24"/>
        </w:rPr>
        <w:t xml:space="preserve">. Provision of High-Quality and Responsive Services to </w:t>
      </w:r>
      <w:r w:rsidRPr="6FAB2449" w:rsidR="3A3D567C">
        <w:rPr>
          <w:rFonts w:ascii="Times New Roman" w:eastAsia="Times New Roman" w:hAnsi="Times New Roman" w:cs="Times New Roman"/>
          <w:b/>
          <w:bCs/>
          <w:sz w:val="24"/>
          <w:szCs w:val="24"/>
        </w:rPr>
        <w:t>American Indian</w:t>
      </w:r>
      <w:r w:rsidRPr="6FAB2449" w:rsidR="018205EB">
        <w:rPr>
          <w:rFonts w:ascii="Times New Roman" w:eastAsia="Times New Roman" w:hAnsi="Times New Roman" w:cs="Times New Roman"/>
          <w:b/>
          <w:bCs/>
          <w:sz w:val="24"/>
          <w:szCs w:val="24"/>
        </w:rPr>
        <w:t xml:space="preserve">, </w:t>
      </w:r>
      <w:r w:rsidRPr="6FAB2449" w:rsidR="3A3D567C">
        <w:rPr>
          <w:rFonts w:ascii="Times New Roman" w:eastAsia="Times New Roman" w:hAnsi="Times New Roman" w:cs="Times New Roman"/>
          <w:b/>
          <w:bCs/>
          <w:sz w:val="24"/>
          <w:szCs w:val="24"/>
        </w:rPr>
        <w:t>Alaska Native</w:t>
      </w:r>
      <w:r w:rsidRPr="6FAB2449" w:rsidR="0AC6052A">
        <w:rPr>
          <w:rFonts w:ascii="Times New Roman" w:eastAsia="Times New Roman" w:hAnsi="Times New Roman" w:cs="Times New Roman"/>
          <w:b/>
          <w:bCs/>
          <w:sz w:val="24"/>
          <w:szCs w:val="24"/>
        </w:rPr>
        <w:t>, Native Hawaiian</w:t>
      </w:r>
      <w:r w:rsidRPr="6FAB2449" w:rsidR="5F77CE55">
        <w:rPr>
          <w:rFonts w:ascii="Times New Roman" w:eastAsia="Times New Roman" w:hAnsi="Times New Roman" w:cs="Times New Roman"/>
          <w:b/>
          <w:bCs/>
          <w:sz w:val="24"/>
          <w:szCs w:val="24"/>
        </w:rPr>
        <w:t xml:space="preserve">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25E05BD0" w14:textId="77777777" w:rsidTr="557BCC7C">
        <w:tblPrEx>
          <w:tblW w:w="0" w:type="auto"/>
          <w:tblLook w:val="04A0"/>
        </w:tblPrEx>
        <w:trPr>
          <w:trHeight w:val="300"/>
        </w:trPr>
        <w:tc>
          <w:tcPr>
            <w:tcW w:w="8095" w:type="dxa"/>
            <w:tcBorders>
              <w:bottom w:val="single" w:sz="4" w:space="0" w:color="auto"/>
            </w:tcBorders>
            <w:shd w:val="clear" w:color="auto" w:fill="1F497D"/>
          </w:tcPr>
          <w:p w:rsidR="6FAB2449" w:rsidP="6FAB2449" w14:paraId="2EADAFCE" w14:textId="0775A75E">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730C315D">
              <w:rPr>
                <w:rFonts w:ascii="Times New Roman" w:eastAsia="Times New Roman" w:hAnsi="Times New Roman" w:cs="Times New Roman"/>
                <w:sz w:val="24"/>
                <w:szCs w:val="24"/>
              </w:rPr>
              <w:t xml:space="preserve">American Indian and Alaska Native </w:t>
            </w:r>
            <w:r w:rsidRPr="6FAB2449">
              <w:rPr>
                <w:rFonts w:ascii="Times New Roman" w:eastAsia="Times New Roman" w:hAnsi="Times New Roman" w:cs="Times New Roman"/>
                <w:sz w:val="24"/>
                <w:szCs w:val="24"/>
              </w:rPr>
              <w:t>adult users (callers, chatters, and texters) contacting the Hotline</w:t>
            </w:r>
          </w:p>
        </w:tc>
        <w:tc>
          <w:tcPr>
            <w:tcW w:w="1255" w:type="dxa"/>
            <w:tcBorders>
              <w:bottom w:val="single" w:sz="4" w:space="0" w:color="auto"/>
            </w:tcBorders>
            <w:shd w:val="clear" w:color="auto" w:fill="1F497D"/>
          </w:tcPr>
          <w:p w:rsidR="6FAB2449" w:rsidP="6FAB2449" w14:paraId="0E8C81D5" w14:textId="77777777">
            <w:pPr>
              <w:spacing w:after="120"/>
              <w:rPr>
                <w:rFonts w:ascii="Times New Roman" w:eastAsia="Times New Roman" w:hAnsi="Times New Roman" w:cs="Times New Roman"/>
                <w:sz w:val="24"/>
                <w:szCs w:val="24"/>
              </w:rPr>
            </w:pPr>
          </w:p>
        </w:tc>
      </w:tr>
      <w:tr w14:paraId="45C15AF7"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1F8F1D29"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1A82068" w14:textId="77777777">
            <w:pPr>
              <w:spacing w:after="120"/>
              <w:rPr>
                <w:rFonts w:ascii="Times New Roman" w:eastAsia="Times New Roman" w:hAnsi="Times New Roman" w:cs="Times New Roman"/>
                <w:sz w:val="24"/>
                <w:szCs w:val="24"/>
              </w:rPr>
            </w:pPr>
          </w:p>
        </w:tc>
      </w:tr>
      <w:tr w14:paraId="36035552" w14:textId="77777777" w:rsidTr="557BCC7C">
        <w:tblPrEx>
          <w:tblW w:w="0" w:type="auto"/>
          <w:tblLook w:val="04A0"/>
        </w:tblPrEx>
        <w:trPr>
          <w:trHeight w:val="300"/>
        </w:trPr>
        <w:tc>
          <w:tcPr>
            <w:tcW w:w="8095" w:type="dxa"/>
            <w:tcBorders>
              <w:top w:val="single" w:sz="4" w:space="0" w:color="auto"/>
            </w:tcBorders>
          </w:tcPr>
          <w:p w:rsidR="6FAB2449" w:rsidP="6FAB2449" w14:paraId="422ED8E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9BBC087" w14:textId="77777777">
            <w:pPr>
              <w:spacing w:after="120"/>
              <w:rPr>
                <w:rFonts w:ascii="Times New Roman" w:eastAsia="Times New Roman" w:hAnsi="Times New Roman" w:cs="Times New Roman"/>
                <w:sz w:val="24"/>
                <w:szCs w:val="24"/>
              </w:rPr>
            </w:pPr>
          </w:p>
        </w:tc>
      </w:tr>
      <w:tr w14:paraId="35B1CB6E" w14:textId="77777777" w:rsidTr="557BCC7C">
        <w:tblPrEx>
          <w:tblW w:w="0" w:type="auto"/>
          <w:tblLook w:val="04A0"/>
        </w:tblPrEx>
        <w:trPr>
          <w:trHeight w:val="300"/>
        </w:trPr>
        <w:tc>
          <w:tcPr>
            <w:tcW w:w="8095" w:type="dxa"/>
          </w:tcPr>
          <w:p w:rsidR="6FAB2449" w:rsidP="6FAB2449" w14:paraId="1E94A5A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30FF8983" w14:textId="77777777">
            <w:pPr>
              <w:spacing w:after="120"/>
              <w:rPr>
                <w:rFonts w:ascii="Times New Roman" w:eastAsia="Times New Roman" w:hAnsi="Times New Roman" w:cs="Times New Roman"/>
                <w:sz w:val="24"/>
                <w:szCs w:val="24"/>
              </w:rPr>
            </w:pPr>
          </w:p>
        </w:tc>
      </w:tr>
      <w:tr w14:paraId="58458D94" w14:textId="77777777" w:rsidTr="557BCC7C">
        <w:tblPrEx>
          <w:tblW w:w="0" w:type="auto"/>
          <w:tblLook w:val="04A0"/>
        </w:tblPrEx>
        <w:trPr>
          <w:trHeight w:val="300"/>
        </w:trPr>
        <w:tc>
          <w:tcPr>
            <w:tcW w:w="8095" w:type="dxa"/>
          </w:tcPr>
          <w:p w:rsidR="6FAB2449" w:rsidP="6FAB2449" w14:paraId="01667CA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1B6B611C" w14:textId="77777777">
            <w:pPr>
              <w:spacing w:after="120"/>
              <w:rPr>
                <w:rFonts w:ascii="Times New Roman" w:eastAsia="Times New Roman" w:hAnsi="Times New Roman" w:cs="Times New Roman"/>
                <w:sz w:val="24"/>
                <w:szCs w:val="24"/>
              </w:rPr>
            </w:pPr>
          </w:p>
        </w:tc>
      </w:tr>
      <w:tr w14:paraId="68FCE28A" w14:textId="77777777" w:rsidTr="557BCC7C">
        <w:tblPrEx>
          <w:tblW w:w="0" w:type="auto"/>
          <w:tblLook w:val="04A0"/>
        </w:tblPrEx>
        <w:trPr>
          <w:trHeight w:val="300"/>
        </w:trPr>
        <w:tc>
          <w:tcPr>
            <w:tcW w:w="8095" w:type="dxa"/>
          </w:tcPr>
          <w:p w:rsidR="6FAB2449" w:rsidP="6FAB2449" w14:paraId="55D5691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443ABE7F" w14:textId="77777777">
            <w:pPr>
              <w:spacing w:after="120"/>
              <w:rPr>
                <w:rFonts w:ascii="Times New Roman" w:eastAsia="Times New Roman" w:hAnsi="Times New Roman" w:cs="Times New Roman"/>
                <w:sz w:val="24"/>
                <w:szCs w:val="24"/>
              </w:rPr>
            </w:pPr>
          </w:p>
        </w:tc>
      </w:tr>
      <w:tr w14:paraId="3069624C" w14:textId="77777777" w:rsidTr="557BCC7C">
        <w:tblPrEx>
          <w:tblW w:w="0" w:type="auto"/>
          <w:tblLook w:val="04A0"/>
        </w:tblPrEx>
        <w:trPr>
          <w:trHeight w:val="300"/>
        </w:trPr>
        <w:tc>
          <w:tcPr>
            <w:tcW w:w="8095" w:type="dxa"/>
          </w:tcPr>
          <w:p w:rsidR="6FAB2449" w:rsidP="6FAB2449" w14:paraId="06E401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49345491" w14:textId="77777777">
            <w:pPr>
              <w:spacing w:after="120"/>
              <w:rPr>
                <w:rFonts w:ascii="Times New Roman" w:eastAsia="Times New Roman" w:hAnsi="Times New Roman" w:cs="Times New Roman"/>
                <w:sz w:val="24"/>
                <w:szCs w:val="24"/>
              </w:rPr>
            </w:pPr>
          </w:p>
        </w:tc>
      </w:tr>
      <w:tr w14:paraId="3C3997AE"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E109840"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436E75F" w14:textId="77777777">
            <w:pPr>
              <w:spacing w:after="120"/>
              <w:rPr>
                <w:rFonts w:ascii="Times New Roman" w:eastAsia="Times New Roman" w:hAnsi="Times New Roman" w:cs="Times New Roman"/>
                <w:sz w:val="24"/>
                <w:szCs w:val="24"/>
              </w:rPr>
            </w:pPr>
          </w:p>
        </w:tc>
      </w:tr>
      <w:tr w14:paraId="7C0FE7AC" w14:textId="77777777" w:rsidTr="557BCC7C">
        <w:tblPrEx>
          <w:tblW w:w="0" w:type="auto"/>
          <w:tblLook w:val="04A0"/>
        </w:tblPrEx>
        <w:trPr>
          <w:trHeight w:val="300"/>
        </w:trPr>
        <w:tc>
          <w:tcPr>
            <w:tcW w:w="8095" w:type="dxa"/>
            <w:tcBorders>
              <w:top w:val="single" w:sz="4" w:space="0" w:color="auto"/>
            </w:tcBorders>
          </w:tcPr>
          <w:p w:rsidR="6FAB2449" w:rsidP="6FAB2449" w14:paraId="4964036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63A5F66B" w14:textId="77777777">
            <w:pPr>
              <w:spacing w:after="120"/>
              <w:rPr>
                <w:rFonts w:ascii="Times New Roman" w:eastAsia="Times New Roman" w:hAnsi="Times New Roman" w:cs="Times New Roman"/>
                <w:sz w:val="24"/>
                <w:szCs w:val="24"/>
              </w:rPr>
            </w:pPr>
          </w:p>
        </w:tc>
      </w:tr>
      <w:tr w14:paraId="7ECA2DDF" w14:textId="77777777" w:rsidTr="557BCC7C">
        <w:tblPrEx>
          <w:tblW w:w="0" w:type="auto"/>
          <w:tblLook w:val="04A0"/>
        </w:tblPrEx>
        <w:trPr>
          <w:trHeight w:val="300"/>
        </w:trPr>
        <w:tc>
          <w:tcPr>
            <w:tcW w:w="8095" w:type="dxa"/>
          </w:tcPr>
          <w:p w:rsidR="6FAB2449" w:rsidP="6FAB2449" w14:paraId="03B002FF"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587C456" w14:textId="77777777">
            <w:pPr>
              <w:spacing w:after="120"/>
              <w:rPr>
                <w:rFonts w:ascii="Times New Roman" w:eastAsia="Times New Roman" w:hAnsi="Times New Roman" w:cs="Times New Roman"/>
                <w:sz w:val="24"/>
                <w:szCs w:val="24"/>
              </w:rPr>
            </w:pPr>
          </w:p>
        </w:tc>
      </w:tr>
      <w:tr w14:paraId="1305297B" w14:textId="77777777" w:rsidTr="557BCC7C">
        <w:tblPrEx>
          <w:tblW w:w="0" w:type="auto"/>
          <w:tblLook w:val="04A0"/>
        </w:tblPrEx>
        <w:trPr>
          <w:trHeight w:val="300"/>
        </w:trPr>
        <w:tc>
          <w:tcPr>
            <w:tcW w:w="8095" w:type="dxa"/>
          </w:tcPr>
          <w:p w:rsidR="6FAB2449" w:rsidP="6FAB2449" w14:paraId="5511E72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08CC3E4A" w14:textId="77777777">
            <w:pPr>
              <w:spacing w:after="120"/>
              <w:rPr>
                <w:rFonts w:ascii="Times New Roman" w:eastAsia="Times New Roman" w:hAnsi="Times New Roman" w:cs="Times New Roman"/>
                <w:sz w:val="24"/>
                <w:szCs w:val="24"/>
              </w:rPr>
            </w:pPr>
          </w:p>
        </w:tc>
      </w:tr>
      <w:tr w14:paraId="12A03337" w14:textId="77777777" w:rsidTr="557BCC7C">
        <w:tblPrEx>
          <w:tblW w:w="0" w:type="auto"/>
          <w:tblLook w:val="04A0"/>
        </w:tblPrEx>
        <w:trPr>
          <w:trHeight w:val="300"/>
        </w:trPr>
        <w:tc>
          <w:tcPr>
            <w:tcW w:w="8095" w:type="dxa"/>
          </w:tcPr>
          <w:p w:rsidR="6FAB2449" w:rsidP="6FAB2449" w14:paraId="20D13F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55E9E284" w14:textId="77777777">
            <w:pPr>
              <w:spacing w:after="120"/>
              <w:rPr>
                <w:rFonts w:ascii="Times New Roman" w:eastAsia="Times New Roman" w:hAnsi="Times New Roman" w:cs="Times New Roman"/>
                <w:sz w:val="24"/>
                <w:szCs w:val="24"/>
              </w:rPr>
            </w:pPr>
          </w:p>
        </w:tc>
      </w:tr>
      <w:tr w14:paraId="70405EFE" w14:textId="77777777" w:rsidTr="557BCC7C">
        <w:tblPrEx>
          <w:tblW w:w="0" w:type="auto"/>
          <w:tblLook w:val="04A0"/>
        </w:tblPrEx>
        <w:trPr>
          <w:trHeight w:val="300"/>
        </w:trPr>
        <w:tc>
          <w:tcPr>
            <w:tcW w:w="8095" w:type="dxa"/>
            <w:tcBorders>
              <w:bottom w:val="single" w:sz="4" w:space="0" w:color="auto"/>
            </w:tcBorders>
          </w:tcPr>
          <w:p w:rsidR="6FAB2449" w:rsidP="6FAB2449" w14:paraId="397D3A5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06D74384" w14:textId="77777777">
            <w:pPr>
              <w:spacing w:after="120"/>
              <w:rPr>
                <w:rFonts w:ascii="Times New Roman" w:eastAsia="Times New Roman" w:hAnsi="Times New Roman" w:cs="Times New Roman"/>
                <w:sz w:val="24"/>
                <w:szCs w:val="24"/>
              </w:rPr>
            </w:pPr>
          </w:p>
        </w:tc>
      </w:tr>
      <w:tr w14:paraId="5AFCAD2A"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2A5F641E"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8FD9A22" w14:textId="77777777">
            <w:pPr>
              <w:spacing w:after="120"/>
              <w:rPr>
                <w:rFonts w:ascii="Times New Roman" w:eastAsia="Times New Roman" w:hAnsi="Times New Roman" w:cs="Times New Roman"/>
                <w:sz w:val="24"/>
                <w:szCs w:val="24"/>
              </w:rPr>
            </w:pPr>
          </w:p>
        </w:tc>
      </w:tr>
      <w:tr w14:paraId="4F67F58B" w14:textId="77777777" w:rsidTr="557BCC7C">
        <w:tblPrEx>
          <w:tblW w:w="0" w:type="auto"/>
          <w:tblLook w:val="04A0"/>
        </w:tblPrEx>
        <w:trPr>
          <w:trHeight w:val="300"/>
        </w:trPr>
        <w:tc>
          <w:tcPr>
            <w:tcW w:w="8095" w:type="dxa"/>
            <w:tcBorders>
              <w:top w:val="single" w:sz="4" w:space="0" w:color="auto"/>
            </w:tcBorders>
          </w:tcPr>
          <w:p w:rsidR="6FAB2449" w:rsidP="6FAB2449" w14:paraId="5E70A19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2ADAFEBD" w14:textId="77777777">
            <w:pPr>
              <w:spacing w:after="120"/>
              <w:rPr>
                <w:rFonts w:ascii="Times New Roman" w:eastAsia="Times New Roman" w:hAnsi="Times New Roman" w:cs="Times New Roman"/>
                <w:sz w:val="24"/>
                <w:szCs w:val="24"/>
              </w:rPr>
            </w:pPr>
          </w:p>
        </w:tc>
      </w:tr>
      <w:tr w14:paraId="10F875D5" w14:textId="77777777" w:rsidTr="557BCC7C">
        <w:tblPrEx>
          <w:tblW w:w="0" w:type="auto"/>
          <w:tblLook w:val="04A0"/>
        </w:tblPrEx>
        <w:trPr>
          <w:trHeight w:val="300"/>
        </w:trPr>
        <w:tc>
          <w:tcPr>
            <w:tcW w:w="8095" w:type="dxa"/>
          </w:tcPr>
          <w:p w:rsidR="6FAB2449" w:rsidP="6FAB2449" w14:paraId="7FD2A26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3E37B37E" w14:textId="77777777">
            <w:pPr>
              <w:spacing w:after="120"/>
              <w:rPr>
                <w:rFonts w:ascii="Times New Roman" w:eastAsia="Times New Roman" w:hAnsi="Times New Roman" w:cs="Times New Roman"/>
                <w:sz w:val="24"/>
                <w:szCs w:val="24"/>
              </w:rPr>
            </w:pPr>
          </w:p>
        </w:tc>
      </w:tr>
      <w:tr w14:paraId="6FDD4F38" w14:textId="77777777" w:rsidTr="557BCC7C">
        <w:tblPrEx>
          <w:tblW w:w="0" w:type="auto"/>
          <w:tblLook w:val="04A0"/>
        </w:tblPrEx>
        <w:trPr>
          <w:trHeight w:val="300"/>
        </w:trPr>
        <w:tc>
          <w:tcPr>
            <w:tcW w:w="8095" w:type="dxa"/>
          </w:tcPr>
          <w:p w:rsidR="6FAB2449" w:rsidP="6FAB2449" w14:paraId="01EEBF6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7A852C64" w14:textId="77777777">
            <w:pPr>
              <w:spacing w:after="120"/>
              <w:rPr>
                <w:rFonts w:ascii="Times New Roman" w:eastAsia="Times New Roman" w:hAnsi="Times New Roman" w:cs="Times New Roman"/>
                <w:sz w:val="24"/>
                <w:szCs w:val="24"/>
              </w:rPr>
            </w:pPr>
          </w:p>
        </w:tc>
      </w:tr>
      <w:tr w14:paraId="148E27DA" w14:textId="77777777" w:rsidTr="557BCC7C">
        <w:tblPrEx>
          <w:tblW w:w="0" w:type="auto"/>
          <w:tblLook w:val="04A0"/>
        </w:tblPrEx>
        <w:trPr>
          <w:trHeight w:val="300"/>
        </w:trPr>
        <w:tc>
          <w:tcPr>
            <w:tcW w:w="8095" w:type="dxa"/>
          </w:tcPr>
          <w:p w:rsidR="6FAB2449" w:rsidP="6FAB2449" w14:paraId="1A4BC679"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D13B903" w14:textId="77777777">
            <w:pPr>
              <w:spacing w:after="120"/>
              <w:rPr>
                <w:rFonts w:ascii="Times New Roman" w:eastAsia="Times New Roman" w:hAnsi="Times New Roman" w:cs="Times New Roman"/>
                <w:sz w:val="24"/>
                <w:szCs w:val="24"/>
              </w:rPr>
            </w:pPr>
          </w:p>
        </w:tc>
      </w:tr>
      <w:tr w14:paraId="498D8AC6" w14:textId="77777777" w:rsidTr="557BCC7C">
        <w:tblPrEx>
          <w:tblW w:w="0" w:type="auto"/>
          <w:tblLook w:val="04A0"/>
        </w:tblPrEx>
        <w:trPr>
          <w:trHeight w:val="300"/>
        </w:trPr>
        <w:tc>
          <w:tcPr>
            <w:tcW w:w="8095" w:type="dxa"/>
          </w:tcPr>
          <w:p w:rsidR="6FAB2449" w:rsidP="6FAB2449" w14:paraId="1DDE2D25"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18BDBE9" w14:textId="77777777">
            <w:pPr>
              <w:spacing w:after="120"/>
              <w:rPr>
                <w:rFonts w:ascii="Times New Roman" w:eastAsia="Times New Roman" w:hAnsi="Times New Roman" w:cs="Times New Roman"/>
                <w:sz w:val="24"/>
                <w:szCs w:val="24"/>
              </w:rPr>
            </w:pPr>
          </w:p>
        </w:tc>
      </w:tr>
    </w:tbl>
    <w:p w:rsidR="6FAB2449" w:rsidP="6FAB2449" w14:paraId="6EE75DEA" w14:textId="77777777">
      <w:pPr>
        <w:spacing w:after="0" w:line="240" w:lineRule="auto"/>
        <w:rPr>
          <w:rFonts w:ascii="Times New Roman" w:eastAsia="Times New Roman" w:hAnsi="Times New Roman" w:cs="Times New Roman"/>
          <w:noProof/>
          <w:sz w:val="20"/>
          <w:szCs w:val="20"/>
        </w:rPr>
      </w:pPr>
    </w:p>
    <w:p w:rsidR="0A32B64F" w:rsidP="6FAB2449" w14:paraId="4F4E8253"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A32B64F" w:rsidP="6FAB2449" w14:paraId="1C1C08F7" w14:textId="17B7A986">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1AAC22D2">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403FEE60" w14:textId="0B0A6C9B">
      <w:pPr>
        <w:spacing w:after="120" w:line="240" w:lineRule="auto"/>
        <w:rPr>
          <w:rFonts w:ascii="Times New Roman" w:eastAsia="Times New Roman" w:hAnsi="Times New Roman" w:cs="Times New Roman"/>
          <w:b/>
          <w:bCs/>
          <w:sz w:val="24"/>
          <w:szCs w:val="24"/>
        </w:rPr>
      </w:pPr>
    </w:p>
    <w:p w:rsidR="00A70B07" w14:paraId="712314A6"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07B0F" w:rsidRPr="00F07B0F" w:rsidP="00F07B0F" w14:paraId="79CD2CA6" w14:textId="3521EA3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763A3F2A">
        <w:rPr>
          <w:rFonts w:ascii="Times New Roman" w:eastAsia="Times New Roman" w:hAnsi="Times New Roman" w:cs="Times New Roman"/>
          <w:b/>
          <w:bCs/>
          <w:sz w:val="24"/>
          <w:szCs w:val="24"/>
        </w:rPr>
        <w:t>5</w:t>
      </w:r>
      <w:r w:rsidRPr="6FAB2449">
        <w:rPr>
          <w:rFonts w:ascii="Times New Roman" w:eastAsia="Times New Roman" w:hAnsi="Times New Roman" w:cs="Times New Roman"/>
          <w:b/>
          <w:bCs/>
          <w:sz w:val="24"/>
          <w:szCs w:val="24"/>
        </w:rPr>
        <w:t>. Accomplishments of the Domestic Violence Hotline, Online Connections, and Text Outcome Measures</w:t>
      </w:r>
    </w:p>
    <w:tbl>
      <w:tblPr>
        <w:tblStyle w:val="GridTable4-Accent111"/>
        <w:tblW w:w="0" w:type="auto"/>
        <w:tblLook w:val="04A0"/>
      </w:tblPr>
      <w:tblGrid>
        <w:gridCol w:w="9350"/>
      </w:tblGrid>
      <w:tr w14:paraId="08850415" w14:textId="77777777" w:rsidTr="00F07B0F">
        <w:tblPrEx>
          <w:tblW w:w="0" w:type="auto"/>
          <w:tblLook w:val="04A0"/>
        </w:tblPrEx>
        <w:tc>
          <w:tcPr>
            <w:tcW w:w="9350" w:type="dxa"/>
            <w:shd w:val="clear" w:color="auto" w:fill="1F497D"/>
          </w:tcPr>
          <w:p w:rsidR="00F07B0F" w:rsidRPr="00F07B0F" w:rsidP="00F07B0F" w14:paraId="4F36E89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Survivor-Centered Outcome Metrics</w:t>
            </w:r>
          </w:p>
        </w:tc>
      </w:tr>
      <w:tr w14:paraId="0B3E1551" w14:textId="77777777">
        <w:tblPrEx>
          <w:tblW w:w="0" w:type="auto"/>
          <w:tblLook w:val="04A0"/>
        </w:tblPrEx>
        <w:tc>
          <w:tcPr>
            <w:tcW w:w="9350" w:type="dxa"/>
          </w:tcPr>
          <w:p w:rsidR="00F07B0F" w:rsidRPr="00F07B0F" w:rsidP="00F07B0F" w14:paraId="71FA41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safety planning:</w:t>
            </w:r>
          </w:p>
          <w:p w:rsidR="00F07B0F" w:rsidRPr="00F07B0F" w:rsidP="00F07B0F" w14:paraId="28A98AC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________</w:t>
            </w:r>
          </w:p>
        </w:tc>
      </w:tr>
      <w:tr w14:paraId="12A472E5" w14:textId="77777777">
        <w:tblPrEx>
          <w:tblW w:w="0" w:type="auto"/>
          <w:tblLook w:val="04A0"/>
        </w:tblPrEx>
        <w:tc>
          <w:tcPr>
            <w:tcW w:w="9350" w:type="dxa"/>
          </w:tcPr>
          <w:p w:rsidR="00F07B0F" w:rsidRPr="00F07B0F" w:rsidP="00F07B0F" w14:paraId="67C485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community resources:</w:t>
            </w:r>
          </w:p>
          <w:p w:rsidR="00F07B0F" w:rsidRPr="00F07B0F" w:rsidP="00F07B0F" w14:paraId="793573B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 xml:space="preserve"> ________</w:t>
            </w:r>
          </w:p>
        </w:tc>
      </w:tr>
    </w:tbl>
    <w:p w:rsidR="00F07B0F" w:rsidRPr="00F07B0F" w:rsidP="00F07B0F" w14:paraId="49D87F27" w14:textId="77777777">
      <w:pPr>
        <w:spacing w:after="120" w:line="240" w:lineRule="auto"/>
        <w:rPr>
          <w:rFonts w:ascii="Times New Roman" w:eastAsia="Times New Roman" w:hAnsi="Times New Roman" w:cs="Times New Roman"/>
          <w:sz w:val="24"/>
          <w:szCs w:val="24"/>
        </w:rPr>
      </w:pPr>
    </w:p>
    <w:p w:rsidR="00F07B0F" w:rsidP="00F07B0F" w14:paraId="478FB015" w14:textId="3E269436">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43CED6F6">
        <w:rPr>
          <w:rFonts w:ascii="Times New Roman" w:eastAsia="Times New Roman" w:hAnsi="Times New Roman" w:cs="Times New Roman"/>
          <w:b/>
          <w:bCs/>
          <w:sz w:val="24"/>
          <w:szCs w:val="24"/>
        </w:rPr>
        <w:t>6</w:t>
      </w:r>
      <w:r w:rsidRPr="6FAB2449">
        <w:rPr>
          <w:rFonts w:ascii="Times New Roman" w:eastAsia="Times New Roman" w:hAnsi="Times New Roman" w:cs="Times New Roman"/>
          <w:b/>
          <w:bCs/>
          <w:sz w:val="24"/>
          <w:szCs w:val="24"/>
        </w:rPr>
        <w:t xml:space="preserve">. Demographic Information (Age, Race, </w:t>
      </w:r>
      <w:r w:rsidR="000F3004">
        <w:rPr>
          <w:rFonts w:ascii="Times New Roman" w:eastAsia="Times New Roman" w:hAnsi="Times New Roman" w:cs="Times New Roman"/>
          <w:b/>
          <w:bCs/>
          <w:sz w:val="24"/>
          <w:szCs w:val="24"/>
        </w:rPr>
        <w:t>Sex</w:t>
      </w:r>
      <w:r w:rsidRPr="6FAB2449">
        <w:rPr>
          <w:rFonts w:ascii="Times New Roman" w:eastAsia="Times New Roman" w:hAnsi="Times New Roman" w:cs="Times New Roman"/>
          <w:b/>
          <w:bCs/>
          <w:sz w:val="24"/>
          <w:szCs w:val="24"/>
        </w:rPr>
        <w:t>) of Contactors (Calls, Chats, Texts)</w:t>
      </w:r>
    </w:p>
    <w:p w:rsidR="0010535D" w:rsidRPr="0010535D" w:rsidP="0010535D" w14:paraId="7B86110B" w14:textId="77777777">
      <w:pPr>
        <w:pStyle w:val="NoSpacing"/>
        <w:rPr>
          <w:rFonts w:ascii="Times New Roman" w:hAnsi="Times New Roman"/>
        </w:rPr>
      </w:pPr>
      <w:r w:rsidRPr="0010535D">
        <w:rPr>
          <w:rFonts w:ascii="Times New Roman" w:hAnsi="Times New Roman"/>
        </w:rPr>
        <w:t>[Race/Ethnicity: Report the race and/or ethnicity of the clients served, including adults, children and youth. Clients may self-identify in more than one category, e.g., White and Hispanic.]</w:t>
      </w:r>
    </w:p>
    <w:p w:rsidR="0010535D" w:rsidRPr="0010535D" w:rsidP="0010535D" w14:paraId="6148BA3F" w14:textId="77777777">
      <w:pPr>
        <w:spacing w:after="0" w:line="240" w:lineRule="auto"/>
        <w:textAlignment w:val="baseline"/>
        <w:rPr>
          <w:rStyle w:val="Emphasis"/>
          <w:rFonts w:ascii="Times New Roman" w:hAnsi="Times New Roman" w:cs="Times New Roman"/>
          <w:i w:val="0"/>
          <w:iCs w:val="0"/>
        </w:rPr>
      </w:pPr>
    </w:p>
    <w:p w:rsidR="0010535D" w:rsidRPr="0042284E" w:rsidP="0010535D" w14:paraId="3E1DE86A" w14:textId="77777777">
      <w:pPr>
        <w:spacing w:after="0" w:line="240" w:lineRule="auto"/>
        <w:textAlignment w:val="baseline"/>
        <w:rPr>
          <w:rFonts w:ascii="Times New Roman" w:eastAsia="Times New Roman" w:hAnsi="Times New Roman" w:cs="Times New Roman"/>
        </w:rPr>
      </w:pPr>
      <w:r w:rsidRPr="0010535D">
        <w:rPr>
          <w:rStyle w:val="Emphasis"/>
          <w:rFonts w:ascii="Times New Roman" w:hAnsi="Times New Roman" w:cs="Times New Roman"/>
          <w:i w:val="0"/>
          <w:iCs w:val="0"/>
        </w:rPr>
        <w:t>Defining race and ethnicity</w:t>
      </w:r>
      <w:r w:rsidRPr="0010535D">
        <w:rPr>
          <w:rStyle w:val="Emphasis"/>
          <w:rFonts w:ascii="Times New Roman" w:hAnsi="Times New Roman" w:cs="Times New Roman"/>
        </w:rPr>
        <w:t>.</w:t>
      </w:r>
      <w:r w:rsidRPr="0010535D">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10535D">
        <w:rPr>
          <w:rFonts w:ascii="Times New Roman" w:eastAsia="Times New Roman" w:hAnsi="Times New Roman" w:cs="Times New Roman"/>
        </w:rPr>
        <w:t xml:space="preserve">  The </w:t>
      </w:r>
      <w:r w:rsidRPr="0010535D">
        <w:rPr>
          <w:rFonts w:ascii="Times New Roman" w:hAnsi="Times New Roman" w:cs="Times New Roman"/>
        </w:rPr>
        <w:t>SPD 15 race and ethnicity categories are intended to result in more accurate and useful race and ethnicity data across the Federal government.</w:t>
      </w:r>
    </w:p>
    <w:p w:rsidR="0010535D" w:rsidRPr="00F07B0F" w:rsidP="00F07B0F" w14:paraId="5673D2EF" w14:textId="77777777">
      <w:pPr>
        <w:spacing w:after="120" w:line="240" w:lineRule="auto"/>
        <w:rPr>
          <w:rFonts w:ascii="Times New Roman" w:eastAsia="Times New Roman" w:hAnsi="Times New Roman" w:cs="Times New Roman"/>
          <w:b/>
          <w:bCs/>
          <w:sz w:val="24"/>
          <w:szCs w:val="24"/>
        </w:rPr>
      </w:pPr>
    </w:p>
    <w:tbl>
      <w:tblPr>
        <w:tblStyle w:val="GridTable4-Accent11"/>
        <w:tblW w:w="0" w:type="auto"/>
        <w:tblLook w:val="04A0"/>
      </w:tblPr>
      <w:tblGrid>
        <w:gridCol w:w="7743"/>
        <w:gridCol w:w="1607"/>
      </w:tblGrid>
      <w:tr w14:paraId="071B7CCF" w14:textId="77777777" w:rsidTr="00A70B07">
        <w:tblPrEx>
          <w:tblW w:w="0" w:type="auto"/>
          <w:tblLook w:val="04A0"/>
        </w:tblPrEx>
        <w:tc>
          <w:tcPr>
            <w:tcW w:w="7743" w:type="dxa"/>
            <w:shd w:val="clear" w:color="auto" w:fill="1F497D"/>
          </w:tcPr>
          <w:p w:rsidR="00F07B0F" w:rsidRPr="00F07B0F" w:rsidP="00F07B0F" w14:paraId="6E62E98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Demographic Information of Contactors</w:t>
            </w:r>
          </w:p>
        </w:tc>
        <w:tc>
          <w:tcPr>
            <w:tcW w:w="1607" w:type="dxa"/>
            <w:shd w:val="clear" w:color="auto" w:fill="1F497D"/>
          </w:tcPr>
          <w:p w:rsidR="00F07B0F" w:rsidRPr="00F07B0F" w:rsidP="00F07B0F" w14:paraId="63A68A7B" w14:textId="77777777">
            <w:pPr>
              <w:spacing w:after="120"/>
              <w:jc w:val="center"/>
              <w:rPr>
                <w:rFonts w:ascii="Times New Roman" w:eastAsia="Times New Roman" w:hAnsi="Times New Roman" w:cs="Times New Roman"/>
                <w:sz w:val="24"/>
                <w:szCs w:val="24"/>
              </w:rPr>
            </w:pPr>
          </w:p>
        </w:tc>
      </w:tr>
      <w:tr w14:paraId="1E1D71B2" w14:textId="77777777" w:rsidTr="00A70B07">
        <w:tblPrEx>
          <w:tblW w:w="0" w:type="auto"/>
          <w:tblLook w:val="04A0"/>
        </w:tblPrEx>
        <w:tc>
          <w:tcPr>
            <w:tcW w:w="7743" w:type="dxa"/>
            <w:tcBorders>
              <w:bottom w:val="single" w:sz="4" w:space="0" w:color="auto"/>
            </w:tcBorders>
          </w:tcPr>
          <w:p w:rsidR="00F07B0F" w:rsidRPr="00F07B0F" w:rsidP="00F07B0F" w14:paraId="448FC8C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Overall Number of Contactors</w:t>
            </w:r>
          </w:p>
        </w:tc>
        <w:tc>
          <w:tcPr>
            <w:tcW w:w="1607" w:type="dxa"/>
            <w:tcBorders>
              <w:bottom w:val="single" w:sz="4" w:space="0" w:color="auto"/>
            </w:tcBorders>
          </w:tcPr>
          <w:p w:rsidR="00F07B0F" w:rsidRPr="00F07B0F" w:rsidP="00F07B0F" w14:paraId="5B170B68" w14:textId="77777777">
            <w:pPr>
              <w:spacing w:after="120"/>
              <w:rPr>
                <w:rFonts w:ascii="Times New Roman" w:eastAsia="Times New Roman" w:hAnsi="Times New Roman" w:cs="Times New Roman"/>
                <w:sz w:val="24"/>
                <w:szCs w:val="24"/>
              </w:rPr>
            </w:pPr>
          </w:p>
        </w:tc>
      </w:tr>
      <w:tr w14:paraId="13727506"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6A9F762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Age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0283C03C" w14:textId="77777777">
            <w:pPr>
              <w:spacing w:after="120"/>
              <w:rPr>
                <w:rFonts w:ascii="Times New Roman" w:eastAsia="Times New Roman" w:hAnsi="Times New Roman" w:cs="Times New Roman"/>
                <w:sz w:val="24"/>
                <w:szCs w:val="24"/>
              </w:rPr>
            </w:pPr>
          </w:p>
        </w:tc>
      </w:tr>
      <w:tr w14:paraId="6CF44466" w14:textId="77777777" w:rsidTr="00A70B07">
        <w:tblPrEx>
          <w:tblW w:w="0" w:type="auto"/>
          <w:tblLook w:val="04A0"/>
        </w:tblPrEx>
        <w:tc>
          <w:tcPr>
            <w:tcW w:w="7743" w:type="dxa"/>
            <w:tcBorders>
              <w:top w:val="single" w:sz="4" w:space="0" w:color="auto"/>
            </w:tcBorders>
          </w:tcPr>
          <w:p w:rsidR="00F07B0F" w:rsidRPr="00F07B0F" w:rsidP="00F07B0F" w14:paraId="290015A4" w14:textId="13A7D683">
            <w:pPr>
              <w:spacing w:after="12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Youth/Young Adult </w:t>
            </w:r>
            <w:r w:rsidRPr="00F07B0F">
              <w:rPr>
                <w:rFonts w:ascii="Times New Roman" w:eastAsia="Times New Roman" w:hAnsi="Times New Roman" w:cs="Times New Roman"/>
                <w:b w:val="0"/>
                <w:bCs w:val="0"/>
                <w:sz w:val="24"/>
                <w:szCs w:val="24"/>
              </w:rPr>
              <w:t>(ages 13 to 24)</w:t>
            </w:r>
          </w:p>
        </w:tc>
        <w:tc>
          <w:tcPr>
            <w:tcW w:w="1607" w:type="dxa"/>
            <w:tcBorders>
              <w:top w:val="single" w:sz="4" w:space="0" w:color="auto"/>
            </w:tcBorders>
          </w:tcPr>
          <w:p w:rsidR="00F07B0F" w:rsidRPr="00F07B0F" w:rsidP="00F07B0F" w14:paraId="034AF060" w14:textId="77777777">
            <w:pPr>
              <w:spacing w:after="120"/>
              <w:rPr>
                <w:rFonts w:ascii="Times New Roman" w:eastAsia="Times New Roman" w:hAnsi="Times New Roman" w:cs="Times New Roman"/>
                <w:sz w:val="24"/>
                <w:szCs w:val="24"/>
              </w:rPr>
            </w:pPr>
          </w:p>
        </w:tc>
      </w:tr>
      <w:tr w14:paraId="2FCC1E54" w14:textId="77777777" w:rsidTr="00A70B07">
        <w:tblPrEx>
          <w:tblW w:w="0" w:type="auto"/>
          <w:tblLook w:val="04A0"/>
        </w:tblPrEx>
        <w:tc>
          <w:tcPr>
            <w:tcW w:w="7743" w:type="dxa"/>
          </w:tcPr>
          <w:p w:rsidR="00F07B0F" w:rsidRPr="00F07B0F" w:rsidP="00F07B0F" w14:paraId="71F0FFB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25 to 40</w:t>
            </w:r>
          </w:p>
        </w:tc>
        <w:tc>
          <w:tcPr>
            <w:tcW w:w="1607" w:type="dxa"/>
          </w:tcPr>
          <w:p w:rsidR="00F07B0F" w:rsidRPr="00F07B0F" w:rsidP="00F07B0F" w14:paraId="458F9175" w14:textId="77777777">
            <w:pPr>
              <w:spacing w:after="120"/>
              <w:rPr>
                <w:rFonts w:ascii="Times New Roman" w:eastAsia="Times New Roman" w:hAnsi="Times New Roman" w:cs="Times New Roman"/>
                <w:sz w:val="24"/>
                <w:szCs w:val="24"/>
              </w:rPr>
            </w:pPr>
          </w:p>
        </w:tc>
      </w:tr>
      <w:tr w14:paraId="0A4CF0E0" w14:textId="77777777" w:rsidTr="00A70B07">
        <w:tblPrEx>
          <w:tblW w:w="0" w:type="auto"/>
          <w:tblLook w:val="04A0"/>
        </w:tblPrEx>
        <w:trPr>
          <w:trHeight w:val="206"/>
        </w:trPr>
        <w:tc>
          <w:tcPr>
            <w:tcW w:w="7743" w:type="dxa"/>
          </w:tcPr>
          <w:p w:rsidR="00F07B0F" w:rsidRPr="00F07B0F" w:rsidP="00F07B0F" w14:paraId="44B45AC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41 to 50</w:t>
            </w:r>
          </w:p>
        </w:tc>
        <w:tc>
          <w:tcPr>
            <w:tcW w:w="1607" w:type="dxa"/>
          </w:tcPr>
          <w:p w:rsidR="00F07B0F" w:rsidRPr="00F07B0F" w:rsidP="00F07B0F" w14:paraId="560B4B19" w14:textId="77777777">
            <w:pPr>
              <w:spacing w:after="120"/>
              <w:rPr>
                <w:rFonts w:ascii="Times New Roman" w:eastAsia="Times New Roman" w:hAnsi="Times New Roman" w:cs="Times New Roman"/>
                <w:sz w:val="24"/>
                <w:szCs w:val="24"/>
              </w:rPr>
            </w:pPr>
          </w:p>
        </w:tc>
      </w:tr>
      <w:tr w14:paraId="642626BB" w14:textId="77777777" w:rsidTr="00A70B07">
        <w:tblPrEx>
          <w:tblW w:w="0" w:type="auto"/>
          <w:tblLook w:val="04A0"/>
        </w:tblPrEx>
        <w:tc>
          <w:tcPr>
            <w:tcW w:w="7743" w:type="dxa"/>
          </w:tcPr>
          <w:p w:rsidR="00F07B0F" w:rsidRPr="00F07B0F" w:rsidP="00F07B0F" w14:paraId="44C17F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51 to 65</w:t>
            </w:r>
          </w:p>
        </w:tc>
        <w:tc>
          <w:tcPr>
            <w:tcW w:w="1607" w:type="dxa"/>
          </w:tcPr>
          <w:p w:rsidR="00F07B0F" w:rsidRPr="00F07B0F" w:rsidP="00F07B0F" w14:paraId="4E3F0EC3" w14:textId="77777777">
            <w:pPr>
              <w:spacing w:after="120"/>
              <w:rPr>
                <w:rFonts w:ascii="Times New Roman" w:eastAsia="Times New Roman" w:hAnsi="Times New Roman" w:cs="Times New Roman"/>
                <w:sz w:val="24"/>
                <w:szCs w:val="24"/>
              </w:rPr>
            </w:pPr>
          </w:p>
        </w:tc>
      </w:tr>
      <w:tr w14:paraId="745DD1B9" w14:textId="77777777" w:rsidTr="00A70B07">
        <w:tblPrEx>
          <w:tblW w:w="0" w:type="auto"/>
          <w:tblLook w:val="04A0"/>
        </w:tblPrEx>
        <w:tc>
          <w:tcPr>
            <w:tcW w:w="7743" w:type="dxa"/>
            <w:tcBorders>
              <w:bottom w:val="single" w:sz="4" w:space="0" w:color="auto"/>
            </w:tcBorders>
          </w:tcPr>
          <w:p w:rsidR="00F07B0F" w:rsidRPr="00F07B0F" w:rsidP="00F07B0F" w14:paraId="26A8B0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65+</w:t>
            </w:r>
          </w:p>
        </w:tc>
        <w:tc>
          <w:tcPr>
            <w:tcW w:w="1607" w:type="dxa"/>
            <w:tcBorders>
              <w:bottom w:val="single" w:sz="4" w:space="0" w:color="auto"/>
            </w:tcBorders>
          </w:tcPr>
          <w:p w:rsidR="00F07B0F" w:rsidRPr="00F07B0F" w:rsidP="00F07B0F" w14:paraId="307E3256" w14:textId="77777777">
            <w:pPr>
              <w:spacing w:after="120"/>
              <w:rPr>
                <w:rFonts w:ascii="Times New Roman" w:eastAsia="Times New Roman" w:hAnsi="Times New Roman" w:cs="Times New Roman"/>
                <w:sz w:val="24"/>
                <w:szCs w:val="24"/>
              </w:rPr>
            </w:pPr>
          </w:p>
        </w:tc>
      </w:tr>
      <w:tr w14:paraId="3EE7BD18"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4E43A72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Race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14709A9A" w14:textId="77777777">
            <w:pPr>
              <w:spacing w:after="120"/>
              <w:rPr>
                <w:rFonts w:ascii="Times New Roman" w:eastAsia="Times New Roman" w:hAnsi="Times New Roman" w:cs="Times New Roman"/>
                <w:sz w:val="24"/>
                <w:szCs w:val="24"/>
              </w:rPr>
            </w:pPr>
          </w:p>
        </w:tc>
      </w:tr>
      <w:tr w14:paraId="2AA6D112" w14:textId="77777777" w:rsidTr="00A70B07">
        <w:tblPrEx>
          <w:tblW w:w="0" w:type="auto"/>
          <w:tblLook w:val="04A0"/>
        </w:tblPrEx>
        <w:tc>
          <w:tcPr>
            <w:tcW w:w="7743" w:type="dxa"/>
            <w:tcBorders>
              <w:top w:val="single" w:sz="4" w:space="0" w:color="auto"/>
            </w:tcBorders>
          </w:tcPr>
          <w:p w:rsidR="007014A8" w:rsidRPr="0D694943" w:rsidP="007014A8" w14:paraId="31C6A6A7" w14:textId="03996FD9">
            <w:pPr>
              <w:spacing w:after="120"/>
              <w:rPr>
                <w:rFonts w:ascii="Times New Roman" w:eastAsia="Times New Roman" w:hAnsi="Times New Roman" w:cs="Times New Roman"/>
                <w:sz w:val="24"/>
                <w:szCs w:val="24"/>
              </w:rPr>
            </w:pPr>
            <w:r w:rsidRPr="00B545FE">
              <w:rPr>
                <w:rFonts w:ascii="Times New Roman" w:hAnsi="Times New Roman"/>
                <w:sz w:val="24"/>
              </w:rPr>
              <w:t xml:space="preserve">American Indian or Alaska Native </w:t>
            </w:r>
            <w:r w:rsidRPr="00C25928">
              <w:rPr>
                <w:rFonts w:ascii="Times New Roman" w:eastAsia="Times New Roman" w:hAnsi="Times New Roman" w:cs="Times New Roman"/>
              </w:rPr>
              <w:t>(AIAN)</w:t>
            </w:r>
          </w:p>
        </w:tc>
        <w:tc>
          <w:tcPr>
            <w:tcW w:w="1607" w:type="dxa"/>
            <w:tcBorders>
              <w:top w:val="single" w:sz="4" w:space="0" w:color="auto"/>
            </w:tcBorders>
          </w:tcPr>
          <w:p w:rsidR="007014A8" w:rsidRPr="00F07B0F" w:rsidP="007014A8" w14:paraId="2CF413C2" w14:textId="2F60F4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9539D6E" w14:textId="77777777" w:rsidTr="00A70B07">
        <w:tblPrEx>
          <w:tblW w:w="0" w:type="auto"/>
          <w:tblLook w:val="04A0"/>
        </w:tblPrEx>
        <w:tc>
          <w:tcPr>
            <w:tcW w:w="7743" w:type="dxa"/>
            <w:tcBorders>
              <w:top w:val="single" w:sz="4" w:space="0" w:color="auto"/>
            </w:tcBorders>
          </w:tcPr>
          <w:p w:rsidR="007014A8" w:rsidRPr="0096400E" w:rsidP="0096400E" w14:paraId="105A1249" w14:textId="33DC7A3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For example, Navajo Nation, Blackfeet Tribe of the Blackfeet Indian Reservation of Montana, Native Village of Barrow Inupiat Traditional Government, Nome Eskimo Community, Aztec, Maya, etc.</w:t>
            </w:r>
          </w:p>
        </w:tc>
        <w:tc>
          <w:tcPr>
            <w:tcW w:w="1607" w:type="dxa"/>
            <w:tcBorders>
              <w:top w:val="single" w:sz="4" w:space="0" w:color="auto"/>
            </w:tcBorders>
          </w:tcPr>
          <w:p w:rsidR="007014A8" w:rsidRPr="00F07B0F" w:rsidP="007014A8" w14:paraId="6A7C303E" w14:textId="77777777">
            <w:pPr>
              <w:spacing w:after="120"/>
              <w:rPr>
                <w:rFonts w:ascii="Times New Roman" w:eastAsia="Times New Roman" w:hAnsi="Times New Roman" w:cs="Times New Roman"/>
                <w:sz w:val="24"/>
                <w:szCs w:val="24"/>
              </w:rPr>
            </w:pPr>
          </w:p>
        </w:tc>
      </w:tr>
      <w:tr w14:paraId="6AD4CF0C" w14:textId="77777777" w:rsidTr="00A70B07">
        <w:tblPrEx>
          <w:tblW w:w="0" w:type="auto"/>
          <w:tblLook w:val="04A0"/>
        </w:tblPrEx>
        <w:tc>
          <w:tcPr>
            <w:tcW w:w="7743" w:type="dxa"/>
            <w:tcBorders>
              <w:top w:val="single" w:sz="4" w:space="0" w:color="auto"/>
            </w:tcBorders>
          </w:tcPr>
          <w:p w:rsidR="007014A8" w:rsidRPr="004114E4" w:rsidP="004114E4" w14:paraId="7B24ED39" w14:textId="0AFF0279">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Asian</w:t>
            </w:r>
          </w:p>
        </w:tc>
        <w:tc>
          <w:tcPr>
            <w:tcW w:w="1607" w:type="dxa"/>
            <w:tcBorders>
              <w:top w:val="single" w:sz="4" w:space="0" w:color="auto"/>
            </w:tcBorders>
          </w:tcPr>
          <w:p w:rsidR="007014A8" w:rsidRPr="00F07B0F" w:rsidP="007014A8" w14:paraId="52ADA662" w14:textId="7FDA94AD">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7CAE5985" w14:textId="77777777" w:rsidTr="00A70B07">
        <w:tblPrEx>
          <w:tblW w:w="0" w:type="auto"/>
          <w:tblLook w:val="04A0"/>
        </w:tblPrEx>
        <w:tc>
          <w:tcPr>
            <w:tcW w:w="7743" w:type="dxa"/>
            <w:tcBorders>
              <w:top w:val="single" w:sz="4" w:space="0" w:color="auto"/>
            </w:tcBorders>
            <w:shd w:val="clear" w:color="auto" w:fill="auto"/>
          </w:tcPr>
          <w:p w:rsidR="007014A8" w:rsidRPr="004114E4" w:rsidP="004114E4" w14:paraId="3BBDC8DB" w14:textId="206E926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Chinese</w:t>
            </w:r>
          </w:p>
        </w:tc>
        <w:tc>
          <w:tcPr>
            <w:tcW w:w="1607" w:type="dxa"/>
            <w:tcBorders>
              <w:top w:val="single" w:sz="4" w:space="0" w:color="auto"/>
            </w:tcBorders>
            <w:shd w:val="clear" w:color="auto" w:fill="auto"/>
          </w:tcPr>
          <w:p w:rsidR="007014A8" w:rsidRPr="00F07B0F" w:rsidP="007014A8" w14:paraId="7ACF459C" w14:textId="77777777">
            <w:pPr>
              <w:spacing w:after="120"/>
              <w:rPr>
                <w:rFonts w:ascii="Times New Roman" w:eastAsia="Times New Roman" w:hAnsi="Times New Roman" w:cs="Times New Roman"/>
                <w:sz w:val="24"/>
                <w:szCs w:val="24"/>
              </w:rPr>
            </w:pPr>
          </w:p>
        </w:tc>
      </w:tr>
      <w:tr w14:paraId="7DC66CBE" w14:textId="77777777" w:rsidTr="00A70B07">
        <w:tblPrEx>
          <w:tblW w:w="0" w:type="auto"/>
          <w:tblLook w:val="04A0"/>
        </w:tblPrEx>
        <w:tc>
          <w:tcPr>
            <w:tcW w:w="7743" w:type="dxa"/>
            <w:tcBorders>
              <w:top w:val="single" w:sz="4" w:space="0" w:color="auto"/>
            </w:tcBorders>
            <w:shd w:val="clear" w:color="auto" w:fill="auto"/>
          </w:tcPr>
          <w:p w:rsidR="007014A8" w:rsidRPr="004114E4" w:rsidP="004114E4" w14:paraId="77BF16CE" w14:textId="4CF235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Asian Indian</w:t>
            </w:r>
          </w:p>
        </w:tc>
        <w:tc>
          <w:tcPr>
            <w:tcW w:w="1607" w:type="dxa"/>
            <w:tcBorders>
              <w:top w:val="single" w:sz="4" w:space="0" w:color="auto"/>
            </w:tcBorders>
            <w:shd w:val="clear" w:color="auto" w:fill="auto"/>
          </w:tcPr>
          <w:p w:rsidR="007014A8" w:rsidRPr="00F07B0F" w:rsidP="007014A8" w14:paraId="78DAD265" w14:textId="77777777">
            <w:pPr>
              <w:spacing w:after="120"/>
              <w:rPr>
                <w:rFonts w:ascii="Times New Roman" w:eastAsia="Times New Roman" w:hAnsi="Times New Roman" w:cs="Times New Roman"/>
                <w:sz w:val="24"/>
                <w:szCs w:val="24"/>
              </w:rPr>
            </w:pPr>
          </w:p>
        </w:tc>
      </w:tr>
      <w:tr w14:paraId="56F44564" w14:textId="77777777" w:rsidTr="00A70B07">
        <w:tblPrEx>
          <w:tblW w:w="0" w:type="auto"/>
          <w:tblLook w:val="04A0"/>
        </w:tblPrEx>
        <w:tc>
          <w:tcPr>
            <w:tcW w:w="7743" w:type="dxa"/>
            <w:tcBorders>
              <w:top w:val="single" w:sz="4" w:space="0" w:color="auto"/>
            </w:tcBorders>
            <w:shd w:val="clear" w:color="auto" w:fill="auto"/>
          </w:tcPr>
          <w:p w:rsidR="007014A8" w:rsidRPr="0096400E" w:rsidP="004114E4" w14:paraId="1153B119" w14:textId="02E94AAD">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Filipino</w:t>
            </w:r>
          </w:p>
        </w:tc>
        <w:tc>
          <w:tcPr>
            <w:tcW w:w="1607" w:type="dxa"/>
            <w:tcBorders>
              <w:top w:val="single" w:sz="4" w:space="0" w:color="auto"/>
            </w:tcBorders>
            <w:shd w:val="clear" w:color="auto" w:fill="auto"/>
          </w:tcPr>
          <w:p w:rsidR="007014A8" w:rsidRPr="00F07B0F" w:rsidP="007014A8" w14:paraId="52BDD07E" w14:textId="77777777">
            <w:pPr>
              <w:spacing w:after="120"/>
              <w:rPr>
                <w:rFonts w:ascii="Times New Roman" w:eastAsia="Times New Roman" w:hAnsi="Times New Roman" w:cs="Times New Roman"/>
                <w:sz w:val="24"/>
                <w:szCs w:val="24"/>
              </w:rPr>
            </w:pPr>
          </w:p>
        </w:tc>
      </w:tr>
      <w:tr w14:paraId="6F4631D0" w14:textId="77777777" w:rsidTr="00A70B07">
        <w:tblPrEx>
          <w:tblW w:w="0" w:type="auto"/>
          <w:tblLook w:val="04A0"/>
        </w:tblPrEx>
        <w:tc>
          <w:tcPr>
            <w:tcW w:w="7743" w:type="dxa"/>
            <w:tcBorders>
              <w:top w:val="single" w:sz="4" w:space="0" w:color="auto"/>
            </w:tcBorders>
            <w:shd w:val="clear" w:color="auto" w:fill="auto"/>
          </w:tcPr>
          <w:p w:rsidR="007014A8" w:rsidRPr="004114E4" w:rsidP="0096400E" w14:paraId="62148735" w14:textId="4AE28F5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Vietnamese</w:t>
            </w:r>
          </w:p>
        </w:tc>
        <w:tc>
          <w:tcPr>
            <w:tcW w:w="1607" w:type="dxa"/>
            <w:tcBorders>
              <w:top w:val="single" w:sz="4" w:space="0" w:color="auto"/>
            </w:tcBorders>
            <w:shd w:val="clear" w:color="auto" w:fill="auto"/>
          </w:tcPr>
          <w:p w:rsidR="007014A8" w:rsidRPr="00F07B0F" w:rsidP="007014A8" w14:paraId="4893F5B6" w14:textId="77777777">
            <w:pPr>
              <w:spacing w:after="120"/>
              <w:rPr>
                <w:rFonts w:ascii="Times New Roman" w:eastAsia="Times New Roman" w:hAnsi="Times New Roman" w:cs="Times New Roman"/>
                <w:sz w:val="24"/>
                <w:szCs w:val="24"/>
              </w:rPr>
            </w:pPr>
          </w:p>
        </w:tc>
      </w:tr>
      <w:tr w14:paraId="0BB245F9"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00FB4C79" w14:textId="70A2A552">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Korean</w:t>
            </w:r>
          </w:p>
        </w:tc>
        <w:tc>
          <w:tcPr>
            <w:tcW w:w="1607" w:type="dxa"/>
            <w:tcBorders>
              <w:top w:val="single" w:sz="4" w:space="0" w:color="auto"/>
            </w:tcBorders>
            <w:shd w:val="clear" w:color="auto" w:fill="auto"/>
          </w:tcPr>
          <w:p w:rsidR="007014A8" w:rsidRPr="00F07B0F" w:rsidP="007014A8" w14:paraId="43B18118" w14:textId="77777777">
            <w:pPr>
              <w:spacing w:after="120"/>
              <w:rPr>
                <w:rFonts w:ascii="Times New Roman" w:eastAsia="Times New Roman" w:hAnsi="Times New Roman" w:cs="Times New Roman"/>
                <w:sz w:val="24"/>
                <w:szCs w:val="24"/>
              </w:rPr>
            </w:pPr>
          </w:p>
        </w:tc>
      </w:tr>
      <w:tr w14:paraId="3AA593FB"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4DCF79C1" w14:textId="2AAD370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Japanese</w:t>
            </w:r>
          </w:p>
        </w:tc>
        <w:tc>
          <w:tcPr>
            <w:tcW w:w="1607" w:type="dxa"/>
            <w:tcBorders>
              <w:top w:val="single" w:sz="4" w:space="0" w:color="auto"/>
            </w:tcBorders>
            <w:shd w:val="clear" w:color="auto" w:fill="auto"/>
          </w:tcPr>
          <w:p w:rsidR="007014A8" w:rsidRPr="00F07B0F" w:rsidP="007014A8" w14:paraId="2B7ECDB0" w14:textId="77777777">
            <w:pPr>
              <w:spacing w:after="120"/>
              <w:rPr>
                <w:rFonts w:ascii="Times New Roman" w:eastAsia="Times New Roman" w:hAnsi="Times New Roman" w:cs="Times New Roman"/>
                <w:sz w:val="24"/>
                <w:szCs w:val="24"/>
              </w:rPr>
            </w:pPr>
          </w:p>
        </w:tc>
      </w:tr>
      <w:tr w14:paraId="3E90BF6A"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2FBA236B" w14:textId="52249AF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Enter, for example, Pakistani, Hmong, Afghan, etc.</w:t>
            </w:r>
          </w:p>
        </w:tc>
        <w:tc>
          <w:tcPr>
            <w:tcW w:w="1607" w:type="dxa"/>
            <w:tcBorders>
              <w:top w:val="single" w:sz="4" w:space="0" w:color="auto"/>
            </w:tcBorders>
            <w:shd w:val="clear" w:color="auto" w:fill="auto"/>
          </w:tcPr>
          <w:p w:rsidR="007014A8" w:rsidRPr="00F07B0F" w:rsidP="007014A8" w14:paraId="12ED8EEC" w14:textId="77777777">
            <w:pPr>
              <w:spacing w:after="120"/>
              <w:rPr>
                <w:rFonts w:ascii="Times New Roman" w:eastAsia="Times New Roman" w:hAnsi="Times New Roman" w:cs="Times New Roman"/>
                <w:sz w:val="24"/>
                <w:szCs w:val="24"/>
              </w:rPr>
            </w:pPr>
          </w:p>
        </w:tc>
      </w:tr>
      <w:tr w14:paraId="1F2F94A6" w14:textId="77777777" w:rsidTr="00A70B07">
        <w:tblPrEx>
          <w:tblW w:w="0" w:type="auto"/>
          <w:tblLook w:val="04A0"/>
        </w:tblPrEx>
        <w:tc>
          <w:tcPr>
            <w:tcW w:w="7743" w:type="dxa"/>
            <w:tcBorders>
              <w:top w:val="single" w:sz="4" w:space="0" w:color="auto"/>
            </w:tcBorders>
          </w:tcPr>
          <w:p w:rsidR="007014A8" w:rsidRPr="0096400E" w:rsidP="007014A8" w14:paraId="5B4E0F91" w14:textId="33A20A7F">
            <w:pPr>
              <w:spacing w:after="120"/>
              <w:rPr>
                <w:rFonts w:ascii="Times New Roman" w:eastAsia="Times New Roman" w:hAnsi="Times New Roman" w:cs="Times New Roman"/>
                <w:sz w:val="24"/>
                <w:szCs w:val="24"/>
              </w:rPr>
            </w:pPr>
            <w:r w:rsidRPr="0096400E">
              <w:rPr>
                <w:rFonts w:ascii="Times New Roman" w:eastAsia="Times New Roman" w:hAnsi="Times New Roman" w:cs="Times New Roman"/>
                <w:sz w:val="24"/>
                <w:szCs w:val="24"/>
              </w:rPr>
              <w:t>Black or African American</w:t>
            </w:r>
          </w:p>
        </w:tc>
        <w:tc>
          <w:tcPr>
            <w:tcW w:w="1607" w:type="dxa"/>
            <w:tcBorders>
              <w:top w:val="single" w:sz="4" w:space="0" w:color="auto"/>
            </w:tcBorders>
          </w:tcPr>
          <w:p w:rsidR="007014A8" w:rsidRPr="00F07B0F" w:rsidP="007014A8" w14:paraId="5CB82350" w14:textId="3978C7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412E33B9"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2E9D9167" w14:textId="42CBBCFB">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African American</w:t>
            </w:r>
          </w:p>
        </w:tc>
        <w:tc>
          <w:tcPr>
            <w:tcW w:w="1607" w:type="dxa"/>
            <w:tcBorders>
              <w:top w:val="single" w:sz="4" w:space="0" w:color="auto"/>
            </w:tcBorders>
            <w:shd w:val="clear" w:color="auto" w:fill="auto"/>
          </w:tcPr>
          <w:p w:rsidR="004114E4" w:rsidRPr="00F07B0F" w:rsidP="004114E4" w14:paraId="6DDFE3AC" w14:textId="77777777">
            <w:pPr>
              <w:spacing w:after="120"/>
              <w:rPr>
                <w:rFonts w:ascii="Times New Roman" w:eastAsia="Times New Roman" w:hAnsi="Times New Roman" w:cs="Times New Roman"/>
                <w:sz w:val="24"/>
                <w:szCs w:val="24"/>
              </w:rPr>
            </w:pPr>
          </w:p>
        </w:tc>
      </w:tr>
      <w:tr w14:paraId="5750D405"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6FF81600" w14:textId="1D1DCAE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Jamaican</w:t>
            </w:r>
          </w:p>
        </w:tc>
        <w:tc>
          <w:tcPr>
            <w:tcW w:w="1607" w:type="dxa"/>
            <w:tcBorders>
              <w:top w:val="single" w:sz="4" w:space="0" w:color="auto"/>
            </w:tcBorders>
            <w:shd w:val="clear" w:color="auto" w:fill="auto"/>
          </w:tcPr>
          <w:p w:rsidR="004114E4" w:rsidRPr="00F07B0F" w:rsidP="004114E4" w14:paraId="1B70F417" w14:textId="77777777">
            <w:pPr>
              <w:spacing w:after="120"/>
              <w:rPr>
                <w:rFonts w:ascii="Times New Roman" w:eastAsia="Times New Roman" w:hAnsi="Times New Roman" w:cs="Times New Roman"/>
                <w:sz w:val="24"/>
                <w:szCs w:val="24"/>
              </w:rPr>
            </w:pPr>
          </w:p>
        </w:tc>
      </w:tr>
      <w:tr w14:paraId="494F4EDC"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3EB93D40" w14:textId="1AFD614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Haitian</w:t>
            </w:r>
          </w:p>
        </w:tc>
        <w:tc>
          <w:tcPr>
            <w:tcW w:w="1607" w:type="dxa"/>
            <w:tcBorders>
              <w:top w:val="single" w:sz="4" w:space="0" w:color="auto"/>
            </w:tcBorders>
            <w:shd w:val="clear" w:color="auto" w:fill="auto"/>
          </w:tcPr>
          <w:p w:rsidR="004114E4" w:rsidRPr="00F07B0F" w:rsidP="004114E4" w14:paraId="636F8BB3" w14:textId="77777777">
            <w:pPr>
              <w:spacing w:after="120"/>
              <w:rPr>
                <w:rFonts w:ascii="Times New Roman" w:eastAsia="Times New Roman" w:hAnsi="Times New Roman" w:cs="Times New Roman"/>
                <w:sz w:val="24"/>
                <w:szCs w:val="24"/>
              </w:rPr>
            </w:pPr>
          </w:p>
        </w:tc>
      </w:tr>
      <w:tr w14:paraId="0E6D2D13"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13ABD8D4" w14:textId="0589891C">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Nigerian</w:t>
            </w:r>
          </w:p>
        </w:tc>
        <w:tc>
          <w:tcPr>
            <w:tcW w:w="1607" w:type="dxa"/>
            <w:tcBorders>
              <w:top w:val="single" w:sz="4" w:space="0" w:color="auto"/>
            </w:tcBorders>
            <w:shd w:val="clear" w:color="auto" w:fill="auto"/>
          </w:tcPr>
          <w:p w:rsidR="004114E4" w:rsidRPr="00F07B0F" w:rsidP="004114E4" w14:paraId="42A9FD74" w14:textId="77777777">
            <w:pPr>
              <w:spacing w:after="120"/>
              <w:rPr>
                <w:rFonts w:ascii="Times New Roman" w:eastAsia="Times New Roman" w:hAnsi="Times New Roman" w:cs="Times New Roman"/>
                <w:sz w:val="24"/>
                <w:szCs w:val="24"/>
              </w:rPr>
            </w:pPr>
          </w:p>
        </w:tc>
      </w:tr>
      <w:tr w14:paraId="578DC23D"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7191BEB0" w14:textId="085DA00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Ethiopian</w:t>
            </w:r>
          </w:p>
        </w:tc>
        <w:tc>
          <w:tcPr>
            <w:tcW w:w="1607" w:type="dxa"/>
            <w:tcBorders>
              <w:top w:val="single" w:sz="4" w:space="0" w:color="auto"/>
            </w:tcBorders>
            <w:shd w:val="clear" w:color="auto" w:fill="auto"/>
          </w:tcPr>
          <w:p w:rsidR="004114E4" w:rsidRPr="00F07B0F" w:rsidP="004114E4" w14:paraId="7F4D67A3" w14:textId="77777777">
            <w:pPr>
              <w:spacing w:after="120"/>
              <w:rPr>
                <w:rFonts w:ascii="Times New Roman" w:eastAsia="Times New Roman" w:hAnsi="Times New Roman" w:cs="Times New Roman"/>
                <w:sz w:val="24"/>
                <w:szCs w:val="24"/>
              </w:rPr>
            </w:pPr>
          </w:p>
        </w:tc>
      </w:tr>
      <w:tr w14:paraId="12857734"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70AE1D19" w14:textId="0AD04658">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Somali</w:t>
            </w:r>
          </w:p>
        </w:tc>
        <w:tc>
          <w:tcPr>
            <w:tcW w:w="1607" w:type="dxa"/>
            <w:tcBorders>
              <w:top w:val="single" w:sz="4" w:space="0" w:color="auto"/>
            </w:tcBorders>
            <w:shd w:val="clear" w:color="auto" w:fill="auto"/>
          </w:tcPr>
          <w:p w:rsidR="004114E4" w:rsidRPr="00F07B0F" w:rsidP="004114E4" w14:paraId="629F40CA" w14:textId="77777777">
            <w:pPr>
              <w:spacing w:after="120"/>
              <w:rPr>
                <w:rFonts w:ascii="Times New Roman" w:eastAsia="Times New Roman" w:hAnsi="Times New Roman" w:cs="Times New Roman"/>
                <w:sz w:val="24"/>
                <w:szCs w:val="24"/>
              </w:rPr>
            </w:pPr>
          </w:p>
        </w:tc>
      </w:tr>
      <w:tr w14:paraId="4CFE200A" w14:textId="77777777" w:rsidTr="00A70B07">
        <w:tblPrEx>
          <w:tblW w:w="0" w:type="auto"/>
          <w:tblLook w:val="04A0"/>
        </w:tblPrEx>
        <w:tc>
          <w:tcPr>
            <w:tcW w:w="7743" w:type="dxa"/>
            <w:tcBorders>
              <w:top w:val="single" w:sz="4" w:space="0" w:color="auto"/>
            </w:tcBorders>
            <w:shd w:val="clear" w:color="auto" w:fill="auto"/>
          </w:tcPr>
          <w:p w:rsidR="004114E4" w:rsidRPr="0064194F" w:rsidP="0064194F" w14:paraId="5DDC167F" w14:textId="73275A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Trinidadian and Tobagonian, Ghanaian, Congolese, etc.</w:t>
            </w:r>
          </w:p>
        </w:tc>
        <w:tc>
          <w:tcPr>
            <w:tcW w:w="1607" w:type="dxa"/>
            <w:tcBorders>
              <w:top w:val="single" w:sz="4" w:space="0" w:color="auto"/>
            </w:tcBorders>
            <w:shd w:val="clear" w:color="auto" w:fill="auto"/>
          </w:tcPr>
          <w:p w:rsidR="004114E4" w:rsidRPr="00F07B0F" w:rsidP="004114E4" w14:paraId="5F57F926" w14:textId="77777777">
            <w:pPr>
              <w:spacing w:after="120"/>
              <w:rPr>
                <w:rFonts w:ascii="Times New Roman" w:eastAsia="Times New Roman" w:hAnsi="Times New Roman" w:cs="Times New Roman"/>
                <w:sz w:val="24"/>
                <w:szCs w:val="24"/>
              </w:rPr>
            </w:pPr>
          </w:p>
        </w:tc>
      </w:tr>
      <w:tr w14:paraId="705E71E8" w14:textId="77777777" w:rsidTr="00A70B07">
        <w:tblPrEx>
          <w:tblW w:w="0" w:type="auto"/>
          <w:tblLook w:val="04A0"/>
        </w:tblPrEx>
        <w:tc>
          <w:tcPr>
            <w:tcW w:w="7743" w:type="dxa"/>
            <w:shd w:val="clear" w:color="auto" w:fill="D9E2F3" w:themeFill="accent1" w:themeFillTint="33"/>
          </w:tcPr>
          <w:p w:rsidR="007014A8" w:rsidRPr="0064194F" w:rsidP="007014A8" w14:paraId="652DB05E" w14:textId="3E0AB0C8">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Hispanic or Latino</w:t>
            </w:r>
          </w:p>
        </w:tc>
        <w:tc>
          <w:tcPr>
            <w:tcW w:w="1607" w:type="dxa"/>
            <w:shd w:val="clear" w:color="auto" w:fill="D9E2F3" w:themeFill="accent1" w:themeFillTint="33"/>
          </w:tcPr>
          <w:p w:rsidR="007014A8" w:rsidRPr="00F07B0F" w:rsidP="007014A8" w14:paraId="24D3E755" w14:textId="2921DFB7">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022495B" w14:textId="77777777" w:rsidTr="00A70B07">
        <w:tblPrEx>
          <w:tblW w:w="0" w:type="auto"/>
          <w:tblLook w:val="04A0"/>
        </w:tblPrEx>
        <w:tc>
          <w:tcPr>
            <w:tcW w:w="7743" w:type="dxa"/>
            <w:shd w:val="clear" w:color="auto" w:fill="auto"/>
          </w:tcPr>
          <w:p w:rsidR="004114E4" w:rsidRPr="004114E4" w:rsidP="0064194F" w14:paraId="7244BCCD" w14:textId="2E7FE18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Mexican</w:t>
            </w:r>
          </w:p>
        </w:tc>
        <w:tc>
          <w:tcPr>
            <w:tcW w:w="1607" w:type="dxa"/>
            <w:shd w:val="clear" w:color="auto" w:fill="auto"/>
          </w:tcPr>
          <w:p w:rsidR="004114E4" w:rsidRPr="00F07B0F" w:rsidP="004114E4" w14:paraId="520BF77D" w14:textId="77777777">
            <w:pPr>
              <w:spacing w:after="120"/>
              <w:rPr>
                <w:rFonts w:ascii="Times New Roman" w:eastAsia="Times New Roman" w:hAnsi="Times New Roman" w:cs="Times New Roman"/>
                <w:sz w:val="24"/>
                <w:szCs w:val="24"/>
              </w:rPr>
            </w:pPr>
          </w:p>
        </w:tc>
      </w:tr>
      <w:tr w14:paraId="5972736A" w14:textId="77777777" w:rsidTr="00A70B07">
        <w:tblPrEx>
          <w:tblW w:w="0" w:type="auto"/>
          <w:tblLook w:val="04A0"/>
        </w:tblPrEx>
        <w:tc>
          <w:tcPr>
            <w:tcW w:w="7743" w:type="dxa"/>
            <w:shd w:val="clear" w:color="auto" w:fill="auto"/>
          </w:tcPr>
          <w:p w:rsidR="004114E4" w:rsidRPr="004114E4" w:rsidP="0064194F" w14:paraId="2F8D448C" w14:textId="4ED5FCA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Puerto Rican</w:t>
            </w:r>
          </w:p>
        </w:tc>
        <w:tc>
          <w:tcPr>
            <w:tcW w:w="1607" w:type="dxa"/>
            <w:shd w:val="clear" w:color="auto" w:fill="auto"/>
          </w:tcPr>
          <w:p w:rsidR="004114E4" w:rsidRPr="00F07B0F" w:rsidP="004114E4" w14:paraId="598B8B78" w14:textId="77777777">
            <w:pPr>
              <w:spacing w:after="120"/>
              <w:rPr>
                <w:rFonts w:ascii="Times New Roman" w:eastAsia="Times New Roman" w:hAnsi="Times New Roman" w:cs="Times New Roman"/>
                <w:sz w:val="24"/>
                <w:szCs w:val="24"/>
              </w:rPr>
            </w:pPr>
          </w:p>
        </w:tc>
      </w:tr>
      <w:tr w14:paraId="7479451C" w14:textId="77777777" w:rsidTr="00A70B07">
        <w:tblPrEx>
          <w:tblW w:w="0" w:type="auto"/>
          <w:tblLook w:val="04A0"/>
        </w:tblPrEx>
        <w:tc>
          <w:tcPr>
            <w:tcW w:w="7743" w:type="dxa"/>
            <w:shd w:val="clear" w:color="auto" w:fill="auto"/>
          </w:tcPr>
          <w:p w:rsidR="004114E4" w:rsidRPr="004114E4" w:rsidP="0064194F" w14:paraId="2BE602C2" w14:textId="024AA7B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Salvadoran</w:t>
            </w:r>
          </w:p>
        </w:tc>
        <w:tc>
          <w:tcPr>
            <w:tcW w:w="1607" w:type="dxa"/>
            <w:shd w:val="clear" w:color="auto" w:fill="auto"/>
          </w:tcPr>
          <w:p w:rsidR="004114E4" w:rsidRPr="00F07B0F" w:rsidP="004114E4" w14:paraId="3204929C" w14:textId="77777777">
            <w:pPr>
              <w:spacing w:after="120"/>
              <w:rPr>
                <w:rFonts w:ascii="Times New Roman" w:eastAsia="Times New Roman" w:hAnsi="Times New Roman" w:cs="Times New Roman"/>
                <w:sz w:val="24"/>
                <w:szCs w:val="24"/>
              </w:rPr>
            </w:pPr>
          </w:p>
        </w:tc>
      </w:tr>
      <w:tr w14:paraId="466792C6" w14:textId="77777777" w:rsidTr="00A70B07">
        <w:tblPrEx>
          <w:tblW w:w="0" w:type="auto"/>
          <w:tblLook w:val="04A0"/>
        </w:tblPrEx>
        <w:tc>
          <w:tcPr>
            <w:tcW w:w="7743" w:type="dxa"/>
            <w:shd w:val="clear" w:color="auto" w:fill="auto"/>
          </w:tcPr>
          <w:p w:rsidR="004114E4" w:rsidRPr="004114E4" w:rsidP="0064194F" w14:paraId="3C8204DD" w14:textId="051062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Cuban</w:t>
            </w:r>
          </w:p>
        </w:tc>
        <w:tc>
          <w:tcPr>
            <w:tcW w:w="1607" w:type="dxa"/>
            <w:shd w:val="clear" w:color="auto" w:fill="auto"/>
          </w:tcPr>
          <w:p w:rsidR="004114E4" w:rsidRPr="00F07B0F" w:rsidP="004114E4" w14:paraId="63015D5D" w14:textId="77777777">
            <w:pPr>
              <w:spacing w:after="120"/>
              <w:rPr>
                <w:rFonts w:ascii="Times New Roman" w:eastAsia="Times New Roman" w:hAnsi="Times New Roman" w:cs="Times New Roman"/>
                <w:sz w:val="24"/>
                <w:szCs w:val="24"/>
              </w:rPr>
            </w:pPr>
          </w:p>
        </w:tc>
      </w:tr>
      <w:tr w14:paraId="17C63BD5" w14:textId="77777777" w:rsidTr="00A70B07">
        <w:tblPrEx>
          <w:tblW w:w="0" w:type="auto"/>
          <w:tblLook w:val="04A0"/>
        </w:tblPrEx>
        <w:tc>
          <w:tcPr>
            <w:tcW w:w="7743" w:type="dxa"/>
            <w:shd w:val="clear" w:color="auto" w:fill="auto"/>
          </w:tcPr>
          <w:p w:rsidR="004114E4" w:rsidRPr="004114E4" w:rsidP="0064194F" w14:paraId="05AEAF92" w14:textId="60A87E9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Dominican</w:t>
            </w:r>
          </w:p>
        </w:tc>
        <w:tc>
          <w:tcPr>
            <w:tcW w:w="1607" w:type="dxa"/>
            <w:shd w:val="clear" w:color="auto" w:fill="auto"/>
          </w:tcPr>
          <w:p w:rsidR="004114E4" w:rsidRPr="00F07B0F" w:rsidP="004114E4" w14:paraId="19922C9D" w14:textId="77777777">
            <w:pPr>
              <w:spacing w:after="120"/>
              <w:rPr>
                <w:rFonts w:ascii="Times New Roman" w:eastAsia="Times New Roman" w:hAnsi="Times New Roman" w:cs="Times New Roman"/>
                <w:sz w:val="24"/>
                <w:szCs w:val="24"/>
              </w:rPr>
            </w:pPr>
          </w:p>
        </w:tc>
      </w:tr>
      <w:tr w14:paraId="1EAEFFF6" w14:textId="77777777" w:rsidTr="00A70B07">
        <w:tblPrEx>
          <w:tblW w:w="0" w:type="auto"/>
          <w:tblLook w:val="04A0"/>
        </w:tblPrEx>
        <w:tc>
          <w:tcPr>
            <w:tcW w:w="7743" w:type="dxa"/>
            <w:shd w:val="clear" w:color="auto" w:fill="auto"/>
          </w:tcPr>
          <w:p w:rsidR="004114E4" w:rsidRPr="004114E4" w:rsidP="0064194F" w14:paraId="21A2EA17" w14:textId="3B0C815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Guatemalan</w:t>
            </w:r>
          </w:p>
        </w:tc>
        <w:tc>
          <w:tcPr>
            <w:tcW w:w="1607" w:type="dxa"/>
            <w:shd w:val="clear" w:color="auto" w:fill="auto"/>
          </w:tcPr>
          <w:p w:rsidR="004114E4" w:rsidRPr="00F07B0F" w:rsidP="004114E4" w14:paraId="01FB3F10" w14:textId="77777777">
            <w:pPr>
              <w:spacing w:after="120"/>
              <w:rPr>
                <w:rFonts w:ascii="Times New Roman" w:eastAsia="Times New Roman" w:hAnsi="Times New Roman" w:cs="Times New Roman"/>
                <w:sz w:val="24"/>
                <w:szCs w:val="24"/>
              </w:rPr>
            </w:pPr>
          </w:p>
        </w:tc>
      </w:tr>
      <w:tr w14:paraId="0B4D5B82" w14:textId="77777777" w:rsidTr="00A70B07">
        <w:tblPrEx>
          <w:tblW w:w="0" w:type="auto"/>
          <w:tblLook w:val="04A0"/>
        </w:tblPrEx>
        <w:tc>
          <w:tcPr>
            <w:tcW w:w="7743" w:type="dxa"/>
            <w:shd w:val="clear" w:color="auto" w:fill="auto"/>
          </w:tcPr>
          <w:p w:rsidR="004114E4" w:rsidRPr="004114E4" w:rsidP="0064194F" w14:paraId="5D19ACC0" w14:textId="69C9EC9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Colombian, Honduran, Spaniard, etc.</w:t>
            </w:r>
          </w:p>
        </w:tc>
        <w:tc>
          <w:tcPr>
            <w:tcW w:w="1607" w:type="dxa"/>
            <w:shd w:val="clear" w:color="auto" w:fill="auto"/>
          </w:tcPr>
          <w:p w:rsidR="004114E4" w:rsidRPr="00F07B0F" w:rsidP="004114E4" w14:paraId="3D05319E" w14:textId="77777777">
            <w:pPr>
              <w:spacing w:after="120"/>
              <w:rPr>
                <w:rFonts w:ascii="Times New Roman" w:eastAsia="Times New Roman" w:hAnsi="Times New Roman" w:cs="Times New Roman"/>
                <w:sz w:val="24"/>
                <w:szCs w:val="24"/>
              </w:rPr>
            </w:pPr>
          </w:p>
        </w:tc>
      </w:tr>
      <w:tr w14:paraId="6D0AB602" w14:textId="77777777" w:rsidTr="00A70B07">
        <w:tblPrEx>
          <w:tblW w:w="0" w:type="auto"/>
          <w:tblLook w:val="04A0"/>
        </w:tblPrEx>
        <w:trPr>
          <w:trHeight w:val="300"/>
        </w:trPr>
        <w:tc>
          <w:tcPr>
            <w:tcW w:w="7743" w:type="dxa"/>
            <w:shd w:val="clear" w:color="auto" w:fill="D9E2F3" w:themeFill="accent1" w:themeFillTint="33"/>
          </w:tcPr>
          <w:p w:rsidR="004114E4" w:rsidRPr="0064194F" w:rsidP="004114E4" w14:paraId="1E303C9D" w14:textId="0F490E8B">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Middle Eastern or North African</w:t>
            </w:r>
          </w:p>
        </w:tc>
        <w:tc>
          <w:tcPr>
            <w:tcW w:w="1607" w:type="dxa"/>
            <w:shd w:val="clear" w:color="auto" w:fill="D9E2F3" w:themeFill="accent1" w:themeFillTint="33"/>
          </w:tcPr>
          <w:p w:rsidR="004114E4" w:rsidRPr="0064194F" w:rsidP="004114E4" w14:paraId="3B920D08" w14:textId="00BFB0A2">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55DD000E" w14:textId="77777777" w:rsidTr="00A70B07">
        <w:tblPrEx>
          <w:tblW w:w="0" w:type="auto"/>
          <w:tblLook w:val="04A0"/>
        </w:tblPrEx>
        <w:trPr>
          <w:trHeight w:val="300"/>
        </w:trPr>
        <w:tc>
          <w:tcPr>
            <w:tcW w:w="7743" w:type="dxa"/>
            <w:shd w:val="clear" w:color="auto" w:fill="auto"/>
          </w:tcPr>
          <w:p w:rsidR="004114E4" w:rsidRPr="004114E4" w:rsidP="0064194F" w14:paraId="7A8335D9" w14:textId="54E7EAE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Lebanese</w:t>
            </w:r>
          </w:p>
        </w:tc>
        <w:tc>
          <w:tcPr>
            <w:tcW w:w="1607" w:type="dxa"/>
            <w:shd w:val="clear" w:color="auto" w:fill="auto"/>
          </w:tcPr>
          <w:p w:rsidR="004114E4" w:rsidRPr="00F07B0F" w:rsidP="004114E4" w14:paraId="16B5C1EB" w14:textId="77777777">
            <w:pPr>
              <w:spacing w:after="120"/>
              <w:rPr>
                <w:rFonts w:ascii="Times New Roman" w:eastAsia="Times New Roman" w:hAnsi="Times New Roman" w:cs="Times New Roman"/>
                <w:sz w:val="24"/>
                <w:szCs w:val="24"/>
              </w:rPr>
            </w:pPr>
          </w:p>
        </w:tc>
      </w:tr>
      <w:tr w14:paraId="35174DF0" w14:textId="77777777" w:rsidTr="00A70B07">
        <w:tblPrEx>
          <w:tblW w:w="0" w:type="auto"/>
          <w:tblLook w:val="04A0"/>
        </w:tblPrEx>
        <w:trPr>
          <w:trHeight w:val="300"/>
        </w:trPr>
        <w:tc>
          <w:tcPr>
            <w:tcW w:w="7743" w:type="dxa"/>
            <w:shd w:val="clear" w:color="auto" w:fill="auto"/>
          </w:tcPr>
          <w:p w:rsidR="004114E4" w:rsidRPr="004114E4" w:rsidP="0064194F" w14:paraId="399A2A85" w14:textId="602C692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Iranian</w:t>
            </w:r>
          </w:p>
        </w:tc>
        <w:tc>
          <w:tcPr>
            <w:tcW w:w="1607" w:type="dxa"/>
            <w:shd w:val="clear" w:color="auto" w:fill="auto"/>
          </w:tcPr>
          <w:p w:rsidR="004114E4" w:rsidRPr="00F07B0F" w:rsidP="004114E4" w14:paraId="6A5E0CA0" w14:textId="77777777">
            <w:pPr>
              <w:spacing w:after="120"/>
              <w:rPr>
                <w:rFonts w:ascii="Times New Roman" w:eastAsia="Times New Roman" w:hAnsi="Times New Roman" w:cs="Times New Roman"/>
                <w:sz w:val="24"/>
                <w:szCs w:val="24"/>
              </w:rPr>
            </w:pPr>
          </w:p>
        </w:tc>
      </w:tr>
      <w:tr w14:paraId="0398780A" w14:textId="77777777" w:rsidTr="00A70B07">
        <w:tblPrEx>
          <w:tblW w:w="0" w:type="auto"/>
          <w:tblLook w:val="04A0"/>
        </w:tblPrEx>
        <w:trPr>
          <w:trHeight w:val="300"/>
        </w:trPr>
        <w:tc>
          <w:tcPr>
            <w:tcW w:w="7743" w:type="dxa"/>
            <w:shd w:val="clear" w:color="auto" w:fill="auto"/>
          </w:tcPr>
          <w:p w:rsidR="004114E4" w:rsidRPr="004114E4" w:rsidP="0064194F" w14:paraId="6B7F5B68" w14:textId="22CAE76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Egyptian</w:t>
            </w:r>
          </w:p>
        </w:tc>
        <w:tc>
          <w:tcPr>
            <w:tcW w:w="1607" w:type="dxa"/>
            <w:shd w:val="clear" w:color="auto" w:fill="auto"/>
          </w:tcPr>
          <w:p w:rsidR="004114E4" w:rsidRPr="00F07B0F" w:rsidP="004114E4" w14:paraId="0FE29C72" w14:textId="77777777">
            <w:pPr>
              <w:spacing w:after="120"/>
              <w:rPr>
                <w:rFonts w:ascii="Times New Roman" w:eastAsia="Times New Roman" w:hAnsi="Times New Roman" w:cs="Times New Roman"/>
                <w:sz w:val="24"/>
                <w:szCs w:val="24"/>
              </w:rPr>
            </w:pPr>
          </w:p>
        </w:tc>
      </w:tr>
      <w:tr w14:paraId="3E7E3316" w14:textId="77777777" w:rsidTr="00A70B07">
        <w:tblPrEx>
          <w:tblW w:w="0" w:type="auto"/>
          <w:tblLook w:val="04A0"/>
        </w:tblPrEx>
        <w:trPr>
          <w:trHeight w:val="300"/>
        </w:trPr>
        <w:tc>
          <w:tcPr>
            <w:tcW w:w="7743" w:type="dxa"/>
            <w:shd w:val="clear" w:color="auto" w:fill="auto"/>
          </w:tcPr>
          <w:p w:rsidR="004114E4" w:rsidRPr="004114E4" w:rsidP="0064194F" w14:paraId="288F4724" w14:textId="5D1CBD1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Syrian</w:t>
            </w:r>
          </w:p>
        </w:tc>
        <w:tc>
          <w:tcPr>
            <w:tcW w:w="1607" w:type="dxa"/>
            <w:shd w:val="clear" w:color="auto" w:fill="auto"/>
          </w:tcPr>
          <w:p w:rsidR="004114E4" w:rsidRPr="00F07B0F" w:rsidP="004114E4" w14:paraId="1BA906FF" w14:textId="77777777">
            <w:pPr>
              <w:spacing w:after="120"/>
              <w:rPr>
                <w:rFonts w:ascii="Times New Roman" w:eastAsia="Times New Roman" w:hAnsi="Times New Roman" w:cs="Times New Roman"/>
                <w:sz w:val="24"/>
                <w:szCs w:val="24"/>
              </w:rPr>
            </w:pPr>
          </w:p>
        </w:tc>
      </w:tr>
      <w:tr w14:paraId="541C3709" w14:textId="77777777" w:rsidTr="00A70B07">
        <w:tblPrEx>
          <w:tblW w:w="0" w:type="auto"/>
          <w:tblLook w:val="04A0"/>
        </w:tblPrEx>
        <w:trPr>
          <w:trHeight w:val="300"/>
        </w:trPr>
        <w:tc>
          <w:tcPr>
            <w:tcW w:w="7743" w:type="dxa"/>
            <w:shd w:val="clear" w:color="auto" w:fill="auto"/>
          </w:tcPr>
          <w:p w:rsidR="004114E4" w:rsidRPr="004114E4" w:rsidP="0064194F" w14:paraId="443C3808" w14:textId="328E6D8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Iraqi</w:t>
            </w:r>
          </w:p>
        </w:tc>
        <w:tc>
          <w:tcPr>
            <w:tcW w:w="1607" w:type="dxa"/>
            <w:shd w:val="clear" w:color="auto" w:fill="auto"/>
          </w:tcPr>
          <w:p w:rsidR="004114E4" w:rsidRPr="00F07B0F" w:rsidP="004114E4" w14:paraId="553E5A54" w14:textId="77777777">
            <w:pPr>
              <w:spacing w:after="120"/>
              <w:rPr>
                <w:rFonts w:ascii="Times New Roman" w:eastAsia="Times New Roman" w:hAnsi="Times New Roman" w:cs="Times New Roman"/>
                <w:sz w:val="24"/>
                <w:szCs w:val="24"/>
              </w:rPr>
            </w:pPr>
          </w:p>
        </w:tc>
      </w:tr>
      <w:tr w14:paraId="02336AF6" w14:textId="77777777" w:rsidTr="00A70B07">
        <w:tblPrEx>
          <w:tblW w:w="0" w:type="auto"/>
          <w:tblLook w:val="04A0"/>
        </w:tblPrEx>
        <w:trPr>
          <w:trHeight w:val="300"/>
        </w:trPr>
        <w:tc>
          <w:tcPr>
            <w:tcW w:w="7743" w:type="dxa"/>
            <w:shd w:val="clear" w:color="auto" w:fill="auto"/>
          </w:tcPr>
          <w:p w:rsidR="004114E4" w:rsidRPr="004114E4" w:rsidP="0064194F" w14:paraId="487B7C89" w14:textId="1D0B9B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Israeli </w:t>
            </w:r>
          </w:p>
        </w:tc>
        <w:tc>
          <w:tcPr>
            <w:tcW w:w="1607" w:type="dxa"/>
            <w:shd w:val="clear" w:color="auto" w:fill="auto"/>
          </w:tcPr>
          <w:p w:rsidR="004114E4" w:rsidRPr="00F07B0F" w:rsidP="004114E4" w14:paraId="44656DD5" w14:textId="77777777">
            <w:pPr>
              <w:spacing w:after="120"/>
              <w:rPr>
                <w:rFonts w:ascii="Times New Roman" w:eastAsia="Times New Roman" w:hAnsi="Times New Roman" w:cs="Times New Roman"/>
                <w:sz w:val="24"/>
                <w:szCs w:val="24"/>
              </w:rPr>
            </w:pPr>
          </w:p>
        </w:tc>
      </w:tr>
      <w:tr w14:paraId="2ADF1CD1" w14:textId="77777777" w:rsidTr="00A70B07">
        <w:tblPrEx>
          <w:tblW w:w="0" w:type="auto"/>
          <w:tblLook w:val="04A0"/>
        </w:tblPrEx>
        <w:trPr>
          <w:trHeight w:val="300"/>
        </w:trPr>
        <w:tc>
          <w:tcPr>
            <w:tcW w:w="7743" w:type="dxa"/>
            <w:shd w:val="clear" w:color="auto" w:fill="auto"/>
          </w:tcPr>
          <w:p w:rsidR="004114E4" w:rsidRPr="004114E4" w:rsidP="0064194F" w14:paraId="1371DF8B" w14:textId="6147E32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Enter, for example, Moroccan, Yemeni, Kurdish, etc. </w:t>
            </w:r>
          </w:p>
        </w:tc>
        <w:tc>
          <w:tcPr>
            <w:tcW w:w="1607" w:type="dxa"/>
            <w:shd w:val="clear" w:color="auto" w:fill="auto"/>
          </w:tcPr>
          <w:p w:rsidR="004114E4" w:rsidRPr="00F07B0F" w:rsidP="004114E4" w14:paraId="1299A1C1" w14:textId="77777777">
            <w:pPr>
              <w:spacing w:after="120"/>
              <w:rPr>
                <w:rFonts w:ascii="Times New Roman" w:eastAsia="Times New Roman" w:hAnsi="Times New Roman" w:cs="Times New Roman"/>
                <w:sz w:val="24"/>
                <w:szCs w:val="24"/>
              </w:rPr>
            </w:pPr>
          </w:p>
        </w:tc>
      </w:tr>
      <w:tr w14:paraId="6E5C18B3" w14:textId="77777777" w:rsidTr="00A70B07">
        <w:tblPrEx>
          <w:tblW w:w="0" w:type="auto"/>
          <w:tblLook w:val="04A0"/>
        </w:tblPrEx>
        <w:trPr>
          <w:trHeight w:val="300"/>
        </w:trPr>
        <w:tc>
          <w:tcPr>
            <w:tcW w:w="7743" w:type="dxa"/>
            <w:shd w:val="clear" w:color="auto" w:fill="D9E2F3" w:themeFill="accent1" w:themeFillTint="33"/>
          </w:tcPr>
          <w:p w:rsidR="007014A8" w:rsidRPr="0064194F" w:rsidP="007014A8" w14:paraId="54D62A17" w14:textId="7AFC970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Native Hawaiian</w:t>
            </w:r>
            <w:r w:rsidRPr="004114E4" w:rsidR="004114E4">
              <w:rPr>
                <w:rFonts w:ascii="Times New Roman" w:eastAsia="Times New Roman" w:hAnsi="Times New Roman" w:cs="Times New Roman"/>
                <w:sz w:val="24"/>
                <w:szCs w:val="24"/>
              </w:rPr>
              <w:t xml:space="preserve"> or</w:t>
            </w:r>
            <w:r w:rsidRPr="004114E4">
              <w:rPr>
                <w:rFonts w:ascii="Times New Roman" w:eastAsia="Times New Roman" w:hAnsi="Times New Roman" w:cs="Times New Roman"/>
                <w:sz w:val="24"/>
                <w:szCs w:val="24"/>
              </w:rPr>
              <w:t xml:space="preserve"> Pacific Islander</w:t>
            </w:r>
          </w:p>
        </w:tc>
        <w:tc>
          <w:tcPr>
            <w:tcW w:w="1607" w:type="dxa"/>
            <w:shd w:val="clear" w:color="auto" w:fill="D9E2F3" w:themeFill="accent1" w:themeFillTint="33"/>
          </w:tcPr>
          <w:p w:rsidR="007014A8" w:rsidRPr="0064194F" w:rsidP="007014A8" w14:paraId="3719A858" w14:textId="51F14C4A">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4CF28A85" w14:textId="77777777" w:rsidTr="00A70B07">
        <w:tblPrEx>
          <w:tblW w:w="0" w:type="auto"/>
          <w:tblLook w:val="04A0"/>
        </w:tblPrEx>
        <w:trPr>
          <w:trHeight w:val="300"/>
        </w:trPr>
        <w:tc>
          <w:tcPr>
            <w:tcW w:w="7743" w:type="dxa"/>
            <w:shd w:val="clear" w:color="auto" w:fill="auto"/>
          </w:tcPr>
          <w:p w:rsidR="004114E4" w:rsidRPr="0064194F" w:rsidP="0064194F" w14:paraId="4F345BA6" w14:textId="1F555F2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Native Hawaiian</w:t>
            </w:r>
          </w:p>
        </w:tc>
        <w:tc>
          <w:tcPr>
            <w:tcW w:w="1607" w:type="dxa"/>
            <w:shd w:val="clear" w:color="auto" w:fill="auto"/>
          </w:tcPr>
          <w:p w:rsidR="004114E4" w:rsidRPr="001E1439" w:rsidP="004114E4" w14:paraId="26ACC446" w14:textId="77777777">
            <w:pPr>
              <w:spacing w:after="120"/>
              <w:rPr>
                <w:rFonts w:ascii="Times New Roman" w:eastAsia="Times New Roman" w:hAnsi="Times New Roman" w:cs="Times New Roman"/>
                <w:sz w:val="24"/>
                <w:szCs w:val="24"/>
              </w:rPr>
            </w:pPr>
          </w:p>
        </w:tc>
      </w:tr>
      <w:tr w14:paraId="3F68874A" w14:textId="77777777" w:rsidTr="00A70B07">
        <w:tblPrEx>
          <w:tblW w:w="0" w:type="auto"/>
          <w:tblLook w:val="04A0"/>
        </w:tblPrEx>
        <w:trPr>
          <w:trHeight w:val="300"/>
        </w:trPr>
        <w:tc>
          <w:tcPr>
            <w:tcW w:w="7743" w:type="dxa"/>
            <w:shd w:val="clear" w:color="auto" w:fill="auto"/>
          </w:tcPr>
          <w:p w:rsidR="004114E4" w:rsidRPr="0064194F" w:rsidP="0064194F" w14:paraId="34006313" w14:textId="292F67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Samoan</w:t>
            </w:r>
          </w:p>
        </w:tc>
        <w:tc>
          <w:tcPr>
            <w:tcW w:w="1607" w:type="dxa"/>
            <w:shd w:val="clear" w:color="auto" w:fill="auto"/>
          </w:tcPr>
          <w:p w:rsidR="004114E4" w:rsidRPr="001E1439" w:rsidP="004114E4" w14:paraId="0DE5AE9D" w14:textId="77777777">
            <w:pPr>
              <w:spacing w:after="120"/>
              <w:rPr>
                <w:rFonts w:ascii="Times New Roman" w:eastAsia="Times New Roman" w:hAnsi="Times New Roman" w:cs="Times New Roman"/>
                <w:sz w:val="24"/>
                <w:szCs w:val="24"/>
              </w:rPr>
            </w:pPr>
          </w:p>
        </w:tc>
      </w:tr>
      <w:tr w14:paraId="2EA9A65A" w14:textId="77777777" w:rsidTr="00A70B07">
        <w:tblPrEx>
          <w:tblW w:w="0" w:type="auto"/>
          <w:tblLook w:val="04A0"/>
        </w:tblPrEx>
        <w:trPr>
          <w:trHeight w:val="300"/>
        </w:trPr>
        <w:tc>
          <w:tcPr>
            <w:tcW w:w="7743" w:type="dxa"/>
            <w:shd w:val="clear" w:color="auto" w:fill="auto"/>
          </w:tcPr>
          <w:p w:rsidR="004114E4" w:rsidRPr="0064194F" w:rsidP="0064194F" w14:paraId="12869487" w14:textId="1A9062E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Chamorro</w:t>
            </w:r>
          </w:p>
        </w:tc>
        <w:tc>
          <w:tcPr>
            <w:tcW w:w="1607" w:type="dxa"/>
            <w:shd w:val="clear" w:color="auto" w:fill="auto"/>
          </w:tcPr>
          <w:p w:rsidR="004114E4" w:rsidRPr="001E1439" w:rsidP="004114E4" w14:paraId="4FFCC1F5" w14:textId="77777777">
            <w:pPr>
              <w:spacing w:after="120"/>
              <w:rPr>
                <w:rFonts w:ascii="Times New Roman" w:eastAsia="Times New Roman" w:hAnsi="Times New Roman" w:cs="Times New Roman"/>
                <w:sz w:val="24"/>
                <w:szCs w:val="24"/>
              </w:rPr>
            </w:pPr>
          </w:p>
        </w:tc>
      </w:tr>
      <w:tr w14:paraId="21E89429" w14:textId="77777777" w:rsidTr="00A70B07">
        <w:tblPrEx>
          <w:tblW w:w="0" w:type="auto"/>
          <w:tblLook w:val="04A0"/>
        </w:tblPrEx>
        <w:trPr>
          <w:trHeight w:val="300"/>
        </w:trPr>
        <w:tc>
          <w:tcPr>
            <w:tcW w:w="7743" w:type="dxa"/>
            <w:shd w:val="clear" w:color="auto" w:fill="auto"/>
          </w:tcPr>
          <w:p w:rsidR="004114E4" w:rsidRPr="0064194F" w:rsidP="0064194F" w14:paraId="70D355EA" w14:textId="302F900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Tongan</w:t>
            </w:r>
          </w:p>
        </w:tc>
        <w:tc>
          <w:tcPr>
            <w:tcW w:w="1607" w:type="dxa"/>
            <w:shd w:val="clear" w:color="auto" w:fill="auto"/>
          </w:tcPr>
          <w:p w:rsidR="004114E4" w:rsidRPr="001E1439" w:rsidP="004114E4" w14:paraId="7693DF40" w14:textId="77777777">
            <w:pPr>
              <w:spacing w:after="120"/>
              <w:rPr>
                <w:rFonts w:ascii="Times New Roman" w:eastAsia="Times New Roman" w:hAnsi="Times New Roman" w:cs="Times New Roman"/>
                <w:sz w:val="24"/>
                <w:szCs w:val="24"/>
              </w:rPr>
            </w:pPr>
          </w:p>
        </w:tc>
      </w:tr>
      <w:tr w14:paraId="0C10694E" w14:textId="77777777" w:rsidTr="00A70B07">
        <w:tblPrEx>
          <w:tblW w:w="0" w:type="auto"/>
          <w:tblLook w:val="04A0"/>
        </w:tblPrEx>
        <w:trPr>
          <w:trHeight w:val="300"/>
        </w:trPr>
        <w:tc>
          <w:tcPr>
            <w:tcW w:w="7743" w:type="dxa"/>
            <w:shd w:val="clear" w:color="auto" w:fill="auto"/>
          </w:tcPr>
          <w:p w:rsidR="004114E4" w:rsidRPr="0064194F" w:rsidP="0064194F" w14:paraId="009226B4" w14:textId="2BB4973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Fijian</w:t>
            </w:r>
          </w:p>
        </w:tc>
        <w:tc>
          <w:tcPr>
            <w:tcW w:w="1607" w:type="dxa"/>
            <w:shd w:val="clear" w:color="auto" w:fill="auto"/>
          </w:tcPr>
          <w:p w:rsidR="004114E4" w:rsidRPr="001E1439" w:rsidP="004114E4" w14:paraId="01E367C4" w14:textId="77777777">
            <w:pPr>
              <w:spacing w:after="120"/>
              <w:rPr>
                <w:rFonts w:ascii="Times New Roman" w:eastAsia="Times New Roman" w:hAnsi="Times New Roman" w:cs="Times New Roman"/>
                <w:sz w:val="24"/>
                <w:szCs w:val="24"/>
              </w:rPr>
            </w:pPr>
          </w:p>
        </w:tc>
      </w:tr>
      <w:tr w14:paraId="12D2A1E7" w14:textId="77777777" w:rsidTr="00A70B07">
        <w:tblPrEx>
          <w:tblW w:w="0" w:type="auto"/>
          <w:tblLook w:val="04A0"/>
        </w:tblPrEx>
        <w:trPr>
          <w:trHeight w:val="300"/>
        </w:trPr>
        <w:tc>
          <w:tcPr>
            <w:tcW w:w="7743" w:type="dxa"/>
            <w:shd w:val="clear" w:color="auto" w:fill="auto"/>
          </w:tcPr>
          <w:p w:rsidR="004114E4" w:rsidRPr="0064194F" w:rsidP="0064194F" w14:paraId="632354B8" w14:textId="4A1AB1F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Marshallese</w:t>
            </w:r>
          </w:p>
        </w:tc>
        <w:tc>
          <w:tcPr>
            <w:tcW w:w="1607" w:type="dxa"/>
            <w:shd w:val="clear" w:color="auto" w:fill="auto"/>
          </w:tcPr>
          <w:p w:rsidR="004114E4" w:rsidRPr="001E1439" w:rsidP="004114E4" w14:paraId="5D75FF5E" w14:textId="77777777">
            <w:pPr>
              <w:spacing w:after="120"/>
              <w:rPr>
                <w:rFonts w:ascii="Times New Roman" w:eastAsia="Times New Roman" w:hAnsi="Times New Roman" w:cs="Times New Roman"/>
                <w:sz w:val="24"/>
                <w:szCs w:val="24"/>
              </w:rPr>
            </w:pPr>
          </w:p>
        </w:tc>
      </w:tr>
      <w:tr w14:paraId="367CAA28" w14:textId="77777777" w:rsidTr="00A70B07">
        <w:tblPrEx>
          <w:tblW w:w="0" w:type="auto"/>
          <w:tblLook w:val="04A0"/>
        </w:tblPrEx>
        <w:trPr>
          <w:trHeight w:val="300"/>
        </w:trPr>
        <w:tc>
          <w:tcPr>
            <w:tcW w:w="7743" w:type="dxa"/>
            <w:shd w:val="clear" w:color="auto" w:fill="auto"/>
          </w:tcPr>
          <w:p w:rsidR="004114E4" w:rsidRPr="0064194F" w:rsidP="0064194F" w14:paraId="53EE643D" w14:textId="7D2A0A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Chuukese, Palauan, Tahitian, etc.</w:t>
            </w:r>
          </w:p>
        </w:tc>
        <w:tc>
          <w:tcPr>
            <w:tcW w:w="1607" w:type="dxa"/>
            <w:shd w:val="clear" w:color="auto" w:fill="auto"/>
          </w:tcPr>
          <w:p w:rsidR="004114E4" w:rsidRPr="001E1439" w:rsidP="004114E4" w14:paraId="7B88499B" w14:textId="77777777">
            <w:pPr>
              <w:spacing w:after="120"/>
              <w:rPr>
                <w:rFonts w:ascii="Times New Roman" w:eastAsia="Times New Roman" w:hAnsi="Times New Roman" w:cs="Times New Roman"/>
                <w:sz w:val="24"/>
                <w:szCs w:val="24"/>
              </w:rPr>
            </w:pPr>
          </w:p>
        </w:tc>
      </w:tr>
      <w:tr w14:paraId="0ADDFA33" w14:textId="77777777" w:rsidTr="00A70B07">
        <w:tblPrEx>
          <w:tblW w:w="0" w:type="auto"/>
          <w:tblLook w:val="04A0"/>
        </w:tblPrEx>
        <w:tc>
          <w:tcPr>
            <w:tcW w:w="7743" w:type="dxa"/>
            <w:tcBorders>
              <w:bottom w:val="single" w:sz="4" w:space="0" w:color="auto"/>
            </w:tcBorders>
            <w:shd w:val="clear" w:color="auto" w:fill="D9E2F3" w:themeFill="accent1" w:themeFillTint="33"/>
          </w:tcPr>
          <w:p w:rsidR="007014A8" w:rsidRPr="0064194F" w:rsidP="007014A8" w14:paraId="2E6504D2" w14:textId="77777777">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White</w:t>
            </w:r>
          </w:p>
        </w:tc>
        <w:tc>
          <w:tcPr>
            <w:tcW w:w="1607" w:type="dxa"/>
            <w:tcBorders>
              <w:bottom w:val="single" w:sz="4" w:space="0" w:color="auto"/>
            </w:tcBorders>
            <w:shd w:val="clear" w:color="auto" w:fill="D9E2F3" w:themeFill="accent1" w:themeFillTint="33"/>
          </w:tcPr>
          <w:p w:rsidR="007014A8" w:rsidRPr="0064194F" w:rsidP="007014A8" w14:paraId="7476C12E" w14:textId="66B2533A">
            <w:pPr>
              <w:spacing w:after="120"/>
              <w:rPr>
                <w:rFonts w:ascii="Times New Roman" w:eastAsia="Times New Roman" w:hAnsi="Times New Roman" w:cs="Times New Roman"/>
                <w:b/>
                <w:bCs/>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27ED39D"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541C6759" w14:textId="241CCCBA">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English</w:t>
            </w:r>
          </w:p>
        </w:tc>
        <w:tc>
          <w:tcPr>
            <w:tcW w:w="1607" w:type="dxa"/>
            <w:tcBorders>
              <w:bottom w:val="single" w:sz="4" w:space="0" w:color="auto"/>
            </w:tcBorders>
            <w:shd w:val="clear" w:color="auto" w:fill="auto"/>
          </w:tcPr>
          <w:p w:rsidR="004114E4" w:rsidRPr="00F07B0F" w:rsidP="004114E4" w14:paraId="60B59E17" w14:textId="77777777">
            <w:pPr>
              <w:spacing w:after="120"/>
              <w:rPr>
                <w:rFonts w:ascii="Times New Roman" w:eastAsia="Times New Roman" w:hAnsi="Times New Roman" w:cs="Times New Roman"/>
                <w:sz w:val="24"/>
                <w:szCs w:val="24"/>
              </w:rPr>
            </w:pPr>
          </w:p>
        </w:tc>
      </w:tr>
      <w:tr w14:paraId="282B4F8E"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1C43DBFB" w14:textId="7FE6C67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German</w:t>
            </w:r>
          </w:p>
        </w:tc>
        <w:tc>
          <w:tcPr>
            <w:tcW w:w="1607" w:type="dxa"/>
            <w:tcBorders>
              <w:bottom w:val="single" w:sz="4" w:space="0" w:color="auto"/>
            </w:tcBorders>
            <w:shd w:val="clear" w:color="auto" w:fill="auto"/>
          </w:tcPr>
          <w:p w:rsidR="004114E4" w:rsidRPr="00F07B0F" w:rsidP="004114E4" w14:paraId="725B0066" w14:textId="77777777">
            <w:pPr>
              <w:spacing w:after="120"/>
              <w:rPr>
                <w:rFonts w:ascii="Times New Roman" w:eastAsia="Times New Roman" w:hAnsi="Times New Roman" w:cs="Times New Roman"/>
                <w:sz w:val="24"/>
                <w:szCs w:val="24"/>
              </w:rPr>
            </w:pPr>
          </w:p>
        </w:tc>
      </w:tr>
      <w:tr w14:paraId="31B5732C"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1A8BEA5F" w14:textId="5359E88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Irish</w:t>
            </w:r>
          </w:p>
        </w:tc>
        <w:tc>
          <w:tcPr>
            <w:tcW w:w="1607" w:type="dxa"/>
            <w:tcBorders>
              <w:bottom w:val="single" w:sz="4" w:space="0" w:color="auto"/>
            </w:tcBorders>
            <w:shd w:val="clear" w:color="auto" w:fill="auto"/>
          </w:tcPr>
          <w:p w:rsidR="004114E4" w:rsidRPr="00F07B0F" w:rsidP="004114E4" w14:paraId="04AB10F0" w14:textId="77777777">
            <w:pPr>
              <w:spacing w:after="120"/>
              <w:rPr>
                <w:rFonts w:ascii="Times New Roman" w:eastAsia="Times New Roman" w:hAnsi="Times New Roman" w:cs="Times New Roman"/>
                <w:sz w:val="24"/>
                <w:szCs w:val="24"/>
              </w:rPr>
            </w:pPr>
          </w:p>
        </w:tc>
      </w:tr>
      <w:tr w14:paraId="03EE2FD0"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593E395F" w14:textId="3B3B512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Italian</w:t>
            </w:r>
          </w:p>
        </w:tc>
        <w:tc>
          <w:tcPr>
            <w:tcW w:w="1607" w:type="dxa"/>
            <w:tcBorders>
              <w:bottom w:val="single" w:sz="4" w:space="0" w:color="auto"/>
            </w:tcBorders>
            <w:shd w:val="clear" w:color="auto" w:fill="auto"/>
          </w:tcPr>
          <w:p w:rsidR="004114E4" w:rsidRPr="00F07B0F" w:rsidP="004114E4" w14:paraId="432BD744" w14:textId="77777777">
            <w:pPr>
              <w:spacing w:after="120"/>
              <w:rPr>
                <w:rFonts w:ascii="Times New Roman" w:eastAsia="Times New Roman" w:hAnsi="Times New Roman" w:cs="Times New Roman"/>
                <w:sz w:val="24"/>
                <w:szCs w:val="24"/>
              </w:rPr>
            </w:pPr>
          </w:p>
        </w:tc>
      </w:tr>
      <w:tr w14:paraId="7D013B95"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068DB996" w14:textId="6DA4F62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Polish</w:t>
            </w:r>
          </w:p>
        </w:tc>
        <w:tc>
          <w:tcPr>
            <w:tcW w:w="1607" w:type="dxa"/>
            <w:tcBorders>
              <w:bottom w:val="single" w:sz="4" w:space="0" w:color="auto"/>
            </w:tcBorders>
            <w:shd w:val="clear" w:color="auto" w:fill="auto"/>
          </w:tcPr>
          <w:p w:rsidR="004114E4" w:rsidRPr="00F07B0F" w:rsidP="004114E4" w14:paraId="06155F9A" w14:textId="77777777">
            <w:pPr>
              <w:spacing w:after="120"/>
              <w:rPr>
                <w:rFonts w:ascii="Times New Roman" w:eastAsia="Times New Roman" w:hAnsi="Times New Roman" w:cs="Times New Roman"/>
                <w:sz w:val="24"/>
                <w:szCs w:val="24"/>
              </w:rPr>
            </w:pPr>
          </w:p>
        </w:tc>
      </w:tr>
      <w:tr w14:paraId="7249DEAB"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2F850F3D" w14:textId="6C84C7E1">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Scottish</w:t>
            </w:r>
          </w:p>
        </w:tc>
        <w:tc>
          <w:tcPr>
            <w:tcW w:w="1607" w:type="dxa"/>
            <w:tcBorders>
              <w:bottom w:val="single" w:sz="4" w:space="0" w:color="auto"/>
            </w:tcBorders>
            <w:shd w:val="clear" w:color="auto" w:fill="auto"/>
          </w:tcPr>
          <w:p w:rsidR="004114E4" w:rsidRPr="00F07B0F" w:rsidP="004114E4" w14:paraId="1EA67100" w14:textId="77777777">
            <w:pPr>
              <w:spacing w:after="120"/>
              <w:rPr>
                <w:rFonts w:ascii="Times New Roman" w:eastAsia="Times New Roman" w:hAnsi="Times New Roman" w:cs="Times New Roman"/>
                <w:sz w:val="24"/>
                <w:szCs w:val="24"/>
              </w:rPr>
            </w:pPr>
          </w:p>
        </w:tc>
      </w:tr>
      <w:tr w14:paraId="1976FB86"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7F4F8047" w14:textId="3CF4F11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French, Swedish, Norwegian, etc.</w:t>
            </w:r>
          </w:p>
        </w:tc>
        <w:tc>
          <w:tcPr>
            <w:tcW w:w="1607" w:type="dxa"/>
            <w:tcBorders>
              <w:bottom w:val="single" w:sz="4" w:space="0" w:color="auto"/>
            </w:tcBorders>
            <w:shd w:val="clear" w:color="auto" w:fill="auto"/>
          </w:tcPr>
          <w:p w:rsidR="004114E4" w:rsidRPr="00F07B0F" w:rsidP="004114E4" w14:paraId="27F913BD" w14:textId="77777777">
            <w:pPr>
              <w:spacing w:after="120"/>
              <w:rPr>
                <w:rFonts w:ascii="Times New Roman" w:eastAsia="Times New Roman" w:hAnsi="Times New Roman" w:cs="Times New Roman"/>
                <w:sz w:val="24"/>
                <w:szCs w:val="24"/>
              </w:rPr>
            </w:pPr>
          </w:p>
        </w:tc>
      </w:tr>
      <w:tr w14:paraId="4165A18A" w14:textId="77777777" w:rsidTr="00A70B07">
        <w:tblPrEx>
          <w:tblW w:w="0" w:type="auto"/>
          <w:tblLook w:val="04A0"/>
        </w:tblPrEx>
        <w:trPr>
          <w:trHeight w:val="300"/>
        </w:trPr>
        <w:tc>
          <w:tcPr>
            <w:tcW w:w="7743" w:type="dxa"/>
            <w:tcBorders>
              <w:bottom w:val="single" w:sz="4" w:space="0" w:color="auto"/>
            </w:tcBorders>
            <w:shd w:val="clear" w:color="auto" w:fill="D9E2F3" w:themeFill="accent1" w:themeFillTint="33"/>
          </w:tcPr>
          <w:p w:rsidR="007014A8" w:rsidRPr="0064194F" w:rsidP="007014A8" w14:paraId="5DC65EBB" w14:textId="473A688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Multi-racial</w:t>
            </w:r>
          </w:p>
        </w:tc>
        <w:tc>
          <w:tcPr>
            <w:tcW w:w="1607" w:type="dxa"/>
            <w:tcBorders>
              <w:bottom w:val="single" w:sz="4" w:space="0" w:color="auto"/>
            </w:tcBorders>
            <w:shd w:val="clear" w:color="auto" w:fill="D9E2F3" w:themeFill="accent1" w:themeFillTint="33"/>
          </w:tcPr>
          <w:p w:rsidR="007014A8" w:rsidRPr="00F07B0F" w:rsidP="007014A8" w14:paraId="1E2D0D58" w14:textId="77777777">
            <w:pPr>
              <w:spacing w:after="120"/>
              <w:rPr>
                <w:rFonts w:ascii="Times New Roman" w:eastAsia="Times New Roman" w:hAnsi="Times New Roman" w:cs="Times New Roman"/>
                <w:sz w:val="24"/>
                <w:szCs w:val="24"/>
              </w:rPr>
            </w:pPr>
          </w:p>
        </w:tc>
      </w:tr>
      <w:tr w14:paraId="362BD04A"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7014A8" w:rsidRPr="00F07B0F" w:rsidP="007014A8" w14:paraId="00D42D01" w14:textId="49DF5CA8">
            <w:pPr>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1607" w:type="dxa"/>
            <w:tcBorders>
              <w:top w:val="single" w:sz="4" w:space="0" w:color="auto"/>
              <w:left w:val="nil"/>
              <w:bottom w:val="single" w:sz="4" w:space="0" w:color="auto"/>
              <w:right w:val="single" w:sz="4" w:space="0" w:color="auto"/>
            </w:tcBorders>
            <w:shd w:val="clear" w:color="auto" w:fill="DDD9C3"/>
          </w:tcPr>
          <w:p w:rsidR="007014A8" w:rsidRPr="00F07B0F" w:rsidP="007014A8" w14:paraId="66CF34DC" w14:textId="77777777">
            <w:pPr>
              <w:spacing w:after="120"/>
              <w:rPr>
                <w:rFonts w:ascii="Times New Roman" w:eastAsia="Times New Roman" w:hAnsi="Times New Roman" w:cs="Times New Roman"/>
                <w:sz w:val="24"/>
                <w:szCs w:val="24"/>
              </w:rPr>
            </w:pPr>
          </w:p>
        </w:tc>
      </w:tr>
      <w:tr w14:paraId="765D5175" w14:textId="77777777" w:rsidTr="00A70B07">
        <w:tblPrEx>
          <w:tblW w:w="0" w:type="auto"/>
          <w:tblLook w:val="04A0"/>
        </w:tblPrEx>
        <w:tc>
          <w:tcPr>
            <w:tcW w:w="7743" w:type="dxa"/>
            <w:tcBorders>
              <w:top w:val="single" w:sz="4" w:space="0" w:color="auto"/>
            </w:tcBorders>
          </w:tcPr>
          <w:p w:rsidR="007014A8" w:rsidRPr="00F07B0F" w:rsidP="007014A8" w14:paraId="49E26932"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Men</w:t>
            </w:r>
          </w:p>
        </w:tc>
        <w:tc>
          <w:tcPr>
            <w:tcW w:w="1607" w:type="dxa"/>
            <w:tcBorders>
              <w:top w:val="single" w:sz="4" w:space="0" w:color="auto"/>
            </w:tcBorders>
          </w:tcPr>
          <w:p w:rsidR="007014A8" w:rsidRPr="00F07B0F" w:rsidP="007014A8" w14:paraId="0DEA737E" w14:textId="77777777">
            <w:pPr>
              <w:spacing w:after="120"/>
              <w:rPr>
                <w:rFonts w:ascii="Times New Roman" w:eastAsia="Times New Roman" w:hAnsi="Times New Roman" w:cs="Times New Roman"/>
                <w:sz w:val="24"/>
                <w:szCs w:val="24"/>
              </w:rPr>
            </w:pPr>
          </w:p>
        </w:tc>
      </w:tr>
      <w:tr w14:paraId="43EAAB78" w14:textId="77777777" w:rsidTr="00A70B07">
        <w:tblPrEx>
          <w:tblW w:w="0" w:type="auto"/>
          <w:tblLook w:val="04A0"/>
        </w:tblPrEx>
        <w:tc>
          <w:tcPr>
            <w:tcW w:w="7743" w:type="dxa"/>
          </w:tcPr>
          <w:p w:rsidR="007014A8" w:rsidRPr="00F07B0F" w:rsidP="007014A8" w14:paraId="750AE78B"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Women</w:t>
            </w:r>
          </w:p>
        </w:tc>
        <w:tc>
          <w:tcPr>
            <w:tcW w:w="1607" w:type="dxa"/>
          </w:tcPr>
          <w:p w:rsidR="007014A8" w:rsidRPr="00F07B0F" w:rsidP="007014A8" w14:paraId="3E61AB05" w14:textId="77777777">
            <w:pPr>
              <w:spacing w:after="120"/>
              <w:rPr>
                <w:rFonts w:ascii="Times New Roman" w:eastAsia="Times New Roman" w:hAnsi="Times New Roman" w:cs="Times New Roman"/>
                <w:sz w:val="24"/>
                <w:szCs w:val="24"/>
              </w:rPr>
            </w:pPr>
          </w:p>
        </w:tc>
      </w:tr>
      <w:tr w14:paraId="64F3359F" w14:textId="77777777" w:rsidTr="00A70B07">
        <w:tblPrEx>
          <w:tblW w:w="0" w:type="auto"/>
          <w:tblLook w:val="04A0"/>
        </w:tblPrEx>
        <w:trPr>
          <w:trHeight w:val="300"/>
        </w:trPr>
        <w:tc>
          <w:tcPr>
            <w:tcW w:w="7743" w:type="dxa"/>
            <w:tcBorders>
              <w:bottom w:val="single" w:sz="4" w:space="0" w:color="auto"/>
            </w:tcBorders>
          </w:tcPr>
          <w:p w:rsidR="001360ED" w:rsidRPr="0D694943" w:rsidP="007014A8" w14:paraId="649D1AD0" w14:textId="77CC7F0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Did not identify</w:t>
            </w:r>
          </w:p>
        </w:tc>
        <w:tc>
          <w:tcPr>
            <w:tcW w:w="1607" w:type="dxa"/>
            <w:tcBorders>
              <w:bottom w:val="single" w:sz="4" w:space="0" w:color="auto"/>
            </w:tcBorders>
          </w:tcPr>
          <w:p w:rsidR="001360ED" w:rsidRPr="00F07B0F" w:rsidP="007014A8" w14:paraId="7A1A7B25" w14:textId="77777777">
            <w:pPr>
              <w:spacing w:after="120"/>
              <w:rPr>
                <w:rFonts w:ascii="Times New Roman" w:eastAsia="Times New Roman" w:hAnsi="Times New Roman" w:cs="Times New Roman"/>
                <w:sz w:val="24"/>
                <w:szCs w:val="24"/>
              </w:rPr>
            </w:pPr>
          </w:p>
        </w:tc>
      </w:tr>
    </w:tbl>
    <w:p w:rsidR="00E65883" w:rsidP="003329E4" w14:paraId="3C5E33A1" w14:textId="77777777">
      <w:pPr>
        <w:spacing w:line="240" w:lineRule="auto"/>
        <w:rPr>
          <w:rFonts w:ascii="Times New Roman" w:eastAsia="Times New Roman" w:hAnsi="Times New Roman" w:cs="Times New Roman"/>
          <w:b/>
          <w:bCs/>
          <w:strike/>
          <w:sz w:val="24"/>
          <w:szCs w:val="24"/>
        </w:rPr>
      </w:pPr>
    </w:p>
    <w:p w:rsidR="00F07B0F" w:rsidRPr="00F07B0F" w:rsidP="003329E4" w14:paraId="1DAC96EA" w14:textId="2FFF0B6C">
      <w:pPr>
        <w:spacing w:line="240" w:lineRule="auto"/>
        <w:rPr>
          <w:rFonts w:ascii="Times New Roman" w:eastAsia="Times New Roman" w:hAnsi="Times New Roman" w:cs="Times New Roman"/>
          <w:noProof/>
          <w:sz w:val="20"/>
          <w:szCs w:val="20"/>
        </w:rPr>
      </w:pPr>
      <w:r w:rsidRPr="557BCC7C">
        <w:rPr>
          <w:rFonts w:ascii="Times New Roman" w:eastAsia="Times New Roman" w:hAnsi="Times New Roman" w:cs="Times New Roman"/>
          <w:b/>
          <w:bCs/>
          <w:sz w:val="24"/>
          <w:szCs w:val="24"/>
        </w:rPr>
        <w:t xml:space="preserve">Optional supplementary narrative: </w:t>
      </w:r>
    </w:p>
    <w:p w:rsidR="00F07B0F" w:rsidRPr="00F07B0F" w:rsidP="003329E4" w14:paraId="34CB7578" w14:textId="63269690">
      <w:pPr>
        <w:spacing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Provide any additional information on the age, race, and/or distribution of contactors, particularly where the Hotline may see opportunities or barriers in outreach and communication. Please limit your response to </w:t>
      </w:r>
      <w:r w:rsidRPr="0D694943" w:rsidR="45E229D3">
        <w:rPr>
          <w:rFonts w:ascii="Times New Roman" w:eastAsia="Times New Roman" w:hAnsi="Times New Roman" w:cs="Times New Roman"/>
          <w:sz w:val="24"/>
          <w:szCs w:val="24"/>
        </w:rPr>
        <w:t xml:space="preserve">500 </w:t>
      </w:r>
      <w:r w:rsidRPr="0D694943">
        <w:rPr>
          <w:rFonts w:ascii="Times New Roman" w:eastAsia="Times New Roman" w:hAnsi="Times New Roman" w:cs="Times New Roman"/>
          <w:sz w:val="24"/>
          <w:szCs w:val="24"/>
        </w:rPr>
        <w:t>words.</w:t>
      </w:r>
    </w:p>
    <w:p w:rsidR="00F07B0F" w:rsidRPr="00F07B0F" w:rsidP="00F07B0F" w14:paraId="7C6648B8" w14:textId="476F0994">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B4FEE8C">
        <w:rPr>
          <w:rFonts w:ascii="Times New Roman" w:eastAsia="Times New Roman" w:hAnsi="Times New Roman" w:cs="Times New Roman"/>
          <w:b/>
          <w:bCs/>
          <w:sz w:val="24"/>
          <w:szCs w:val="24"/>
        </w:rPr>
        <w:t>7</w:t>
      </w:r>
      <w:r w:rsidRPr="6FAB2449">
        <w:rPr>
          <w:rFonts w:ascii="Times New Roman" w:eastAsia="Times New Roman" w:hAnsi="Times New Roman" w:cs="Times New Roman"/>
          <w:b/>
          <w:bCs/>
          <w:sz w:val="24"/>
          <w:szCs w:val="24"/>
        </w:rPr>
        <w:t>. Support of State and/or Local Hotlines</w:t>
      </w:r>
    </w:p>
    <w:tbl>
      <w:tblPr>
        <w:tblStyle w:val="GridTable4-Accent11"/>
        <w:tblW w:w="0" w:type="auto"/>
        <w:tblLook w:val="04A0"/>
      </w:tblPr>
      <w:tblGrid>
        <w:gridCol w:w="8095"/>
        <w:gridCol w:w="1255"/>
      </w:tblGrid>
      <w:tr w14:paraId="6CE01CC2" w14:textId="77777777" w:rsidTr="0D694943">
        <w:tblPrEx>
          <w:tblW w:w="0" w:type="auto"/>
          <w:tblLook w:val="04A0"/>
        </w:tblPrEx>
        <w:tc>
          <w:tcPr>
            <w:tcW w:w="8095" w:type="dxa"/>
            <w:shd w:val="clear" w:color="auto" w:fill="1F497D"/>
          </w:tcPr>
          <w:p w:rsidR="00F07B0F" w:rsidRPr="00F07B0F" w:rsidP="00F07B0F" w14:paraId="7B00B52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Support of State and/or Local Hotlines</w:t>
            </w:r>
          </w:p>
        </w:tc>
        <w:tc>
          <w:tcPr>
            <w:tcW w:w="1255" w:type="dxa"/>
            <w:shd w:val="clear" w:color="auto" w:fill="1F497D"/>
          </w:tcPr>
          <w:p w:rsidR="00F07B0F" w:rsidRPr="00F07B0F" w:rsidP="00F07B0F" w14:paraId="6532E74B" w14:textId="77777777">
            <w:pPr>
              <w:spacing w:after="120"/>
              <w:rPr>
                <w:rFonts w:ascii="Times New Roman" w:eastAsia="Times New Roman" w:hAnsi="Times New Roman" w:cs="Times New Roman"/>
                <w:sz w:val="24"/>
                <w:szCs w:val="24"/>
              </w:rPr>
            </w:pPr>
          </w:p>
        </w:tc>
      </w:tr>
      <w:tr w14:paraId="4E75BE08" w14:textId="77777777" w:rsidTr="0D694943">
        <w:tblPrEx>
          <w:tblW w:w="0" w:type="auto"/>
          <w:tblLook w:val="04A0"/>
        </w:tblPrEx>
        <w:tc>
          <w:tcPr>
            <w:tcW w:w="8095" w:type="dxa"/>
          </w:tcPr>
          <w:p w:rsidR="00F07B0F" w:rsidRPr="00F07B0F" w:rsidP="00F07B0F" w14:paraId="6CBC299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states and/or local hotlines rolled their lines to the Hotline during this period?</w:t>
            </w:r>
          </w:p>
        </w:tc>
        <w:tc>
          <w:tcPr>
            <w:tcW w:w="1255" w:type="dxa"/>
          </w:tcPr>
          <w:p w:rsidR="00F07B0F" w:rsidRPr="00F07B0F" w:rsidP="00F07B0F" w14:paraId="0995AF60" w14:textId="77777777">
            <w:pPr>
              <w:spacing w:after="120"/>
              <w:rPr>
                <w:rFonts w:ascii="Times New Roman" w:eastAsia="Times New Roman" w:hAnsi="Times New Roman" w:cs="Times New Roman"/>
                <w:sz w:val="24"/>
                <w:szCs w:val="24"/>
              </w:rPr>
            </w:pPr>
          </w:p>
        </w:tc>
      </w:tr>
      <w:tr w14:paraId="263C5253" w14:textId="77777777" w:rsidTr="0D694943">
        <w:tblPrEx>
          <w:tblW w:w="0" w:type="auto"/>
          <w:tblLook w:val="04A0"/>
        </w:tblPrEx>
        <w:tc>
          <w:tcPr>
            <w:tcW w:w="8095" w:type="dxa"/>
          </w:tcPr>
          <w:p w:rsidR="00F07B0F" w:rsidRPr="00F07B0F" w:rsidP="00F07B0F" w14:paraId="16080FA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organizations and/or state coalitions have signed up to access Hotline data via real-time Tableau dashboard?</w:t>
            </w:r>
          </w:p>
        </w:tc>
        <w:tc>
          <w:tcPr>
            <w:tcW w:w="1255" w:type="dxa"/>
          </w:tcPr>
          <w:p w:rsidR="00F07B0F" w:rsidRPr="00F07B0F" w:rsidP="00F07B0F" w14:paraId="4E4E205C" w14:textId="77777777">
            <w:pPr>
              <w:spacing w:after="120"/>
              <w:rPr>
                <w:rFonts w:ascii="Times New Roman" w:eastAsia="Times New Roman" w:hAnsi="Times New Roman" w:cs="Times New Roman"/>
                <w:sz w:val="24"/>
                <w:szCs w:val="24"/>
              </w:rPr>
            </w:pPr>
          </w:p>
        </w:tc>
      </w:tr>
      <w:tr w14:paraId="550ADCD0" w14:textId="77777777" w:rsidTr="0D694943">
        <w:tblPrEx>
          <w:tblW w:w="0" w:type="auto"/>
          <w:tblLook w:val="04A0"/>
        </w:tblPrEx>
        <w:tc>
          <w:tcPr>
            <w:tcW w:w="8095" w:type="dxa"/>
          </w:tcPr>
          <w:p w:rsidR="00F07B0F" w:rsidRPr="00F07B0F" w:rsidP="00F07B0F" w14:paraId="732EF9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Existing sign-ups for the dashboard at the beginning of this period</w:t>
            </w:r>
          </w:p>
        </w:tc>
        <w:tc>
          <w:tcPr>
            <w:tcW w:w="1255" w:type="dxa"/>
          </w:tcPr>
          <w:p w:rsidR="00F07B0F" w:rsidRPr="00F07B0F" w:rsidP="00F07B0F" w14:paraId="6C13F780" w14:textId="77777777">
            <w:pPr>
              <w:spacing w:after="120"/>
              <w:rPr>
                <w:rFonts w:ascii="Times New Roman" w:eastAsia="Times New Roman" w:hAnsi="Times New Roman" w:cs="Times New Roman"/>
                <w:sz w:val="24"/>
                <w:szCs w:val="24"/>
              </w:rPr>
            </w:pPr>
          </w:p>
        </w:tc>
      </w:tr>
      <w:tr w14:paraId="4C54F321" w14:textId="77777777" w:rsidTr="0D694943">
        <w:tblPrEx>
          <w:tblW w:w="0" w:type="auto"/>
          <w:tblLook w:val="04A0"/>
        </w:tblPrEx>
        <w:tc>
          <w:tcPr>
            <w:tcW w:w="8095" w:type="dxa"/>
          </w:tcPr>
          <w:p w:rsidR="00F07B0F" w:rsidRPr="00F07B0F" w:rsidP="00F07B0F" w14:paraId="1CC606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New sign-ups for the dashboard during this period</w:t>
            </w:r>
          </w:p>
        </w:tc>
        <w:tc>
          <w:tcPr>
            <w:tcW w:w="1255" w:type="dxa"/>
          </w:tcPr>
          <w:p w:rsidR="00F07B0F" w:rsidRPr="00F07B0F" w:rsidP="00F07B0F" w14:paraId="73EFA9E0" w14:textId="77777777">
            <w:pPr>
              <w:spacing w:after="120"/>
              <w:rPr>
                <w:rFonts w:ascii="Times New Roman" w:eastAsia="Times New Roman" w:hAnsi="Times New Roman" w:cs="Times New Roman"/>
                <w:sz w:val="24"/>
                <w:szCs w:val="24"/>
              </w:rPr>
            </w:pPr>
          </w:p>
        </w:tc>
      </w:tr>
      <w:tr w14:paraId="3705AD0E" w14:textId="77777777" w:rsidTr="0D694943">
        <w:tblPrEx>
          <w:tblW w:w="0" w:type="auto"/>
          <w:tblLook w:val="04A0"/>
        </w:tblPrEx>
        <w:tc>
          <w:tcPr>
            <w:tcW w:w="8095" w:type="dxa"/>
          </w:tcPr>
          <w:p w:rsidR="00F07B0F" w:rsidRPr="00F07B0F" w:rsidP="00F07B0F" w14:paraId="7200237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frequently have organizations and/or state coalitions accessed Hotline data provided via real-time Tableau dashboards?</w:t>
            </w:r>
          </w:p>
        </w:tc>
        <w:tc>
          <w:tcPr>
            <w:tcW w:w="1255" w:type="dxa"/>
          </w:tcPr>
          <w:p w:rsidR="00F07B0F" w:rsidRPr="00F07B0F" w:rsidP="00F07B0F" w14:paraId="0A5D43FB" w14:textId="77777777">
            <w:pPr>
              <w:spacing w:after="120"/>
              <w:rPr>
                <w:rFonts w:ascii="Times New Roman" w:eastAsia="Times New Roman" w:hAnsi="Times New Roman" w:cs="Times New Roman"/>
                <w:sz w:val="24"/>
                <w:szCs w:val="24"/>
              </w:rPr>
            </w:pPr>
          </w:p>
        </w:tc>
      </w:tr>
      <w:tr w14:paraId="5E071893" w14:textId="77777777" w:rsidTr="0D694943">
        <w:tblPrEx>
          <w:tblW w:w="0" w:type="auto"/>
          <w:tblLook w:val="04A0"/>
        </w:tblPrEx>
        <w:tc>
          <w:tcPr>
            <w:tcW w:w="8095" w:type="dxa"/>
          </w:tcPr>
          <w:p w:rsidR="00F07B0F" w:rsidRPr="00F07B0F" w:rsidP="00F07B0F" w14:paraId="6FCCC6C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Number of times data has been accessed</w:t>
            </w:r>
          </w:p>
        </w:tc>
        <w:tc>
          <w:tcPr>
            <w:tcW w:w="1255" w:type="dxa"/>
          </w:tcPr>
          <w:p w:rsidR="00F07B0F" w:rsidRPr="00F07B0F" w:rsidP="00F07B0F" w14:paraId="1DF1BDB2" w14:textId="77777777">
            <w:pPr>
              <w:spacing w:after="120"/>
              <w:rPr>
                <w:rFonts w:ascii="Times New Roman" w:eastAsia="Times New Roman" w:hAnsi="Times New Roman" w:cs="Times New Roman"/>
                <w:sz w:val="24"/>
                <w:szCs w:val="24"/>
              </w:rPr>
            </w:pPr>
          </w:p>
        </w:tc>
      </w:tr>
    </w:tbl>
    <w:p w:rsidR="00A70B07" w:rsidP="00F07B0F" w14:paraId="0EF5C0D9" w14:textId="77777777">
      <w:pPr>
        <w:spacing w:after="120" w:line="240" w:lineRule="auto"/>
        <w:rPr>
          <w:rFonts w:ascii="Times New Roman" w:eastAsia="Times New Roman" w:hAnsi="Times New Roman" w:cs="Times New Roman"/>
          <w:b/>
          <w:bCs/>
          <w:sz w:val="24"/>
          <w:szCs w:val="24"/>
        </w:rPr>
      </w:pPr>
    </w:p>
    <w:p w:rsidR="00F07B0F" w:rsidRPr="00F07B0F" w:rsidP="00F07B0F" w14:paraId="5146A11C" w14:textId="595E3A77">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Optional supplementary narrative:</w:t>
      </w:r>
    </w:p>
    <w:p w:rsidR="00F07B0F" w:rsidP="557BCC7C" w14:paraId="36460F1E" w14:textId="69C3CA57">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information on the type of data provided via real-time dashboards, and how organizations and/or state coalitions have used this data. Please limit your response to </w:t>
      </w:r>
      <w:r w:rsidRPr="557BCC7C" w:rsidR="317D9712">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7595909F" w:rsidP="0D694943" w14:paraId="084B8EF5" w14:textId="1B07551B">
      <w:pPr>
        <w:spacing w:after="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9. In Queue Management System</w:t>
      </w:r>
      <w:r w:rsidRPr="0D694943" w:rsidR="5DCE4548">
        <w:rPr>
          <w:rFonts w:ascii="Times New Roman" w:eastAsia="Times New Roman" w:hAnsi="Times New Roman" w:cs="Times New Roman"/>
          <w:b/>
          <w:bCs/>
          <w:sz w:val="24"/>
          <w:szCs w:val="24"/>
        </w:rPr>
        <w:t xml:space="preserve"> Information</w:t>
      </w:r>
    </w:p>
    <w:tbl>
      <w:tblPr>
        <w:tblStyle w:val="GridTable4-Accent11"/>
        <w:tblW w:w="0" w:type="auto"/>
        <w:tblLook w:val="04A0"/>
      </w:tblPr>
      <w:tblGrid>
        <w:gridCol w:w="8095"/>
        <w:gridCol w:w="1255"/>
      </w:tblGrid>
      <w:tr w14:paraId="0ADC7E77" w14:textId="77777777" w:rsidTr="0D694943">
        <w:tblPrEx>
          <w:tblW w:w="0" w:type="auto"/>
          <w:tblLook w:val="04A0"/>
        </w:tblPrEx>
        <w:trPr>
          <w:trHeight w:val="300"/>
        </w:trPr>
        <w:tc>
          <w:tcPr>
            <w:tcW w:w="8095" w:type="dxa"/>
            <w:shd w:val="clear" w:color="auto" w:fill="1F497D"/>
          </w:tcPr>
          <w:p w:rsidR="5DCE4548" w:rsidP="557BCC7C" w14:paraId="77F4425A" w14:textId="2C303A0A">
            <w:pPr>
              <w:spacing w:after="120"/>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In Queue Management System </w:t>
            </w:r>
          </w:p>
        </w:tc>
        <w:tc>
          <w:tcPr>
            <w:tcW w:w="1255" w:type="dxa"/>
            <w:shd w:val="clear" w:color="auto" w:fill="1F497D"/>
          </w:tcPr>
          <w:p w:rsidR="557BCC7C" w:rsidP="557BCC7C" w14:paraId="5232C806" w14:textId="77777777">
            <w:pPr>
              <w:spacing w:after="120"/>
              <w:rPr>
                <w:rFonts w:ascii="Times New Roman" w:eastAsia="Times New Roman" w:hAnsi="Times New Roman" w:cs="Times New Roman"/>
                <w:sz w:val="24"/>
                <w:szCs w:val="24"/>
              </w:rPr>
            </w:pPr>
          </w:p>
        </w:tc>
      </w:tr>
      <w:tr w14:paraId="475C0644" w14:textId="77777777" w:rsidTr="0D694943">
        <w:tblPrEx>
          <w:tblW w:w="0" w:type="auto"/>
          <w:tblLook w:val="04A0"/>
        </w:tblPrEx>
        <w:trPr>
          <w:trHeight w:val="300"/>
        </w:trPr>
        <w:tc>
          <w:tcPr>
            <w:tcW w:w="8095" w:type="dxa"/>
          </w:tcPr>
          <w:p w:rsidR="5B4C7AC2" w:rsidP="557BCC7C" w14:paraId="15FBB613" w14:textId="6D6DC296">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contacts received through chat</w:t>
            </w:r>
            <w:r w:rsidRPr="0D694943" w:rsidR="1966DC3C">
              <w:rPr>
                <w:rFonts w:ascii="Times New Roman" w:eastAsia="Times New Roman" w:hAnsi="Times New Roman" w:cs="Times New Roman"/>
                <w:b w:val="0"/>
                <w:bCs w:val="0"/>
                <w:sz w:val="24"/>
                <w:szCs w:val="24"/>
              </w:rPr>
              <w:t xml:space="preserve"> during this reporting period. </w:t>
            </w:r>
          </w:p>
        </w:tc>
        <w:tc>
          <w:tcPr>
            <w:tcW w:w="1255" w:type="dxa"/>
          </w:tcPr>
          <w:p w:rsidR="557BCC7C" w:rsidP="557BCC7C" w14:paraId="7BA2554C" w14:textId="77777777">
            <w:pPr>
              <w:spacing w:after="120"/>
              <w:rPr>
                <w:rFonts w:ascii="Times New Roman" w:eastAsia="Times New Roman" w:hAnsi="Times New Roman" w:cs="Times New Roman"/>
                <w:sz w:val="24"/>
                <w:szCs w:val="24"/>
              </w:rPr>
            </w:pPr>
          </w:p>
        </w:tc>
      </w:tr>
      <w:tr w14:paraId="2C2EAB79" w14:textId="77777777" w:rsidTr="0D694943">
        <w:tblPrEx>
          <w:tblW w:w="0" w:type="auto"/>
          <w:tblLook w:val="04A0"/>
        </w:tblPrEx>
        <w:trPr>
          <w:trHeight w:val="300"/>
        </w:trPr>
        <w:tc>
          <w:tcPr>
            <w:tcW w:w="8095" w:type="dxa"/>
          </w:tcPr>
          <w:p w:rsidR="5B4C7AC2" w:rsidP="557BCC7C" w14:paraId="40196D9B" w14:textId="6D494FA3">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w:t>
            </w:r>
            <w:r w:rsidRPr="0D694943" w:rsidR="624572EC">
              <w:rPr>
                <w:rFonts w:ascii="Times New Roman" w:eastAsia="Times New Roman" w:hAnsi="Times New Roman" w:cs="Times New Roman"/>
                <w:b w:val="0"/>
                <w:bCs w:val="0"/>
                <w:sz w:val="24"/>
                <w:szCs w:val="24"/>
              </w:rPr>
              <w:t>e</w:t>
            </w:r>
            <w:r w:rsidRPr="0D694943">
              <w:rPr>
                <w:rFonts w:ascii="Times New Roman" w:eastAsia="Times New Roman" w:hAnsi="Times New Roman" w:cs="Times New Roman"/>
                <w:b w:val="0"/>
                <w:bCs w:val="0"/>
                <w:sz w:val="24"/>
                <w:szCs w:val="24"/>
              </w:rPr>
              <w:t>r of contacts received through text</w:t>
            </w:r>
            <w:r w:rsidRPr="0D694943" w:rsidR="4660F8A1">
              <w:rPr>
                <w:rFonts w:ascii="Times New Roman" w:eastAsia="Times New Roman" w:hAnsi="Times New Roman" w:cs="Times New Roman"/>
                <w:b w:val="0"/>
                <w:bCs w:val="0"/>
                <w:sz w:val="24"/>
                <w:szCs w:val="24"/>
              </w:rPr>
              <w:t xml:space="preserve"> during this reporting period</w:t>
            </w:r>
          </w:p>
        </w:tc>
        <w:tc>
          <w:tcPr>
            <w:tcW w:w="1255" w:type="dxa"/>
          </w:tcPr>
          <w:p w:rsidR="557BCC7C" w:rsidP="557BCC7C" w14:paraId="154B6F29" w14:textId="77777777">
            <w:pPr>
              <w:spacing w:after="120"/>
              <w:rPr>
                <w:rFonts w:ascii="Times New Roman" w:eastAsia="Times New Roman" w:hAnsi="Times New Roman" w:cs="Times New Roman"/>
                <w:sz w:val="24"/>
                <w:szCs w:val="24"/>
              </w:rPr>
            </w:pPr>
          </w:p>
        </w:tc>
      </w:tr>
      <w:tr w14:paraId="59EABFF2" w14:textId="77777777" w:rsidTr="0D694943">
        <w:tblPrEx>
          <w:tblW w:w="0" w:type="auto"/>
          <w:tblLook w:val="04A0"/>
        </w:tblPrEx>
        <w:trPr>
          <w:trHeight w:val="300"/>
        </w:trPr>
        <w:tc>
          <w:tcPr>
            <w:tcW w:w="8095" w:type="dxa"/>
          </w:tcPr>
          <w:p w:rsidR="4DC5DCF1" w:rsidP="557BCC7C" w14:paraId="0802E43D" w14:textId="148624B2">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searches on the public directory during this reporting period</w:t>
            </w:r>
          </w:p>
        </w:tc>
        <w:tc>
          <w:tcPr>
            <w:tcW w:w="1255" w:type="dxa"/>
          </w:tcPr>
          <w:p w:rsidR="557BCC7C" w:rsidP="557BCC7C" w14:paraId="59974BCA" w14:textId="77777777">
            <w:pPr>
              <w:spacing w:after="120"/>
              <w:rPr>
                <w:rFonts w:ascii="Times New Roman" w:eastAsia="Times New Roman" w:hAnsi="Times New Roman" w:cs="Times New Roman"/>
                <w:sz w:val="24"/>
                <w:szCs w:val="24"/>
              </w:rPr>
            </w:pPr>
          </w:p>
        </w:tc>
      </w:tr>
    </w:tbl>
    <w:p w:rsidR="00A70B07" w:rsidP="557BCC7C" w14:paraId="2B2E50F7" w14:textId="77777777">
      <w:pPr>
        <w:spacing w:after="120" w:line="240" w:lineRule="auto"/>
        <w:rPr>
          <w:rFonts w:ascii="Times New Roman" w:eastAsia="Times New Roman" w:hAnsi="Times New Roman" w:cs="Times New Roman"/>
          <w:b/>
          <w:bCs/>
          <w:sz w:val="24"/>
          <w:szCs w:val="24"/>
        </w:rPr>
      </w:pPr>
    </w:p>
    <w:p w:rsidR="26CA1548" w:rsidP="557BCC7C" w14:paraId="48C2000F" w14:textId="0A5648AA">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10. Staffing Information</w:t>
      </w:r>
    </w:p>
    <w:tbl>
      <w:tblPr>
        <w:tblStyle w:val="GridTable4-Accent11"/>
        <w:tblW w:w="0" w:type="auto"/>
        <w:tblLook w:val="04A0"/>
      </w:tblPr>
      <w:tblGrid>
        <w:gridCol w:w="8095"/>
        <w:gridCol w:w="1255"/>
      </w:tblGrid>
      <w:tr w14:paraId="226D2D81" w14:textId="77777777" w:rsidTr="0D694943">
        <w:tblPrEx>
          <w:tblW w:w="0" w:type="auto"/>
          <w:tblLook w:val="04A0"/>
        </w:tblPrEx>
        <w:trPr>
          <w:trHeight w:val="300"/>
        </w:trPr>
        <w:tc>
          <w:tcPr>
            <w:tcW w:w="8095" w:type="dxa"/>
            <w:shd w:val="clear" w:color="auto" w:fill="1F497D"/>
          </w:tcPr>
          <w:p w:rsidR="2EA39AE6" w:rsidP="557BCC7C" w14:paraId="191858D8" w14:textId="5E973FB7">
            <w:pPr>
              <w:spacing w:after="120" w:line="259"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Staffing </w:t>
            </w:r>
            <w:r w:rsidRPr="0D694943" w:rsidR="3963F7AF">
              <w:rPr>
                <w:rFonts w:ascii="Times New Roman" w:eastAsia="Times New Roman" w:hAnsi="Times New Roman" w:cs="Times New Roman"/>
                <w:sz w:val="24"/>
                <w:szCs w:val="24"/>
              </w:rPr>
              <w:t>for Hotline</w:t>
            </w:r>
          </w:p>
        </w:tc>
        <w:tc>
          <w:tcPr>
            <w:tcW w:w="1255" w:type="dxa"/>
            <w:shd w:val="clear" w:color="auto" w:fill="1F497D"/>
          </w:tcPr>
          <w:p w:rsidR="557BCC7C" w:rsidP="557BCC7C" w14:paraId="0087258E" w14:textId="77777777">
            <w:pPr>
              <w:spacing w:after="120"/>
              <w:rPr>
                <w:rFonts w:ascii="Times New Roman" w:eastAsia="Times New Roman" w:hAnsi="Times New Roman" w:cs="Times New Roman"/>
                <w:sz w:val="24"/>
                <w:szCs w:val="24"/>
              </w:rPr>
            </w:pPr>
          </w:p>
        </w:tc>
      </w:tr>
      <w:tr w14:paraId="355A9654" w14:textId="77777777" w:rsidTr="0D694943">
        <w:tblPrEx>
          <w:tblW w:w="0" w:type="auto"/>
          <w:tblLook w:val="04A0"/>
        </w:tblPrEx>
        <w:trPr>
          <w:trHeight w:val="300"/>
        </w:trPr>
        <w:tc>
          <w:tcPr>
            <w:tcW w:w="8095" w:type="dxa"/>
          </w:tcPr>
          <w:p w:rsidR="2EA39AE6" w:rsidP="557BCC7C" w14:paraId="004DB424" w14:textId="2DC9FFAF">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w:t>
            </w:r>
            <w:r w:rsidRPr="0D694943" w:rsidR="426743C2">
              <w:rPr>
                <w:rFonts w:ascii="Times New Roman" w:eastAsia="Times New Roman" w:hAnsi="Times New Roman" w:cs="Times New Roman"/>
                <w:b w:val="0"/>
                <w:bCs w:val="0"/>
                <w:sz w:val="24"/>
                <w:szCs w:val="24"/>
              </w:rPr>
              <w:t xml:space="preserve">total </w:t>
            </w:r>
            <w:r w:rsidRPr="0D694943">
              <w:rPr>
                <w:rFonts w:ascii="Times New Roman" w:eastAsia="Times New Roman" w:hAnsi="Times New Roman" w:cs="Times New Roman"/>
                <w:b w:val="0"/>
                <w:bCs w:val="0"/>
                <w:sz w:val="24"/>
                <w:szCs w:val="24"/>
              </w:rPr>
              <w:t>number of call center staff that answer calls</w:t>
            </w:r>
            <w:r w:rsidRPr="0D694943" w:rsidR="7A9DBC04">
              <w:rPr>
                <w:rFonts w:ascii="Times New Roman" w:eastAsia="Times New Roman" w:hAnsi="Times New Roman" w:cs="Times New Roman"/>
                <w:b w:val="0"/>
                <w:bCs w:val="0"/>
                <w:sz w:val="24"/>
                <w:szCs w:val="24"/>
              </w:rPr>
              <w:t xml:space="preserve"> this reporting period </w:t>
            </w:r>
          </w:p>
        </w:tc>
        <w:tc>
          <w:tcPr>
            <w:tcW w:w="1255" w:type="dxa"/>
          </w:tcPr>
          <w:p w:rsidR="557BCC7C" w:rsidP="557BCC7C" w14:paraId="400F40A9" w14:textId="77777777">
            <w:pPr>
              <w:spacing w:after="120"/>
              <w:rPr>
                <w:rFonts w:ascii="Times New Roman" w:eastAsia="Times New Roman" w:hAnsi="Times New Roman" w:cs="Times New Roman"/>
                <w:sz w:val="24"/>
                <w:szCs w:val="24"/>
              </w:rPr>
            </w:pPr>
          </w:p>
        </w:tc>
      </w:tr>
      <w:tr w14:paraId="52B4E483" w14:textId="77777777" w:rsidTr="0D694943">
        <w:tblPrEx>
          <w:tblW w:w="0" w:type="auto"/>
          <w:tblLook w:val="04A0"/>
        </w:tblPrEx>
        <w:trPr>
          <w:trHeight w:val="300"/>
        </w:trPr>
        <w:tc>
          <w:tcPr>
            <w:tcW w:w="8095" w:type="dxa"/>
          </w:tcPr>
          <w:p w:rsidR="060BF354" w:rsidP="557BCC7C" w14:paraId="190E1466" w14:textId="652D6D08">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full-time call center staff? (35-40 hours per week)</w:t>
            </w:r>
            <w:r w:rsidRPr="0D694943" w:rsidR="400D5A0B">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3659DCE6" w14:textId="175ADE9E">
            <w:pPr>
              <w:rPr>
                <w:rFonts w:ascii="Times New Roman" w:eastAsia="Times New Roman" w:hAnsi="Times New Roman" w:cs="Times New Roman"/>
                <w:sz w:val="24"/>
                <w:szCs w:val="24"/>
              </w:rPr>
            </w:pPr>
          </w:p>
        </w:tc>
      </w:tr>
      <w:tr w14:paraId="599B2346" w14:textId="77777777" w:rsidTr="0D694943">
        <w:tblPrEx>
          <w:tblW w:w="0" w:type="auto"/>
          <w:tblLook w:val="04A0"/>
        </w:tblPrEx>
        <w:trPr>
          <w:trHeight w:val="300"/>
        </w:trPr>
        <w:tc>
          <w:tcPr>
            <w:tcW w:w="8095" w:type="dxa"/>
          </w:tcPr>
          <w:p w:rsidR="060BF354" w:rsidP="557BCC7C" w14:paraId="511C92AC" w14:textId="2517C392">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0" w:name="_Int_bI9uIPEm"/>
            <w:r w:rsidRPr="0D694943" w:rsidR="3CC55DD2">
              <w:rPr>
                <w:rFonts w:ascii="Times New Roman" w:eastAsia="Times New Roman" w:hAnsi="Times New Roman" w:cs="Times New Roman"/>
                <w:b w:val="0"/>
                <w:bCs w:val="0"/>
                <w:sz w:val="24"/>
                <w:szCs w:val="24"/>
              </w:rPr>
              <w:t>less</w:t>
            </w:r>
            <w:bookmarkEnd w:id="0"/>
            <w:r w:rsidRPr="0D694943" w:rsidR="3CC55DD2">
              <w:rPr>
                <w:rFonts w:ascii="Times New Roman" w:eastAsia="Times New Roman" w:hAnsi="Times New Roman" w:cs="Times New Roman"/>
                <w:b w:val="0"/>
                <w:bCs w:val="0"/>
                <w:sz w:val="24"/>
                <w:szCs w:val="24"/>
              </w:rPr>
              <w:t xml:space="preserve"> than</w:t>
            </w:r>
            <w:r w:rsidRPr="0D694943" w:rsidR="0F0CA29B">
              <w:rPr>
                <w:rFonts w:ascii="Times New Roman" w:eastAsia="Times New Roman" w:hAnsi="Times New Roman" w:cs="Times New Roman"/>
                <w:b w:val="0"/>
                <w:bCs w:val="0"/>
                <w:sz w:val="24"/>
                <w:szCs w:val="24"/>
              </w:rPr>
              <w:t xml:space="preserve"> 35 hours per week)</w:t>
            </w:r>
            <w:r w:rsidRPr="0D694943" w:rsidR="4DFAA058">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4477EF78" w14:textId="32356565">
            <w:pPr>
              <w:rPr>
                <w:rFonts w:ascii="Times New Roman" w:eastAsia="Times New Roman" w:hAnsi="Times New Roman" w:cs="Times New Roman"/>
                <w:sz w:val="24"/>
                <w:szCs w:val="24"/>
              </w:rPr>
            </w:pPr>
          </w:p>
        </w:tc>
      </w:tr>
      <w:tr w14:paraId="309C140E" w14:textId="77777777" w:rsidTr="00235EFB">
        <w:tblPrEx>
          <w:tblW w:w="0" w:type="auto"/>
          <w:tblLook w:val="04A0"/>
        </w:tblPrEx>
        <w:trPr>
          <w:trHeight w:val="720"/>
        </w:trPr>
        <w:tc>
          <w:tcPr>
            <w:tcW w:w="0" w:type="dxa"/>
          </w:tcPr>
          <w:p w:rsidR="53EC4415" w:rsidP="557BCC7C" w14:paraId="1AF807D6" w14:textId="711D13E4">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The total number of call center staff that answer calls the previous reporting perio</w:t>
            </w:r>
            <w:r w:rsidRPr="0D694943" w:rsidR="7110B24C">
              <w:rPr>
                <w:rFonts w:ascii="Times New Roman" w:eastAsia="Times New Roman" w:hAnsi="Times New Roman" w:cs="Times New Roman"/>
                <w:b w:val="0"/>
                <w:bCs w:val="0"/>
                <w:sz w:val="24"/>
                <w:szCs w:val="24"/>
              </w:rPr>
              <w:t xml:space="preserve">d. </w:t>
            </w:r>
          </w:p>
        </w:tc>
        <w:tc>
          <w:tcPr>
            <w:tcW w:w="0" w:type="dxa"/>
          </w:tcPr>
          <w:p w:rsidR="557BCC7C" w:rsidP="557BCC7C" w14:paraId="5919A355" w14:textId="77777777">
            <w:pPr>
              <w:spacing w:after="120"/>
              <w:rPr>
                <w:rFonts w:ascii="Times New Roman" w:eastAsia="Times New Roman" w:hAnsi="Times New Roman" w:cs="Times New Roman"/>
                <w:sz w:val="24"/>
                <w:szCs w:val="24"/>
              </w:rPr>
            </w:pPr>
          </w:p>
        </w:tc>
      </w:tr>
      <w:tr w14:paraId="47387EE5" w14:textId="77777777" w:rsidTr="00235EFB">
        <w:tblPrEx>
          <w:tblW w:w="0" w:type="auto"/>
          <w:tblLook w:val="04A0"/>
        </w:tblPrEx>
        <w:trPr>
          <w:trHeight w:val="600"/>
        </w:trPr>
        <w:tc>
          <w:tcPr>
            <w:tcW w:w="0" w:type="dxa"/>
          </w:tcPr>
          <w:p w:rsidR="4577D67A" w:rsidP="557BCC7C" w14:paraId="5FA13DA6" w14:textId="151A459C">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Number of full-time call center staff? (35-40 hours per week) </w:t>
            </w:r>
            <w:r w:rsidRPr="0D694943" w:rsidR="6F66839A">
              <w:rPr>
                <w:rFonts w:ascii="Times New Roman" w:eastAsia="Times New Roman" w:hAnsi="Times New Roman" w:cs="Times New Roman"/>
                <w:b w:val="0"/>
                <w:bCs w:val="0"/>
                <w:sz w:val="24"/>
                <w:szCs w:val="24"/>
              </w:rPr>
              <w:t>for the previous reporting period.</w:t>
            </w:r>
          </w:p>
          <w:p w:rsidR="557BCC7C" w:rsidP="557BCC7C" w14:paraId="0DA6B471" w14:textId="1ADA034C">
            <w:pPr>
              <w:spacing w:line="259" w:lineRule="auto"/>
              <w:rPr>
                <w:rFonts w:ascii="Times New Roman" w:eastAsia="Times New Roman" w:hAnsi="Times New Roman" w:cs="Times New Roman"/>
                <w:b w:val="0"/>
                <w:bCs w:val="0"/>
                <w:sz w:val="24"/>
                <w:szCs w:val="24"/>
              </w:rPr>
            </w:pPr>
          </w:p>
        </w:tc>
        <w:tc>
          <w:tcPr>
            <w:tcW w:w="0" w:type="dxa"/>
          </w:tcPr>
          <w:p w:rsidR="557BCC7C" w:rsidP="557BCC7C" w14:paraId="1BD3B741" w14:textId="5C2BA3CF">
            <w:pPr>
              <w:rPr>
                <w:rFonts w:ascii="Times New Roman" w:eastAsia="Times New Roman" w:hAnsi="Times New Roman" w:cs="Times New Roman"/>
                <w:sz w:val="24"/>
                <w:szCs w:val="24"/>
              </w:rPr>
            </w:pPr>
          </w:p>
        </w:tc>
      </w:tr>
      <w:tr w14:paraId="6A2DBBB8" w14:textId="77777777" w:rsidTr="0D694943">
        <w:tblPrEx>
          <w:tblW w:w="0" w:type="auto"/>
          <w:tblLook w:val="04A0"/>
        </w:tblPrEx>
        <w:trPr>
          <w:trHeight w:val="300"/>
        </w:trPr>
        <w:tc>
          <w:tcPr>
            <w:tcW w:w="8095" w:type="dxa"/>
          </w:tcPr>
          <w:p w:rsidR="4577D67A" w:rsidP="557BCC7C" w14:paraId="28A044F0" w14:textId="0E0CBA70">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1" w:name="_Int_WBXvKbLn"/>
            <w:r w:rsidRPr="0D694943" w:rsidR="36E2F990">
              <w:rPr>
                <w:rFonts w:ascii="Times New Roman" w:eastAsia="Times New Roman" w:hAnsi="Times New Roman" w:cs="Times New Roman"/>
                <w:b w:val="0"/>
                <w:bCs w:val="0"/>
                <w:sz w:val="24"/>
                <w:szCs w:val="24"/>
              </w:rPr>
              <w:t>less</w:t>
            </w:r>
            <w:bookmarkEnd w:id="1"/>
            <w:r w:rsidRPr="0D694943" w:rsidR="36E2F990">
              <w:rPr>
                <w:rFonts w:ascii="Times New Roman" w:eastAsia="Times New Roman" w:hAnsi="Times New Roman" w:cs="Times New Roman"/>
                <w:b w:val="0"/>
                <w:bCs w:val="0"/>
                <w:sz w:val="24"/>
                <w:szCs w:val="24"/>
              </w:rPr>
              <w:t xml:space="preserve"> than</w:t>
            </w:r>
            <w:r w:rsidRPr="0D694943">
              <w:rPr>
                <w:rFonts w:ascii="Times New Roman" w:eastAsia="Times New Roman" w:hAnsi="Times New Roman" w:cs="Times New Roman"/>
                <w:b w:val="0"/>
                <w:bCs w:val="0"/>
                <w:sz w:val="24"/>
                <w:szCs w:val="24"/>
              </w:rPr>
              <w:t>35 hours per week)</w:t>
            </w:r>
            <w:r w:rsidRPr="0D694943" w:rsidR="0E9797D5">
              <w:rPr>
                <w:rFonts w:ascii="Times New Roman" w:eastAsia="Times New Roman" w:hAnsi="Times New Roman" w:cs="Times New Roman"/>
                <w:b w:val="0"/>
                <w:bCs w:val="0"/>
                <w:sz w:val="24"/>
                <w:szCs w:val="24"/>
              </w:rPr>
              <w:t xml:space="preserve"> for the previous reporting period.</w:t>
            </w:r>
          </w:p>
          <w:p w:rsidR="557BCC7C" w:rsidP="557BCC7C" w14:paraId="6660A916" w14:textId="23026982">
            <w:pPr>
              <w:spacing w:line="259" w:lineRule="auto"/>
              <w:rPr>
                <w:rFonts w:ascii="Times New Roman" w:eastAsia="Times New Roman" w:hAnsi="Times New Roman" w:cs="Times New Roman"/>
                <w:b w:val="0"/>
                <w:bCs w:val="0"/>
                <w:sz w:val="24"/>
                <w:szCs w:val="24"/>
              </w:rPr>
            </w:pPr>
          </w:p>
        </w:tc>
        <w:tc>
          <w:tcPr>
            <w:tcW w:w="1255" w:type="dxa"/>
          </w:tcPr>
          <w:p w:rsidR="557BCC7C" w:rsidP="557BCC7C" w14:paraId="54263127" w14:textId="7BCA7664">
            <w:pPr>
              <w:rPr>
                <w:rFonts w:ascii="Times New Roman" w:eastAsia="Times New Roman" w:hAnsi="Times New Roman" w:cs="Times New Roman"/>
                <w:sz w:val="24"/>
                <w:szCs w:val="24"/>
              </w:rPr>
            </w:pPr>
          </w:p>
        </w:tc>
      </w:tr>
      <w:tr w14:paraId="3BE1E73A" w14:textId="77777777" w:rsidTr="0D694943">
        <w:tblPrEx>
          <w:tblW w:w="0" w:type="auto"/>
          <w:tblLook w:val="04A0"/>
        </w:tblPrEx>
        <w:trPr>
          <w:trHeight w:val="300"/>
        </w:trPr>
        <w:tc>
          <w:tcPr>
            <w:tcW w:w="8095" w:type="dxa"/>
          </w:tcPr>
          <w:p w:rsidR="7EC64C99" w:rsidP="557BCC7C" w14:paraId="52A4FD3E" w14:textId="22EFF27F">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total number of </w:t>
            </w:r>
            <w:r w:rsidRPr="0D694943" w:rsidR="69528875">
              <w:rPr>
                <w:rFonts w:ascii="Times New Roman" w:eastAsia="Times New Roman" w:hAnsi="Times New Roman" w:cs="Times New Roman"/>
                <w:b w:val="0"/>
                <w:bCs w:val="0"/>
                <w:sz w:val="24"/>
                <w:szCs w:val="24"/>
              </w:rPr>
              <w:t>hours</w:t>
            </w:r>
            <w:r w:rsidRPr="0D694943" w:rsidR="412086EC">
              <w:rPr>
                <w:rFonts w:ascii="Times New Roman" w:eastAsia="Times New Roman" w:hAnsi="Times New Roman" w:cs="Times New Roman"/>
                <w:b w:val="0"/>
                <w:bCs w:val="0"/>
                <w:sz w:val="24"/>
                <w:szCs w:val="24"/>
              </w:rPr>
              <w:t xml:space="preserve"> volunteers answered calls</w:t>
            </w:r>
            <w:r w:rsidRPr="0D694943" w:rsidR="69528875">
              <w:rPr>
                <w:rFonts w:ascii="Times New Roman" w:eastAsia="Times New Roman" w:hAnsi="Times New Roman" w:cs="Times New Roman"/>
                <w:b w:val="0"/>
                <w:bCs w:val="0"/>
                <w:sz w:val="24"/>
                <w:szCs w:val="24"/>
              </w:rPr>
              <w:t xml:space="preserve"> this reporting period</w:t>
            </w:r>
          </w:p>
        </w:tc>
        <w:tc>
          <w:tcPr>
            <w:tcW w:w="1255" w:type="dxa"/>
          </w:tcPr>
          <w:p w:rsidR="557BCC7C" w:rsidP="557BCC7C" w14:paraId="5D1C8B9D" w14:textId="054E721D">
            <w:pPr>
              <w:rPr>
                <w:rFonts w:ascii="Times New Roman" w:eastAsia="Times New Roman" w:hAnsi="Times New Roman" w:cs="Times New Roman"/>
                <w:sz w:val="24"/>
                <w:szCs w:val="24"/>
              </w:rPr>
            </w:pPr>
          </w:p>
        </w:tc>
      </w:tr>
    </w:tbl>
    <w:p w:rsidR="0D694943" w:rsidP="0D694943" w14:paraId="5D945E99" w14:textId="3158BC1F"/>
    <w:p w:rsidR="557BCC7C" w:rsidP="0D694943" w14:paraId="54574A0E" w14:textId="6C92BE7B">
      <w:pPr>
        <w:spacing w:after="0" w:line="240" w:lineRule="auto"/>
      </w:pPr>
    </w:p>
    <w:sectPr w:rsidSect="00E115A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5392776"/>
      <w:docPartObj>
        <w:docPartGallery w:val="Page Numbers (Bottom of Page)"/>
        <w:docPartUnique/>
      </w:docPartObj>
    </w:sdtPr>
    <w:sdtEndPr>
      <w:rPr>
        <w:noProof/>
      </w:rPr>
    </w:sdtEndPr>
    <w:sdtContent>
      <w:p w:rsidR="00AF51EF" w14:paraId="0F7BB947" w14:textId="1A17F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51EF" w14:paraId="1CFDA0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4439184"/>
      <w:docPartObj>
        <w:docPartGallery w:val="Page Numbers (Bottom of Page)"/>
        <w:docPartUnique/>
      </w:docPartObj>
    </w:sdtPr>
    <w:sdtEndPr>
      <w:rPr>
        <w:rFonts w:ascii="Times New Roman" w:hAnsi="Times New Roman" w:cs="Times New Roman"/>
        <w:noProof/>
      </w:rPr>
    </w:sdtEndPr>
    <w:sdtContent>
      <w:p w:rsidR="00E115A6" w:rsidRPr="00E115A6" w:rsidP="00E115A6" w14:paraId="56110EB6" w14:textId="19F25902">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Pr>
            <w:sz w:val="18"/>
            <w:szCs w:val="18"/>
          </w:rPr>
          <w:t>10</w:t>
        </w:r>
        <w:r w:rsidRPr="007E7102">
          <w:rPr>
            <w:sz w:val="18"/>
            <w:szCs w:val="18"/>
          </w:rPr>
          <w:t xml:space="preserve">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4FB5D8F" w14:textId="77777777" w:rsidTr="00235EFB">
      <w:tblPrEx>
        <w:tblW w:w="0" w:type="auto"/>
        <w:tblLayout w:type="fixed"/>
        <w:tblLook w:val="06A0"/>
      </w:tblPrEx>
      <w:trPr>
        <w:trHeight w:val="300"/>
      </w:trPr>
      <w:tc>
        <w:tcPr>
          <w:tcW w:w="3120" w:type="dxa"/>
        </w:tcPr>
        <w:p w:rsidR="557BCC7C" w:rsidP="00235EFB" w14:paraId="550353D8" w14:textId="48DC1712">
          <w:pPr>
            <w:pStyle w:val="Header"/>
            <w:ind w:left="-115"/>
          </w:pPr>
        </w:p>
      </w:tc>
      <w:tc>
        <w:tcPr>
          <w:tcW w:w="3120" w:type="dxa"/>
        </w:tcPr>
        <w:p w:rsidR="557BCC7C" w:rsidP="00235EFB" w14:paraId="692FE283" w14:textId="03308C15">
          <w:pPr>
            <w:pStyle w:val="Header"/>
            <w:jc w:val="center"/>
          </w:pPr>
        </w:p>
      </w:tc>
      <w:tc>
        <w:tcPr>
          <w:tcW w:w="3120" w:type="dxa"/>
        </w:tcPr>
        <w:p w:rsidR="557BCC7C" w:rsidP="00235EFB" w14:paraId="787E69EB" w14:textId="6B5B533B">
          <w:pPr>
            <w:pStyle w:val="Header"/>
            <w:ind w:right="-115"/>
            <w:jc w:val="right"/>
          </w:pPr>
        </w:p>
      </w:tc>
    </w:tr>
  </w:tbl>
  <w:p w:rsidR="557BCC7C" w:rsidP="557BCC7C" w14:paraId="1613AB51" w14:textId="56039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31C58"/>
    <w:multiLevelType w:val="hybridMultilevel"/>
    <w:tmpl w:val="DCE27E4A"/>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53801C93"/>
    <w:multiLevelType w:val="hybridMultilevel"/>
    <w:tmpl w:val="D7706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312B14"/>
    <w:multiLevelType w:val="hybridMultilevel"/>
    <w:tmpl w:val="C79E8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654611">
    <w:abstractNumId w:val="0"/>
  </w:num>
  <w:num w:numId="2" w16cid:durableId="1974367226">
    <w:abstractNumId w:val="0"/>
  </w:num>
  <w:num w:numId="3" w16cid:durableId="1973831143">
    <w:abstractNumId w:val="2"/>
  </w:num>
  <w:num w:numId="4" w16cid:durableId="20227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5956E4"/>
    <w:rsid w:val="00001B6C"/>
    <w:rsid w:val="0000252D"/>
    <w:rsid w:val="000239D1"/>
    <w:rsid w:val="00034611"/>
    <w:rsid w:val="0004395C"/>
    <w:rsid w:val="00051282"/>
    <w:rsid w:val="0005219C"/>
    <w:rsid w:val="00063A68"/>
    <w:rsid w:val="00096560"/>
    <w:rsid w:val="000A7693"/>
    <w:rsid w:val="000C1701"/>
    <w:rsid w:val="000C781D"/>
    <w:rsid w:val="000C7BEA"/>
    <w:rsid w:val="000D3D1D"/>
    <w:rsid w:val="000F3004"/>
    <w:rsid w:val="0010535D"/>
    <w:rsid w:val="0010546B"/>
    <w:rsid w:val="0011769F"/>
    <w:rsid w:val="001202F3"/>
    <w:rsid w:val="00120D7A"/>
    <w:rsid w:val="00127ACF"/>
    <w:rsid w:val="001325E0"/>
    <w:rsid w:val="001348A5"/>
    <w:rsid w:val="00134A4D"/>
    <w:rsid w:val="001360ED"/>
    <w:rsid w:val="001445DC"/>
    <w:rsid w:val="00145BD5"/>
    <w:rsid w:val="001516C3"/>
    <w:rsid w:val="0015778E"/>
    <w:rsid w:val="00165B8B"/>
    <w:rsid w:val="00166287"/>
    <w:rsid w:val="001741F1"/>
    <w:rsid w:val="00177D7F"/>
    <w:rsid w:val="001A19F9"/>
    <w:rsid w:val="001C3508"/>
    <w:rsid w:val="001E1439"/>
    <w:rsid w:val="001E1F13"/>
    <w:rsid w:val="001F60F0"/>
    <w:rsid w:val="00224DF7"/>
    <w:rsid w:val="00235EFB"/>
    <w:rsid w:val="00246EC1"/>
    <w:rsid w:val="00270196"/>
    <w:rsid w:val="002A26BD"/>
    <w:rsid w:val="002B6B70"/>
    <w:rsid w:val="002B7A55"/>
    <w:rsid w:val="002C63E5"/>
    <w:rsid w:val="002D3AAC"/>
    <w:rsid w:val="002F0D33"/>
    <w:rsid w:val="00316A9E"/>
    <w:rsid w:val="003171F3"/>
    <w:rsid w:val="003329E4"/>
    <w:rsid w:val="00334A71"/>
    <w:rsid w:val="00337630"/>
    <w:rsid w:val="0034217E"/>
    <w:rsid w:val="0036199D"/>
    <w:rsid w:val="0037282B"/>
    <w:rsid w:val="00380DBF"/>
    <w:rsid w:val="003951AF"/>
    <w:rsid w:val="003C23D8"/>
    <w:rsid w:val="004114E4"/>
    <w:rsid w:val="00416F1C"/>
    <w:rsid w:val="0042284E"/>
    <w:rsid w:val="0043201D"/>
    <w:rsid w:val="00460ACD"/>
    <w:rsid w:val="00466D0E"/>
    <w:rsid w:val="00483C57"/>
    <w:rsid w:val="00484D1E"/>
    <w:rsid w:val="004A076F"/>
    <w:rsid w:val="004A1B4B"/>
    <w:rsid w:val="004A2331"/>
    <w:rsid w:val="004A5038"/>
    <w:rsid w:val="004B689D"/>
    <w:rsid w:val="004C143A"/>
    <w:rsid w:val="004C51A3"/>
    <w:rsid w:val="004D528A"/>
    <w:rsid w:val="004E14AF"/>
    <w:rsid w:val="004E4EC2"/>
    <w:rsid w:val="004F061E"/>
    <w:rsid w:val="004F3A36"/>
    <w:rsid w:val="00520656"/>
    <w:rsid w:val="00544A80"/>
    <w:rsid w:val="00577C27"/>
    <w:rsid w:val="00582DC5"/>
    <w:rsid w:val="00587C5B"/>
    <w:rsid w:val="0059446A"/>
    <w:rsid w:val="00595599"/>
    <w:rsid w:val="005C4DB9"/>
    <w:rsid w:val="005D21E4"/>
    <w:rsid w:val="005D231B"/>
    <w:rsid w:val="005D4172"/>
    <w:rsid w:val="005F277C"/>
    <w:rsid w:val="005F57B4"/>
    <w:rsid w:val="00622E87"/>
    <w:rsid w:val="00636154"/>
    <w:rsid w:val="0063618C"/>
    <w:rsid w:val="0064194F"/>
    <w:rsid w:val="00644D25"/>
    <w:rsid w:val="0065426F"/>
    <w:rsid w:val="00665672"/>
    <w:rsid w:val="006667F2"/>
    <w:rsid w:val="006737F8"/>
    <w:rsid w:val="006758A4"/>
    <w:rsid w:val="00685F5D"/>
    <w:rsid w:val="006901A5"/>
    <w:rsid w:val="00697653"/>
    <w:rsid w:val="006A2A84"/>
    <w:rsid w:val="006A44E8"/>
    <w:rsid w:val="006C145F"/>
    <w:rsid w:val="006C7671"/>
    <w:rsid w:val="006D34AB"/>
    <w:rsid w:val="006D6C25"/>
    <w:rsid w:val="007014A8"/>
    <w:rsid w:val="00715067"/>
    <w:rsid w:val="00717067"/>
    <w:rsid w:val="00722E8E"/>
    <w:rsid w:val="00727235"/>
    <w:rsid w:val="0075293E"/>
    <w:rsid w:val="00757DC3"/>
    <w:rsid w:val="00776833"/>
    <w:rsid w:val="007811B3"/>
    <w:rsid w:val="0078128F"/>
    <w:rsid w:val="00792BFE"/>
    <w:rsid w:val="007A23E4"/>
    <w:rsid w:val="007C45E1"/>
    <w:rsid w:val="007D5AA0"/>
    <w:rsid w:val="007E7102"/>
    <w:rsid w:val="007F2C9B"/>
    <w:rsid w:val="008106F6"/>
    <w:rsid w:val="0081485C"/>
    <w:rsid w:val="00817C54"/>
    <w:rsid w:val="00823FA4"/>
    <w:rsid w:val="00830C04"/>
    <w:rsid w:val="008369BD"/>
    <w:rsid w:val="00843149"/>
    <w:rsid w:val="00846770"/>
    <w:rsid w:val="00862A67"/>
    <w:rsid w:val="00867BC5"/>
    <w:rsid w:val="00867CB8"/>
    <w:rsid w:val="00895342"/>
    <w:rsid w:val="008C196A"/>
    <w:rsid w:val="008C3D1B"/>
    <w:rsid w:val="008C446A"/>
    <w:rsid w:val="008D5BFE"/>
    <w:rsid w:val="008D7739"/>
    <w:rsid w:val="008E0123"/>
    <w:rsid w:val="008E64E6"/>
    <w:rsid w:val="009123EE"/>
    <w:rsid w:val="00924DC6"/>
    <w:rsid w:val="00930DB6"/>
    <w:rsid w:val="00933FCD"/>
    <w:rsid w:val="0094249D"/>
    <w:rsid w:val="00953EF1"/>
    <w:rsid w:val="0096400E"/>
    <w:rsid w:val="009712EC"/>
    <w:rsid w:val="00977790"/>
    <w:rsid w:val="00983C93"/>
    <w:rsid w:val="00993550"/>
    <w:rsid w:val="00995B2E"/>
    <w:rsid w:val="009A61D4"/>
    <w:rsid w:val="009A7179"/>
    <w:rsid w:val="009B166E"/>
    <w:rsid w:val="009B2C52"/>
    <w:rsid w:val="009C7D1D"/>
    <w:rsid w:val="009F1704"/>
    <w:rsid w:val="009F2C69"/>
    <w:rsid w:val="00A04188"/>
    <w:rsid w:val="00A63EFF"/>
    <w:rsid w:val="00A70B07"/>
    <w:rsid w:val="00A776D6"/>
    <w:rsid w:val="00A833EB"/>
    <w:rsid w:val="00A93057"/>
    <w:rsid w:val="00A95B5E"/>
    <w:rsid w:val="00AB7DC4"/>
    <w:rsid w:val="00AC638F"/>
    <w:rsid w:val="00AE2292"/>
    <w:rsid w:val="00AF30B1"/>
    <w:rsid w:val="00AF3373"/>
    <w:rsid w:val="00AF51EF"/>
    <w:rsid w:val="00B073C6"/>
    <w:rsid w:val="00B159ED"/>
    <w:rsid w:val="00B35C11"/>
    <w:rsid w:val="00B44C3D"/>
    <w:rsid w:val="00B51812"/>
    <w:rsid w:val="00B53FC7"/>
    <w:rsid w:val="00B54482"/>
    <w:rsid w:val="00B545FE"/>
    <w:rsid w:val="00B5573F"/>
    <w:rsid w:val="00B56CA2"/>
    <w:rsid w:val="00B70B2A"/>
    <w:rsid w:val="00B8331B"/>
    <w:rsid w:val="00BA3C8A"/>
    <w:rsid w:val="00BC6ECF"/>
    <w:rsid w:val="00BE2D1F"/>
    <w:rsid w:val="00C12631"/>
    <w:rsid w:val="00C25928"/>
    <w:rsid w:val="00C6022C"/>
    <w:rsid w:val="00C63B96"/>
    <w:rsid w:val="00C67440"/>
    <w:rsid w:val="00C85478"/>
    <w:rsid w:val="00C86298"/>
    <w:rsid w:val="00C92CEB"/>
    <w:rsid w:val="00C94367"/>
    <w:rsid w:val="00CB0281"/>
    <w:rsid w:val="00CB03F5"/>
    <w:rsid w:val="00CB2563"/>
    <w:rsid w:val="00CC4F34"/>
    <w:rsid w:val="00CD7D12"/>
    <w:rsid w:val="00CE2218"/>
    <w:rsid w:val="00CF05AB"/>
    <w:rsid w:val="00D14F42"/>
    <w:rsid w:val="00D321B6"/>
    <w:rsid w:val="00D3698B"/>
    <w:rsid w:val="00D4302E"/>
    <w:rsid w:val="00D43C8F"/>
    <w:rsid w:val="00D61FF7"/>
    <w:rsid w:val="00D62571"/>
    <w:rsid w:val="00D673F3"/>
    <w:rsid w:val="00D84BA0"/>
    <w:rsid w:val="00DA3295"/>
    <w:rsid w:val="00DA50C7"/>
    <w:rsid w:val="00DB53B0"/>
    <w:rsid w:val="00DC7BC6"/>
    <w:rsid w:val="00DD5DEF"/>
    <w:rsid w:val="00DE12D7"/>
    <w:rsid w:val="00DE4C52"/>
    <w:rsid w:val="00E115A6"/>
    <w:rsid w:val="00E21760"/>
    <w:rsid w:val="00E45C14"/>
    <w:rsid w:val="00E53D50"/>
    <w:rsid w:val="00E61BF8"/>
    <w:rsid w:val="00E64624"/>
    <w:rsid w:val="00E65883"/>
    <w:rsid w:val="00E73D19"/>
    <w:rsid w:val="00E86FC5"/>
    <w:rsid w:val="00EA2D4D"/>
    <w:rsid w:val="00EC4213"/>
    <w:rsid w:val="00F02EE5"/>
    <w:rsid w:val="00F037C9"/>
    <w:rsid w:val="00F0646C"/>
    <w:rsid w:val="00F07B0F"/>
    <w:rsid w:val="00F17C6F"/>
    <w:rsid w:val="00F26BFA"/>
    <w:rsid w:val="00F4211B"/>
    <w:rsid w:val="00F47C2E"/>
    <w:rsid w:val="00F94C80"/>
    <w:rsid w:val="00FA23CE"/>
    <w:rsid w:val="00FB30D9"/>
    <w:rsid w:val="00FB42CD"/>
    <w:rsid w:val="00FB5F55"/>
    <w:rsid w:val="00FE5992"/>
    <w:rsid w:val="00FF335A"/>
    <w:rsid w:val="00FF7767"/>
    <w:rsid w:val="018205EB"/>
    <w:rsid w:val="0226969C"/>
    <w:rsid w:val="029AEA65"/>
    <w:rsid w:val="03AEDCED"/>
    <w:rsid w:val="03C765E2"/>
    <w:rsid w:val="056C9A08"/>
    <w:rsid w:val="060BF354"/>
    <w:rsid w:val="06AC0A45"/>
    <w:rsid w:val="07634F41"/>
    <w:rsid w:val="07731F6D"/>
    <w:rsid w:val="0841B0E1"/>
    <w:rsid w:val="08C1B903"/>
    <w:rsid w:val="08FF1FA2"/>
    <w:rsid w:val="0A32B64F"/>
    <w:rsid w:val="0A7B4C5D"/>
    <w:rsid w:val="0AC6052A"/>
    <w:rsid w:val="0AD41B60"/>
    <w:rsid w:val="0B792CDB"/>
    <w:rsid w:val="0B9EC23B"/>
    <w:rsid w:val="0C1BFE23"/>
    <w:rsid w:val="0C1E37EB"/>
    <w:rsid w:val="0D694943"/>
    <w:rsid w:val="0E011BD3"/>
    <w:rsid w:val="0E7A7C3A"/>
    <w:rsid w:val="0E9797D5"/>
    <w:rsid w:val="0F0CA29B"/>
    <w:rsid w:val="11288F7B"/>
    <w:rsid w:val="11A5C967"/>
    <w:rsid w:val="12D79A62"/>
    <w:rsid w:val="1484266D"/>
    <w:rsid w:val="173DC6EA"/>
    <w:rsid w:val="179BDF13"/>
    <w:rsid w:val="17F09D13"/>
    <w:rsid w:val="192A82BE"/>
    <w:rsid w:val="1966DC3C"/>
    <w:rsid w:val="1A0A3ED8"/>
    <w:rsid w:val="1A2CCCF4"/>
    <w:rsid w:val="1AAC22D2"/>
    <w:rsid w:val="1B338350"/>
    <w:rsid w:val="1B4FEE8C"/>
    <w:rsid w:val="1C3D2DB6"/>
    <w:rsid w:val="1CCA30D4"/>
    <w:rsid w:val="1D32665D"/>
    <w:rsid w:val="1DFB7F73"/>
    <w:rsid w:val="1E5A07A3"/>
    <w:rsid w:val="1FF5D804"/>
    <w:rsid w:val="200841F8"/>
    <w:rsid w:val="200FC86D"/>
    <w:rsid w:val="20ED5006"/>
    <w:rsid w:val="214C361B"/>
    <w:rsid w:val="22086DC7"/>
    <w:rsid w:val="222F9352"/>
    <w:rsid w:val="25364F4F"/>
    <w:rsid w:val="26CA1548"/>
    <w:rsid w:val="26E83C44"/>
    <w:rsid w:val="2882E3DF"/>
    <w:rsid w:val="29785534"/>
    <w:rsid w:val="29A4A7D0"/>
    <w:rsid w:val="2A62D582"/>
    <w:rsid w:val="2ABA493C"/>
    <w:rsid w:val="2BC5BB91"/>
    <w:rsid w:val="2BE5B0B3"/>
    <w:rsid w:val="2CC98B8A"/>
    <w:rsid w:val="2CEC769C"/>
    <w:rsid w:val="2E5E6B6F"/>
    <w:rsid w:val="2EA39AE6"/>
    <w:rsid w:val="2FBB9DD5"/>
    <w:rsid w:val="30B6559C"/>
    <w:rsid w:val="30D805A4"/>
    <w:rsid w:val="317D9712"/>
    <w:rsid w:val="32218606"/>
    <w:rsid w:val="33147572"/>
    <w:rsid w:val="331E2090"/>
    <w:rsid w:val="334E27DA"/>
    <w:rsid w:val="358D9609"/>
    <w:rsid w:val="36E2F990"/>
    <w:rsid w:val="381EFB39"/>
    <w:rsid w:val="3890E80C"/>
    <w:rsid w:val="3963F7AF"/>
    <w:rsid w:val="39C27F09"/>
    <w:rsid w:val="3A3D567C"/>
    <w:rsid w:val="3A8D78AA"/>
    <w:rsid w:val="3B7F8786"/>
    <w:rsid w:val="3CA3F333"/>
    <w:rsid w:val="3CB3EBF2"/>
    <w:rsid w:val="3CC55DD2"/>
    <w:rsid w:val="3DCD06F2"/>
    <w:rsid w:val="400D5A0B"/>
    <w:rsid w:val="402862D3"/>
    <w:rsid w:val="412086EC"/>
    <w:rsid w:val="41F658FE"/>
    <w:rsid w:val="421FC6F6"/>
    <w:rsid w:val="426743C2"/>
    <w:rsid w:val="426D5A80"/>
    <w:rsid w:val="43069EC3"/>
    <w:rsid w:val="439C73D8"/>
    <w:rsid w:val="43CED6F6"/>
    <w:rsid w:val="443C4876"/>
    <w:rsid w:val="4545DD8C"/>
    <w:rsid w:val="4577D67A"/>
    <w:rsid w:val="45916565"/>
    <w:rsid w:val="45E229D3"/>
    <w:rsid w:val="4660F8A1"/>
    <w:rsid w:val="4699E2E6"/>
    <w:rsid w:val="4A4482CD"/>
    <w:rsid w:val="4A92619D"/>
    <w:rsid w:val="4AADC1BD"/>
    <w:rsid w:val="4BF263AA"/>
    <w:rsid w:val="4BF47F0E"/>
    <w:rsid w:val="4BFE7B93"/>
    <w:rsid w:val="4C3D3B3B"/>
    <w:rsid w:val="4D18217F"/>
    <w:rsid w:val="4D6058BE"/>
    <w:rsid w:val="4D904F6F"/>
    <w:rsid w:val="4DC5DCF1"/>
    <w:rsid w:val="4DFAA058"/>
    <w:rsid w:val="4F574200"/>
    <w:rsid w:val="4FC83FD4"/>
    <w:rsid w:val="50E6500E"/>
    <w:rsid w:val="517B31C7"/>
    <w:rsid w:val="529D7382"/>
    <w:rsid w:val="52B69BDF"/>
    <w:rsid w:val="53EC4415"/>
    <w:rsid w:val="54A702F8"/>
    <w:rsid w:val="54BF7268"/>
    <w:rsid w:val="54DF3AB6"/>
    <w:rsid w:val="557BCC7C"/>
    <w:rsid w:val="55D51444"/>
    <w:rsid w:val="57820114"/>
    <w:rsid w:val="578D3E34"/>
    <w:rsid w:val="57B1D2B7"/>
    <w:rsid w:val="57B5E442"/>
    <w:rsid w:val="582AF4A8"/>
    <w:rsid w:val="5A51934D"/>
    <w:rsid w:val="5A5956E4"/>
    <w:rsid w:val="5A7275EA"/>
    <w:rsid w:val="5B366E9D"/>
    <w:rsid w:val="5B4C7AC2"/>
    <w:rsid w:val="5C13DDC7"/>
    <w:rsid w:val="5CFCF231"/>
    <w:rsid w:val="5D4D9A32"/>
    <w:rsid w:val="5DCE4548"/>
    <w:rsid w:val="5E990A0A"/>
    <w:rsid w:val="5F6CDB42"/>
    <w:rsid w:val="5F77CE55"/>
    <w:rsid w:val="5F78BC6E"/>
    <w:rsid w:val="624572EC"/>
    <w:rsid w:val="62DF5673"/>
    <w:rsid w:val="63CF9A1D"/>
    <w:rsid w:val="645CA5AC"/>
    <w:rsid w:val="653F4B63"/>
    <w:rsid w:val="65958C10"/>
    <w:rsid w:val="664BAA57"/>
    <w:rsid w:val="67C694DF"/>
    <w:rsid w:val="68520E16"/>
    <w:rsid w:val="69528875"/>
    <w:rsid w:val="69866633"/>
    <w:rsid w:val="6C14B1F8"/>
    <w:rsid w:val="6CD851E9"/>
    <w:rsid w:val="6DCE56F0"/>
    <w:rsid w:val="6E0F53E8"/>
    <w:rsid w:val="6F66839A"/>
    <w:rsid w:val="6FAB2449"/>
    <w:rsid w:val="7110B24C"/>
    <w:rsid w:val="7173C00F"/>
    <w:rsid w:val="71A2DE63"/>
    <w:rsid w:val="72FCF207"/>
    <w:rsid w:val="730C315D"/>
    <w:rsid w:val="7465E9BC"/>
    <w:rsid w:val="7595909F"/>
    <w:rsid w:val="763A3F2A"/>
    <w:rsid w:val="77A36F74"/>
    <w:rsid w:val="77AF3125"/>
    <w:rsid w:val="7A1B84B6"/>
    <w:rsid w:val="7A8CF400"/>
    <w:rsid w:val="7A9DBC04"/>
    <w:rsid w:val="7ACFF1B6"/>
    <w:rsid w:val="7B529196"/>
    <w:rsid w:val="7E866953"/>
    <w:rsid w:val="7EC64C99"/>
    <w:rsid w:val="7EEEF5D9"/>
    <w:rsid w:val="7FF79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docId w15:val="{3EB3B8D9-0BF2-44DB-95AF-043619CC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paragraph" w:styleId="BodyText">
    <w:name w:val="Body Text"/>
    <w:basedOn w:val="Normal"/>
    <w:link w:val="BodyTextChar"/>
    <w:qFormat/>
    <w:rsid w:val="00CB02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0281"/>
    <w:rPr>
      <w:rFonts w:ascii="Times New Roman" w:eastAsia="Times New Roman" w:hAnsi="Times New Roman" w:cs="Times New Roman"/>
      <w:sz w:val="24"/>
      <w:szCs w:val="24"/>
    </w:rPr>
  </w:style>
  <w:style w:type="paragraph" w:styleId="ListBullet">
    <w:name w:val="List Bullet"/>
    <w:aliases w:val="List Bullet 1"/>
    <w:next w:val="BodyText"/>
    <w:rsid w:val="00CB0281"/>
    <w:pPr>
      <w:numPr>
        <w:numId w:val="1"/>
      </w:numPr>
      <w:tabs>
        <w:tab w:val="left" w:pos="720"/>
      </w:tabs>
      <w:spacing w:after="12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951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F07B0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F07B0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10535D"/>
    <w:rPr>
      <w:i/>
      <w:iCs/>
    </w:rPr>
  </w:style>
  <w:style w:type="paragraph" w:styleId="NoSpacing">
    <w:name w:val="No Spacing"/>
    <w:uiPriority w:val="1"/>
    <w:qFormat/>
    <w:rsid w:val="0010535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UserInfo>
        <DisplayName>Tom Whieldon</DisplayName>
        <AccountId>363</AccountId>
        <AccountType/>
      </UserInfo>
      <UserInfo>
        <DisplayName>Dr. Carolyn M Parish</DisplayName>
        <AccountId>311</AccountId>
        <AccountType/>
      </UserInfo>
      <UserInfo>
        <DisplayName>Kristin Fitzgerald</DisplayName>
        <AccountId>278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A9034-8466-4305-A25E-F0B08FDD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3.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1983</Words>
  <Characters>14797</Characters>
  <Application>Microsoft Office Word</Application>
  <DocSecurity>0</DocSecurity>
  <Lines>159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Milford, Jermaine (ACF)</cp:lastModifiedBy>
  <cp:revision>4</cp:revision>
  <dcterms:created xsi:type="dcterms:W3CDTF">2026-01-12T14:59:00Z</dcterms:created>
  <dcterms:modified xsi:type="dcterms:W3CDTF">2026-01-13T13:22:00Z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