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F6CCD" w:rsidP="00737B2D" w14:paraId="334E7CBD" w14:textId="37829CD6">
      <w:pPr>
        <w:jc w:val="center"/>
        <w:rPr>
          <w:rFonts w:ascii="Times New Roman" w:hAnsi="Times New Roman" w:cs="Times New Roman"/>
          <w:b/>
          <w:bCs/>
        </w:rPr>
      </w:pPr>
      <w:r w:rsidRPr="005F6CCD">
        <w:rPr>
          <w:rFonts w:ascii="Times New Roman" w:hAnsi="Times New Roman" w:cs="Times New Roman"/>
          <w:b/>
          <w:bCs/>
        </w:rPr>
        <w:t xml:space="preserve">Justification for </w:t>
      </w:r>
      <w:r w:rsidR="00017612">
        <w:rPr>
          <w:rFonts w:ascii="Times New Roman" w:hAnsi="Times New Roman" w:cs="Times New Roman"/>
          <w:b/>
          <w:bCs/>
        </w:rPr>
        <w:t>No Material</w:t>
      </w:r>
      <w:r w:rsidR="00380CA9">
        <w:rPr>
          <w:rFonts w:ascii="Times New Roman" w:hAnsi="Times New Roman" w:cs="Times New Roman"/>
          <w:b/>
          <w:bCs/>
        </w:rPr>
        <w:t>/</w:t>
      </w:r>
      <w:r w:rsidRPr="005F6CCD">
        <w:rPr>
          <w:rFonts w:ascii="Times New Roman" w:hAnsi="Times New Roman" w:cs="Times New Roman"/>
          <w:b/>
          <w:bCs/>
        </w:rPr>
        <w:t>Non-substantive Change</w:t>
      </w:r>
      <w:r w:rsidR="00380CA9">
        <w:rPr>
          <w:rFonts w:ascii="Times New Roman" w:hAnsi="Times New Roman" w:cs="Times New Roman"/>
          <w:b/>
          <w:bCs/>
        </w:rPr>
        <w:t xml:space="preserve"> Request to OMB</w:t>
      </w:r>
    </w:p>
    <w:p w:rsidR="00426B41" w:rsidP="00737B2D" w14:paraId="6BD7C17A" w14:textId="72C878A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Voluntary Protection Program</w:t>
      </w:r>
    </w:p>
    <w:p w:rsidR="00416D4D" w:rsidP="00737B2D" w14:paraId="5A0B1658" w14:textId="6E1BB1D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OMB Control Number 1218-0</w:t>
      </w:r>
      <w:r w:rsidR="00737B2D">
        <w:rPr>
          <w:rFonts w:ascii="Times New Roman" w:hAnsi="Times New Roman" w:cs="Times New Roman"/>
          <w:b/>
          <w:bCs/>
        </w:rPr>
        <w:t>239</w:t>
      </w:r>
    </w:p>
    <w:p w:rsidR="00DC6F40" w:rsidRPr="005F6CCD" w:rsidP="00737B2D" w14:paraId="6EEEBE40" w14:textId="77777777">
      <w:pPr>
        <w:jc w:val="center"/>
        <w:rPr>
          <w:rFonts w:ascii="Times New Roman" w:hAnsi="Times New Roman" w:cs="Times New Roman"/>
          <w:b/>
          <w:bCs/>
        </w:rPr>
      </w:pPr>
    </w:p>
    <w:p w:rsidR="004A3B53" w14:paraId="062C9FA0" w14:textId="0E07F41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OSHA</w:t>
      </w:r>
      <w:r w:rsidR="00FB2291">
        <w:rPr>
          <w:rFonts w:ascii="Times New Roman" w:hAnsi="Times New Roman" w:cs="Times New Roman"/>
        </w:rPr>
        <w:t>’s D</w:t>
      </w:r>
      <w:r w:rsidR="000D465C">
        <w:rPr>
          <w:rFonts w:ascii="Times New Roman" w:hAnsi="Times New Roman" w:cs="Times New Roman"/>
        </w:rPr>
        <w:t>irector</w:t>
      </w:r>
      <w:r w:rsidR="00197106">
        <w:rPr>
          <w:rFonts w:ascii="Times New Roman" w:hAnsi="Times New Roman" w:cs="Times New Roman"/>
        </w:rPr>
        <w:t>ate</w:t>
      </w:r>
      <w:r w:rsidR="0019288B">
        <w:rPr>
          <w:rFonts w:ascii="Times New Roman" w:hAnsi="Times New Roman" w:cs="Times New Roman"/>
        </w:rPr>
        <w:t xml:space="preserve"> </w:t>
      </w:r>
      <w:r w:rsidR="006F13C4">
        <w:rPr>
          <w:rFonts w:ascii="Times New Roman" w:hAnsi="Times New Roman" w:cs="Times New Roman"/>
        </w:rPr>
        <w:t>of Cooperative</w:t>
      </w:r>
      <w:r w:rsidR="0019288B">
        <w:rPr>
          <w:rFonts w:ascii="Times New Roman" w:hAnsi="Times New Roman" w:cs="Times New Roman"/>
        </w:rPr>
        <w:t xml:space="preserve"> and</w:t>
      </w:r>
      <w:r w:rsidR="00044A33">
        <w:rPr>
          <w:rFonts w:ascii="Times New Roman" w:hAnsi="Times New Roman" w:cs="Times New Roman"/>
        </w:rPr>
        <w:t xml:space="preserve"> State Program</w:t>
      </w:r>
      <w:r w:rsidR="00066BA9">
        <w:rPr>
          <w:rFonts w:ascii="Times New Roman" w:hAnsi="Times New Roman" w:cs="Times New Roman"/>
        </w:rPr>
        <w:t>s</w:t>
      </w:r>
      <w:r w:rsidR="00CC0BA4">
        <w:rPr>
          <w:rFonts w:ascii="Times New Roman" w:hAnsi="Times New Roman" w:cs="Times New Roman"/>
        </w:rPr>
        <w:t xml:space="preserve"> </w:t>
      </w:r>
      <w:r w:rsidRPr="005F6CCD" w:rsidR="005F6CCD">
        <w:rPr>
          <w:rFonts w:ascii="Times New Roman" w:hAnsi="Times New Roman" w:cs="Times New Roman"/>
        </w:rPr>
        <w:t xml:space="preserve">is </w:t>
      </w:r>
      <w:r w:rsidR="006E0540">
        <w:rPr>
          <w:rFonts w:ascii="Times New Roman" w:hAnsi="Times New Roman" w:cs="Times New Roman"/>
        </w:rPr>
        <w:t>requesting ch</w:t>
      </w:r>
      <w:r w:rsidR="000A15E7">
        <w:rPr>
          <w:rFonts w:ascii="Times New Roman" w:hAnsi="Times New Roman" w:cs="Times New Roman"/>
        </w:rPr>
        <w:t>anges below</w:t>
      </w:r>
      <w:r w:rsidR="00AD6F45">
        <w:rPr>
          <w:rFonts w:ascii="Times New Roman" w:hAnsi="Times New Roman" w:cs="Times New Roman"/>
        </w:rPr>
        <w:t xml:space="preserve"> to be effective </w:t>
      </w:r>
      <w:r w:rsidR="00AB0148">
        <w:rPr>
          <w:rFonts w:ascii="Times New Roman" w:hAnsi="Times New Roman" w:cs="Times New Roman"/>
        </w:rPr>
        <w:t>March 1</w:t>
      </w:r>
      <w:r w:rsidR="007A7E82">
        <w:rPr>
          <w:rFonts w:ascii="Times New Roman" w:hAnsi="Times New Roman" w:cs="Times New Roman"/>
        </w:rPr>
        <w:t>0</w:t>
      </w:r>
      <w:r w:rsidR="003352E1">
        <w:rPr>
          <w:rFonts w:ascii="Times New Roman" w:hAnsi="Times New Roman" w:cs="Times New Roman"/>
        </w:rPr>
        <w:t xml:space="preserve">, 2026. </w:t>
      </w:r>
      <w:r w:rsidR="00501639">
        <w:rPr>
          <w:rFonts w:ascii="Times New Roman" w:hAnsi="Times New Roman" w:cs="Times New Roman"/>
        </w:rPr>
        <w:t xml:space="preserve">These changes do not affect the </w:t>
      </w:r>
      <w:r w:rsidR="00501639">
        <w:rPr>
          <w:rFonts w:ascii="Times New Roman" w:hAnsi="Times New Roman" w:cs="Times New Roman"/>
        </w:rPr>
        <w:t>burden</w:t>
      </w:r>
      <w:r w:rsidR="00784442">
        <w:rPr>
          <w:rFonts w:ascii="Times New Roman" w:hAnsi="Times New Roman" w:cs="Times New Roman"/>
        </w:rPr>
        <w:t xml:space="preserve"> </w:t>
      </w:r>
      <w:r w:rsidR="000E1311">
        <w:rPr>
          <w:rFonts w:ascii="Times New Roman" w:hAnsi="Times New Roman" w:cs="Times New Roman"/>
        </w:rPr>
        <w:t>and</w:t>
      </w:r>
      <w:r w:rsidR="00F648D1">
        <w:rPr>
          <w:rFonts w:ascii="Times New Roman" w:hAnsi="Times New Roman" w:cs="Times New Roman"/>
        </w:rPr>
        <w:t xml:space="preserve"> the </w:t>
      </w:r>
      <w:r w:rsidR="00784442">
        <w:rPr>
          <w:rFonts w:ascii="Times New Roman" w:hAnsi="Times New Roman" w:cs="Times New Roman"/>
        </w:rPr>
        <w:t xml:space="preserve">burden hours </w:t>
      </w:r>
      <w:r w:rsidR="00B325EC">
        <w:rPr>
          <w:rFonts w:ascii="Times New Roman" w:hAnsi="Times New Roman" w:cs="Times New Roman"/>
        </w:rPr>
        <w:t xml:space="preserve">remain the same. </w:t>
      </w:r>
      <w:r w:rsidRPr="005F6CCD" w:rsidR="0021610B">
        <w:rPr>
          <w:rFonts w:ascii="Times New Roman" w:hAnsi="Times New Roman" w:cs="Times New Roman"/>
        </w:rPr>
        <w:t xml:space="preserve">OSHA </w:t>
      </w:r>
      <w:r w:rsidR="0021610B">
        <w:rPr>
          <w:rFonts w:ascii="Times New Roman" w:hAnsi="Times New Roman" w:cs="Times New Roman"/>
        </w:rPr>
        <w:t xml:space="preserve">is </w:t>
      </w:r>
      <w:r w:rsidRPr="005F6CCD" w:rsidR="005F6CCD">
        <w:rPr>
          <w:rFonts w:ascii="Times New Roman" w:hAnsi="Times New Roman" w:cs="Times New Roman"/>
        </w:rPr>
        <w:t xml:space="preserve">revitalizing OSHA Challenge </w:t>
      </w:r>
      <w:r w:rsidR="00341EF9">
        <w:rPr>
          <w:rFonts w:ascii="Times New Roman" w:hAnsi="Times New Roman" w:cs="Times New Roman"/>
        </w:rPr>
        <w:t>Participant</w:t>
      </w:r>
      <w:r w:rsidR="00B84E69">
        <w:rPr>
          <w:rFonts w:ascii="Times New Roman" w:hAnsi="Times New Roman" w:cs="Times New Roman"/>
        </w:rPr>
        <w:t xml:space="preserve">s </w:t>
      </w:r>
      <w:r w:rsidR="00DA2A9C">
        <w:rPr>
          <w:rFonts w:ascii="Times New Roman" w:hAnsi="Times New Roman" w:cs="Times New Roman"/>
        </w:rPr>
        <w:t>sign</w:t>
      </w:r>
      <w:r w:rsidR="00E268FB">
        <w:rPr>
          <w:rFonts w:ascii="Times New Roman" w:hAnsi="Times New Roman" w:cs="Times New Roman"/>
        </w:rPr>
        <w:t xml:space="preserve"> </w:t>
      </w:r>
      <w:r w:rsidR="00DA2A9C">
        <w:rPr>
          <w:rFonts w:ascii="Times New Roman" w:hAnsi="Times New Roman" w:cs="Times New Roman"/>
        </w:rPr>
        <w:t>up form to the</w:t>
      </w:r>
      <w:r w:rsidRPr="005F6CCD" w:rsidR="005F6CCD">
        <w:rPr>
          <w:rFonts w:ascii="Times New Roman" w:hAnsi="Times New Roman" w:cs="Times New Roman"/>
        </w:rPr>
        <w:t xml:space="preserve"> OSHA Safety Champions Program</w:t>
      </w:r>
      <w:r w:rsidR="005F6CCD">
        <w:rPr>
          <w:rFonts w:ascii="Times New Roman" w:hAnsi="Times New Roman" w:cs="Times New Roman"/>
        </w:rPr>
        <w:t xml:space="preserve"> </w:t>
      </w:r>
      <w:r w:rsidR="000B2692">
        <w:rPr>
          <w:rFonts w:ascii="Times New Roman" w:hAnsi="Times New Roman" w:cs="Times New Roman"/>
        </w:rPr>
        <w:t>sign up form</w:t>
      </w:r>
      <w:r w:rsidR="00E268FB">
        <w:rPr>
          <w:rFonts w:ascii="Times New Roman" w:hAnsi="Times New Roman" w:cs="Times New Roman"/>
        </w:rPr>
        <w:t xml:space="preserve"> </w:t>
      </w:r>
      <w:r w:rsidR="005F6CCD">
        <w:rPr>
          <w:rFonts w:ascii="Times New Roman" w:hAnsi="Times New Roman" w:cs="Times New Roman"/>
        </w:rPr>
        <w:t xml:space="preserve">in the VPP ICR. </w:t>
      </w:r>
      <w:r w:rsidR="009D10E9">
        <w:rPr>
          <w:rFonts w:ascii="Times New Roman" w:hAnsi="Times New Roman" w:cs="Times New Roman"/>
        </w:rPr>
        <w:t>No other</w:t>
      </w:r>
      <w:r w:rsidR="007F1BAD">
        <w:rPr>
          <w:rFonts w:ascii="Times New Roman" w:hAnsi="Times New Roman" w:cs="Times New Roman"/>
        </w:rPr>
        <w:t xml:space="preserve"> approved collection instruments or instructions</w:t>
      </w:r>
      <w:r w:rsidR="003C5B98">
        <w:rPr>
          <w:rFonts w:ascii="Times New Roman" w:hAnsi="Times New Roman" w:cs="Times New Roman"/>
        </w:rPr>
        <w:t xml:space="preserve"> approved in this ICR have changed</w:t>
      </w:r>
      <w:r w:rsidR="003A69EE">
        <w:rPr>
          <w:rFonts w:ascii="Times New Roman" w:hAnsi="Times New Roman" w:cs="Times New Roman"/>
        </w:rPr>
        <w:t>.</w:t>
      </w:r>
    </w:p>
    <w:p w:rsidR="005822D0" w14:paraId="314629BF" w14:textId="7777777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135"/>
        <w:gridCol w:w="4950"/>
      </w:tblGrid>
      <w:tr w14:paraId="091B0B40" w14:textId="77777777" w:rsidTr="00B25638">
        <w:tblPrEx>
          <w:tblW w:w="0" w:type="auto"/>
          <w:tblLook w:val="04A0"/>
        </w:tblPrEx>
        <w:tc>
          <w:tcPr>
            <w:tcW w:w="4135" w:type="dxa"/>
          </w:tcPr>
          <w:p w:rsidR="00B25638" w:rsidRPr="00F06EA6" w:rsidP="00BE185D" w14:paraId="717E3FB8" w14:textId="7777777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F06EA6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FROM</w:t>
            </w:r>
          </w:p>
          <w:p w:rsidR="00B25638" w:rsidP="00BE185D" w14:paraId="135F7407" w14:textId="77777777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</w:p>
          <w:p w:rsidR="00B25638" w:rsidP="00BE185D" w14:paraId="4FF2DF86" w14:textId="3B1CE3C6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Prior </w:t>
            </w:r>
            <w:r w:rsidRPr="00A72BD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Form</w:t>
            </w:r>
            <w:r w:rsidR="00A63F28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,</w:t>
            </w:r>
            <w:r w:rsidRPr="00A72BD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Challenge Participant Application</w:t>
            </w:r>
            <w:r w:rsidRPr="00A72BD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, Form Title</w:t>
            </w:r>
          </w:p>
        </w:tc>
        <w:tc>
          <w:tcPr>
            <w:tcW w:w="4950" w:type="dxa"/>
          </w:tcPr>
          <w:p w:rsidR="00B25638" w:rsidRPr="00F06EA6" w:rsidP="00BE185D" w14:paraId="3375ED40" w14:textId="7777777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</w:pPr>
            <w:r w:rsidRPr="00F06EA6">
              <w:rPr>
                <w:rFonts w:ascii="Times New Roman" w:hAnsi="Times New Roman" w:cs="Times New Roman"/>
                <w:b/>
                <w:bCs/>
                <w:color w:val="auto"/>
                <w:u w:val="single"/>
              </w:rPr>
              <w:t>TO</w:t>
            </w:r>
          </w:p>
          <w:p w:rsidR="00B25638" w:rsidP="00BE185D" w14:paraId="4E1B745C" w14:textId="77777777">
            <w:pPr>
              <w:pStyle w:val="Default"/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</w:pPr>
          </w:p>
          <w:p w:rsidR="00B25638" w:rsidP="00BE185D" w14:paraId="0E4BCB89" w14:textId="23DEF2FF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New </w:t>
            </w:r>
            <w:r w:rsidRPr="00A72BD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Form</w:t>
            </w:r>
            <w:r w:rsidR="00A63F28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,</w:t>
            </w:r>
            <w:r w:rsidRPr="00A72BD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Safety Champions Program Sign-Up</w:t>
            </w:r>
            <w:r w:rsidRPr="00A72BD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 xml:space="preserve">New </w:t>
            </w:r>
            <w:r w:rsidRPr="00A72BD7">
              <w:rPr>
                <w:rFonts w:ascii="Times New Roman" w:hAnsi="Times New Roman" w:cs="Times New Roman"/>
                <w:b/>
                <w:bCs/>
                <w:color w:val="FF0000"/>
                <w:u w:val="single"/>
              </w:rPr>
              <w:t>Form Title</w:t>
            </w:r>
          </w:p>
        </w:tc>
      </w:tr>
    </w:tbl>
    <w:p w:rsidR="005822D0" w14:paraId="348BC7D7" w14:textId="77777777">
      <w:pPr>
        <w:rPr>
          <w:rFonts w:ascii="Times New Roman" w:hAnsi="Times New Roman" w:cs="Times New Roman"/>
        </w:rPr>
      </w:pPr>
    </w:p>
    <w:p w:rsidR="005C35A2" w:rsidRPr="00B15138" w:rsidP="005C35A2" w14:paraId="50DD6236" w14:textId="7BA05A5F">
      <w:pPr>
        <w:shd w:val="clear" w:color="auto" w:fill="FFFF00"/>
        <w:ind w:left="-900"/>
        <w:rPr>
          <w:color w:val="FF0000"/>
          <w:sz w:val="28"/>
          <w:szCs w:val="28"/>
        </w:rPr>
      </w:pPr>
    </w:p>
    <w:tbl>
      <w:tblPr>
        <w:tblW w:w="11250" w:type="dxa"/>
        <w:tblInd w:w="-9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60"/>
        <w:gridCol w:w="4590"/>
      </w:tblGrid>
      <w:tr w14:paraId="1B864F59" w14:textId="77777777" w:rsidTr="00C51C00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tblHeader/>
        </w:trPr>
        <w:tc>
          <w:tcPr>
            <w:tcW w:w="1125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DDDDDD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5C35A2" w:rsidRPr="00AB11F1" w:rsidP="00BE185D" w14:paraId="580D9126" w14:textId="77777777">
            <w:pPr>
              <w:rPr>
                <w:b/>
                <w:bCs/>
              </w:rPr>
            </w:pPr>
            <w:r w:rsidRPr="00AB11F1">
              <w:rPr>
                <w:b/>
                <w:bCs/>
                <w:strike/>
              </w:rPr>
              <w:t>Challenge Participant Application</w:t>
            </w:r>
            <w:r w:rsidRPr="00AB11F1">
              <w:rPr>
                <w:b/>
                <w:bCs/>
              </w:rPr>
              <w:t xml:space="preserve"> </w:t>
            </w:r>
            <w:r w:rsidRPr="00AB11F1">
              <w:rPr>
                <w:b/>
                <w:bCs/>
                <w:color w:val="FF0000"/>
              </w:rPr>
              <w:t>Safety Champions Program Sign-Up</w:t>
            </w:r>
          </w:p>
        </w:tc>
      </w:tr>
      <w:tr w14:paraId="0F5F2C44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A9EDC6E" w14:textId="77777777">
            <w:pPr>
              <w:rPr>
                <w:color w:val="FF0000"/>
              </w:rPr>
            </w:pPr>
            <w:r w:rsidRPr="00AB11F1">
              <w:rPr>
                <w:strike/>
                <w:color w:val="FF0000"/>
              </w:rPr>
              <w:t>Challenge</w:t>
            </w:r>
            <w:r w:rsidRPr="00AB11F1">
              <w:rPr>
                <w:color w:val="FF0000"/>
              </w:rPr>
              <w:t xml:space="preserve"> SCP Participant </w:t>
            </w:r>
            <w:r w:rsidRPr="00AB11F1">
              <w:rPr>
                <w:color w:val="FF0000"/>
              </w:rPr>
              <w:t xml:space="preserve">Worksite  </w:t>
            </w:r>
            <w:r w:rsidRPr="00AB11F1">
              <w:rPr>
                <w:strike/>
                <w:color w:val="FF0000"/>
              </w:rPr>
              <w:t>Applicant</w:t>
            </w:r>
            <w:r w:rsidRPr="00AB11F1">
              <w:rPr>
                <w:color w:val="FF0000"/>
              </w:rPr>
              <w:t>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B7B2C4D" w14:textId="77777777">
            <w:r w:rsidRPr="00AB11F1">
              <w:t>Required</w:t>
            </w:r>
          </w:p>
        </w:tc>
      </w:tr>
      <w:tr w14:paraId="013D0F2A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5131D936" w14:textId="77777777">
            <w:r w:rsidRPr="00AB11F1">
              <w:rPr>
                <w:strike/>
                <w:color w:val="FF0000"/>
              </w:rPr>
              <w:t>Site</w:t>
            </w:r>
            <w:r w:rsidRPr="00AB11F1">
              <w:rPr>
                <w:color w:val="FF0000"/>
              </w:rPr>
              <w:t xml:space="preserve"> Worksite Street</w:t>
            </w:r>
            <w:r w:rsidRPr="00AB11F1">
              <w:t xml:space="preserve"> Address: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066C26A" w14:textId="77777777">
            <w:r w:rsidRPr="00AB11F1">
              <w:t>Required</w:t>
            </w:r>
          </w:p>
        </w:tc>
      </w:tr>
      <w:tr w14:paraId="6B6F61FB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A2" w:rsidRPr="00AB11F1" w:rsidP="00BE185D" w14:paraId="1E7B69A5" w14:textId="77777777">
            <w:pPr>
              <w:rPr>
                <w:color w:val="FF0000"/>
              </w:rPr>
            </w:pPr>
            <w:r w:rsidRPr="00AB11F1">
              <w:rPr>
                <w:color w:val="FF0000"/>
              </w:rPr>
              <w:t>Worksite City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A2" w:rsidRPr="00AB11F1" w:rsidP="00BE185D" w14:paraId="7F90A74E" w14:textId="77777777">
            <w:r w:rsidRPr="00AB11F1">
              <w:t>Required</w:t>
            </w:r>
          </w:p>
        </w:tc>
      </w:tr>
      <w:tr w14:paraId="6388107E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A2" w:rsidRPr="00AB11F1" w:rsidP="00BE185D" w14:paraId="2B0EC3C2" w14:textId="77777777">
            <w:pPr>
              <w:rPr>
                <w:color w:val="FF0000"/>
              </w:rPr>
            </w:pPr>
            <w:r w:rsidRPr="00AB11F1">
              <w:rPr>
                <w:color w:val="FF0000"/>
              </w:rPr>
              <w:t>Worksite State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A2" w:rsidRPr="00AB11F1" w:rsidP="00BE185D" w14:paraId="7078C0C4" w14:textId="77777777">
            <w:r w:rsidRPr="00AB11F1">
              <w:t>Required</w:t>
            </w:r>
          </w:p>
        </w:tc>
      </w:tr>
      <w:tr w14:paraId="52C4C06E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A2" w:rsidRPr="00AB11F1" w:rsidP="00BE185D" w14:paraId="75EDA430" w14:textId="77777777">
            <w:pPr>
              <w:rPr>
                <w:color w:val="FF0000"/>
              </w:rPr>
            </w:pPr>
            <w:r w:rsidRPr="00AB11F1">
              <w:rPr>
                <w:color w:val="FF0000"/>
              </w:rPr>
              <w:t>Worksite Zip Code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A2" w:rsidRPr="00AB11F1" w:rsidP="00BE185D" w14:paraId="38C0AD4A" w14:textId="77777777">
            <w:r w:rsidRPr="00AB11F1">
              <w:t>Required</w:t>
            </w:r>
          </w:p>
        </w:tc>
      </w:tr>
      <w:tr w14:paraId="0821DB13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61171FEA" w14:textId="77777777">
            <w:r w:rsidRPr="00AB11F1">
              <w:rPr>
                <w:strike/>
                <w:color w:val="FF0000"/>
              </w:rPr>
              <w:t>Site</w:t>
            </w:r>
            <w:r w:rsidRPr="00AB11F1">
              <w:rPr>
                <w:color w:val="FF0000"/>
              </w:rPr>
              <w:t xml:space="preserve"> Worksite</w:t>
            </w:r>
            <w:r w:rsidRPr="00AB11F1">
              <w:t xml:space="preserve"> Manager Name</w:t>
            </w:r>
            <w:r w:rsidRPr="00AB11F1">
              <w:rPr>
                <w:strike/>
                <w:color w:val="FF0000"/>
              </w:rPr>
              <w:t>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4F3039AF" w14:textId="77777777">
            <w:r w:rsidRPr="00AB11F1">
              <w:t>Optional</w:t>
            </w:r>
          </w:p>
        </w:tc>
      </w:tr>
      <w:tr w14:paraId="4000F829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15DE1BFB" w14:textId="77777777">
            <w:r w:rsidRPr="00AB11F1">
              <w:rPr>
                <w:strike/>
                <w:color w:val="FF0000"/>
              </w:rPr>
              <w:t>Site</w:t>
            </w:r>
            <w:r w:rsidRPr="00AB11F1">
              <w:rPr>
                <w:color w:val="FF0000"/>
              </w:rPr>
              <w:t xml:space="preserve"> Worksite</w:t>
            </w:r>
            <w:r w:rsidRPr="00AB11F1">
              <w:t xml:space="preserve"> Manager Title: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4E428E1" w14:textId="77777777">
            <w:r w:rsidRPr="00AB11F1">
              <w:t>Optional</w:t>
            </w:r>
          </w:p>
        </w:tc>
      </w:tr>
      <w:tr w14:paraId="3836A10F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03D0E1F" w14:textId="77777777">
            <w:r w:rsidRPr="00AB11F1">
              <w:t>Company/Corporate Name (if different from above)</w:t>
            </w:r>
            <w:r w:rsidRPr="00AB11F1">
              <w:rPr>
                <w:strike/>
                <w:color w:val="FF0000"/>
              </w:rPr>
              <w:t>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41536AD7" w14:textId="77777777">
            <w:r w:rsidRPr="00AB11F1">
              <w:t>Optional</w:t>
            </w:r>
          </w:p>
        </w:tc>
      </w:tr>
      <w:tr w14:paraId="51436DD1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22CD9458" w14:textId="77777777">
            <w:r w:rsidRPr="00AB11F1">
              <w:rPr>
                <w:strike/>
                <w:color w:val="FF0000"/>
              </w:rPr>
              <w:t>Challenge</w:t>
            </w:r>
            <w:r w:rsidRPr="00AB11F1">
              <w:rPr>
                <w:color w:val="FF0000"/>
              </w:rPr>
              <w:t xml:space="preserve"> SCP</w:t>
            </w:r>
            <w:r w:rsidRPr="00AB11F1">
              <w:t xml:space="preserve"> Participant </w:t>
            </w:r>
            <w:r w:rsidRPr="00AB11F1">
              <w:rPr>
                <w:strike/>
              </w:rPr>
              <w:t>Applicant</w:t>
            </w:r>
            <w:r w:rsidRPr="00AB11F1">
              <w:t xml:space="preserve"> Contact Name</w:t>
            </w:r>
            <w:r w:rsidRPr="00AB11F1">
              <w:rPr>
                <w:strike/>
                <w:color w:val="FF0000"/>
              </w:rPr>
              <w:t>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43C0A9EB" w14:textId="77777777">
            <w:r w:rsidRPr="00AB11F1">
              <w:t>Required</w:t>
            </w:r>
          </w:p>
        </w:tc>
      </w:tr>
      <w:tr w14:paraId="25F7A3F2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22D8D5C7" w14:textId="77777777">
            <w:r w:rsidRPr="00AB11F1">
              <w:rPr>
                <w:strike/>
                <w:color w:val="FF0000"/>
              </w:rPr>
              <w:t>Challenge</w:t>
            </w:r>
            <w:r w:rsidRPr="00AB11F1">
              <w:rPr>
                <w:color w:val="FF0000"/>
              </w:rPr>
              <w:t xml:space="preserve"> SCP</w:t>
            </w:r>
            <w:r w:rsidRPr="00AB11F1">
              <w:t xml:space="preserve"> Participant </w:t>
            </w:r>
            <w:r w:rsidRPr="00AB11F1">
              <w:rPr>
                <w:strike/>
              </w:rPr>
              <w:t>Applicant</w:t>
            </w:r>
            <w:r w:rsidRPr="00AB11F1">
              <w:t xml:space="preserve"> Contact Title</w:t>
            </w:r>
            <w:r w:rsidRPr="00AB11F1">
              <w:rPr>
                <w:strike/>
                <w:color w:val="FF0000"/>
              </w:rPr>
              <w:t>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738DE784" w14:textId="77777777">
            <w:r w:rsidRPr="00AB11F1">
              <w:t>Required</w:t>
            </w:r>
          </w:p>
        </w:tc>
      </w:tr>
      <w:tr w14:paraId="046F6239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28595175" w14:textId="77777777">
            <w:r w:rsidRPr="00AB11F1">
              <w:rPr>
                <w:strike/>
                <w:color w:val="FF0000"/>
              </w:rPr>
              <w:t>Challenge</w:t>
            </w:r>
            <w:r w:rsidRPr="00AB11F1">
              <w:rPr>
                <w:color w:val="FF0000"/>
              </w:rPr>
              <w:t xml:space="preserve"> SCP</w:t>
            </w:r>
            <w:r w:rsidRPr="00AB11F1">
              <w:t xml:space="preserve"> Participant </w:t>
            </w:r>
            <w:r w:rsidRPr="00AB11F1">
              <w:rPr>
                <w:strike/>
              </w:rPr>
              <w:t>Applicant</w:t>
            </w:r>
            <w:r w:rsidRPr="00AB11F1">
              <w:t xml:space="preserve"> Contact Phone Number: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596C77B" w14:textId="77777777">
            <w:r w:rsidRPr="00AB11F1">
              <w:t>Required</w:t>
            </w:r>
          </w:p>
        </w:tc>
      </w:tr>
      <w:tr w14:paraId="7CE7A7CB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4017E273" w14:textId="77777777">
            <w:r w:rsidRPr="00AB11F1">
              <w:rPr>
                <w:strike/>
                <w:color w:val="FF0000"/>
              </w:rPr>
              <w:t>Challenge</w:t>
            </w:r>
            <w:r w:rsidRPr="00AB11F1">
              <w:rPr>
                <w:color w:val="FF0000"/>
              </w:rPr>
              <w:t xml:space="preserve"> SCP</w:t>
            </w:r>
            <w:r w:rsidRPr="00AB11F1">
              <w:t xml:space="preserve"> Participant </w:t>
            </w:r>
            <w:r w:rsidRPr="00AB11F1">
              <w:rPr>
                <w:strike/>
              </w:rPr>
              <w:t>Applicant</w:t>
            </w:r>
            <w:r w:rsidRPr="00AB11F1">
              <w:t xml:space="preserve"> Contact E-mail Address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6F572307" w14:textId="77777777">
            <w:r w:rsidRPr="00AB11F1">
              <w:t>Required</w:t>
            </w:r>
          </w:p>
        </w:tc>
      </w:tr>
      <w:tr w14:paraId="306D1E5A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A2" w:rsidRPr="00AB11F1" w:rsidP="00BE185D" w14:paraId="5E1D1872" w14:textId="77777777">
            <w:pPr>
              <w:rPr>
                <w:color w:val="FF0000"/>
              </w:rPr>
            </w:pPr>
            <w:r w:rsidRPr="00AB11F1">
              <w:rPr>
                <w:color w:val="FF0000"/>
              </w:rPr>
              <w:t>Confirm SCP Participant Contact E-mail Address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A2" w:rsidRPr="00AB11F1" w:rsidP="00BE185D" w14:paraId="1D3FB771" w14:textId="77777777">
            <w:r w:rsidRPr="00AB11F1">
              <w:t>Required</w:t>
            </w:r>
          </w:p>
        </w:tc>
      </w:tr>
      <w:tr w14:paraId="55ECB977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6532344A" w14:textId="77777777">
            <w:r w:rsidRPr="00AB11F1">
              <w:t>Union Name and Local #: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520CF3AB" w14:textId="77777777">
            <w:r w:rsidRPr="00AB11F1">
              <w:t>Optional</w:t>
            </w:r>
          </w:p>
        </w:tc>
      </w:tr>
      <w:tr w14:paraId="437FDC34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7593FBF8" w14:textId="77777777">
            <w:r w:rsidRPr="00AB11F1">
              <w:t>Union Representative's Address (if different from above):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49364EF5" w14:textId="77777777">
            <w:r w:rsidRPr="00AB11F1">
              <w:t>Optional</w:t>
            </w:r>
          </w:p>
        </w:tc>
      </w:tr>
      <w:tr w14:paraId="23B90107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1B2F9082" w14:textId="77777777">
            <w:r w:rsidRPr="00AB11F1">
              <w:t>Union Representative's Name: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AC787FF" w14:textId="77777777">
            <w:r w:rsidRPr="00AB11F1">
              <w:t>Optional</w:t>
            </w:r>
          </w:p>
        </w:tc>
      </w:tr>
      <w:tr w14:paraId="77957D67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B6936A6" w14:textId="77777777">
            <w:r w:rsidRPr="00AB11F1">
              <w:t>Union Representative's Phone Number: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5E622E42" w14:textId="77777777">
            <w:r w:rsidRPr="00AB11F1">
              <w:t>Optional</w:t>
            </w:r>
          </w:p>
        </w:tc>
      </w:tr>
      <w:tr w14:paraId="5604A060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3CF8DA0B" w14:textId="77777777">
            <w:pPr>
              <w:rPr>
                <w:strike/>
                <w:color w:val="FF0000"/>
              </w:rPr>
            </w:pPr>
            <w:r w:rsidRPr="00AB11F1">
              <w:rPr>
                <w:strike/>
                <w:color w:val="FF0000"/>
              </w:rPr>
              <w:t>Union Representative's Fax Number: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31D1BB21" w14:textId="77777777">
            <w:r w:rsidRPr="00AB11F1">
              <w:t>Optional</w:t>
            </w:r>
          </w:p>
        </w:tc>
      </w:tr>
      <w:tr w14:paraId="16BBEA2B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A897658" w14:textId="77777777">
            <w:r w:rsidRPr="00AB11F1">
              <w:t>Union Representative's E-mail Address: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568DBDEC" w14:textId="77777777">
            <w:r w:rsidRPr="00AB11F1">
              <w:t>Optional</w:t>
            </w:r>
          </w:p>
        </w:tc>
      </w:tr>
      <w:tr w14:paraId="329C906D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A2" w:rsidRPr="00AB11F1" w:rsidP="00BE185D" w14:paraId="42132885" w14:textId="77777777">
            <w:r w:rsidRPr="00AB11F1">
              <w:rPr>
                <w:color w:val="FF0000"/>
              </w:rPr>
              <w:t>Confirm Union Representative's E-mail Address</w:t>
            </w:r>
            <w:r w:rsidRPr="00AB11F1">
              <w:t>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35A2" w:rsidRPr="00AB11F1" w:rsidP="00BE185D" w14:paraId="7406594B" w14:textId="77777777">
            <w:r w:rsidRPr="00AB11F1">
              <w:t>Optional</w:t>
            </w:r>
          </w:p>
        </w:tc>
      </w:tr>
      <w:tr w14:paraId="65627A5F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3B5D7AF1" w14:textId="77777777">
            <w:r w:rsidRPr="00AB11F1">
              <w:t>Number of Employees: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C42451F" w14:textId="77777777">
            <w:r w:rsidRPr="00AB11F1">
              <w:t>Required</w:t>
            </w:r>
          </w:p>
        </w:tc>
      </w:tr>
      <w:tr w14:paraId="12A9814F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DFD6CA0" w14:textId="77777777">
            <w:r w:rsidRPr="00AB11F1">
              <w:t>Number of Contract Employees: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4E3CEEFF" w14:textId="77777777">
            <w:r w:rsidRPr="00AB11F1">
              <w:t>Optional</w:t>
            </w:r>
          </w:p>
        </w:tc>
      </w:tr>
      <w:tr w14:paraId="4F888DFE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6" w:space="0" w:color="DDDDDD"/>
              <w:right w:val="single" w:sz="6" w:space="0" w:color="DDDDDD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0BD270EB" w14:textId="77777777">
            <w:pPr>
              <w:rPr>
                <w:strike/>
                <w:color w:val="FF0000"/>
              </w:rPr>
            </w:pPr>
            <w:r w:rsidRPr="00AB11F1">
              <w:rPr>
                <w:strike/>
                <w:color w:val="FF0000"/>
              </w:rPr>
              <w:t>SIC:</w:t>
            </w:r>
          </w:p>
        </w:tc>
        <w:tc>
          <w:tcPr>
            <w:tcW w:w="459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auto"/>
            </w:tcBorders>
            <w:shd w:val="clear" w:color="auto" w:fill="F1F1F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2342AA36" w14:textId="77777777">
            <w:pPr>
              <w:rPr>
                <w:color w:val="FF0000"/>
              </w:rPr>
            </w:pPr>
            <w:r w:rsidRPr="00AB11F1">
              <w:rPr>
                <w:color w:val="FF0000"/>
              </w:rPr>
              <w:t>PLEASE DELETE (NO LONGER USED FOR BUSINESSES)</w:t>
            </w:r>
          </w:p>
        </w:tc>
      </w:tr>
      <w:tr w14:paraId="246E7F81" w14:textId="77777777" w:rsidTr="00464179">
        <w:tblPrEx>
          <w:tblW w:w="11250" w:type="dxa"/>
          <w:tblInd w:w="-915" w:type="dxa"/>
          <w:shd w:val="clear" w:color="auto" w:fill="FFFFFF"/>
          <w:tblCellMar>
            <w:left w:w="0" w:type="dxa"/>
            <w:right w:w="0" w:type="dxa"/>
          </w:tblCellMar>
          <w:tblLook w:val="04A0"/>
        </w:tblPrEx>
        <w:tc>
          <w:tcPr>
            <w:tcW w:w="6660" w:type="dxa"/>
            <w:tcBorders>
              <w:top w:val="single" w:sz="6" w:space="0" w:color="DDDDDD"/>
              <w:left w:val="single" w:sz="4" w:space="0" w:color="auto"/>
              <w:bottom w:val="single" w:sz="4" w:space="0" w:color="auto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5A2" w:rsidRPr="00AB11F1" w:rsidP="00BE185D" w14:paraId="44BC21D7" w14:textId="77777777">
            <w:r w:rsidRPr="00AB11F1">
              <w:t>NAICS:</w:t>
            </w:r>
          </w:p>
        </w:tc>
        <w:tc>
          <w:tcPr>
            <w:tcW w:w="4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9F9F9"/>
            <w:vAlign w:val="center"/>
            <w:hideMark/>
          </w:tcPr>
          <w:p w:rsidR="005C35A2" w:rsidRPr="00AB11F1" w:rsidP="00BE185D" w14:paraId="006B0369" w14:textId="77777777">
            <w:r w:rsidRPr="00AB11F1">
              <w:t>Required</w:t>
            </w:r>
          </w:p>
        </w:tc>
      </w:tr>
    </w:tbl>
    <w:p w:rsidR="005C35A2" w:rsidP="005C35A2" w14:paraId="3E1E3FB9" w14:textId="77777777"/>
    <w:p w:rsidR="003B3F9D" w:rsidRPr="00A72BD7" w:rsidP="003B3F9D" w14:paraId="70770C92" w14:textId="2CAA6A05">
      <w:pPr>
        <w:pStyle w:val="Defaul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Supporting Statement Changes:</w:t>
      </w:r>
      <w:r w:rsidR="00F54A01">
        <w:rPr>
          <w:rFonts w:ascii="Times New Roman" w:hAnsi="Times New Roman" w:cs="Times New Roman"/>
        </w:rPr>
        <w:t xml:space="preserve"> The</w:t>
      </w:r>
      <w:r w:rsidR="00F82BAB">
        <w:rPr>
          <w:rFonts w:ascii="Times New Roman" w:hAnsi="Times New Roman" w:cs="Times New Roman"/>
        </w:rPr>
        <w:t xml:space="preserve"> </w:t>
      </w:r>
      <w:r w:rsidR="00615240">
        <w:rPr>
          <w:rFonts w:ascii="Times New Roman" w:hAnsi="Times New Roman" w:cs="Times New Roman"/>
        </w:rPr>
        <w:t>agency has chan</w:t>
      </w:r>
      <w:r w:rsidR="00D401A1">
        <w:rPr>
          <w:rFonts w:ascii="Times New Roman" w:hAnsi="Times New Roman" w:cs="Times New Roman"/>
        </w:rPr>
        <w:t xml:space="preserve">ged </w:t>
      </w:r>
      <w:r w:rsidR="00CF6287">
        <w:rPr>
          <w:rFonts w:ascii="Times New Roman" w:hAnsi="Times New Roman" w:cs="Times New Roman"/>
        </w:rPr>
        <w:t>Challenge to Safety Champions</w:t>
      </w:r>
      <w:r w:rsidR="00607A69">
        <w:rPr>
          <w:rFonts w:ascii="Times New Roman" w:hAnsi="Times New Roman" w:cs="Times New Roman"/>
        </w:rPr>
        <w:t xml:space="preserve"> for </w:t>
      </w:r>
      <w:r w:rsidR="00D401A1">
        <w:rPr>
          <w:rFonts w:ascii="Times New Roman" w:hAnsi="Times New Roman" w:cs="Times New Roman"/>
        </w:rPr>
        <w:t>the participant</w:t>
      </w:r>
      <w:r w:rsidR="00607A69">
        <w:rPr>
          <w:rFonts w:ascii="Times New Roman" w:hAnsi="Times New Roman" w:cs="Times New Roman"/>
        </w:rPr>
        <w:t>s signing up for the prog</w:t>
      </w:r>
      <w:r w:rsidR="003227CA">
        <w:rPr>
          <w:rFonts w:ascii="Times New Roman" w:hAnsi="Times New Roman" w:cs="Times New Roman"/>
        </w:rPr>
        <w:t>ram.</w:t>
      </w:r>
    </w:p>
    <w:p w:rsidR="003B3F9D" w:rsidRPr="002C1179" w:rsidP="003B3F9D" w14:paraId="222A2F88" w14:textId="77777777">
      <w:pPr>
        <w:pStyle w:val="Default"/>
        <w:rPr>
          <w:rFonts w:ascii="Times New Roman" w:hAnsi="Times New Roman" w:cs="Times New Roman"/>
        </w:rPr>
      </w:pPr>
    </w:p>
    <w:p w:rsidR="003B3F9D" w:rsidRPr="002C1179" w:rsidP="003B3F9D" w14:paraId="076588B5" w14:textId="39BE1080">
      <w:pPr>
        <w:spacing w:after="0" w:line="240" w:lineRule="auto"/>
      </w:pPr>
      <w:r w:rsidRPr="002C1179">
        <w:rPr>
          <w:rFonts w:ascii="Times New Roman" w:hAnsi="Times New Roman"/>
          <w:color w:val="000000"/>
        </w:rPr>
        <w:t>The revised form</w:t>
      </w:r>
      <w:r w:rsidRPr="00A72BD7">
        <w:rPr>
          <w:rFonts w:ascii="Times New Roman" w:hAnsi="Times New Roman"/>
          <w:color w:val="FF0000"/>
        </w:rPr>
        <w:t xml:space="preserve"> </w:t>
      </w:r>
      <w:r w:rsidRPr="00A72BD7">
        <w:rPr>
          <w:rFonts w:ascii="Times New Roman" w:hAnsi="Times New Roman"/>
        </w:rPr>
        <w:t>visual</w:t>
      </w:r>
      <w:r>
        <w:rPr>
          <w:rFonts w:ascii="Times New Roman" w:hAnsi="Times New Roman"/>
          <w:color w:val="FF0000"/>
        </w:rPr>
        <w:t xml:space="preserve"> </w:t>
      </w:r>
      <w:r w:rsidRPr="00F54A01">
        <w:rPr>
          <w:rFonts w:ascii="Times New Roman" w:hAnsi="Times New Roman"/>
        </w:rPr>
        <w:t>is</w:t>
      </w:r>
      <w:r w:rsidRPr="002C1179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uploaded</w:t>
      </w:r>
      <w:r w:rsidRPr="002C1179">
        <w:rPr>
          <w:rFonts w:ascii="Times New Roman" w:hAnsi="Times New Roman"/>
          <w:color w:val="000000"/>
        </w:rPr>
        <w:t xml:space="preserve"> to this </w:t>
      </w:r>
      <w:r>
        <w:rPr>
          <w:rFonts w:ascii="Times New Roman" w:hAnsi="Times New Roman"/>
          <w:color w:val="000000"/>
        </w:rPr>
        <w:t>n</w:t>
      </w:r>
      <w:r w:rsidRPr="00A72BD7">
        <w:rPr>
          <w:rFonts w:ascii="Times New Roman" w:hAnsi="Times New Roman"/>
          <w:color w:val="000000"/>
        </w:rPr>
        <w:t xml:space="preserve">on-substantive </w:t>
      </w:r>
      <w:r>
        <w:rPr>
          <w:rFonts w:ascii="Times New Roman" w:hAnsi="Times New Roman"/>
          <w:color w:val="000000"/>
        </w:rPr>
        <w:t>c</w:t>
      </w:r>
      <w:r w:rsidRPr="00A72BD7">
        <w:rPr>
          <w:rFonts w:ascii="Times New Roman" w:hAnsi="Times New Roman"/>
          <w:color w:val="000000"/>
        </w:rPr>
        <w:t>hange</w:t>
      </w:r>
      <w:r>
        <w:rPr>
          <w:rFonts w:ascii="Times New Roman" w:hAnsi="Times New Roman"/>
          <w:color w:val="000000"/>
        </w:rPr>
        <w:t xml:space="preserve"> request</w:t>
      </w:r>
      <w:r w:rsidRPr="002C1179">
        <w:rPr>
          <w:rFonts w:ascii="Times New Roman" w:hAnsi="Times New Roman"/>
          <w:color w:val="000000"/>
        </w:rPr>
        <w:t>.</w:t>
      </w:r>
    </w:p>
    <w:p w:rsidR="003A263B" w:rsidRPr="005F6CCD" w14:paraId="39D609B8" w14:textId="000B54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CCD"/>
    <w:rsid w:val="00017612"/>
    <w:rsid w:val="00044A33"/>
    <w:rsid w:val="00066BA9"/>
    <w:rsid w:val="000A15E7"/>
    <w:rsid w:val="000B2692"/>
    <w:rsid w:val="000D465C"/>
    <w:rsid w:val="000E1311"/>
    <w:rsid w:val="00120E08"/>
    <w:rsid w:val="00132DAA"/>
    <w:rsid w:val="0019288B"/>
    <w:rsid w:val="00197106"/>
    <w:rsid w:val="0021610B"/>
    <w:rsid w:val="002848D8"/>
    <w:rsid w:val="002A1DE0"/>
    <w:rsid w:val="002C1179"/>
    <w:rsid w:val="003227CA"/>
    <w:rsid w:val="003352E1"/>
    <w:rsid w:val="00341EF9"/>
    <w:rsid w:val="00380CA9"/>
    <w:rsid w:val="003A263B"/>
    <w:rsid w:val="003A69EE"/>
    <w:rsid w:val="003B3F9D"/>
    <w:rsid w:val="003C5B98"/>
    <w:rsid w:val="00416D4D"/>
    <w:rsid w:val="00426B41"/>
    <w:rsid w:val="00464179"/>
    <w:rsid w:val="004A3B53"/>
    <w:rsid w:val="00501639"/>
    <w:rsid w:val="00576DDE"/>
    <w:rsid w:val="005822D0"/>
    <w:rsid w:val="005A2850"/>
    <w:rsid w:val="005C35A2"/>
    <w:rsid w:val="005D2245"/>
    <w:rsid w:val="005E1456"/>
    <w:rsid w:val="005F6CCD"/>
    <w:rsid w:val="00607A69"/>
    <w:rsid w:val="00615240"/>
    <w:rsid w:val="006E0540"/>
    <w:rsid w:val="006F13C4"/>
    <w:rsid w:val="00737B2D"/>
    <w:rsid w:val="00784442"/>
    <w:rsid w:val="007A7E82"/>
    <w:rsid w:val="007D72A9"/>
    <w:rsid w:val="007F1BAD"/>
    <w:rsid w:val="008F3F30"/>
    <w:rsid w:val="00945BC5"/>
    <w:rsid w:val="00947503"/>
    <w:rsid w:val="00951FDA"/>
    <w:rsid w:val="009D10E9"/>
    <w:rsid w:val="009E0288"/>
    <w:rsid w:val="00A63F28"/>
    <w:rsid w:val="00A6566B"/>
    <w:rsid w:val="00A72BD7"/>
    <w:rsid w:val="00AB0148"/>
    <w:rsid w:val="00AB11F1"/>
    <w:rsid w:val="00AD6F45"/>
    <w:rsid w:val="00B15138"/>
    <w:rsid w:val="00B25638"/>
    <w:rsid w:val="00B325EC"/>
    <w:rsid w:val="00B6250B"/>
    <w:rsid w:val="00B84E69"/>
    <w:rsid w:val="00BE185D"/>
    <w:rsid w:val="00C45707"/>
    <w:rsid w:val="00C51C00"/>
    <w:rsid w:val="00CC0BA4"/>
    <w:rsid w:val="00CF6287"/>
    <w:rsid w:val="00D401A1"/>
    <w:rsid w:val="00DA2A9C"/>
    <w:rsid w:val="00DB1B91"/>
    <w:rsid w:val="00DC6F40"/>
    <w:rsid w:val="00E268FB"/>
    <w:rsid w:val="00E7224B"/>
    <w:rsid w:val="00F06EA6"/>
    <w:rsid w:val="00F54A01"/>
    <w:rsid w:val="00F648D1"/>
    <w:rsid w:val="00F82BAB"/>
    <w:rsid w:val="00F92E3A"/>
    <w:rsid w:val="00FA0797"/>
    <w:rsid w:val="00FB2291"/>
    <w:rsid w:val="00FD5B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2E3B68"/>
  <w15:chartTrackingRefBased/>
  <w15:docId w15:val="{5AF5A2E6-B18D-43C8-B682-471EB283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C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C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C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C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C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C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C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C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C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C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C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C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C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C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C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C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C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C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C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C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C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C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C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CC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5822D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table" w:styleId="TableGrid">
    <w:name w:val="Table Grid"/>
    <w:basedOn w:val="TableNormal"/>
    <w:uiPriority w:val="39"/>
    <w:rsid w:val="0058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76F1631EB9148A1FC399841FA8523" ma:contentTypeVersion="17" ma:contentTypeDescription="Create a new document." ma:contentTypeScope="" ma:versionID="039be9045d124bb1f7ef37114c27e3aa">
  <xsd:schema xmlns:xsd="http://www.w3.org/2001/XMLSchema" xmlns:xs="http://www.w3.org/2001/XMLSchema" xmlns:p="http://schemas.microsoft.com/office/2006/metadata/properties" xmlns:ns2="82412fa9-9002-478a-bf1c-b2bfb6f199a0" xmlns:ns3="03dedaff-eb47-4bf3-b3c8-279fcd8f3680" targetNamespace="http://schemas.microsoft.com/office/2006/metadata/properties" ma:root="true" ma:fieldsID="788de9c2ecf86aa241d1cc82174bdfc7" ns2:_="" ns3:_="">
    <xsd:import namespace="82412fa9-9002-478a-bf1c-b2bfb6f199a0"/>
    <xsd:import namespace="03dedaff-eb47-4bf3-b3c8-279fcd8f3680"/>
    <xsd:element name="properties">
      <xsd:complexType>
        <xsd:sequence>
          <xsd:element name="documentManagement">
            <xsd:complexType>
              <xsd:all>
                <xsd:element ref="ns2:Content_x0020_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12fa9-9002-478a-bf1c-b2bfb6f199a0" elementFormDefault="qualified">
    <xsd:import namespace="http://schemas.microsoft.com/office/2006/documentManagement/types"/>
    <xsd:import namespace="http://schemas.microsoft.com/office/infopath/2007/PartnerControls"/>
    <xsd:element name="Content_x0020_Description" ma:index="3" nillable="true" ma:displayName="Content Description" ma:description="Location of older CCU files that are no longer available in CTS" ma:format="Dropdown" ma:internalName="Content_x0020_Description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daff-eb47-4bf3-b3c8-279fcd8f368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fe96640c-b52e-4cbd-bbd2-093461486b15}" ma:internalName="TaxCatchAll" ma:readOnly="false" ma:showField="CatchAllData" ma:web="03dedaff-eb47-4bf3-b3c8-279fcd8f36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dedaff-eb47-4bf3-b3c8-279fcd8f3680" xsi:nil="true"/>
    <Content_x0020_Description xmlns="82412fa9-9002-478a-bf1c-b2bfb6f199a0" xsi:nil="true"/>
    <lcf76f155ced4ddcb4097134ff3c332f xmlns="82412fa9-9002-478a-bf1c-b2bfb6f199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BC8936-45AB-4328-B770-32404F22FF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BA2A0-7B8F-43E9-9A75-2B523DADD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12fa9-9002-478a-bf1c-b2bfb6f199a0"/>
    <ds:schemaRef ds:uri="03dedaff-eb47-4bf3-b3c8-279fcd8f3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10321C-DD3C-41BC-9D26-C0585E903B5E}">
  <ds:schemaRefs>
    <ds:schemaRef ds:uri="http://schemas.microsoft.com/office/2006/metadata/properties"/>
    <ds:schemaRef ds:uri="http://schemas.microsoft.com/office/infopath/2007/PartnerControls"/>
    <ds:schemaRef ds:uri="03dedaff-eb47-4bf3-b3c8-279fcd8f3680"/>
    <ds:schemaRef ds:uri="82412fa9-9002-478a-bf1c-b2bfb6f199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274</Words>
  <Characters>1779</Characters>
  <Application>Microsoft Office Word</Application>
  <DocSecurity>0</DocSecurity>
  <Lines>80</Lines>
  <Paragraphs>70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Batchelor, Joel E - OSHA</dc:creator>
  <cp:lastModifiedBy>Cannon, Belinda - OSHA</cp:lastModifiedBy>
  <cp:revision>70</cp:revision>
  <dcterms:created xsi:type="dcterms:W3CDTF">2026-03-06T20:56:00Z</dcterms:created>
  <dcterms:modified xsi:type="dcterms:W3CDTF">2026-03-09T18:09:00Z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0x010100D6776F1631EB9148A1FC399841FA8523</vt:lpwstr>
  </property>
</Properties>
</file>