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3280" w:rsidRPr="009C73A4" w:rsidP="005B3280" w14:paraId="4CFA6556" w14:textId="6911C805">
      <w:pPr>
        <w:pStyle w:val="Title"/>
        <w:jc w:val="center"/>
        <w:rPr>
          <w:rFonts w:asciiTheme="majorBidi" w:hAnsiTheme="majorBidi"/>
          <w:sz w:val="32"/>
          <w:szCs w:val="32"/>
        </w:rPr>
      </w:pPr>
      <w:r w:rsidRPr="00592448">
        <w:rPr>
          <w:rFonts w:asciiTheme="majorBidi" w:hAnsiTheme="majorBidi"/>
          <w:sz w:val="32"/>
          <w:szCs w:val="32"/>
        </w:rPr>
        <w:t xml:space="preserve">Employment Transitions Model </w:t>
      </w:r>
      <w:r w:rsidRPr="009C73A4" w:rsidR="001D21C8">
        <w:rPr>
          <w:rFonts w:asciiTheme="majorBidi" w:hAnsiTheme="majorBidi"/>
          <w:sz w:val="32"/>
          <w:szCs w:val="32"/>
        </w:rPr>
        <w:t xml:space="preserve">Project </w:t>
      </w:r>
    </w:p>
    <w:p w:rsidR="001D21C8" w:rsidRPr="009C73A4" w:rsidP="005B3280" w14:paraId="32EA82E7" w14:textId="07AE0FB6">
      <w:pPr>
        <w:pStyle w:val="Title"/>
        <w:jc w:val="center"/>
        <w:rPr>
          <w:rFonts w:asciiTheme="majorBidi" w:hAnsiTheme="majorBidi"/>
          <w:sz w:val="32"/>
          <w:szCs w:val="32"/>
        </w:rPr>
      </w:pPr>
      <w:r>
        <w:rPr>
          <w:rFonts w:asciiTheme="majorBidi" w:hAnsiTheme="majorBidi"/>
          <w:sz w:val="32"/>
          <w:szCs w:val="32"/>
        </w:rPr>
        <w:t>Outcomes Study Consent</w:t>
      </w:r>
    </w:p>
    <w:p w:rsidR="00F96158" w:rsidP="001F0C89" w14:paraId="10704747" w14:textId="77777777">
      <w:pPr>
        <w:rPr>
          <w:rFonts w:asciiTheme="majorBidi" w:hAnsiTheme="majorBidi" w:cstheme="majorBidi"/>
        </w:rPr>
      </w:pPr>
    </w:p>
    <w:p w:rsidR="00765B53" w:rsidP="001F0C89" w14:paraId="78B50C21" w14:textId="0314E8CB">
      <w:pPr>
        <w:rPr>
          <w:rFonts w:asciiTheme="majorBidi" w:hAnsiTheme="majorBidi" w:cstheme="majorBidi"/>
        </w:rPr>
      </w:pPr>
      <w:r w:rsidRPr="009C73A4">
        <w:rPr>
          <w:rFonts w:asciiTheme="majorBidi" w:hAnsiTheme="majorBidi" w:cstheme="majorBidi"/>
          <w:b/>
          <w:bCs/>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-635</wp:posOffset>
                </wp:positionV>
                <wp:extent cx="6858000" cy="435429"/>
                <wp:effectExtent l="0" t="0" r="0" b="3175"/>
                <wp:wrapNone/>
                <wp:docPr id="15579060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542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65B53" w:rsidRPr="006F68FB" w:rsidP="00282F8B" w14:textId="29DBF786">
                            <w:pPr>
                              <w:pStyle w:val="ListParagraph"/>
                              <w:numPr>
                                <w:ilvl w:val="0"/>
                                <w:numId w:val="22"/>
                              </w:numPr>
                              <w:ind w:left="540"/>
                              <w:rPr>
                                <w:rFonts w:cstheme="majorBidi"/>
                                <w:sz w:val="36"/>
                              </w:rPr>
                            </w:pPr>
                            <w:r w:rsidRPr="00765B53">
                              <w:rPr>
                                <w:rFonts w:cstheme="majorBidi"/>
                                <w:sz w:val="36"/>
                              </w:rPr>
                              <w:t>What is the Employment Transitions Model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40pt;height:34.3pt;margin-top:-0.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75648" fillcolor="#156082" stroked="f" strokeweight="1pt">
                <v:textbox>
                  <w:txbxContent>
                    <w:p w:rsidR="00765B53" w:rsidRPr="006F68FB" w:rsidP="00282F8B" w14:paraId="1B50BAA4" w14:textId="29DBF786">
                      <w:pPr>
                        <w:pStyle w:val="ListParagraph"/>
                        <w:numPr>
                          <w:ilvl w:val="0"/>
                          <w:numId w:val="22"/>
                        </w:numPr>
                        <w:ind w:left="540"/>
                        <w:rPr>
                          <w:rFonts w:cstheme="majorBidi"/>
                          <w:sz w:val="36"/>
                        </w:rPr>
                      </w:pPr>
                      <w:r w:rsidRPr="00765B53">
                        <w:rPr>
                          <w:rFonts w:cstheme="majorBidi"/>
                          <w:sz w:val="36"/>
                        </w:rPr>
                        <w:t>What is the Employment Transitions Model Project?</w:t>
                      </w:r>
                    </w:p>
                  </w:txbxContent>
                </v:textbox>
                <w10:wrap anchorx="margin"/>
              </v:rect>
            </w:pict>
          </mc:Fallback>
        </mc:AlternateContent>
      </w:r>
    </w:p>
    <w:p w:rsidR="00765B53" w:rsidRPr="009C73A4" w:rsidP="001F0C89" w14:paraId="6F1B6A54" w14:textId="77777777">
      <w:pPr>
        <w:rPr>
          <w:rFonts w:asciiTheme="majorBidi" w:hAnsiTheme="majorBidi" w:cstheme="majorBidi"/>
        </w:rPr>
      </w:pPr>
    </w:p>
    <w:p w:rsidR="001721FD" w:rsidRPr="009C73A4" w:rsidP="001721FD" w14:paraId="13073B36" w14:textId="76B3A16C">
      <w:pPr>
        <w:rPr>
          <w:rFonts w:asciiTheme="majorBidi" w:hAnsiTheme="majorBidi" w:cstheme="majorBidi"/>
        </w:rPr>
      </w:pPr>
      <w:r w:rsidRPr="009C73A4">
        <w:rPr>
          <w:rFonts w:asciiTheme="majorBidi" w:hAnsiTheme="majorBidi" w:cstheme="majorBidi"/>
        </w:rPr>
        <w:t xml:space="preserve">The </w:t>
      </w:r>
      <w:r w:rsidR="00592448">
        <w:rPr>
          <w:rFonts w:asciiTheme="majorBidi" w:hAnsiTheme="majorBidi" w:cstheme="majorBidi"/>
        </w:rPr>
        <w:t>Employment Transitions Model (</w:t>
      </w:r>
      <w:r w:rsidRPr="009C73A4">
        <w:rPr>
          <w:rFonts w:asciiTheme="majorBidi" w:hAnsiTheme="majorBidi" w:cstheme="majorBidi"/>
        </w:rPr>
        <w:t>ETM</w:t>
      </w:r>
      <w:r w:rsidR="00592448">
        <w:rPr>
          <w:rFonts w:asciiTheme="majorBidi" w:hAnsiTheme="majorBidi" w:cstheme="majorBidi"/>
        </w:rPr>
        <w:t>)</w:t>
      </w:r>
      <w:r w:rsidRPr="009C73A4">
        <w:rPr>
          <w:rFonts w:asciiTheme="majorBidi" w:hAnsiTheme="majorBidi" w:cstheme="majorBidi"/>
        </w:rPr>
        <w:t xml:space="preserve"> Project is a program for young people ages 14 to 24 who have a disability. It helps you get ready for life after high school — like getting a job, going to college, or living on your own.</w:t>
      </w:r>
    </w:p>
    <w:p w:rsidR="001B459C" w:rsidP="001B459C" w14:paraId="069B69DB" w14:textId="71C0D6E9">
      <w:pPr>
        <w:rPr>
          <w:rFonts w:asciiTheme="majorBidi" w:hAnsiTheme="majorBidi" w:cstheme="majorBidi"/>
        </w:rPr>
      </w:pPr>
      <w:r w:rsidRPr="009C73A4">
        <w:rPr>
          <w:rFonts w:asciiTheme="majorBidi" w:hAnsiTheme="majorBidi" w:cstheme="majorBidi"/>
        </w:rPr>
        <w:t>The U.S. Department of Labor is paying for this project.</w:t>
      </w:r>
    </w:p>
    <w:p w:rsidR="001B459C" w:rsidP="001721FD" w14:paraId="02808EAF" w14:textId="76D5F0F2">
      <w:pPr>
        <w:rPr>
          <w:rFonts w:asciiTheme="majorBidi" w:hAnsiTheme="majorBidi" w:cstheme="majorBidi"/>
        </w:rPr>
      </w:pPr>
      <w:r w:rsidRPr="009C73A4">
        <w:rPr>
          <w:rFonts w:asciiTheme="majorBidi" w:hAnsiTheme="majorBidi" w:cstheme="majorBidi"/>
          <w:b/>
          <w:bCs/>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6858000" cy="435429"/>
                <wp:effectExtent l="0" t="0" r="0" b="3175"/>
                <wp:wrapNone/>
                <wp:docPr id="11371048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542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B459C" w:rsidRPr="00B5534C" w:rsidP="00B5534C" w14:textId="2FC8B48A">
                            <w:pPr>
                              <w:pStyle w:val="ListParagraph"/>
                              <w:numPr>
                                <w:ilvl w:val="0"/>
                                <w:numId w:val="29"/>
                              </w:numPr>
                              <w:ind w:left="540"/>
                              <w:rPr>
                                <w:rFonts w:cstheme="majorBidi"/>
                                <w:sz w:val="36"/>
                              </w:rPr>
                            </w:pPr>
                            <w:r w:rsidRPr="00B5534C">
                              <w:rPr>
                                <w:rFonts w:cstheme="majorBidi"/>
                                <w:sz w:val="36"/>
                              </w:rPr>
                              <w:t>Why is this project happening?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6" style="width:540pt;height:34.3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77696" fillcolor="#156082" stroked="f" strokeweight="1pt">
                <v:textbox>
                  <w:txbxContent>
                    <w:p w:rsidR="001B459C" w:rsidRPr="00B5534C" w:rsidP="00B5534C" w14:paraId="4360E249" w14:textId="2FC8B48A">
                      <w:pPr>
                        <w:pStyle w:val="ListParagraph"/>
                        <w:numPr>
                          <w:ilvl w:val="0"/>
                          <w:numId w:val="29"/>
                        </w:numPr>
                        <w:ind w:left="540"/>
                        <w:rPr>
                          <w:rFonts w:cstheme="majorBidi"/>
                          <w:sz w:val="36"/>
                        </w:rPr>
                      </w:pPr>
                      <w:r w:rsidRPr="00B5534C">
                        <w:rPr>
                          <w:rFonts w:cstheme="majorBidi"/>
                          <w:sz w:val="36"/>
                        </w:rPr>
                        <w:t>Why is this project happening?</w:t>
                      </w:r>
                    </w:p>
                  </w:txbxContent>
                </v:textbox>
                <w10:wrap anchorx="margin"/>
              </v:rect>
            </w:pict>
          </mc:Fallback>
        </mc:AlternateContent>
      </w:r>
    </w:p>
    <w:p w:rsidR="001B459C" w:rsidRPr="009C73A4" w:rsidP="001721FD" w14:paraId="104BE53B" w14:textId="77777777">
      <w:pPr>
        <w:rPr>
          <w:rFonts w:asciiTheme="majorBidi" w:hAnsiTheme="majorBidi" w:cstheme="majorBidi"/>
        </w:rPr>
      </w:pPr>
    </w:p>
    <w:p w:rsidR="001721FD" w:rsidRPr="009C73A4" w:rsidP="001721FD" w14:paraId="5777944C" w14:textId="468959A1">
      <w:pPr>
        <w:rPr>
          <w:rFonts w:asciiTheme="majorBidi" w:hAnsiTheme="majorBidi" w:cstheme="majorBidi"/>
        </w:rPr>
      </w:pPr>
      <w:r w:rsidRPr="009C73A4">
        <w:rPr>
          <w:rFonts w:asciiTheme="majorBidi" w:hAnsiTheme="majorBidi" w:cstheme="majorBidi"/>
        </w:rPr>
        <w:t>There are two big goals:</w:t>
      </w:r>
    </w:p>
    <w:p w:rsidR="001721FD" w:rsidRPr="009C73A4" w:rsidP="001721FD" w14:paraId="21811BD3" w14:textId="77777777">
      <w:pPr>
        <w:numPr>
          <w:ilvl w:val="0"/>
          <w:numId w:val="17"/>
        </w:numPr>
        <w:rPr>
          <w:rFonts w:asciiTheme="majorBidi" w:hAnsiTheme="majorBidi" w:cstheme="majorBidi"/>
        </w:rPr>
      </w:pPr>
      <w:r w:rsidRPr="009C73A4">
        <w:rPr>
          <w:rFonts w:asciiTheme="majorBidi" w:hAnsiTheme="majorBidi" w:cstheme="majorBidi"/>
        </w:rPr>
        <w:t>To give extra help to young people with disabilities as they move from high school to the next steps in life.</w:t>
      </w:r>
    </w:p>
    <w:p w:rsidR="007818CC" w:rsidRPr="009E52F9" w:rsidP="009E52F9" w14:paraId="2786EB0E" w14:textId="40C7C5CA">
      <w:pPr>
        <w:numPr>
          <w:ilvl w:val="0"/>
          <w:numId w:val="17"/>
        </w:numPr>
        <w:rPr>
          <w:rFonts w:asciiTheme="majorBidi" w:hAnsiTheme="majorBidi" w:cstheme="majorBidi"/>
        </w:rPr>
      </w:pPr>
      <w:r w:rsidRPr="009C73A4">
        <w:rPr>
          <w:rFonts w:asciiTheme="majorBidi" w:hAnsiTheme="majorBidi" w:cstheme="majorBidi"/>
        </w:rPr>
        <w:t xml:space="preserve">To learn if these extra services help young people do better in school, work, and life. A group called Abt Global will </w:t>
      </w:r>
      <w:r w:rsidRPr="009C73A4" w:rsidR="00673DF1">
        <w:rPr>
          <w:rFonts w:asciiTheme="majorBidi" w:hAnsiTheme="majorBidi" w:cstheme="majorBidi"/>
        </w:rPr>
        <w:t xml:space="preserve">conduct </w:t>
      </w:r>
      <w:r w:rsidRPr="009C73A4" w:rsidR="00673DF1">
        <w:rPr>
          <w:rFonts w:asciiTheme="majorBidi" w:hAnsiTheme="majorBidi" w:cstheme="majorBidi"/>
        </w:rPr>
        <w:t>the</w:t>
      </w:r>
      <w:r w:rsidRPr="009C73A4" w:rsidR="00673DF1">
        <w:rPr>
          <w:rFonts w:asciiTheme="majorBidi" w:hAnsiTheme="majorBidi" w:cstheme="majorBidi"/>
        </w:rPr>
        <w:t xml:space="preserve"> research study</w:t>
      </w:r>
      <w:r w:rsidRPr="009C73A4">
        <w:rPr>
          <w:rFonts w:asciiTheme="majorBidi" w:hAnsiTheme="majorBidi" w:cstheme="majorBidi"/>
        </w:rPr>
        <w:t>.</w:t>
      </w:r>
    </w:p>
    <w:p w:rsidR="007818CC" w:rsidRPr="009C73A4" w:rsidP="007818CC" w14:paraId="0EB742B6" w14:textId="7A04D8B9">
      <w:pPr>
        <w:pStyle w:val="ListParagraph"/>
        <w:rPr>
          <w:rFonts w:cstheme="majorBidi"/>
        </w:rPr>
      </w:pPr>
      <w:r w:rsidRPr="009C73A4">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38735</wp:posOffset>
                </wp:positionV>
                <wp:extent cx="6858000" cy="435429"/>
                <wp:effectExtent l="0" t="0" r="0" b="3175"/>
                <wp:wrapNone/>
                <wp:docPr id="180049557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542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1493B" w:rsidRPr="009238AE" w:rsidP="00282F8B" w14:textId="75FC16DB">
                            <w:pPr>
                              <w:pStyle w:val="ListParagraph"/>
                              <w:numPr>
                                <w:ilvl w:val="0"/>
                                <w:numId w:val="23"/>
                              </w:numPr>
                              <w:ind w:left="540"/>
                              <w:rPr>
                                <w:rFonts w:cstheme="majorBidi"/>
                                <w:sz w:val="36"/>
                              </w:rPr>
                            </w:pPr>
                            <w:r w:rsidRPr="009238AE">
                              <w:rPr>
                                <w:rFonts w:cstheme="majorBidi"/>
                                <w:sz w:val="36"/>
                              </w:rPr>
                              <w:t>What is this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7" style="width:540pt;height:34.3pt;margin-top:3.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1312" fillcolor="#156082" stroked="f" strokeweight="1pt">
                <v:textbox>
                  <w:txbxContent>
                    <w:p w:rsidR="0091493B" w:rsidRPr="009238AE" w:rsidP="00282F8B" w14:paraId="032B69F9" w14:textId="75FC16DB">
                      <w:pPr>
                        <w:pStyle w:val="ListParagraph"/>
                        <w:numPr>
                          <w:ilvl w:val="0"/>
                          <w:numId w:val="23"/>
                        </w:numPr>
                        <w:ind w:left="540"/>
                        <w:rPr>
                          <w:rFonts w:cstheme="majorBidi"/>
                          <w:sz w:val="36"/>
                        </w:rPr>
                      </w:pPr>
                      <w:r w:rsidRPr="009238AE">
                        <w:rPr>
                          <w:rFonts w:cstheme="majorBidi"/>
                          <w:sz w:val="36"/>
                        </w:rPr>
                        <w:t>What is this Document?</w:t>
                      </w:r>
                    </w:p>
                  </w:txbxContent>
                </v:textbox>
                <w10:wrap anchorx="margin"/>
              </v:rect>
            </w:pict>
          </mc:Fallback>
        </mc:AlternateContent>
      </w:r>
    </w:p>
    <w:p w:rsidR="007818CC" w:rsidRPr="009C73A4" w:rsidP="005F7D80" w14:paraId="4880A5A5" w14:textId="77777777">
      <w:pPr>
        <w:ind w:left="720"/>
        <w:rPr>
          <w:rFonts w:asciiTheme="majorBidi" w:hAnsiTheme="majorBidi" w:cstheme="majorBidi"/>
        </w:rPr>
      </w:pPr>
    </w:p>
    <w:p w:rsidR="00086B6E" w:rsidRPr="009C73A4" w:rsidP="00247DCC" w14:paraId="0A67FC84" w14:textId="76BD2F27">
      <w:pPr>
        <w:ind w:left="720"/>
        <w:rPr>
          <w:rFonts w:asciiTheme="majorBidi" w:hAnsiTheme="majorBidi" w:cstheme="majorBidi"/>
        </w:rPr>
      </w:pPr>
      <w:r w:rsidRPr="009C73A4">
        <w:rPr>
          <w:rFonts w:asciiTheme="majorBidi" w:hAnsiTheme="majorBidi" w:cstheme="majorBidi"/>
        </w:rPr>
        <w:t>This document</w:t>
      </w:r>
      <w:r w:rsidRPr="009C73A4" w:rsidR="009F24D9">
        <w:rPr>
          <w:rFonts w:asciiTheme="majorBidi" w:hAnsiTheme="majorBidi" w:cstheme="majorBidi"/>
        </w:rPr>
        <w:t xml:space="preserve"> is a consent form for you to participate in </w:t>
      </w:r>
      <w:r w:rsidRPr="009E52F9" w:rsidR="009F24D9">
        <w:rPr>
          <w:rFonts w:asciiTheme="majorBidi" w:hAnsiTheme="majorBidi" w:cstheme="majorBidi"/>
          <w:color w:val="E97132" w:themeColor="accent2"/>
        </w:rPr>
        <w:t>[Name of Local ETM Program]</w:t>
      </w:r>
      <w:r w:rsidRPr="009C73A4" w:rsidR="009F24D9">
        <w:rPr>
          <w:rFonts w:asciiTheme="majorBidi" w:hAnsiTheme="majorBidi" w:cstheme="majorBidi"/>
        </w:rPr>
        <w:t>. This document</w:t>
      </w:r>
      <w:r w:rsidRPr="009C73A4">
        <w:rPr>
          <w:rFonts w:asciiTheme="majorBidi" w:hAnsiTheme="majorBidi" w:cstheme="majorBidi"/>
        </w:rPr>
        <w:t xml:space="preserve"> describes the project</w:t>
      </w:r>
      <w:r w:rsidRPr="009C73A4" w:rsidR="00937D22">
        <w:rPr>
          <w:rFonts w:asciiTheme="majorBidi" w:hAnsiTheme="majorBidi" w:cstheme="majorBidi"/>
        </w:rPr>
        <w:t xml:space="preserve"> and the research study about the project</w:t>
      </w:r>
      <w:r w:rsidRPr="009C73A4" w:rsidR="003C4A18">
        <w:rPr>
          <w:rFonts w:asciiTheme="majorBidi" w:hAnsiTheme="majorBidi" w:cstheme="majorBidi"/>
        </w:rPr>
        <w:t>.</w:t>
      </w:r>
      <w:r w:rsidRPr="009C73A4">
        <w:rPr>
          <w:rFonts w:asciiTheme="majorBidi" w:hAnsiTheme="majorBidi" w:cstheme="majorBidi"/>
        </w:rPr>
        <w:t xml:space="preserve"> </w:t>
      </w:r>
      <w:r w:rsidRPr="009C73A4" w:rsidR="00293AEC">
        <w:rPr>
          <w:rFonts w:asciiTheme="majorBidi" w:hAnsiTheme="majorBidi" w:cstheme="majorBidi"/>
        </w:rPr>
        <w:t>A</w:t>
      </w:r>
      <w:r w:rsidRPr="009C73A4" w:rsidR="00EE7C95">
        <w:rPr>
          <w:rFonts w:asciiTheme="majorBidi" w:hAnsiTheme="majorBidi" w:cstheme="majorBidi"/>
          <w:color w:val="E97132" w:themeColor="accent2"/>
        </w:rPr>
        <w:t>[</w:t>
      </w:r>
      <w:r w:rsidRPr="009C73A4" w:rsidR="004A34D1">
        <w:rPr>
          <w:rFonts w:asciiTheme="majorBidi" w:hAnsiTheme="majorBidi" w:cstheme="majorBidi"/>
          <w:color w:val="E97132" w:themeColor="accent2"/>
        </w:rPr>
        <w:t>n</w:t>
      </w:r>
      <w:r w:rsidRPr="009C73A4" w:rsidR="00EE7C95">
        <w:rPr>
          <w:rFonts w:asciiTheme="majorBidi" w:hAnsiTheme="majorBidi" w:cstheme="majorBidi"/>
          <w:color w:val="E97132" w:themeColor="accent2"/>
        </w:rPr>
        <w:t>]</w:t>
      </w:r>
      <w:r w:rsidRPr="009C73A4" w:rsidR="004A34D1">
        <w:rPr>
          <w:rFonts w:asciiTheme="majorBidi" w:hAnsiTheme="majorBidi" w:cstheme="majorBidi"/>
        </w:rPr>
        <w:t xml:space="preserve"> </w:t>
      </w:r>
      <w:r w:rsidRPr="009C73A4" w:rsidR="002C37D8">
        <w:rPr>
          <w:rFonts w:asciiTheme="majorBidi" w:hAnsiTheme="majorBidi" w:cstheme="majorBidi"/>
          <w:color w:val="E97132" w:themeColor="accent2"/>
        </w:rPr>
        <w:t>[Name of Service Delivery Organization]</w:t>
      </w:r>
      <w:r w:rsidRPr="009C73A4" w:rsidR="00293AEC">
        <w:rPr>
          <w:rFonts w:asciiTheme="majorBidi" w:hAnsiTheme="majorBidi" w:cstheme="majorBidi"/>
        </w:rPr>
        <w:t xml:space="preserve"> staff </w:t>
      </w:r>
      <w:r w:rsidRPr="009C73A4" w:rsidR="00293AEC">
        <w:rPr>
          <w:rFonts w:asciiTheme="majorBidi" w:hAnsiTheme="majorBidi" w:cstheme="majorBidi"/>
        </w:rPr>
        <w:t>member</w:t>
      </w:r>
      <w:r w:rsidRPr="009C73A4" w:rsidR="00293AEC">
        <w:rPr>
          <w:rFonts w:asciiTheme="majorBidi" w:hAnsiTheme="majorBidi" w:cstheme="majorBidi"/>
        </w:rPr>
        <w:t xml:space="preserve"> will review the information with you</w:t>
      </w:r>
      <w:r w:rsidRPr="009C73A4" w:rsidR="00D1114D">
        <w:rPr>
          <w:rFonts w:asciiTheme="majorBidi" w:hAnsiTheme="majorBidi" w:cstheme="majorBidi"/>
        </w:rPr>
        <w:t>.</w:t>
      </w:r>
      <w:r w:rsidRPr="009C73A4" w:rsidR="00293AEC">
        <w:rPr>
          <w:rFonts w:asciiTheme="majorBidi" w:hAnsiTheme="majorBidi" w:cstheme="majorBidi"/>
        </w:rPr>
        <w:t xml:space="preserve"> </w:t>
      </w:r>
      <w:r w:rsidRPr="009C73A4" w:rsidR="00D1114D">
        <w:rPr>
          <w:rFonts w:asciiTheme="majorBidi" w:hAnsiTheme="majorBidi" w:cstheme="majorBidi"/>
        </w:rPr>
        <w:t>I</w:t>
      </w:r>
      <w:r w:rsidRPr="009C73A4" w:rsidR="00293AEC">
        <w:rPr>
          <w:rFonts w:asciiTheme="majorBidi" w:hAnsiTheme="majorBidi" w:cstheme="majorBidi"/>
        </w:rPr>
        <w:t xml:space="preserve">f you </w:t>
      </w:r>
      <w:r w:rsidRPr="009C73A4" w:rsidR="003C4A18">
        <w:rPr>
          <w:rFonts w:asciiTheme="majorBidi" w:hAnsiTheme="majorBidi" w:cstheme="majorBidi"/>
        </w:rPr>
        <w:t>(and your parent</w:t>
      </w:r>
      <w:r w:rsidRPr="009C73A4" w:rsidR="00EE7C95">
        <w:rPr>
          <w:rFonts w:asciiTheme="majorBidi" w:hAnsiTheme="majorBidi" w:cstheme="majorBidi"/>
        </w:rPr>
        <w:t>/guardian</w:t>
      </w:r>
      <w:r w:rsidRPr="009C73A4" w:rsidR="009A5114">
        <w:rPr>
          <w:rFonts w:asciiTheme="majorBidi" w:hAnsiTheme="majorBidi" w:cstheme="majorBidi"/>
        </w:rPr>
        <w:t>,</w:t>
      </w:r>
      <w:r w:rsidRPr="009C73A4" w:rsidR="003C4A18">
        <w:rPr>
          <w:rFonts w:asciiTheme="majorBidi" w:hAnsiTheme="majorBidi" w:cstheme="majorBidi"/>
        </w:rPr>
        <w:t xml:space="preserve"> as applicable) are interested in signing up for the project, we</w:t>
      </w:r>
      <w:r w:rsidRPr="009C73A4" w:rsidR="00D1114D">
        <w:rPr>
          <w:rFonts w:asciiTheme="majorBidi" w:hAnsiTheme="majorBidi" w:cstheme="majorBidi"/>
        </w:rPr>
        <w:t xml:space="preserve">’ll ask you to </w:t>
      </w:r>
      <w:r w:rsidRPr="009C73A4" w:rsidR="00BE611A">
        <w:rPr>
          <w:rFonts w:asciiTheme="majorBidi" w:hAnsiTheme="majorBidi" w:cstheme="majorBidi"/>
        </w:rPr>
        <w:t>complete and sign the form on the last page of this document.</w:t>
      </w:r>
    </w:p>
    <w:p w:rsidR="00B96BC0" w:rsidRPr="009C73A4" w:rsidP="00247DCC" w14:paraId="50E38E07" w14:textId="52C6F52F">
      <w:pPr>
        <w:pStyle w:val="Heading1"/>
        <w:rPr>
          <w:rFonts w:asciiTheme="majorBidi" w:hAnsiTheme="majorBidi"/>
          <w:sz w:val="22"/>
          <w:szCs w:val="22"/>
        </w:rPr>
      </w:pPr>
      <w:r w:rsidRPr="009C73A4">
        <w:rPr>
          <w:rFonts w:asciiTheme="majorBidi" w:hAnsiTheme="majorBidi"/>
          <w:b/>
          <w:bCs/>
          <w:noProof/>
          <w:sz w:val="22"/>
          <w:szCs w:val="22"/>
        </w:rPr>
        <mc:AlternateContent>
          <mc:Choice Requires="wps">
            <w:drawing>
              <wp:anchor distT="0" distB="0" distL="114300" distR="114300" simplePos="0" relativeHeight="251662336" behindDoc="0" locked="0" layoutInCell="1" allowOverlap="1">
                <wp:simplePos x="0" y="0"/>
                <wp:positionH relativeFrom="margin">
                  <wp:posOffset>-285750</wp:posOffset>
                </wp:positionH>
                <wp:positionV relativeFrom="paragraph">
                  <wp:posOffset>125095</wp:posOffset>
                </wp:positionV>
                <wp:extent cx="6960870" cy="435429"/>
                <wp:effectExtent l="0" t="0" r="0" b="3175"/>
                <wp:wrapNone/>
                <wp:docPr id="13291412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960870" cy="43542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47DCC" w:rsidRPr="009238AE" w:rsidP="00282F8B" w14:textId="742CBB27">
                            <w:pPr>
                              <w:pStyle w:val="ListParagraph"/>
                              <w:numPr>
                                <w:ilvl w:val="0"/>
                                <w:numId w:val="24"/>
                              </w:numPr>
                              <w:ind w:left="540"/>
                              <w:rPr>
                                <w:rFonts w:cstheme="majorBidi"/>
                                <w:sz w:val="36"/>
                              </w:rPr>
                            </w:pPr>
                            <w:r w:rsidRPr="009238AE">
                              <w:rPr>
                                <w:rFonts w:cstheme="majorBidi"/>
                                <w:sz w:val="36"/>
                              </w:rPr>
                              <w:t xml:space="preserve">Who is eligible for the </w:t>
                            </w:r>
                            <w:r w:rsidRPr="009238AE" w:rsidR="002C37D8">
                              <w:rPr>
                                <w:rFonts w:cstheme="majorBidi"/>
                                <w:sz w:val="36"/>
                              </w:rPr>
                              <w:t>ETM</w:t>
                            </w:r>
                            <w:r w:rsidRPr="009238AE">
                              <w:rPr>
                                <w:rFonts w:cstheme="majorBidi"/>
                                <w:sz w:val="36"/>
                              </w:rPr>
                              <w:t xml:space="preserv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8" style="width:548.1pt;height:34.3pt;margin-top:9.85pt;margin-left:-2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color="#156082" stroked="f" strokeweight="1pt">
                <v:textbox>
                  <w:txbxContent>
                    <w:p w:rsidR="00247DCC" w:rsidRPr="009238AE" w:rsidP="00282F8B" w14:paraId="57FDB347" w14:textId="742CBB27">
                      <w:pPr>
                        <w:pStyle w:val="ListParagraph"/>
                        <w:numPr>
                          <w:ilvl w:val="0"/>
                          <w:numId w:val="24"/>
                        </w:numPr>
                        <w:ind w:left="540"/>
                        <w:rPr>
                          <w:rFonts w:cstheme="majorBidi"/>
                          <w:sz w:val="36"/>
                        </w:rPr>
                      </w:pPr>
                      <w:r w:rsidRPr="009238AE">
                        <w:rPr>
                          <w:rFonts w:cstheme="majorBidi"/>
                          <w:sz w:val="36"/>
                        </w:rPr>
                        <w:t xml:space="preserve">Who is eligible for the </w:t>
                      </w:r>
                      <w:r w:rsidRPr="009238AE" w:rsidR="002C37D8">
                        <w:rPr>
                          <w:rFonts w:cstheme="majorBidi"/>
                          <w:sz w:val="36"/>
                        </w:rPr>
                        <w:t>ETM</w:t>
                      </w:r>
                      <w:r w:rsidRPr="009238AE">
                        <w:rPr>
                          <w:rFonts w:cstheme="majorBidi"/>
                          <w:sz w:val="36"/>
                        </w:rPr>
                        <w:t xml:space="preserve"> Project?</w:t>
                      </w:r>
                    </w:p>
                  </w:txbxContent>
                </v:textbox>
                <w10:wrap anchorx="margin"/>
              </v:rect>
            </w:pict>
          </mc:Fallback>
        </mc:AlternateContent>
      </w:r>
    </w:p>
    <w:p w:rsidR="00247DCC" w:rsidRPr="009C73A4" w:rsidP="005F7D80" w14:paraId="2C5F5386" w14:textId="77777777">
      <w:pPr>
        <w:ind w:left="720"/>
        <w:rPr>
          <w:rFonts w:asciiTheme="majorBidi" w:hAnsiTheme="majorBidi" w:cstheme="majorBidi"/>
        </w:rPr>
      </w:pPr>
    </w:p>
    <w:p w:rsidR="007636FD" w:rsidRPr="009C73A4" w:rsidP="00732160" w14:paraId="178BC60E" w14:textId="2FDD028D">
      <w:pPr>
        <w:ind w:left="720"/>
        <w:rPr>
          <w:rFonts w:asciiTheme="majorBidi" w:hAnsiTheme="majorBidi" w:cstheme="majorBidi"/>
        </w:rPr>
      </w:pPr>
      <w:r w:rsidRPr="009C73A4">
        <w:rPr>
          <w:rFonts w:asciiTheme="majorBidi" w:hAnsiTheme="majorBidi" w:cstheme="majorBidi"/>
        </w:rPr>
        <w:t>You can join if</w:t>
      </w:r>
      <w:r w:rsidRPr="009C73A4" w:rsidR="00D44951">
        <w:rPr>
          <w:rFonts w:asciiTheme="majorBidi" w:hAnsiTheme="majorBidi" w:cstheme="majorBidi"/>
        </w:rPr>
        <w:t>:</w:t>
      </w:r>
    </w:p>
    <w:p w:rsidR="00D44951" w:rsidRPr="009C73A4" w:rsidP="00732160" w14:paraId="71BB1D60" w14:textId="3D4B2F14">
      <w:pPr>
        <w:pStyle w:val="ListParagraph"/>
        <w:numPr>
          <w:ilvl w:val="0"/>
          <w:numId w:val="3"/>
        </w:numPr>
        <w:ind w:left="1440"/>
        <w:rPr>
          <w:rFonts w:cstheme="majorBidi"/>
        </w:rPr>
      </w:pPr>
      <w:r w:rsidRPr="009C73A4">
        <w:rPr>
          <w:rFonts w:cstheme="majorBidi"/>
        </w:rPr>
        <w:t xml:space="preserve">You are between </w:t>
      </w:r>
      <w:r w:rsidRPr="009C73A4" w:rsidR="003E64B9">
        <w:rPr>
          <w:rFonts w:cstheme="majorBidi"/>
          <w:color w:val="E97132" w:themeColor="accent2"/>
        </w:rPr>
        <w:t>[</w:t>
      </w:r>
      <w:r w:rsidRPr="009C73A4">
        <w:rPr>
          <w:rFonts w:cstheme="majorBidi"/>
          <w:color w:val="E97132" w:themeColor="accent2"/>
        </w:rPr>
        <w:t>Y to Y</w:t>
      </w:r>
      <w:r w:rsidRPr="009C73A4" w:rsidR="003E64B9">
        <w:rPr>
          <w:rFonts w:cstheme="majorBidi"/>
          <w:color w:val="E97132" w:themeColor="accent2"/>
        </w:rPr>
        <w:t xml:space="preserve">] </w:t>
      </w:r>
      <w:r w:rsidRPr="009C73A4">
        <w:rPr>
          <w:rFonts w:cstheme="majorBidi"/>
        </w:rPr>
        <w:t>years old</w:t>
      </w:r>
    </w:p>
    <w:p w:rsidR="004658BC" w:rsidRPr="00FD2437" w:rsidP="00732160" w14:paraId="3DF2CC8E" w14:textId="557219E8">
      <w:pPr>
        <w:pStyle w:val="ListParagraph"/>
        <w:numPr>
          <w:ilvl w:val="0"/>
          <w:numId w:val="3"/>
        </w:numPr>
        <w:ind w:left="1440"/>
        <w:rPr>
          <w:rFonts w:cstheme="majorBidi"/>
        </w:rPr>
      </w:pPr>
      <w:r w:rsidRPr="00FD2437">
        <w:rPr>
          <w:rFonts w:cstheme="majorBidi"/>
        </w:rPr>
        <w:t xml:space="preserve">You have an </w:t>
      </w:r>
      <w:r w:rsidRPr="00FD2437" w:rsidR="00C74972">
        <w:rPr>
          <w:rFonts w:cstheme="majorBidi"/>
        </w:rPr>
        <w:t>IEP</w:t>
      </w:r>
      <w:r w:rsidRPr="00FD2437" w:rsidR="00A75B63">
        <w:rPr>
          <w:rFonts w:cstheme="majorBidi"/>
        </w:rPr>
        <w:t>,</w:t>
      </w:r>
      <w:r w:rsidRPr="00FD2437" w:rsidR="00E060C7">
        <w:rPr>
          <w:rFonts w:cstheme="majorBidi"/>
        </w:rPr>
        <w:t xml:space="preserve"> </w:t>
      </w:r>
      <w:r w:rsidRPr="00FD2437" w:rsidR="00126010">
        <w:rPr>
          <w:rFonts w:cstheme="majorBidi"/>
        </w:rPr>
        <w:t>a 504 Plan</w:t>
      </w:r>
      <w:r w:rsidRPr="00FD2437" w:rsidR="00A75B63">
        <w:rPr>
          <w:rFonts w:cstheme="majorBidi"/>
        </w:rPr>
        <w:t xml:space="preserve">, or a </w:t>
      </w:r>
      <w:r w:rsidRPr="00FD2437" w:rsidR="00AF70CC">
        <w:rPr>
          <w:rFonts w:cstheme="majorBidi"/>
        </w:rPr>
        <w:t>documented disability</w:t>
      </w:r>
      <w:r w:rsidRPr="00FD2437" w:rsidR="00C74972">
        <w:rPr>
          <w:rFonts w:cstheme="majorBidi"/>
        </w:rPr>
        <w:t xml:space="preserve"> </w:t>
      </w:r>
    </w:p>
    <w:p w:rsidR="00286D6E" w:rsidRPr="009C73A4" w:rsidP="00732160" w14:paraId="73B97730" w14:textId="542684F8">
      <w:pPr>
        <w:pStyle w:val="ListParagraph"/>
        <w:numPr>
          <w:ilvl w:val="0"/>
          <w:numId w:val="3"/>
        </w:numPr>
        <w:ind w:left="1440"/>
        <w:rPr>
          <w:rFonts w:cstheme="majorBidi"/>
          <w:color w:val="E97132" w:themeColor="accent2"/>
        </w:rPr>
      </w:pPr>
      <w:r w:rsidRPr="009C73A4">
        <w:rPr>
          <w:rFonts w:cstheme="majorBidi"/>
          <w:color w:val="E97132" w:themeColor="accent2"/>
        </w:rPr>
        <w:t>You are getting services from</w:t>
      </w:r>
      <w:r w:rsidRPr="009C73A4" w:rsidR="00C74972">
        <w:rPr>
          <w:rFonts w:cstheme="majorBidi"/>
          <w:color w:val="E97132" w:themeColor="accent2"/>
        </w:rPr>
        <w:t xml:space="preserve"> </w:t>
      </w:r>
      <w:r w:rsidRPr="009C73A4" w:rsidR="00C25CA1">
        <w:rPr>
          <w:rFonts w:cstheme="majorBidi"/>
          <w:color w:val="E97132" w:themeColor="accent2"/>
        </w:rPr>
        <w:t>ACCESS-VR</w:t>
      </w:r>
      <w:r w:rsidRPr="009C73A4" w:rsidR="00C74972">
        <w:rPr>
          <w:rFonts w:cstheme="majorBidi"/>
          <w:color w:val="E97132" w:themeColor="accent2"/>
        </w:rPr>
        <w:t xml:space="preserve"> or</w:t>
      </w:r>
      <w:r w:rsidRPr="009C73A4" w:rsidR="00E060C7">
        <w:rPr>
          <w:rFonts w:cstheme="majorBidi"/>
          <w:color w:val="E97132" w:themeColor="accent2"/>
        </w:rPr>
        <w:t xml:space="preserve"> WIOA programs</w:t>
      </w:r>
    </w:p>
    <w:p w:rsidR="004F00FE" w:rsidRPr="00890C53" w:rsidP="00F2412B" w14:paraId="1AA45D13" w14:textId="6F70B245">
      <w:pPr>
        <w:spacing w:after="0"/>
        <w:rPr>
          <w:rFonts w:asciiTheme="majorBidi" w:hAnsiTheme="majorBidi" w:cstheme="majorBidi"/>
        </w:rPr>
      </w:pPr>
      <w:r w:rsidRPr="009C73A4">
        <w:rPr>
          <w:noProof/>
        </w:rPr>
        <mc:AlternateContent>
          <mc:Choice Requires="wps">
            <w:drawing>
              <wp:anchor distT="0" distB="0" distL="114300" distR="114300" simplePos="0" relativeHeight="251664384" behindDoc="0" locked="0" layoutInCell="1" allowOverlap="1">
                <wp:simplePos x="0" y="0"/>
                <wp:positionH relativeFrom="margin">
                  <wp:posOffset>-238125</wp:posOffset>
                </wp:positionH>
                <wp:positionV relativeFrom="paragraph">
                  <wp:posOffset>200660</wp:posOffset>
                </wp:positionV>
                <wp:extent cx="6858000" cy="435429"/>
                <wp:effectExtent l="0" t="0" r="0" b="3175"/>
                <wp:wrapNone/>
                <wp:docPr id="207789242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542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658BC" w:rsidRPr="009E52F9" w:rsidP="00282F8B" w14:textId="1F21E6AC">
                            <w:pPr>
                              <w:pStyle w:val="ListParagraph"/>
                              <w:numPr>
                                <w:ilvl w:val="0"/>
                                <w:numId w:val="25"/>
                              </w:numPr>
                              <w:ind w:left="540"/>
                              <w:rPr>
                                <w:rFonts w:cstheme="majorBidi"/>
                                <w:sz w:val="36"/>
                              </w:rPr>
                            </w:pPr>
                            <w:r w:rsidRPr="009E52F9">
                              <w:rPr>
                                <w:rFonts w:cstheme="majorBidi"/>
                                <w:sz w:val="36"/>
                              </w:rPr>
                              <w:t>What will you get if you join</w:t>
                            </w:r>
                            <w:r w:rsidRPr="009E52F9">
                              <w:rPr>
                                <w:rFonts w:cstheme="majorBidi"/>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9" style="width:540pt;height:34.3pt;margin-top:15.8pt;margin-left:-18.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156082" stroked="f" strokeweight="1pt">
                <v:textbox>
                  <w:txbxContent>
                    <w:p w:rsidR="004658BC" w:rsidRPr="009E52F9" w:rsidP="00282F8B" w14:paraId="44298C11" w14:textId="1F21E6AC">
                      <w:pPr>
                        <w:pStyle w:val="ListParagraph"/>
                        <w:numPr>
                          <w:ilvl w:val="0"/>
                          <w:numId w:val="25"/>
                        </w:numPr>
                        <w:ind w:left="540"/>
                        <w:rPr>
                          <w:rFonts w:cstheme="majorBidi"/>
                          <w:sz w:val="36"/>
                        </w:rPr>
                      </w:pPr>
                      <w:r w:rsidRPr="009E52F9">
                        <w:rPr>
                          <w:rFonts w:cstheme="majorBidi"/>
                          <w:sz w:val="36"/>
                        </w:rPr>
                        <w:t>What will you get if you join</w:t>
                      </w:r>
                      <w:r w:rsidRPr="009E52F9">
                        <w:rPr>
                          <w:rFonts w:cstheme="majorBidi"/>
                          <w:sz w:val="36"/>
                        </w:rPr>
                        <w:t>?</w:t>
                      </w:r>
                    </w:p>
                  </w:txbxContent>
                </v:textbox>
                <w10:wrap anchorx="margin"/>
              </v:rect>
            </w:pict>
          </mc:Fallback>
        </mc:AlternateContent>
      </w:r>
    </w:p>
    <w:p w:rsidR="00286D6E" w:rsidRPr="009C73A4" w:rsidP="00286D6E" w14:paraId="02E74528" w14:textId="77777777">
      <w:pPr>
        <w:pStyle w:val="ListParagraph"/>
        <w:ind w:left="1440"/>
        <w:rPr>
          <w:rFonts w:cstheme="majorBidi"/>
        </w:rPr>
      </w:pPr>
    </w:p>
    <w:p w:rsidR="004658BC" w:rsidRPr="009C73A4" w:rsidP="004658BC" w14:paraId="565CE0D1" w14:textId="101D5EA9">
      <w:pPr>
        <w:rPr>
          <w:rFonts w:asciiTheme="majorBidi" w:hAnsiTheme="majorBidi" w:cstheme="majorBidi"/>
        </w:rPr>
      </w:pPr>
    </w:p>
    <w:p w:rsidR="000D6F81" w:rsidRPr="009C73A4" w:rsidP="000D6F81" w14:paraId="53A1039E" w14:textId="2CF1C43C">
      <w:pPr>
        <w:rPr>
          <w:rFonts w:asciiTheme="majorBidi" w:hAnsiTheme="majorBidi" w:cstheme="majorBidi"/>
        </w:rPr>
      </w:pPr>
      <w:r w:rsidRPr="009C73A4">
        <w:rPr>
          <w:rFonts w:asciiTheme="majorBidi" w:hAnsiTheme="majorBidi" w:cstheme="majorBidi"/>
        </w:rPr>
        <w:t xml:space="preserve">You will still get the </w:t>
      </w:r>
      <w:r w:rsidRPr="009C73A4" w:rsidR="00262137">
        <w:rPr>
          <w:rFonts w:asciiTheme="majorBidi" w:hAnsiTheme="majorBidi" w:cstheme="majorBidi"/>
        </w:rPr>
        <w:t>standard help</w:t>
      </w:r>
      <w:r w:rsidRPr="009C73A4">
        <w:rPr>
          <w:rFonts w:asciiTheme="majorBidi" w:hAnsiTheme="majorBidi" w:cstheme="majorBidi"/>
        </w:rPr>
        <w:t xml:space="preserve"> from </w:t>
      </w:r>
      <w:r w:rsidRPr="009C73A4" w:rsidR="00DB74F4">
        <w:rPr>
          <w:rFonts w:asciiTheme="majorBidi" w:hAnsiTheme="majorBidi" w:cstheme="majorBidi"/>
        </w:rPr>
        <w:t xml:space="preserve">by </w:t>
      </w:r>
      <w:r w:rsidRPr="009C73A4" w:rsidR="00DB74F4">
        <w:rPr>
          <w:rFonts w:asciiTheme="majorBidi" w:hAnsiTheme="majorBidi" w:cstheme="majorBidi"/>
          <w:color w:val="E97132" w:themeColor="accent2"/>
        </w:rPr>
        <w:t>[Name of Service Delivery Organization]</w:t>
      </w:r>
      <w:r w:rsidRPr="009C73A4">
        <w:rPr>
          <w:rFonts w:asciiTheme="majorBidi" w:hAnsiTheme="majorBidi" w:cstheme="majorBidi"/>
        </w:rPr>
        <w:t>, like:</w:t>
      </w:r>
    </w:p>
    <w:p w:rsidR="000D6F81" w:rsidRPr="004B4938" w:rsidP="000D6F81" w14:paraId="6314B636" w14:textId="77777777">
      <w:pPr>
        <w:pStyle w:val="ListParagraph"/>
        <w:numPr>
          <w:ilvl w:val="0"/>
          <w:numId w:val="6"/>
        </w:numPr>
        <w:ind w:left="2160"/>
        <w:rPr>
          <w:rFonts w:cstheme="majorBidi"/>
          <w:color w:val="E97132" w:themeColor="accent2"/>
        </w:rPr>
      </w:pPr>
      <w:r w:rsidRPr="004B4938">
        <w:rPr>
          <w:rFonts w:cstheme="majorBidi"/>
          <w:color w:val="E97132" w:themeColor="accent2"/>
        </w:rPr>
        <w:t>Help finding a job</w:t>
      </w:r>
    </w:p>
    <w:p w:rsidR="000D6F81" w:rsidRPr="004B4938" w:rsidP="000D6F81" w14:paraId="2C9F3273" w14:textId="77777777">
      <w:pPr>
        <w:pStyle w:val="ListParagraph"/>
        <w:numPr>
          <w:ilvl w:val="0"/>
          <w:numId w:val="6"/>
        </w:numPr>
        <w:ind w:left="2160"/>
        <w:rPr>
          <w:rFonts w:cstheme="majorBidi"/>
          <w:color w:val="E97132" w:themeColor="accent2"/>
        </w:rPr>
      </w:pPr>
      <w:r w:rsidRPr="004B4938">
        <w:rPr>
          <w:rFonts w:cstheme="majorBidi"/>
          <w:color w:val="E97132" w:themeColor="accent2"/>
        </w:rPr>
        <w:t>Computers and phones you can use</w:t>
      </w:r>
    </w:p>
    <w:p w:rsidR="000D6F81" w:rsidRPr="004B4938" w:rsidP="000D6F81" w14:paraId="725F30C7" w14:textId="77777777">
      <w:pPr>
        <w:pStyle w:val="ListParagraph"/>
        <w:numPr>
          <w:ilvl w:val="0"/>
          <w:numId w:val="6"/>
        </w:numPr>
        <w:ind w:left="2160"/>
        <w:rPr>
          <w:rFonts w:cstheme="majorBidi"/>
          <w:color w:val="E97132" w:themeColor="accent2"/>
        </w:rPr>
      </w:pPr>
      <w:r w:rsidRPr="004B4938">
        <w:rPr>
          <w:rFonts w:cstheme="majorBidi"/>
          <w:color w:val="E97132" w:themeColor="accent2"/>
        </w:rPr>
        <w:t>Job events</w:t>
      </w:r>
    </w:p>
    <w:p w:rsidR="0000644E" w:rsidRPr="004B4938" w:rsidP="00F638EA" w14:paraId="45BF1D81" w14:textId="77777777">
      <w:pPr>
        <w:pStyle w:val="ListParagraph"/>
        <w:numPr>
          <w:ilvl w:val="0"/>
          <w:numId w:val="6"/>
        </w:numPr>
        <w:ind w:left="2160"/>
        <w:rPr>
          <w:rFonts w:cstheme="majorBidi"/>
          <w:color w:val="E97132" w:themeColor="accent2"/>
        </w:rPr>
      </w:pPr>
      <w:r w:rsidRPr="004B4938">
        <w:rPr>
          <w:rFonts w:cstheme="majorBidi"/>
          <w:color w:val="E97132" w:themeColor="accent2"/>
        </w:rPr>
        <w:t xml:space="preserve">Help joining programs like the </w:t>
      </w:r>
      <w:r w:rsidRPr="004B4938">
        <w:rPr>
          <w:rFonts w:cstheme="majorBidi"/>
          <w:b/>
          <w:bCs/>
          <w:color w:val="E97132" w:themeColor="accent2"/>
        </w:rPr>
        <w:t>Summer Youth Employment Program</w:t>
      </w:r>
    </w:p>
    <w:p w:rsidR="0000644E" w:rsidRPr="004B4938" w:rsidP="00F638EA" w14:paraId="59C329A5" w14:textId="5D209348">
      <w:pPr>
        <w:pStyle w:val="ListParagraph"/>
        <w:numPr>
          <w:ilvl w:val="0"/>
          <w:numId w:val="6"/>
        </w:numPr>
        <w:ind w:left="2160"/>
        <w:rPr>
          <w:rFonts w:cstheme="majorBidi"/>
          <w:color w:val="E97132" w:themeColor="accent2"/>
        </w:rPr>
      </w:pPr>
      <w:r w:rsidRPr="004B4938">
        <w:rPr>
          <w:rFonts w:cstheme="majorBidi"/>
          <w:color w:val="E97132" w:themeColor="accent2"/>
        </w:rPr>
        <w:t xml:space="preserve">If you're </w:t>
      </w:r>
      <w:r w:rsidRPr="004B4938">
        <w:rPr>
          <w:rFonts w:cstheme="majorBidi"/>
          <w:b/>
          <w:bCs/>
          <w:color w:val="E97132" w:themeColor="accent2"/>
        </w:rPr>
        <w:t>18 to 24</w:t>
      </w:r>
      <w:r w:rsidRPr="004B4938">
        <w:rPr>
          <w:rFonts w:cstheme="majorBidi"/>
          <w:color w:val="E97132" w:themeColor="accent2"/>
        </w:rPr>
        <w:t xml:space="preserve">, you might also be able to join </w:t>
      </w:r>
      <w:r w:rsidRPr="004B4938">
        <w:rPr>
          <w:rFonts w:cstheme="majorBidi"/>
          <w:b/>
          <w:bCs/>
          <w:color w:val="E97132" w:themeColor="accent2"/>
        </w:rPr>
        <w:t>job training programs</w:t>
      </w:r>
      <w:r w:rsidRPr="004B4938">
        <w:rPr>
          <w:rFonts w:cstheme="majorBidi"/>
          <w:color w:val="E97132" w:themeColor="accent2"/>
        </w:rPr>
        <w:t>.</w:t>
      </w:r>
      <w:r w:rsidRPr="004B4938" w:rsidR="00F638EA">
        <w:rPr>
          <w:rFonts w:cstheme="majorBidi"/>
          <w:color w:val="E97132" w:themeColor="accent2"/>
        </w:rPr>
        <w:t xml:space="preserve"> </w:t>
      </w:r>
    </w:p>
    <w:p w:rsidR="000D6F81" w:rsidRPr="009C73A4" w:rsidP="00F638EA" w14:paraId="45F0E18A" w14:textId="528880D4">
      <w:pPr>
        <w:rPr>
          <w:rFonts w:asciiTheme="majorBidi" w:hAnsiTheme="majorBidi" w:cstheme="majorBidi"/>
        </w:rPr>
      </w:pPr>
      <w:r w:rsidRPr="009C73A4">
        <w:rPr>
          <w:rFonts w:asciiTheme="majorBidi" w:hAnsiTheme="majorBidi" w:cstheme="majorBidi"/>
          <w:b/>
          <w:bCs/>
        </w:rPr>
        <w:t>PLUS</w:t>
      </w:r>
      <w:r w:rsidRPr="009C73A4">
        <w:rPr>
          <w:rFonts w:asciiTheme="majorBidi" w:hAnsiTheme="majorBidi" w:cstheme="majorBidi"/>
        </w:rPr>
        <w:t xml:space="preserve">, you get </w:t>
      </w:r>
      <w:r w:rsidRPr="009C73A4">
        <w:rPr>
          <w:rFonts w:asciiTheme="majorBidi" w:hAnsiTheme="majorBidi" w:cstheme="majorBidi"/>
          <w:b/>
          <w:bCs/>
        </w:rPr>
        <w:t>extra ETM services</w:t>
      </w:r>
      <w:r w:rsidRPr="009C73A4">
        <w:rPr>
          <w:rFonts w:asciiTheme="majorBidi" w:hAnsiTheme="majorBidi" w:cstheme="majorBidi"/>
        </w:rPr>
        <w:t>, like:</w:t>
      </w:r>
    </w:p>
    <w:p w:rsidR="000D6F81" w:rsidRPr="00074821" w:rsidP="000D6F81" w14:paraId="45093DA1" w14:textId="77777777">
      <w:pPr>
        <w:pStyle w:val="ListParagraph"/>
        <w:numPr>
          <w:ilvl w:val="0"/>
          <w:numId w:val="6"/>
        </w:numPr>
        <w:ind w:left="2160"/>
        <w:rPr>
          <w:rFonts w:cstheme="majorBidi"/>
          <w:color w:val="E97132" w:themeColor="accent2"/>
        </w:rPr>
      </w:pPr>
      <w:r w:rsidRPr="00074821">
        <w:rPr>
          <w:rFonts w:cstheme="majorBidi"/>
          <w:color w:val="E97132" w:themeColor="accent2"/>
        </w:rPr>
        <w:t xml:space="preserve">A </w:t>
      </w:r>
      <w:r w:rsidRPr="00074821">
        <w:rPr>
          <w:rFonts w:cstheme="majorBidi"/>
          <w:b/>
          <w:bCs/>
          <w:color w:val="E97132" w:themeColor="accent2"/>
        </w:rPr>
        <w:t>Youth Access Coordinator</w:t>
      </w:r>
      <w:r w:rsidRPr="00074821">
        <w:rPr>
          <w:rFonts w:cstheme="majorBidi"/>
          <w:color w:val="E97132" w:themeColor="accent2"/>
        </w:rPr>
        <w:t xml:space="preserve"> to help guide you</w:t>
      </w:r>
    </w:p>
    <w:p w:rsidR="000D6F81" w:rsidRPr="00074821" w:rsidP="000D6F81" w14:paraId="0E8E22CE" w14:textId="77777777">
      <w:pPr>
        <w:pStyle w:val="ListParagraph"/>
        <w:numPr>
          <w:ilvl w:val="0"/>
          <w:numId w:val="6"/>
        </w:numPr>
        <w:ind w:left="2160"/>
        <w:rPr>
          <w:rFonts w:cstheme="majorBidi"/>
          <w:color w:val="E97132" w:themeColor="accent2"/>
        </w:rPr>
      </w:pPr>
      <w:r w:rsidRPr="00074821">
        <w:rPr>
          <w:rFonts w:cstheme="majorBidi"/>
          <w:color w:val="E97132" w:themeColor="accent2"/>
        </w:rPr>
        <w:t xml:space="preserve">A chance to go to a </w:t>
      </w:r>
      <w:r w:rsidRPr="00074821">
        <w:rPr>
          <w:rFonts w:cstheme="majorBidi"/>
          <w:b/>
          <w:bCs/>
          <w:color w:val="E97132" w:themeColor="accent2"/>
        </w:rPr>
        <w:t>Youth Leadership Forum</w:t>
      </w:r>
    </w:p>
    <w:p w:rsidR="000D6F81" w:rsidRPr="00074821" w:rsidP="000D6F81" w14:paraId="7DDA0017" w14:textId="1C6EC5A5">
      <w:pPr>
        <w:pStyle w:val="ListParagraph"/>
        <w:numPr>
          <w:ilvl w:val="0"/>
          <w:numId w:val="6"/>
        </w:numPr>
        <w:ind w:left="2160"/>
        <w:rPr>
          <w:rFonts w:cstheme="majorBidi"/>
          <w:color w:val="E97132" w:themeColor="accent2"/>
        </w:rPr>
      </w:pPr>
      <w:r w:rsidRPr="00074821">
        <w:rPr>
          <w:rFonts w:cstheme="majorBidi"/>
          <w:color w:val="E97132" w:themeColor="accent2"/>
        </w:rPr>
        <w:t xml:space="preserve">A </w:t>
      </w:r>
      <w:r w:rsidRPr="00074821">
        <w:rPr>
          <w:rFonts w:cstheme="majorBidi"/>
          <w:b/>
          <w:bCs/>
          <w:color w:val="E97132" w:themeColor="accent2"/>
        </w:rPr>
        <w:t>case manager</w:t>
      </w:r>
      <w:r w:rsidRPr="00074821">
        <w:rPr>
          <w:rFonts w:cstheme="majorBidi"/>
          <w:color w:val="E97132" w:themeColor="accent2"/>
        </w:rPr>
        <w:t xml:space="preserve"> from ACCESS-VR (if you qualify)</w:t>
      </w:r>
      <w:r w:rsidRPr="00074821" w:rsidR="0084076A">
        <w:rPr>
          <w:rFonts w:cstheme="majorBidi"/>
          <w:color w:val="E97132" w:themeColor="accent2"/>
        </w:rPr>
        <w:t xml:space="preserve"> </w:t>
      </w:r>
    </w:p>
    <w:p w:rsidR="008D58DD" w:rsidRPr="00282F8B" w:rsidP="00282F8B" w14:paraId="5F2B8B42" w14:textId="7881AC3C">
      <w:pPr>
        <w:rPr>
          <w:rFonts w:asciiTheme="majorBidi" w:hAnsiTheme="majorBidi" w:cstheme="majorBidi"/>
          <w:color w:val="E97132" w:themeColor="accent2"/>
        </w:rPr>
      </w:pPr>
      <w:r w:rsidRPr="00074821">
        <w:rPr>
          <w:rFonts w:asciiTheme="majorBidi" w:hAnsiTheme="majorBidi" w:cstheme="majorBidi"/>
          <w:color w:val="E97132" w:themeColor="accent2"/>
        </w:rPr>
        <w:t>[ABOVE TO BE MODIFIED BY SITE, AS VARIES BY SITE WHAT IS AVAILABLE/OPTIONAL]</w:t>
      </w:r>
    </w:p>
    <w:p w:rsidR="008D58DD" w:rsidRPr="00262137" w:rsidP="00262137" w14:paraId="0F17E4C0" w14:textId="6C293A2C">
      <w:pPr>
        <w:rPr>
          <w:rFonts w:asciiTheme="majorBidi" w:hAnsiTheme="majorBidi" w:cstheme="majorBidi"/>
          <w:b/>
          <w:bCs/>
        </w:rPr>
      </w:pPr>
      <w:r w:rsidRPr="009C73A4">
        <w:rPr>
          <w:rFonts w:asciiTheme="majorBidi" w:hAnsiTheme="majorBidi" w:cstheme="majorBidi"/>
          <w:b/>
          <w:bCs/>
        </w:rPr>
        <w:t>You don’t have to join.</w:t>
      </w:r>
      <w:r w:rsidRPr="009C73A4" w:rsidR="001B1E4C">
        <w:rPr>
          <w:rFonts w:asciiTheme="majorBidi" w:hAnsiTheme="majorBidi" w:cstheme="majorBidi"/>
          <w:b/>
          <w:bCs/>
        </w:rPr>
        <w:t xml:space="preserve"> </w:t>
      </w:r>
      <w:r w:rsidRPr="009C73A4" w:rsidR="001B1E4C">
        <w:rPr>
          <w:rFonts w:asciiTheme="majorBidi" w:hAnsiTheme="majorBidi" w:cstheme="majorBidi"/>
        </w:rPr>
        <w:t>Joining the</w:t>
      </w:r>
      <w:r w:rsidRPr="009C73A4" w:rsidR="00572931">
        <w:rPr>
          <w:rFonts w:asciiTheme="majorBidi" w:hAnsiTheme="majorBidi" w:cstheme="majorBidi"/>
        </w:rPr>
        <w:t xml:space="preserve"> ETM</w:t>
      </w:r>
      <w:r w:rsidRPr="009C73A4" w:rsidR="001B1E4C">
        <w:rPr>
          <w:rFonts w:asciiTheme="majorBidi" w:hAnsiTheme="majorBidi" w:cstheme="majorBidi"/>
        </w:rPr>
        <w:t xml:space="preserve"> project is your choice. If you say no, you can still get </w:t>
      </w:r>
      <w:r w:rsidRPr="009C73A4" w:rsidR="005167A7">
        <w:rPr>
          <w:rFonts w:asciiTheme="majorBidi" w:hAnsiTheme="majorBidi" w:cstheme="majorBidi"/>
        </w:rPr>
        <w:t xml:space="preserve">standard </w:t>
      </w:r>
      <w:r w:rsidRPr="009C73A4" w:rsidR="001B1E4C">
        <w:rPr>
          <w:rFonts w:asciiTheme="majorBidi" w:hAnsiTheme="majorBidi" w:cstheme="majorBidi"/>
        </w:rPr>
        <w:t>services</w:t>
      </w:r>
      <w:r w:rsidRPr="009C73A4" w:rsidR="00DB74F4">
        <w:rPr>
          <w:rFonts w:asciiTheme="majorBidi" w:hAnsiTheme="majorBidi" w:cstheme="majorBidi"/>
        </w:rPr>
        <w:t xml:space="preserve"> from </w:t>
      </w:r>
      <w:r w:rsidRPr="009C73A4" w:rsidR="00DB74F4">
        <w:rPr>
          <w:rFonts w:asciiTheme="majorBidi" w:hAnsiTheme="majorBidi" w:cstheme="majorBidi"/>
          <w:color w:val="E97132" w:themeColor="accent2"/>
        </w:rPr>
        <w:t>[Name of Service Delivery Organization]</w:t>
      </w:r>
      <w:r w:rsidRPr="009C73A4" w:rsidR="00572931">
        <w:rPr>
          <w:rFonts w:asciiTheme="majorBidi" w:hAnsiTheme="majorBidi" w:cstheme="majorBidi"/>
        </w:rPr>
        <w:t xml:space="preserve"> </w:t>
      </w:r>
      <w:r w:rsidRPr="009C73A4" w:rsidR="00822857">
        <w:rPr>
          <w:rFonts w:asciiTheme="majorBidi" w:hAnsiTheme="majorBidi" w:cstheme="majorBidi"/>
        </w:rPr>
        <w:t>listed above. Y</w:t>
      </w:r>
      <w:r w:rsidRPr="009C73A4" w:rsidR="00572931">
        <w:rPr>
          <w:rFonts w:asciiTheme="majorBidi" w:hAnsiTheme="majorBidi" w:cstheme="majorBidi"/>
        </w:rPr>
        <w:t xml:space="preserve">ou will not be able to access the </w:t>
      </w:r>
      <w:r w:rsidRPr="009C73A4" w:rsidR="00822857">
        <w:rPr>
          <w:rFonts w:asciiTheme="majorBidi" w:hAnsiTheme="majorBidi" w:cstheme="majorBidi"/>
          <w:b/>
          <w:bCs/>
        </w:rPr>
        <w:t xml:space="preserve">extra ETM services </w:t>
      </w:r>
      <w:r w:rsidRPr="009C73A4" w:rsidR="00822857">
        <w:rPr>
          <w:rFonts w:asciiTheme="majorBidi" w:hAnsiTheme="majorBidi" w:cstheme="majorBidi"/>
        </w:rPr>
        <w:t>listed above</w:t>
      </w:r>
      <w:r w:rsidRPr="009C73A4" w:rsidR="0049417E">
        <w:rPr>
          <w:rFonts w:asciiTheme="majorBidi" w:hAnsiTheme="majorBidi" w:cstheme="majorBidi"/>
        </w:rPr>
        <w:t>.</w:t>
      </w:r>
      <w:r w:rsidRPr="009C73A4" w:rsidR="001B1E4C">
        <w:rPr>
          <w:rFonts w:asciiTheme="majorBidi" w:hAnsiTheme="majorBidi" w:cstheme="majorBidi"/>
        </w:rPr>
        <w:t xml:space="preserve"> If you </w:t>
      </w:r>
      <w:r w:rsidRPr="009C73A4" w:rsidR="001D0CAF">
        <w:rPr>
          <w:rFonts w:asciiTheme="majorBidi" w:hAnsiTheme="majorBidi" w:cstheme="majorBidi"/>
        </w:rPr>
        <w:t>join the ETM project</w:t>
      </w:r>
      <w:r w:rsidRPr="009C73A4" w:rsidR="001B1E4C">
        <w:rPr>
          <w:rFonts w:asciiTheme="majorBidi" w:hAnsiTheme="majorBidi" w:cstheme="majorBidi"/>
        </w:rPr>
        <w:t xml:space="preserve">, you can quit </w:t>
      </w:r>
      <w:r w:rsidRPr="009C73A4" w:rsidR="0049417E">
        <w:rPr>
          <w:rFonts w:asciiTheme="majorBidi" w:hAnsiTheme="majorBidi" w:cstheme="majorBidi"/>
        </w:rPr>
        <w:t xml:space="preserve">the research study </w:t>
      </w:r>
      <w:r w:rsidRPr="009C73A4" w:rsidR="001B1E4C">
        <w:rPr>
          <w:rFonts w:asciiTheme="majorBidi" w:hAnsiTheme="majorBidi" w:cstheme="majorBidi"/>
        </w:rPr>
        <w:t xml:space="preserve">later, at any time, without </w:t>
      </w:r>
      <w:r w:rsidRPr="009C73A4" w:rsidR="00CE29BF">
        <w:rPr>
          <w:rFonts w:asciiTheme="majorBidi" w:hAnsiTheme="majorBidi" w:cstheme="majorBidi"/>
        </w:rPr>
        <w:t>penalty</w:t>
      </w:r>
      <w:r w:rsidRPr="009C73A4" w:rsidR="001B1E4C">
        <w:rPr>
          <w:rFonts w:asciiTheme="majorBidi" w:hAnsiTheme="majorBidi" w:cstheme="majorBidi"/>
        </w:rPr>
        <w:t>.</w:t>
      </w:r>
      <w:r w:rsidRPr="009C73A4" w:rsidR="005E762E">
        <w:rPr>
          <w:rFonts w:asciiTheme="majorBidi" w:hAnsiTheme="majorBidi" w:cstheme="majorBidi"/>
        </w:rPr>
        <w:t xml:space="preserve"> To quit the </w:t>
      </w:r>
      <w:r w:rsidRPr="009C73A4" w:rsidR="0049417E">
        <w:rPr>
          <w:rFonts w:asciiTheme="majorBidi" w:hAnsiTheme="majorBidi" w:cstheme="majorBidi"/>
        </w:rPr>
        <w:t>research study</w:t>
      </w:r>
      <w:r w:rsidRPr="009C73A4" w:rsidR="005E762E">
        <w:rPr>
          <w:rFonts w:asciiTheme="majorBidi" w:hAnsiTheme="majorBidi" w:cstheme="majorBidi"/>
        </w:rPr>
        <w:t xml:space="preserve">, contact </w:t>
      </w:r>
      <w:r w:rsidRPr="00074821" w:rsidR="005E762E">
        <w:rPr>
          <w:rFonts w:asciiTheme="majorBidi" w:hAnsiTheme="majorBidi" w:cstheme="majorBidi"/>
          <w:color w:val="E97132" w:themeColor="accent2"/>
        </w:rPr>
        <w:t>[INSERT APPROPRIATE CONTACT EMAIL ADDRESS].</w:t>
      </w:r>
    </w:p>
    <w:p w:rsidR="00FF0CF4" w:rsidRPr="009C73A4" w:rsidP="005F7D80" w14:paraId="137D8BD9" w14:textId="212A327D">
      <w:pPr>
        <w:ind w:left="720"/>
        <w:rPr>
          <w:rFonts w:asciiTheme="majorBidi" w:hAnsiTheme="majorBidi" w:cstheme="majorBidi"/>
        </w:rPr>
      </w:pPr>
      <w:r w:rsidRPr="009C73A4">
        <w:rPr>
          <w:rFonts w:asciiTheme="majorBidi" w:hAnsiTheme="majorBidi" w:cstheme="majorBidi"/>
          <w:noProof/>
        </w:rPr>
        <mc:AlternateContent>
          <mc:Choice Requires="wps">
            <w:drawing>
              <wp:anchor distT="0" distB="0" distL="114300" distR="114300" simplePos="0" relativeHeight="251666432" behindDoc="0" locked="0" layoutInCell="1" allowOverlap="1">
                <wp:simplePos x="0" y="0"/>
                <wp:positionH relativeFrom="margin">
                  <wp:posOffset>-228600</wp:posOffset>
                </wp:positionH>
                <wp:positionV relativeFrom="paragraph">
                  <wp:posOffset>40640</wp:posOffset>
                </wp:positionV>
                <wp:extent cx="6858000" cy="438912"/>
                <wp:effectExtent l="0" t="0" r="0" b="0"/>
                <wp:wrapNone/>
                <wp:docPr id="2784332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8912"/>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04CCB" w:rsidRPr="00282F8B" w:rsidP="00282F8B" w14:textId="50550E0D">
                            <w:pPr>
                              <w:pStyle w:val="ListParagraph"/>
                              <w:numPr>
                                <w:ilvl w:val="0"/>
                                <w:numId w:val="26"/>
                              </w:numPr>
                              <w:spacing w:line="240" w:lineRule="auto"/>
                              <w:ind w:left="540"/>
                              <w:rPr>
                                <w:rFonts w:ascii="Aptos" w:hAnsi="Aptos"/>
                                <w:sz w:val="36"/>
                              </w:rPr>
                            </w:pPr>
                            <w:r w:rsidRPr="00C32F8F">
                              <w:rPr>
                                <w:rFonts w:cstheme="majorBidi"/>
                                <w:sz w:val="36"/>
                              </w:rPr>
                              <w:t xml:space="preserve">What does it mean to be </w:t>
                            </w:r>
                            <w:r w:rsidRPr="00C32F8F" w:rsidR="000F6F5A">
                              <w:rPr>
                                <w:rFonts w:cstheme="majorBidi"/>
                                <w:sz w:val="36"/>
                              </w:rPr>
                              <w:t>part of</w:t>
                            </w:r>
                            <w:r w:rsidRPr="00C32F8F">
                              <w:rPr>
                                <w:rFonts w:cstheme="majorBidi"/>
                                <w:sz w:val="36"/>
                              </w:rPr>
                              <w:t xml:space="preserve"> the </w:t>
                            </w:r>
                            <w:r w:rsidRPr="00C32F8F" w:rsidR="002C37D8">
                              <w:rPr>
                                <w:rFonts w:cstheme="majorBidi"/>
                                <w:sz w:val="36"/>
                              </w:rPr>
                              <w:t>ETM</w:t>
                            </w:r>
                            <w:r w:rsidRPr="00C32F8F">
                              <w:rPr>
                                <w:rFonts w:cstheme="majorBidi"/>
                                <w:sz w:val="36"/>
                              </w:rPr>
                              <w:t xml:space="preserve"> project</w:t>
                            </w:r>
                            <w:r w:rsidRPr="00C32F8F" w:rsidR="009E0AC0">
                              <w:rPr>
                                <w:rFonts w:cstheme="majorBidi"/>
                                <w:sz w:val="36"/>
                              </w:rPr>
                              <w:t xml:space="preserve">’s research </w:t>
                            </w:r>
                            <w:r w:rsidRPr="00C32F8F" w:rsidR="009629A2">
                              <w:rPr>
                                <w:rFonts w:cstheme="majorBidi"/>
                                <w:sz w:val="36"/>
                              </w:rPr>
                              <w:t>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0" style="width:540pt;height:34.55pt;margin-top:3.2pt;margin-left:-1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156082" stroked="f" strokeweight="1pt">
                <v:textbox>
                  <w:txbxContent>
                    <w:p w:rsidR="00104CCB" w:rsidRPr="00282F8B" w:rsidP="00282F8B" w14:paraId="76971196" w14:textId="50550E0D">
                      <w:pPr>
                        <w:pStyle w:val="ListParagraph"/>
                        <w:numPr>
                          <w:ilvl w:val="0"/>
                          <w:numId w:val="26"/>
                        </w:numPr>
                        <w:spacing w:line="240" w:lineRule="auto"/>
                        <w:ind w:left="540"/>
                        <w:rPr>
                          <w:rFonts w:ascii="Aptos" w:hAnsi="Aptos"/>
                          <w:sz w:val="36"/>
                        </w:rPr>
                      </w:pPr>
                      <w:r w:rsidRPr="00C32F8F">
                        <w:rPr>
                          <w:rFonts w:cstheme="majorBidi"/>
                          <w:sz w:val="36"/>
                        </w:rPr>
                        <w:t xml:space="preserve">What does it mean to be </w:t>
                      </w:r>
                      <w:r w:rsidRPr="00C32F8F" w:rsidR="000F6F5A">
                        <w:rPr>
                          <w:rFonts w:cstheme="majorBidi"/>
                          <w:sz w:val="36"/>
                        </w:rPr>
                        <w:t>part of</w:t>
                      </w:r>
                      <w:r w:rsidRPr="00C32F8F">
                        <w:rPr>
                          <w:rFonts w:cstheme="majorBidi"/>
                          <w:sz w:val="36"/>
                        </w:rPr>
                        <w:t xml:space="preserve"> the </w:t>
                      </w:r>
                      <w:r w:rsidRPr="00C32F8F" w:rsidR="002C37D8">
                        <w:rPr>
                          <w:rFonts w:cstheme="majorBidi"/>
                          <w:sz w:val="36"/>
                        </w:rPr>
                        <w:t>ETM</w:t>
                      </w:r>
                      <w:r w:rsidRPr="00C32F8F">
                        <w:rPr>
                          <w:rFonts w:cstheme="majorBidi"/>
                          <w:sz w:val="36"/>
                        </w:rPr>
                        <w:t xml:space="preserve"> project</w:t>
                      </w:r>
                      <w:r w:rsidRPr="00C32F8F" w:rsidR="009E0AC0">
                        <w:rPr>
                          <w:rFonts w:cstheme="majorBidi"/>
                          <w:sz w:val="36"/>
                        </w:rPr>
                        <w:t xml:space="preserve">’s research </w:t>
                      </w:r>
                      <w:r w:rsidRPr="00C32F8F" w:rsidR="009629A2">
                        <w:rPr>
                          <w:rFonts w:cstheme="majorBidi"/>
                          <w:sz w:val="36"/>
                        </w:rPr>
                        <w:t>study?</w:t>
                      </w:r>
                    </w:p>
                  </w:txbxContent>
                </v:textbox>
                <w10:wrap anchorx="margin"/>
              </v:rect>
            </w:pict>
          </mc:Fallback>
        </mc:AlternateContent>
      </w:r>
      <w:r w:rsidRPr="009C73A4" w:rsidR="00412B70">
        <w:rPr>
          <w:rFonts w:asciiTheme="majorBidi" w:hAnsiTheme="majorBidi" w:cstheme="majorBidi"/>
        </w:rPr>
        <w:t xml:space="preserve"> </w:t>
      </w:r>
    </w:p>
    <w:p w:rsidR="00507ABA" w:rsidRPr="009C73A4" w:rsidP="005F7D80" w14:paraId="3131A4A9" w14:textId="0929BC51">
      <w:pPr>
        <w:ind w:left="720"/>
        <w:rPr>
          <w:rFonts w:asciiTheme="majorBidi" w:hAnsiTheme="majorBidi" w:cstheme="majorBidi"/>
        </w:rPr>
      </w:pPr>
    </w:p>
    <w:p w:rsidR="00B32C5E" w:rsidRPr="009C73A4" w:rsidP="00245B07" w14:paraId="653B5B3D" w14:textId="77777777">
      <w:pPr>
        <w:rPr>
          <w:rFonts w:asciiTheme="majorBidi" w:hAnsiTheme="majorBidi" w:cstheme="majorBidi"/>
        </w:rPr>
      </w:pPr>
      <w:r w:rsidRPr="009C73A4">
        <w:rPr>
          <w:rFonts w:asciiTheme="majorBidi" w:hAnsiTheme="majorBidi" w:cstheme="majorBidi"/>
        </w:rPr>
        <w:t>If you join the study part of the project, Abt Global will collect information to help them learn how well the project works. Here’s what they may do:</w:t>
      </w:r>
    </w:p>
    <w:p w:rsidR="00B32C5E" w:rsidRPr="009C73A4" w:rsidP="00B32C5E" w14:paraId="31282C3F" w14:textId="3A4040B6">
      <w:pPr>
        <w:numPr>
          <w:ilvl w:val="0"/>
          <w:numId w:val="20"/>
        </w:numPr>
        <w:rPr>
          <w:rFonts w:asciiTheme="majorBidi" w:hAnsiTheme="majorBidi" w:cstheme="majorBidi"/>
        </w:rPr>
      </w:pPr>
      <w:r w:rsidRPr="009C73A4">
        <w:rPr>
          <w:rFonts w:asciiTheme="majorBidi" w:hAnsiTheme="majorBidi" w:cstheme="majorBidi"/>
        </w:rPr>
        <w:t xml:space="preserve">Look at your school and job records </w:t>
      </w:r>
      <w:r w:rsidRPr="009C73A4" w:rsidR="002D5ADB">
        <w:rPr>
          <w:rFonts w:asciiTheme="majorBidi" w:hAnsiTheme="majorBidi" w:cstheme="majorBidi"/>
        </w:rPr>
        <w:t>through June 2028</w:t>
      </w:r>
      <w:r w:rsidRPr="009C73A4" w:rsidR="006D29A2">
        <w:rPr>
          <w:rFonts w:asciiTheme="majorBidi" w:hAnsiTheme="majorBidi" w:cstheme="majorBidi"/>
        </w:rPr>
        <w:t xml:space="preserve">, which </w:t>
      </w:r>
      <w:r w:rsidRPr="009C73A4" w:rsidR="006D29A2">
        <w:rPr>
          <w:rFonts w:asciiTheme="majorBidi" w:hAnsiTheme="majorBidi" w:cstheme="majorBidi"/>
        </w:rPr>
        <w:t>includes</w:t>
      </w:r>
      <w:r w:rsidRPr="009C73A4" w:rsidR="006A652C">
        <w:rPr>
          <w:rFonts w:asciiTheme="majorBidi" w:hAnsiTheme="majorBidi" w:cstheme="majorBidi"/>
        </w:rPr>
        <w:t xml:space="preserve"> information such as</w:t>
      </w:r>
      <w:r w:rsidRPr="009C73A4" w:rsidR="00DF50AC">
        <w:rPr>
          <w:rFonts w:asciiTheme="majorBidi" w:hAnsiTheme="majorBidi" w:cstheme="majorBidi"/>
        </w:rPr>
        <w:t xml:space="preserve"> college attendance</w:t>
      </w:r>
      <w:r w:rsidRPr="009C73A4" w:rsidR="00173734">
        <w:rPr>
          <w:rFonts w:asciiTheme="majorBidi" w:hAnsiTheme="majorBidi" w:cstheme="majorBidi"/>
        </w:rPr>
        <w:t xml:space="preserve"> dates,</w:t>
      </w:r>
      <w:r w:rsidRPr="009C73A4" w:rsidR="00D7146F">
        <w:rPr>
          <w:rFonts w:asciiTheme="majorBidi" w:hAnsiTheme="majorBidi" w:cstheme="majorBidi"/>
        </w:rPr>
        <w:t xml:space="preserve"> your major, and </w:t>
      </w:r>
      <w:r w:rsidRPr="009C73A4" w:rsidR="007D36A0">
        <w:rPr>
          <w:rFonts w:asciiTheme="majorBidi" w:hAnsiTheme="majorBidi" w:cstheme="majorBidi"/>
        </w:rPr>
        <w:t>earnings.</w:t>
      </w:r>
      <w:r w:rsidRPr="009C73A4" w:rsidR="00B32024">
        <w:rPr>
          <w:rFonts w:asciiTheme="majorBidi" w:hAnsiTheme="majorBidi" w:cstheme="majorBidi"/>
          <w:b/>
          <w:bCs/>
        </w:rPr>
        <w:t xml:space="preserve"> </w:t>
      </w:r>
      <w:r w:rsidRPr="009C73A4" w:rsidR="00B32024">
        <w:rPr>
          <w:rFonts w:asciiTheme="majorBidi" w:hAnsiTheme="majorBidi" w:cstheme="majorBidi"/>
        </w:rPr>
        <w:t xml:space="preserve">We’d use your name, birth date, or social security </w:t>
      </w:r>
      <w:r w:rsidRPr="009C73A4" w:rsidR="007B1E8D">
        <w:rPr>
          <w:rFonts w:asciiTheme="majorBidi" w:hAnsiTheme="majorBidi" w:cstheme="majorBidi"/>
        </w:rPr>
        <w:t>number that</w:t>
      </w:r>
      <w:r w:rsidRPr="009C73A4" w:rsidR="00207F3C">
        <w:rPr>
          <w:rFonts w:asciiTheme="majorBidi" w:hAnsiTheme="majorBidi" w:cstheme="majorBidi"/>
        </w:rPr>
        <w:t xml:space="preserve"> you provide in your</w:t>
      </w:r>
      <w:r w:rsidRPr="009C73A4" w:rsidR="008F7FD4">
        <w:rPr>
          <w:rFonts w:asciiTheme="majorBidi" w:hAnsiTheme="majorBidi" w:cstheme="majorBidi"/>
        </w:rPr>
        <w:t xml:space="preserve"> intake session </w:t>
      </w:r>
      <w:r w:rsidRPr="009C73A4" w:rsidR="00B32024">
        <w:rPr>
          <w:rFonts w:asciiTheme="majorBidi" w:hAnsiTheme="majorBidi" w:cstheme="majorBidi"/>
        </w:rPr>
        <w:t xml:space="preserve">to </w:t>
      </w:r>
      <w:r w:rsidRPr="009C73A4" w:rsidR="008F7FD4">
        <w:rPr>
          <w:rFonts w:asciiTheme="majorBidi" w:hAnsiTheme="majorBidi" w:cstheme="majorBidi"/>
        </w:rPr>
        <w:t>track your</w:t>
      </w:r>
      <w:r w:rsidRPr="009C73A4" w:rsidR="00BE00A1">
        <w:rPr>
          <w:rFonts w:asciiTheme="majorBidi" w:hAnsiTheme="majorBidi" w:cstheme="majorBidi"/>
        </w:rPr>
        <w:t xml:space="preserve"> records from the ETM project, U.S. Department of Labor, </w:t>
      </w:r>
      <w:r w:rsidR="0033468D">
        <w:rPr>
          <w:rFonts w:asciiTheme="majorBidi" w:hAnsiTheme="majorBidi" w:cstheme="majorBidi"/>
        </w:rPr>
        <w:t>U.S. Department of Health &amp; Human Services (</w:t>
      </w:r>
      <w:r w:rsidRPr="009C73A4" w:rsidR="00BE00A1">
        <w:rPr>
          <w:rFonts w:asciiTheme="majorBidi" w:hAnsiTheme="majorBidi" w:cstheme="majorBidi"/>
        </w:rPr>
        <w:t>Office of the Administration for Children &amp; Families</w:t>
      </w:r>
      <w:r w:rsidR="0033468D">
        <w:rPr>
          <w:rFonts w:asciiTheme="majorBidi" w:hAnsiTheme="majorBidi" w:cstheme="majorBidi"/>
        </w:rPr>
        <w:t>)</w:t>
      </w:r>
      <w:r w:rsidRPr="009C73A4" w:rsidR="00BE00A1">
        <w:rPr>
          <w:rFonts w:asciiTheme="majorBidi" w:hAnsiTheme="majorBidi" w:cstheme="majorBidi"/>
        </w:rPr>
        <w:t>, and the National Student Clearinghouse</w:t>
      </w:r>
      <w:r w:rsidRPr="009C73A4" w:rsidR="00D06BA1">
        <w:rPr>
          <w:rFonts w:asciiTheme="majorBidi" w:hAnsiTheme="majorBidi" w:cstheme="majorBidi"/>
        </w:rPr>
        <w:t>.</w:t>
      </w:r>
      <w:r w:rsidRPr="009C73A4" w:rsidR="0074597A">
        <w:rPr>
          <w:rFonts w:asciiTheme="majorBidi" w:hAnsiTheme="majorBidi" w:cstheme="majorBidi"/>
        </w:rPr>
        <w:t xml:space="preserve"> </w:t>
      </w:r>
    </w:p>
    <w:p w:rsidR="00B32C5E" w:rsidRPr="009C73A4" w:rsidP="00B32C5E" w14:paraId="6D3634BE" w14:textId="1EA2C002">
      <w:pPr>
        <w:numPr>
          <w:ilvl w:val="0"/>
          <w:numId w:val="20"/>
        </w:numPr>
        <w:rPr>
          <w:rFonts w:asciiTheme="majorBidi" w:hAnsiTheme="majorBidi" w:cstheme="majorBidi"/>
        </w:rPr>
      </w:pPr>
      <w:r w:rsidRPr="009C73A4">
        <w:rPr>
          <w:rFonts w:asciiTheme="majorBidi" w:hAnsiTheme="majorBidi" w:cstheme="majorBidi"/>
        </w:rPr>
        <w:t xml:space="preserve">Ask you later (between </w:t>
      </w:r>
      <w:r w:rsidRPr="009C73A4">
        <w:rPr>
          <w:rFonts w:asciiTheme="majorBidi" w:hAnsiTheme="majorBidi" w:cstheme="majorBidi"/>
          <w:b/>
          <w:bCs/>
        </w:rPr>
        <w:t>2027–2029</w:t>
      </w:r>
      <w:r w:rsidRPr="009C73A4">
        <w:rPr>
          <w:rFonts w:asciiTheme="majorBidi" w:hAnsiTheme="majorBidi" w:cstheme="majorBidi"/>
        </w:rPr>
        <w:t xml:space="preserve">) if you want to do an interview </w:t>
      </w:r>
    </w:p>
    <w:p w:rsidR="00B32C5E" w:rsidRPr="009C73A4" w:rsidP="00D503A6" w14:paraId="2C6C214E" w14:textId="66B36863">
      <w:pPr>
        <w:rPr>
          <w:rFonts w:asciiTheme="majorBidi" w:hAnsiTheme="majorBidi" w:cstheme="majorBidi"/>
        </w:rPr>
      </w:pPr>
      <w:r w:rsidRPr="009C73A4">
        <w:rPr>
          <w:rFonts w:asciiTheme="majorBidi" w:hAnsiTheme="majorBidi" w:cstheme="majorBidi"/>
        </w:rPr>
        <w:t xml:space="preserve">Your name will </w:t>
      </w:r>
      <w:r w:rsidRPr="009C73A4">
        <w:rPr>
          <w:rFonts w:asciiTheme="majorBidi" w:hAnsiTheme="majorBidi" w:cstheme="majorBidi"/>
          <w:b/>
          <w:bCs/>
        </w:rPr>
        <w:t>not</w:t>
      </w:r>
      <w:r w:rsidRPr="009C73A4">
        <w:rPr>
          <w:rFonts w:asciiTheme="majorBidi" w:hAnsiTheme="majorBidi" w:cstheme="majorBidi"/>
        </w:rPr>
        <w:t xml:space="preserve"> be shared in any reports. All your private info</w:t>
      </w:r>
      <w:r w:rsidR="00DD492C">
        <w:rPr>
          <w:rFonts w:asciiTheme="majorBidi" w:hAnsiTheme="majorBidi" w:cstheme="majorBidi"/>
        </w:rPr>
        <w:t>rmation</w:t>
      </w:r>
      <w:r w:rsidRPr="009C73A4">
        <w:rPr>
          <w:rFonts w:asciiTheme="majorBidi" w:hAnsiTheme="majorBidi" w:cstheme="majorBidi"/>
        </w:rPr>
        <w:t xml:space="preserve"> will be kept safe.</w:t>
      </w:r>
      <w:r w:rsidRPr="009C73A4" w:rsidR="00FD0B47">
        <w:rPr>
          <w:rFonts w:asciiTheme="majorBidi" w:hAnsiTheme="majorBidi" w:cstheme="majorBidi"/>
        </w:rPr>
        <w:t xml:space="preserve"> </w:t>
      </w:r>
      <w:r w:rsidRPr="009C73A4" w:rsidR="00262162">
        <w:rPr>
          <w:rFonts w:asciiTheme="majorBidi" w:hAnsiTheme="majorBidi" w:cstheme="majorBidi"/>
        </w:rPr>
        <w:t>We will create a</w:t>
      </w:r>
      <w:r w:rsidRPr="009C73A4" w:rsidR="00FD0B47">
        <w:rPr>
          <w:rFonts w:asciiTheme="majorBidi" w:hAnsiTheme="majorBidi" w:cstheme="majorBidi"/>
        </w:rPr>
        <w:t xml:space="preserve"> restricted-used data file </w:t>
      </w:r>
      <w:r w:rsidRPr="009C73A4" w:rsidR="00C150D9">
        <w:rPr>
          <w:rFonts w:asciiTheme="majorBidi" w:hAnsiTheme="majorBidi" w:cstheme="majorBidi"/>
        </w:rPr>
        <w:t xml:space="preserve">that </w:t>
      </w:r>
      <w:r w:rsidRPr="009C73A4" w:rsidR="00FD0B47">
        <w:rPr>
          <w:rFonts w:asciiTheme="majorBidi" w:hAnsiTheme="majorBidi" w:cstheme="majorBidi"/>
        </w:rPr>
        <w:t>contains de-identified data collected for the research study. The restricted-use file will be available to DOL approved researchers to address important research questions of interest to the academic community, the public, and DO</w:t>
      </w:r>
      <w:r w:rsidR="001438E9">
        <w:rPr>
          <w:rFonts w:asciiTheme="majorBidi" w:hAnsiTheme="majorBidi" w:cstheme="majorBidi"/>
        </w:rPr>
        <w:t>L.</w:t>
      </w:r>
    </w:p>
    <w:p w:rsidR="00394D53" w:rsidRPr="009C73A4" w:rsidP="00D503A6" w14:paraId="2A9E8ADE" w14:textId="6B794DC1">
      <w:pPr>
        <w:rPr>
          <w:rFonts w:asciiTheme="majorBidi" w:hAnsiTheme="majorBidi" w:cstheme="majorBidi"/>
        </w:rPr>
      </w:pPr>
      <w:r w:rsidRPr="009C73A4">
        <w:rPr>
          <w:rFonts w:asciiTheme="majorBidi" w:hAnsiTheme="majorBidi" w:cstheme="majorBidi"/>
        </w:rPr>
        <w:t xml:space="preserve">Abt’s current contract ends in June 2028. </w:t>
      </w:r>
      <w:r w:rsidRPr="009C73A4">
        <w:rPr>
          <w:rFonts w:asciiTheme="majorBidi" w:hAnsiTheme="majorBidi" w:cstheme="majorBidi"/>
        </w:rPr>
        <w:t xml:space="preserve">After June 2028, the U.S. Department of Labor may continue to look at </w:t>
      </w:r>
      <w:r w:rsidRPr="009C73A4" w:rsidR="00D36439">
        <w:rPr>
          <w:rFonts w:asciiTheme="majorBidi" w:hAnsiTheme="majorBidi" w:cstheme="majorBidi"/>
        </w:rPr>
        <w:t>y</w:t>
      </w:r>
      <w:r w:rsidRPr="009C73A4">
        <w:rPr>
          <w:rFonts w:asciiTheme="majorBidi" w:hAnsiTheme="majorBidi" w:cstheme="majorBidi"/>
        </w:rPr>
        <w:t>our school and job records for up to 10 years from your enrollment date using the same sources that Abt will draw</w:t>
      </w:r>
      <w:r w:rsidRPr="009C73A4" w:rsidR="00DD6C06">
        <w:rPr>
          <w:rFonts w:asciiTheme="majorBidi" w:hAnsiTheme="majorBidi" w:cstheme="majorBidi"/>
        </w:rPr>
        <w:t xml:space="preserve"> from</w:t>
      </w:r>
      <w:r w:rsidRPr="009C73A4" w:rsidR="00AE051C">
        <w:rPr>
          <w:rFonts w:asciiTheme="majorBidi" w:hAnsiTheme="majorBidi" w:cstheme="majorBidi"/>
        </w:rPr>
        <w:t>.</w:t>
      </w:r>
    </w:p>
    <w:p w:rsidR="008D58DD" w:rsidRPr="009C73A4" w:rsidP="008D58DD" w14:paraId="11183CA4" w14:textId="2F511DCE">
      <w:pPr>
        <w:spacing w:after="120" w:line="264" w:lineRule="auto"/>
        <w:jc w:val="both"/>
        <w:rPr>
          <w:rFonts w:asciiTheme="majorBidi" w:hAnsiTheme="majorBidi" w:cstheme="majorBidi"/>
        </w:rPr>
      </w:pPr>
      <w:r w:rsidRPr="009C73A4">
        <w:rPr>
          <w:rFonts w:asciiTheme="majorBidi" w:hAnsiTheme="majorBidi" w:cstheme="majorBidi"/>
          <w:noProof/>
        </w:rPr>
        <mc:AlternateContent>
          <mc:Choice Requires="wps">
            <w:drawing>
              <wp:anchor distT="0" distB="0" distL="114300" distR="114300" simplePos="0" relativeHeight="251672576" behindDoc="0" locked="0" layoutInCell="1" allowOverlap="1">
                <wp:simplePos x="0" y="0"/>
                <wp:positionH relativeFrom="margin">
                  <wp:posOffset>-228600</wp:posOffset>
                </wp:positionH>
                <wp:positionV relativeFrom="paragraph">
                  <wp:posOffset>19685</wp:posOffset>
                </wp:positionV>
                <wp:extent cx="6858000" cy="438912"/>
                <wp:effectExtent l="0" t="0" r="0" b="0"/>
                <wp:wrapNone/>
                <wp:docPr id="132217027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8912"/>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8D58DD" w:rsidRPr="00282F8B" w:rsidP="001454BF" w14:textId="3D4E6DDC">
                            <w:pPr>
                              <w:pStyle w:val="ListParagraph"/>
                              <w:numPr>
                                <w:ilvl w:val="0"/>
                                <w:numId w:val="28"/>
                              </w:numPr>
                              <w:spacing w:line="240" w:lineRule="auto"/>
                              <w:ind w:left="540"/>
                              <w:rPr>
                                <w:rFonts w:cstheme="majorBidi"/>
                                <w:sz w:val="36"/>
                              </w:rPr>
                            </w:pPr>
                            <w:r w:rsidRPr="00282F8B">
                              <w:rPr>
                                <w:rFonts w:cstheme="majorBidi"/>
                                <w:sz w:val="36"/>
                              </w:rPr>
                              <w:t>Why is this study important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1" style="width:540pt;height:34.55pt;margin-top:1.55pt;margin-left:-1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fillcolor="#156082" stroked="f" strokeweight="1pt">
                <v:textbox>
                  <w:txbxContent>
                    <w:p w:rsidR="008D58DD" w:rsidRPr="00282F8B" w:rsidP="001454BF" w14:paraId="6B0C20CA" w14:textId="3D4E6DDC">
                      <w:pPr>
                        <w:pStyle w:val="ListParagraph"/>
                        <w:numPr>
                          <w:ilvl w:val="0"/>
                          <w:numId w:val="28"/>
                        </w:numPr>
                        <w:spacing w:line="240" w:lineRule="auto"/>
                        <w:ind w:left="540"/>
                        <w:rPr>
                          <w:rFonts w:cstheme="majorBidi"/>
                          <w:sz w:val="36"/>
                        </w:rPr>
                      </w:pPr>
                      <w:r w:rsidRPr="00282F8B">
                        <w:rPr>
                          <w:rFonts w:cstheme="majorBidi"/>
                          <w:sz w:val="36"/>
                        </w:rPr>
                        <w:t>Why is this study important</w:t>
                      </w:r>
                    </w:p>
                  </w:txbxContent>
                </v:textbox>
                <w10:wrap anchorx="margin"/>
              </v:rect>
            </w:pict>
          </mc:Fallback>
        </mc:AlternateContent>
      </w:r>
    </w:p>
    <w:p w:rsidR="008D58DD" w:rsidRPr="001454BF" w:rsidP="001454BF" w14:paraId="72B9AEC1" w14:textId="77777777">
      <w:pPr>
        <w:rPr>
          <w:rFonts w:cstheme="majorBidi"/>
        </w:rPr>
      </w:pPr>
    </w:p>
    <w:p w:rsidR="008D58DD" w:rsidRPr="009C73A4" w:rsidP="008D58DD" w14:paraId="448E3842" w14:textId="629A2D9A">
      <w:pPr>
        <w:spacing w:after="120" w:line="264" w:lineRule="auto"/>
        <w:jc w:val="both"/>
        <w:rPr>
          <w:rFonts w:asciiTheme="majorBidi" w:hAnsiTheme="majorBidi" w:cstheme="majorBidi"/>
        </w:rPr>
      </w:pPr>
      <w:r w:rsidRPr="009C73A4">
        <w:rPr>
          <w:rFonts w:asciiTheme="majorBidi" w:hAnsiTheme="majorBidi" w:cstheme="majorBidi"/>
        </w:rPr>
        <w:t>The U.S. Department of Labor wants to know how to better help young people like you. Your help will make a difference.</w:t>
      </w:r>
    </w:p>
    <w:p w:rsidR="008D58DD" w:rsidRPr="009C73A4" w:rsidP="008D58DD" w14:paraId="453DDA4F" w14:textId="40C157D3">
      <w:pPr>
        <w:spacing w:after="120" w:line="264" w:lineRule="auto"/>
        <w:jc w:val="both"/>
        <w:rPr>
          <w:rFonts w:asciiTheme="majorBidi" w:hAnsiTheme="majorBidi" w:cstheme="majorBidi"/>
        </w:rPr>
      </w:pPr>
    </w:p>
    <w:p w:rsidR="00104CCB" w:rsidRPr="009C73A4" w:rsidP="00560E0D" w14:paraId="218B9AFF" w14:textId="695D718F">
      <w:pPr>
        <w:ind w:left="720"/>
        <w:rPr>
          <w:rFonts w:asciiTheme="majorBidi" w:hAnsiTheme="majorBidi" w:cstheme="majorBidi"/>
        </w:rPr>
      </w:pPr>
    </w:p>
    <w:p w:rsidR="00104CCB" w:rsidRPr="009C73A4" w:rsidP="00560E0D" w14:paraId="25CBF6BF" w14:textId="78DBDD18">
      <w:pPr>
        <w:ind w:left="720"/>
        <w:rPr>
          <w:rFonts w:asciiTheme="majorBidi" w:hAnsiTheme="majorBidi" w:cstheme="majorBidi"/>
        </w:rPr>
      </w:pPr>
    </w:p>
    <w:p w:rsidR="001454BF" w:rsidP="00BC2875" w14:paraId="42F51234" w14:textId="77777777">
      <w:pPr>
        <w:rPr>
          <w:rFonts w:asciiTheme="majorBidi" w:hAnsiTheme="majorBidi" w:cstheme="majorBidi"/>
          <w:noProof/>
        </w:rPr>
      </w:pPr>
    </w:p>
    <w:p w:rsidR="001454BF" w:rsidP="00BC2875" w14:paraId="6E2BEAD5" w14:textId="77777777">
      <w:pPr>
        <w:rPr>
          <w:rFonts w:asciiTheme="majorBidi" w:hAnsiTheme="majorBidi" w:cstheme="majorBidi"/>
          <w:noProof/>
        </w:rPr>
      </w:pPr>
    </w:p>
    <w:p w:rsidR="00560E0D" w:rsidRPr="009C73A4" w:rsidP="00BC2875" w14:paraId="113ADA64" w14:textId="4EC81DCC">
      <w:pPr>
        <w:rPr>
          <w:rFonts w:asciiTheme="majorBidi" w:hAnsiTheme="majorBidi" w:cstheme="majorBidi"/>
        </w:rPr>
      </w:pPr>
      <w:r w:rsidRPr="009C73A4">
        <w:rPr>
          <w:rFonts w:asciiTheme="majorBidi" w:hAnsiTheme="majorBidi" w:cstheme="majorBidi"/>
          <w:noProof/>
        </w:rPr>
        <mc:AlternateContent>
          <mc:Choice Requires="wps">
            <w:drawing>
              <wp:anchor distT="0" distB="0" distL="114300" distR="114300" simplePos="0" relativeHeight="251668480" behindDoc="0" locked="0" layoutInCell="1" allowOverlap="1">
                <wp:simplePos x="0" y="0"/>
                <wp:positionH relativeFrom="margin">
                  <wp:posOffset>-228600</wp:posOffset>
                </wp:positionH>
                <wp:positionV relativeFrom="paragraph">
                  <wp:posOffset>-499110</wp:posOffset>
                </wp:positionV>
                <wp:extent cx="6858000" cy="438912"/>
                <wp:effectExtent l="0" t="0" r="0" b="0"/>
                <wp:wrapNone/>
                <wp:docPr id="85844052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8912"/>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04CCB" w:rsidRPr="006F68FB" w:rsidP="001454BF" w14:textId="1F55ACDB">
                            <w:pPr>
                              <w:pStyle w:val="ListParagraph"/>
                              <w:spacing w:line="240" w:lineRule="auto"/>
                              <w:ind w:left="540" w:hanging="360"/>
                              <w:rPr>
                                <w:rFonts w:cstheme="majorBidi"/>
                              </w:rPr>
                            </w:pPr>
                            <w:r>
                              <w:rPr>
                                <w:rFonts w:cstheme="majorBidi"/>
                                <w:sz w:val="36"/>
                              </w:rPr>
                              <w:t>8</w:t>
                            </w:r>
                            <w:r w:rsidRPr="006F68FB">
                              <w:rPr>
                                <w:rFonts w:cstheme="majorBidi"/>
                                <w:sz w:val="36"/>
                              </w:rPr>
                              <w:t xml:space="preserve">. </w:t>
                            </w:r>
                            <w:r w:rsidRPr="006F68FB" w:rsidR="00716B6F">
                              <w:rPr>
                                <w:rFonts w:cstheme="majorBidi"/>
                                <w:sz w:val="36"/>
                              </w:rPr>
                              <w:t>What are the risks of being in the study</w:t>
                            </w:r>
                            <w:r w:rsidRPr="006F68FB">
                              <w:rPr>
                                <w:rFonts w:cstheme="majorBidi"/>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2" style="width:540pt;height:34.55pt;margin-top:-39.3pt;margin-left:-1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color="#156082" stroked="f" strokeweight="1pt">
                <v:textbox>
                  <w:txbxContent>
                    <w:p w:rsidR="00104CCB" w:rsidRPr="006F68FB" w:rsidP="001454BF" w14:paraId="5A380395" w14:textId="1F55ACDB">
                      <w:pPr>
                        <w:pStyle w:val="ListParagraph"/>
                        <w:spacing w:line="240" w:lineRule="auto"/>
                        <w:ind w:left="540" w:hanging="360"/>
                        <w:rPr>
                          <w:rFonts w:cstheme="majorBidi"/>
                        </w:rPr>
                      </w:pPr>
                      <w:r>
                        <w:rPr>
                          <w:rFonts w:cstheme="majorBidi"/>
                          <w:sz w:val="36"/>
                        </w:rPr>
                        <w:t>8</w:t>
                      </w:r>
                      <w:r w:rsidRPr="006F68FB">
                        <w:rPr>
                          <w:rFonts w:cstheme="majorBidi"/>
                          <w:sz w:val="36"/>
                        </w:rPr>
                        <w:t xml:space="preserve">. </w:t>
                      </w:r>
                      <w:r w:rsidRPr="006F68FB" w:rsidR="00716B6F">
                        <w:rPr>
                          <w:rFonts w:cstheme="majorBidi"/>
                          <w:sz w:val="36"/>
                        </w:rPr>
                        <w:t>What are the risks of being in the study</w:t>
                      </w:r>
                      <w:r w:rsidRPr="006F68FB">
                        <w:rPr>
                          <w:rFonts w:cstheme="majorBidi"/>
                          <w:sz w:val="36"/>
                        </w:rPr>
                        <w:t>?</w:t>
                      </w:r>
                    </w:p>
                  </w:txbxContent>
                </v:textbox>
                <w10:wrap anchorx="margin"/>
              </v:rect>
            </w:pict>
          </mc:Fallback>
        </mc:AlternateContent>
      </w:r>
      <w:r w:rsidRPr="009C73A4" w:rsidR="008D16CC">
        <w:rPr>
          <w:rFonts w:asciiTheme="majorBidi" w:hAnsiTheme="majorBidi" w:cstheme="majorBidi"/>
          <w:noProof/>
        </w:rPr>
        <w:t xml:space="preserve">There’s a small chance your private information could be shared by mistake, but strong security steps are in place to stop that from happening. </w:t>
      </w:r>
      <w:r w:rsidRPr="009C73A4" w:rsidR="00560E0D">
        <w:rPr>
          <w:rFonts w:asciiTheme="majorBidi" w:hAnsiTheme="majorBidi" w:cstheme="majorBidi"/>
        </w:rPr>
        <w:t xml:space="preserve">Any computer files with your name will be protected by a password and will be stored on a secure network. </w:t>
      </w:r>
    </w:p>
    <w:p w:rsidR="00655870" w:rsidRPr="00BC2875" w:rsidP="00BC2875" w14:paraId="40525EC0" w14:textId="16AFB0DD">
      <w:pPr>
        <w:spacing w:after="180" w:line="240" w:lineRule="auto"/>
        <w:rPr>
          <w:rFonts w:eastAsia="Times New Roman" w:asciiTheme="majorBidi" w:hAnsiTheme="majorBidi" w:cstheme="majorBidi"/>
          <w:kern w:val="0"/>
          <w:lang w:eastAsia="ja-JP"/>
          <w14:ligatures w14:val="none"/>
        </w:rPr>
      </w:pPr>
      <w:r w:rsidRPr="009C73A4">
        <w:rPr>
          <w:rFonts w:eastAsia="Times New Roman" w:asciiTheme="majorBidi" w:hAnsiTheme="majorBidi" w:cstheme="majorBidi"/>
          <w:kern w:val="0"/>
          <w:lang w:eastAsia="ja-JP"/>
          <w14:ligatures w14:val="none"/>
        </w:rPr>
        <w:t xml:space="preserve">Your name will </w:t>
      </w:r>
      <w:r w:rsidRPr="009C73A4">
        <w:rPr>
          <w:rFonts w:eastAsia="Times New Roman" w:asciiTheme="majorBidi" w:hAnsiTheme="majorBidi" w:cstheme="majorBidi"/>
          <w:b/>
          <w:bCs/>
          <w:kern w:val="0"/>
          <w:lang w:eastAsia="ja-JP"/>
          <w14:ligatures w14:val="none"/>
        </w:rPr>
        <w:t>not</w:t>
      </w:r>
      <w:r w:rsidRPr="009C73A4">
        <w:rPr>
          <w:rFonts w:eastAsia="Times New Roman" w:asciiTheme="majorBidi" w:hAnsiTheme="majorBidi" w:cstheme="majorBidi"/>
          <w:kern w:val="0"/>
          <w:lang w:eastAsia="ja-JP"/>
          <w14:ligatures w14:val="none"/>
        </w:rPr>
        <w:t xml:space="preserve"> be shared in any </w:t>
      </w:r>
      <w:r w:rsidRPr="009C73A4" w:rsidR="00AB4977">
        <w:rPr>
          <w:rFonts w:eastAsia="Times New Roman" w:asciiTheme="majorBidi" w:hAnsiTheme="majorBidi" w:cstheme="majorBidi"/>
          <w:kern w:val="0"/>
          <w:lang w:eastAsia="ja-JP"/>
          <w14:ligatures w14:val="none"/>
        </w:rPr>
        <w:t xml:space="preserve">reports or </w:t>
      </w:r>
      <w:r w:rsidRPr="009C73A4">
        <w:rPr>
          <w:rFonts w:eastAsia="Times New Roman" w:asciiTheme="majorBidi" w:hAnsiTheme="majorBidi" w:cstheme="majorBidi"/>
          <w:kern w:val="0"/>
          <w:lang w:eastAsia="ja-JP"/>
          <w14:ligatures w14:val="none"/>
        </w:rPr>
        <w:t>restricted-used data files. All your private info will be kept safe. A restricted-used data file contains de-identified data collected for the research study. The restricted-use file will be available to DOL approved researchers to address important research questions of interest to the academic community, the public, and DOL.</w:t>
      </w:r>
    </w:p>
    <w:p w:rsidR="00165DB3" w:rsidRPr="009C73A4" w:rsidP="00297F16" w14:paraId="65C418C3" w14:textId="7167D083">
      <w:pPr>
        <w:ind w:left="720"/>
        <w:rPr>
          <w:rFonts w:asciiTheme="majorBidi" w:hAnsiTheme="majorBidi" w:cstheme="majorBidi"/>
        </w:rPr>
      </w:pPr>
      <w:r w:rsidRPr="009C73A4">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70485</wp:posOffset>
                </wp:positionV>
                <wp:extent cx="6858000" cy="434340"/>
                <wp:effectExtent l="0" t="0" r="0" b="3810"/>
                <wp:wrapNone/>
                <wp:docPr id="141902074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43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97F16" w:rsidRPr="00282F8B" w:rsidP="001454BF" w14:textId="3CB65D95">
                            <w:pPr>
                              <w:spacing w:line="240" w:lineRule="auto"/>
                              <w:ind w:left="540" w:hanging="360"/>
                              <w:rPr>
                                <w:rFonts w:asciiTheme="majorBidi" w:hAnsiTheme="majorBidi" w:cstheme="majorBidi"/>
                                <w:sz w:val="36"/>
                              </w:rPr>
                            </w:pPr>
                            <w:r w:rsidRPr="00282F8B">
                              <w:rPr>
                                <w:rFonts w:asciiTheme="majorBidi" w:hAnsiTheme="majorBidi" w:cstheme="majorBidi"/>
                                <w:sz w:val="36"/>
                              </w:rPr>
                              <w:t>9</w:t>
                            </w:r>
                            <w:r w:rsidRPr="00282F8B">
                              <w:rPr>
                                <w:rFonts w:asciiTheme="majorBidi" w:hAnsiTheme="majorBidi" w:cstheme="majorBidi"/>
                                <w:sz w:val="36"/>
                              </w:rPr>
                              <w:t>.</w:t>
                            </w:r>
                            <w:r w:rsidRPr="00282F8B" w:rsidR="00C0613F">
                              <w:rPr>
                                <w:rFonts w:asciiTheme="majorBidi" w:hAnsiTheme="majorBidi" w:cstheme="majorBidi"/>
                                <w:sz w:val="36"/>
                              </w:rPr>
                              <w:t xml:space="preserve"> If you have questions:</w:t>
                            </w:r>
                          </w:p>
                          <w:p w:rsidR="00297F16" w:rsidRPr="00086B6E" w:rsidP="00297F16" w14:textId="77777777">
                            <w:pPr>
                              <w:pStyle w:val="ListParagraph"/>
                              <w:numPr>
                                <w:ilvl w:val="0"/>
                                <w:numId w:val="10"/>
                              </w:numPr>
                              <w:rPr>
                                <w:rFonts w:ascii="Aptos" w:hAnsi="Aptos"/>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3" style="width:540pt;height:34.2pt;margin-top:5.5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59264" fillcolor="#156082" stroked="f" strokeweight="1pt">
                <v:textbox>
                  <w:txbxContent>
                    <w:p w:rsidR="00297F16" w:rsidRPr="00282F8B" w:rsidP="001454BF" w14:paraId="7D8A9EE0" w14:textId="3CB65D95">
                      <w:pPr>
                        <w:spacing w:line="240" w:lineRule="auto"/>
                        <w:ind w:left="540" w:hanging="360"/>
                        <w:rPr>
                          <w:rFonts w:asciiTheme="majorBidi" w:hAnsiTheme="majorBidi" w:cstheme="majorBidi"/>
                          <w:sz w:val="36"/>
                        </w:rPr>
                      </w:pPr>
                      <w:r w:rsidRPr="00282F8B">
                        <w:rPr>
                          <w:rFonts w:asciiTheme="majorBidi" w:hAnsiTheme="majorBidi" w:cstheme="majorBidi"/>
                          <w:sz w:val="36"/>
                        </w:rPr>
                        <w:t>9</w:t>
                      </w:r>
                      <w:r w:rsidRPr="00282F8B">
                        <w:rPr>
                          <w:rFonts w:asciiTheme="majorBidi" w:hAnsiTheme="majorBidi" w:cstheme="majorBidi"/>
                          <w:sz w:val="36"/>
                        </w:rPr>
                        <w:t>.</w:t>
                      </w:r>
                      <w:r w:rsidRPr="00282F8B" w:rsidR="00C0613F">
                        <w:rPr>
                          <w:rFonts w:asciiTheme="majorBidi" w:hAnsiTheme="majorBidi" w:cstheme="majorBidi"/>
                          <w:sz w:val="36"/>
                        </w:rPr>
                        <w:t xml:space="preserve"> If you have questions:</w:t>
                      </w:r>
                    </w:p>
                    <w:p w:rsidR="00297F16" w:rsidRPr="00086B6E" w:rsidP="00297F16" w14:paraId="49FDE5D2" w14:textId="77777777">
                      <w:pPr>
                        <w:pStyle w:val="ListParagraph"/>
                        <w:numPr>
                          <w:ilvl w:val="0"/>
                          <w:numId w:val="10"/>
                        </w:numPr>
                        <w:rPr>
                          <w:rFonts w:ascii="Aptos" w:hAnsi="Aptos"/>
                          <w:sz w:val="36"/>
                        </w:rPr>
                      </w:pPr>
                    </w:p>
                  </w:txbxContent>
                </v:textbox>
                <w10:wrap anchorx="margin"/>
              </v:rect>
            </w:pict>
          </mc:Fallback>
        </mc:AlternateContent>
      </w:r>
    </w:p>
    <w:p w:rsidR="00297F16" w:rsidRPr="009C73A4" w:rsidP="00B05C29" w14:paraId="053EB204" w14:textId="77777777">
      <w:pPr>
        <w:spacing w:after="120" w:line="264" w:lineRule="auto"/>
        <w:ind w:left="720"/>
        <w:jc w:val="both"/>
        <w:rPr>
          <w:rFonts w:asciiTheme="majorBidi" w:hAnsiTheme="majorBidi" w:cstheme="majorBidi"/>
        </w:rPr>
      </w:pPr>
    </w:p>
    <w:p w:rsidR="00C0613F" w:rsidRPr="009C73A4" w:rsidP="00C0613F" w14:paraId="4B3E798D" w14:textId="3DC50620">
      <w:pPr>
        <w:spacing w:after="120" w:line="264" w:lineRule="auto"/>
        <w:jc w:val="both"/>
        <w:rPr>
          <w:rFonts w:asciiTheme="majorBidi" w:hAnsiTheme="majorBidi" w:cstheme="majorBidi"/>
        </w:rPr>
      </w:pPr>
      <w:r w:rsidRPr="009C73A4">
        <w:rPr>
          <w:rFonts w:asciiTheme="majorBidi" w:hAnsiTheme="majorBidi" w:cstheme="majorBidi"/>
        </w:rPr>
        <w:t xml:space="preserve">For questions about the study, contact </w:t>
      </w:r>
      <w:r w:rsidRPr="009C73A4">
        <w:rPr>
          <w:rFonts w:asciiTheme="majorBidi" w:hAnsiTheme="majorBidi" w:cstheme="majorBidi"/>
          <w:b/>
          <w:bCs/>
        </w:rPr>
        <w:t>Dr. Hassan Enayati</w:t>
      </w:r>
    </w:p>
    <w:p w:rsidR="00C0613F" w:rsidRPr="009C73A4" w:rsidP="00C0613F" w14:paraId="36CA008C" w14:textId="6E3E7884">
      <w:pPr>
        <w:numPr>
          <w:ilvl w:val="0"/>
          <w:numId w:val="21"/>
        </w:numPr>
        <w:spacing w:after="120" w:line="264" w:lineRule="auto"/>
        <w:jc w:val="both"/>
        <w:rPr>
          <w:rFonts w:asciiTheme="majorBidi" w:hAnsiTheme="majorBidi" w:cstheme="majorBidi"/>
        </w:rPr>
      </w:pPr>
      <w:r w:rsidRPr="009C73A4">
        <w:rPr>
          <w:rFonts w:asciiTheme="majorBidi" w:hAnsiTheme="majorBidi" w:cstheme="majorBidi"/>
        </w:rPr>
        <w:t xml:space="preserve">Email: </w:t>
      </w:r>
      <w:r w:rsidR="006C16CF">
        <w:rPr>
          <w:rFonts w:asciiTheme="majorBidi" w:hAnsiTheme="majorBidi" w:cstheme="majorBidi"/>
        </w:rPr>
        <w:t>[insert study email]</w:t>
      </w:r>
    </w:p>
    <w:p w:rsidR="00C0613F" w:rsidRPr="009C73A4" w:rsidP="00C0613F" w14:paraId="7E83CB07" w14:textId="2873F052">
      <w:pPr>
        <w:numPr>
          <w:ilvl w:val="0"/>
          <w:numId w:val="21"/>
        </w:numPr>
        <w:spacing w:after="120" w:line="264" w:lineRule="auto"/>
        <w:jc w:val="both"/>
        <w:rPr>
          <w:rFonts w:asciiTheme="majorBidi" w:hAnsiTheme="majorBidi" w:cstheme="majorBidi"/>
        </w:rPr>
      </w:pPr>
      <w:r w:rsidRPr="009C73A4">
        <w:rPr>
          <w:rFonts w:asciiTheme="majorBidi" w:hAnsiTheme="majorBidi" w:cstheme="majorBidi"/>
        </w:rPr>
        <w:t xml:space="preserve">Phone: </w:t>
      </w:r>
      <w:r w:rsidR="006C16CF">
        <w:rPr>
          <w:rFonts w:asciiTheme="majorBidi" w:hAnsiTheme="majorBidi" w:cstheme="majorBidi"/>
        </w:rPr>
        <w:t>[insert study phone]</w:t>
      </w:r>
    </w:p>
    <w:p w:rsidR="00C0613F" w:rsidRPr="009C73A4" w:rsidP="00C0613F" w14:paraId="2110D962" w14:textId="0C5BE37B">
      <w:pPr>
        <w:spacing w:after="120" w:line="264" w:lineRule="auto"/>
        <w:jc w:val="both"/>
        <w:rPr>
          <w:rFonts w:asciiTheme="majorBidi" w:hAnsiTheme="majorBidi" w:cstheme="majorBidi"/>
        </w:rPr>
      </w:pPr>
      <w:r w:rsidRPr="009C73A4">
        <w:rPr>
          <w:rFonts w:asciiTheme="majorBidi" w:hAnsiTheme="majorBidi" w:cstheme="majorBidi"/>
        </w:rPr>
        <w:t xml:space="preserve">For questions about your rights, call </w:t>
      </w:r>
      <w:r w:rsidRPr="009C73A4">
        <w:rPr>
          <w:rFonts w:asciiTheme="majorBidi" w:hAnsiTheme="majorBidi" w:cstheme="majorBidi"/>
          <w:b/>
          <w:bCs/>
        </w:rPr>
        <w:t xml:space="preserve">Abt </w:t>
      </w:r>
      <w:r w:rsidRPr="009C73A4">
        <w:rPr>
          <w:rFonts w:asciiTheme="majorBidi" w:hAnsiTheme="majorBidi" w:cstheme="majorBidi"/>
          <w:b/>
          <w:bCs/>
        </w:rPr>
        <w:t>Global’s</w:t>
      </w:r>
      <w:r w:rsidRPr="009C73A4">
        <w:rPr>
          <w:rFonts w:asciiTheme="majorBidi" w:hAnsiTheme="majorBidi" w:cstheme="majorBidi"/>
          <w:b/>
          <w:bCs/>
        </w:rPr>
        <w:t xml:space="preserve"> </w:t>
      </w:r>
      <w:r w:rsidRPr="009C73A4" w:rsidR="004A1815">
        <w:rPr>
          <w:rFonts w:asciiTheme="majorBidi" w:hAnsiTheme="majorBidi" w:cstheme="majorBidi"/>
          <w:b/>
          <w:bCs/>
        </w:rPr>
        <w:t xml:space="preserve">Institutional </w:t>
      </w:r>
      <w:r w:rsidRPr="009C73A4">
        <w:rPr>
          <w:rFonts w:asciiTheme="majorBidi" w:hAnsiTheme="majorBidi" w:cstheme="majorBidi"/>
          <w:b/>
          <w:bCs/>
        </w:rPr>
        <w:t>Review Board</w:t>
      </w:r>
      <w:r w:rsidRPr="009C73A4">
        <w:rPr>
          <w:rFonts w:asciiTheme="majorBidi" w:hAnsiTheme="majorBidi" w:cstheme="majorBidi"/>
        </w:rPr>
        <w:t xml:space="preserve"> at </w:t>
      </w:r>
      <w:r w:rsidRPr="009C73A4">
        <w:rPr>
          <w:rFonts w:asciiTheme="majorBidi" w:hAnsiTheme="majorBidi" w:cstheme="majorBidi"/>
          <w:b/>
          <w:bCs/>
        </w:rPr>
        <w:t>1-877-520-6835</w:t>
      </w:r>
    </w:p>
    <w:p w:rsidR="00507ABA" w:rsidRPr="009C73A4" w:rsidP="00794D24" w14:paraId="7B654B2A" w14:textId="74D0E130">
      <w:pPr>
        <w:pStyle w:val="Heading4NoTOC"/>
        <w:spacing w:before="120"/>
        <w:rPr>
          <w:rFonts w:asciiTheme="majorBidi" w:hAnsiTheme="majorBidi" w:cstheme="majorBidi"/>
          <w:sz w:val="22"/>
          <w:szCs w:val="22"/>
        </w:rPr>
      </w:pPr>
      <w:r w:rsidRPr="009C73A4">
        <w:rPr>
          <w:rFonts w:asciiTheme="majorBidi" w:hAnsiTheme="majorBidi" w:cstheme="majorBidi"/>
          <w:b w:val="0"/>
          <w:noProof/>
          <w:sz w:val="22"/>
          <w:szCs w:val="2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4716</wp:posOffset>
                </wp:positionV>
                <wp:extent cx="6858000" cy="438912"/>
                <wp:effectExtent l="0" t="0" r="0" b="0"/>
                <wp:wrapNone/>
                <wp:docPr id="194497741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38912"/>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07ABA" w:rsidRPr="006F68FB" w:rsidP="001454BF" w14:textId="0FA49197">
                            <w:pPr>
                              <w:pStyle w:val="ListParagraph"/>
                              <w:spacing w:line="240" w:lineRule="auto"/>
                              <w:ind w:left="540" w:hanging="360"/>
                              <w:rPr>
                                <w:rFonts w:cstheme="majorBidi"/>
                                <w:sz w:val="36"/>
                              </w:rPr>
                            </w:pPr>
                            <w:r>
                              <w:rPr>
                                <w:rFonts w:cstheme="majorBidi"/>
                                <w:sz w:val="36"/>
                              </w:rPr>
                              <w:t>10</w:t>
                            </w:r>
                            <w:r w:rsidRPr="006F68FB">
                              <w:rPr>
                                <w:rFonts w:cstheme="majorBidi"/>
                                <w:sz w:val="36"/>
                              </w:rPr>
                              <w:t xml:space="preserve">. </w:t>
                            </w:r>
                            <w:r w:rsidRPr="006F68FB" w:rsidR="00DB3DA2">
                              <w:rPr>
                                <w:rFonts w:cstheme="majorBidi"/>
                                <w:sz w:val="36"/>
                              </w:rPr>
                              <w:t>How to sign up</w:t>
                            </w:r>
                          </w:p>
                          <w:p w:rsidR="00507ABA" w:rsidRPr="00282F8B" w:rsidP="00282F8B" w14:textId="77777777">
                            <w:pPr>
                              <w:rPr>
                                <w:rFonts w:ascii="Aptos" w:hAnsi="Aptos"/>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4" style="width:540pt;height:34.55pt;margin-top:0.3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71552" fillcolor="#156082" stroked="f" strokeweight="1pt">
                <v:textbox>
                  <w:txbxContent>
                    <w:p w:rsidR="00507ABA" w:rsidRPr="006F68FB" w:rsidP="001454BF" w14:paraId="2F0B1492" w14:textId="0FA49197">
                      <w:pPr>
                        <w:pStyle w:val="ListParagraph"/>
                        <w:spacing w:line="240" w:lineRule="auto"/>
                        <w:ind w:left="540" w:hanging="360"/>
                        <w:rPr>
                          <w:rFonts w:cstheme="majorBidi"/>
                          <w:sz w:val="36"/>
                        </w:rPr>
                      </w:pPr>
                      <w:r>
                        <w:rPr>
                          <w:rFonts w:cstheme="majorBidi"/>
                          <w:sz w:val="36"/>
                        </w:rPr>
                        <w:t>10</w:t>
                      </w:r>
                      <w:r w:rsidRPr="006F68FB">
                        <w:rPr>
                          <w:rFonts w:cstheme="majorBidi"/>
                          <w:sz w:val="36"/>
                        </w:rPr>
                        <w:t xml:space="preserve">. </w:t>
                      </w:r>
                      <w:r w:rsidRPr="006F68FB" w:rsidR="00DB3DA2">
                        <w:rPr>
                          <w:rFonts w:cstheme="majorBidi"/>
                          <w:sz w:val="36"/>
                        </w:rPr>
                        <w:t>How to sign up</w:t>
                      </w:r>
                    </w:p>
                    <w:p w:rsidR="00507ABA" w:rsidRPr="00282F8B" w:rsidP="00282F8B" w14:paraId="5720EB19" w14:textId="77777777">
                      <w:pPr>
                        <w:rPr>
                          <w:rFonts w:ascii="Aptos" w:hAnsi="Aptos"/>
                          <w:sz w:val="36"/>
                        </w:rPr>
                      </w:pPr>
                    </w:p>
                  </w:txbxContent>
                </v:textbox>
                <w10:wrap anchorx="margin"/>
              </v:rect>
            </w:pict>
          </mc:Fallback>
        </mc:AlternateContent>
      </w:r>
    </w:p>
    <w:p w:rsidR="00507ABA" w:rsidRPr="009C73A4" w:rsidP="00794D24" w14:paraId="623709A2" w14:textId="77777777">
      <w:pPr>
        <w:pStyle w:val="Heading4NoTOC"/>
        <w:spacing w:before="120"/>
        <w:rPr>
          <w:rFonts w:asciiTheme="majorBidi" w:hAnsiTheme="majorBidi" w:cstheme="majorBidi"/>
          <w:sz w:val="22"/>
          <w:szCs w:val="22"/>
        </w:rPr>
      </w:pPr>
    </w:p>
    <w:p w:rsidR="00DB3DA2" w:rsidRPr="009C73A4" w:rsidP="7104E84E" w14:paraId="2E3A40C2" w14:textId="4D1EEFEC">
      <w:pPr>
        <w:pStyle w:val="Heading4NoTOC"/>
        <w:spacing w:before="120"/>
        <w:rPr>
          <w:rFonts w:asciiTheme="majorBidi" w:hAnsiTheme="majorBidi" w:cstheme="majorBidi"/>
          <w:b w:val="0"/>
          <w:i w:val="0"/>
          <w:iCs w:val="0"/>
          <w:color w:val="auto"/>
          <w:sz w:val="22"/>
          <w:szCs w:val="22"/>
        </w:rPr>
      </w:pPr>
      <w:r w:rsidRPr="009C73A4">
        <w:rPr>
          <w:rFonts w:asciiTheme="majorBidi" w:hAnsiTheme="majorBidi" w:cstheme="majorBidi"/>
          <w:b w:val="0"/>
          <w:i w:val="0"/>
          <w:iCs w:val="0"/>
          <w:color w:val="auto"/>
          <w:sz w:val="22"/>
          <w:szCs w:val="22"/>
        </w:rPr>
        <w:t xml:space="preserve">If you are 18 or older, you will be asked to read and sign </w:t>
      </w:r>
      <w:r w:rsidRPr="009C73A4" w:rsidR="004A1815">
        <w:rPr>
          <w:rFonts w:asciiTheme="majorBidi" w:hAnsiTheme="majorBidi" w:cstheme="majorBidi"/>
          <w:b w:val="0"/>
          <w:i w:val="0"/>
          <w:iCs w:val="0"/>
          <w:color w:val="auto"/>
          <w:sz w:val="22"/>
          <w:szCs w:val="22"/>
        </w:rPr>
        <w:t xml:space="preserve">this </w:t>
      </w:r>
      <w:r w:rsidRPr="009C73A4">
        <w:rPr>
          <w:rFonts w:asciiTheme="majorBidi" w:hAnsiTheme="majorBidi" w:cstheme="majorBidi"/>
          <w:b w:val="0"/>
          <w:i w:val="0"/>
          <w:iCs w:val="0"/>
          <w:color w:val="auto"/>
          <w:sz w:val="22"/>
          <w:szCs w:val="22"/>
        </w:rPr>
        <w:t>consent form. If you are under 18, your parent or guardian must give permission. You will also sign your name to say you agree to join.</w:t>
      </w:r>
    </w:p>
    <w:p w:rsidR="00DB3DA2" w:rsidRPr="009C73A4" w:rsidP="7104E84E" w14:paraId="0BD32A72" w14:textId="7B21D40E">
      <w:pPr>
        <w:pStyle w:val="Heading4NoTOC"/>
        <w:spacing w:before="120"/>
        <w:rPr>
          <w:rFonts w:asciiTheme="majorBidi" w:hAnsiTheme="majorBidi" w:cstheme="majorBidi"/>
          <w:b w:val="0"/>
          <w:i w:val="0"/>
          <w:iCs w:val="0"/>
          <w:color w:val="auto"/>
          <w:sz w:val="22"/>
          <w:szCs w:val="22"/>
        </w:rPr>
      </w:pPr>
      <w:r w:rsidRPr="009C73A4">
        <w:rPr>
          <w:rFonts w:asciiTheme="majorBidi" w:hAnsiTheme="majorBidi" w:cstheme="majorBidi"/>
          <w:b w:val="0"/>
          <w:i w:val="0"/>
          <w:iCs w:val="0"/>
          <w:color w:val="auto"/>
          <w:sz w:val="22"/>
          <w:szCs w:val="22"/>
        </w:rPr>
        <w:t>You can sign online.</w:t>
      </w:r>
    </w:p>
    <w:p w:rsidR="00041B3C" w:rsidRPr="00041B3C" w:rsidP="00041B3C" w14:paraId="196A6737" w14:textId="77777777">
      <w:pPr>
        <w:pStyle w:val="BodyTextPostHead"/>
      </w:pPr>
    </w:p>
    <w:p w:rsidR="00794D24" w:rsidRPr="009C73A4" w:rsidP="00EB4998" w14:paraId="05BC03C7" w14:textId="50C59BC5">
      <w:pPr>
        <w:pStyle w:val="Heading4NoTOC"/>
        <w:spacing w:before="120"/>
        <w:rPr>
          <w:rFonts w:asciiTheme="majorBidi" w:hAnsiTheme="majorBidi" w:cstheme="majorBidi"/>
          <w:sz w:val="22"/>
          <w:szCs w:val="22"/>
        </w:rPr>
      </w:pPr>
      <w:r w:rsidRPr="009C73A4">
        <w:rPr>
          <w:rFonts w:asciiTheme="majorBidi" w:hAnsiTheme="majorBidi" w:cstheme="majorBidi"/>
          <w:sz w:val="22"/>
          <w:szCs w:val="22"/>
        </w:rPr>
        <w:t xml:space="preserve">Project </w:t>
      </w:r>
      <w:r w:rsidRPr="009C73A4" w:rsidR="00D70388">
        <w:rPr>
          <w:rFonts w:asciiTheme="majorBidi" w:hAnsiTheme="majorBidi" w:cstheme="majorBidi"/>
          <w:sz w:val="22"/>
          <w:szCs w:val="22"/>
        </w:rPr>
        <w:t xml:space="preserve">and Research Study </w:t>
      </w:r>
      <w:r w:rsidRPr="009C73A4">
        <w:rPr>
          <w:rFonts w:asciiTheme="majorBidi" w:hAnsiTheme="majorBidi" w:cstheme="majorBidi"/>
          <w:sz w:val="22"/>
          <w:szCs w:val="22"/>
        </w:rPr>
        <w:t xml:space="preserve">Consent </w:t>
      </w:r>
      <w:r w:rsidRPr="009C73A4">
        <w:rPr>
          <w:rFonts w:asciiTheme="majorBidi" w:hAnsiTheme="majorBidi" w:cstheme="majorBidi"/>
          <w:sz w:val="22"/>
          <w:szCs w:val="22"/>
        </w:rPr>
        <w:t>Form</w:t>
      </w:r>
      <w:r w:rsidR="00041B3C">
        <w:rPr>
          <w:rFonts w:asciiTheme="majorBidi" w:hAnsiTheme="majorBidi" w:cstheme="majorBidi"/>
          <w:sz w:val="22"/>
          <w:szCs w:val="22"/>
        </w:rPr>
        <w:t>—</w:t>
      </w:r>
      <w:r w:rsidRPr="009C73A4">
        <w:rPr>
          <w:rFonts w:asciiTheme="majorBidi" w:hAnsiTheme="majorBidi" w:cstheme="majorBidi"/>
          <w:sz w:val="22"/>
          <w:szCs w:val="22"/>
        </w:rPr>
        <w:t>Must be completed for</w:t>
      </w:r>
      <w:r w:rsidRPr="009C73A4" w:rsidR="006C21DC">
        <w:rPr>
          <w:rFonts w:asciiTheme="majorBidi" w:hAnsiTheme="majorBidi" w:cstheme="majorBidi"/>
          <w:sz w:val="22"/>
          <w:szCs w:val="22"/>
        </w:rPr>
        <w:t xml:space="preserve"> people</w:t>
      </w:r>
      <w:r w:rsidRPr="009C73A4">
        <w:rPr>
          <w:rFonts w:asciiTheme="majorBidi" w:hAnsiTheme="majorBidi" w:cstheme="majorBidi"/>
          <w:sz w:val="22"/>
          <w:szCs w:val="22"/>
        </w:rPr>
        <w:t xml:space="preserve"> </w:t>
      </w:r>
      <w:r w:rsidRPr="009C73A4">
        <w:rPr>
          <w:rFonts w:asciiTheme="majorBidi" w:hAnsiTheme="majorBidi" w:cstheme="majorBidi"/>
          <w:sz w:val="22"/>
          <w:szCs w:val="22"/>
        </w:rPr>
        <w:t>18 or older</w:t>
      </w:r>
      <w:r w:rsidRPr="009C73A4" w:rsidR="00001397">
        <w:rPr>
          <w:rFonts w:asciiTheme="majorBidi" w:hAnsiTheme="majorBidi" w:cstheme="majorBidi"/>
          <w:sz w:val="22"/>
          <w:szCs w:val="22"/>
        </w:rPr>
        <w:t xml:space="preserve"> </w:t>
      </w:r>
      <w:r w:rsidRPr="009C73A4" w:rsidR="008E5BEA">
        <w:rPr>
          <w:rFonts w:asciiTheme="majorBidi" w:hAnsiTheme="majorBidi" w:cstheme="majorBidi"/>
          <w:i w:val="0"/>
          <w:iCs w:val="0"/>
          <w:sz w:val="22"/>
          <w:szCs w:val="22"/>
        </w:rPr>
        <w:t xml:space="preserve">(Please use the next section of a person 18 or older has a </w:t>
      </w:r>
      <w:r w:rsidRPr="009C73A4" w:rsidR="00C22321">
        <w:rPr>
          <w:rFonts w:asciiTheme="majorBidi" w:hAnsiTheme="majorBidi" w:cstheme="majorBidi"/>
          <w:i w:val="0"/>
          <w:iCs w:val="0"/>
          <w:sz w:val="22"/>
          <w:szCs w:val="22"/>
        </w:rPr>
        <w:t>guardian who will sign on their behalf)</w:t>
      </w:r>
    </w:p>
    <w:p w:rsidR="00EB1FF2" w:rsidRPr="001454BF" w:rsidP="00EB1FF2" w14:paraId="16065764" w14:textId="77777777">
      <w:pPr>
        <w:pStyle w:val="Form1q"/>
        <w:spacing w:before="50"/>
        <w:rPr>
          <w:rStyle w:val="NumberedListChar"/>
          <w:rFonts w:eastAsia="Calibri" w:asciiTheme="majorBidi" w:hAnsiTheme="majorBidi" w:cstheme="majorBidi"/>
          <w:b w:val="0"/>
          <w:i/>
          <w:iCs/>
          <w:color w:val="auto"/>
          <w:szCs w:val="22"/>
        </w:rPr>
      </w:pPr>
      <w:r w:rsidRPr="001454BF">
        <w:rPr>
          <w:rFonts w:asciiTheme="majorBidi" w:hAnsiTheme="majorBidi" w:cstheme="majorBidi"/>
          <w:color w:val="auto"/>
          <w:szCs w:val="22"/>
        </w:rPr>
        <w:t>1. Please read the following statement</w:t>
      </w:r>
      <w:r w:rsidRPr="001454BF">
        <w:rPr>
          <w:rFonts w:asciiTheme="majorBidi" w:hAnsiTheme="majorBidi" w:cstheme="majorBidi"/>
          <w:bCs/>
          <w:color w:val="auto"/>
          <w:szCs w:val="22"/>
        </w:rPr>
        <w:t>.</w:t>
      </w:r>
    </w:p>
    <w:p w:rsidR="00EB1FF2" w:rsidRPr="001454BF" w:rsidP="001E6681" w14:paraId="0C535021" w14:textId="3E2DDE5E">
      <w:pPr>
        <w:ind w:left="144"/>
        <w:rPr>
          <w:rFonts w:asciiTheme="majorBidi" w:hAnsiTheme="majorBidi" w:cstheme="majorBidi"/>
        </w:rPr>
      </w:pPr>
      <w:r w:rsidRPr="001454BF">
        <w:rPr>
          <w:rFonts w:asciiTheme="majorBidi" w:hAnsiTheme="majorBidi" w:cstheme="majorBidi"/>
          <w:i/>
          <w:iCs/>
        </w:rPr>
        <w:t>I have read this document</w:t>
      </w:r>
      <w:r w:rsidRPr="001454BF" w:rsidR="00BA67E0">
        <w:rPr>
          <w:rFonts w:asciiTheme="majorBidi" w:hAnsiTheme="majorBidi" w:cstheme="majorBidi"/>
          <w:i/>
          <w:iCs/>
        </w:rPr>
        <w:t xml:space="preserve"> </w:t>
      </w:r>
      <w:r w:rsidRPr="001454BF">
        <w:rPr>
          <w:rFonts w:asciiTheme="majorBidi" w:hAnsiTheme="majorBidi" w:cstheme="majorBidi"/>
          <w:i/>
          <w:iCs/>
        </w:rPr>
        <w:t>or had the document read to me. I had my questions answered. I agree to be part of the study. I agree that my participation is voluntary and that I can refuse to answer any question or leave the study at any time. I agree all information about me will be kept private. I consent to the data collection as described above, for as long as the study is ongoing. I agree that a copy of this consent form will be given or made available to me to keep for my records</w:t>
      </w:r>
      <w:r w:rsidRPr="001454BF">
        <w:rPr>
          <w:rFonts w:asciiTheme="majorBidi" w:hAnsiTheme="majorBidi" w:cstheme="majorBidi"/>
        </w:rPr>
        <w:t>.</w:t>
      </w:r>
      <w:r w:rsidRPr="001454BF" w:rsidR="001E6681">
        <w:rPr>
          <w:rFonts w:asciiTheme="majorBidi" w:hAnsiTheme="majorBidi" w:cstheme="majorBidi"/>
        </w:rPr>
        <w:t xml:space="preserve"> </w:t>
      </w:r>
    </w:p>
    <w:p w:rsidR="0052234B" w:rsidRPr="009C73A4" w:rsidP="0052234B" w14:paraId="5DBC6E04" w14:textId="2BEFCE46">
      <w:pPr>
        <w:spacing w:before="100" w:beforeAutospacing="1" w:after="100" w:afterAutospacing="1"/>
        <w:rPr>
          <w:rFonts w:asciiTheme="majorBidi" w:hAnsiTheme="majorBidi" w:cstheme="majorBidi"/>
          <w:color w:val="2E75B6"/>
        </w:rPr>
      </w:pPr>
      <w:r w:rsidRPr="009C73A4">
        <w:rPr>
          <w:rFonts w:asciiTheme="majorBidi" w:hAnsiTheme="majorBidi" w:cstheme="majorBidi"/>
          <w:color w:val="000000" w:themeColor="text1"/>
        </w:rPr>
        <w:t xml:space="preserve">By clicking the button below, I consent to conduct my study enrollment electronically, through this electronic study consent form.  This includes consent to using an electronic signature to show my agreement to be part of the study.  This consent to conduct study enrollment electronically applies only to this study.  I have the right to refuse to conduct my study enrollment electronically, and to receive and sign a paper copy of the study consent form instead. </w:t>
      </w:r>
      <w:r w:rsidRPr="009C73A4">
        <w:rPr>
          <w:rFonts w:asciiTheme="majorBidi" w:hAnsiTheme="majorBidi" w:cstheme="majorBidi"/>
          <w:i/>
          <w:iCs/>
          <w:color w:val="000000" w:themeColor="text1"/>
        </w:rPr>
        <w:t xml:space="preserve"> </w:t>
      </w:r>
      <w:r w:rsidRPr="009C73A4">
        <w:rPr>
          <w:rFonts w:asciiTheme="majorBidi" w:hAnsiTheme="majorBidi" w:cstheme="majorBidi"/>
          <w:color w:val="000000" w:themeColor="text1"/>
        </w:rPr>
        <w:t xml:space="preserve">If I consent to conduct my </w:t>
      </w:r>
      <w:r w:rsidRPr="00E01E25">
        <w:rPr>
          <w:rFonts w:asciiTheme="majorBidi" w:hAnsiTheme="majorBidi" w:cstheme="majorBidi"/>
          <w:color w:val="000000" w:themeColor="text1"/>
        </w:rPr>
        <w:t xml:space="preserve">study enrollment electronically, I have the right at any time to withdraw my consent to conduct further study enrollment activities electronically by contacting contact Dr. Hassan Enayati at </w:t>
      </w:r>
      <w:hyperlink r:id="rId7" w:history="1">
        <w:r w:rsidRPr="00E01E25" w:rsidR="00E01E25">
          <w:rPr>
            <w:rStyle w:val="Hyperlink"/>
            <w:rFonts w:asciiTheme="majorBidi" w:hAnsiTheme="majorBidi" w:cstheme="majorBidi"/>
          </w:rPr>
          <w:t>Hassan.Enayati@abtglobal.com</w:t>
        </w:r>
      </w:hyperlink>
      <w:r w:rsidRPr="00E01E25" w:rsidR="00E01E25">
        <w:rPr>
          <w:rFonts w:asciiTheme="majorBidi" w:hAnsiTheme="majorBidi" w:cstheme="majorBidi"/>
        </w:rPr>
        <w:t xml:space="preserve"> or (301) 347-5539. </w:t>
      </w:r>
      <w:r w:rsidRPr="009C73A4">
        <w:rPr>
          <w:rFonts w:asciiTheme="majorBidi" w:hAnsiTheme="majorBidi" w:cstheme="majorBidi"/>
          <w:color w:val="000000" w:themeColor="text1"/>
        </w:rPr>
        <w:t xml:space="preserve">I agree to provide Abt </w:t>
      </w:r>
      <w:r w:rsidR="00041B3C">
        <w:rPr>
          <w:rFonts w:asciiTheme="majorBidi" w:hAnsiTheme="majorBidi" w:cstheme="majorBidi"/>
          <w:color w:val="000000" w:themeColor="text1"/>
        </w:rPr>
        <w:t xml:space="preserve">Global </w:t>
      </w:r>
      <w:r w:rsidRPr="009C73A4">
        <w:rPr>
          <w:rFonts w:asciiTheme="majorBidi" w:hAnsiTheme="majorBidi" w:cstheme="majorBidi"/>
          <w:color w:val="000000" w:themeColor="text1"/>
        </w:rPr>
        <w:t>with my e-mail address and other applicable electronic contact information.  If my e-mail address and/or other applicable electronic contact information changes, I can update that information by contacting Abt</w:t>
      </w:r>
      <w:r w:rsidR="00041B3C">
        <w:rPr>
          <w:rFonts w:asciiTheme="majorBidi" w:hAnsiTheme="majorBidi" w:cstheme="majorBidi"/>
          <w:color w:val="000000" w:themeColor="text1"/>
        </w:rPr>
        <w:t xml:space="preserve"> Global</w:t>
      </w:r>
      <w:r w:rsidRPr="009C73A4">
        <w:rPr>
          <w:rFonts w:asciiTheme="majorBidi" w:hAnsiTheme="majorBidi" w:cstheme="majorBidi"/>
          <w:color w:val="000000" w:themeColor="text1"/>
        </w:rPr>
        <w:t xml:space="preserve"> as indicated above.  After providing </w:t>
      </w:r>
      <w:r w:rsidRPr="009C73A4">
        <w:rPr>
          <w:rFonts w:asciiTheme="majorBidi" w:hAnsiTheme="majorBidi" w:cstheme="majorBidi"/>
          <w:color w:val="000000" w:themeColor="text1"/>
        </w:rPr>
        <w:t>my electronic signature to enroll in the study (below), I will be able to download, save, and print a copy of my signed study consent form to keep for my records</w:t>
      </w:r>
      <w:r w:rsidRPr="009C73A4">
        <w:rPr>
          <w:rFonts w:asciiTheme="majorBidi" w:hAnsiTheme="majorBidi" w:cstheme="majorBidi"/>
          <w:color w:val="2E75B6"/>
        </w:rPr>
        <w:t xml:space="preserve">. </w:t>
      </w:r>
    </w:p>
    <w:p w:rsidR="0052234B" w:rsidRPr="00041B3C" w:rsidP="00041B3C" w14:paraId="7B8A2483" w14:textId="67E7A4CB">
      <w:pPr>
        <w:spacing w:before="100" w:beforeAutospacing="1" w:after="100" w:afterAutospacing="1"/>
        <w:jc w:val="center"/>
        <w:rPr>
          <w:rFonts w:asciiTheme="majorBidi" w:hAnsiTheme="majorBidi" w:cstheme="majorBidi"/>
          <w:color w:val="156082" w:themeColor="accent1"/>
        </w:rPr>
      </w:pPr>
      <w:r w:rsidRPr="00041B3C">
        <w:rPr>
          <w:rFonts w:asciiTheme="majorBidi" w:hAnsiTheme="majorBidi" w:cstheme="majorBidi"/>
          <w:color w:val="156082" w:themeColor="accent1"/>
        </w:rPr>
        <w:t>[BUTTON TO CONSENT TO USE ELECTRONIC SIGNATURES AND ELECTRONIC RECORDS]</w:t>
      </w:r>
    </w:p>
    <w:p w:rsidR="00EB1FF2" w:rsidRPr="00041B3C" w:rsidP="00EB1FF2" w14:paraId="7335A953" w14:textId="075168B7">
      <w:pPr>
        <w:pStyle w:val="Formq"/>
        <w:rPr>
          <w:rFonts w:asciiTheme="majorBidi" w:hAnsiTheme="majorBidi" w:cstheme="majorBidi"/>
          <w:b w:val="0"/>
          <w:bCs/>
          <w:color w:val="auto"/>
          <w:szCs w:val="22"/>
        </w:rPr>
      </w:pPr>
      <w:r w:rsidRPr="00041B3C">
        <w:rPr>
          <w:rFonts w:asciiTheme="majorBidi" w:hAnsiTheme="majorBidi" w:cstheme="majorBidi"/>
          <w:color w:val="auto"/>
          <w:szCs w:val="22"/>
        </w:rPr>
        <w:t>2. After reading the statement,</w:t>
      </w:r>
      <w:r w:rsidRPr="00041B3C">
        <w:rPr>
          <w:rFonts w:asciiTheme="majorBidi" w:hAnsiTheme="majorBidi" w:cstheme="majorBidi"/>
          <w:bCs/>
          <w:color w:val="auto"/>
          <w:szCs w:val="22"/>
        </w:rPr>
        <w:t xml:space="preserve"> do you agree to be in the </w:t>
      </w:r>
      <w:r w:rsidRPr="00041B3C" w:rsidR="002C37D8">
        <w:rPr>
          <w:rFonts w:asciiTheme="majorBidi" w:hAnsiTheme="majorBidi" w:cstheme="majorBidi"/>
          <w:bCs/>
          <w:color w:val="auto"/>
          <w:szCs w:val="22"/>
        </w:rPr>
        <w:t>ETM</w:t>
      </w:r>
      <w:r w:rsidRPr="00041B3C" w:rsidR="00E24A63">
        <w:rPr>
          <w:rFonts w:asciiTheme="majorBidi" w:hAnsiTheme="majorBidi" w:cstheme="majorBidi"/>
          <w:bCs/>
          <w:color w:val="auto"/>
          <w:szCs w:val="22"/>
        </w:rPr>
        <w:t xml:space="preserve"> </w:t>
      </w:r>
      <w:r w:rsidRPr="00041B3C">
        <w:rPr>
          <w:rFonts w:asciiTheme="majorBidi" w:hAnsiTheme="majorBidi" w:cstheme="majorBidi"/>
          <w:bCs/>
          <w:color w:val="auto"/>
          <w:szCs w:val="22"/>
        </w:rPr>
        <w:t>project</w:t>
      </w:r>
      <w:r w:rsidRPr="00041B3C" w:rsidR="005F786F">
        <w:rPr>
          <w:rFonts w:asciiTheme="majorBidi" w:hAnsiTheme="majorBidi" w:cstheme="majorBidi"/>
          <w:bCs/>
          <w:color w:val="auto"/>
          <w:szCs w:val="22"/>
        </w:rPr>
        <w:t>’s research study</w:t>
      </w:r>
      <w:r w:rsidRPr="00041B3C">
        <w:rPr>
          <w:rFonts w:asciiTheme="majorBidi" w:hAnsiTheme="majorBidi" w:cstheme="majorBidi"/>
          <w:bCs/>
          <w:color w:val="auto"/>
          <w:szCs w:val="22"/>
        </w:rPr>
        <w:t>?</w:t>
      </w:r>
    </w:p>
    <w:p w:rsidR="00EB1FF2" w:rsidRPr="00041B3C" w:rsidP="00EB1FF2" w14:paraId="6CADBCDA" w14:textId="5D850787">
      <w:pPr>
        <w:pStyle w:val="BodyText"/>
        <w:spacing w:before="120" w:after="0"/>
        <w:ind w:left="270"/>
        <w:rPr>
          <w:rFonts w:asciiTheme="majorBidi" w:hAnsiTheme="majorBidi" w:cstheme="majorBidi"/>
          <w:b/>
          <w:bCs/>
          <w:color w:val="auto"/>
          <w:szCs w:val="22"/>
        </w:rPr>
      </w:pPr>
      <w:r>
        <w:rPr>
          <w:rFonts w:ascii="Aptos" w:hAnsi="Aptos" w:cstheme="majorBidi"/>
          <w:b/>
          <w:color w:val="auto"/>
          <w:szCs w:val="22"/>
        </w:rPr>
        <w:t>☐</w:t>
      </w:r>
      <w:r>
        <w:rPr>
          <w:rFonts w:asciiTheme="majorBidi" w:hAnsiTheme="majorBidi" w:cstheme="majorBidi"/>
          <w:b/>
          <w:color w:val="auto"/>
          <w:szCs w:val="22"/>
        </w:rPr>
        <w:t xml:space="preserve"> </w:t>
      </w:r>
      <w:r w:rsidRPr="00041B3C">
        <w:rPr>
          <w:rFonts w:asciiTheme="majorBidi" w:hAnsiTheme="majorBidi" w:cstheme="majorBidi"/>
          <w:b/>
          <w:color w:val="auto"/>
          <w:szCs w:val="22"/>
        </w:rPr>
        <w:t xml:space="preserve">Yes, I </w:t>
      </w:r>
      <w:r w:rsidRPr="00041B3C">
        <w:rPr>
          <w:rFonts w:asciiTheme="majorBidi" w:hAnsiTheme="majorBidi" w:cstheme="majorBidi"/>
          <w:b/>
          <w:bCs/>
          <w:color w:val="auto"/>
          <w:szCs w:val="22"/>
          <w:u w:val="single"/>
        </w:rPr>
        <w:t xml:space="preserve">agree </w:t>
      </w:r>
      <w:r w:rsidRPr="00041B3C">
        <w:rPr>
          <w:rFonts w:asciiTheme="majorBidi" w:hAnsiTheme="majorBidi" w:cstheme="majorBidi"/>
          <w:b/>
          <w:color w:val="auto"/>
          <w:szCs w:val="22"/>
          <w:u w:val="single"/>
        </w:rPr>
        <w:t xml:space="preserve">to </w:t>
      </w:r>
      <w:r w:rsidRPr="00041B3C">
        <w:rPr>
          <w:rFonts w:asciiTheme="majorBidi" w:hAnsiTheme="majorBidi" w:cstheme="majorBidi"/>
          <w:b/>
          <w:bCs/>
          <w:color w:val="auto"/>
          <w:szCs w:val="22"/>
          <w:u w:val="single"/>
        </w:rPr>
        <w:t>participate</w:t>
      </w:r>
      <w:r w:rsidRPr="00041B3C">
        <w:rPr>
          <w:rFonts w:asciiTheme="majorBidi" w:hAnsiTheme="majorBidi" w:cstheme="majorBidi"/>
          <w:b/>
          <w:bCs/>
          <w:color w:val="auto"/>
          <w:szCs w:val="22"/>
        </w:rPr>
        <w:t xml:space="preserve"> in the </w:t>
      </w:r>
      <w:r w:rsidRPr="00041B3C" w:rsidR="002C37D8">
        <w:rPr>
          <w:rFonts w:asciiTheme="majorBidi" w:hAnsiTheme="majorBidi" w:cstheme="majorBidi"/>
          <w:b/>
          <w:bCs/>
          <w:color w:val="auto"/>
          <w:szCs w:val="22"/>
        </w:rPr>
        <w:t>ETM</w:t>
      </w:r>
      <w:r w:rsidRPr="00041B3C" w:rsidR="00E24A63">
        <w:rPr>
          <w:rFonts w:asciiTheme="majorBidi" w:hAnsiTheme="majorBidi" w:cstheme="majorBidi"/>
          <w:b/>
          <w:bCs/>
          <w:color w:val="auto"/>
          <w:szCs w:val="22"/>
        </w:rPr>
        <w:t xml:space="preserve"> </w:t>
      </w:r>
      <w:r w:rsidRPr="00041B3C">
        <w:rPr>
          <w:rFonts w:asciiTheme="majorBidi" w:hAnsiTheme="majorBidi" w:cstheme="majorBidi"/>
          <w:b/>
          <w:bCs/>
          <w:color w:val="auto"/>
          <w:szCs w:val="22"/>
        </w:rPr>
        <w:t>project</w:t>
      </w:r>
      <w:r w:rsidRPr="00041B3C" w:rsidR="005F786F">
        <w:rPr>
          <w:rFonts w:asciiTheme="majorBidi" w:hAnsiTheme="majorBidi" w:cstheme="majorBidi"/>
          <w:b/>
          <w:bCs/>
          <w:color w:val="auto"/>
          <w:szCs w:val="22"/>
        </w:rPr>
        <w:t>’s research study</w:t>
      </w:r>
      <w:r w:rsidRPr="00041B3C">
        <w:rPr>
          <w:rFonts w:asciiTheme="majorBidi" w:hAnsiTheme="majorBidi" w:cstheme="majorBidi"/>
          <w:b/>
          <w:bCs/>
          <w:color w:val="auto"/>
          <w:szCs w:val="22"/>
        </w:rPr>
        <w:t xml:space="preserve">. </w:t>
      </w:r>
    </w:p>
    <w:p w:rsidR="00EB1FF2" w:rsidRPr="00041B3C" w:rsidP="00EB1FF2" w14:paraId="6032E005" w14:textId="0EF4492F">
      <w:pPr>
        <w:pStyle w:val="BodyText"/>
        <w:spacing w:before="120" w:after="0"/>
        <w:ind w:left="270"/>
        <w:rPr>
          <w:rFonts w:asciiTheme="majorBidi" w:hAnsiTheme="majorBidi" w:cstheme="majorBidi"/>
          <w:b/>
          <w:bCs/>
          <w:color w:val="auto"/>
          <w:szCs w:val="22"/>
        </w:rPr>
      </w:pPr>
      <w:r>
        <w:rPr>
          <w:rFonts w:ascii="Aptos" w:hAnsi="Aptos" w:cstheme="majorBidi"/>
          <w:b/>
          <w:color w:val="auto"/>
          <w:szCs w:val="22"/>
        </w:rPr>
        <w:t>☐</w:t>
      </w:r>
      <w:r>
        <w:rPr>
          <w:rFonts w:asciiTheme="majorBidi" w:hAnsiTheme="majorBidi" w:cstheme="majorBidi"/>
          <w:b/>
          <w:color w:val="auto"/>
          <w:szCs w:val="22"/>
        </w:rPr>
        <w:t xml:space="preserve"> </w:t>
      </w:r>
      <w:r w:rsidRPr="00041B3C">
        <w:rPr>
          <w:rFonts w:asciiTheme="majorBidi" w:hAnsiTheme="majorBidi" w:cstheme="majorBidi"/>
          <w:b/>
          <w:color w:val="auto"/>
          <w:szCs w:val="22"/>
        </w:rPr>
        <w:t xml:space="preserve">No, I </w:t>
      </w:r>
      <w:r w:rsidRPr="00041B3C">
        <w:rPr>
          <w:rFonts w:asciiTheme="majorBidi" w:hAnsiTheme="majorBidi" w:cstheme="majorBidi"/>
          <w:b/>
          <w:bCs/>
          <w:color w:val="auto"/>
          <w:szCs w:val="22"/>
          <w:u w:val="single"/>
        </w:rPr>
        <w:t xml:space="preserve">choose not </w:t>
      </w:r>
      <w:r w:rsidRPr="00041B3C">
        <w:rPr>
          <w:rFonts w:asciiTheme="majorBidi" w:hAnsiTheme="majorBidi" w:cstheme="majorBidi"/>
          <w:b/>
          <w:color w:val="auto"/>
          <w:szCs w:val="22"/>
          <w:u w:val="single"/>
        </w:rPr>
        <w:t xml:space="preserve">to </w:t>
      </w:r>
      <w:r w:rsidRPr="00041B3C">
        <w:rPr>
          <w:rFonts w:asciiTheme="majorBidi" w:hAnsiTheme="majorBidi" w:cstheme="majorBidi"/>
          <w:b/>
          <w:bCs/>
          <w:color w:val="auto"/>
          <w:szCs w:val="22"/>
          <w:u w:val="single"/>
        </w:rPr>
        <w:t>participate</w:t>
      </w:r>
      <w:r w:rsidRPr="00041B3C">
        <w:rPr>
          <w:rFonts w:asciiTheme="majorBidi" w:hAnsiTheme="majorBidi" w:cstheme="majorBidi"/>
          <w:b/>
          <w:color w:val="auto"/>
          <w:szCs w:val="22"/>
        </w:rPr>
        <w:t xml:space="preserve"> in the </w:t>
      </w:r>
      <w:r w:rsidRPr="00041B3C" w:rsidR="002C37D8">
        <w:rPr>
          <w:rFonts w:asciiTheme="majorBidi" w:hAnsiTheme="majorBidi" w:cstheme="majorBidi"/>
          <w:b/>
          <w:color w:val="auto"/>
          <w:szCs w:val="22"/>
        </w:rPr>
        <w:t>ETM</w:t>
      </w:r>
      <w:r w:rsidRPr="00041B3C" w:rsidR="00E24A63">
        <w:rPr>
          <w:rFonts w:asciiTheme="majorBidi" w:hAnsiTheme="majorBidi" w:cstheme="majorBidi"/>
          <w:b/>
          <w:color w:val="auto"/>
          <w:szCs w:val="22"/>
        </w:rPr>
        <w:t xml:space="preserve"> </w:t>
      </w:r>
      <w:r w:rsidRPr="00041B3C">
        <w:rPr>
          <w:rFonts w:asciiTheme="majorBidi" w:hAnsiTheme="majorBidi" w:cstheme="majorBidi"/>
          <w:b/>
          <w:color w:val="auto"/>
          <w:szCs w:val="22"/>
        </w:rPr>
        <w:t>project</w:t>
      </w:r>
      <w:r w:rsidRPr="00041B3C" w:rsidR="005F786F">
        <w:rPr>
          <w:rFonts w:asciiTheme="majorBidi" w:hAnsiTheme="majorBidi" w:cstheme="majorBidi"/>
          <w:b/>
          <w:color w:val="auto"/>
          <w:szCs w:val="22"/>
        </w:rPr>
        <w:t>’s research study</w:t>
      </w:r>
      <w:r w:rsidRPr="00041B3C">
        <w:rPr>
          <w:rFonts w:asciiTheme="majorBidi" w:hAnsiTheme="majorBidi" w:cstheme="majorBidi"/>
          <w:b/>
          <w:bCs/>
          <w:color w:val="auto"/>
          <w:szCs w:val="22"/>
        </w:rPr>
        <w:t>.</w:t>
      </w:r>
    </w:p>
    <w:p w:rsidR="00EB1FF2" w:rsidRPr="00041B3C" w:rsidP="00EB1FF2" w14:paraId="1AC8FE27" w14:textId="337881E2">
      <w:pPr>
        <w:pStyle w:val="Formq"/>
        <w:rPr>
          <w:rFonts w:asciiTheme="majorBidi" w:hAnsiTheme="majorBidi" w:cstheme="majorBidi"/>
          <w:b w:val="0"/>
          <w:bCs/>
          <w:color w:val="auto"/>
          <w:szCs w:val="22"/>
        </w:rPr>
      </w:pPr>
      <w:r w:rsidRPr="00041B3C">
        <w:rPr>
          <w:rFonts w:asciiTheme="majorBidi" w:hAnsiTheme="majorBidi" w:cstheme="majorBidi"/>
          <w:color w:val="auto"/>
          <w:szCs w:val="22"/>
        </w:rPr>
        <w:t>3</w:t>
      </w:r>
      <w:r w:rsidRPr="00041B3C">
        <w:rPr>
          <w:rFonts w:asciiTheme="majorBidi" w:hAnsiTheme="majorBidi" w:cstheme="majorBidi"/>
          <w:bCs/>
          <w:color w:val="auto"/>
          <w:szCs w:val="22"/>
        </w:rPr>
        <w:t xml:space="preserve">. Please provide </w:t>
      </w:r>
      <w:r w:rsidRPr="00041B3C" w:rsidR="008C0FBB">
        <w:rPr>
          <w:rFonts w:asciiTheme="majorBidi" w:hAnsiTheme="majorBidi" w:cstheme="majorBidi"/>
          <w:bCs/>
          <w:color w:val="auto"/>
          <w:szCs w:val="22"/>
        </w:rPr>
        <w:t xml:space="preserve">your electronic signature </w:t>
      </w:r>
      <w:r w:rsidRPr="00041B3C">
        <w:rPr>
          <w:rFonts w:asciiTheme="majorBidi" w:hAnsiTheme="majorBidi" w:cstheme="majorBidi"/>
          <w:bCs/>
          <w:color w:val="auto"/>
          <w:szCs w:val="22"/>
        </w:rPr>
        <w:t xml:space="preserve"> </w:t>
      </w:r>
    </w:p>
    <w:p w:rsidR="00EB1FF2" w:rsidRPr="00041B3C" w:rsidP="00EB1FF2" w14:paraId="2BCAEBF2" w14:textId="77777777">
      <w:pPr>
        <w:pStyle w:val="BodyTextPostHead"/>
        <w:rPr>
          <w:rFonts w:asciiTheme="majorBidi" w:hAnsiTheme="majorBidi" w:cstheme="majorBidi"/>
          <w:color w:val="auto"/>
          <w:szCs w:val="22"/>
        </w:rPr>
      </w:pPr>
    </w:p>
    <w:p w:rsidR="00EB1FF2" w:rsidRPr="00041B3C" w:rsidP="00EB1FF2" w14:paraId="22CA6B39" w14:textId="663FFEA0">
      <w:pPr>
        <w:pStyle w:val="Formline"/>
        <w:spacing w:line="240" w:lineRule="auto"/>
        <w:rPr>
          <w:rFonts w:asciiTheme="majorBidi" w:hAnsiTheme="majorBidi" w:cstheme="majorBidi"/>
          <w:color w:val="auto"/>
        </w:rPr>
      </w:pPr>
      <w:r w:rsidRPr="00041B3C">
        <w:rPr>
          <w:rFonts w:asciiTheme="majorBidi" w:hAnsiTheme="majorBidi" w:cstheme="majorBidi"/>
          <w:color w:val="auto"/>
        </w:rPr>
        <w:t>E-signature</w:t>
      </w:r>
      <w:r w:rsidRPr="00041B3C" w:rsidR="00BE6618">
        <w:rPr>
          <w:rFonts w:asciiTheme="majorBidi" w:hAnsiTheme="majorBidi" w:cstheme="majorBidi"/>
          <w:color w:val="auto"/>
        </w:rPr>
        <w:t>:</w:t>
      </w:r>
      <w:r w:rsidR="00705EA0">
        <w:rPr>
          <w:rFonts w:asciiTheme="majorBidi" w:hAnsiTheme="majorBidi" w:cstheme="majorBidi"/>
          <w:color w:val="auto"/>
        </w:rPr>
        <w:t xml:space="preserve"> Please</w:t>
      </w:r>
      <w:r w:rsidRPr="00041B3C">
        <w:rPr>
          <w:rFonts w:asciiTheme="majorBidi" w:hAnsiTheme="majorBidi" w:cstheme="majorBidi"/>
          <w:color w:val="auto"/>
        </w:rPr>
        <w:t xml:space="preserve"> Type </w:t>
      </w:r>
      <w:r w:rsidRPr="00041B3C" w:rsidR="006D491F">
        <w:rPr>
          <w:rFonts w:asciiTheme="majorBidi" w:hAnsiTheme="majorBidi" w:cstheme="majorBidi"/>
          <w:color w:val="auto"/>
        </w:rPr>
        <w:t xml:space="preserve">Your </w:t>
      </w:r>
      <w:r w:rsidRPr="00041B3C" w:rsidR="0033639D">
        <w:rPr>
          <w:rFonts w:asciiTheme="majorBidi" w:hAnsiTheme="majorBidi" w:cstheme="majorBidi"/>
          <w:color w:val="auto"/>
        </w:rPr>
        <w:t xml:space="preserve">First and Last </w:t>
      </w:r>
      <w:r w:rsidRPr="00041B3C">
        <w:rPr>
          <w:rFonts w:asciiTheme="majorBidi" w:hAnsiTheme="majorBidi" w:cstheme="majorBidi"/>
          <w:color w:val="auto"/>
        </w:rPr>
        <w:t>Name</w:t>
      </w:r>
      <w:r w:rsidRPr="00041B3C">
        <w:rPr>
          <w:rFonts w:asciiTheme="majorBidi" w:hAnsiTheme="majorBidi" w:cstheme="majorBidi"/>
          <w:color w:val="auto"/>
        </w:rPr>
        <w:tab/>
      </w:r>
      <w:r w:rsidRPr="00041B3C">
        <w:rPr>
          <w:rFonts w:asciiTheme="majorBidi" w:hAnsiTheme="majorBidi" w:cstheme="majorBidi"/>
          <w:color w:val="auto"/>
        </w:rPr>
        <w:tab/>
      </w:r>
      <w:r w:rsidRPr="00041B3C">
        <w:rPr>
          <w:rFonts w:asciiTheme="majorBidi" w:hAnsiTheme="majorBidi" w:cstheme="majorBidi"/>
          <w:color w:val="auto"/>
        </w:rPr>
        <w:tab/>
      </w:r>
      <w:r w:rsidRPr="00041B3C">
        <w:rPr>
          <w:rFonts w:asciiTheme="majorBidi" w:hAnsiTheme="majorBidi" w:cstheme="majorBidi"/>
          <w:color w:val="auto"/>
        </w:rPr>
        <w:tab/>
      </w:r>
      <w:r w:rsidRPr="00041B3C">
        <w:rPr>
          <w:rFonts w:asciiTheme="majorBidi" w:hAnsiTheme="majorBidi" w:cstheme="majorBidi"/>
          <w:color w:val="auto"/>
        </w:rPr>
        <w:tab/>
        <w:t>Date</w:t>
      </w:r>
    </w:p>
    <w:p w:rsidR="00FA6590" w:rsidRPr="00041B3C" w:rsidP="00F3162B" w14:paraId="3FBB4F35" w14:textId="696DB160">
      <w:pPr>
        <w:pStyle w:val="BodyText"/>
        <w:rPr>
          <w:rFonts w:asciiTheme="majorBidi" w:hAnsiTheme="majorBidi" w:cstheme="majorBidi"/>
          <w:color w:val="auto"/>
          <w:szCs w:val="22"/>
        </w:rPr>
      </w:pPr>
    </w:p>
    <w:p w:rsidR="00283877" w:rsidRPr="009C73A4" w:rsidP="00283877" w14:paraId="31A81F84" w14:textId="5D9F144F">
      <w:pPr>
        <w:pStyle w:val="Heading4NoTOC"/>
        <w:spacing w:before="120"/>
        <w:rPr>
          <w:rFonts w:asciiTheme="majorBidi" w:hAnsiTheme="majorBidi" w:cstheme="majorBidi"/>
          <w:sz w:val="22"/>
          <w:szCs w:val="22"/>
        </w:rPr>
      </w:pPr>
      <w:r w:rsidRPr="009C73A4">
        <w:rPr>
          <w:rFonts w:asciiTheme="majorBidi" w:hAnsiTheme="majorBidi" w:cstheme="majorBidi"/>
          <w:sz w:val="22"/>
          <w:szCs w:val="22"/>
        </w:rPr>
        <w:t>Parent/Legal Guardian P</w:t>
      </w:r>
      <w:r w:rsidRPr="009C73A4" w:rsidR="00EB1FF2">
        <w:rPr>
          <w:rFonts w:asciiTheme="majorBidi" w:hAnsiTheme="majorBidi" w:cstheme="majorBidi"/>
          <w:sz w:val="22"/>
          <w:szCs w:val="22"/>
        </w:rPr>
        <w:t xml:space="preserve">roject Consent </w:t>
      </w:r>
      <w:r w:rsidRPr="009C73A4">
        <w:rPr>
          <w:rFonts w:asciiTheme="majorBidi" w:hAnsiTheme="majorBidi" w:cstheme="majorBidi"/>
          <w:sz w:val="22"/>
          <w:szCs w:val="22"/>
        </w:rPr>
        <w:t>Form</w:t>
      </w:r>
      <w:r w:rsidRPr="00705EA0" w:rsidR="00705EA0">
        <w:rPr>
          <w:rFonts w:asciiTheme="majorBidi" w:hAnsiTheme="majorBidi" w:cstheme="majorBidi"/>
          <w:sz w:val="22"/>
          <w:szCs w:val="22"/>
        </w:rPr>
        <w:t>—</w:t>
      </w:r>
      <w:r w:rsidRPr="009C73A4">
        <w:rPr>
          <w:rFonts w:asciiTheme="majorBidi" w:hAnsiTheme="majorBidi" w:cstheme="majorBidi"/>
          <w:sz w:val="22"/>
          <w:szCs w:val="22"/>
        </w:rPr>
        <w:t xml:space="preserve">Must be completed for </w:t>
      </w:r>
      <w:r w:rsidR="00A4277B">
        <w:rPr>
          <w:rFonts w:asciiTheme="majorBidi" w:hAnsiTheme="majorBidi" w:cstheme="majorBidi"/>
          <w:sz w:val="22"/>
          <w:szCs w:val="22"/>
        </w:rPr>
        <w:t>youth</w:t>
      </w:r>
      <w:r w:rsidRPr="009C73A4" w:rsidR="00A4277B">
        <w:rPr>
          <w:rFonts w:asciiTheme="majorBidi" w:hAnsiTheme="majorBidi" w:cstheme="majorBidi"/>
          <w:sz w:val="22"/>
          <w:szCs w:val="22"/>
        </w:rPr>
        <w:t xml:space="preserve"> </w:t>
      </w:r>
      <w:r w:rsidRPr="009C73A4" w:rsidR="008F6AF7">
        <w:rPr>
          <w:rFonts w:asciiTheme="majorBidi" w:hAnsiTheme="majorBidi" w:cstheme="majorBidi"/>
          <w:sz w:val="22"/>
          <w:szCs w:val="22"/>
        </w:rPr>
        <w:t>under age 18</w:t>
      </w:r>
      <w:r w:rsidRPr="009C73A4" w:rsidR="0033639D">
        <w:rPr>
          <w:rFonts w:asciiTheme="majorBidi" w:hAnsiTheme="majorBidi" w:cstheme="majorBidi"/>
          <w:sz w:val="22"/>
          <w:szCs w:val="22"/>
        </w:rPr>
        <w:t xml:space="preserve"> or those over 18 with a legal guardian</w:t>
      </w:r>
    </w:p>
    <w:p w:rsidR="00283877" w:rsidRPr="00041B3C" w:rsidP="00283877" w14:paraId="19CDD6C9" w14:textId="4889C346">
      <w:pPr>
        <w:pStyle w:val="Form1q"/>
        <w:spacing w:before="50"/>
        <w:rPr>
          <w:rStyle w:val="NumberedListChar"/>
          <w:rFonts w:eastAsia="Calibri" w:asciiTheme="majorBidi" w:hAnsiTheme="majorBidi" w:cstheme="majorBidi"/>
          <w:b w:val="0"/>
          <w:i/>
          <w:iCs/>
          <w:color w:val="auto"/>
          <w:szCs w:val="22"/>
        </w:rPr>
      </w:pPr>
      <w:r w:rsidRPr="00041B3C">
        <w:rPr>
          <w:rFonts w:asciiTheme="majorBidi" w:hAnsiTheme="majorBidi" w:cstheme="majorBidi"/>
          <w:color w:val="auto"/>
          <w:szCs w:val="22"/>
        </w:rPr>
        <w:t>1. Please read the following statement</w:t>
      </w:r>
      <w:r w:rsidRPr="00041B3C" w:rsidR="000A18ED">
        <w:rPr>
          <w:rFonts w:asciiTheme="majorBidi" w:hAnsiTheme="majorBidi" w:cstheme="majorBidi"/>
          <w:color w:val="auto"/>
          <w:szCs w:val="22"/>
        </w:rPr>
        <w:t>s</w:t>
      </w:r>
      <w:r w:rsidRPr="00041B3C">
        <w:rPr>
          <w:rFonts w:asciiTheme="majorBidi" w:hAnsiTheme="majorBidi" w:cstheme="majorBidi"/>
          <w:bCs/>
          <w:color w:val="auto"/>
          <w:szCs w:val="22"/>
        </w:rPr>
        <w:t>.</w:t>
      </w:r>
    </w:p>
    <w:p w:rsidR="000A18ED" w:rsidRPr="00041B3C" w:rsidP="000A18ED" w14:paraId="1CB80731" w14:textId="5924C34C">
      <w:pPr>
        <w:pStyle w:val="ListParagraph"/>
        <w:numPr>
          <w:ilvl w:val="0"/>
          <w:numId w:val="16"/>
        </w:numPr>
        <w:spacing w:line="240" w:lineRule="auto"/>
        <w:rPr>
          <w:rFonts w:cstheme="majorBidi"/>
        </w:rPr>
      </w:pPr>
      <w:r w:rsidRPr="00041B3C">
        <w:rPr>
          <w:rFonts w:cstheme="majorBidi"/>
        </w:rPr>
        <w:t>I have read this documen</w:t>
      </w:r>
      <w:r w:rsidRPr="00041B3C">
        <w:rPr>
          <w:rFonts w:cstheme="majorBidi"/>
          <w:u w:val="single"/>
        </w:rPr>
        <w:t>t</w:t>
      </w:r>
      <w:r w:rsidRPr="00041B3C">
        <w:rPr>
          <w:rFonts w:cstheme="majorBidi"/>
        </w:rPr>
        <w:t xml:space="preserve"> or had the document read to me. </w:t>
      </w:r>
    </w:p>
    <w:p w:rsidR="000A18ED" w:rsidRPr="00041B3C" w:rsidP="000A18ED" w14:paraId="5AF8B179" w14:textId="77777777">
      <w:pPr>
        <w:pStyle w:val="ListParagraph"/>
        <w:numPr>
          <w:ilvl w:val="0"/>
          <w:numId w:val="16"/>
        </w:numPr>
        <w:spacing w:line="240" w:lineRule="auto"/>
        <w:rPr>
          <w:rFonts w:cstheme="majorBidi"/>
        </w:rPr>
      </w:pPr>
      <w:r w:rsidRPr="00041B3C">
        <w:rPr>
          <w:rFonts w:cstheme="majorBidi"/>
        </w:rPr>
        <w:t xml:space="preserve">I had my questions answered. </w:t>
      </w:r>
    </w:p>
    <w:p w:rsidR="000A18ED" w:rsidRPr="00041B3C" w:rsidP="000A18ED" w14:paraId="11BD6486" w14:textId="77777777">
      <w:pPr>
        <w:pStyle w:val="ListParagraph"/>
        <w:numPr>
          <w:ilvl w:val="0"/>
          <w:numId w:val="16"/>
        </w:numPr>
        <w:spacing w:line="240" w:lineRule="auto"/>
        <w:rPr>
          <w:rFonts w:cstheme="majorBidi"/>
        </w:rPr>
      </w:pPr>
      <w:r w:rsidRPr="00041B3C">
        <w:rPr>
          <w:rFonts w:cstheme="majorBidi"/>
        </w:rPr>
        <w:t xml:space="preserve">I agree for my child to be part of the study. </w:t>
      </w:r>
    </w:p>
    <w:p w:rsidR="000A18ED" w:rsidRPr="00041B3C" w:rsidP="000A18ED" w14:paraId="29C61BEF" w14:textId="77777777">
      <w:pPr>
        <w:pStyle w:val="ListParagraph"/>
        <w:numPr>
          <w:ilvl w:val="0"/>
          <w:numId w:val="16"/>
        </w:numPr>
        <w:spacing w:line="240" w:lineRule="auto"/>
        <w:rPr>
          <w:rFonts w:cstheme="majorBidi"/>
        </w:rPr>
      </w:pPr>
      <w:r w:rsidRPr="00041B3C">
        <w:rPr>
          <w:rFonts w:cstheme="majorBidi"/>
        </w:rPr>
        <w:t xml:space="preserve">I agree that my child’s participation is voluntary and that my child can refuse to answer any question or leave the study at any time. </w:t>
      </w:r>
    </w:p>
    <w:p w:rsidR="000A18ED" w:rsidRPr="00041B3C" w:rsidP="000A18ED" w14:paraId="302A5C98" w14:textId="58767C1C">
      <w:pPr>
        <w:pStyle w:val="ListParagraph"/>
        <w:numPr>
          <w:ilvl w:val="0"/>
          <w:numId w:val="16"/>
        </w:numPr>
        <w:spacing w:line="240" w:lineRule="auto"/>
        <w:rPr>
          <w:rFonts w:cstheme="majorBidi"/>
        </w:rPr>
      </w:pPr>
      <w:r w:rsidRPr="00041B3C">
        <w:rPr>
          <w:rFonts w:cstheme="majorBidi"/>
        </w:rPr>
        <w:t xml:space="preserve">I agree all information about my child will be kept private. </w:t>
      </w:r>
    </w:p>
    <w:p w:rsidR="00C367E0" w:rsidRPr="00041B3C" w:rsidP="00C367E0" w14:paraId="1D328784" w14:textId="77777777">
      <w:pPr>
        <w:pStyle w:val="ListParagraph"/>
        <w:numPr>
          <w:ilvl w:val="0"/>
          <w:numId w:val="16"/>
        </w:numPr>
        <w:spacing w:line="240" w:lineRule="auto"/>
        <w:rPr>
          <w:rFonts w:cstheme="majorBidi"/>
        </w:rPr>
      </w:pPr>
      <w:r w:rsidRPr="00041B3C">
        <w:rPr>
          <w:rFonts w:cstheme="majorBidi"/>
        </w:rPr>
        <w:t xml:space="preserve">I provide permission </w:t>
      </w:r>
      <w:r w:rsidRPr="00041B3C">
        <w:rPr>
          <w:rFonts w:cstheme="majorBidi"/>
        </w:rPr>
        <w:t>to</w:t>
      </w:r>
      <w:r w:rsidRPr="00041B3C">
        <w:rPr>
          <w:rFonts w:cstheme="majorBidi"/>
        </w:rPr>
        <w:t xml:space="preserve"> the data collection as described above, for as long as the study is ongoing. </w:t>
      </w:r>
    </w:p>
    <w:p w:rsidR="0052234B" w:rsidRPr="00041B3C" w:rsidP="004708C5" w14:paraId="62F9F38B" w14:textId="723FE030">
      <w:pPr>
        <w:pStyle w:val="ListParagraph"/>
        <w:numPr>
          <w:ilvl w:val="0"/>
          <w:numId w:val="16"/>
        </w:numPr>
        <w:spacing w:line="240" w:lineRule="auto"/>
        <w:rPr>
          <w:rFonts w:cstheme="majorBidi"/>
        </w:rPr>
      </w:pPr>
      <w:r w:rsidRPr="00041B3C">
        <w:rPr>
          <w:rFonts w:cstheme="majorBidi"/>
          <w:iCs/>
        </w:rPr>
        <w:t xml:space="preserve">I agree that a copy of this </w:t>
      </w:r>
      <w:r w:rsidRPr="00041B3C">
        <w:rPr>
          <w:rFonts w:cstheme="majorBidi"/>
          <w:iCs/>
        </w:rPr>
        <w:t>parent</w:t>
      </w:r>
      <w:r w:rsidRPr="00041B3C">
        <w:rPr>
          <w:rFonts w:cstheme="majorBidi"/>
          <w:iCs/>
        </w:rPr>
        <w:t xml:space="preserve"> permission form will be given or made available to me to keep for my records.</w:t>
      </w:r>
    </w:p>
    <w:p w:rsidR="0052234B" w:rsidRPr="00041B3C" w:rsidP="0052234B" w14:paraId="02D7D61F" w14:textId="29C93104">
      <w:pPr>
        <w:pStyle w:val="ListParagraph"/>
        <w:numPr>
          <w:ilvl w:val="0"/>
          <w:numId w:val="16"/>
        </w:numPr>
        <w:spacing w:before="100" w:beforeAutospacing="1" w:after="100" w:afterAutospacing="1"/>
        <w:rPr>
          <w:rFonts w:cstheme="majorBidi"/>
        </w:rPr>
      </w:pPr>
      <w:r w:rsidRPr="00041B3C">
        <w:rPr>
          <w:rFonts w:cstheme="majorBidi"/>
        </w:rPr>
        <w:t xml:space="preserve">By clicking the button below, I consent to conduct my study enrollment electronically, through this electronic study consent form.  This includes consent to using an electronic signature to show my agreement to be part of the study.  This consent to conduct study enrollment electronically applies only to this study.  I have the right to refuse to conduct my study enrollment electronically, and to receive and sign a paper copy of the study consent form instead. </w:t>
      </w:r>
      <w:r w:rsidRPr="00041B3C">
        <w:rPr>
          <w:rFonts w:cstheme="majorBidi"/>
          <w:i/>
          <w:iCs/>
        </w:rPr>
        <w:t xml:space="preserve"> </w:t>
      </w:r>
      <w:r w:rsidRPr="00041B3C">
        <w:rPr>
          <w:rFonts w:cstheme="majorBidi"/>
        </w:rPr>
        <w:t xml:space="preserve">If I consent to conduct my study enrollment electronically, I have the right at any time to withdraw my consent to conduct further study enrollment activities electronically by contacting contact Dr. Hassan Enayati at </w:t>
      </w:r>
      <w:hyperlink r:id="rId7" w:history="1">
        <w:r w:rsidRPr="0036483F" w:rsidR="00E01E25">
          <w:rPr>
            <w:rStyle w:val="Hyperlink"/>
            <w:rFonts w:cstheme="majorBidi"/>
          </w:rPr>
          <w:t>Hassan.Enayati@abtglobal.com</w:t>
        </w:r>
      </w:hyperlink>
      <w:r w:rsidR="00E01E25">
        <w:rPr>
          <w:rFonts w:cstheme="majorBidi"/>
        </w:rPr>
        <w:t xml:space="preserve"> </w:t>
      </w:r>
      <w:r w:rsidRPr="00041B3C">
        <w:rPr>
          <w:rFonts w:cstheme="majorBidi"/>
        </w:rPr>
        <w:t xml:space="preserve">or (301) 347-5539. I agree to provide the Abt with my e-mail address and other applicable electronic contact information.  If my e-mail address and/or other applicable electronic contact information changes, I can update that information by contacting Abt as indicated above.  After providing my electronic signature to enroll in the study (below), I will be able to download, save, and print a copy of my signed study consent form to keep for my records. </w:t>
      </w:r>
    </w:p>
    <w:p w:rsidR="0052234B" w:rsidRPr="00041B3C" w:rsidP="00041B3C" w14:paraId="398E2B53" w14:textId="13D81759">
      <w:pPr>
        <w:spacing w:before="100" w:beforeAutospacing="1" w:after="100" w:afterAutospacing="1"/>
        <w:jc w:val="center"/>
        <w:rPr>
          <w:rFonts w:asciiTheme="majorBidi" w:hAnsiTheme="majorBidi" w:cstheme="majorBidi"/>
          <w:color w:val="156082" w:themeColor="accent1"/>
        </w:rPr>
      </w:pPr>
      <w:r w:rsidRPr="00041B3C">
        <w:rPr>
          <w:rFonts w:asciiTheme="majorBidi" w:hAnsiTheme="majorBidi" w:cstheme="majorBidi"/>
          <w:color w:val="156082" w:themeColor="accent1"/>
        </w:rPr>
        <w:t>[BUTTON TO CONSENT TO USE ELECTRONIC SIGNATURES AND ELECTRONIC RECORDS]</w:t>
      </w:r>
    </w:p>
    <w:p w:rsidR="00283877" w:rsidRPr="00041B3C" w:rsidP="00283877" w14:paraId="376CB5B5" w14:textId="0A08E5AF">
      <w:pPr>
        <w:pStyle w:val="Formq"/>
        <w:rPr>
          <w:rFonts w:asciiTheme="majorBidi" w:hAnsiTheme="majorBidi" w:cstheme="majorBidi"/>
          <w:b w:val="0"/>
          <w:bCs/>
          <w:color w:val="auto"/>
          <w:szCs w:val="22"/>
        </w:rPr>
      </w:pPr>
      <w:r w:rsidRPr="00041B3C">
        <w:rPr>
          <w:rFonts w:asciiTheme="majorBidi" w:hAnsiTheme="majorBidi" w:cstheme="majorBidi"/>
          <w:color w:val="auto"/>
          <w:szCs w:val="22"/>
        </w:rPr>
        <w:t>2. After reading the statement,</w:t>
      </w:r>
      <w:r w:rsidRPr="00041B3C">
        <w:rPr>
          <w:rFonts w:asciiTheme="majorBidi" w:hAnsiTheme="majorBidi" w:cstheme="majorBidi"/>
          <w:bCs/>
          <w:color w:val="auto"/>
          <w:szCs w:val="22"/>
        </w:rPr>
        <w:t xml:space="preserve"> do you and your child agree to be in the project?</w:t>
      </w:r>
    </w:p>
    <w:p w:rsidR="00283877" w:rsidRPr="00041B3C" w:rsidP="00283877" w14:paraId="6083B5A5" w14:textId="47E1DC89">
      <w:pPr>
        <w:pStyle w:val="BodyText"/>
        <w:spacing w:before="120" w:after="0"/>
        <w:ind w:left="270"/>
        <w:rPr>
          <w:rFonts w:asciiTheme="majorBidi" w:hAnsiTheme="majorBidi" w:cstheme="majorBidi"/>
          <w:b/>
          <w:bCs/>
          <w:color w:val="auto"/>
          <w:szCs w:val="22"/>
        </w:rPr>
      </w:pPr>
      <w:r>
        <w:rPr>
          <w:rFonts w:ascii="Aptos" w:hAnsi="Aptos" w:cstheme="majorBidi"/>
          <w:b/>
          <w:color w:val="auto"/>
          <w:szCs w:val="22"/>
        </w:rPr>
        <w:t>☐</w:t>
      </w:r>
      <w:r>
        <w:rPr>
          <w:rFonts w:asciiTheme="majorBidi" w:hAnsiTheme="majorBidi" w:cstheme="majorBidi"/>
          <w:b/>
          <w:color w:val="auto"/>
          <w:szCs w:val="22"/>
        </w:rPr>
        <w:t xml:space="preserve"> </w:t>
      </w:r>
      <w:r w:rsidRPr="00041B3C">
        <w:rPr>
          <w:rFonts w:asciiTheme="majorBidi" w:hAnsiTheme="majorBidi" w:cstheme="majorBidi"/>
          <w:b/>
          <w:color w:val="auto"/>
          <w:szCs w:val="22"/>
        </w:rPr>
        <w:t xml:space="preserve">Yes, my child and I </w:t>
      </w:r>
      <w:r w:rsidRPr="00041B3C">
        <w:rPr>
          <w:rFonts w:asciiTheme="majorBidi" w:hAnsiTheme="majorBidi" w:cstheme="majorBidi"/>
          <w:b/>
          <w:bCs/>
          <w:color w:val="auto"/>
          <w:szCs w:val="22"/>
          <w:u w:val="single"/>
        </w:rPr>
        <w:t xml:space="preserve">agree </w:t>
      </w:r>
      <w:r w:rsidRPr="00041B3C">
        <w:rPr>
          <w:rFonts w:asciiTheme="majorBidi" w:hAnsiTheme="majorBidi" w:cstheme="majorBidi"/>
          <w:b/>
          <w:color w:val="auto"/>
          <w:szCs w:val="22"/>
          <w:u w:val="single"/>
        </w:rPr>
        <w:t xml:space="preserve">to </w:t>
      </w:r>
      <w:r w:rsidRPr="00041B3C">
        <w:rPr>
          <w:rFonts w:asciiTheme="majorBidi" w:hAnsiTheme="majorBidi" w:cstheme="majorBidi"/>
          <w:b/>
          <w:bCs/>
          <w:color w:val="auto"/>
          <w:szCs w:val="22"/>
          <w:u w:val="single"/>
        </w:rPr>
        <w:t>participate</w:t>
      </w:r>
      <w:r w:rsidRPr="00041B3C">
        <w:rPr>
          <w:rFonts w:asciiTheme="majorBidi" w:hAnsiTheme="majorBidi" w:cstheme="majorBidi"/>
          <w:b/>
          <w:bCs/>
          <w:color w:val="auto"/>
          <w:szCs w:val="22"/>
        </w:rPr>
        <w:t xml:space="preserve"> in the</w:t>
      </w:r>
      <w:r w:rsidRPr="00041B3C" w:rsidR="006D491F">
        <w:rPr>
          <w:rFonts w:asciiTheme="majorBidi" w:hAnsiTheme="majorBidi" w:cstheme="majorBidi"/>
          <w:b/>
          <w:bCs/>
          <w:color w:val="auto"/>
          <w:szCs w:val="22"/>
        </w:rPr>
        <w:t xml:space="preserve"> </w:t>
      </w:r>
      <w:r w:rsidRPr="00041B3C" w:rsidR="002C37D8">
        <w:rPr>
          <w:rFonts w:asciiTheme="majorBidi" w:hAnsiTheme="majorBidi" w:cstheme="majorBidi"/>
          <w:b/>
          <w:bCs/>
          <w:color w:val="auto"/>
          <w:szCs w:val="22"/>
        </w:rPr>
        <w:t>ETM</w:t>
      </w:r>
      <w:r w:rsidRPr="00041B3C">
        <w:rPr>
          <w:rFonts w:asciiTheme="majorBidi" w:hAnsiTheme="majorBidi" w:cstheme="majorBidi"/>
          <w:b/>
          <w:bCs/>
          <w:color w:val="auto"/>
          <w:szCs w:val="22"/>
        </w:rPr>
        <w:t xml:space="preserve"> project</w:t>
      </w:r>
      <w:r w:rsidRPr="00041B3C" w:rsidR="00C367E0">
        <w:rPr>
          <w:rFonts w:asciiTheme="majorBidi" w:hAnsiTheme="majorBidi" w:cstheme="majorBidi"/>
          <w:b/>
          <w:bCs/>
          <w:color w:val="auto"/>
          <w:szCs w:val="22"/>
        </w:rPr>
        <w:t>’s research study</w:t>
      </w:r>
      <w:r w:rsidRPr="00041B3C">
        <w:rPr>
          <w:rFonts w:asciiTheme="majorBidi" w:hAnsiTheme="majorBidi" w:cstheme="majorBidi"/>
          <w:b/>
          <w:bCs/>
          <w:color w:val="auto"/>
          <w:szCs w:val="22"/>
        </w:rPr>
        <w:t xml:space="preserve">. </w:t>
      </w:r>
    </w:p>
    <w:p w:rsidR="00283877" w:rsidRPr="00041B3C" w:rsidP="00283877" w14:paraId="1AF2004C" w14:textId="159605E8">
      <w:pPr>
        <w:pStyle w:val="BodyText"/>
        <w:spacing w:before="120" w:after="0"/>
        <w:ind w:left="270"/>
        <w:rPr>
          <w:rFonts w:asciiTheme="majorBidi" w:hAnsiTheme="majorBidi" w:cstheme="majorBidi"/>
          <w:b/>
          <w:bCs/>
          <w:color w:val="auto"/>
          <w:szCs w:val="22"/>
        </w:rPr>
      </w:pPr>
      <w:r>
        <w:rPr>
          <w:rFonts w:ascii="Aptos" w:hAnsi="Aptos" w:cstheme="majorBidi"/>
          <w:b/>
          <w:color w:val="auto"/>
          <w:szCs w:val="22"/>
        </w:rPr>
        <w:t>☐</w:t>
      </w:r>
      <w:r>
        <w:rPr>
          <w:rFonts w:asciiTheme="majorBidi" w:hAnsiTheme="majorBidi" w:cstheme="majorBidi"/>
          <w:b/>
          <w:color w:val="auto"/>
          <w:szCs w:val="22"/>
        </w:rPr>
        <w:t xml:space="preserve"> </w:t>
      </w:r>
      <w:r w:rsidRPr="00041B3C">
        <w:rPr>
          <w:rFonts w:asciiTheme="majorBidi" w:hAnsiTheme="majorBidi" w:cstheme="majorBidi"/>
          <w:b/>
          <w:color w:val="auto"/>
          <w:szCs w:val="22"/>
        </w:rPr>
        <w:t xml:space="preserve">No, </w:t>
      </w:r>
      <w:r w:rsidRPr="00041B3C">
        <w:rPr>
          <w:rFonts w:asciiTheme="majorBidi" w:hAnsiTheme="majorBidi" w:cstheme="majorBidi"/>
          <w:b/>
          <w:bCs/>
          <w:color w:val="auto"/>
          <w:szCs w:val="22"/>
        </w:rPr>
        <w:t xml:space="preserve">my child </w:t>
      </w:r>
      <w:r w:rsidRPr="00041B3C">
        <w:rPr>
          <w:rFonts w:asciiTheme="majorBidi" w:hAnsiTheme="majorBidi" w:cstheme="majorBidi"/>
          <w:b/>
          <w:color w:val="auto"/>
          <w:szCs w:val="22"/>
        </w:rPr>
        <w:t xml:space="preserve">and I </w:t>
      </w:r>
      <w:r w:rsidRPr="00041B3C">
        <w:rPr>
          <w:rFonts w:asciiTheme="majorBidi" w:hAnsiTheme="majorBidi" w:cstheme="majorBidi"/>
          <w:b/>
          <w:bCs/>
          <w:color w:val="auto"/>
          <w:szCs w:val="22"/>
          <w:u w:val="single"/>
        </w:rPr>
        <w:t>choose</w:t>
      </w:r>
      <w:r w:rsidRPr="00041B3C">
        <w:rPr>
          <w:rFonts w:asciiTheme="majorBidi" w:hAnsiTheme="majorBidi" w:cstheme="majorBidi"/>
          <w:b/>
          <w:bCs/>
          <w:color w:val="auto"/>
          <w:szCs w:val="22"/>
          <w:u w:val="single"/>
        </w:rPr>
        <w:t xml:space="preserve"> not </w:t>
      </w:r>
      <w:r w:rsidRPr="00041B3C">
        <w:rPr>
          <w:rFonts w:asciiTheme="majorBidi" w:hAnsiTheme="majorBidi" w:cstheme="majorBidi"/>
          <w:b/>
          <w:color w:val="auto"/>
          <w:szCs w:val="22"/>
          <w:u w:val="single"/>
        </w:rPr>
        <w:t xml:space="preserve">to </w:t>
      </w:r>
      <w:r w:rsidRPr="00041B3C">
        <w:rPr>
          <w:rFonts w:asciiTheme="majorBidi" w:hAnsiTheme="majorBidi" w:cstheme="majorBidi"/>
          <w:b/>
          <w:bCs/>
          <w:color w:val="auto"/>
          <w:szCs w:val="22"/>
          <w:u w:val="single"/>
        </w:rPr>
        <w:t>participate</w:t>
      </w:r>
      <w:r w:rsidRPr="00041B3C">
        <w:rPr>
          <w:rFonts w:asciiTheme="majorBidi" w:hAnsiTheme="majorBidi" w:cstheme="majorBidi"/>
          <w:b/>
          <w:color w:val="auto"/>
          <w:szCs w:val="22"/>
        </w:rPr>
        <w:t xml:space="preserve"> in the </w:t>
      </w:r>
      <w:r w:rsidRPr="00041B3C" w:rsidR="002C37D8">
        <w:rPr>
          <w:rFonts w:asciiTheme="majorBidi" w:hAnsiTheme="majorBidi" w:cstheme="majorBidi"/>
          <w:b/>
          <w:color w:val="auto"/>
          <w:szCs w:val="22"/>
        </w:rPr>
        <w:t>ETM</w:t>
      </w:r>
      <w:r w:rsidRPr="00041B3C" w:rsidR="006D491F">
        <w:rPr>
          <w:rFonts w:asciiTheme="majorBidi" w:hAnsiTheme="majorBidi" w:cstheme="majorBidi"/>
          <w:b/>
          <w:color w:val="auto"/>
          <w:szCs w:val="22"/>
        </w:rPr>
        <w:t xml:space="preserve"> </w:t>
      </w:r>
      <w:r w:rsidRPr="00041B3C">
        <w:rPr>
          <w:rFonts w:asciiTheme="majorBidi" w:hAnsiTheme="majorBidi" w:cstheme="majorBidi"/>
          <w:b/>
          <w:color w:val="auto"/>
          <w:szCs w:val="22"/>
        </w:rPr>
        <w:t>project</w:t>
      </w:r>
      <w:r w:rsidRPr="00041B3C" w:rsidR="00C367E0">
        <w:rPr>
          <w:rFonts w:asciiTheme="majorBidi" w:hAnsiTheme="majorBidi" w:cstheme="majorBidi"/>
          <w:b/>
          <w:color w:val="auto"/>
          <w:szCs w:val="22"/>
        </w:rPr>
        <w:t>’s research study</w:t>
      </w:r>
      <w:r w:rsidRPr="00041B3C">
        <w:rPr>
          <w:rFonts w:asciiTheme="majorBidi" w:hAnsiTheme="majorBidi" w:cstheme="majorBidi"/>
          <w:b/>
          <w:bCs/>
          <w:color w:val="auto"/>
          <w:szCs w:val="22"/>
        </w:rPr>
        <w:t>.</w:t>
      </w:r>
    </w:p>
    <w:p w:rsidR="00450CB9" w:rsidRPr="00041B3C" w:rsidP="00041B3C" w14:paraId="446AC291" w14:textId="2E8C9CA4">
      <w:pPr>
        <w:pStyle w:val="Formq"/>
        <w:rPr>
          <w:rFonts w:asciiTheme="majorBidi" w:hAnsiTheme="majorBidi" w:cstheme="majorBidi"/>
          <w:bCs/>
          <w:color w:val="auto"/>
          <w:szCs w:val="22"/>
        </w:rPr>
      </w:pPr>
      <w:r>
        <w:rPr>
          <w:rFonts w:asciiTheme="majorBidi" w:hAnsiTheme="majorBidi" w:cstheme="majorBidi"/>
          <w:bCs/>
          <w:color w:val="auto"/>
          <w:szCs w:val="22"/>
        </w:rPr>
        <w:t xml:space="preserve">3. </w:t>
      </w:r>
      <w:r w:rsidRPr="00041B3C" w:rsidR="00283877">
        <w:rPr>
          <w:rFonts w:asciiTheme="majorBidi" w:hAnsiTheme="majorBidi" w:cstheme="majorBidi"/>
          <w:bCs/>
          <w:color w:val="auto"/>
          <w:szCs w:val="22"/>
        </w:rPr>
        <w:t>Please provide</w:t>
      </w:r>
      <w:r w:rsidRPr="00041B3C">
        <w:rPr>
          <w:rFonts w:asciiTheme="majorBidi" w:hAnsiTheme="majorBidi" w:cstheme="majorBidi"/>
          <w:bCs/>
          <w:color w:val="auto"/>
          <w:szCs w:val="22"/>
        </w:rPr>
        <w:t xml:space="preserve"> the first and last name of your child:</w:t>
      </w:r>
      <w:r w:rsidR="00705EA0">
        <w:rPr>
          <w:rFonts w:asciiTheme="majorBidi" w:hAnsiTheme="majorBidi" w:cstheme="majorBidi"/>
          <w:bCs/>
          <w:color w:val="auto"/>
          <w:szCs w:val="22"/>
        </w:rPr>
        <w:t xml:space="preserve"> </w:t>
      </w:r>
      <w:r w:rsidRPr="00041B3C">
        <w:rPr>
          <w:rFonts w:asciiTheme="majorBidi" w:hAnsiTheme="majorBidi" w:cstheme="majorBidi"/>
          <w:bCs/>
          <w:color w:val="auto"/>
          <w:szCs w:val="22"/>
        </w:rPr>
        <w:t>________________</w:t>
      </w:r>
      <w:r w:rsidRPr="00041B3C" w:rsidR="001C0ECF">
        <w:rPr>
          <w:rFonts w:asciiTheme="majorBidi" w:hAnsiTheme="majorBidi" w:cstheme="majorBidi"/>
          <w:bCs/>
          <w:color w:val="auto"/>
          <w:szCs w:val="22"/>
        </w:rPr>
        <w:t>________</w:t>
      </w:r>
      <w:r w:rsidRPr="00041B3C">
        <w:rPr>
          <w:rFonts w:asciiTheme="majorBidi" w:hAnsiTheme="majorBidi" w:cstheme="majorBidi"/>
          <w:bCs/>
          <w:color w:val="auto"/>
          <w:szCs w:val="22"/>
        </w:rPr>
        <w:t>_</w:t>
      </w:r>
    </w:p>
    <w:p w:rsidR="00AA5D29" w:rsidRPr="00041B3C" w:rsidP="00041B3C" w14:paraId="48953D4A" w14:textId="7BD6F8F4">
      <w:pPr>
        <w:pStyle w:val="Formq"/>
        <w:rPr>
          <w:rFonts w:asciiTheme="majorBidi" w:hAnsiTheme="majorBidi" w:cstheme="majorBidi"/>
          <w:bCs/>
          <w:color w:val="auto"/>
          <w:szCs w:val="22"/>
        </w:rPr>
      </w:pPr>
      <w:r>
        <w:rPr>
          <w:rFonts w:asciiTheme="majorBidi" w:hAnsiTheme="majorBidi" w:cstheme="majorBidi"/>
          <w:bCs/>
          <w:color w:val="auto"/>
          <w:szCs w:val="22"/>
        </w:rPr>
        <w:t xml:space="preserve">4. </w:t>
      </w:r>
      <w:r w:rsidRPr="00041B3C">
        <w:rPr>
          <w:rFonts w:asciiTheme="majorBidi" w:hAnsiTheme="majorBidi" w:cstheme="majorBidi"/>
          <w:bCs/>
          <w:color w:val="auto"/>
          <w:szCs w:val="22"/>
        </w:rPr>
        <w:t>Please provide your email address: ___________________________________________</w:t>
      </w:r>
    </w:p>
    <w:p w:rsidR="00041B3C" w:rsidRPr="00041B3C" w:rsidP="00041B3C" w14:paraId="6BF053D1" w14:textId="7DF61A05">
      <w:pPr>
        <w:pStyle w:val="Formq"/>
        <w:ind w:left="180" w:hanging="180"/>
        <w:rPr>
          <w:rFonts w:asciiTheme="majorBidi" w:hAnsiTheme="majorBidi" w:cstheme="majorBidi"/>
          <w:bCs/>
          <w:color w:val="auto"/>
          <w:szCs w:val="22"/>
        </w:rPr>
      </w:pPr>
      <w:r>
        <w:rPr>
          <w:rFonts w:asciiTheme="majorBidi" w:hAnsiTheme="majorBidi" w:cstheme="majorBidi"/>
          <w:bCs/>
          <w:color w:val="auto"/>
          <w:szCs w:val="22"/>
        </w:rPr>
        <w:t xml:space="preserve">5. </w:t>
      </w:r>
      <w:r w:rsidRPr="00041B3C" w:rsidR="00AA5D29">
        <w:rPr>
          <w:rFonts w:asciiTheme="majorBidi" w:hAnsiTheme="majorBidi" w:cstheme="majorBidi"/>
          <w:bCs/>
          <w:color w:val="auto"/>
          <w:szCs w:val="22"/>
        </w:rPr>
        <w:t xml:space="preserve">Please indicate if we may use your email address to contact you in the future to invite you to </w:t>
      </w:r>
      <w:r w:rsidRPr="00041B3C" w:rsidR="00CC4A80">
        <w:rPr>
          <w:rFonts w:asciiTheme="majorBidi" w:hAnsiTheme="majorBidi" w:cstheme="majorBidi"/>
          <w:bCs/>
          <w:color w:val="auto"/>
          <w:szCs w:val="22"/>
        </w:rPr>
        <w:t>be interviewed to share your family’s experience with the ETM program</w:t>
      </w:r>
      <w:r w:rsidR="004B3D04">
        <w:rPr>
          <w:rFonts w:asciiTheme="majorBidi" w:hAnsiTheme="majorBidi" w:cstheme="majorBidi"/>
          <w:bCs/>
          <w:color w:val="auto"/>
          <w:szCs w:val="22"/>
        </w:rPr>
        <w:t>:</w:t>
      </w:r>
      <w:r w:rsidRPr="00041B3C" w:rsidR="00CC4A80">
        <w:rPr>
          <w:rFonts w:asciiTheme="majorBidi" w:hAnsiTheme="majorBidi" w:cstheme="majorBidi"/>
          <w:bCs/>
          <w:color w:val="auto"/>
          <w:szCs w:val="22"/>
        </w:rPr>
        <w:t xml:space="preserve"> </w:t>
      </w:r>
      <w:r w:rsidR="004B3D04">
        <w:rPr>
          <w:rFonts w:ascii="Aptos" w:hAnsi="Aptos" w:cstheme="majorBidi"/>
          <w:bCs/>
          <w:color w:val="auto"/>
          <w:szCs w:val="22"/>
        </w:rPr>
        <w:t>☐</w:t>
      </w:r>
      <w:r w:rsidR="004B3D04">
        <w:rPr>
          <w:rFonts w:asciiTheme="majorBidi" w:hAnsiTheme="majorBidi" w:cstheme="majorBidi"/>
          <w:bCs/>
          <w:color w:val="auto"/>
          <w:szCs w:val="22"/>
        </w:rPr>
        <w:t xml:space="preserve"> </w:t>
      </w:r>
      <w:r w:rsidRPr="00041B3C" w:rsidR="00CC4A80">
        <w:rPr>
          <w:rFonts w:asciiTheme="majorBidi" w:hAnsiTheme="majorBidi" w:cstheme="majorBidi"/>
          <w:bCs/>
          <w:color w:val="auto"/>
          <w:szCs w:val="22"/>
        </w:rPr>
        <w:t>YES</w:t>
      </w:r>
      <w:r w:rsidR="004B3D04">
        <w:rPr>
          <w:rFonts w:asciiTheme="majorBidi" w:hAnsiTheme="majorBidi" w:cstheme="majorBidi"/>
          <w:bCs/>
          <w:color w:val="auto"/>
          <w:szCs w:val="22"/>
        </w:rPr>
        <w:t xml:space="preserve"> </w:t>
      </w:r>
      <w:r w:rsidRPr="00041B3C" w:rsidR="00CC4A80">
        <w:rPr>
          <w:rFonts w:asciiTheme="majorBidi" w:hAnsiTheme="majorBidi" w:cstheme="majorBidi"/>
          <w:bCs/>
          <w:color w:val="auto"/>
          <w:szCs w:val="22"/>
        </w:rPr>
        <w:t>/</w:t>
      </w:r>
      <w:r w:rsidR="004B3D04">
        <w:rPr>
          <w:rFonts w:asciiTheme="majorBidi" w:hAnsiTheme="majorBidi" w:cstheme="majorBidi"/>
          <w:bCs/>
          <w:color w:val="auto"/>
          <w:szCs w:val="22"/>
        </w:rPr>
        <w:t xml:space="preserve"> </w:t>
      </w:r>
      <w:r w:rsidR="004B3D04">
        <w:rPr>
          <w:rFonts w:ascii="Aptos" w:hAnsi="Aptos" w:cstheme="majorBidi"/>
          <w:bCs/>
          <w:color w:val="auto"/>
          <w:szCs w:val="22"/>
        </w:rPr>
        <w:t>☐</w:t>
      </w:r>
      <w:r w:rsidR="004B3D04">
        <w:rPr>
          <w:rFonts w:asciiTheme="majorBidi" w:hAnsiTheme="majorBidi" w:cstheme="majorBidi"/>
          <w:bCs/>
          <w:color w:val="auto"/>
          <w:szCs w:val="22"/>
        </w:rPr>
        <w:t xml:space="preserve"> </w:t>
      </w:r>
      <w:r w:rsidRPr="00041B3C" w:rsidR="00CC4A80">
        <w:rPr>
          <w:rFonts w:asciiTheme="majorBidi" w:hAnsiTheme="majorBidi" w:cstheme="majorBidi"/>
          <w:bCs/>
          <w:color w:val="auto"/>
          <w:szCs w:val="22"/>
        </w:rPr>
        <w:t>NO</w:t>
      </w:r>
    </w:p>
    <w:p w:rsidR="00283877" w:rsidRPr="00041B3C" w:rsidP="00041B3C" w14:paraId="51023654" w14:textId="41243EA4">
      <w:pPr>
        <w:pStyle w:val="Formq"/>
        <w:rPr>
          <w:rFonts w:asciiTheme="majorBidi" w:hAnsiTheme="majorBidi" w:cstheme="majorBidi"/>
          <w:bCs/>
          <w:color w:val="auto"/>
          <w:szCs w:val="22"/>
        </w:rPr>
      </w:pPr>
      <w:r>
        <w:rPr>
          <w:rFonts w:asciiTheme="majorBidi" w:hAnsiTheme="majorBidi" w:cstheme="majorBidi"/>
          <w:bCs/>
          <w:color w:val="auto"/>
          <w:szCs w:val="22"/>
        </w:rPr>
        <w:t xml:space="preserve">6. </w:t>
      </w:r>
      <w:r w:rsidRPr="00041B3C">
        <w:rPr>
          <w:rFonts w:asciiTheme="majorBidi" w:hAnsiTheme="majorBidi" w:cstheme="majorBidi"/>
          <w:bCs/>
          <w:color w:val="auto"/>
          <w:szCs w:val="22"/>
        </w:rPr>
        <w:t>P</w:t>
      </w:r>
      <w:r w:rsidRPr="00041B3C" w:rsidR="00450CB9">
        <w:rPr>
          <w:rFonts w:asciiTheme="majorBidi" w:hAnsiTheme="majorBidi" w:cstheme="majorBidi"/>
          <w:bCs/>
          <w:color w:val="auto"/>
          <w:szCs w:val="22"/>
        </w:rPr>
        <w:t xml:space="preserve">lease provide </w:t>
      </w:r>
      <w:r w:rsidRPr="00041B3C" w:rsidR="00C22938">
        <w:rPr>
          <w:rFonts w:asciiTheme="majorBidi" w:hAnsiTheme="majorBidi" w:cstheme="majorBidi"/>
          <w:bCs/>
          <w:color w:val="auto"/>
          <w:szCs w:val="22"/>
        </w:rPr>
        <w:t>your electronic signature</w:t>
      </w:r>
      <w:r w:rsidRPr="00041B3C">
        <w:rPr>
          <w:rFonts w:asciiTheme="majorBidi" w:hAnsiTheme="majorBidi" w:cstheme="majorBidi"/>
          <w:bCs/>
          <w:color w:val="auto"/>
          <w:szCs w:val="22"/>
        </w:rPr>
        <w:t xml:space="preserve">. </w:t>
      </w:r>
    </w:p>
    <w:p w:rsidR="00F82052" w:rsidRPr="00041B3C" w:rsidP="007C4C5C" w14:paraId="6E48FBE5" w14:textId="77777777">
      <w:pPr>
        <w:pStyle w:val="BodyText"/>
        <w:rPr>
          <w:rFonts w:asciiTheme="majorBidi" w:hAnsiTheme="majorBidi" w:cstheme="majorBidi"/>
          <w:color w:val="auto"/>
          <w:szCs w:val="22"/>
        </w:rPr>
      </w:pPr>
    </w:p>
    <w:p w:rsidR="00283877" w:rsidRPr="00041B3C" w:rsidP="00283877" w14:paraId="43A0678E" w14:textId="2B60759C">
      <w:pPr>
        <w:pStyle w:val="Formline"/>
        <w:spacing w:line="240" w:lineRule="auto"/>
        <w:rPr>
          <w:rFonts w:asciiTheme="majorBidi" w:hAnsiTheme="majorBidi" w:cstheme="majorBidi"/>
          <w:color w:val="auto"/>
        </w:rPr>
      </w:pPr>
      <w:r w:rsidRPr="00041B3C">
        <w:rPr>
          <w:rFonts w:asciiTheme="majorBidi" w:hAnsiTheme="majorBidi" w:cstheme="majorBidi"/>
          <w:color w:val="auto"/>
        </w:rPr>
        <w:t>E-Signature</w:t>
      </w:r>
      <w:r w:rsidRPr="00041B3C" w:rsidR="00450CB9">
        <w:rPr>
          <w:rFonts w:asciiTheme="majorBidi" w:hAnsiTheme="majorBidi" w:cstheme="majorBidi"/>
          <w:color w:val="auto"/>
        </w:rPr>
        <w:t xml:space="preserve"> of </w:t>
      </w:r>
      <w:r w:rsidRPr="00041B3C">
        <w:rPr>
          <w:rFonts w:asciiTheme="majorBidi" w:hAnsiTheme="majorBidi" w:cstheme="majorBidi"/>
          <w:color w:val="auto"/>
        </w:rPr>
        <w:t>Parent or Guardian</w:t>
      </w:r>
      <w:r w:rsidRPr="00041B3C" w:rsidR="00450CB9">
        <w:rPr>
          <w:rFonts w:asciiTheme="majorBidi" w:hAnsiTheme="majorBidi" w:cstheme="majorBidi"/>
          <w:color w:val="auto"/>
        </w:rPr>
        <w:t xml:space="preserve">: </w:t>
      </w:r>
      <w:r w:rsidR="00705EA0">
        <w:rPr>
          <w:rFonts w:asciiTheme="majorBidi" w:hAnsiTheme="majorBidi" w:cstheme="majorBidi"/>
          <w:color w:val="auto"/>
        </w:rPr>
        <w:t>Please T</w:t>
      </w:r>
      <w:r w:rsidRPr="00041B3C" w:rsidR="00450CB9">
        <w:rPr>
          <w:rFonts w:asciiTheme="majorBidi" w:hAnsiTheme="majorBidi" w:cstheme="majorBidi"/>
          <w:color w:val="auto"/>
        </w:rPr>
        <w:t>ype your</w:t>
      </w:r>
      <w:r w:rsidRPr="00041B3C" w:rsidR="00000699">
        <w:rPr>
          <w:rFonts w:asciiTheme="majorBidi" w:hAnsiTheme="majorBidi" w:cstheme="majorBidi"/>
          <w:color w:val="auto"/>
        </w:rPr>
        <w:t xml:space="preserve"> First and Last</w:t>
      </w:r>
      <w:r w:rsidRPr="00041B3C">
        <w:rPr>
          <w:rFonts w:asciiTheme="majorBidi" w:hAnsiTheme="majorBidi" w:cstheme="majorBidi"/>
          <w:color w:val="auto"/>
        </w:rPr>
        <w:t xml:space="preserve"> Name </w:t>
      </w:r>
      <w:r w:rsidRPr="00041B3C" w:rsidR="00041B3C">
        <w:rPr>
          <w:rFonts w:asciiTheme="majorBidi" w:hAnsiTheme="majorBidi" w:cstheme="majorBidi"/>
          <w:color w:val="auto"/>
        </w:rPr>
        <w:tab/>
      </w:r>
      <w:r w:rsidR="00705EA0">
        <w:rPr>
          <w:rFonts w:asciiTheme="majorBidi" w:hAnsiTheme="majorBidi" w:cstheme="majorBidi"/>
          <w:color w:val="auto"/>
        </w:rPr>
        <w:tab/>
      </w:r>
      <w:r w:rsidRPr="00041B3C">
        <w:rPr>
          <w:rFonts w:asciiTheme="majorBidi" w:hAnsiTheme="majorBidi" w:cstheme="majorBidi"/>
          <w:color w:val="auto"/>
        </w:rPr>
        <w:t>Date</w:t>
      </w:r>
    </w:p>
    <w:p w:rsidR="00F14057" w:rsidRPr="009C73A4" w:rsidP="00BB70C7" w14:paraId="302C7AFF" w14:textId="77777777">
      <w:pPr>
        <w:pStyle w:val="Formline"/>
        <w:spacing w:line="240" w:lineRule="auto"/>
        <w:rPr>
          <w:rFonts w:asciiTheme="majorBidi" w:hAnsiTheme="majorBidi" w:cstheme="majorBidi"/>
        </w:rPr>
      </w:pPr>
    </w:p>
    <w:p w:rsidR="00584E33" w:rsidRPr="009C73A4" w:rsidP="00631362" w14:paraId="17CC1276" w14:textId="3ADAF477">
      <w:pPr>
        <w:pStyle w:val="Heading4NoTOC"/>
        <w:spacing w:before="120"/>
        <w:rPr>
          <w:rFonts w:asciiTheme="majorBidi" w:hAnsiTheme="majorBidi" w:cstheme="majorBidi"/>
          <w:sz w:val="22"/>
          <w:szCs w:val="22"/>
        </w:rPr>
      </w:pPr>
      <w:r w:rsidRPr="009C73A4">
        <w:rPr>
          <w:rFonts w:asciiTheme="majorBidi" w:hAnsiTheme="majorBidi" w:cstheme="majorBidi"/>
          <w:sz w:val="22"/>
          <w:szCs w:val="22"/>
        </w:rPr>
        <w:t xml:space="preserve">Youth Assent Form – Must be completed for </w:t>
      </w:r>
      <w:r w:rsidR="00090221">
        <w:rPr>
          <w:rFonts w:asciiTheme="majorBidi" w:hAnsiTheme="majorBidi" w:cstheme="majorBidi"/>
          <w:sz w:val="22"/>
          <w:szCs w:val="22"/>
        </w:rPr>
        <w:t>youth</w:t>
      </w:r>
      <w:r w:rsidRPr="009C73A4" w:rsidR="00090221">
        <w:rPr>
          <w:rFonts w:asciiTheme="majorBidi" w:hAnsiTheme="majorBidi" w:cstheme="majorBidi"/>
          <w:sz w:val="22"/>
          <w:szCs w:val="22"/>
        </w:rPr>
        <w:t xml:space="preserve"> </w:t>
      </w:r>
      <w:r w:rsidRPr="009C73A4">
        <w:rPr>
          <w:rFonts w:asciiTheme="majorBidi" w:hAnsiTheme="majorBidi" w:cstheme="majorBidi"/>
          <w:sz w:val="22"/>
          <w:szCs w:val="22"/>
        </w:rPr>
        <w:t>under age 18</w:t>
      </w:r>
    </w:p>
    <w:p w:rsidR="00584E33" w:rsidRPr="00041B3C" w:rsidP="00584E33" w14:paraId="0AED096B" w14:textId="77777777">
      <w:pPr>
        <w:rPr>
          <w:rFonts w:asciiTheme="majorBidi" w:hAnsiTheme="majorBidi" w:cstheme="majorBidi"/>
          <w:b/>
          <w:bCs/>
        </w:rPr>
      </w:pPr>
      <w:r w:rsidRPr="00041B3C">
        <w:rPr>
          <w:rFonts w:asciiTheme="majorBidi" w:hAnsiTheme="majorBidi" w:cstheme="majorBidi"/>
          <w:b/>
          <w:bCs/>
        </w:rPr>
        <w:t>1. Please read the following statement or have it read to you.</w:t>
      </w:r>
    </w:p>
    <w:p w:rsidR="00584E33" w:rsidRPr="00041B3C" w:rsidP="00A871CB" w14:paraId="04B7938C" w14:textId="5406AD66">
      <w:pPr>
        <w:rPr>
          <w:rFonts w:asciiTheme="majorBidi" w:hAnsiTheme="majorBidi" w:cstheme="majorBidi"/>
          <w:i/>
          <w:iCs/>
        </w:rPr>
      </w:pPr>
      <w:r w:rsidRPr="00041B3C">
        <w:rPr>
          <w:rFonts w:asciiTheme="majorBidi" w:hAnsiTheme="majorBidi" w:cstheme="majorBidi"/>
          <w:i/>
          <w:iCs/>
        </w:rPr>
        <w:t xml:space="preserve">I have read (or have </w:t>
      </w:r>
      <w:r w:rsidRPr="00041B3C">
        <w:rPr>
          <w:rFonts w:asciiTheme="majorBidi" w:hAnsiTheme="majorBidi" w:cstheme="majorBidi"/>
          <w:i/>
          <w:iCs/>
        </w:rPr>
        <w:t>had read</w:t>
      </w:r>
      <w:r w:rsidRPr="00041B3C">
        <w:rPr>
          <w:rFonts w:asciiTheme="majorBidi" w:hAnsiTheme="majorBidi" w:cstheme="majorBidi"/>
          <w:i/>
          <w:iCs/>
        </w:rPr>
        <w:t xml:space="preserve"> to me) the information above about ETM project enrollment and the associated data collection. My parents</w:t>
      </w:r>
      <w:r w:rsidRPr="00041B3C" w:rsidR="0080404B">
        <w:rPr>
          <w:rFonts w:asciiTheme="majorBidi" w:hAnsiTheme="majorBidi" w:cstheme="majorBidi"/>
          <w:i/>
          <w:iCs/>
        </w:rPr>
        <w:t>/</w:t>
      </w:r>
      <w:r w:rsidRPr="00041B3C" w:rsidR="00BB0484">
        <w:rPr>
          <w:rFonts w:asciiTheme="majorBidi" w:hAnsiTheme="majorBidi" w:cstheme="majorBidi"/>
          <w:i/>
          <w:iCs/>
        </w:rPr>
        <w:t>guardian</w:t>
      </w:r>
      <w:r w:rsidRPr="00041B3C" w:rsidR="0080404B">
        <w:rPr>
          <w:rFonts w:asciiTheme="majorBidi" w:hAnsiTheme="majorBidi" w:cstheme="majorBidi"/>
          <w:i/>
          <w:iCs/>
        </w:rPr>
        <w:t xml:space="preserve"> (mom or dad)</w:t>
      </w:r>
      <w:r w:rsidRPr="00041B3C" w:rsidR="00BB0484">
        <w:rPr>
          <w:rFonts w:asciiTheme="majorBidi" w:hAnsiTheme="majorBidi" w:cstheme="majorBidi"/>
          <w:i/>
          <w:iCs/>
        </w:rPr>
        <w:t xml:space="preserve"> </w:t>
      </w:r>
      <w:r w:rsidRPr="00041B3C">
        <w:rPr>
          <w:rFonts w:asciiTheme="majorBidi" w:hAnsiTheme="majorBidi" w:cstheme="majorBidi"/>
          <w:i/>
          <w:iCs/>
        </w:rPr>
        <w:t>have said it’s okay (or, have given permission) for me to participate, if I want to, in the ETM project and the associated data collection. I know that I can stop at any time I want to</w:t>
      </w:r>
      <w:r w:rsidRPr="00041B3C" w:rsidR="00BB0484">
        <w:rPr>
          <w:rFonts w:asciiTheme="majorBidi" w:hAnsiTheme="majorBidi" w:cstheme="majorBidi"/>
          <w:i/>
          <w:iCs/>
        </w:rPr>
        <w:t>,</w:t>
      </w:r>
      <w:r w:rsidRPr="00041B3C">
        <w:rPr>
          <w:rFonts w:asciiTheme="majorBidi" w:hAnsiTheme="majorBidi" w:cstheme="majorBidi"/>
          <w:i/>
          <w:iCs/>
        </w:rPr>
        <w:t xml:space="preserve"> and it will be okay if I want to stop.</w:t>
      </w:r>
    </w:p>
    <w:p w:rsidR="00584E33" w:rsidRPr="00041B3C" w:rsidP="00584E33" w14:paraId="11A427FF" w14:textId="77777777">
      <w:pPr>
        <w:pStyle w:val="Formq"/>
        <w:rPr>
          <w:rFonts w:asciiTheme="majorBidi" w:hAnsiTheme="majorBidi" w:cstheme="majorBidi"/>
          <w:b w:val="0"/>
          <w:bCs/>
          <w:color w:val="auto"/>
          <w:szCs w:val="22"/>
        </w:rPr>
      </w:pPr>
      <w:r w:rsidRPr="00041B3C">
        <w:rPr>
          <w:rFonts w:asciiTheme="majorBidi" w:hAnsiTheme="majorBidi" w:cstheme="majorBidi"/>
          <w:color w:val="auto"/>
          <w:szCs w:val="22"/>
        </w:rPr>
        <w:t>2</w:t>
      </w:r>
      <w:r w:rsidRPr="00041B3C">
        <w:rPr>
          <w:rFonts w:asciiTheme="majorBidi" w:hAnsiTheme="majorBidi" w:cstheme="majorBidi"/>
          <w:bCs/>
          <w:color w:val="auto"/>
          <w:szCs w:val="22"/>
        </w:rPr>
        <w:t>. Please provide the following information, which confirms the statement has been read to you.</w:t>
      </w:r>
    </w:p>
    <w:p w:rsidR="00584E33" w:rsidRPr="00041B3C" w:rsidP="00584E33" w14:paraId="3228D8C5" w14:textId="77777777">
      <w:pPr>
        <w:pStyle w:val="BodyText"/>
        <w:rPr>
          <w:rFonts w:asciiTheme="majorBidi" w:hAnsiTheme="majorBidi" w:cstheme="majorBidi"/>
          <w:color w:val="auto"/>
          <w:szCs w:val="22"/>
        </w:rPr>
      </w:pPr>
    </w:p>
    <w:p w:rsidR="007F774B" w:rsidRPr="00041B3C" w:rsidP="0080404B" w14:paraId="1476D941" w14:textId="23E40092">
      <w:pPr>
        <w:pStyle w:val="Formline"/>
        <w:spacing w:line="240" w:lineRule="auto"/>
        <w:rPr>
          <w:rFonts w:asciiTheme="majorBidi" w:hAnsiTheme="majorBidi" w:cstheme="majorBidi"/>
          <w:color w:val="auto"/>
        </w:rPr>
      </w:pPr>
      <w:r w:rsidRPr="00041B3C">
        <w:rPr>
          <w:rFonts w:asciiTheme="majorBidi" w:hAnsiTheme="majorBidi" w:cstheme="majorBidi"/>
          <w:color w:val="auto"/>
        </w:rPr>
        <w:t>Youth</w:t>
      </w:r>
      <w:r w:rsidR="00705EA0">
        <w:rPr>
          <w:rFonts w:asciiTheme="majorBidi" w:hAnsiTheme="majorBidi" w:cstheme="majorBidi"/>
          <w:color w:val="auto"/>
        </w:rPr>
        <w:t xml:space="preserve">: Please </w:t>
      </w:r>
      <w:r w:rsidRPr="00041B3C">
        <w:rPr>
          <w:rFonts w:asciiTheme="majorBidi" w:hAnsiTheme="majorBidi" w:cstheme="majorBidi"/>
          <w:color w:val="auto"/>
        </w:rPr>
        <w:t xml:space="preserve">Type </w:t>
      </w:r>
      <w:r w:rsidRPr="00041B3C" w:rsidR="00000699">
        <w:rPr>
          <w:rFonts w:asciiTheme="majorBidi" w:hAnsiTheme="majorBidi" w:cstheme="majorBidi"/>
          <w:color w:val="auto"/>
        </w:rPr>
        <w:t>You</w:t>
      </w:r>
      <w:r w:rsidRPr="00041B3C">
        <w:rPr>
          <w:rFonts w:asciiTheme="majorBidi" w:hAnsiTheme="majorBidi" w:cstheme="majorBidi"/>
          <w:color w:val="auto"/>
        </w:rPr>
        <w:t>r</w:t>
      </w:r>
      <w:r w:rsidRPr="00041B3C" w:rsidR="00000699">
        <w:rPr>
          <w:rFonts w:asciiTheme="majorBidi" w:hAnsiTheme="majorBidi" w:cstheme="majorBidi"/>
          <w:color w:val="auto"/>
        </w:rPr>
        <w:t xml:space="preserve"> First and Last</w:t>
      </w:r>
      <w:r w:rsidRPr="00041B3C" w:rsidR="00584E33">
        <w:rPr>
          <w:rFonts w:asciiTheme="majorBidi" w:hAnsiTheme="majorBidi" w:cstheme="majorBidi"/>
          <w:color w:val="auto"/>
        </w:rPr>
        <w:t xml:space="preserve"> Name </w:t>
      </w:r>
      <w:r w:rsidRPr="00041B3C" w:rsidR="00584E33">
        <w:rPr>
          <w:rFonts w:asciiTheme="majorBidi" w:hAnsiTheme="majorBidi" w:cstheme="majorBidi"/>
          <w:color w:val="auto"/>
        </w:rPr>
        <w:tab/>
      </w:r>
      <w:r w:rsidRPr="00041B3C" w:rsidR="00584E33">
        <w:rPr>
          <w:rFonts w:asciiTheme="majorBidi" w:hAnsiTheme="majorBidi" w:cstheme="majorBidi"/>
          <w:color w:val="auto"/>
        </w:rPr>
        <w:tab/>
      </w:r>
      <w:r w:rsidRPr="00041B3C" w:rsidR="00584E33">
        <w:rPr>
          <w:rFonts w:asciiTheme="majorBidi" w:hAnsiTheme="majorBidi" w:cstheme="majorBidi"/>
          <w:color w:val="auto"/>
        </w:rPr>
        <w:tab/>
      </w:r>
      <w:r w:rsidRPr="00041B3C" w:rsidR="00584E33">
        <w:rPr>
          <w:rFonts w:asciiTheme="majorBidi" w:hAnsiTheme="majorBidi" w:cstheme="majorBidi"/>
          <w:color w:val="auto"/>
        </w:rPr>
        <w:tab/>
        <w:t xml:space="preserve"> </w:t>
      </w:r>
      <w:r w:rsidRPr="00041B3C">
        <w:rPr>
          <w:rFonts w:asciiTheme="majorBidi" w:hAnsiTheme="majorBidi" w:cstheme="majorBidi"/>
          <w:color w:val="auto"/>
        </w:rPr>
        <w:t xml:space="preserve">                        Date</w:t>
      </w:r>
    </w:p>
    <w:sectPr w:rsidSect="001D5B4F">
      <w:footerReference w:type="default" r:id="rId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8188970"/>
      <w:docPartObj>
        <w:docPartGallery w:val="Page Numbers (Bottom of Page)"/>
        <w:docPartUnique/>
      </w:docPartObj>
    </w:sdtPr>
    <w:sdtEndPr>
      <w:rPr>
        <w:noProof/>
      </w:rPr>
    </w:sdtEndPr>
    <w:sdtContent>
      <w:p w:rsidR="008A74B2" w14:paraId="488EA154" w14:textId="1CD50F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A74B2" w14:paraId="3FB7840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157DBC"/>
    <w:multiLevelType w:val="hybridMultilevel"/>
    <w:tmpl w:val="37C62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75832"/>
    <w:multiLevelType w:val="hybridMultilevel"/>
    <w:tmpl w:val="6A3E6B9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B1F4433"/>
    <w:multiLevelType w:val="multilevel"/>
    <w:tmpl w:val="5820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13CD0"/>
    <w:multiLevelType w:val="hybridMultilevel"/>
    <w:tmpl w:val="4D04EAC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0F3E7A85"/>
    <w:multiLevelType w:val="hybridMultilevel"/>
    <w:tmpl w:val="54D855B6"/>
    <w:lvl w:ilvl="0">
      <w:start w:val="6"/>
      <w:numFmt w:val="decimal"/>
      <w:lvlText w:val="%1."/>
      <w:lvlJc w:val="left"/>
      <w:pPr>
        <w:ind w:left="1817" w:hanging="360"/>
      </w:pPr>
      <w:rPr>
        <w:rFonts w:asciiTheme="majorBidi" w:hAnsiTheme="majorBidi" w:cstheme="majorBidi" w:hint="default"/>
      </w:rPr>
    </w:lvl>
    <w:lvl w:ilvl="1" w:tentative="1">
      <w:start w:val="1"/>
      <w:numFmt w:val="lowerLetter"/>
      <w:lvlText w:val="%2."/>
      <w:lvlJc w:val="left"/>
      <w:pPr>
        <w:ind w:left="2537" w:hanging="360"/>
      </w:pPr>
    </w:lvl>
    <w:lvl w:ilvl="2" w:tentative="1">
      <w:start w:val="1"/>
      <w:numFmt w:val="lowerRoman"/>
      <w:lvlText w:val="%3."/>
      <w:lvlJc w:val="right"/>
      <w:pPr>
        <w:ind w:left="3257" w:hanging="180"/>
      </w:pPr>
    </w:lvl>
    <w:lvl w:ilvl="3" w:tentative="1">
      <w:start w:val="1"/>
      <w:numFmt w:val="decimal"/>
      <w:lvlText w:val="%4."/>
      <w:lvlJc w:val="left"/>
      <w:pPr>
        <w:ind w:left="3977" w:hanging="360"/>
      </w:pPr>
    </w:lvl>
    <w:lvl w:ilvl="4" w:tentative="1">
      <w:start w:val="1"/>
      <w:numFmt w:val="lowerLetter"/>
      <w:lvlText w:val="%5."/>
      <w:lvlJc w:val="left"/>
      <w:pPr>
        <w:ind w:left="4697" w:hanging="360"/>
      </w:pPr>
    </w:lvl>
    <w:lvl w:ilvl="5" w:tentative="1">
      <w:start w:val="1"/>
      <w:numFmt w:val="lowerRoman"/>
      <w:lvlText w:val="%6."/>
      <w:lvlJc w:val="right"/>
      <w:pPr>
        <w:ind w:left="5417" w:hanging="180"/>
      </w:pPr>
    </w:lvl>
    <w:lvl w:ilvl="6" w:tentative="1">
      <w:start w:val="1"/>
      <w:numFmt w:val="decimal"/>
      <w:lvlText w:val="%7."/>
      <w:lvlJc w:val="left"/>
      <w:pPr>
        <w:ind w:left="6137" w:hanging="360"/>
      </w:pPr>
    </w:lvl>
    <w:lvl w:ilvl="7" w:tentative="1">
      <w:start w:val="1"/>
      <w:numFmt w:val="lowerLetter"/>
      <w:lvlText w:val="%8."/>
      <w:lvlJc w:val="left"/>
      <w:pPr>
        <w:ind w:left="6857" w:hanging="360"/>
      </w:pPr>
    </w:lvl>
    <w:lvl w:ilvl="8" w:tentative="1">
      <w:start w:val="1"/>
      <w:numFmt w:val="lowerRoman"/>
      <w:lvlText w:val="%9."/>
      <w:lvlJc w:val="right"/>
      <w:pPr>
        <w:ind w:left="7577" w:hanging="180"/>
      </w:pPr>
    </w:lvl>
  </w:abstractNum>
  <w:abstractNum w:abstractNumId="6">
    <w:nsid w:val="196975D0"/>
    <w:multiLevelType w:val="multilevel"/>
    <w:tmpl w:val="19AE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50D3A"/>
    <w:multiLevelType w:val="multilevel"/>
    <w:tmpl w:val="5D8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92254"/>
    <w:multiLevelType w:val="hybridMultilevel"/>
    <w:tmpl w:val="338A80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7B3B2F"/>
    <w:multiLevelType w:val="hybridMultilevel"/>
    <w:tmpl w:val="B9880EC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1F70FA"/>
    <w:multiLevelType w:val="hybridMultilevel"/>
    <w:tmpl w:val="FC2E2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4E41D1"/>
    <w:multiLevelType w:val="hybridMultilevel"/>
    <w:tmpl w:val="B79424A4"/>
    <w:lvl w:ilvl="0">
      <w:start w:val="5"/>
      <w:numFmt w:val="decimal"/>
      <w:lvlText w:val="%1."/>
      <w:lvlJc w:val="left"/>
      <w:pPr>
        <w:ind w:left="1817" w:hanging="360"/>
      </w:pPr>
      <w:rPr>
        <w:rFonts w:hint="default"/>
      </w:rPr>
    </w:lvl>
    <w:lvl w:ilvl="1" w:tentative="1">
      <w:start w:val="1"/>
      <w:numFmt w:val="lowerLetter"/>
      <w:lvlText w:val="%2."/>
      <w:lvlJc w:val="left"/>
      <w:pPr>
        <w:ind w:left="2537" w:hanging="360"/>
      </w:pPr>
    </w:lvl>
    <w:lvl w:ilvl="2" w:tentative="1">
      <w:start w:val="1"/>
      <w:numFmt w:val="lowerRoman"/>
      <w:lvlText w:val="%3."/>
      <w:lvlJc w:val="right"/>
      <w:pPr>
        <w:ind w:left="3257" w:hanging="180"/>
      </w:pPr>
    </w:lvl>
    <w:lvl w:ilvl="3" w:tentative="1">
      <w:start w:val="1"/>
      <w:numFmt w:val="decimal"/>
      <w:lvlText w:val="%4."/>
      <w:lvlJc w:val="left"/>
      <w:pPr>
        <w:ind w:left="3977" w:hanging="360"/>
      </w:pPr>
    </w:lvl>
    <w:lvl w:ilvl="4" w:tentative="1">
      <w:start w:val="1"/>
      <w:numFmt w:val="lowerLetter"/>
      <w:lvlText w:val="%5."/>
      <w:lvlJc w:val="left"/>
      <w:pPr>
        <w:ind w:left="4697" w:hanging="360"/>
      </w:pPr>
    </w:lvl>
    <w:lvl w:ilvl="5" w:tentative="1">
      <w:start w:val="1"/>
      <w:numFmt w:val="lowerRoman"/>
      <w:lvlText w:val="%6."/>
      <w:lvlJc w:val="right"/>
      <w:pPr>
        <w:ind w:left="5417" w:hanging="180"/>
      </w:pPr>
    </w:lvl>
    <w:lvl w:ilvl="6" w:tentative="1">
      <w:start w:val="1"/>
      <w:numFmt w:val="decimal"/>
      <w:lvlText w:val="%7."/>
      <w:lvlJc w:val="left"/>
      <w:pPr>
        <w:ind w:left="6137" w:hanging="360"/>
      </w:pPr>
    </w:lvl>
    <w:lvl w:ilvl="7" w:tentative="1">
      <w:start w:val="1"/>
      <w:numFmt w:val="lowerLetter"/>
      <w:lvlText w:val="%8."/>
      <w:lvlJc w:val="left"/>
      <w:pPr>
        <w:ind w:left="6857" w:hanging="360"/>
      </w:pPr>
    </w:lvl>
    <w:lvl w:ilvl="8" w:tentative="1">
      <w:start w:val="1"/>
      <w:numFmt w:val="lowerRoman"/>
      <w:lvlText w:val="%9."/>
      <w:lvlJc w:val="right"/>
      <w:pPr>
        <w:ind w:left="7577" w:hanging="180"/>
      </w:pPr>
    </w:lvl>
  </w:abstractNum>
  <w:abstractNum w:abstractNumId="12">
    <w:nsid w:val="45BD21E9"/>
    <w:multiLevelType w:val="multilevel"/>
    <w:tmpl w:val="2638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4944F6"/>
    <w:multiLevelType w:val="hybridMultilevel"/>
    <w:tmpl w:val="F1C6C568"/>
    <w:lvl w:ilvl="0">
      <w:start w:val="4"/>
      <w:numFmt w:val="decimal"/>
      <w:lvlText w:val="%1."/>
      <w:lvlJc w:val="left"/>
      <w:pPr>
        <w:ind w:left="1817" w:hanging="360"/>
      </w:pPr>
      <w:rPr>
        <w:rFonts w:hint="default"/>
      </w:rPr>
    </w:lvl>
    <w:lvl w:ilvl="1" w:tentative="1">
      <w:start w:val="1"/>
      <w:numFmt w:val="lowerLetter"/>
      <w:lvlText w:val="%2."/>
      <w:lvlJc w:val="left"/>
      <w:pPr>
        <w:ind w:left="2537" w:hanging="360"/>
      </w:pPr>
    </w:lvl>
    <w:lvl w:ilvl="2" w:tentative="1">
      <w:start w:val="1"/>
      <w:numFmt w:val="lowerRoman"/>
      <w:lvlText w:val="%3."/>
      <w:lvlJc w:val="right"/>
      <w:pPr>
        <w:ind w:left="3257" w:hanging="180"/>
      </w:pPr>
    </w:lvl>
    <w:lvl w:ilvl="3" w:tentative="1">
      <w:start w:val="1"/>
      <w:numFmt w:val="decimal"/>
      <w:lvlText w:val="%4."/>
      <w:lvlJc w:val="left"/>
      <w:pPr>
        <w:ind w:left="3977" w:hanging="360"/>
      </w:pPr>
    </w:lvl>
    <w:lvl w:ilvl="4" w:tentative="1">
      <w:start w:val="1"/>
      <w:numFmt w:val="lowerLetter"/>
      <w:lvlText w:val="%5."/>
      <w:lvlJc w:val="left"/>
      <w:pPr>
        <w:ind w:left="4697" w:hanging="360"/>
      </w:pPr>
    </w:lvl>
    <w:lvl w:ilvl="5" w:tentative="1">
      <w:start w:val="1"/>
      <w:numFmt w:val="lowerRoman"/>
      <w:lvlText w:val="%6."/>
      <w:lvlJc w:val="right"/>
      <w:pPr>
        <w:ind w:left="5417" w:hanging="180"/>
      </w:pPr>
    </w:lvl>
    <w:lvl w:ilvl="6" w:tentative="1">
      <w:start w:val="1"/>
      <w:numFmt w:val="decimal"/>
      <w:lvlText w:val="%7."/>
      <w:lvlJc w:val="left"/>
      <w:pPr>
        <w:ind w:left="6137" w:hanging="360"/>
      </w:pPr>
    </w:lvl>
    <w:lvl w:ilvl="7" w:tentative="1">
      <w:start w:val="1"/>
      <w:numFmt w:val="lowerLetter"/>
      <w:lvlText w:val="%8."/>
      <w:lvlJc w:val="left"/>
      <w:pPr>
        <w:ind w:left="6857" w:hanging="360"/>
      </w:pPr>
    </w:lvl>
    <w:lvl w:ilvl="8" w:tentative="1">
      <w:start w:val="1"/>
      <w:numFmt w:val="lowerRoman"/>
      <w:lvlText w:val="%9."/>
      <w:lvlJc w:val="right"/>
      <w:pPr>
        <w:ind w:left="7577" w:hanging="180"/>
      </w:pPr>
    </w:lvl>
  </w:abstractNum>
  <w:abstractNum w:abstractNumId="14">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5">
    <w:nsid w:val="53966F2B"/>
    <w:multiLevelType w:val="hybridMultilevel"/>
    <w:tmpl w:val="1E727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2543B1"/>
    <w:multiLevelType w:val="hybridMultilevel"/>
    <w:tmpl w:val="3870B1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6379F4"/>
    <w:multiLevelType w:val="hybridMultilevel"/>
    <w:tmpl w:val="DAAEDD54"/>
    <w:lvl w:ilvl="0">
      <w:start w:val="1"/>
      <w:numFmt w:val="decimal"/>
      <w:lvlText w:val="%1."/>
      <w:lvlJc w:val="left"/>
      <w:pPr>
        <w:ind w:left="1817" w:hanging="360"/>
      </w:pPr>
      <w:rPr>
        <w:rFonts w:ascii="Times New Roman" w:hAnsi="Times New Roman" w:hint="default"/>
      </w:rPr>
    </w:lvl>
    <w:lvl w:ilvl="1" w:tentative="1">
      <w:start w:val="1"/>
      <w:numFmt w:val="lowerLetter"/>
      <w:lvlText w:val="%2."/>
      <w:lvlJc w:val="left"/>
      <w:pPr>
        <w:ind w:left="2537" w:hanging="360"/>
      </w:pPr>
    </w:lvl>
    <w:lvl w:ilvl="2" w:tentative="1">
      <w:start w:val="1"/>
      <w:numFmt w:val="lowerRoman"/>
      <w:lvlText w:val="%3."/>
      <w:lvlJc w:val="right"/>
      <w:pPr>
        <w:ind w:left="3257" w:hanging="180"/>
      </w:pPr>
    </w:lvl>
    <w:lvl w:ilvl="3" w:tentative="1">
      <w:start w:val="1"/>
      <w:numFmt w:val="decimal"/>
      <w:lvlText w:val="%4."/>
      <w:lvlJc w:val="left"/>
      <w:pPr>
        <w:ind w:left="3977" w:hanging="360"/>
      </w:pPr>
    </w:lvl>
    <w:lvl w:ilvl="4" w:tentative="1">
      <w:start w:val="1"/>
      <w:numFmt w:val="lowerLetter"/>
      <w:lvlText w:val="%5."/>
      <w:lvlJc w:val="left"/>
      <w:pPr>
        <w:ind w:left="4697" w:hanging="360"/>
      </w:pPr>
    </w:lvl>
    <w:lvl w:ilvl="5" w:tentative="1">
      <w:start w:val="1"/>
      <w:numFmt w:val="lowerRoman"/>
      <w:lvlText w:val="%6."/>
      <w:lvlJc w:val="right"/>
      <w:pPr>
        <w:ind w:left="5417" w:hanging="180"/>
      </w:pPr>
    </w:lvl>
    <w:lvl w:ilvl="6" w:tentative="1">
      <w:start w:val="1"/>
      <w:numFmt w:val="decimal"/>
      <w:lvlText w:val="%7."/>
      <w:lvlJc w:val="left"/>
      <w:pPr>
        <w:ind w:left="6137" w:hanging="360"/>
      </w:pPr>
    </w:lvl>
    <w:lvl w:ilvl="7" w:tentative="1">
      <w:start w:val="1"/>
      <w:numFmt w:val="lowerLetter"/>
      <w:lvlText w:val="%8."/>
      <w:lvlJc w:val="left"/>
      <w:pPr>
        <w:ind w:left="6857" w:hanging="360"/>
      </w:pPr>
    </w:lvl>
    <w:lvl w:ilvl="8" w:tentative="1">
      <w:start w:val="1"/>
      <w:numFmt w:val="lowerRoman"/>
      <w:lvlText w:val="%9."/>
      <w:lvlJc w:val="right"/>
      <w:pPr>
        <w:ind w:left="7577" w:hanging="180"/>
      </w:pPr>
    </w:lvl>
  </w:abstractNum>
  <w:abstractNum w:abstractNumId="18">
    <w:nsid w:val="5CE327EF"/>
    <w:multiLevelType w:val="hybridMultilevel"/>
    <w:tmpl w:val="1DCA1B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F102753"/>
    <w:multiLevelType w:val="hybridMultilevel"/>
    <w:tmpl w:val="9D54098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5F3672C6"/>
    <w:multiLevelType w:val="hybridMultilevel"/>
    <w:tmpl w:val="6D524D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2D53A4"/>
    <w:multiLevelType w:val="hybridMultilevel"/>
    <w:tmpl w:val="07EEA174"/>
    <w:lvl w:ilvl="0">
      <w:start w:val="1"/>
      <w:numFmt w:val="decimal"/>
      <w:lvlText w:val="%1."/>
      <w:lvlJc w:val="left"/>
      <w:pPr>
        <w:ind w:left="1817" w:hanging="360"/>
      </w:pPr>
      <w:rPr>
        <w:rFonts w:hint="default"/>
      </w:rPr>
    </w:lvl>
    <w:lvl w:ilvl="1" w:tentative="1">
      <w:start w:val="1"/>
      <w:numFmt w:val="lowerLetter"/>
      <w:lvlText w:val="%2."/>
      <w:lvlJc w:val="left"/>
      <w:pPr>
        <w:ind w:left="2537" w:hanging="360"/>
      </w:pPr>
    </w:lvl>
    <w:lvl w:ilvl="2" w:tentative="1">
      <w:start w:val="1"/>
      <w:numFmt w:val="lowerRoman"/>
      <w:lvlText w:val="%3."/>
      <w:lvlJc w:val="right"/>
      <w:pPr>
        <w:ind w:left="3257" w:hanging="180"/>
      </w:pPr>
    </w:lvl>
    <w:lvl w:ilvl="3" w:tentative="1">
      <w:start w:val="1"/>
      <w:numFmt w:val="decimal"/>
      <w:lvlText w:val="%4."/>
      <w:lvlJc w:val="left"/>
      <w:pPr>
        <w:ind w:left="3977" w:hanging="360"/>
      </w:pPr>
    </w:lvl>
    <w:lvl w:ilvl="4" w:tentative="1">
      <w:start w:val="1"/>
      <w:numFmt w:val="lowerLetter"/>
      <w:lvlText w:val="%5."/>
      <w:lvlJc w:val="left"/>
      <w:pPr>
        <w:ind w:left="4697" w:hanging="360"/>
      </w:pPr>
    </w:lvl>
    <w:lvl w:ilvl="5" w:tentative="1">
      <w:start w:val="1"/>
      <w:numFmt w:val="lowerRoman"/>
      <w:lvlText w:val="%6."/>
      <w:lvlJc w:val="right"/>
      <w:pPr>
        <w:ind w:left="5417" w:hanging="180"/>
      </w:pPr>
    </w:lvl>
    <w:lvl w:ilvl="6" w:tentative="1">
      <w:start w:val="1"/>
      <w:numFmt w:val="decimal"/>
      <w:lvlText w:val="%7."/>
      <w:lvlJc w:val="left"/>
      <w:pPr>
        <w:ind w:left="6137" w:hanging="360"/>
      </w:pPr>
    </w:lvl>
    <w:lvl w:ilvl="7" w:tentative="1">
      <w:start w:val="1"/>
      <w:numFmt w:val="lowerLetter"/>
      <w:lvlText w:val="%8."/>
      <w:lvlJc w:val="left"/>
      <w:pPr>
        <w:ind w:left="6857" w:hanging="360"/>
      </w:pPr>
    </w:lvl>
    <w:lvl w:ilvl="8" w:tentative="1">
      <w:start w:val="1"/>
      <w:numFmt w:val="lowerRoman"/>
      <w:lvlText w:val="%9."/>
      <w:lvlJc w:val="right"/>
      <w:pPr>
        <w:ind w:left="7577" w:hanging="180"/>
      </w:pPr>
    </w:lvl>
  </w:abstractNum>
  <w:abstractNum w:abstractNumId="22">
    <w:nsid w:val="65581C9C"/>
    <w:multiLevelType w:val="multilevel"/>
    <w:tmpl w:val="633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B67532"/>
    <w:multiLevelType w:val="hybridMultilevel"/>
    <w:tmpl w:val="9BEAF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D52763"/>
    <w:multiLevelType w:val="hybridMultilevel"/>
    <w:tmpl w:val="6280501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F94EEC"/>
    <w:multiLevelType w:val="hybridMultilevel"/>
    <w:tmpl w:val="E1BEF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7D43F9"/>
    <w:multiLevelType w:val="hybridMultilevel"/>
    <w:tmpl w:val="1ADE0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403F61"/>
    <w:multiLevelType w:val="hybridMultilevel"/>
    <w:tmpl w:val="59627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D17B25"/>
    <w:multiLevelType w:val="hybridMultilevel"/>
    <w:tmpl w:val="D69C989E"/>
    <w:lvl w:ilvl="0">
      <w:start w:val="1"/>
      <w:numFmt w:val="decimal"/>
      <w:lvlText w:val="%1."/>
      <w:lvlJc w:val="left"/>
      <w:pPr>
        <w:ind w:left="1817" w:hanging="360"/>
      </w:pPr>
      <w:rPr>
        <w:rFonts w:ascii="Times New Roman" w:hAnsi="Times New Roman" w:hint="default"/>
      </w:rPr>
    </w:lvl>
    <w:lvl w:ilvl="1" w:tentative="1">
      <w:start w:val="1"/>
      <w:numFmt w:val="lowerLetter"/>
      <w:lvlText w:val="%2."/>
      <w:lvlJc w:val="left"/>
      <w:pPr>
        <w:ind w:left="2537" w:hanging="360"/>
      </w:pPr>
    </w:lvl>
    <w:lvl w:ilvl="2" w:tentative="1">
      <w:start w:val="1"/>
      <w:numFmt w:val="lowerRoman"/>
      <w:lvlText w:val="%3."/>
      <w:lvlJc w:val="right"/>
      <w:pPr>
        <w:ind w:left="3257" w:hanging="180"/>
      </w:pPr>
    </w:lvl>
    <w:lvl w:ilvl="3" w:tentative="1">
      <w:start w:val="1"/>
      <w:numFmt w:val="decimal"/>
      <w:lvlText w:val="%4."/>
      <w:lvlJc w:val="left"/>
      <w:pPr>
        <w:ind w:left="3977" w:hanging="360"/>
      </w:pPr>
    </w:lvl>
    <w:lvl w:ilvl="4" w:tentative="1">
      <w:start w:val="1"/>
      <w:numFmt w:val="lowerLetter"/>
      <w:lvlText w:val="%5."/>
      <w:lvlJc w:val="left"/>
      <w:pPr>
        <w:ind w:left="4697" w:hanging="360"/>
      </w:pPr>
    </w:lvl>
    <w:lvl w:ilvl="5" w:tentative="1">
      <w:start w:val="1"/>
      <w:numFmt w:val="lowerRoman"/>
      <w:lvlText w:val="%6."/>
      <w:lvlJc w:val="right"/>
      <w:pPr>
        <w:ind w:left="5417" w:hanging="180"/>
      </w:pPr>
    </w:lvl>
    <w:lvl w:ilvl="6" w:tentative="1">
      <w:start w:val="1"/>
      <w:numFmt w:val="decimal"/>
      <w:lvlText w:val="%7."/>
      <w:lvlJc w:val="left"/>
      <w:pPr>
        <w:ind w:left="6137" w:hanging="360"/>
      </w:pPr>
    </w:lvl>
    <w:lvl w:ilvl="7" w:tentative="1">
      <w:start w:val="1"/>
      <w:numFmt w:val="lowerLetter"/>
      <w:lvlText w:val="%8."/>
      <w:lvlJc w:val="left"/>
      <w:pPr>
        <w:ind w:left="6857" w:hanging="360"/>
      </w:pPr>
    </w:lvl>
    <w:lvl w:ilvl="8" w:tentative="1">
      <w:start w:val="1"/>
      <w:numFmt w:val="lowerRoman"/>
      <w:lvlText w:val="%9."/>
      <w:lvlJc w:val="right"/>
      <w:pPr>
        <w:ind w:left="7577" w:hanging="180"/>
      </w:pPr>
    </w:lvl>
  </w:abstractNum>
  <w:num w:numId="1" w16cid:durableId="513227769">
    <w:abstractNumId w:val="26"/>
  </w:num>
  <w:num w:numId="2" w16cid:durableId="946741349">
    <w:abstractNumId w:val="27"/>
  </w:num>
  <w:num w:numId="3" w16cid:durableId="1040665523">
    <w:abstractNumId w:val="25"/>
  </w:num>
  <w:num w:numId="4" w16cid:durableId="450325198">
    <w:abstractNumId w:val="8"/>
  </w:num>
  <w:num w:numId="5" w16cid:durableId="270212154">
    <w:abstractNumId w:val="2"/>
  </w:num>
  <w:num w:numId="6" w16cid:durableId="287470348">
    <w:abstractNumId w:val="16"/>
  </w:num>
  <w:num w:numId="7" w16cid:durableId="1524855957">
    <w:abstractNumId w:val="18"/>
  </w:num>
  <w:num w:numId="8" w16cid:durableId="555319074">
    <w:abstractNumId w:val="10"/>
  </w:num>
  <w:num w:numId="9" w16cid:durableId="933053632">
    <w:abstractNumId w:val="21"/>
  </w:num>
  <w:num w:numId="10" w16cid:durableId="2124104339">
    <w:abstractNumId w:val="17"/>
  </w:num>
  <w:num w:numId="11" w16cid:durableId="92626919">
    <w:abstractNumId w:val="14"/>
  </w:num>
  <w:num w:numId="12" w16cid:durableId="1606767531">
    <w:abstractNumId w:val="0"/>
  </w:num>
  <w:num w:numId="13" w16cid:durableId="875772373">
    <w:abstractNumId w:val="23"/>
  </w:num>
  <w:num w:numId="14" w16cid:durableId="2083289570">
    <w:abstractNumId w:val="19"/>
  </w:num>
  <w:num w:numId="15" w16cid:durableId="998074851">
    <w:abstractNumId w:val="4"/>
  </w:num>
  <w:num w:numId="16" w16cid:durableId="1495342660">
    <w:abstractNumId w:val="15"/>
  </w:num>
  <w:num w:numId="17" w16cid:durableId="991060198">
    <w:abstractNumId w:val="6"/>
  </w:num>
  <w:num w:numId="18" w16cid:durableId="1127510530">
    <w:abstractNumId w:val="22"/>
  </w:num>
  <w:num w:numId="19" w16cid:durableId="2025283940">
    <w:abstractNumId w:val="7"/>
  </w:num>
  <w:num w:numId="20" w16cid:durableId="1705136815">
    <w:abstractNumId w:val="3"/>
  </w:num>
  <w:num w:numId="21" w16cid:durableId="1076515012">
    <w:abstractNumId w:val="12"/>
  </w:num>
  <w:num w:numId="22" w16cid:durableId="407700019">
    <w:abstractNumId w:val="28"/>
  </w:num>
  <w:num w:numId="23" w16cid:durableId="1359425866">
    <w:abstractNumId w:val="24"/>
  </w:num>
  <w:num w:numId="24" w16cid:durableId="1961836877">
    <w:abstractNumId w:val="13"/>
  </w:num>
  <w:num w:numId="25" w16cid:durableId="131606032">
    <w:abstractNumId w:val="11"/>
  </w:num>
  <w:num w:numId="26" w16cid:durableId="350569109">
    <w:abstractNumId w:val="5"/>
  </w:num>
  <w:num w:numId="27" w16cid:durableId="1040668219">
    <w:abstractNumId w:val="1"/>
  </w:num>
  <w:num w:numId="28" w16cid:durableId="738212162">
    <w:abstractNumId w:val="9"/>
  </w:num>
  <w:num w:numId="29" w16cid:durableId="5037146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88"/>
    <w:rsid w:val="00000699"/>
    <w:rsid w:val="00001397"/>
    <w:rsid w:val="00001715"/>
    <w:rsid w:val="00003716"/>
    <w:rsid w:val="00004502"/>
    <w:rsid w:val="0000644E"/>
    <w:rsid w:val="00006C7A"/>
    <w:rsid w:val="00006DCA"/>
    <w:rsid w:val="000115B9"/>
    <w:rsid w:val="00011A51"/>
    <w:rsid w:val="00011AFC"/>
    <w:rsid w:val="00015B75"/>
    <w:rsid w:val="00021A6E"/>
    <w:rsid w:val="00022CB5"/>
    <w:rsid w:val="00025FA9"/>
    <w:rsid w:val="00031A6F"/>
    <w:rsid w:val="000344FD"/>
    <w:rsid w:val="00036FDD"/>
    <w:rsid w:val="00037EBA"/>
    <w:rsid w:val="00041B3C"/>
    <w:rsid w:val="00044776"/>
    <w:rsid w:val="000458D0"/>
    <w:rsid w:val="000461E8"/>
    <w:rsid w:val="00047836"/>
    <w:rsid w:val="00047BC8"/>
    <w:rsid w:val="000500F0"/>
    <w:rsid w:val="000501EB"/>
    <w:rsid w:val="000540D1"/>
    <w:rsid w:val="000554A0"/>
    <w:rsid w:val="00057665"/>
    <w:rsid w:val="00057C18"/>
    <w:rsid w:val="00061AAB"/>
    <w:rsid w:val="00061C8D"/>
    <w:rsid w:val="00064C39"/>
    <w:rsid w:val="00066209"/>
    <w:rsid w:val="00066D63"/>
    <w:rsid w:val="00070B50"/>
    <w:rsid w:val="00072832"/>
    <w:rsid w:val="00073437"/>
    <w:rsid w:val="00073A6A"/>
    <w:rsid w:val="0007417E"/>
    <w:rsid w:val="00074821"/>
    <w:rsid w:val="000772D1"/>
    <w:rsid w:val="0007734C"/>
    <w:rsid w:val="00080319"/>
    <w:rsid w:val="0008079C"/>
    <w:rsid w:val="000809AE"/>
    <w:rsid w:val="00082F56"/>
    <w:rsid w:val="000856C3"/>
    <w:rsid w:val="00086B6E"/>
    <w:rsid w:val="00090221"/>
    <w:rsid w:val="00090846"/>
    <w:rsid w:val="00091C31"/>
    <w:rsid w:val="000952DD"/>
    <w:rsid w:val="000975B1"/>
    <w:rsid w:val="000A00AC"/>
    <w:rsid w:val="000A0499"/>
    <w:rsid w:val="000A0C8A"/>
    <w:rsid w:val="000A18ED"/>
    <w:rsid w:val="000A3138"/>
    <w:rsid w:val="000A3B25"/>
    <w:rsid w:val="000A4ABA"/>
    <w:rsid w:val="000A5C47"/>
    <w:rsid w:val="000A7F2B"/>
    <w:rsid w:val="000B70A2"/>
    <w:rsid w:val="000B76D9"/>
    <w:rsid w:val="000C44D1"/>
    <w:rsid w:val="000C6306"/>
    <w:rsid w:val="000D0222"/>
    <w:rsid w:val="000D6F81"/>
    <w:rsid w:val="000E1964"/>
    <w:rsid w:val="000E4461"/>
    <w:rsid w:val="000E685F"/>
    <w:rsid w:val="000F1A34"/>
    <w:rsid w:val="000F3FA0"/>
    <w:rsid w:val="000F4D44"/>
    <w:rsid w:val="000F62AE"/>
    <w:rsid w:val="000F6462"/>
    <w:rsid w:val="000F6F5A"/>
    <w:rsid w:val="000F7060"/>
    <w:rsid w:val="00104CCB"/>
    <w:rsid w:val="001066DF"/>
    <w:rsid w:val="0011150B"/>
    <w:rsid w:val="00113184"/>
    <w:rsid w:val="0011354F"/>
    <w:rsid w:val="00120E7D"/>
    <w:rsid w:val="00126010"/>
    <w:rsid w:val="0012712E"/>
    <w:rsid w:val="00127949"/>
    <w:rsid w:val="00130082"/>
    <w:rsid w:val="001343CB"/>
    <w:rsid w:val="00134701"/>
    <w:rsid w:val="001355BC"/>
    <w:rsid w:val="0013794D"/>
    <w:rsid w:val="0014299C"/>
    <w:rsid w:val="00142D21"/>
    <w:rsid w:val="001438E9"/>
    <w:rsid w:val="001454BF"/>
    <w:rsid w:val="00150229"/>
    <w:rsid w:val="00151A08"/>
    <w:rsid w:val="0015302C"/>
    <w:rsid w:val="00155CB8"/>
    <w:rsid w:val="0015620E"/>
    <w:rsid w:val="00156D55"/>
    <w:rsid w:val="00157E27"/>
    <w:rsid w:val="001618B0"/>
    <w:rsid w:val="00164A4B"/>
    <w:rsid w:val="00165CB7"/>
    <w:rsid w:val="00165DB3"/>
    <w:rsid w:val="001721FD"/>
    <w:rsid w:val="00173734"/>
    <w:rsid w:val="00174553"/>
    <w:rsid w:val="00176712"/>
    <w:rsid w:val="00194610"/>
    <w:rsid w:val="00196C39"/>
    <w:rsid w:val="001A33E4"/>
    <w:rsid w:val="001A7C46"/>
    <w:rsid w:val="001B0427"/>
    <w:rsid w:val="001B0E07"/>
    <w:rsid w:val="001B1E4C"/>
    <w:rsid w:val="001B459C"/>
    <w:rsid w:val="001B735A"/>
    <w:rsid w:val="001C0545"/>
    <w:rsid w:val="001C0ECF"/>
    <w:rsid w:val="001C3640"/>
    <w:rsid w:val="001C4A5D"/>
    <w:rsid w:val="001C507C"/>
    <w:rsid w:val="001C5F07"/>
    <w:rsid w:val="001C6EA1"/>
    <w:rsid w:val="001D09AE"/>
    <w:rsid w:val="001D0CAF"/>
    <w:rsid w:val="001D21C8"/>
    <w:rsid w:val="001D21CA"/>
    <w:rsid w:val="001D22BF"/>
    <w:rsid w:val="001D5B4F"/>
    <w:rsid w:val="001E0FCD"/>
    <w:rsid w:val="001E65FF"/>
    <w:rsid w:val="001E6681"/>
    <w:rsid w:val="001F0C89"/>
    <w:rsid w:val="001F1AD1"/>
    <w:rsid w:val="001F26AF"/>
    <w:rsid w:val="001F533A"/>
    <w:rsid w:val="001F55C6"/>
    <w:rsid w:val="002000E8"/>
    <w:rsid w:val="002004C1"/>
    <w:rsid w:val="00205E74"/>
    <w:rsid w:val="002065F8"/>
    <w:rsid w:val="00207F3C"/>
    <w:rsid w:val="0021085A"/>
    <w:rsid w:val="00212B27"/>
    <w:rsid w:val="00214432"/>
    <w:rsid w:val="00234EC9"/>
    <w:rsid w:val="00236CC5"/>
    <w:rsid w:val="00240FFD"/>
    <w:rsid w:val="00245036"/>
    <w:rsid w:val="00245B07"/>
    <w:rsid w:val="00247DCC"/>
    <w:rsid w:val="0025032C"/>
    <w:rsid w:val="002510F6"/>
    <w:rsid w:val="00256E4C"/>
    <w:rsid w:val="002613F2"/>
    <w:rsid w:val="00262137"/>
    <w:rsid w:val="00262162"/>
    <w:rsid w:val="00267881"/>
    <w:rsid w:val="00267998"/>
    <w:rsid w:val="00270C97"/>
    <w:rsid w:val="00281374"/>
    <w:rsid w:val="00281D64"/>
    <w:rsid w:val="00282B22"/>
    <w:rsid w:val="00282F8B"/>
    <w:rsid w:val="00283877"/>
    <w:rsid w:val="002849D2"/>
    <w:rsid w:val="00286007"/>
    <w:rsid w:val="00286D6E"/>
    <w:rsid w:val="00293AEC"/>
    <w:rsid w:val="00297F16"/>
    <w:rsid w:val="002A0332"/>
    <w:rsid w:val="002A26FF"/>
    <w:rsid w:val="002A31EB"/>
    <w:rsid w:val="002B316B"/>
    <w:rsid w:val="002C0102"/>
    <w:rsid w:val="002C0E1F"/>
    <w:rsid w:val="002C37D8"/>
    <w:rsid w:val="002C7B1F"/>
    <w:rsid w:val="002D3B1F"/>
    <w:rsid w:val="002D3F5F"/>
    <w:rsid w:val="002D5ADB"/>
    <w:rsid w:val="002D7E70"/>
    <w:rsid w:val="002E0C47"/>
    <w:rsid w:val="002E4F4C"/>
    <w:rsid w:val="002E564E"/>
    <w:rsid w:val="002F3690"/>
    <w:rsid w:val="002F748C"/>
    <w:rsid w:val="0030716C"/>
    <w:rsid w:val="00314866"/>
    <w:rsid w:val="00327854"/>
    <w:rsid w:val="00330B76"/>
    <w:rsid w:val="0033468D"/>
    <w:rsid w:val="0033639D"/>
    <w:rsid w:val="003418F5"/>
    <w:rsid w:val="00341E2D"/>
    <w:rsid w:val="00345AC6"/>
    <w:rsid w:val="00345B98"/>
    <w:rsid w:val="00346DCA"/>
    <w:rsid w:val="003530E3"/>
    <w:rsid w:val="003543B4"/>
    <w:rsid w:val="0036212B"/>
    <w:rsid w:val="00363C54"/>
    <w:rsid w:val="0036483F"/>
    <w:rsid w:val="00373BC3"/>
    <w:rsid w:val="00374354"/>
    <w:rsid w:val="00376F00"/>
    <w:rsid w:val="00381CF4"/>
    <w:rsid w:val="0038304C"/>
    <w:rsid w:val="003868FA"/>
    <w:rsid w:val="003911B6"/>
    <w:rsid w:val="00393593"/>
    <w:rsid w:val="00394D53"/>
    <w:rsid w:val="003B01A8"/>
    <w:rsid w:val="003B3BCB"/>
    <w:rsid w:val="003C0633"/>
    <w:rsid w:val="003C1298"/>
    <w:rsid w:val="003C3163"/>
    <w:rsid w:val="003C3355"/>
    <w:rsid w:val="003C4A18"/>
    <w:rsid w:val="003C4C96"/>
    <w:rsid w:val="003C69EB"/>
    <w:rsid w:val="003D0229"/>
    <w:rsid w:val="003D306A"/>
    <w:rsid w:val="003D3E17"/>
    <w:rsid w:val="003D4D89"/>
    <w:rsid w:val="003D7CED"/>
    <w:rsid w:val="003E4070"/>
    <w:rsid w:val="003E55A0"/>
    <w:rsid w:val="003E64B9"/>
    <w:rsid w:val="003F1A16"/>
    <w:rsid w:val="003F2312"/>
    <w:rsid w:val="004028DC"/>
    <w:rsid w:val="00405FA2"/>
    <w:rsid w:val="004065E3"/>
    <w:rsid w:val="00406932"/>
    <w:rsid w:val="00412B70"/>
    <w:rsid w:val="00414FC3"/>
    <w:rsid w:val="00417EF9"/>
    <w:rsid w:val="00433926"/>
    <w:rsid w:val="004364A5"/>
    <w:rsid w:val="00437198"/>
    <w:rsid w:val="004454B9"/>
    <w:rsid w:val="0044592A"/>
    <w:rsid w:val="00450CB9"/>
    <w:rsid w:val="004524D3"/>
    <w:rsid w:val="00452C68"/>
    <w:rsid w:val="004541F5"/>
    <w:rsid w:val="00454D0F"/>
    <w:rsid w:val="00455B05"/>
    <w:rsid w:val="0046008C"/>
    <w:rsid w:val="00460E63"/>
    <w:rsid w:val="00461E84"/>
    <w:rsid w:val="00464EAC"/>
    <w:rsid w:val="00465170"/>
    <w:rsid w:val="004658BC"/>
    <w:rsid w:val="00467003"/>
    <w:rsid w:val="004708C5"/>
    <w:rsid w:val="00476BE8"/>
    <w:rsid w:val="0048090E"/>
    <w:rsid w:val="0048536B"/>
    <w:rsid w:val="004915F6"/>
    <w:rsid w:val="0049417E"/>
    <w:rsid w:val="00494F45"/>
    <w:rsid w:val="004A1815"/>
    <w:rsid w:val="004A299C"/>
    <w:rsid w:val="004A34D1"/>
    <w:rsid w:val="004A4899"/>
    <w:rsid w:val="004A5FD0"/>
    <w:rsid w:val="004B3D04"/>
    <w:rsid w:val="004B4938"/>
    <w:rsid w:val="004B4C9E"/>
    <w:rsid w:val="004C18B1"/>
    <w:rsid w:val="004C22CB"/>
    <w:rsid w:val="004D070B"/>
    <w:rsid w:val="004D2DE8"/>
    <w:rsid w:val="004D7055"/>
    <w:rsid w:val="004F00FE"/>
    <w:rsid w:val="004F1EAD"/>
    <w:rsid w:val="004F2B2B"/>
    <w:rsid w:val="004F348E"/>
    <w:rsid w:val="004F4C54"/>
    <w:rsid w:val="00504990"/>
    <w:rsid w:val="00504B58"/>
    <w:rsid w:val="00507ABA"/>
    <w:rsid w:val="005101A1"/>
    <w:rsid w:val="005135B7"/>
    <w:rsid w:val="005167A7"/>
    <w:rsid w:val="0051752A"/>
    <w:rsid w:val="0052234B"/>
    <w:rsid w:val="00522CA2"/>
    <w:rsid w:val="00527758"/>
    <w:rsid w:val="00530E45"/>
    <w:rsid w:val="005340CC"/>
    <w:rsid w:val="0053656A"/>
    <w:rsid w:val="00536D7C"/>
    <w:rsid w:val="0054163D"/>
    <w:rsid w:val="00541BD0"/>
    <w:rsid w:val="005456A9"/>
    <w:rsid w:val="00547EA2"/>
    <w:rsid w:val="00555513"/>
    <w:rsid w:val="005577CF"/>
    <w:rsid w:val="00560E0D"/>
    <w:rsid w:val="0056118D"/>
    <w:rsid w:val="0056264C"/>
    <w:rsid w:val="00563CD2"/>
    <w:rsid w:val="00564312"/>
    <w:rsid w:val="00566A32"/>
    <w:rsid w:val="00567811"/>
    <w:rsid w:val="00571F15"/>
    <w:rsid w:val="00572931"/>
    <w:rsid w:val="00573F56"/>
    <w:rsid w:val="00576323"/>
    <w:rsid w:val="00584E33"/>
    <w:rsid w:val="00592448"/>
    <w:rsid w:val="00595CD9"/>
    <w:rsid w:val="00596077"/>
    <w:rsid w:val="005A44D1"/>
    <w:rsid w:val="005A558F"/>
    <w:rsid w:val="005B236F"/>
    <w:rsid w:val="005B3280"/>
    <w:rsid w:val="005C26FB"/>
    <w:rsid w:val="005D05A4"/>
    <w:rsid w:val="005E03CF"/>
    <w:rsid w:val="005E0496"/>
    <w:rsid w:val="005E3100"/>
    <w:rsid w:val="005E5357"/>
    <w:rsid w:val="005E588D"/>
    <w:rsid w:val="005E762E"/>
    <w:rsid w:val="005F4152"/>
    <w:rsid w:val="005F42EB"/>
    <w:rsid w:val="005F786F"/>
    <w:rsid w:val="005F7D80"/>
    <w:rsid w:val="005F8ADB"/>
    <w:rsid w:val="00604304"/>
    <w:rsid w:val="00612E12"/>
    <w:rsid w:val="006137DA"/>
    <w:rsid w:val="0062493C"/>
    <w:rsid w:val="006253B2"/>
    <w:rsid w:val="00626360"/>
    <w:rsid w:val="00627D04"/>
    <w:rsid w:val="00631362"/>
    <w:rsid w:val="00633527"/>
    <w:rsid w:val="006351AF"/>
    <w:rsid w:val="00637D04"/>
    <w:rsid w:val="00644FE5"/>
    <w:rsid w:val="00655870"/>
    <w:rsid w:val="00657293"/>
    <w:rsid w:val="00661593"/>
    <w:rsid w:val="00665939"/>
    <w:rsid w:val="00666730"/>
    <w:rsid w:val="006717F6"/>
    <w:rsid w:val="00671C97"/>
    <w:rsid w:val="00673D78"/>
    <w:rsid w:val="00673DF1"/>
    <w:rsid w:val="00683C79"/>
    <w:rsid w:val="00686B8F"/>
    <w:rsid w:val="006A03A3"/>
    <w:rsid w:val="006A1669"/>
    <w:rsid w:val="006A4E6C"/>
    <w:rsid w:val="006A59FB"/>
    <w:rsid w:val="006A652C"/>
    <w:rsid w:val="006A6967"/>
    <w:rsid w:val="006B28EE"/>
    <w:rsid w:val="006B3298"/>
    <w:rsid w:val="006B5A2C"/>
    <w:rsid w:val="006B7C64"/>
    <w:rsid w:val="006C16CF"/>
    <w:rsid w:val="006C21DC"/>
    <w:rsid w:val="006C3391"/>
    <w:rsid w:val="006C4123"/>
    <w:rsid w:val="006C5F9E"/>
    <w:rsid w:val="006C6049"/>
    <w:rsid w:val="006C610D"/>
    <w:rsid w:val="006C6984"/>
    <w:rsid w:val="006D29A2"/>
    <w:rsid w:val="006D491F"/>
    <w:rsid w:val="006D6FD8"/>
    <w:rsid w:val="006D7E1C"/>
    <w:rsid w:val="006E2834"/>
    <w:rsid w:val="006E4C25"/>
    <w:rsid w:val="006F1C6F"/>
    <w:rsid w:val="006F31E6"/>
    <w:rsid w:val="006F40BD"/>
    <w:rsid w:val="006F5F9E"/>
    <w:rsid w:val="006F68FB"/>
    <w:rsid w:val="006F6F02"/>
    <w:rsid w:val="00705EA0"/>
    <w:rsid w:val="00710EAD"/>
    <w:rsid w:val="00716B6F"/>
    <w:rsid w:val="0071719D"/>
    <w:rsid w:val="00720B8E"/>
    <w:rsid w:val="007211A6"/>
    <w:rsid w:val="00722EC5"/>
    <w:rsid w:val="00723A74"/>
    <w:rsid w:val="0072680C"/>
    <w:rsid w:val="00732160"/>
    <w:rsid w:val="007350C2"/>
    <w:rsid w:val="00736030"/>
    <w:rsid w:val="00742E6B"/>
    <w:rsid w:val="0074597A"/>
    <w:rsid w:val="00750277"/>
    <w:rsid w:val="007605BE"/>
    <w:rsid w:val="00763033"/>
    <w:rsid w:val="007636FD"/>
    <w:rsid w:val="00764F40"/>
    <w:rsid w:val="00765B53"/>
    <w:rsid w:val="007669BB"/>
    <w:rsid w:val="00767A5F"/>
    <w:rsid w:val="00774F57"/>
    <w:rsid w:val="00776AC1"/>
    <w:rsid w:val="007773AB"/>
    <w:rsid w:val="00780064"/>
    <w:rsid w:val="007818CC"/>
    <w:rsid w:val="00792980"/>
    <w:rsid w:val="00792A53"/>
    <w:rsid w:val="00792E95"/>
    <w:rsid w:val="00794D24"/>
    <w:rsid w:val="00796E60"/>
    <w:rsid w:val="0079734E"/>
    <w:rsid w:val="007974DA"/>
    <w:rsid w:val="007A20BA"/>
    <w:rsid w:val="007A40F3"/>
    <w:rsid w:val="007A4899"/>
    <w:rsid w:val="007A519D"/>
    <w:rsid w:val="007A5875"/>
    <w:rsid w:val="007A7533"/>
    <w:rsid w:val="007B1E8D"/>
    <w:rsid w:val="007B594E"/>
    <w:rsid w:val="007B66E9"/>
    <w:rsid w:val="007C0770"/>
    <w:rsid w:val="007C1AD7"/>
    <w:rsid w:val="007C27DD"/>
    <w:rsid w:val="007C2ACD"/>
    <w:rsid w:val="007C4C5C"/>
    <w:rsid w:val="007C5CD6"/>
    <w:rsid w:val="007C634E"/>
    <w:rsid w:val="007C7175"/>
    <w:rsid w:val="007C7E56"/>
    <w:rsid w:val="007D01E1"/>
    <w:rsid w:val="007D0BF1"/>
    <w:rsid w:val="007D1C2B"/>
    <w:rsid w:val="007D36A0"/>
    <w:rsid w:val="007D59F4"/>
    <w:rsid w:val="007D7602"/>
    <w:rsid w:val="007E098B"/>
    <w:rsid w:val="007E521A"/>
    <w:rsid w:val="007F0BC8"/>
    <w:rsid w:val="007F774B"/>
    <w:rsid w:val="008033B2"/>
    <w:rsid w:val="0080404B"/>
    <w:rsid w:val="00806192"/>
    <w:rsid w:val="0081138B"/>
    <w:rsid w:val="00813848"/>
    <w:rsid w:val="00817647"/>
    <w:rsid w:val="00817B79"/>
    <w:rsid w:val="00821717"/>
    <w:rsid w:val="00822857"/>
    <w:rsid w:val="00823638"/>
    <w:rsid w:val="008238B0"/>
    <w:rsid w:val="008275A7"/>
    <w:rsid w:val="00831222"/>
    <w:rsid w:val="00833933"/>
    <w:rsid w:val="00835A11"/>
    <w:rsid w:val="00836D57"/>
    <w:rsid w:val="0084076A"/>
    <w:rsid w:val="00845FDE"/>
    <w:rsid w:val="00852F9B"/>
    <w:rsid w:val="00855878"/>
    <w:rsid w:val="00856A58"/>
    <w:rsid w:val="00857000"/>
    <w:rsid w:val="0086068F"/>
    <w:rsid w:val="00860FF2"/>
    <w:rsid w:val="0086669B"/>
    <w:rsid w:val="008719D1"/>
    <w:rsid w:val="00872456"/>
    <w:rsid w:val="00873411"/>
    <w:rsid w:val="0087518E"/>
    <w:rsid w:val="00877F49"/>
    <w:rsid w:val="00881268"/>
    <w:rsid w:val="00881B99"/>
    <w:rsid w:val="008864D1"/>
    <w:rsid w:val="00890C53"/>
    <w:rsid w:val="008919D1"/>
    <w:rsid w:val="00893150"/>
    <w:rsid w:val="008A1E78"/>
    <w:rsid w:val="008A3B95"/>
    <w:rsid w:val="008A45FE"/>
    <w:rsid w:val="008A48B3"/>
    <w:rsid w:val="008A74B2"/>
    <w:rsid w:val="008A7628"/>
    <w:rsid w:val="008C0FBB"/>
    <w:rsid w:val="008C2551"/>
    <w:rsid w:val="008C3B6A"/>
    <w:rsid w:val="008D16CC"/>
    <w:rsid w:val="008D2B9D"/>
    <w:rsid w:val="008D2BBE"/>
    <w:rsid w:val="008D58DD"/>
    <w:rsid w:val="008D5D8A"/>
    <w:rsid w:val="008E15B3"/>
    <w:rsid w:val="008E2012"/>
    <w:rsid w:val="008E4DB8"/>
    <w:rsid w:val="008E5BEA"/>
    <w:rsid w:val="008F2378"/>
    <w:rsid w:val="008F2CC2"/>
    <w:rsid w:val="008F4866"/>
    <w:rsid w:val="008F4CF9"/>
    <w:rsid w:val="008F572E"/>
    <w:rsid w:val="008F6AF7"/>
    <w:rsid w:val="008F7FD4"/>
    <w:rsid w:val="009007E5"/>
    <w:rsid w:val="00902A13"/>
    <w:rsid w:val="00902FF7"/>
    <w:rsid w:val="00903ED3"/>
    <w:rsid w:val="00913B1E"/>
    <w:rsid w:val="0091493B"/>
    <w:rsid w:val="0091502E"/>
    <w:rsid w:val="009153C4"/>
    <w:rsid w:val="00916282"/>
    <w:rsid w:val="009238AE"/>
    <w:rsid w:val="00923D11"/>
    <w:rsid w:val="00930492"/>
    <w:rsid w:val="00937D22"/>
    <w:rsid w:val="00952CB6"/>
    <w:rsid w:val="00954806"/>
    <w:rsid w:val="009629A2"/>
    <w:rsid w:val="00962B5E"/>
    <w:rsid w:val="0096330A"/>
    <w:rsid w:val="00963A43"/>
    <w:rsid w:val="00970134"/>
    <w:rsid w:val="00975343"/>
    <w:rsid w:val="009825C0"/>
    <w:rsid w:val="009828E7"/>
    <w:rsid w:val="009841BB"/>
    <w:rsid w:val="00984EAE"/>
    <w:rsid w:val="0098588B"/>
    <w:rsid w:val="00987CDC"/>
    <w:rsid w:val="00987D4F"/>
    <w:rsid w:val="00990873"/>
    <w:rsid w:val="009960FA"/>
    <w:rsid w:val="0099704A"/>
    <w:rsid w:val="009A16A4"/>
    <w:rsid w:val="009A1FE1"/>
    <w:rsid w:val="009A4622"/>
    <w:rsid w:val="009A4794"/>
    <w:rsid w:val="009A5114"/>
    <w:rsid w:val="009A5A52"/>
    <w:rsid w:val="009A610C"/>
    <w:rsid w:val="009A7080"/>
    <w:rsid w:val="009B0592"/>
    <w:rsid w:val="009B05D9"/>
    <w:rsid w:val="009B7F40"/>
    <w:rsid w:val="009C0FED"/>
    <w:rsid w:val="009C39C3"/>
    <w:rsid w:val="009C4407"/>
    <w:rsid w:val="009C465D"/>
    <w:rsid w:val="009C73A4"/>
    <w:rsid w:val="009C76F4"/>
    <w:rsid w:val="009D1925"/>
    <w:rsid w:val="009D2297"/>
    <w:rsid w:val="009D254A"/>
    <w:rsid w:val="009D268D"/>
    <w:rsid w:val="009D28E4"/>
    <w:rsid w:val="009D4652"/>
    <w:rsid w:val="009D67B0"/>
    <w:rsid w:val="009D6ACD"/>
    <w:rsid w:val="009D6F2F"/>
    <w:rsid w:val="009E0AC0"/>
    <w:rsid w:val="009E1760"/>
    <w:rsid w:val="009E52F9"/>
    <w:rsid w:val="009E5C21"/>
    <w:rsid w:val="009E76CE"/>
    <w:rsid w:val="009F0F0E"/>
    <w:rsid w:val="009F24D9"/>
    <w:rsid w:val="00A00CF3"/>
    <w:rsid w:val="00A0331C"/>
    <w:rsid w:val="00A050EE"/>
    <w:rsid w:val="00A076BC"/>
    <w:rsid w:val="00A13286"/>
    <w:rsid w:val="00A20666"/>
    <w:rsid w:val="00A21492"/>
    <w:rsid w:val="00A24175"/>
    <w:rsid w:val="00A248D4"/>
    <w:rsid w:val="00A27F8D"/>
    <w:rsid w:val="00A32DDA"/>
    <w:rsid w:val="00A33BB4"/>
    <w:rsid w:val="00A4277B"/>
    <w:rsid w:val="00A54D8B"/>
    <w:rsid w:val="00A61008"/>
    <w:rsid w:val="00A63B9B"/>
    <w:rsid w:val="00A7272E"/>
    <w:rsid w:val="00A72A78"/>
    <w:rsid w:val="00A73DCC"/>
    <w:rsid w:val="00A7577A"/>
    <w:rsid w:val="00A75B63"/>
    <w:rsid w:val="00A76D9B"/>
    <w:rsid w:val="00A81998"/>
    <w:rsid w:val="00A824E9"/>
    <w:rsid w:val="00A833DE"/>
    <w:rsid w:val="00A871CB"/>
    <w:rsid w:val="00A95D04"/>
    <w:rsid w:val="00AA5589"/>
    <w:rsid w:val="00AA5D29"/>
    <w:rsid w:val="00AB4977"/>
    <w:rsid w:val="00AB575F"/>
    <w:rsid w:val="00AC1F98"/>
    <w:rsid w:val="00AC3D45"/>
    <w:rsid w:val="00AD01EB"/>
    <w:rsid w:val="00AD3367"/>
    <w:rsid w:val="00AD37F3"/>
    <w:rsid w:val="00AD437B"/>
    <w:rsid w:val="00AD5545"/>
    <w:rsid w:val="00AD6CD7"/>
    <w:rsid w:val="00AD7896"/>
    <w:rsid w:val="00AE051C"/>
    <w:rsid w:val="00AE3089"/>
    <w:rsid w:val="00AE3E89"/>
    <w:rsid w:val="00AE549F"/>
    <w:rsid w:val="00AE776D"/>
    <w:rsid w:val="00AF70CC"/>
    <w:rsid w:val="00B05C29"/>
    <w:rsid w:val="00B118AF"/>
    <w:rsid w:val="00B15002"/>
    <w:rsid w:val="00B16E3B"/>
    <w:rsid w:val="00B17141"/>
    <w:rsid w:val="00B212D3"/>
    <w:rsid w:val="00B24C65"/>
    <w:rsid w:val="00B300A5"/>
    <w:rsid w:val="00B32024"/>
    <w:rsid w:val="00B3255A"/>
    <w:rsid w:val="00B32C5E"/>
    <w:rsid w:val="00B338A0"/>
    <w:rsid w:val="00B34C41"/>
    <w:rsid w:val="00B47A7B"/>
    <w:rsid w:val="00B531E5"/>
    <w:rsid w:val="00B5534C"/>
    <w:rsid w:val="00B57E73"/>
    <w:rsid w:val="00B60FF6"/>
    <w:rsid w:val="00B844E4"/>
    <w:rsid w:val="00B87713"/>
    <w:rsid w:val="00B87C44"/>
    <w:rsid w:val="00B90CC1"/>
    <w:rsid w:val="00B944F3"/>
    <w:rsid w:val="00B96BC0"/>
    <w:rsid w:val="00B96BE4"/>
    <w:rsid w:val="00B976D5"/>
    <w:rsid w:val="00BA01BF"/>
    <w:rsid w:val="00BA0474"/>
    <w:rsid w:val="00BA22DD"/>
    <w:rsid w:val="00BA5376"/>
    <w:rsid w:val="00BA67E0"/>
    <w:rsid w:val="00BB0201"/>
    <w:rsid w:val="00BB0484"/>
    <w:rsid w:val="00BB70C7"/>
    <w:rsid w:val="00BB70E9"/>
    <w:rsid w:val="00BB71B5"/>
    <w:rsid w:val="00BC2875"/>
    <w:rsid w:val="00BC4349"/>
    <w:rsid w:val="00BD1FAC"/>
    <w:rsid w:val="00BD60EA"/>
    <w:rsid w:val="00BE00A1"/>
    <w:rsid w:val="00BE611A"/>
    <w:rsid w:val="00BE6618"/>
    <w:rsid w:val="00BE67E3"/>
    <w:rsid w:val="00BE72DC"/>
    <w:rsid w:val="00BE782B"/>
    <w:rsid w:val="00BF0583"/>
    <w:rsid w:val="00BF2C9F"/>
    <w:rsid w:val="00BF793F"/>
    <w:rsid w:val="00C00A5E"/>
    <w:rsid w:val="00C0613F"/>
    <w:rsid w:val="00C077FA"/>
    <w:rsid w:val="00C07F51"/>
    <w:rsid w:val="00C113C8"/>
    <w:rsid w:val="00C12ACC"/>
    <w:rsid w:val="00C14ACF"/>
    <w:rsid w:val="00C150D9"/>
    <w:rsid w:val="00C16278"/>
    <w:rsid w:val="00C17D15"/>
    <w:rsid w:val="00C20B0C"/>
    <w:rsid w:val="00C22321"/>
    <w:rsid w:val="00C223C8"/>
    <w:rsid w:val="00C22938"/>
    <w:rsid w:val="00C238FE"/>
    <w:rsid w:val="00C25CA1"/>
    <w:rsid w:val="00C32742"/>
    <w:rsid w:val="00C32F8F"/>
    <w:rsid w:val="00C33292"/>
    <w:rsid w:val="00C3499D"/>
    <w:rsid w:val="00C367E0"/>
    <w:rsid w:val="00C3750B"/>
    <w:rsid w:val="00C37F4B"/>
    <w:rsid w:val="00C5000D"/>
    <w:rsid w:val="00C50736"/>
    <w:rsid w:val="00C5271B"/>
    <w:rsid w:val="00C53278"/>
    <w:rsid w:val="00C5624D"/>
    <w:rsid w:val="00C629CD"/>
    <w:rsid w:val="00C71064"/>
    <w:rsid w:val="00C74972"/>
    <w:rsid w:val="00C74FD6"/>
    <w:rsid w:val="00C81634"/>
    <w:rsid w:val="00C830EA"/>
    <w:rsid w:val="00C85D09"/>
    <w:rsid w:val="00C923EA"/>
    <w:rsid w:val="00C93C31"/>
    <w:rsid w:val="00C94D17"/>
    <w:rsid w:val="00C966E3"/>
    <w:rsid w:val="00C96CCC"/>
    <w:rsid w:val="00CA153C"/>
    <w:rsid w:val="00CA2C11"/>
    <w:rsid w:val="00CB0DF9"/>
    <w:rsid w:val="00CB2DC3"/>
    <w:rsid w:val="00CC4A49"/>
    <w:rsid w:val="00CC4A80"/>
    <w:rsid w:val="00CC71CA"/>
    <w:rsid w:val="00CD0A0F"/>
    <w:rsid w:val="00CD1B31"/>
    <w:rsid w:val="00CE15E6"/>
    <w:rsid w:val="00CE29BF"/>
    <w:rsid w:val="00CE5FCC"/>
    <w:rsid w:val="00CE79A2"/>
    <w:rsid w:val="00CF1FBA"/>
    <w:rsid w:val="00CF49B2"/>
    <w:rsid w:val="00CF6784"/>
    <w:rsid w:val="00D02F60"/>
    <w:rsid w:val="00D06BA1"/>
    <w:rsid w:val="00D1114D"/>
    <w:rsid w:val="00D1129F"/>
    <w:rsid w:val="00D135C9"/>
    <w:rsid w:val="00D13997"/>
    <w:rsid w:val="00D1666B"/>
    <w:rsid w:val="00D17BA1"/>
    <w:rsid w:val="00D20332"/>
    <w:rsid w:val="00D21BE8"/>
    <w:rsid w:val="00D25B19"/>
    <w:rsid w:val="00D26F6B"/>
    <w:rsid w:val="00D27997"/>
    <w:rsid w:val="00D32FF9"/>
    <w:rsid w:val="00D3372C"/>
    <w:rsid w:val="00D341D3"/>
    <w:rsid w:val="00D35560"/>
    <w:rsid w:val="00D36439"/>
    <w:rsid w:val="00D40CC5"/>
    <w:rsid w:val="00D4248B"/>
    <w:rsid w:val="00D43537"/>
    <w:rsid w:val="00D43EC8"/>
    <w:rsid w:val="00D44951"/>
    <w:rsid w:val="00D44DB3"/>
    <w:rsid w:val="00D503A6"/>
    <w:rsid w:val="00D50E20"/>
    <w:rsid w:val="00D6163C"/>
    <w:rsid w:val="00D66181"/>
    <w:rsid w:val="00D66191"/>
    <w:rsid w:val="00D668FC"/>
    <w:rsid w:val="00D669CF"/>
    <w:rsid w:val="00D70388"/>
    <w:rsid w:val="00D70676"/>
    <w:rsid w:val="00D7146F"/>
    <w:rsid w:val="00D724ED"/>
    <w:rsid w:val="00D7337A"/>
    <w:rsid w:val="00D73D4F"/>
    <w:rsid w:val="00D75284"/>
    <w:rsid w:val="00D756CD"/>
    <w:rsid w:val="00D80A06"/>
    <w:rsid w:val="00D81FF9"/>
    <w:rsid w:val="00D83788"/>
    <w:rsid w:val="00D83B61"/>
    <w:rsid w:val="00D8461E"/>
    <w:rsid w:val="00D93335"/>
    <w:rsid w:val="00D93EBD"/>
    <w:rsid w:val="00D9498F"/>
    <w:rsid w:val="00D95626"/>
    <w:rsid w:val="00D95BFC"/>
    <w:rsid w:val="00D975AC"/>
    <w:rsid w:val="00DA10A9"/>
    <w:rsid w:val="00DA4CAA"/>
    <w:rsid w:val="00DB3DA2"/>
    <w:rsid w:val="00DB74F4"/>
    <w:rsid w:val="00DB7DB8"/>
    <w:rsid w:val="00DC102C"/>
    <w:rsid w:val="00DC1A15"/>
    <w:rsid w:val="00DC2BC0"/>
    <w:rsid w:val="00DC358D"/>
    <w:rsid w:val="00DC6B9F"/>
    <w:rsid w:val="00DC9738"/>
    <w:rsid w:val="00DD270E"/>
    <w:rsid w:val="00DD492C"/>
    <w:rsid w:val="00DD49E5"/>
    <w:rsid w:val="00DD6359"/>
    <w:rsid w:val="00DD6C06"/>
    <w:rsid w:val="00DE2B9D"/>
    <w:rsid w:val="00DE4317"/>
    <w:rsid w:val="00DE5706"/>
    <w:rsid w:val="00DF38A9"/>
    <w:rsid w:val="00DF3CB7"/>
    <w:rsid w:val="00DF46CF"/>
    <w:rsid w:val="00DF50AC"/>
    <w:rsid w:val="00E00E6D"/>
    <w:rsid w:val="00E01C86"/>
    <w:rsid w:val="00E01E25"/>
    <w:rsid w:val="00E03157"/>
    <w:rsid w:val="00E03764"/>
    <w:rsid w:val="00E060C7"/>
    <w:rsid w:val="00E111D5"/>
    <w:rsid w:val="00E13935"/>
    <w:rsid w:val="00E21029"/>
    <w:rsid w:val="00E21335"/>
    <w:rsid w:val="00E22822"/>
    <w:rsid w:val="00E22D56"/>
    <w:rsid w:val="00E24A63"/>
    <w:rsid w:val="00E254A1"/>
    <w:rsid w:val="00E25E95"/>
    <w:rsid w:val="00E31E7F"/>
    <w:rsid w:val="00E42B6D"/>
    <w:rsid w:val="00E444E9"/>
    <w:rsid w:val="00E45898"/>
    <w:rsid w:val="00E4754C"/>
    <w:rsid w:val="00E50DAE"/>
    <w:rsid w:val="00E5171A"/>
    <w:rsid w:val="00E66444"/>
    <w:rsid w:val="00E80F9D"/>
    <w:rsid w:val="00E83169"/>
    <w:rsid w:val="00E84CA0"/>
    <w:rsid w:val="00E91E76"/>
    <w:rsid w:val="00EA2E6E"/>
    <w:rsid w:val="00EA375B"/>
    <w:rsid w:val="00EB08B4"/>
    <w:rsid w:val="00EB1FF2"/>
    <w:rsid w:val="00EB4477"/>
    <w:rsid w:val="00EB4998"/>
    <w:rsid w:val="00EB69B1"/>
    <w:rsid w:val="00ED34A2"/>
    <w:rsid w:val="00ED3D0E"/>
    <w:rsid w:val="00ED4560"/>
    <w:rsid w:val="00EE093D"/>
    <w:rsid w:val="00EE216F"/>
    <w:rsid w:val="00EE2F46"/>
    <w:rsid w:val="00EE38D3"/>
    <w:rsid w:val="00EE7C95"/>
    <w:rsid w:val="00EE7DCB"/>
    <w:rsid w:val="00EF6078"/>
    <w:rsid w:val="00F05DE1"/>
    <w:rsid w:val="00F102EC"/>
    <w:rsid w:val="00F126CF"/>
    <w:rsid w:val="00F14057"/>
    <w:rsid w:val="00F2412B"/>
    <w:rsid w:val="00F27AAF"/>
    <w:rsid w:val="00F27C87"/>
    <w:rsid w:val="00F3162B"/>
    <w:rsid w:val="00F316A0"/>
    <w:rsid w:val="00F31D97"/>
    <w:rsid w:val="00F33D92"/>
    <w:rsid w:val="00F3788F"/>
    <w:rsid w:val="00F435CF"/>
    <w:rsid w:val="00F46B70"/>
    <w:rsid w:val="00F50588"/>
    <w:rsid w:val="00F52718"/>
    <w:rsid w:val="00F534E9"/>
    <w:rsid w:val="00F574FC"/>
    <w:rsid w:val="00F62899"/>
    <w:rsid w:val="00F638EA"/>
    <w:rsid w:val="00F63A55"/>
    <w:rsid w:val="00F67353"/>
    <w:rsid w:val="00F73493"/>
    <w:rsid w:val="00F77756"/>
    <w:rsid w:val="00F82052"/>
    <w:rsid w:val="00F84EF4"/>
    <w:rsid w:val="00F85712"/>
    <w:rsid w:val="00F85998"/>
    <w:rsid w:val="00F92EEF"/>
    <w:rsid w:val="00F9351A"/>
    <w:rsid w:val="00F938AB"/>
    <w:rsid w:val="00F96158"/>
    <w:rsid w:val="00F97A5B"/>
    <w:rsid w:val="00FA2234"/>
    <w:rsid w:val="00FA29BA"/>
    <w:rsid w:val="00FA5164"/>
    <w:rsid w:val="00FA5EB5"/>
    <w:rsid w:val="00FA6590"/>
    <w:rsid w:val="00FA71A7"/>
    <w:rsid w:val="00FB0C0E"/>
    <w:rsid w:val="00FB2AA7"/>
    <w:rsid w:val="00FB4930"/>
    <w:rsid w:val="00FB6FCC"/>
    <w:rsid w:val="00FC3C9C"/>
    <w:rsid w:val="00FC741C"/>
    <w:rsid w:val="00FD0B47"/>
    <w:rsid w:val="00FD1E3F"/>
    <w:rsid w:val="00FD2437"/>
    <w:rsid w:val="00FD5FF8"/>
    <w:rsid w:val="00FD6735"/>
    <w:rsid w:val="00FE1CD6"/>
    <w:rsid w:val="00FE1F54"/>
    <w:rsid w:val="00FE471C"/>
    <w:rsid w:val="00FE5D16"/>
    <w:rsid w:val="00FF0CF4"/>
    <w:rsid w:val="00FF1860"/>
    <w:rsid w:val="00FF1A88"/>
    <w:rsid w:val="00FF24C4"/>
    <w:rsid w:val="00FF2CE0"/>
    <w:rsid w:val="00FF46C4"/>
    <w:rsid w:val="00FF5458"/>
    <w:rsid w:val="036BE120"/>
    <w:rsid w:val="05112340"/>
    <w:rsid w:val="07926C64"/>
    <w:rsid w:val="09991B9B"/>
    <w:rsid w:val="09E6E683"/>
    <w:rsid w:val="0C2BBDC0"/>
    <w:rsid w:val="0C5F295C"/>
    <w:rsid w:val="0CAB7594"/>
    <w:rsid w:val="0D493161"/>
    <w:rsid w:val="0D5C384B"/>
    <w:rsid w:val="0DFA6D79"/>
    <w:rsid w:val="0ED8E708"/>
    <w:rsid w:val="12044F70"/>
    <w:rsid w:val="12AABC32"/>
    <w:rsid w:val="15249B3F"/>
    <w:rsid w:val="17ABCA5D"/>
    <w:rsid w:val="18E01628"/>
    <w:rsid w:val="1942767E"/>
    <w:rsid w:val="1995F87A"/>
    <w:rsid w:val="1A071601"/>
    <w:rsid w:val="1B507B36"/>
    <w:rsid w:val="1B5989FA"/>
    <w:rsid w:val="1B75879B"/>
    <w:rsid w:val="1C4F39E0"/>
    <w:rsid w:val="1C5A3FFA"/>
    <w:rsid w:val="1EB4582F"/>
    <w:rsid w:val="21EDB9DB"/>
    <w:rsid w:val="22578987"/>
    <w:rsid w:val="2353C159"/>
    <w:rsid w:val="24548BE0"/>
    <w:rsid w:val="2578732F"/>
    <w:rsid w:val="2B4A0025"/>
    <w:rsid w:val="2C2F2DDC"/>
    <w:rsid w:val="2C94144A"/>
    <w:rsid w:val="30E5F6FE"/>
    <w:rsid w:val="323638C0"/>
    <w:rsid w:val="32D6CB40"/>
    <w:rsid w:val="33E66DA4"/>
    <w:rsid w:val="3455076B"/>
    <w:rsid w:val="34F83134"/>
    <w:rsid w:val="35C3F4C7"/>
    <w:rsid w:val="370A506D"/>
    <w:rsid w:val="37524588"/>
    <w:rsid w:val="3A189417"/>
    <w:rsid w:val="3A80E35F"/>
    <w:rsid w:val="3B5BDFC8"/>
    <w:rsid w:val="3F17C60D"/>
    <w:rsid w:val="3F96F5D5"/>
    <w:rsid w:val="4011CEB3"/>
    <w:rsid w:val="454E44D1"/>
    <w:rsid w:val="45B55362"/>
    <w:rsid w:val="465007BD"/>
    <w:rsid w:val="487B358C"/>
    <w:rsid w:val="48AD86A5"/>
    <w:rsid w:val="4A56133D"/>
    <w:rsid w:val="4A9B2A92"/>
    <w:rsid w:val="4AF45D24"/>
    <w:rsid w:val="4C4243FE"/>
    <w:rsid w:val="4DD12F66"/>
    <w:rsid w:val="4E3F1F4C"/>
    <w:rsid w:val="4F3FFC4B"/>
    <w:rsid w:val="4FD187D6"/>
    <w:rsid w:val="5088B6D4"/>
    <w:rsid w:val="51FB858A"/>
    <w:rsid w:val="5327FD46"/>
    <w:rsid w:val="535EE577"/>
    <w:rsid w:val="59249140"/>
    <w:rsid w:val="597C6033"/>
    <w:rsid w:val="5A83B95E"/>
    <w:rsid w:val="5F3E27D8"/>
    <w:rsid w:val="61332361"/>
    <w:rsid w:val="66B09866"/>
    <w:rsid w:val="67281DB3"/>
    <w:rsid w:val="692C343B"/>
    <w:rsid w:val="6A52299E"/>
    <w:rsid w:val="6DF51134"/>
    <w:rsid w:val="6DFEA060"/>
    <w:rsid w:val="6E30AFDC"/>
    <w:rsid w:val="6EA9BD4B"/>
    <w:rsid w:val="6F141EEB"/>
    <w:rsid w:val="7104E84E"/>
    <w:rsid w:val="71416E7A"/>
    <w:rsid w:val="72F0AAE6"/>
    <w:rsid w:val="736400D6"/>
    <w:rsid w:val="7391F113"/>
    <w:rsid w:val="73A8C9DB"/>
    <w:rsid w:val="73E67BA8"/>
    <w:rsid w:val="7402B593"/>
    <w:rsid w:val="749110E6"/>
    <w:rsid w:val="7508126D"/>
    <w:rsid w:val="76AA3775"/>
    <w:rsid w:val="76D51CBD"/>
    <w:rsid w:val="77A0B671"/>
    <w:rsid w:val="7FB271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D08DA7"/>
  <w15:chartTrackingRefBased/>
  <w15:docId w15:val="{30F96FB7-D945-4473-9FE0-B916B125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057"/>
  </w:style>
  <w:style w:type="paragraph" w:styleId="Heading1">
    <w:name w:val="heading 1"/>
    <w:basedOn w:val="Normal"/>
    <w:next w:val="Normal"/>
    <w:link w:val="Heading1Char"/>
    <w:uiPriority w:val="9"/>
    <w:qFormat/>
    <w:rsid w:val="00FF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A88"/>
    <w:rPr>
      <w:rFonts w:eastAsiaTheme="majorEastAsia" w:cstheme="majorBidi"/>
      <w:color w:val="272727" w:themeColor="text1" w:themeTint="D8"/>
    </w:rPr>
  </w:style>
  <w:style w:type="paragraph" w:styleId="Title">
    <w:name w:val="Title"/>
    <w:basedOn w:val="Normal"/>
    <w:next w:val="Normal"/>
    <w:link w:val="TitleChar"/>
    <w:uiPriority w:val="10"/>
    <w:qFormat/>
    <w:rsid w:val="00FF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A88"/>
    <w:pPr>
      <w:spacing w:before="160"/>
      <w:jc w:val="center"/>
    </w:pPr>
    <w:rPr>
      <w:i/>
      <w:iCs/>
      <w:color w:val="404040" w:themeColor="text1" w:themeTint="BF"/>
    </w:rPr>
  </w:style>
  <w:style w:type="character" w:customStyle="1" w:styleId="QuoteChar">
    <w:name w:val="Quote Char"/>
    <w:basedOn w:val="DefaultParagraphFont"/>
    <w:link w:val="Quote"/>
    <w:uiPriority w:val="29"/>
    <w:rsid w:val="00FF1A88"/>
    <w:rPr>
      <w:i/>
      <w:iCs/>
      <w:color w:val="404040" w:themeColor="text1" w:themeTint="BF"/>
    </w:rPr>
  </w:style>
  <w:style w:type="paragraph" w:styleId="ListParagraph">
    <w:name w:val="List Paragraph"/>
    <w:basedOn w:val="Normal"/>
    <w:uiPriority w:val="34"/>
    <w:qFormat/>
    <w:rsid w:val="00BB71B5"/>
    <w:pPr>
      <w:ind w:left="720"/>
      <w:contextualSpacing/>
    </w:pPr>
    <w:rPr>
      <w:rFonts w:asciiTheme="majorBidi" w:hAnsiTheme="majorBidi"/>
    </w:rPr>
  </w:style>
  <w:style w:type="character" w:styleId="IntenseEmphasis">
    <w:name w:val="Intense Emphasis"/>
    <w:basedOn w:val="DefaultParagraphFont"/>
    <w:uiPriority w:val="21"/>
    <w:qFormat/>
    <w:rsid w:val="00FF1A88"/>
    <w:rPr>
      <w:i/>
      <w:iCs/>
      <w:color w:val="0F4761" w:themeColor="accent1" w:themeShade="BF"/>
    </w:rPr>
  </w:style>
  <w:style w:type="paragraph" w:styleId="IntenseQuote">
    <w:name w:val="Intense Quote"/>
    <w:basedOn w:val="Normal"/>
    <w:next w:val="Normal"/>
    <w:link w:val="IntenseQuoteChar"/>
    <w:uiPriority w:val="30"/>
    <w:qFormat/>
    <w:rsid w:val="00FF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A88"/>
    <w:rPr>
      <w:i/>
      <w:iCs/>
      <w:color w:val="0F4761" w:themeColor="accent1" w:themeShade="BF"/>
    </w:rPr>
  </w:style>
  <w:style w:type="character" w:styleId="IntenseReference">
    <w:name w:val="Intense Reference"/>
    <w:basedOn w:val="DefaultParagraphFont"/>
    <w:uiPriority w:val="32"/>
    <w:qFormat/>
    <w:rsid w:val="00FF1A88"/>
    <w:rPr>
      <w:b/>
      <w:bCs/>
      <w:smallCaps/>
      <w:color w:val="0F4761" w:themeColor="accent1" w:themeShade="BF"/>
      <w:spacing w:val="5"/>
    </w:rPr>
  </w:style>
  <w:style w:type="character" w:styleId="CommentReference">
    <w:name w:val="annotation reference"/>
    <w:basedOn w:val="DefaultParagraphFont"/>
    <w:uiPriority w:val="99"/>
    <w:semiHidden/>
    <w:unhideWhenUsed/>
    <w:rsid w:val="00E83169"/>
    <w:rPr>
      <w:sz w:val="16"/>
      <w:szCs w:val="16"/>
    </w:rPr>
  </w:style>
  <w:style w:type="paragraph" w:styleId="CommentText">
    <w:name w:val="annotation text"/>
    <w:basedOn w:val="Normal"/>
    <w:link w:val="CommentTextChar"/>
    <w:uiPriority w:val="99"/>
    <w:unhideWhenUsed/>
    <w:rsid w:val="00E83169"/>
    <w:pPr>
      <w:spacing w:line="240" w:lineRule="auto"/>
    </w:pPr>
    <w:rPr>
      <w:sz w:val="20"/>
      <w:szCs w:val="20"/>
    </w:rPr>
  </w:style>
  <w:style w:type="character" w:customStyle="1" w:styleId="CommentTextChar">
    <w:name w:val="Comment Text Char"/>
    <w:basedOn w:val="DefaultParagraphFont"/>
    <w:link w:val="CommentText"/>
    <w:uiPriority w:val="99"/>
    <w:rsid w:val="00E83169"/>
    <w:rPr>
      <w:sz w:val="20"/>
      <w:szCs w:val="20"/>
    </w:rPr>
  </w:style>
  <w:style w:type="paragraph" w:styleId="CommentSubject">
    <w:name w:val="annotation subject"/>
    <w:basedOn w:val="CommentText"/>
    <w:next w:val="CommentText"/>
    <w:link w:val="CommentSubjectChar"/>
    <w:uiPriority w:val="99"/>
    <w:semiHidden/>
    <w:unhideWhenUsed/>
    <w:rsid w:val="00E83169"/>
    <w:rPr>
      <w:b/>
      <w:bCs/>
    </w:rPr>
  </w:style>
  <w:style w:type="character" w:customStyle="1" w:styleId="CommentSubjectChar">
    <w:name w:val="Comment Subject Char"/>
    <w:basedOn w:val="CommentTextChar"/>
    <w:link w:val="CommentSubject"/>
    <w:uiPriority w:val="99"/>
    <w:semiHidden/>
    <w:rsid w:val="00E83169"/>
    <w:rPr>
      <w:b/>
      <w:bCs/>
      <w:sz w:val="20"/>
      <w:szCs w:val="20"/>
    </w:rPr>
  </w:style>
  <w:style w:type="paragraph" w:styleId="Header">
    <w:name w:val="header"/>
    <w:basedOn w:val="Normal"/>
    <w:link w:val="HeaderChar"/>
    <w:uiPriority w:val="99"/>
    <w:unhideWhenUsed/>
    <w:rsid w:val="008A7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B2"/>
  </w:style>
  <w:style w:type="paragraph" w:styleId="Footer">
    <w:name w:val="footer"/>
    <w:basedOn w:val="Normal"/>
    <w:link w:val="FooterChar"/>
    <w:uiPriority w:val="99"/>
    <w:unhideWhenUsed/>
    <w:rsid w:val="008A7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B2"/>
  </w:style>
  <w:style w:type="character" w:styleId="Hyperlink">
    <w:name w:val="Hyperlink"/>
    <w:basedOn w:val="DefaultParagraphFont"/>
    <w:uiPriority w:val="99"/>
    <w:unhideWhenUsed/>
    <w:rsid w:val="00C12ACC"/>
    <w:rPr>
      <w:color w:val="467886" w:themeColor="hyperlink"/>
      <w:u w:val="single"/>
    </w:rPr>
  </w:style>
  <w:style w:type="character" w:styleId="UnresolvedMention">
    <w:name w:val="Unresolved Mention"/>
    <w:basedOn w:val="DefaultParagraphFont"/>
    <w:uiPriority w:val="99"/>
    <w:semiHidden/>
    <w:unhideWhenUsed/>
    <w:rsid w:val="00C12ACC"/>
    <w:rPr>
      <w:color w:val="605E5C"/>
      <w:shd w:val="clear" w:color="auto" w:fill="E1DFDD"/>
    </w:rPr>
  </w:style>
  <w:style w:type="paragraph" w:styleId="BodyText">
    <w:name w:val="Body Text"/>
    <w:aliases w:val="bt"/>
    <w:link w:val="BodyTextChar"/>
    <w:uiPriority w:val="1"/>
    <w:unhideWhenUsed/>
    <w:qFormat/>
    <w:rsid w:val="00283877"/>
    <w:pPr>
      <w:suppressAutoHyphens/>
      <w:spacing w:before="200" w:after="100" w:line="240" w:lineRule="auto"/>
    </w:pPr>
    <w:rPr>
      <w:rFonts w:eastAsia="Calibri" w:cs="Times New Roman"/>
      <w:color w:val="0E2841" w:themeColor="text2"/>
      <w:kern w:val="0"/>
      <w:szCs w:val="24"/>
      <w14:ligatures w14:val="none"/>
    </w:rPr>
  </w:style>
  <w:style w:type="character" w:customStyle="1" w:styleId="BodyTextChar">
    <w:name w:val="Body Text Char"/>
    <w:aliases w:val="bt Char"/>
    <w:basedOn w:val="DefaultParagraphFont"/>
    <w:link w:val="BodyText"/>
    <w:uiPriority w:val="1"/>
    <w:rsid w:val="00283877"/>
    <w:rPr>
      <w:rFonts w:eastAsia="Calibri" w:cs="Times New Roman"/>
      <w:color w:val="0E2841" w:themeColor="text2"/>
      <w:kern w:val="0"/>
      <w:szCs w:val="24"/>
      <w14:ligatures w14:val="none"/>
    </w:rPr>
  </w:style>
  <w:style w:type="paragraph" w:customStyle="1" w:styleId="BodyTextPostHead">
    <w:name w:val="Body Text Post Head"/>
    <w:aliases w:val="btp"/>
    <w:basedOn w:val="BodyText"/>
    <w:next w:val="BodyText"/>
    <w:link w:val="BodyTextPostHeadChar"/>
    <w:qFormat/>
    <w:rsid w:val="00283877"/>
    <w:pPr>
      <w:spacing w:before="50"/>
    </w:pPr>
  </w:style>
  <w:style w:type="numbering" w:customStyle="1" w:styleId="ListOrdered-Body">
    <w:name w:val="_List Ordered-Body"/>
    <w:uiPriority w:val="99"/>
    <w:rsid w:val="00283877"/>
    <w:pPr>
      <w:numPr>
        <w:numId w:val="11"/>
      </w:numPr>
    </w:pPr>
  </w:style>
  <w:style w:type="paragraph" w:customStyle="1" w:styleId="NumberedList">
    <w:name w:val="Numbered List"/>
    <w:basedOn w:val="BodyText"/>
    <w:link w:val="NumberedListChar"/>
    <w:qFormat/>
    <w:rsid w:val="00283877"/>
    <w:pPr>
      <w:numPr>
        <w:numId w:val="12"/>
      </w:numPr>
      <w:spacing w:after="0"/>
    </w:pPr>
    <w:rPr>
      <w:rFonts w:eastAsia="Times New Roman"/>
    </w:rPr>
  </w:style>
  <w:style w:type="table" w:styleId="TableGrid">
    <w:name w:val="Table Grid"/>
    <w:basedOn w:val="TableNormal"/>
    <w:uiPriority w:val="39"/>
    <w:rsid w:val="00283877"/>
    <w:pPr>
      <w:spacing w:after="0" w:line="240" w:lineRule="auto"/>
    </w:pPr>
    <w:rPr>
      <w:color w:val="0E2841" w:themeColor="text2"/>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No TOC"/>
    <w:basedOn w:val="Heading4"/>
    <w:next w:val="BodyTextPostHead"/>
    <w:link w:val="Heading4NoTOCChar"/>
    <w:qFormat/>
    <w:rsid w:val="00283877"/>
    <w:pPr>
      <w:numPr>
        <w:ilvl w:val="3"/>
      </w:numPr>
      <w:suppressAutoHyphens/>
      <w:spacing w:before="240" w:after="60" w:line="240" w:lineRule="auto"/>
      <w:outlineLvl w:val="9"/>
    </w:pPr>
    <w:rPr>
      <w:rFonts w:eastAsia="Times New Roman" w:asciiTheme="majorHAnsi" w:hAnsiTheme="majorHAnsi" w:cs="Times New Roman"/>
      <w:b/>
      <w:color w:val="156082" w:themeColor="accent1"/>
      <w:kern w:val="0"/>
      <w:sz w:val="26"/>
      <w:szCs w:val="26"/>
      <w14:ligatures w14:val="none"/>
    </w:rPr>
  </w:style>
  <w:style w:type="character" w:customStyle="1" w:styleId="Heading4NoTOCChar">
    <w:name w:val="Heading 4 No TOC Char"/>
    <w:basedOn w:val="DefaultParagraphFont"/>
    <w:link w:val="Heading4NoTOC"/>
    <w:rsid w:val="00283877"/>
    <w:rPr>
      <w:rFonts w:eastAsia="Times New Roman" w:asciiTheme="majorHAnsi" w:hAnsiTheme="majorHAnsi" w:cs="Times New Roman"/>
      <w:b/>
      <w:i/>
      <w:iCs/>
      <w:color w:val="156082" w:themeColor="accent1"/>
      <w:kern w:val="0"/>
      <w:sz w:val="26"/>
      <w:szCs w:val="26"/>
      <w14:ligatures w14:val="none"/>
    </w:rPr>
  </w:style>
  <w:style w:type="character" w:customStyle="1" w:styleId="NumberedListChar">
    <w:name w:val="Numbered List Char"/>
    <w:basedOn w:val="BodyTextChar"/>
    <w:link w:val="NumberedList"/>
    <w:rsid w:val="00283877"/>
    <w:rPr>
      <w:rFonts w:eastAsia="Times New Roman" w:cs="Times New Roman"/>
      <w:color w:val="0E2841" w:themeColor="text2"/>
      <w:kern w:val="0"/>
      <w:szCs w:val="24"/>
      <w14:ligatures w14:val="none"/>
    </w:rPr>
  </w:style>
  <w:style w:type="character" w:customStyle="1" w:styleId="BodyTextPostHeadChar">
    <w:name w:val="Body Text Post Head Char"/>
    <w:aliases w:val="btp Char"/>
    <w:basedOn w:val="BodyTextChar"/>
    <w:link w:val="BodyTextPostHead"/>
    <w:rsid w:val="00283877"/>
    <w:rPr>
      <w:rFonts w:eastAsia="Calibri" w:cs="Times New Roman"/>
      <w:color w:val="0E2841" w:themeColor="text2"/>
      <w:kern w:val="0"/>
      <w:szCs w:val="24"/>
      <w14:ligatures w14:val="none"/>
    </w:rPr>
  </w:style>
  <w:style w:type="paragraph" w:customStyle="1" w:styleId="Formline">
    <w:name w:val="Form_line"/>
    <w:basedOn w:val="Normal"/>
    <w:link w:val="FormlineChar"/>
    <w:qFormat/>
    <w:rsid w:val="00283877"/>
    <w:pPr>
      <w:pBdr>
        <w:top w:val="single" w:sz="4" w:space="1" w:color="auto"/>
      </w:pBdr>
      <w:spacing w:before="120" w:after="0" w:line="264" w:lineRule="auto"/>
    </w:pPr>
    <w:rPr>
      <w:color w:val="0E2841" w:themeColor="text2"/>
      <w:kern w:val="0"/>
      <w14:ligatures w14:val="none"/>
    </w:rPr>
  </w:style>
  <w:style w:type="character" w:customStyle="1" w:styleId="FormlineChar">
    <w:name w:val="Form_line Char"/>
    <w:basedOn w:val="DefaultParagraphFont"/>
    <w:link w:val="Formline"/>
    <w:rsid w:val="00283877"/>
    <w:rPr>
      <w:color w:val="0E2841" w:themeColor="text2"/>
      <w:kern w:val="0"/>
      <w14:ligatures w14:val="none"/>
    </w:rPr>
  </w:style>
  <w:style w:type="paragraph" w:customStyle="1" w:styleId="statementtext">
    <w:name w:val="statement_text"/>
    <w:basedOn w:val="BodyText"/>
    <w:link w:val="statementtextChar"/>
    <w:qFormat/>
    <w:rsid w:val="00283877"/>
    <w:pPr>
      <w:tabs>
        <w:tab w:val="left" w:pos="432"/>
      </w:tabs>
      <w:spacing w:before="120" w:after="0"/>
      <w:ind w:left="144" w:right="144"/>
    </w:pPr>
    <w:rPr>
      <w:i/>
    </w:rPr>
  </w:style>
  <w:style w:type="character" w:customStyle="1" w:styleId="statementtextChar">
    <w:name w:val="statement_text Char"/>
    <w:basedOn w:val="BodyTextChar"/>
    <w:link w:val="statementtext"/>
    <w:rsid w:val="00283877"/>
    <w:rPr>
      <w:rFonts w:eastAsia="Calibri" w:cs="Times New Roman"/>
      <w:i/>
      <w:color w:val="0E2841" w:themeColor="text2"/>
      <w:kern w:val="0"/>
      <w:szCs w:val="24"/>
      <w14:ligatures w14:val="none"/>
    </w:rPr>
  </w:style>
  <w:style w:type="paragraph" w:customStyle="1" w:styleId="Formq">
    <w:name w:val="Form_q"/>
    <w:basedOn w:val="BodyTextPostHead"/>
    <w:link w:val="FormqChar"/>
    <w:qFormat/>
    <w:rsid w:val="00283877"/>
    <w:pPr>
      <w:spacing w:before="200" w:after="50"/>
    </w:pPr>
    <w:rPr>
      <w:b/>
    </w:rPr>
  </w:style>
  <w:style w:type="paragraph" w:customStyle="1" w:styleId="Form1q">
    <w:name w:val="Form_1q"/>
    <w:basedOn w:val="Formq"/>
    <w:link w:val="Form1qChar"/>
    <w:qFormat/>
    <w:rsid w:val="00283877"/>
    <w:pPr>
      <w:spacing w:before="80"/>
    </w:pPr>
  </w:style>
  <w:style w:type="character" w:customStyle="1" w:styleId="FormqChar">
    <w:name w:val="Form_q Char"/>
    <w:basedOn w:val="BodyTextPostHeadChar"/>
    <w:link w:val="Formq"/>
    <w:rsid w:val="00283877"/>
    <w:rPr>
      <w:rFonts w:eastAsia="Calibri" w:cs="Times New Roman"/>
      <w:b/>
      <w:color w:val="0E2841" w:themeColor="text2"/>
      <w:kern w:val="0"/>
      <w:szCs w:val="24"/>
      <w14:ligatures w14:val="none"/>
    </w:rPr>
  </w:style>
  <w:style w:type="character" w:customStyle="1" w:styleId="Form1qChar">
    <w:name w:val="Form_1q Char"/>
    <w:basedOn w:val="FormqChar"/>
    <w:link w:val="Form1q"/>
    <w:rsid w:val="00283877"/>
    <w:rPr>
      <w:rFonts w:eastAsia="Calibri" w:cs="Times New Roman"/>
      <w:b/>
      <w:color w:val="0E2841" w:themeColor="text2"/>
      <w:kern w:val="0"/>
      <w:szCs w:val="24"/>
      <w14:ligatures w14:val="none"/>
    </w:rPr>
  </w:style>
  <w:style w:type="character" w:styleId="Mention">
    <w:name w:val="Mention"/>
    <w:basedOn w:val="DefaultParagraphFont"/>
    <w:uiPriority w:val="99"/>
    <w:unhideWhenUsed/>
    <w:rsid w:val="004065E3"/>
    <w:rPr>
      <w:color w:val="2B579A"/>
      <w:shd w:val="clear" w:color="auto" w:fill="E1DFDD"/>
    </w:rPr>
  </w:style>
  <w:style w:type="paragraph" w:styleId="Revision">
    <w:name w:val="Revision"/>
    <w:hidden/>
    <w:uiPriority w:val="99"/>
    <w:semiHidden/>
    <w:rsid w:val="004D0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ssan.Enayati@abtglobal.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BEBC0-5411-43CC-A9C8-7673E3370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1D50D-41FD-4C27-A2F9-FB6DAB1A52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C04ED1-25A4-4E0D-A4B9-F6014A67A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5</Pages>
  <Words>1713</Words>
  <Characters>8722</Characters>
  <Application>Microsoft Office Word</Application>
  <DocSecurity>0</DocSecurity>
  <Lines>142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Hassan Enayati</cp:lastModifiedBy>
  <cp:revision>200</cp:revision>
  <dcterms:created xsi:type="dcterms:W3CDTF">2025-05-27T17:36:00Z</dcterms:created>
  <dcterms:modified xsi:type="dcterms:W3CDTF">2026-03-27T15:38:00Z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0x01010023E8FB615E949D42926F2C7C4F35B4F8</vt:lpwstr>
  </property>
  <property fmtid="{D5CDD505-2E9C-101B-9397-08002B2CF9AE}" pid="3" name="docLang">
    <vt:lpwstr>en</vt:lpwstr>
  </property>
  <property fmtid="{D5CDD505-2E9C-101B-9397-08002B2CF9AE}" pid="4" name="MediaServiceImageTags">
    <vt:lpwstr/>
  </property>
</Properties>
</file>