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66D21" w:rsidRPr="004E6611" w:rsidP="00BE4F98" w14:paraId="75A59773" w14:textId="2A0253E5">
      <w:pPr>
        <w:pStyle w:val="ListParagraph"/>
        <w:spacing w:line="279" w:lineRule="auto"/>
        <w:ind w:left="360" w:hanging="360"/>
        <w:jc w:val="center"/>
        <w:rPr>
          <w:rFonts w:ascii="Times New Roman" w:eastAsia="Times New Roman" w:hAnsi="Times New Roman" w:cs="Times New Roman"/>
          <w:color w:val="000000" w:themeColor="text1"/>
          <w:kern w:val="0"/>
          <w:sz w:val="22"/>
          <w:szCs w:val="22"/>
          <w14:ligatures w14:val="none"/>
        </w:rPr>
      </w:pPr>
      <w:r>
        <w:rPr>
          <w:rFonts w:ascii="Aptos Display" w:eastAsia="Aptos Display" w:hAnsi="Aptos Display" w:cs="Aptos Display"/>
          <w:b/>
          <w:bCs/>
          <w:color w:val="0F4761" w:themeColor="accent1" w:themeShade="BF"/>
          <w:kern w:val="0"/>
          <w:sz w:val="31"/>
          <w:szCs w:val="31"/>
          <w:lang w:eastAsia="ja-JP"/>
          <w14:ligatures w14:val="none"/>
        </w:rPr>
        <w:t>Partnering Activities</w:t>
      </w:r>
      <w:r w:rsidR="009C0255">
        <w:rPr>
          <w:rFonts w:ascii="Aptos Display" w:eastAsia="Aptos Display" w:hAnsi="Aptos Display" w:cs="Aptos Display"/>
          <w:b/>
          <w:bCs/>
          <w:color w:val="0F4761" w:themeColor="accent1" w:themeShade="BF"/>
          <w:kern w:val="0"/>
          <w:sz w:val="31"/>
          <w:szCs w:val="31"/>
          <w:lang w:eastAsia="ja-JP"/>
          <w14:ligatures w14:val="none"/>
        </w:rPr>
        <w:t xml:space="preserve">: Part I </w:t>
      </w:r>
      <w:r>
        <w:rPr>
          <w:rFonts w:ascii="Aptos Display" w:eastAsia="Aptos Display" w:hAnsi="Aptos Display" w:cs="Aptos Display"/>
          <w:b/>
          <w:bCs/>
          <w:color w:val="0F4761" w:themeColor="accent1" w:themeShade="BF"/>
          <w:kern w:val="0"/>
          <w:sz w:val="31"/>
          <w:szCs w:val="31"/>
          <w:lang w:eastAsia="ja-JP"/>
          <w14:ligatures w14:val="none"/>
        </w:rPr>
        <w:t>Partnering List</w:t>
      </w:r>
    </w:p>
    <w:p w:rsidR="00267446" w:rsidP="00267446" w14:paraId="7979D3C1" w14:textId="77777777">
      <w:pPr>
        <w:rPr>
          <w:lang w:eastAsia="ja-JP"/>
        </w:rPr>
      </w:pPr>
    </w:p>
    <w:p w:rsidR="00267446" w:rsidRPr="00AC52A4" w:rsidP="6AA8CEDB" w14:paraId="2ACA6B4A" w14:textId="5D7AEBFB">
      <w:pPr>
        <w:tabs>
          <w:tab w:val="left" w:pos="2225"/>
        </w:tabs>
        <w:rPr>
          <w:rFonts w:eastAsia="Times New Roman" w:asciiTheme="majorBidi" w:hAnsiTheme="majorBidi" w:cstheme="majorBidi"/>
          <w:shd w:val="clear" w:color="auto" w:fill="FFFFFF"/>
        </w:rPr>
      </w:pPr>
      <w:r w:rsidRPr="6AA8CEDB">
        <w:rPr>
          <w:rStyle w:val="normaltextrun"/>
          <w:rFonts w:eastAsia="Times New Roman" w:asciiTheme="majorBidi" w:hAnsiTheme="majorBidi" w:cstheme="majorBidi"/>
          <w:i/>
          <w:iCs/>
          <w:color w:val="000000" w:themeColor="text1"/>
        </w:rPr>
        <w:t xml:space="preserve">The Paperwork Reduction Act Statement: </w:t>
      </w:r>
      <w:r w:rsidRPr="6AA8CEDB" w:rsidR="00FE5AE6">
        <w:rPr>
          <w:rStyle w:val="normaltextrun"/>
          <w:rFonts w:eastAsia="Times New Roman" w:asciiTheme="majorBidi" w:hAnsiTheme="majorBidi" w:cstheme="majorBidi"/>
          <w:color w:val="000000" w:themeColor="text1"/>
        </w:rPr>
        <w:t>Public reporting burden for this form is estimated to average 1 h</w:t>
      </w:r>
      <w:r w:rsidRPr="6AA8CEDB" w:rsidR="1CC48E6E">
        <w:rPr>
          <w:rStyle w:val="normaltextrun"/>
          <w:rFonts w:eastAsia="Times New Roman" w:asciiTheme="majorBidi" w:hAnsiTheme="majorBidi" w:cstheme="majorBidi"/>
          <w:color w:val="000000" w:themeColor="text1"/>
        </w:rPr>
        <w:t>ou</w:t>
      </w:r>
      <w:r w:rsidRPr="6AA8CEDB" w:rsidR="00FE5AE6">
        <w:rPr>
          <w:rStyle w:val="normaltextrun"/>
          <w:rFonts w:eastAsia="Times New Roman" w:asciiTheme="majorBidi" w:hAnsiTheme="majorBidi" w:cstheme="majorBidi"/>
          <w:color w:val="000000" w:themeColor="text1"/>
        </w:rPr>
        <w:t>r (See Supporting Statement)</w:t>
      </w:r>
      <w:r w:rsidRPr="6AA8CEDB" w:rsidR="320CE670">
        <w:rPr>
          <w:rStyle w:val="normaltextrun"/>
          <w:rFonts w:eastAsia="Times New Roman" w:asciiTheme="majorBidi" w:hAnsiTheme="majorBidi" w:cstheme="majorBidi"/>
          <w:color w:val="000000" w:themeColor="text1"/>
        </w:rPr>
        <w:t xml:space="preserve"> </w:t>
      </w:r>
      <w:r w:rsidRPr="6AA8CEDB" w:rsidR="00FE5AE6">
        <w:rPr>
          <w:rStyle w:val="normaltextrun"/>
          <w:rFonts w:eastAsia="Times New Roman" w:asciiTheme="majorBidi" w:hAnsiTheme="majorBidi" w:cstheme="majorBidi"/>
          <w:color w:val="000000" w:themeColor="text1"/>
        </w:rPr>
        <w:t xml:space="preserve">per response. The burden estimate includes the time for reviewing instructions, searching existing data sources, gathering and maintaining the data needed, and completing and submitting the form. This collection of information is </w:t>
      </w:r>
      <w:r w:rsidR="00CE5528">
        <w:rPr>
          <w:rStyle w:val="normaltextrun"/>
          <w:rFonts w:eastAsia="Times New Roman" w:asciiTheme="majorBidi" w:hAnsiTheme="majorBidi" w:cstheme="majorBidi"/>
          <w:color w:val="000000" w:themeColor="text1"/>
        </w:rPr>
        <w:t>voluntary</w:t>
      </w:r>
      <w:r w:rsidRPr="6AA8CEDB" w:rsidR="00FE5AE6">
        <w:rPr>
          <w:rStyle w:val="normaltextrun"/>
          <w:rFonts w:eastAsia="Times New Roman" w:asciiTheme="majorBidi" w:hAnsiTheme="majorBidi" w:cstheme="majorBidi"/>
          <w:color w:val="000000" w:themeColor="text1"/>
        </w:rPr>
        <w:t xml:space="preserve">. You are not required to respond to this collection of information unless it displays a valid OMB control number.  </w:t>
      </w:r>
      <w:r w:rsidRPr="00230028" w:rsidR="00230028">
        <w:rPr>
          <w:rStyle w:val="normaltextrun"/>
          <w:rFonts w:eastAsia="Times New Roman" w:asciiTheme="majorBidi" w:hAnsiTheme="majorBidi" w:cstheme="majorBidi"/>
          <w:color w:val="000000" w:themeColor="text1"/>
        </w:rPr>
        <w:t xml:space="preserve">Please send comments regarding the burden estimate or any other aspect of this collection of information to U.S. Department of Labor, Chief Evaluation Office, 200 Constitution Ave NW, Washington, DC 20210 or </w:t>
      </w:r>
      <w:hyperlink r:id="rId9" w:history="1">
        <w:r w:rsidRPr="00336AE8" w:rsidR="00230028">
          <w:rPr>
            <w:rStyle w:val="Hyperlink"/>
            <w:rFonts w:eastAsia="Times New Roman" w:asciiTheme="majorBidi" w:hAnsiTheme="majorBidi" w:cstheme="majorBidi"/>
          </w:rPr>
          <w:t>ChiefEvaluationOffice@dol.gov</w:t>
        </w:r>
      </w:hyperlink>
      <w:r w:rsidRPr="00230028" w:rsidR="00230028">
        <w:rPr>
          <w:rStyle w:val="normaltextrun"/>
          <w:rFonts w:eastAsia="Times New Roman" w:asciiTheme="majorBidi" w:hAnsiTheme="majorBidi" w:cstheme="majorBidi"/>
          <w:color w:val="000000" w:themeColor="text1"/>
        </w:rPr>
        <w:t xml:space="preserve">, and reference OMB control number 1290-0NEW.  </w:t>
      </w:r>
      <w:r w:rsidRPr="6AA8CEDB" w:rsidR="00FE5AE6">
        <w:rPr>
          <w:rStyle w:val="normaltextrun"/>
          <w:rFonts w:eastAsia="Times New Roman" w:asciiTheme="majorBidi" w:hAnsiTheme="majorBidi" w:cstheme="majorBidi"/>
          <w:color w:val="000000" w:themeColor="text1"/>
        </w:rPr>
        <w:t xml:space="preserve">NOTE: Please do not send your completed </w:t>
      </w:r>
      <w:r w:rsidR="00AA0770">
        <w:rPr>
          <w:rStyle w:val="normaltextrun"/>
          <w:rFonts w:eastAsia="Times New Roman" w:asciiTheme="majorBidi" w:hAnsiTheme="majorBidi" w:cstheme="majorBidi"/>
          <w:color w:val="000000" w:themeColor="text1"/>
        </w:rPr>
        <w:t>partnering list</w:t>
      </w:r>
      <w:r w:rsidRPr="6AA8CEDB" w:rsidR="00FE5AE6">
        <w:rPr>
          <w:rStyle w:val="normaltextrun"/>
          <w:rFonts w:eastAsia="Times New Roman" w:asciiTheme="majorBidi" w:hAnsiTheme="majorBidi" w:cstheme="majorBidi"/>
          <w:color w:val="000000" w:themeColor="text1"/>
        </w:rPr>
        <w:t xml:space="preserve"> to this address.</w:t>
      </w:r>
    </w:p>
    <w:p w:rsidR="00267446" w:rsidRPr="00267446" w:rsidP="00267446" w14:paraId="7289C7FF" w14:textId="77777777">
      <w:pPr>
        <w:rPr>
          <w:lang w:eastAsia="ja-JP"/>
        </w:rPr>
      </w:pPr>
    </w:p>
    <w:p w:rsidR="00666D21" w:rsidRPr="006A228C" w:rsidP="00666D21" w14:paraId="3909FCF8" w14:textId="77777777">
      <w:pPr>
        <w:rPr>
          <w:rFonts w:asciiTheme="majorBidi" w:hAnsiTheme="majorBidi" w:cstheme="majorBidi"/>
          <w:b/>
          <w:bCs/>
          <w:color w:val="000000"/>
        </w:rPr>
      </w:pPr>
      <w:r w:rsidRPr="006A228C">
        <w:rPr>
          <w:rFonts w:asciiTheme="majorBidi" w:hAnsiTheme="majorBidi" w:cstheme="majorBidi"/>
          <w:b/>
          <w:bCs/>
          <w:color w:val="000000"/>
        </w:rPr>
        <w:t>Instructions</w:t>
      </w:r>
    </w:p>
    <w:p w:rsidR="00666D21" w:rsidRPr="006A228C" w:rsidP="00666D21" w14:paraId="4F3A7C73" w14:textId="3516BB9B">
      <w:pPr>
        <w:rPr>
          <w:rFonts w:asciiTheme="majorBidi" w:hAnsiTheme="majorBidi" w:cstheme="majorBidi"/>
          <w:color w:val="000000"/>
        </w:rPr>
      </w:pPr>
      <w:r w:rsidRPr="006A228C">
        <w:rPr>
          <w:rFonts w:asciiTheme="majorBidi" w:hAnsiTheme="majorBidi" w:cstheme="majorBidi"/>
          <w:color w:val="000000"/>
        </w:rPr>
        <w:t xml:space="preserve">The goal of this file is to create </w:t>
      </w:r>
      <w:r w:rsidR="00641308">
        <w:rPr>
          <w:rFonts w:asciiTheme="majorBidi" w:hAnsiTheme="majorBidi" w:cstheme="majorBidi"/>
          <w:color w:val="000000"/>
        </w:rPr>
        <w:t>a</w:t>
      </w:r>
      <w:r w:rsidRPr="006A228C">
        <w:rPr>
          <w:rFonts w:asciiTheme="majorBidi" w:hAnsiTheme="majorBidi" w:cstheme="majorBidi"/>
          <w:color w:val="000000"/>
        </w:rPr>
        <w:t xml:space="preserve"> list of organizations/agencies w</w:t>
      </w:r>
      <w:r>
        <w:rPr>
          <w:rFonts w:asciiTheme="majorBidi" w:hAnsiTheme="majorBidi" w:cstheme="majorBidi"/>
          <w:color w:val="000000"/>
        </w:rPr>
        <w:t>ith whom you have worked</w:t>
      </w:r>
      <w:r w:rsidRPr="006A228C">
        <w:rPr>
          <w:rFonts w:asciiTheme="majorBidi" w:hAnsiTheme="majorBidi" w:cstheme="majorBidi"/>
          <w:color w:val="000000"/>
        </w:rPr>
        <w:t xml:space="preserve"> to serve youth with disabilities who are </w:t>
      </w:r>
      <w:r w:rsidR="002629F3">
        <w:rPr>
          <w:rFonts w:asciiTheme="majorBidi" w:hAnsiTheme="majorBidi" w:cstheme="majorBidi"/>
          <w:color w:val="000000"/>
        </w:rPr>
        <w:t>eligible for W</w:t>
      </w:r>
      <w:r w:rsidR="00FF01B6">
        <w:rPr>
          <w:rFonts w:asciiTheme="majorBidi" w:hAnsiTheme="majorBidi" w:cstheme="majorBidi"/>
          <w:color w:val="000000"/>
        </w:rPr>
        <w:t xml:space="preserve">orkforce </w:t>
      </w:r>
      <w:r w:rsidR="002629F3">
        <w:rPr>
          <w:rFonts w:asciiTheme="majorBidi" w:hAnsiTheme="majorBidi" w:cstheme="majorBidi"/>
          <w:color w:val="000000"/>
        </w:rPr>
        <w:t>I</w:t>
      </w:r>
      <w:r w:rsidR="00FF01B6">
        <w:rPr>
          <w:rFonts w:asciiTheme="majorBidi" w:hAnsiTheme="majorBidi" w:cstheme="majorBidi"/>
          <w:color w:val="000000"/>
        </w:rPr>
        <w:t xml:space="preserve">nnovation </w:t>
      </w:r>
      <w:r w:rsidR="002629F3">
        <w:rPr>
          <w:rFonts w:asciiTheme="majorBidi" w:hAnsiTheme="majorBidi" w:cstheme="majorBidi"/>
          <w:color w:val="000000"/>
        </w:rPr>
        <w:t>O</w:t>
      </w:r>
      <w:r w:rsidR="00C31B92">
        <w:rPr>
          <w:rFonts w:asciiTheme="majorBidi" w:hAnsiTheme="majorBidi" w:cstheme="majorBidi"/>
          <w:color w:val="000000"/>
        </w:rPr>
        <w:t xml:space="preserve">pportunity </w:t>
      </w:r>
      <w:r w:rsidR="002629F3">
        <w:rPr>
          <w:rFonts w:asciiTheme="majorBidi" w:hAnsiTheme="majorBidi" w:cstheme="majorBidi"/>
          <w:color w:val="000000"/>
        </w:rPr>
        <w:t>A</w:t>
      </w:r>
      <w:r w:rsidR="00C31B92">
        <w:rPr>
          <w:rFonts w:asciiTheme="majorBidi" w:hAnsiTheme="majorBidi" w:cstheme="majorBidi"/>
          <w:color w:val="000000"/>
        </w:rPr>
        <w:t>ct (WIOA)</w:t>
      </w:r>
      <w:r w:rsidR="002629F3">
        <w:rPr>
          <w:rFonts w:asciiTheme="majorBidi" w:hAnsiTheme="majorBidi" w:cstheme="majorBidi"/>
          <w:color w:val="000000"/>
        </w:rPr>
        <w:t xml:space="preserve"> services, including youth who are </w:t>
      </w:r>
      <w:r w:rsidRPr="006A228C">
        <w:rPr>
          <w:rFonts w:asciiTheme="majorBidi" w:hAnsiTheme="majorBidi" w:cstheme="majorBidi"/>
          <w:color w:val="000000"/>
        </w:rPr>
        <w:t xml:space="preserve">justice-involved, homeless, </w:t>
      </w:r>
      <w:r>
        <w:rPr>
          <w:rFonts w:asciiTheme="majorBidi" w:hAnsiTheme="majorBidi" w:cstheme="majorBidi"/>
          <w:color w:val="000000"/>
        </w:rPr>
        <w:t xml:space="preserve">and/or </w:t>
      </w:r>
      <w:r w:rsidRPr="006A228C">
        <w:rPr>
          <w:rFonts w:asciiTheme="majorBidi" w:hAnsiTheme="majorBidi" w:cstheme="majorBidi"/>
          <w:color w:val="000000"/>
        </w:rPr>
        <w:t xml:space="preserve">foster-care involved. </w:t>
      </w:r>
    </w:p>
    <w:p w:rsidR="00666D21" w:rsidRPr="006A228C" w:rsidP="00666D21" w14:paraId="11C53720" w14:textId="77777777">
      <w:pPr>
        <w:textAlignment w:val="baseline"/>
        <w:rPr>
          <w:rFonts w:asciiTheme="majorBidi" w:hAnsiTheme="majorBidi" w:cstheme="majorBidi"/>
          <w:color w:val="000000"/>
        </w:rPr>
      </w:pPr>
      <w:r w:rsidRPr="006A228C">
        <w:rPr>
          <w:rFonts w:asciiTheme="majorBidi" w:hAnsiTheme="majorBidi" w:cstheme="majorBidi"/>
          <w:color w:val="000000"/>
        </w:rPr>
        <w:t>The definition of a partner is as follows:</w:t>
      </w:r>
    </w:p>
    <w:p w:rsidR="00666D21" w:rsidRPr="006A228C" w:rsidP="00666D21" w14:paraId="55E076F4" w14:textId="77777777">
      <w:pPr>
        <w:ind w:left="720"/>
        <w:textAlignment w:val="baseline"/>
        <w:rPr>
          <w:rFonts w:asciiTheme="majorBidi" w:hAnsiTheme="majorBidi" w:cstheme="majorBidi"/>
          <w:color w:val="000000"/>
        </w:rPr>
      </w:pPr>
      <w:r w:rsidRPr="006A228C">
        <w:rPr>
          <w:rFonts w:asciiTheme="majorBidi" w:hAnsiTheme="majorBidi" w:cstheme="majorBidi"/>
          <w:color w:val="000000"/>
        </w:rPr>
        <w:t xml:space="preserve">A partner provides services and </w:t>
      </w:r>
      <w:r w:rsidRPr="006A228C">
        <w:rPr>
          <w:rFonts w:asciiTheme="majorBidi" w:hAnsiTheme="majorBidi" w:cstheme="majorBidi"/>
          <w:color w:val="000000"/>
        </w:rPr>
        <w:t>supports</w:t>
      </w:r>
      <w:r w:rsidRPr="006A228C">
        <w:rPr>
          <w:rFonts w:asciiTheme="majorBidi" w:hAnsiTheme="majorBidi" w:cstheme="majorBidi"/>
          <w:color w:val="000000"/>
        </w:rPr>
        <w:t xml:space="preserve"> to address the individual needs and goals of youth and young adults with disabilities (Y&amp;YAD), ultimately leading to competitive integrated employment. </w:t>
      </w:r>
    </w:p>
    <w:p w:rsidR="00666D21" w:rsidRPr="006A228C" w:rsidP="00666D21" w14:paraId="1F404E8D" w14:textId="61CCB2DD">
      <w:pPr>
        <w:ind w:left="720"/>
        <w:textAlignment w:val="baseline"/>
        <w:rPr>
          <w:rFonts w:asciiTheme="majorBidi" w:hAnsiTheme="majorBidi" w:cstheme="majorBidi"/>
          <w:color w:val="000000"/>
        </w:rPr>
      </w:pPr>
      <w:r w:rsidRPr="006A228C">
        <w:rPr>
          <w:rFonts w:asciiTheme="majorBidi" w:hAnsiTheme="majorBidi" w:cstheme="majorBidi"/>
          <w:color w:val="000000"/>
        </w:rPr>
        <w:t>Please do not include a partner that is ONLY a referral source to</w:t>
      </w:r>
      <w:r w:rsidR="00080EBE">
        <w:rPr>
          <w:rFonts w:asciiTheme="majorBidi" w:hAnsiTheme="majorBidi" w:cstheme="majorBidi"/>
          <w:color w:val="000000"/>
        </w:rPr>
        <w:t xml:space="preserve"> </w:t>
      </w:r>
      <w:r w:rsidR="003E11F6">
        <w:rPr>
          <w:rFonts w:asciiTheme="majorBidi" w:hAnsiTheme="majorBidi" w:cstheme="majorBidi"/>
          <w:color w:val="000000"/>
        </w:rPr>
        <w:t>[insert name of</w:t>
      </w:r>
      <w:r w:rsidR="00080EBE">
        <w:rPr>
          <w:rFonts w:asciiTheme="majorBidi" w:hAnsiTheme="majorBidi" w:cstheme="majorBidi"/>
          <w:color w:val="000000"/>
        </w:rPr>
        <w:t xml:space="preserve"> </w:t>
      </w:r>
      <w:r w:rsidR="007753AA">
        <w:rPr>
          <w:rFonts w:asciiTheme="majorBidi" w:hAnsiTheme="majorBidi" w:cstheme="majorBidi"/>
          <w:color w:val="000000"/>
        </w:rPr>
        <w:t>local</w:t>
      </w:r>
      <w:r w:rsidR="00080EBE">
        <w:rPr>
          <w:rFonts w:asciiTheme="majorBidi" w:hAnsiTheme="majorBidi" w:cstheme="majorBidi"/>
          <w:color w:val="000000"/>
        </w:rPr>
        <w:t xml:space="preserve"> E</w:t>
      </w:r>
      <w:r w:rsidR="00872AE7">
        <w:rPr>
          <w:rFonts w:asciiTheme="majorBidi" w:hAnsiTheme="majorBidi" w:cstheme="majorBidi"/>
          <w:color w:val="000000"/>
        </w:rPr>
        <w:t xml:space="preserve">mployment </w:t>
      </w:r>
      <w:r w:rsidR="00080EBE">
        <w:rPr>
          <w:rFonts w:asciiTheme="majorBidi" w:hAnsiTheme="majorBidi" w:cstheme="majorBidi"/>
          <w:color w:val="000000"/>
        </w:rPr>
        <w:t>T</w:t>
      </w:r>
      <w:r w:rsidR="00872AE7">
        <w:rPr>
          <w:rFonts w:asciiTheme="majorBidi" w:hAnsiTheme="majorBidi" w:cstheme="majorBidi"/>
          <w:color w:val="000000"/>
        </w:rPr>
        <w:t>ransition Model (ETM)</w:t>
      </w:r>
      <w:r w:rsidR="003E11F6">
        <w:rPr>
          <w:rFonts w:asciiTheme="majorBidi" w:hAnsiTheme="majorBidi" w:cstheme="majorBidi"/>
          <w:color w:val="000000"/>
        </w:rPr>
        <w:t xml:space="preserve"> program]</w:t>
      </w:r>
      <w:r w:rsidRPr="006A228C">
        <w:rPr>
          <w:rFonts w:asciiTheme="majorBidi" w:hAnsiTheme="majorBidi" w:cstheme="majorBidi"/>
          <w:color w:val="000000"/>
        </w:rPr>
        <w:t xml:space="preserve">. </w:t>
      </w:r>
    </w:p>
    <w:p w:rsidR="00666D21" w:rsidRPr="006A228C" w:rsidP="00666D21" w14:paraId="01123DE2" w14:textId="19FA4106">
      <w:pPr>
        <w:rPr>
          <w:rFonts w:asciiTheme="majorBidi" w:hAnsiTheme="majorBidi" w:cstheme="majorBidi"/>
          <w:color w:val="0B769F" w:themeColor="accent4" w:themeShade="BF"/>
        </w:rPr>
      </w:pPr>
      <w:r w:rsidRPr="006A228C">
        <w:rPr>
          <w:rFonts w:asciiTheme="majorBidi" w:hAnsiTheme="majorBidi" w:cstheme="majorBidi"/>
          <w:color w:val="156082" w:themeColor="accent1"/>
        </w:rPr>
        <w:t xml:space="preserve">Step 1: </w:t>
      </w:r>
      <w:r w:rsidRPr="006A228C">
        <w:rPr>
          <w:rFonts w:asciiTheme="majorBidi" w:hAnsiTheme="majorBidi" w:cstheme="majorBidi"/>
          <w:color w:val="000000"/>
        </w:rPr>
        <w:t xml:space="preserve">Please list </w:t>
      </w:r>
      <w:r w:rsidRPr="006A228C">
        <w:rPr>
          <w:rFonts w:asciiTheme="majorBidi" w:hAnsiTheme="majorBidi" w:cstheme="majorBidi"/>
          <w:i/>
          <w:iCs/>
          <w:color w:val="000000"/>
        </w:rPr>
        <w:t>up to</w:t>
      </w:r>
      <w:r w:rsidRPr="006A228C">
        <w:rPr>
          <w:rFonts w:asciiTheme="majorBidi" w:hAnsiTheme="majorBidi" w:cstheme="majorBidi"/>
          <w:color w:val="000000"/>
        </w:rPr>
        <w:t xml:space="preserve"> 15 partners you feel best meet the definition above at the current time to serve the </w:t>
      </w:r>
      <w:r w:rsidR="005E4FC0">
        <w:rPr>
          <w:rFonts w:asciiTheme="majorBidi" w:hAnsiTheme="majorBidi" w:cstheme="majorBidi"/>
          <w:color w:val="000000"/>
        </w:rPr>
        <w:t>[local program name]</w:t>
      </w:r>
      <w:r w:rsidRPr="006A228C" w:rsidR="005E4FC0">
        <w:rPr>
          <w:rFonts w:asciiTheme="majorBidi" w:hAnsiTheme="majorBidi" w:cstheme="majorBidi"/>
          <w:color w:val="000000"/>
        </w:rPr>
        <w:t xml:space="preserve"> </w:t>
      </w:r>
      <w:r w:rsidRPr="006A228C">
        <w:rPr>
          <w:rFonts w:asciiTheme="majorBidi" w:hAnsiTheme="majorBidi" w:cstheme="majorBidi"/>
          <w:color w:val="000000"/>
        </w:rPr>
        <w:t xml:space="preserve">population of youth specifically. You can include a partner on this list even if they are not currently serving any </w:t>
      </w:r>
      <w:r w:rsidRPr="005E4FC0" w:rsidR="005E4FC0">
        <w:rPr>
          <w:rFonts w:asciiTheme="majorBidi" w:hAnsiTheme="majorBidi" w:cstheme="majorBidi"/>
          <w:color w:val="000000"/>
        </w:rPr>
        <w:t xml:space="preserve">[local program </w:t>
      </w:r>
      <w:r w:rsidRPr="005E4FC0" w:rsidR="005E4FC0">
        <w:rPr>
          <w:rFonts w:asciiTheme="majorBidi" w:hAnsiTheme="majorBidi" w:cstheme="majorBidi"/>
          <w:color w:val="000000"/>
        </w:rPr>
        <w:t xml:space="preserve">name] </w:t>
      </w:r>
      <w:r w:rsidRPr="006A228C">
        <w:rPr>
          <w:rFonts w:asciiTheme="majorBidi" w:hAnsiTheme="majorBidi" w:cstheme="majorBidi"/>
          <w:color w:val="000000"/>
        </w:rPr>
        <w:t>youth</w:t>
      </w:r>
      <w:r w:rsidRPr="006A228C">
        <w:rPr>
          <w:rFonts w:asciiTheme="majorBidi" w:hAnsiTheme="majorBidi" w:cstheme="majorBidi"/>
          <w:color w:val="000000"/>
        </w:rPr>
        <w:t xml:space="preserve">, for example, if you plan to work with them in the future. </w:t>
      </w:r>
    </w:p>
    <w:p w:rsidR="00666D21" w:rsidRPr="006A228C" w:rsidP="00666D21" w14:paraId="33DCC598" w14:textId="77777777">
      <w:pPr>
        <w:rPr>
          <w:rFonts w:asciiTheme="majorBidi" w:hAnsiTheme="majorBidi" w:cstheme="majorBidi"/>
          <w:color w:val="0B769F" w:themeColor="accent4" w:themeShade="BF"/>
        </w:rPr>
      </w:pPr>
      <w:r w:rsidRPr="006A228C">
        <w:rPr>
          <w:rFonts w:asciiTheme="majorBidi" w:hAnsiTheme="majorBidi" w:cstheme="majorBidi"/>
          <w:color w:val="156082" w:themeColor="accent1"/>
        </w:rPr>
        <w:t xml:space="preserve">Step 2: </w:t>
      </w:r>
      <w:r w:rsidRPr="006A228C">
        <w:rPr>
          <w:rFonts w:asciiTheme="majorBidi" w:hAnsiTheme="majorBidi" w:cstheme="majorBidi"/>
          <w:color w:val="000000"/>
        </w:rPr>
        <w:t>For each of these partners, please write a brief explanation of why you selected them. What makes them a partner you value?</w:t>
      </w:r>
    </w:p>
    <w:p w:rsidR="00666D21" w:rsidRPr="006A228C" w:rsidP="00666D21" w14:paraId="37951E6E" w14:textId="009ED5A0">
      <w:pPr>
        <w:rPr>
          <w:rFonts w:asciiTheme="majorBidi" w:hAnsiTheme="majorBidi" w:cstheme="majorBidi"/>
          <w:color w:val="0B769F" w:themeColor="accent4" w:themeShade="BF"/>
        </w:rPr>
      </w:pPr>
      <w:r w:rsidRPr="006A228C">
        <w:rPr>
          <w:rFonts w:asciiTheme="majorBidi" w:hAnsiTheme="majorBidi" w:cstheme="majorBidi"/>
          <w:color w:val="156082" w:themeColor="accent1"/>
        </w:rPr>
        <w:t xml:space="preserve">Step 3: </w:t>
      </w:r>
      <w:r w:rsidRPr="006A228C">
        <w:rPr>
          <w:rFonts w:asciiTheme="majorBidi" w:hAnsiTheme="majorBidi" w:cstheme="majorBidi"/>
          <w:color w:val="000000"/>
        </w:rPr>
        <w:t>How long has your L</w:t>
      </w:r>
      <w:r w:rsidR="00C53DF8">
        <w:rPr>
          <w:rFonts w:asciiTheme="majorBidi" w:hAnsiTheme="majorBidi" w:cstheme="majorBidi"/>
          <w:color w:val="000000"/>
        </w:rPr>
        <w:t xml:space="preserve">ocal </w:t>
      </w:r>
      <w:r w:rsidRPr="006A228C">
        <w:rPr>
          <w:rFonts w:asciiTheme="majorBidi" w:hAnsiTheme="majorBidi" w:cstheme="majorBidi"/>
          <w:color w:val="000000"/>
        </w:rPr>
        <w:t>W</w:t>
      </w:r>
      <w:r w:rsidR="00C53DF8">
        <w:rPr>
          <w:rFonts w:asciiTheme="majorBidi" w:hAnsiTheme="majorBidi" w:cstheme="majorBidi"/>
          <w:color w:val="000000"/>
        </w:rPr>
        <w:t xml:space="preserve">orkforce </w:t>
      </w:r>
      <w:r w:rsidRPr="006A228C">
        <w:rPr>
          <w:rFonts w:asciiTheme="majorBidi" w:hAnsiTheme="majorBidi" w:cstheme="majorBidi"/>
          <w:color w:val="000000"/>
        </w:rPr>
        <w:t>D</w:t>
      </w:r>
      <w:r w:rsidR="00C53DF8">
        <w:rPr>
          <w:rFonts w:asciiTheme="majorBidi" w:hAnsiTheme="majorBidi" w:cstheme="majorBidi"/>
          <w:color w:val="000000"/>
        </w:rPr>
        <w:t xml:space="preserve">evelopment </w:t>
      </w:r>
      <w:r w:rsidRPr="006A228C">
        <w:rPr>
          <w:rFonts w:asciiTheme="majorBidi" w:hAnsiTheme="majorBidi" w:cstheme="majorBidi"/>
          <w:color w:val="000000"/>
        </w:rPr>
        <w:t>A</w:t>
      </w:r>
      <w:r w:rsidR="00A963D5">
        <w:rPr>
          <w:rFonts w:asciiTheme="majorBidi" w:hAnsiTheme="majorBidi" w:cstheme="majorBidi"/>
          <w:color w:val="000000"/>
        </w:rPr>
        <w:t>rea</w:t>
      </w:r>
      <w:r w:rsidRPr="006A228C">
        <w:rPr>
          <w:rFonts w:asciiTheme="majorBidi" w:hAnsiTheme="majorBidi" w:cstheme="majorBidi"/>
          <w:color w:val="000000"/>
        </w:rPr>
        <w:t xml:space="preserve"> </w:t>
      </w:r>
      <w:r w:rsidR="00113850">
        <w:rPr>
          <w:rFonts w:asciiTheme="majorBidi" w:hAnsiTheme="majorBidi" w:cstheme="majorBidi"/>
          <w:color w:val="000000"/>
        </w:rPr>
        <w:t xml:space="preserve">(LWDA)/Local Workforce Development Board (LWDB) </w:t>
      </w:r>
      <w:r w:rsidRPr="006A228C">
        <w:rPr>
          <w:rFonts w:asciiTheme="majorBidi" w:hAnsiTheme="majorBidi" w:cstheme="majorBidi"/>
          <w:color w:val="000000"/>
        </w:rPr>
        <w:t xml:space="preserve">had a relationship with this partner? Please provide the number of years to the best of your ability. </w:t>
      </w:r>
    </w:p>
    <w:p w:rsidR="00666D21" w:rsidRPr="006A228C" w:rsidP="6AA8CEDB" w14:paraId="6EBD2881" w14:textId="5F8134BF">
      <w:pPr>
        <w:rPr>
          <w:rFonts w:asciiTheme="majorBidi" w:hAnsiTheme="majorBidi" w:cstheme="majorBidi"/>
          <w:color w:val="0B769F" w:themeColor="accent4" w:themeShade="BF"/>
        </w:rPr>
      </w:pPr>
      <w:r w:rsidRPr="6AA8CEDB">
        <w:rPr>
          <w:rFonts w:asciiTheme="majorBidi" w:hAnsiTheme="majorBidi" w:cstheme="majorBidi"/>
          <w:color w:val="156082" w:themeColor="accent1"/>
        </w:rPr>
        <w:t xml:space="preserve">Step 4: </w:t>
      </w:r>
      <w:r w:rsidRPr="6AA8CEDB">
        <w:rPr>
          <w:rFonts w:asciiTheme="majorBidi" w:hAnsiTheme="majorBidi" w:cstheme="majorBidi"/>
          <w:color w:val="000000" w:themeColor="text1"/>
        </w:rPr>
        <w:t xml:space="preserve">Please indicate how many </w:t>
      </w:r>
      <w:r w:rsidRPr="00DA2726" w:rsidR="00DA2726">
        <w:rPr>
          <w:rFonts w:asciiTheme="majorBidi" w:hAnsiTheme="majorBidi" w:cstheme="majorBidi"/>
          <w:color w:val="000000" w:themeColor="text1"/>
        </w:rPr>
        <w:t xml:space="preserve">[local program name] </w:t>
      </w:r>
      <w:r w:rsidRPr="6AA8CEDB">
        <w:rPr>
          <w:rFonts w:asciiTheme="majorBidi" w:hAnsiTheme="majorBidi" w:cstheme="majorBidi"/>
          <w:color w:val="000000" w:themeColor="text1"/>
        </w:rPr>
        <w:t xml:space="preserve">youth are currently being served </w:t>
      </w:r>
      <w:r w:rsidR="00E22B49">
        <w:rPr>
          <w:rFonts w:asciiTheme="majorBidi" w:hAnsiTheme="majorBidi" w:cstheme="majorBidi"/>
          <w:color w:val="000000" w:themeColor="text1"/>
        </w:rPr>
        <w:t xml:space="preserve">as of today </w:t>
      </w:r>
      <w:r w:rsidRPr="6AA8CEDB">
        <w:rPr>
          <w:rFonts w:asciiTheme="majorBidi" w:hAnsiTheme="majorBidi" w:cstheme="majorBidi"/>
          <w:color w:val="000000" w:themeColor="text1"/>
        </w:rPr>
        <w:t xml:space="preserve">through each of these partners. Please be sure to include only youth who are supported through the </w:t>
      </w:r>
      <w:r w:rsidRPr="00DA2726" w:rsidR="00DA2726">
        <w:rPr>
          <w:rFonts w:asciiTheme="majorBidi" w:hAnsiTheme="majorBidi" w:cstheme="majorBidi"/>
          <w:color w:val="000000" w:themeColor="text1"/>
        </w:rPr>
        <w:t xml:space="preserve">[local program name] </w:t>
      </w:r>
      <w:r w:rsidRPr="6AA8CEDB">
        <w:rPr>
          <w:rFonts w:asciiTheme="majorBidi" w:hAnsiTheme="majorBidi" w:cstheme="majorBidi"/>
          <w:color w:val="000000" w:themeColor="text1"/>
        </w:rPr>
        <w:t xml:space="preserve">program. </w:t>
      </w:r>
    </w:p>
    <w:p w:rsidR="00666D21" w:rsidRPr="006A228C" w:rsidP="00666D21" w14:paraId="69C7CA68" w14:textId="4DCFA1C9">
      <w:pPr>
        <w:rPr>
          <w:rFonts w:asciiTheme="majorBidi" w:hAnsiTheme="majorBidi" w:cstheme="majorBidi"/>
          <w:color w:val="000000"/>
        </w:rPr>
      </w:pPr>
      <w:r w:rsidRPr="006A228C">
        <w:rPr>
          <w:rFonts w:asciiTheme="majorBidi" w:hAnsiTheme="majorBidi" w:cstheme="majorBidi"/>
          <w:color w:val="156082" w:themeColor="accent1"/>
        </w:rPr>
        <w:t xml:space="preserve">Step 5: </w:t>
      </w:r>
      <w:r w:rsidRPr="006A228C">
        <w:rPr>
          <w:rFonts w:asciiTheme="majorBidi" w:hAnsiTheme="majorBidi" w:cstheme="majorBidi"/>
          <w:color w:val="000000"/>
        </w:rPr>
        <w:t xml:space="preserve">Place a check in each box to indicate which activities/services are provided by this partner for ANY of the </w:t>
      </w:r>
      <w:r w:rsidRPr="00DA2726" w:rsidR="00DA2726">
        <w:rPr>
          <w:rFonts w:asciiTheme="majorBidi" w:hAnsiTheme="majorBidi" w:cstheme="majorBidi"/>
          <w:color w:val="000000"/>
        </w:rPr>
        <w:t xml:space="preserve">[local program name] </w:t>
      </w:r>
      <w:r w:rsidRPr="006A228C">
        <w:rPr>
          <w:rFonts w:asciiTheme="majorBidi" w:hAnsiTheme="majorBidi" w:cstheme="majorBidi"/>
          <w:color w:val="000000"/>
        </w:rPr>
        <w:t xml:space="preserve">participants whom they are serving. If the partner is not currently serving any </w:t>
      </w:r>
      <w:r w:rsidRPr="00DA2726" w:rsidR="00DA2726">
        <w:rPr>
          <w:rFonts w:asciiTheme="majorBidi" w:hAnsiTheme="majorBidi" w:cstheme="majorBidi"/>
          <w:color w:val="000000"/>
        </w:rPr>
        <w:t xml:space="preserve">[local program name] </w:t>
      </w:r>
      <w:r w:rsidRPr="006A228C">
        <w:rPr>
          <w:rFonts w:asciiTheme="majorBidi" w:hAnsiTheme="majorBidi" w:cstheme="majorBidi"/>
          <w:color w:val="000000"/>
        </w:rPr>
        <w:t>participants, you may use the checkboxes to indicate the services you hope they will be able to provide.</w:t>
      </w:r>
    </w:p>
    <w:p w:rsidR="00666D21" w:rsidRPr="006A228C" w:rsidP="00666D21" w14:paraId="30ACE733" w14:textId="4D571151">
      <w:pPr>
        <w:jc w:val="center"/>
        <w:rPr>
          <w:rFonts w:asciiTheme="majorBidi" w:hAnsiTheme="majorBidi" w:cstheme="majorBidi"/>
          <w:i/>
          <w:iCs/>
          <w:color w:val="C00000"/>
        </w:rPr>
      </w:pPr>
      <w:r w:rsidRPr="006A228C">
        <w:rPr>
          <w:rFonts w:asciiTheme="majorBidi" w:hAnsiTheme="majorBidi" w:cstheme="majorBidi"/>
          <w:i/>
          <w:iCs/>
          <w:color w:val="C00000"/>
        </w:rPr>
        <w:t xml:space="preserve">Please return this sheet to: </w:t>
      </w:r>
      <w:r w:rsidRPr="006A228C">
        <w:rPr>
          <w:rFonts w:asciiTheme="majorBidi" w:hAnsiTheme="majorBidi" w:cstheme="majorBidi"/>
          <w:i/>
          <w:iCs/>
          <w:color w:val="C00000"/>
        </w:rPr>
        <w:br/>
      </w:r>
      <w:r w:rsidR="008742EB">
        <w:rPr>
          <w:rFonts w:asciiTheme="majorBidi" w:hAnsiTheme="majorBidi" w:cstheme="majorBidi"/>
          <w:i/>
          <w:iCs/>
          <w:color w:val="C00000"/>
        </w:rPr>
        <w:t>XX</w:t>
      </w:r>
      <w:r w:rsidRPr="006A228C">
        <w:rPr>
          <w:rFonts w:asciiTheme="majorBidi" w:hAnsiTheme="majorBidi" w:cstheme="majorBidi"/>
          <w:i/>
          <w:iCs/>
          <w:color w:val="C00000"/>
        </w:rPr>
        <w:br/>
        <w:t xml:space="preserve">no later than </w:t>
      </w:r>
      <w:r w:rsidR="008742EB">
        <w:rPr>
          <w:rFonts w:asciiTheme="majorBidi" w:hAnsiTheme="majorBidi" w:cstheme="majorBidi"/>
          <w:b/>
          <w:bCs/>
          <w:i/>
          <w:iCs/>
          <w:color w:val="C00000"/>
        </w:rPr>
        <w:t>YY</w:t>
      </w:r>
      <w:r w:rsidRPr="006A228C">
        <w:rPr>
          <w:rFonts w:asciiTheme="majorBidi" w:hAnsiTheme="majorBidi" w:cstheme="majorBidi"/>
          <w:b/>
          <w:bCs/>
          <w:i/>
          <w:iCs/>
          <w:color w:val="C00000"/>
        </w:rPr>
        <w:t>.</w:t>
      </w:r>
    </w:p>
    <w:p w:rsidR="00666D21" w:rsidP="00666D21" w14:paraId="742E6D2F" w14:textId="77777777">
      <w:pPr>
        <w:rPr>
          <w:rFonts w:ascii="Times New Roman" w:hAnsi="Times New Roman" w:cs="Times New Roman"/>
          <w:b/>
          <w:bCs/>
          <w:u w:val="single"/>
        </w:rPr>
      </w:pPr>
    </w:p>
    <w:p w:rsidR="00666D21" w:rsidP="00666D21" w14:paraId="341FA63A" w14:textId="77777777">
      <w:pPr>
        <w:pStyle w:val="BodyText"/>
        <w:spacing w:after="80"/>
        <w:rPr>
          <w:rFonts w:ascii="Arial Narrow" w:hAnsi="Arial Narrow" w:cstheme="minorBidi"/>
          <w:b/>
          <w:bCs/>
          <w:color w:val="196B24" w:themeColor="accent3"/>
        </w:rPr>
      </w:pPr>
    </w:p>
    <w:p w:rsidR="00666D21" w14:paraId="36B665A2" w14:textId="77777777">
      <w:pPr>
        <w:spacing w:line="259" w:lineRule="auto"/>
        <w:rPr>
          <w:rFonts w:eastAsia="Times New Roman" w:asciiTheme="majorBidi" w:hAnsiTheme="majorBidi" w:cstheme="majorBidi"/>
          <w:b/>
          <w:bCs/>
          <w:color w:val="196B24" w:themeColor="accent3"/>
          <w:kern w:val="0"/>
          <w:szCs w:val="20"/>
        </w:rPr>
      </w:pPr>
      <w:r>
        <w:rPr>
          <w:rFonts w:asciiTheme="majorBidi" w:hAnsiTheme="majorBidi" w:cstheme="majorBidi"/>
          <w:b/>
          <w:bCs/>
          <w:color w:val="196B24" w:themeColor="accent3"/>
        </w:rPr>
        <w:br w:type="page"/>
      </w:r>
    </w:p>
    <w:p w:rsidR="00666D21" w:rsidRPr="00666D21" w:rsidP="78D275F1" w14:paraId="3D38C62E" w14:textId="3A4ECD9F">
      <w:pPr>
        <w:pStyle w:val="BodyText"/>
        <w:spacing w:after="80"/>
        <w:rPr>
          <w:rFonts w:asciiTheme="majorBidi" w:hAnsiTheme="majorBidi" w:cstheme="majorBidi"/>
          <w:b/>
          <w:bCs/>
          <w:color w:val="000000" w:themeColor="text1"/>
        </w:rPr>
      </w:pPr>
      <w:r w:rsidRPr="78D275F1">
        <w:rPr>
          <w:rFonts w:asciiTheme="majorBidi" w:hAnsiTheme="majorBidi" w:cstheme="majorBidi"/>
          <w:b/>
          <w:bCs/>
          <w:color w:val="000000" w:themeColor="text1"/>
        </w:rPr>
        <w:t>Partne</w:t>
      </w:r>
      <w:r w:rsidRPr="78D275F1" w:rsidR="74499273">
        <w:rPr>
          <w:rFonts w:asciiTheme="majorBidi" w:hAnsiTheme="majorBidi" w:cstheme="majorBidi"/>
          <w:b/>
          <w:bCs/>
          <w:color w:val="000000" w:themeColor="text1"/>
        </w:rPr>
        <w:t>r</w:t>
      </w:r>
      <w:r w:rsidRPr="78D275F1">
        <w:rPr>
          <w:rFonts w:asciiTheme="majorBidi" w:hAnsiTheme="majorBidi" w:cstheme="majorBidi"/>
          <w:b/>
          <w:bCs/>
          <w:color w:val="000000" w:themeColor="text1"/>
        </w:rPr>
        <w:t xml:space="preserve"> Survey Listing Workbook</w:t>
      </w:r>
    </w:p>
    <w:p w:rsidR="00666D21" w:rsidRPr="00160DCB" w:rsidP="00666D21" w14:paraId="461794A6" w14:textId="77777777">
      <w:pPr>
        <w:jc w:val="center"/>
        <w:rPr>
          <w:b/>
          <w:bCs/>
        </w:rPr>
      </w:pPr>
      <w:r w:rsidRPr="00160DCB">
        <w:rPr>
          <w:b/>
          <w:bCs/>
          <w:noProof/>
        </w:rPr>
        <w:drawing>
          <wp:inline distT="0" distB="0" distL="0" distR="0">
            <wp:extent cx="5943600" cy="3755390"/>
            <wp:effectExtent l="19050" t="19050" r="0" b="0"/>
            <wp:docPr id="497812337" name="Picture 1" descr="Example partner survey listing workbook screenshot. Column headers are organization/agency name, brief note on what made you identify this organization as top 15, partnership duration, number of ETM youth currently served by 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12337" name="Picture 1" descr="Example partner survey listing workbook screenshot. Column headers are organization/agency name, brief note on what made you identify this organization as top 15, partnership duration, number of ETM youth currently served by partner."/>
                    <pic:cNvPicPr/>
                  </pic:nvPicPr>
                  <pic:blipFill>
                    <a:blip xmlns:r="http://schemas.openxmlformats.org/officeDocument/2006/relationships" r:embed="rId10"/>
                    <a:stretch>
                      <a:fillRect/>
                    </a:stretch>
                  </pic:blipFill>
                  <pic:spPr>
                    <a:xfrm>
                      <a:off x="0" y="0"/>
                      <a:ext cx="5943600" cy="3755390"/>
                    </a:xfrm>
                    <a:prstGeom prst="rect">
                      <a:avLst/>
                    </a:prstGeom>
                    <a:ln>
                      <a:solidFill>
                        <a:schemeClr val="tx1"/>
                      </a:solidFill>
                    </a:ln>
                  </pic:spPr>
                </pic:pic>
              </a:graphicData>
            </a:graphic>
          </wp:inline>
        </w:drawing>
      </w:r>
    </w:p>
    <w:p w:rsidR="009B3AB2" w:rsidP="00666D21" w14:paraId="11AE7827" w14:textId="50D6DAC3">
      <w:pPr>
        <w:jc w:val="center"/>
        <w:rPr>
          <w:rFonts w:asciiTheme="majorBidi" w:hAnsiTheme="majorBidi" w:cstheme="majorBidi"/>
          <w:i/>
          <w:iCs/>
        </w:rPr>
      </w:pPr>
      <w:r w:rsidRPr="00BA251C">
        <w:rPr>
          <w:rFonts w:asciiTheme="majorBidi" w:hAnsiTheme="majorBidi" w:cstheme="majorBidi"/>
          <w:i/>
          <w:iCs/>
        </w:rPr>
        <w:t>(In workbook, Step 5 continues to the right of Step 4)</w:t>
      </w:r>
    </w:p>
    <w:p w:rsidR="009B3AB2" w:rsidP="00666D21" w14:paraId="3024BB10" w14:textId="77777777">
      <w:pPr>
        <w:jc w:val="center"/>
        <w:rPr>
          <w:rFonts w:asciiTheme="majorBidi" w:hAnsiTheme="majorBidi" w:cstheme="majorBidi"/>
          <w:i/>
          <w:iCs/>
        </w:rPr>
        <w:sectPr>
          <w:headerReference w:type="default" r:id="rId11"/>
          <w:footerReference w:type="default" r:id="rId12"/>
          <w:pgSz w:w="12240" w:h="15840"/>
          <w:pgMar w:top="1440" w:right="1440" w:bottom="1440" w:left="1440" w:header="720" w:footer="720" w:gutter="0"/>
          <w:cols w:space="720"/>
          <w:docGrid w:linePitch="360"/>
        </w:sectPr>
      </w:pPr>
    </w:p>
    <w:p w:rsidR="00666D21" w:rsidRPr="00BA251C" w:rsidP="00666D21" w14:paraId="7DEB8EEB" w14:textId="77777777">
      <w:pPr>
        <w:jc w:val="center"/>
        <w:rPr>
          <w:rFonts w:asciiTheme="majorBidi" w:hAnsiTheme="majorBidi" w:cstheme="majorBidi"/>
          <w:i/>
          <w:iCs/>
        </w:rPr>
      </w:pPr>
    </w:p>
    <w:p w:rsidR="00666D21" w:rsidRPr="00160DCB" w:rsidP="00666D21" w14:paraId="6D442D75" w14:textId="77777777">
      <w:pPr>
        <w:jc w:val="center"/>
        <w:rPr>
          <w:b/>
          <w:bCs/>
        </w:rPr>
      </w:pPr>
      <w:r w:rsidRPr="00160DCB">
        <w:rPr>
          <w:b/>
          <w:bCs/>
          <w:noProof/>
        </w:rPr>
        <w:drawing>
          <wp:inline distT="0" distB="0" distL="0" distR="0">
            <wp:extent cx="8381366" cy="4305300"/>
            <wp:effectExtent l="19050" t="19050" r="635" b="0"/>
            <wp:docPr id="1709072840" name="Picture 1" descr="Screenshot of follow-up entry in the partner survey work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72840" name="Picture 1" descr="Screenshot of follow-up entry in the partner survey workbook."/>
                    <pic:cNvPicPr/>
                  </pic:nvPicPr>
                  <pic:blipFill>
                    <a:blip xmlns:r="http://schemas.openxmlformats.org/officeDocument/2006/relationships" r:embed="rId13"/>
                    <a:stretch>
                      <a:fillRect/>
                    </a:stretch>
                  </pic:blipFill>
                  <pic:spPr>
                    <a:xfrm>
                      <a:off x="0" y="0"/>
                      <a:ext cx="8389105" cy="4309275"/>
                    </a:xfrm>
                    <a:prstGeom prst="rect">
                      <a:avLst/>
                    </a:prstGeom>
                    <a:ln>
                      <a:solidFill>
                        <a:schemeClr val="tx1"/>
                      </a:solidFill>
                    </a:ln>
                  </pic:spPr>
                </pic:pic>
              </a:graphicData>
            </a:graphic>
          </wp:inline>
        </w:drawing>
      </w:r>
    </w:p>
    <w:p w:rsidR="00666D21" w:rsidP="00666D21" w14:paraId="6B90D1AB" w14:textId="77777777">
      <w:pPr>
        <w:rPr>
          <w:rFonts w:ascii="Times New Roman" w:hAnsi="Times New Roman" w:cs="Times New Roman"/>
          <w:b/>
          <w:bCs/>
          <w:u w:val="single"/>
        </w:rPr>
      </w:pPr>
    </w:p>
    <w:sectPr w:rsidSect="00EA587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622CA007" w14:textId="77777777" w:rsidTr="6AA8CEDB">
      <w:tblPrEx>
        <w:tblW w:w="0" w:type="auto"/>
        <w:tblLook w:val="06A0"/>
      </w:tblPrEx>
      <w:trPr>
        <w:trHeight w:val="300"/>
      </w:trPr>
      <w:tc>
        <w:tcPr>
          <w:tcW w:w="3120" w:type="dxa"/>
        </w:tcPr>
        <w:p w:rsidR="6AA8CEDB" w:rsidP="6AA8CEDB" w14:paraId="52DFF96C" w14:textId="00ECBF61">
          <w:pPr>
            <w:pStyle w:val="Header"/>
            <w:ind w:left="-115"/>
          </w:pPr>
        </w:p>
      </w:tc>
      <w:tc>
        <w:tcPr>
          <w:tcW w:w="3120" w:type="dxa"/>
        </w:tcPr>
        <w:p w:rsidR="6AA8CEDB" w:rsidP="6AA8CEDB" w14:paraId="0F61F30D" w14:textId="6C9623D4">
          <w:pPr>
            <w:pStyle w:val="Header"/>
            <w:jc w:val="center"/>
          </w:pPr>
        </w:p>
      </w:tc>
      <w:tc>
        <w:tcPr>
          <w:tcW w:w="3120" w:type="dxa"/>
        </w:tcPr>
        <w:p w:rsidR="6AA8CEDB" w:rsidP="6AA8CEDB" w14:paraId="527A9583" w14:textId="3556D431">
          <w:pPr>
            <w:pStyle w:val="Header"/>
            <w:ind w:right="-115"/>
            <w:jc w:val="right"/>
          </w:pPr>
        </w:p>
      </w:tc>
    </w:tr>
  </w:tbl>
  <w:p w:rsidR="6AA8CEDB" w:rsidP="6AA8CEDB" w14:paraId="5283290D" w14:textId="058C236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3864" w:rsidRPr="00073864" w:rsidP="00073864" w14:paraId="62271E14" w14:textId="1A29D11C">
    <w:pPr>
      <w:tabs>
        <w:tab w:val="center" w:pos="4680"/>
        <w:tab w:val="right" w:pos="9360"/>
      </w:tabs>
      <w:spacing w:after="0" w:line="240" w:lineRule="auto"/>
      <w:rPr>
        <w:rFonts w:ascii="Times New Roman" w:eastAsia="Calibri" w:hAnsi="Times New Roman" w:cs="Times New Roman"/>
        <w:kern w:val="0"/>
        <w:sz w:val="18"/>
        <w:szCs w:val="18"/>
        <w14:ligatures w14:val="none"/>
      </w:rPr>
    </w:pPr>
    <w:r w:rsidRPr="00073864">
      <w:rPr>
        <w:rFonts w:ascii="Times New Roman" w:eastAsia="Calibri" w:hAnsi="Times New Roman" w:cs="Times New Roman"/>
        <w:kern w:val="0"/>
        <w:sz w:val="18"/>
        <w:szCs w:val="18"/>
        <w14:ligatures w14:val="none"/>
      </w:rPr>
      <w:t xml:space="preserve">Attachment </w:t>
    </w:r>
    <w:r>
      <w:rPr>
        <w:rFonts w:ascii="Times New Roman" w:eastAsia="Calibri" w:hAnsi="Times New Roman" w:cs="Times New Roman"/>
        <w:kern w:val="0"/>
        <w:sz w:val="18"/>
        <w:szCs w:val="18"/>
        <w14:ligatures w14:val="none"/>
      </w:rPr>
      <w:t>C</w:t>
    </w:r>
    <w:r w:rsidRPr="00073864">
      <w:rPr>
        <w:rFonts w:ascii="Times New Roman" w:eastAsia="Calibri" w:hAnsi="Times New Roman" w:cs="Times New Roman"/>
        <w:kern w:val="0"/>
        <w:sz w:val="18"/>
        <w:szCs w:val="18"/>
        <w14:ligatures w14:val="none"/>
      </w:rPr>
      <w:t>.1</w:t>
    </w:r>
  </w:p>
  <w:p w:rsidR="00C22783" w:rsidRPr="001922D7" w:rsidP="00C22783" w14:paraId="7CD49790" w14:textId="2FF83607">
    <w:pPr>
      <w:spacing w:after="0" w:line="276" w:lineRule="auto"/>
      <w:ind w:left="6480"/>
      <w:rPr>
        <w:rFonts w:ascii="Times New Roman" w:eastAsia="Times New Roman" w:hAnsi="Times New Roman" w:cs="Times New Roman"/>
        <w:kern w:val="0"/>
        <w:sz w:val="18"/>
        <w:szCs w:val="18"/>
        <w14:ligatures w14:val="none"/>
      </w:rPr>
    </w:pPr>
    <w:r w:rsidRPr="001922D7">
      <w:rPr>
        <w:rFonts w:ascii="Times New Roman" w:eastAsia="Calibri" w:hAnsi="Times New Roman" w:cs="Times New Roman"/>
        <w:kern w:val="0"/>
        <w:sz w:val="18"/>
        <w:szCs w:val="18"/>
        <w14:ligatures w14:val="none"/>
      </w:rPr>
      <w:t xml:space="preserve">OMB Control No: </w:t>
    </w:r>
    <w:r w:rsidRPr="0754AAFE">
      <w:rPr>
        <w:rFonts w:ascii="Times New Roman" w:eastAsia="Times New Roman" w:hAnsi="Times New Roman" w:cs="Times New Roman"/>
        <w:color w:val="000000" w:themeColor="text1"/>
        <w:sz w:val="18"/>
        <w:szCs w:val="18"/>
      </w:rPr>
      <w:t>12</w:t>
    </w:r>
    <w:r>
      <w:rPr>
        <w:rFonts w:ascii="Times New Roman" w:eastAsia="Times New Roman" w:hAnsi="Times New Roman" w:cs="Times New Roman"/>
        <w:color w:val="000000" w:themeColor="text1"/>
        <w:sz w:val="18"/>
        <w:szCs w:val="18"/>
      </w:rPr>
      <w:t>90</w:t>
    </w:r>
    <w:r w:rsidRPr="0754AAFE">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rPr>
      <w:t>0NEW</w:t>
    </w:r>
  </w:p>
  <w:p w:rsidR="00D15BA1" w:rsidRPr="00073864" w:rsidP="00F51558" w14:paraId="45D1C650" w14:textId="2DC796E3">
    <w:pPr>
      <w:spacing w:after="0" w:line="276" w:lineRule="auto"/>
      <w:ind w:left="6480"/>
      <w:rPr>
        <w:rFonts w:ascii="Times New Roman" w:eastAsia="Calibri" w:hAnsi="Times New Roman" w:cs="Times New Roman"/>
        <w:kern w:val="0"/>
        <w:sz w:val="18"/>
        <w:szCs w:val="18"/>
        <w14:ligatures w14:val="none"/>
      </w:rPr>
    </w:pPr>
    <w:r w:rsidRPr="001922D7">
      <w:rPr>
        <w:rFonts w:ascii="Times New Roman" w:eastAsia="Calibri" w:hAnsi="Times New Roman" w:cs="Times New Roman"/>
        <w:kern w:val="0"/>
        <w:sz w:val="18"/>
        <w:szCs w:val="18"/>
        <w14:ligatures w14:val="none"/>
      </w:rPr>
      <w:t>Expiration Date:</w:t>
    </w:r>
    <w:r>
      <w:rPr>
        <w:rFonts w:ascii="Times New Roman" w:eastAsia="Calibri" w:hAnsi="Times New Roman" w:cs="Times New Roman"/>
        <w:kern w:val="0"/>
        <w:sz w:val="18"/>
        <w:szCs w:val="18"/>
        <w14:ligatures w14:val="none"/>
      </w:rPr>
      <w:t xml:space="preserve"> TBD</w:t>
    </w:r>
  </w:p>
  <w:p w:rsidR="00073864" w14:paraId="740B54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7B3B8F"/>
    <w:multiLevelType w:val="hybridMultilevel"/>
    <w:tmpl w:val="AE708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F759B1"/>
    <w:multiLevelType w:val="hybridMultilevel"/>
    <w:tmpl w:val="7B54EC38"/>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834E5F"/>
    <w:multiLevelType w:val="hybridMultilevel"/>
    <w:tmpl w:val="BD366688"/>
    <w:lvl w:ilvl="0">
      <w:start w:val="1"/>
      <w:numFmt w:val="bullet"/>
      <w:lvlText w:val=""/>
      <w:lvlJc w:val="left"/>
      <w:pPr>
        <w:ind w:left="720" w:hanging="360"/>
      </w:pPr>
      <w:rPr>
        <w:rFonts w:ascii="Wingdings" w:hAnsi="Wingdings" w:hint="default"/>
        <w:color w:val="77206D" w:themeColor="accent5"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8E61F8"/>
    <w:multiLevelType w:val="hybridMultilevel"/>
    <w:tmpl w:val="9410C2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F571A6"/>
    <w:multiLevelType w:val="multilevel"/>
    <w:tmpl w:val="7152B672"/>
    <w:lvl w:ilvl="0">
      <w:start w:val="1"/>
      <w:numFmt w:val="decimal"/>
      <w:pStyle w:val="EBRC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91314FF"/>
    <w:multiLevelType w:val="hybridMultilevel"/>
    <w:tmpl w:val="7AEE7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D475703"/>
    <w:multiLevelType w:val="hybridMultilevel"/>
    <w:tmpl w:val="DD826B08"/>
    <w:lvl w:ilvl="0">
      <w:start w:val="1"/>
      <w:numFmt w:val="decimal"/>
      <w:lvlText w:val="%1."/>
      <w:lvlJc w:val="left"/>
      <w:pPr>
        <w:ind w:left="720" w:hanging="360"/>
      </w:pPr>
      <w:rPr>
        <w:rFonts w:asciiTheme="minorHAnsi" w:hAnsiTheme="minorHAnsi" w:cstheme="minorHAnsi"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C221F6"/>
    <w:multiLevelType w:val="hybridMultilevel"/>
    <w:tmpl w:val="07185F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F5C3709"/>
    <w:multiLevelType w:val="hybridMultilevel"/>
    <w:tmpl w:val="25AA4AC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num w:numId="1" w16cid:durableId="271012595">
    <w:abstractNumId w:val="5"/>
  </w:num>
  <w:num w:numId="2" w16cid:durableId="1541698282">
    <w:abstractNumId w:val="4"/>
  </w:num>
  <w:num w:numId="3" w16cid:durableId="935400762">
    <w:abstractNumId w:val="2"/>
  </w:num>
  <w:num w:numId="4" w16cid:durableId="908804595">
    <w:abstractNumId w:val="8"/>
  </w:num>
  <w:num w:numId="5" w16cid:durableId="56976373">
    <w:abstractNumId w:val="7"/>
  </w:num>
  <w:num w:numId="6" w16cid:durableId="1424450446">
    <w:abstractNumId w:val="0"/>
  </w:num>
  <w:num w:numId="7" w16cid:durableId="1441144079">
    <w:abstractNumId w:val="6"/>
  </w:num>
  <w:num w:numId="8" w16cid:durableId="721559655">
    <w:abstractNumId w:val="3"/>
  </w:num>
  <w:num w:numId="9" w16cid:durableId="76260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21"/>
    <w:rsid w:val="00000E6A"/>
    <w:rsid w:val="00011AFC"/>
    <w:rsid w:val="00012B1D"/>
    <w:rsid w:val="000130F8"/>
    <w:rsid w:val="00021021"/>
    <w:rsid w:val="00042286"/>
    <w:rsid w:val="00043F8B"/>
    <w:rsid w:val="00051F8C"/>
    <w:rsid w:val="00073864"/>
    <w:rsid w:val="00080EBE"/>
    <w:rsid w:val="000A3138"/>
    <w:rsid w:val="000B28BD"/>
    <w:rsid w:val="00113850"/>
    <w:rsid w:val="00116D41"/>
    <w:rsid w:val="0012714E"/>
    <w:rsid w:val="00160DCB"/>
    <w:rsid w:val="001647AC"/>
    <w:rsid w:val="00165744"/>
    <w:rsid w:val="001922D7"/>
    <w:rsid w:val="001F1780"/>
    <w:rsid w:val="00202343"/>
    <w:rsid w:val="00230028"/>
    <w:rsid w:val="002310D7"/>
    <w:rsid w:val="002629F3"/>
    <w:rsid w:val="00263BE8"/>
    <w:rsid w:val="00267446"/>
    <w:rsid w:val="00267881"/>
    <w:rsid w:val="00284007"/>
    <w:rsid w:val="002919EA"/>
    <w:rsid w:val="002A3FEF"/>
    <w:rsid w:val="002A5607"/>
    <w:rsid w:val="002B0D6B"/>
    <w:rsid w:val="002B3BA8"/>
    <w:rsid w:val="002B6646"/>
    <w:rsid w:val="002C698D"/>
    <w:rsid w:val="002E5BF0"/>
    <w:rsid w:val="002F5732"/>
    <w:rsid w:val="00316C32"/>
    <w:rsid w:val="00325B39"/>
    <w:rsid w:val="003329FA"/>
    <w:rsid w:val="00336AE8"/>
    <w:rsid w:val="003372F4"/>
    <w:rsid w:val="00346F57"/>
    <w:rsid w:val="00393E51"/>
    <w:rsid w:val="003A3ACF"/>
    <w:rsid w:val="003A434F"/>
    <w:rsid w:val="003B4A95"/>
    <w:rsid w:val="003B600F"/>
    <w:rsid w:val="003D3105"/>
    <w:rsid w:val="003E11F6"/>
    <w:rsid w:val="003E1D3B"/>
    <w:rsid w:val="003E7613"/>
    <w:rsid w:val="003F06F3"/>
    <w:rsid w:val="00401F5F"/>
    <w:rsid w:val="00416269"/>
    <w:rsid w:val="004176E2"/>
    <w:rsid w:val="004739A3"/>
    <w:rsid w:val="00473FD3"/>
    <w:rsid w:val="004C0172"/>
    <w:rsid w:val="004D00FB"/>
    <w:rsid w:val="004E29D8"/>
    <w:rsid w:val="004E6611"/>
    <w:rsid w:val="004E703C"/>
    <w:rsid w:val="00520753"/>
    <w:rsid w:val="005238E9"/>
    <w:rsid w:val="005464FB"/>
    <w:rsid w:val="0054688E"/>
    <w:rsid w:val="00573AA5"/>
    <w:rsid w:val="00594D51"/>
    <w:rsid w:val="005C2A86"/>
    <w:rsid w:val="005E4FC0"/>
    <w:rsid w:val="00634E86"/>
    <w:rsid w:val="00641308"/>
    <w:rsid w:val="00666D21"/>
    <w:rsid w:val="006756BD"/>
    <w:rsid w:val="00676281"/>
    <w:rsid w:val="006A228C"/>
    <w:rsid w:val="006D0DA1"/>
    <w:rsid w:val="006E6ED9"/>
    <w:rsid w:val="00704F5B"/>
    <w:rsid w:val="007300E2"/>
    <w:rsid w:val="00757826"/>
    <w:rsid w:val="007753AA"/>
    <w:rsid w:val="00784B51"/>
    <w:rsid w:val="00794B2F"/>
    <w:rsid w:val="0079712A"/>
    <w:rsid w:val="007B2B56"/>
    <w:rsid w:val="007B7F70"/>
    <w:rsid w:val="007D7B69"/>
    <w:rsid w:val="00800B21"/>
    <w:rsid w:val="0080198E"/>
    <w:rsid w:val="00804523"/>
    <w:rsid w:val="00820DEE"/>
    <w:rsid w:val="00822440"/>
    <w:rsid w:val="00827EF5"/>
    <w:rsid w:val="008326E5"/>
    <w:rsid w:val="00872AE7"/>
    <w:rsid w:val="008742EB"/>
    <w:rsid w:val="0087633A"/>
    <w:rsid w:val="00884F86"/>
    <w:rsid w:val="008A5295"/>
    <w:rsid w:val="008A557D"/>
    <w:rsid w:val="008B080E"/>
    <w:rsid w:val="008B2DF8"/>
    <w:rsid w:val="008C4855"/>
    <w:rsid w:val="008C6394"/>
    <w:rsid w:val="008F0035"/>
    <w:rsid w:val="008F6AED"/>
    <w:rsid w:val="00911860"/>
    <w:rsid w:val="00914548"/>
    <w:rsid w:val="00916887"/>
    <w:rsid w:val="00916CD2"/>
    <w:rsid w:val="0092083C"/>
    <w:rsid w:val="0092498A"/>
    <w:rsid w:val="009253A6"/>
    <w:rsid w:val="009336A5"/>
    <w:rsid w:val="00940C67"/>
    <w:rsid w:val="009423EB"/>
    <w:rsid w:val="00953ECE"/>
    <w:rsid w:val="00962D3F"/>
    <w:rsid w:val="00966BD1"/>
    <w:rsid w:val="00986A6A"/>
    <w:rsid w:val="009B3AB2"/>
    <w:rsid w:val="009C0255"/>
    <w:rsid w:val="009C0A79"/>
    <w:rsid w:val="009E76CE"/>
    <w:rsid w:val="00A01951"/>
    <w:rsid w:val="00A03460"/>
    <w:rsid w:val="00A03C52"/>
    <w:rsid w:val="00A05406"/>
    <w:rsid w:val="00A12FFB"/>
    <w:rsid w:val="00A50267"/>
    <w:rsid w:val="00A91282"/>
    <w:rsid w:val="00A95B76"/>
    <w:rsid w:val="00A963D5"/>
    <w:rsid w:val="00AA0770"/>
    <w:rsid w:val="00AC52A4"/>
    <w:rsid w:val="00AC7095"/>
    <w:rsid w:val="00AE1A96"/>
    <w:rsid w:val="00AF6D3F"/>
    <w:rsid w:val="00B336B1"/>
    <w:rsid w:val="00B4551B"/>
    <w:rsid w:val="00B73570"/>
    <w:rsid w:val="00B80906"/>
    <w:rsid w:val="00B91585"/>
    <w:rsid w:val="00BA251C"/>
    <w:rsid w:val="00BD19D0"/>
    <w:rsid w:val="00BE2BE3"/>
    <w:rsid w:val="00BE4F98"/>
    <w:rsid w:val="00BF6A9A"/>
    <w:rsid w:val="00C22783"/>
    <w:rsid w:val="00C31B92"/>
    <w:rsid w:val="00C33679"/>
    <w:rsid w:val="00C53DF8"/>
    <w:rsid w:val="00C702FA"/>
    <w:rsid w:val="00C74641"/>
    <w:rsid w:val="00C80354"/>
    <w:rsid w:val="00C91E3F"/>
    <w:rsid w:val="00CC459F"/>
    <w:rsid w:val="00CC4764"/>
    <w:rsid w:val="00CE02DC"/>
    <w:rsid w:val="00CE0B0B"/>
    <w:rsid w:val="00CE5528"/>
    <w:rsid w:val="00D14174"/>
    <w:rsid w:val="00D15BA1"/>
    <w:rsid w:val="00D15E48"/>
    <w:rsid w:val="00D25812"/>
    <w:rsid w:val="00D7499F"/>
    <w:rsid w:val="00D839FB"/>
    <w:rsid w:val="00D96F91"/>
    <w:rsid w:val="00DA2726"/>
    <w:rsid w:val="00DA79C0"/>
    <w:rsid w:val="00DC6324"/>
    <w:rsid w:val="00E00573"/>
    <w:rsid w:val="00E22B49"/>
    <w:rsid w:val="00E2413E"/>
    <w:rsid w:val="00E33F8F"/>
    <w:rsid w:val="00E50DFB"/>
    <w:rsid w:val="00E53DCA"/>
    <w:rsid w:val="00E55F71"/>
    <w:rsid w:val="00E66D81"/>
    <w:rsid w:val="00E851A2"/>
    <w:rsid w:val="00EA30B3"/>
    <w:rsid w:val="00EA42DC"/>
    <w:rsid w:val="00EA5878"/>
    <w:rsid w:val="00ED6DA4"/>
    <w:rsid w:val="00EF4495"/>
    <w:rsid w:val="00F001DF"/>
    <w:rsid w:val="00F41B9B"/>
    <w:rsid w:val="00F51558"/>
    <w:rsid w:val="00F52ED8"/>
    <w:rsid w:val="00F85712"/>
    <w:rsid w:val="00FC09CF"/>
    <w:rsid w:val="00FD72CD"/>
    <w:rsid w:val="00FE5AE6"/>
    <w:rsid w:val="00FF01B6"/>
    <w:rsid w:val="01C169A9"/>
    <w:rsid w:val="0209BAF5"/>
    <w:rsid w:val="023285BE"/>
    <w:rsid w:val="0754AAFE"/>
    <w:rsid w:val="1CC48E6E"/>
    <w:rsid w:val="22CAD017"/>
    <w:rsid w:val="2326B022"/>
    <w:rsid w:val="23BDDD99"/>
    <w:rsid w:val="27A40CD0"/>
    <w:rsid w:val="2995B525"/>
    <w:rsid w:val="2BF8647D"/>
    <w:rsid w:val="320CE670"/>
    <w:rsid w:val="35C22A35"/>
    <w:rsid w:val="36E4F7CD"/>
    <w:rsid w:val="3AA15BA1"/>
    <w:rsid w:val="3BD24380"/>
    <w:rsid w:val="3CDA80D2"/>
    <w:rsid w:val="415A66DA"/>
    <w:rsid w:val="42F2404D"/>
    <w:rsid w:val="4CE86B41"/>
    <w:rsid w:val="4CFCA97D"/>
    <w:rsid w:val="5314A6ED"/>
    <w:rsid w:val="533BF22D"/>
    <w:rsid w:val="6066D500"/>
    <w:rsid w:val="6AA8CEDB"/>
    <w:rsid w:val="6DEFCC20"/>
    <w:rsid w:val="6EDEC9D2"/>
    <w:rsid w:val="72DD8759"/>
    <w:rsid w:val="74499273"/>
    <w:rsid w:val="74E678A9"/>
    <w:rsid w:val="78D275F1"/>
    <w:rsid w:val="794B8C62"/>
    <w:rsid w:val="7B81803D"/>
    <w:rsid w:val="7E2506F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191FB0"/>
  <w15:chartTrackingRefBased/>
  <w15:docId w15:val="{4BD58D1E-5DEF-4055-AF1B-239FE99D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O Pathways main text"/>
    <w:qFormat/>
    <w:rsid w:val="00666D21"/>
    <w:pPr>
      <w:spacing w:line="278" w:lineRule="auto"/>
    </w:pPr>
    <w:rPr>
      <w:rFonts w:eastAsiaTheme="minorHAnsi"/>
      <w:sz w:val="24"/>
      <w:szCs w:val="24"/>
    </w:rPr>
  </w:style>
  <w:style w:type="paragraph" w:styleId="Heading1">
    <w:name w:val="heading 1"/>
    <w:aliases w:val="CO Pathways Heading 1"/>
    <w:basedOn w:val="Normal"/>
    <w:next w:val="Normal"/>
    <w:link w:val="Heading1Char"/>
    <w:uiPriority w:val="9"/>
    <w:qFormat/>
    <w:rsid w:val="00EA30B3"/>
    <w:pPr>
      <w:keepNext/>
      <w:keepLines/>
      <w:spacing w:before="240"/>
      <w:outlineLvl w:val="0"/>
    </w:pPr>
    <w:rPr>
      <w:rFonts w:ascii="Arial" w:hAnsi="Arial" w:eastAsiaTheme="majorEastAsia" w:cstheme="majorBidi"/>
      <w:b/>
      <w:color w:val="0A2F41" w:themeColor="accent1" w:themeShade="80"/>
      <w:sz w:val="48"/>
      <w:szCs w:val="32"/>
    </w:rPr>
  </w:style>
  <w:style w:type="paragraph" w:styleId="Heading2">
    <w:name w:val="heading 2"/>
    <w:aliases w:val="CO Pathways Heading 2"/>
    <w:basedOn w:val="Normal"/>
    <w:next w:val="Normal"/>
    <w:link w:val="Heading2Char"/>
    <w:uiPriority w:val="9"/>
    <w:unhideWhenUsed/>
    <w:qFormat/>
    <w:rsid w:val="00EA30B3"/>
    <w:pPr>
      <w:keepNext/>
      <w:keepLines/>
      <w:spacing w:before="40" w:after="120"/>
      <w:outlineLvl w:val="1"/>
    </w:pPr>
    <w:rPr>
      <w:rFonts w:ascii="Arial Bold" w:hAnsi="Arial Bold" w:eastAsiaTheme="majorEastAsia" w:cstheme="majorBidi"/>
      <w:b/>
      <w:color w:val="0070C0"/>
      <w:sz w:val="28"/>
      <w:szCs w:val="26"/>
    </w:rPr>
  </w:style>
  <w:style w:type="paragraph" w:styleId="Heading3">
    <w:name w:val="heading 3"/>
    <w:aliases w:val="CO Pathways Heading 3"/>
    <w:basedOn w:val="Normal"/>
    <w:next w:val="Normal"/>
    <w:link w:val="Heading3Char"/>
    <w:uiPriority w:val="9"/>
    <w:unhideWhenUsed/>
    <w:qFormat/>
    <w:rsid w:val="00EA30B3"/>
    <w:pPr>
      <w:keepNext/>
      <w:keepLines/>
      <w:spacing w:before="40" w:after="0"/>
      <w:outlineLvl w:val="2"/>
    </w:pPr>
    <w:rPr>
      <w:rFonts w:ascii="Arial" w:hAnsi="Arial" w:eastAsiaTheme="majorEastAsia" w:cstheme="majorBidi"/>
      <w:b/>
      <w:i/>
      <w:sz w:val="22"/>
    </w:rPr>
  </w:style>
  <w:style w:type="paragraph" w:styleId="Heading4">
    <w:name w:val="heading 4"/>
    <w:basedOn w:val="Normal"/>
    <w:next w:val="Normal"/>
    <w:link w:val="Heading4Char"/>
    <w:uiPriority w:val="9"/>
    <w:semiHidden/>
    <w:unhideWhenUsed/>
    <w:qFormat/>
    <w:rsid w:val="00666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RCbullets">
    <w:name w:val="EBRC bullets"/>
    <w:basedOn w:val="ListParagraph"/>
    <w:link w:val="EBRCbulletsChar"/>
    <w:qFormat/>
    <w:rsid w:val="008F0035"/>
    <w:pPr>
      <w:numPr>
        <w:numId w:val="2"/>
      </w:numPr>
      <w:spacing w:after="120" w:line="242" w:lineRule="auto"/>
      <w:ind w:hanging="360"/>
      <w:contextualSpacing w:val="0"/>
    </w:pPr>
    <w:rPr>
      <w:rFonts w:eastAsiaTheme="majorEastAsia"/>
    </w:rPr>
  </w:style>
  <w:style w:type="character" w:customStyle="1" w:styleId="EBRCbulletsChar">
    <w:name w:val="EBRC bullets Char"/>
    <w:basedOn w:val="DefaultParagraphFont"/>
    <w:link w:val="EBRCbullets"/>
    <w:rsid w:val="008F0035"/>
    <w:rPr>
      <w:rFonts w:ascii="Times New Roman" w:hAnsi="Times New Roman" w:eastAsiaTheme="majorEastAsia" w:cs="Times New Roman"/>
      <w:sz w:val="24"/>
      <w:szCs w:val="24"/>
    </w:rPr>
  </w:style>
  <w:style w:type="paragraph" w:styleId="ListParagraph">
    <w:name w:val="List Paragraph"/>
    <w:aliases w:val="Primary Bullet List"/>
    <w:basedOn w:val="Normal"/>
    <w:link w:val="ListParagraphChar"/>
    <w:uiPriority w:val="34"/>
    <w:qFormat/>
    <w:rsid w:val="008F0035"/>
    <w:pPr>
      <w:ind w:left="720"/>
      <w:contextualSpacing/>
    </w:pPr>
  </w:style>
  <w:style w:type="paragraph" w:customStyle="1" w:styleId="EBRCboxes">
    <w:name w:val="EBRC boxes"/>
    <w:basedOn w:val="Normal"/>
    <w:link w:val="EBRCboxesChar"/>
    <w:qFormat/>
    <w:rsid w:val="008F0035"/>
    <w:pPr>
      <w:framePr w:hSpace="180" w:wrap="around" w:vAnchor="text" w:hAnchor="margin" w:xAlign="right" w:y="49"/>
      <w:widowControl w:val="0"/>
      <w:spacing w:before="40" w:after="40"/>
    </w:pPr>
    <w:rPr>
      <w:rFonts w:asciiTheme="minorBidi" w:eastAsiaTheme="majorEastAsia" w:hAnsiTheme="minorBidi"/>
    </w:rPr>
  </w:style>
  <w:style w:type="character" w:customStyle="1" w:styleId="EBRCboxesChar">
    <w:name w:val="EBRC boxes Char"/>
    <w:basedOn w:val="DefaultParagraphFont"/>
    <w:link w:val="EBRCboxes"/>
    <w:rsid w:val="008F0035"/>
    <w:rPr>
      <w:rFonts w:asciiTheme="minorBidi" w:eastAsiaTheme="majorEastAsia" w:hAnsiTheme="minorBidi"/>
    </w:rPr>
  </w:style>
  <w:style w:type="paragraph" w:customStyle="1" w:styleId="COPathwaysLevel1">
    <w:name w:val="CO Pathways Level 1"/>
    <w:basedOn w:val="Normal"/>
    <w:link w:val="COPathwaysLevel1Char"/>
    <w:qFormat/>
    <w:rsid w:val="00EA30B3"/>
    <w:pPr>
      <w:spacing w:after="0"/>
    </w:pPr>
    <w:rPr>
      <w:rFonts w:ascii="Arial" w:hAnsi="Arial"/>
      <w:b/>
      <w:bCs/>
      <w:sz w:val="28"/>
    </w:rPr>
  </w:style>
  <w:style w:type="character" w:customStyle="1" w:styleId="COPathwaysLevel1Char">
    <w:name w:val="CO Pathways Level 1 Char"/>
    <w:basedOn w:val="DefaultParagraphFont"/>
    <w:link w:val="COPathwaysLevel1"/>
    <w:rsid w:val="00EA30B3"/>
    <w:rPr>
      <w:rFonts w:ascii="Arial" w:hAnsi="Arial"/>
      <w:b/>
      <w:bCs/>
      <w:sz w:val="28"/>
    </w:rPr>
  </w:style>
  <w:style w:type="character" w:customStyle="1" w:styleId="Heading1Char">
    <w:name w:val="Heading 1 Char"/>
    <w:aliases w:val="CO Pathways Heading 1 Char"/>
    <w:basedOn w:val="DefaultParagraphFont"/>
    <w:link w:val="Heading1"/>
    <w:uiPriority w:val="9"/>
    <w:rsid w:val="00EA30B3"/>
    <w:rPr>
      <w:rFonts w:ascii="Arial" w:hAnsi="Arial" w:eastAsiaTheme="majorEastAsia" w:cstheme="majorBidi"/>
      <w:b/>
      <w:color w:val="0A2F41" w:themeColor="accent1" w:themeShade="80"/>
      <w:sz w:val="48"/>
      <w:szCs w:val="32"/>
    </w:rPr>
  </w:style>
  <w:style w:type="character" w:customStyle="1" w:styleId="Heading2Char">
    <w:name w:val="Heading 2 Char"/>
    <w:aliases w:val="CO Pathways Heading 2 Char"/>
    <w:basedOn w:val="DefaultParagraphFont"/>
    <w:link w:val="Heading2"/>
    <w:uiPriority w:val="9"/>
    <w:rsid w:val="00EA30B3"/>
    <w:rPr>
      <w:rFonts w:ascii="Arial Bold" w:hAnsi="Arial Bold" w:eastAsiaTheme="majorEastAsia" w:cstheme="majorBidi"/>
      <w:b/>
      <w:color w:val="0070C0"/>
      <w:sz w:val="28"/>
      <w:szCs w:val="26"/>
    </w:rPr>
  </w:style>
  <w:style w:type="character" w:customStyle="1" w:styleId="Heading3Char">
    <w:name w:val="Heading 3 Char"/>
    <w:aliases w:val="CO Pathways Heading 3 Char"/>
    <w:basedOn w:val="DefaultParagraphFont"/>
    <w:link w:val="Heading3"/>
    <w:uiPriority w:val="9"/>
    <w:rsid w:val="00EA30B3"/>
    <w:rPr>
      <w:rFonts w:ascii="Arial" w:hAnsi="Arial" w:eastAsiaTheme="majorEastAsia" w:cstheme="majorBidi"/>
      <w:b/>
      <w:i/>
      <w:szCs w:val="24"/>
    </w:rPr>
  </w:style>
  <w:style w:type="paragraph" w:customStyle="1" w:styleId="Coloradobullets">
    <w:name w:val="Colorado bullets"/>
    <w:basedOn w:val="Normal"/>
    <w:link w:val="ColoradobulletsChar"/>
    <w:qFormat/>
    <w:rsid w:val="00000E6A"/>
    <w:pPr>
      <w:spacing w:after="40"/>
      <w:ind w:left="720" w:hanging="360"/>
    </w:pPr>
  </w:style>
  <w:style w:type="character" w:customStyle="1" w:styleId="ColoradobulletsChar">
    <w:name w:val="Colorado bullets Char"/>
    <w:basedOn w:val="DefaultParagraphFont"/>
    <w:link w:val="Coloradobullets"/>
    <w:rsid w:val="00000E6A"/>
    <w:rPr>
      <w:rFonts w:ascii="Times New Roman" w:eastAsia="Times New Roman" w:hAnsi="Times New Roman" w:cs="Times New Roman"/>
      <w:kern w:val="0"/>
      <w:sz w:val="24"/>
      <w:szCs w:val="24"/>
    </w:rPr>
  </w:style>
  <w:style w:type="character" w:customStyle="1" w:styleId="Heading4Char">
    <w:name w:val="Heading 4 Char"/>
    <w:basedOn w:val="DefaultParagraphFont"/>
    <w:link w:val="Heading4"/>
    <w:uiPriority w:val="9"/>
    <w:semiHidden/>
    <w:rsid w:val="00666D21"/>
    <w:rPr>
      <w:rFonts w:eastAsiaTheme="majorEastAsia" w:cstheme="majorBidi"/>
      <w:i/>
      <w:iCs/>
      <w:color w:val="0F4761" w:themeColor="accent1" w:themeShade="BF"/>
      <w:kern w:val="0"/>
      <w:sz w:val="20"/>
      <w:szCs w:val="24"/>
    </w:rPr>
  </w:style>
  <w:style w:type="character" w:customStyle="1" w:styleId="Heading5Char">
    <w:name w:val="Heading 5 Char"/>
    <w:basedOn w:val="DefaultParagraphFont"/>
    <w:link w:val="Heading5"/>
    <w:uiPriority w:val="9"/>
    <w:semiHidden/>
    <w:rsid w:val="00666D21"/>
    <w:rPr>
      <w:rFonts w:eastAsiaTheme="majorEastAsia" w:cstheme="majorBidi"/>
      <w:color w:val="0F4761" w:themeColor="accent1" w:themeShade="BF"/>
      <w:kern w:val="0"/>
      <w:sz w:val="20"/>
      <w:szCs w:val="24"/>
    </w:rPr>
  </w:style>
  <w:style w:type="character" w:customStyle="1" w:styleId="Heading6Char">
    <w:name w:val="Heading 6 Char"/>
    <w:basedOn w:val="DefaultParagraphFont"/>
    <w:link w:val="Heading6"/>
    <w:uiPriority w:val="9"/>
    <w:semiHidden/>
    <w:rsid w:val="00666D21"/>
    <w:rPr>
      <w:rFonts w:eastAsiaTheme="majorEastAsia" w:cstheme="majorBidi"/>
      <w:i/>
      <w:iCs/>
      <w:color w:val="595959" w:themeColor="text1" w:themeTint="A6"/>
      <w:kern w:val="0"/>
      <w:sz w:val="20"/>
      <w:szCs w:val="24"/>
    </w:rPr>
  </w:style>
  <w:style w:type="character" w:customStyle="1" w:styleId="Heading7Char">
    <w:name w:val="Heading 7 Char"/>
    <w:basedOn w:val="DefaultParagraphFont"/>
    <w:link w:val="Heading7"/>
    <w:uiPriority w:val="9"/>
    <w:semiHidden/>
    <w:rsid w:val="00666D21"/>
    <w:rPr>
      <w:rFonts w:eastAsiaTheme="majorEastAsia" w:cstheme="majorBidi"/>
      <w:color w:val="595959" w:themeColor="text1" w:themeTint="A6"/>
      <w:kern w:val="0"/>
      <w:sz w:val="20"/>
      <w:szCs w:val="24"/>
    </w:rPr>
  </w:style>
  <w:style w:type="character" w:customStyle="1" w:styleId="Heading8Char">
    <w:name w:val="Heading 8 Char"/>
    <w:basedOn w:val="DefaultParagraphFont"/>
    <w:link w:val="Heading8"/>
    <w:uiPriority w:val="9"/>
    <w:semiHidden/>
    <w:rsid w:val="00666D21"/>
    <w:rPr>
      <w:rFonts w:eastAsiaTheme="majorEastAsia" w:cstheme="majorBidi"/>
      <w:i/>
      <w:iCs/>
      <w:color w:val="272727" w:themeColor="text1" w:themeTint="D8"/>
      <w:kern w:val="0"/>
      <w:sz w:val="20"/>
      <w:szCs w:val="24"/>
    </w:rPr>
  </w:style>
  <w:style w:type="character" w:customStyle="1" w:styleId="Heading9Char">
    <w:name w:val="Heading 9 Char"/>
    <w:basedOn w:val="DefaultParagraphFont"/>
    <w:link w:val="Heading9"/>
    <w:uiPriority w:val="9"/>
    <w:semiHidden/>
    <w:rsid w:val="00666D21"/>
    <w:rPr>
      <w:rFonts w:eastAsiaTheme="majorEastAsia" w:cstheme="majorBidi"/>
      <w:color w:val="272727" w:themeColor="text1" w:themeTint="D8"/>
      <w:kern w:val="0"/>
      <w:sz w:val="20"/>
      <w:szCs w:val="24"/>
    </w:rPr>
  </w:style>
  <w:style w:type="paragraph" w:styleId="Title">
    <w:name w:val="Title"/>
    <w:basedOn w:val="Normal"/>
    <w:next w:val="Normal"/>
    <w:link w:val="TitleChar"/>
    <w:uiPriority w:val="10"/>
    <w:qFormat/>
    <w:rsid w:val="00666D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D21"/>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666D21"/>
    <w:pPr>
      <w:spacing w:before="160"/>
      <w:jc w:val="center"/>
    </w:pPr>
    <w:rPr>
      <w:i/>
      <w:iCs/>
      <w:color w:val="404040" w:themeColor="text1" w:themeTint="BF"/>
    </w:rPr>
  </w:style>
  <w:style w:type="character" w:customStyle="1" w:styleId="QuoteChar">
    <w:name w:val="Quote Char"/>
    <w:basedOn w:val="DefaultParagraphFont"/>
    <w:link w:val="Quote"/>
    <w:uiPriority w:val="29"/>
    <w:rsid w:val="00666D21"/>
    <w:rPr>
      <w:rFonts w:ascii="Trebuchet MS" w:hAnsi="Trebuchet MS" w:cs="Times New Roman"/>
      <w:i/>
      <w:iCs/>
      <w:color w:val="404040" w:themeColor="text1" w:themeTint="BF"/>
      <w:kern w:val="0"/>
      <w:sz w:val="20"/>
      <w:szCs w:val="24"/>
    </w:rPr>
  </w:style>
  <w:style w:type="character" w:styleId="IntenseEmphasis">
    <w:name w:val="Intense Emphasis"/>
    <w:basedOn w:val="DefaultParagraphFont"/>
    <w:uiPriority w:val="21"/>
    <w:qFormat/>
    <w:rsid w:val="00666D21"/>
    <w:rPr>
      <w:i/>
      <w:iCs/>
      <w:color w:val="0F4761" w:themeColor="accent1" w:themeShade="BF"/>
    </w:rPr>
  </w:style>
  <w:style w:type="paragraph" w:styleId="IntenseQuote">
    <w:name w:val="Intense Quote"/>
    <w:basedOn w:val="Normal"/>
    <w:next w:val="Normal"/>
    <w:link w:val="IntenseQuoteChar"/>
    <w:uiPriority w:val="30"/>
    <w:qFormat/>
    <w:rsid w:val="00666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D21"/>
    <w:rPr>
      <w:rFonts w:ascii="Trebuchet MS" w:hAnsi="Trebuchet MS" w:cs="Times New Roman"/>
      <w:i/>
      <w:iCs/>
      <w:color w:val="0F4761" w:themeColor="accent1" w:themeShade="BF"/>
      <w:kern w:val="0"/>
      <w:sz w:val="20"/>
      <w:szCs w:val="24"/>
    </w:rPr>
  </w:style>
  <w:style w:type="character" w:styleId="IntenseReference">
    <w:name w:val="Intense Reference"/>
    <w:basedOn w:val="DefaultParagraphFont"/>
    <w:uiPriority w:val="32"/>
    <w:qFormat/>
    <w:rsid w:val="00666D21"/>
    <w:rPr>
      <w:b/>
      <w:bCs/>
      <w:smallCaps/>
      <w:color w:val="0F4761" w:themeColor="accent1" w:themeShade="BF"/>
      <w:spacing w:val="5"/>
    </w:rPr>
  </w:style>
  <w:style w:type="paragraph" w:styleId="BodyText">
    <w:name w:val="Body Text"/>
    <w:basedOn w:val="Normal"/>
    <w:link w:val="BodyTextChar"/>
    <w:uiPriority w:val="1"/>
    <w:qFormat/>
    <w:rsid w:val="00666D21"/>
    <w:pPr>
      <w:spacing w:after="180" w:line="240" w:lineRule="auto"/>
    </w:pPr>
    <w:rPr>
      <w:rFonts w:ascii="Times New Roman" w:eastAsia="Times New Roman" w:hAnsi="Times New Roman" w:cs="Times New Roman"/>
      <w:kern w:val="0"/>
      <w:szCs w:val="20"/>
    </w:rPr>
  </w:style>
  <w:style w:type="character" w:customStyle="1" w:styleId="BodyTextChar">
    <w:name w:val="Body Text Char"/>
    <w:basedOn w:val="DefaultParagraphFont"/>
    <w:link w:val="BodyText"/>
    <w:uiPriority w:val="1"/>
    <w:rsid w:val="00666D21"/>
    <w:rPr>
      <w:rFonts w:ascii="Times New Roman" w:hAnsi="Times New Roman" w:cs="Times New Roman"/>
      <w:kern w:val="0"/>
      <w:sz w:val="24"/>
      <w:szCs w:val="20"/>
    </w:rPr>
  </w:style>
  <w:style w:type="character" w:customStyle="1" w:styleId="ListParagraphChar">
    <w:name w:val="List Paragraph Char"/>
    <w:aliases w:val="Primary Bullet List Char"/>
    <w:link w:val="ListParagraph"/>
    <w:uiPriority w:val="34"/>
    <w:locked/>
    <w:rsid w:val="002310D7"/>
    <w:rPr>
      <w:rFonts w:eastAsiaTheme="minorHAnsi"/>
      <w:sz w:val="24"/>
      <w:szCs w:val="24"/>
    </w:rPr>
  </w:style>
  <w:style w:type="paragraph" w:customStyle="1" w:styleId="L1-Paragraph1">
    <w:name w:val="L1-Paragraph 1"/>
    <w:basedOn w:val="Normal"/>
    <w:link w:val="L1-Paragraph1Char"/>
    <w:rsid w:val="002310D7"/>
    <w:pPr>
      <w:tabs>
        <w:tab w:val="left" w:pos="1152"/>
      </w:tabs>
      <w:spacing w:after="180" w:line="240" w:lineRule="auto"/>
    </w:pPr>
    <w:rPr>
      <w:rFonts w:asciiTheme="majorHAnsi" w:eastAsiaTheme="minorEastAsia" w:hAnsiTheme="majorHAnsi"/>
      <w:kern w:val="0"/>
      <w:sz w:val="22"/>
      <w:szCs w:val="20"/>
      <w:lang w:eastAsia="ja-JP"/>
    </w:rPr>
  </w:style>
  <w:style w:type="character" w:customStyle="1" w:styleId="L1-Paragraph1Char">
    <w:name w:val="L1-Paragraph 1 Char"/>
    <w:basedOn w:val="DefaultParagraphFont"/>
    <w:link w:val="L1-Paragraph1"/>
    <w:rsid w:val="002310D7"/>
    <w:rPr>
      <w:rFonts w:asciiTheme="majorHAnsi" w:eastAsiaTheme="minorEastAsia" w:hAnsiTheme="majorHAnsi"/>
      <w:kern w:val="0"/>
      <w:szCs w:val="20"/>
      <w:lang w:eastAsia="ja-JP"/>
    </w:rPr>
  </w:style>
  <w:style w:type="paragraph" w:customStyle="1" w:styleId="N1-1stBullet">
    <w:name w:val="N1-1st Bullet"/>
    <w:rsid w:val="002310D7"/>
    <w:pPr>
      <w:tabs>
        <w:tab w:val="left" w:pos="1152"/>
      </w:tabs>
      <w:spacing w:after="240" w:line="240" w:lineRule="atLeast"/>
      <w:ind w:left="1152" w:hanging="576"/>
      <w:jc w:val="both"/>
    </w:pPr>
    <w:rPr>
      <w:rFonts w:ascii="Arial" w:hAnsi="Arial" w:cs="Times New Roman"/>
      <w:kern w:val="0"/>
      <w:sz w:val="20"/>
      <w:szCs w:val="20"/>
    </w:rPr>
  </w:style>
  <w:style w:type="character" w:styleId="CommentReference">
    <w:name w:val="annotation reference"/>
    <w:basedOn w:val="DefaultParagraphFont"/>
    <w:uiPriority w:val="99"/>
    <w:semiHidden/>
    <w:unhideWhenUsed/>
    <w:rsid w:val="007300E2"/>
    <w:rPr>
      <w:sz w:val="16"/>
      <w:szCs w:val="16"/>
    </w:rPr>
  </w:style>
  <w:style w:type="paragraph" w:styleId="CommentText">
    <w:name w:val="annotation text"/>
    <w:basedOn w:val="Normal"/>
    <w:link w:val="CommentTextChar"/>
    <w:uiPriority w:val="99"/>
    <w:unhideWhenUsed/>
    <w:rsid w:val="007300E2"/>
    <w:pPr>
      <w:spacing w:line="240" w:lineRule="auto"/>
    </w:pPr>
    <w:rPr>
      <w:sz w:val="20"/>
      <w:szCs w:val="20"/>
    </w:rPr>
  </w:style>
  <w:style w:type="character" w:customStyle="1" w:styleId="CommentTextChar">
    <w:name w:val="Comment Text Char"/>
    <w:basedOn w:val="DefaultParagraphFont"/>
    <w:link w:val="CommentText"/>
    <w:uiPriority w:val="99"/>
    <w:rsid w:val="007300E2"/>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300E2"/>
    <w:rPr>
      <w:b/>
      <w:bCs/>
    </w:rPr>
  </w:style>
  <w:style w:type="character" w:customStyle="1" w:styleId="CommentSubjectChar">
    <w:name w:val="Comment Subject Char"/>
    <w:basedOn w:val="CommentTextChar"/>
    <w:link w:val="CommentSubject"/>
    <w:uiPriority w:val="99"/>
    <w:semiHidden/>
    <w:rsid w:val="007300E2"/>
    <w:rPr>
      <w:rFonts w:eastAsiaTheme="minorHAnsi"/>
      <w:b/>
      <w:bCs/>
      <w:sz w:val="20"/>
      <w:szCs w:val="20"/>
    </w:rPr>
  </w:style>
  <w:style w:type="character" w:styleId="Mention">
    <w:name w:val="Mention"/>
    <w:basedOn w:val="DefaultParagraphFont"/>
    <w:uiPriority w:val="99"/>
    <w:unhideWhenUsed/>
    <w:rsid w:val="000B28BD"/>
    <w:rPr>
      <w:color w:val="2B579A"/>
      <w:shd w:val="clear" w:color="auto" w:fill="E1DFDD"/>
    </w:rPr>
  </w:style>
  <w:style w:type="paragraph" w:styleId="Revision">
    <w:name w:val="Revision"/>
    <w:hidden/>
    <w:uiPriority w:val="99"/>
    <w:semiHidden/>
    <w:rsid w:val="00794B2F"/>
    <w:pPr>
      <w:spacing w:after="0" w:line="240" w:lineRule="auto"/>
    </w:pPr>
    <w:rPr>
      <w:rFonts w:eastAsiaTheme="minorHAnsi"/>
      <w:sz w:val="24"/>
      <w:szCs w:val="24"/>
    </w:rPr>
  </w:style>
  <w:style w:type="paragraph" w:styleId="Header">
    <w:name w:val="header"/>
    <w:basedOn w:val="Normal"/>
    <w:link w:val="HeaderChar"/>
    <w:uiPriority w:val="99"/>
    <w:unhideWhenUsed/>
    <w:rsid w:val="00073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864"/>
    <w:rPr>
      <w:rFonts w:eastAsiaTheme="minorHAnsi"/>
      <w:sz w:val="24"/>
      <w:szCs w:val="24"/>
    </w:rPr>
  </w:style>
  <w:style w:type="paragraph" w:styleId="Footer">
    <w:name w:val="footer"/>
    <w:basedOn w:val="Normal"/>
    <w:link w:val="FooterChar"/>
    <w:uiPriority w:val="99"/>
    <w:unhideWhenUsed/>
    <w:rsid w:val="00073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864"/>
    <w:rPr>
      <w:rFonts w:eastAsiaTheme="minorHAnsi"/>
      <w:sz w:val="24"/>
      <w:szCs w:val="24"/>
    </w:rPr>
  </w:style>
  <w:style w:type="character" w:styleId="Hyperlink">
    <w:name w:val="Hyperlink"/>
    <w:basedOn w:val="DefaultParagraphFont"/>
    <w:uiPriority w:val="99"/>
    <w:unhideWhenUsed/>
    <w:rsid w:val="00267446"/>
    <w:rPr>
      <w:color w:val="467886" w:themeColor="hyperlink"/>
      <w:u w:val="single"/>
    </w:rPr>
  </w:style>
  <w:style w:type="character" w:customStyle="1" w:styleId="normaltextrun">
    <w:name w:val="normaltextrun"/>
    <w:basedOn w:val="DefaultParagraphFont"/>
    <w:rsid w:val="0026744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30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image" Target="media/image2.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hiefEvaluationOffic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4e0a5-970f-43a0-9b1e-a3a913ad5e0b">
      <Terms xmlns="http://schemas.microsoft.com/office/infopath/2007/PartnerControls"/>
    </lcf76f155ced4ddcb4097134ff3c332f>
    <TaxCatchAll xmlns="e15769a9-4bfd-4d60-bf2b-709550a4579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7DB95-CFC5-4755-A44D-08E3AB7D7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2017-3B5D-4B4F-85D8-FBBF3E3229EE}">
  <ds:schemaRefs>
    <ds:schemaRef ds:uri="http://schemas.microsoft.com/sharepoint/v3/contenttype/forms"/>
  </ds:schemaRefs>
</ds:datastoreItem>
</file>

<file path=customXml/itemProps3.xml><?xml version="1.0" encoding="utf-8"?>
<ds:datastoreItem xmlns:ds="http://schemas.openxmlformats.org/officeDocument/2006/customXml" ds:itemID="{9E7C3064-BB27-44CA-A4FF-995175C8E7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8B6261-4AD1-4BCE-8E89-6E587725CFF5}">
  <ds:schemaRefs>
    <ds:schemaRef ds:uri="http://schemas.microsoft.com/office/2006/metadata/properties"/>
    <ds:schemaRef ds:uri="http://schemas.microsoft.com/office/infopath/2007/PartnerControls"/>
    <ds:schemaRef ds:uri="ca34e0a5-970f-43a0-9b1e-a3a913ad5e0b"/>
    <ds:schemaRef ds:uri="e15769a9-4bfd-4d60-bf2b-709550a4579b"/>
  </ds:schemaRefs>
</ds:datastoreItem>
</file>

<file path=customXml/itemProps5.xml><?xml version="1.0" encoding="utf-8"?>
<ds:datastoreItem xmlns:ds="http://schemas.openxmlformats.org/officeDocument/2006/customXml" ds:itemID="{C10F9CB7-5A76-4DF9-A704-0F0720DD3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Daley</dc:creator>
  <cp:lastModifiedBy>Poyatzis, Georgia D - OASP</cp:lastModifiedBy>
  <cp:revision>51</cp:revision>
  <dcterms:created xsi:type="dcterms:W3CDTF">2025-01-29T14:21:00Z</dcterms:created>
  <dcterms:modified xsi:type="dcterms:W3CDTF">2026-04-10T19:34:00Z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GrammarlyDocumentId">
    <vt:lpwstr>f564dff1-1ca4-4316-8a8d-9d3ad1417e61</vt:lpwstr>
  </property>
  <property fmtid="{D5CDD505-2E9C-101B-9397-08002B2CF9AE}" pid="5" name="MediaServiceImageTags">
    <vt:lpwstr/>
  </property>
  <property fmtid="{D5CDD505-2E9C-101B-9397-08002B2CF9AE}" pid="6" name="Order">
    <vt:r8>2800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