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3B41" w:rsidRPr="007066CD" w:rsidP="007066CD" w14:paraId="434137F8" w14:textId="45EB8C12">
      <w:pPr>
        <w:pageBreakBefore/>
        <w:outlineLvl w:val="0"/>
        <w:rPr>
          <w:rFonts w:ascii="Arial" w:eastAsia="Calibri" w:hAnsi="Arial" w:cs="Arial"/>
          <w:b/>
          <w:bCs/>
          <w:color w:val="BB2127"/>
          <w:spacing w:val="20"/>
          <w:sz w:val="32"/>
          <w:szCs w:val="32"/>
        </w:rPr>
      </w:pPr>
      <w:bookmarkStart w:id="0" w:name="_Toc177731375"/>
      <w:bookmarkStart w:id="1" w:name="_Toc184638297"/>
      <w:r w:rsidRPr="007066CD">
        <w:rPr>
          <w:rFonts w:ascii="Arial" w:eastAsia="Calibri" w:hAnsi="Arial" w:cs="Arial"/>
          <w:b/>
          <w:bCs/>
          <w:color w:val="BB2127"/>
          <w:spacing w:val="20"/>
          <w:sz w:val="32"/>
          <w:szCs w:val="32"/>
        </w:rPr>
        <w:t xml:space="preserve">D.10 </w:t>
      </w:r>
      <w:r w:rsidRPr="007066CD">
        <w:rPr>
          <w:rFonts w:ascii="Arial" w:eastAsia="Calibri" w:hAnsi="Arial" w:cs="Arial"/>
          <w:b/>
          <w:bCs/>
          <w:color w:val="BB2127"/>
          <w:spacing w:val="20"/>
          <w:sz w:val="32"/>
          <w:szCs w:val="32"/>
        </w:rPr>
        <w:t xml:space="preserve">Employer Interview </w:t>
      </w:r>
      <w:bookmarkEnd w:id="0"/>
      <w:bookmarkEnd w:id="1"/>
      <w:r w:rsidRPr="007066CD">
        <w:rPr>
          <w:rFonts w:ascii="Arial" w:eastAsia="Calibri" w:hAnsi="Arial" w:cs="Arial"/>
          <w:b/>
          <w:bCs/>
          <w:color w:val="BB2127"/>
          <w:spacing w:val="20"/>
          <w:sz w:val="32"/>
          <w:szCs w:val="32"/>
        </w:rPr>
        <w:t>Consent</w:t>
      </w:r>
    </w:p>
    <w:p w:rsidR="003C3B41" w:rsidRPr="004E437E" w:rsidP="00AA75A2" w14:paraId="380CEB9A" w14:textId="1B1B27CD">
      <w:pPr>
        <w:pStyle w:val="Heading1"/>
        <w:spacing w:line="278" w:lineRule="auto"/>
        <w:rPr>
          <w:rFonts w:asciiTheme="majorBidi" w:hAnsiTheme="majorBidi"/>
          <w:b/>
          <w:bCs/>
          <w:color w:val="196B24" w:themeColor="accent3"/>
          <w:sz w:val="22"/>
          <w:szCs w:val="22"/>
        </w:rPr>
      </w:pPr>
      <w:r w:rsidRPr="00AA75A2">
        <w:rPr>
          <w:rFonts w:ascii="Arial" w:eastAsia="SimSun" w:hAnsi="Arial" w:cs="Arial"/>
          <w:b/>
          <w:bCs/>
          <w:i/>
          <w:iCs/>
          <w:color w:val="4A1222"/>
          <w:sz w:val="24"/>
          <w:szCs w:val="24"/>
        </w:rPr>
        <w:t>Introduction</w:t>
      </w:r>
      <w:r w:rsidRPr="00AA75A2" w:rsidR="004603E0">
        <w:rPr>
          <w:rFonts w:ascii="Arial" w:eastAsia="SimSun" w:hAnsi="Arial" w:cs="Arial"/>
          <w:b/>
          <w:bCs/>
          <w:i/>
          <w:iCs/>
          <w:color w:val="4A1222"/>
          <w:sz w:val="24"/>
          <w:szCs w:val="24"/>
        </w:rPr>
        <w:t xml:space="preserve"> and Consent</w:t>
      </w:r>
    </w:p>
    <w:p w:rsidR="003C3B41" w:rsidRPr="004E437E" w:rsidP="003C3B41" w14:paraId="62B749DC" w14:textId="0A6606F5">
      <w:pPr>
        <w:rPr>
          <w:rFonts w:eastAsia="Calibri" w:asciiTheme="majorBidi" w:hAnsiTheme="majorBidi" w:cstheme="majorBidi"/>
          <w:szCs w:val="22"/>
        </w:rPr>
      </w:pPr>
      <w:r w:rsidRPr="004E437E">
        <w:rPr>
          <w:rFonts w:eastAsia="Calibri" w:asciiTheme="majorBidi" w:hAnsiTheme="majorBidi" w:cstheme="majorBidi"/>
          <w:szCs w:val="22"/>
        </w:rPr>
        <w:t>Hello, thank you again for agreeing to speak with us today! My name is [</w:t>
      </w:r>
      <w:r w:rsidRPr="004E437E">
        <w:rPr>
          <w:rFonts w:eastAsia="Calibri" w:asciiTheme="majorBidi" w:hAnsiTheme="majorBidi" w:cstheme="majorBidi"/>
          <w:b/>
          <w:bCs/>
          <w:szCs w:val="22"/>
        </w:rPr>
        <w:t>NAME</w:t>
      </w:r>
      <w:r w:rsidRPr="004E437E">
        <w:rPr>
          <w:rFonts w:eastAsia="Calibri" w:asciiTheme="majorBidi" w:hAnsiTheme="majorBidi" w:cstheme="majorBidi"/>
          <w:szCs w:val="22"/>
        </w:rPr>
        <w:t>] and this is my colleague [</w:t>
      </w:r>
      <w:r w:rsidRPr="004E437E">
        <w:rPr>
          <w:rFonts w:eastAsia="Calibri" w:asciiTheme="majorBidi" w:hAnsiTheme="majorBidi" w:cstheme="majorBidi"/>
          <w:b/>
          <w:bCs/>
          <w:szCs w:val="22"/>
        </w:rPr>
        <w:t>NAME</w:t>
      </w:r>
      <w:r w:rsidRPr="004E437E">
        <w:rPr>
          <w:rFonts w:eastAsia="Calibri" w:asciiTheme="majorBidi" w:hAnsiTheme="majorBidi" w:cstheme="majorBidi"/>
          <w:szCs w:val="22"/>
        </w:rPr>
        <w:t xml:space="preserve">]. We work for Abt Global, a research organization. The </w:t>
      </w:r>
      <w:r w:rsidRPr="004E437E" w:rsidR="007E2EBB">
        <w:rPr>
          <w:rFonts w:eastAsia="Calibri" w:asciiTheme="majorBidi" w:hAnsiTheme="majorBidi" w:cstheme="majorBidi"/>
          <w:szCs w:val="22"/>
        </w:rPr>
        <w:t xml:space="preserve">U.S. </w:t>
      </w:r>
      <w:r w:rsidRPr="004E437E">
        <w:rPr>
          <w:rFonts w:eastAsia="Calibri" w:asciiTheme="majorBidi" w:hAnsiTheme="majorBidi" w:cstheme="majorBidi"/>
          <w:szCs w:val="22"/>
        </w:rPr>
        <w:t>Department of Labor</w:t>
      </w:r>
      <w:r w:rsidRPr="004E437E" w:rsidR="007E2EBB">
        <w:rPr>
          <w:rFonts w:eastAsia="Calibri" w:asciiTheme="majorBidi" w:hAnsiTheme="majorBidi" w:cstheme="majorBidi"/>
          <w:szCs w:val="22"/>
        </w:rPr>
        <w:t xml:space="preserve"> </w:t>
      </w:r>
      <w:r w:rsidRPr="004E437E">
        <w:rPr>
          <w:rFonts w:eastAsia="Calibri" w:asciiTheme="majorBidi" w:hAnsiTheme="majorBidi" w:cstheme="majorBidi"/>
          <w:szCs w:val="22"/>
        </w:rPr>
        <w:t>(DOL)</w:t>
      </w:r>
      <w:r w:rsidRPr="004E437E" w:rsidR="007E2EBB">
        <w:rPr>
          <w:rFonts w:eastAsia="Calibri" w:asciiTheme="majorBidi" w:hAnsiTheme="majorBidi" w:cstheme="majorBidi"/>
          <w:szCs w:val="22"/>
        </w:rPr>
        <w:t xml:space="preserve"> </w:t>
      </w:r>
      <w:r w:rsidRPr="004E437E">
        <w:rPr>
          <w:rFonts w:eastAsia="Calibri" w:asciiTheme="majorBidi" w:hAnsiTheme="majorBidi" w:cstheme="majorBidi"/>
          <w:szCs w:val="22"/>
        </w:rPr>
        <w:t>has hired Abt</w:t>
      </w:r>
      <w:r w:rsidRPr="004E437E">
        <w:rPr>
          <w:rFonts w:eastAsia="Calibri" w:asciiTheme="majorBidi" w:hAnsiTheme="majorBidi" w:cstheme="majorBidi"/>
          <w:b/>
          <w:bCs/>
          <w:szCs w:val="22"/>
        </w:rPr>
        <w:t xml:space="preserve"> </w:t>
      </w:r>
      <w:r w:rsidRPr="004E437E">
        <w:rPr>
          <w:rFonts w:eastAsia="Calibri" w:asciiTheme="majorBidi" w:hAnsiTheme="majorBidi" w:cstheme="majorBidi"/>
          <w:szCs w:val="22"/>
        </w:rPr>
        <w:t xml:space="preserve">to conduct an evaluation of a DOL-funded project being implemented in </w:t>
      </w:r>
      <w:r w:rsidRPr="004E437E">
        <w:rPr>
          <w:rFonts w:eastAsia="Calibri" w:asciiTheme="majorBidi" w:hAnsiTheme="majorBidi" w:cstheme="majorBidi"/>
          <w:b/>
          <w:bCs/>
          <w:szCs w:val="22"/>
        </w:rPr>
        <w:t xml:space="preserve">[STATE] </w:t>
      </w:r>
      <w:r w:rsidRPr="004E437E">
        <w:rPr>
          <w:rFonts w:eastAsia="Calibri" w:asciiTheme="majorBidi" w:hAnsiTheme="majorBidi" w:cstheme="majorBidi"/>
          <w:szCs w:val="22"/>
        </w:rPr>
        <w:t>including by</w:t>
      </w:r>
      <w:r w:rsidRPr="004E437E">
        <w:rPr>
          <w:rFonts w:eastAsia="Calibri" w:asciiTheme="majorBidi" w:hAnsiTheme="majorBidi" w:cstheme="majorBidi"/>
          <w:b/>
          <w:bCs/>
          <w:szCs w:val="22"/>
        </w:rPr>
        <w:t xml:space="preserve"> </w:t>
      </w:r>
      <w:r w:rsidRPr="004E437E">
        <w:rPr>
          <w:rFonts w:eastAsia="Aptos" w:asciiTheme="majorBidi" w:hAnsiTheme="majorBidi" w:cstheme="majorBidi"/>
          <w:b/>
          <w:bCs/>
          <w:szCs w:val="22"/>
        </w:rPr>
        <w:t>[LOCAL SITE NAME]</w:t>
      </w:r>
      <w:r w:rsidRPr="004E437E">
        <w:rPr>
          <w:rFonts w:eastAsia="Aptos" w:asciiTheme="majorBidi" w:hAnsiTheme="majorBidi" w:cstheme="majorBidi"/>
          <w:szCs w:val="22"/>
        </w:rPr>
        <w:t xml:space="preserve">. At a national level, DOL refers to these projects as </w:t>
      </w:r>
      <w:r w:rsidRPr="004E437E">
        <w:rPr>
          <w:rFonts w:eastAsia="Calibri" w:asciiTheme="majorBidi" w:hAnsiTheme="majorBidi" w:cstheme="majorBidi"/>
          <w:szCs w:val="22"/>
        </w:rPr>
        <w:t xml:space="preserve">Employment Transition Model Demonstration Grants, or ETM, so you'll hear us use that term as well. </w:t>
      </w:r>
    </w:p>
    <w:p w:rsidR="003C3B41" w:rsidRPr="004E437E" w:rsidP="003C3B41" w14:paraId="2C9971BD" w14:textId="2D5B0FB8">
      <w:pPr>
        <w:rPr>
          <w:rFonts w:asciiTheme="majorBidi" w:hAnsiTheme="majorBidi" w:cstheme="majorBidi"/>
          <w:szCs w:val="22"/>
        </w:rPr>
      </w:pPr>
      <w:r w:rsidRPr="004E437E">
        <w:rPr>
          <w:rFonts w:eastAsia="Calibri" w:asciiTheme="majorBidi" w:hAnsiTheme="majorBidi" w:cstheme="majorBidi"/>
          <w:szCs w:val="22"/>
        </w:rPr>
        <w:t xml:space="preserve">This evaluation will look at how ETM projects have been implemented across the country. It aims to guide future policies and demonstration projects at DOL. The evaluation will also offer valuable insights to state workforce boards designing new programming. </w:t>
      </w:r>
      <w:r w:rsidRPr="004E437E">
        <w:rPr>
          <w:rFonts w:eastAsia="Aptos" w:asciiTheme="majorBidi" w:hAnsiTheme="majorBidi" w:cstheme="majorBidi"/>
          <w:szCs w:val="22"/>
        </w:rPr>
        <w:t xml:space="preserve">Today, we'd like to hear about your company's partnership with the ETM project at </w:t>
      </w:r>
      <w:r w:rsidRPr="004E437E">
        <w:rPr>
          <w:rFonts w:eastAsia="Aptos" w:asciiTheme="majorBidi" w:hAnsiTheme="majorBidi" w:cstheme="majorBidi"/>
          <w:b/>
          <w:bCs/>
          <w:szCs w:val="22"/>
        </w:rPr>
        <w:t>[LOCAL SITE NAME</w:t>
      </w:r>
      <w:r w:rsidRPr="002E5866">
        <w:rPr>
          <w:rFonts w:eastAsia="Aptos"/>
          <w:b/>
          <w:bCs/>
        </w:rPr>
        <w:t>]</w:t>
      </w:r>
      <w:r w:rsidR="002D7585">
        <w:rPr>
          <w:rFonts w:eastAsia="Aptos"/>
        </w:rPr>
        <w:t>;</w:t>
      </w:r>
      <w:r w:rsidRPr="004E437E">
        <w:rPr>
          <w:rFonts w:eastAsia="Aptos" w:asciiTheme="majorBidi" w:hAnsiTheme="majorBidi" w:cstheme="majorBidi"/>
          <w:szCs w:val="22"/>
        </w:rPr>
        <w:t xml:space="preserve"> how it came to be; and successes and challenges from your perspective. </w:t>
      </w:r>
      <w:r w:rsidRPr="004E437E">
        <w:rPr>
          <w:rFonts w:asciiTheme="majorBidi" w:hAnsiTheme="majorBidi" w:cstheme="majorBidi"/>
          <w:szCs w:val="22"/>
        </w:rPr>
        <w:t xml:space="preserve">We have planned for this interview to last about 60 minutes. </w:t>
      </w:r>
    </w:p>
    <w:p w:rsidR="003C3B41" w:rsidRPr="004E437E" w:rsidP="003C3B41" w14:paraId="2CC98B9F" w14:textId="4E9392FE">
      <w:pPr>
        <w:pStyle w:val="BodyText"/>
        <w:rPr>
          <w:rFonts w:asciiTheme="majorBidi" w:hAnsiTheme="majorBidi" w:cstheme="majorBidi"/>
          <w:b/>
          <w:bCs/>
          <w:sz w:val="22"/>
          <w:szCs w:val="22"/>
        </w:rPr>
      </w:pPr>
      <w:r w:rsidRPr="004E437E">
        <w:rPr>
          <w:rFonts w:eastAsia="Calibri" w:asciiTheme="majorBidi" w:hAnsiTheme="majorBidi" w:cstheme="majorBidi"/>
          <w:sz w:val="22"/>
          <w:szCs w:val="22"/>
        </w:rPr>
        <w:t xml:space="preserve">Before we start the interview, I'd like to review some of the key points </w:t>
      </w:r>
      <w:r w:rsidRPr="004E437E" w:rsidR="001F0842">
        <w:rPr>
          <w:rFonts w:eastAsia="Calibri" w:asciiTheme="majorBidi" w:hAnsiTheme="majorBidi" w:cstheme="majorBidi"/>
          <w:sz w:val="22"/>
          <w:szCs w:val="22"/>
        </w:rPr>
        <w:t>of this interview</w:t>
      </w:r>
      <w:r w:rsidRPr="004E437E">
        <w:rPr>
          <w:rFonts w:eastAsia="Calibri" w:asciiTheme="majorBidi" w:hAnsiTheme="majorBidi" w:cstheme="majorBidi"/>
          <w:sz w:val="22"/>
          <w:szCs w:val="22"/>
        </w:rPr>
        <w:t xml:space="preserve"> with you. </w:t>
      </w:r>
    </w:p>
    <w:p w:rsidR="003C3B41" w:rsidRPr="004E437E" w:rsidP="003C3B41" w14:paraId="4AFE0E68" w14:textId="1C74CAA3">
      <w:pPr>
        <w:pStyle w:val="ListParagraph"/>
        <w:numPr>
          <w:ilvl w:val="0"/>
          <w:numId w:val="2"/>
        </w:numPr>
        <w:spacing w:after="160" w:line="259" w:lineRule="auto"/>
        <w:contextualSpacing w:val="0"/>
        <w:rPr>
          <w:rFonts w:asciiTheme="majorBidi" w:hAnsiTheme="majorBidi" w:cstheme="majorBidi"/>
          <w:szCs w:val="22"/>
        </w:rPr>
      </w:pPr>
      <w:r w:rsidRPr="004E437E">
        <w:rPr>
          <w:rFonts w:asciiTheme="majorBidi" w:hAnsiTheme="majorBidi" w:cstheme="majorBidi"/>
          <w:szCs w:val="22"/>
        </w:rPr>
        <w:t xml:space="preserve">Your participation is voluntary. You can choose not to participate in this </w:t>
      </w:r>
      <w:r w:rsidRPr="004E437E">
        <w:rPr>
          <w:rFonts w:asciiTheme="majorBidi" w:hAnsiTheme="majorBidi" w:cstheme="majorBidi"/>
          <w:szCs w:val="22"/>
        </w:rPr>
        <w:t>interview</w:t>
      </w:r>
      <w:r w:rsidRPr="004E437E">
        <w:rPr>
          <w:rFonts w:asciiTheme="majorBidi" w:hAnsiTheme="majorBidi" w:cstheme="majorBidi"/>
          <w:szCs w:val="22"/>
        </w:rPr>
        <w:t xml:space="preserve"> and you can choose not</w:t>
      </w:r>
      <w:r w:rsidRPr="002E5866">
        <w:t xml:space="preserve"> </w:t>
      </w:r>
      <w:r w:rsidR="00317DED">
        <w:t>to</w:t>
      </w:r>
      <w:r w:rsidRPr="004E437E">
        <w:rPr>
          <w:rFonts w:asciiTheme="majorBidi" w:hAnsiTheme="majorBidi" w:cstheme="majorBidi"/>
          <w:szCs w:val="22"/>
        </w:rPr>
        <w:t xml:space="preserve"> answer any questions and stop participating at any time during the call. </w:t>
      </w:r>
    </w:p>
    <w:p w:rsidR="003C3B41" w:rsidRPr="00E37DBF" w:rsidP="008B070B" w14:paraId="0E6091DB" w14:textId="0482FEC0">
      <w:pPr>
        <w:pStyle w:val="ListParagraph"/>
        <w:numPr>
          <w:ilvl w:val="0"/>
          <w:numId w:val="2"/>
        </w:numPr>
        <w:spacing w:after="160" w:line="259" w:lineRule="auto"/>
      </w:pPr>
      <w:r w:rsidRPr="004E437E">
        <w:rPr>
          <w:rFonts w:asciiTheme="majorBidi" w:hAnsiTheme="majorBidi" w:cstheme="majorBidi"/>
          <w:szCs w:val="22"/>
        </w:rPr>
        <w:t>What you tell us today will be kept private and used only for this study. Your name</w:t>
      </w:r>
      <w:r w:rsidRPr="004E437E" w:rsidR="001F0842">
        <w:rPr>
          <w:rFonts w:asciiTheme="majorBidi" w:hAnsiTheme="majorBidi" w:cstheme="majorBidi"/>
          <w:szCs w:val="22"/>
        </w:rPr>
        <w:t>, your organization’s name</w:t>
      </w:r>
      <w:r w:rsidRPr="004E437E" w:rsidR="009459EB">
        <w:rPr>
          <w:rFonts w:asciiTheme="majorBidi" w:hAnsiTheme="majorBidi" w:cstheme="majorBidi"/>
          <w:szCs w:val="22"/>
        </w:rPr>
        <w:t>,</w:t>
      </w:r>
      <w:r w:rsidRPr="004E437E">
        <w:rPr>
          <w:rFonts w:asciiTheme="majorBidi" w:hAnsiTheme="majorBidi" w:cstheme="majorBidi"/>
          <w:szCs w:val="22"/>
        </w:rPr>
        <w:t xml:space="preserve"> or identifying details about you will not appear in any reports we produce</w:t>
      </w:r>
      <w:bookmarkStart w:id="2" w:name="_Hlk212125253"/>
      <w:r w:rsidRPr="00E37DBF" w:rsidR="002F01FE">
        <w:t xml:space="preserve">. </w:t>
      </w:r>
      <w:bookmarkEnd w:id="2"/>
    </w:p>
    <w:p w:rsidR="003905BC" w:rsidP="003C3B41" w14:paraId="6335B43B" w14:textId="77777777">
      <w:pPr>
        <w:rPr>
          <w:rFonts w:eastAsia="Calibri" w:asciiTheme="majorBidi" w:hAnsiTheme="majorBidi" w:cstheme="majorBidi"/>
          <w:szCs w:val="22"/>
        </w:rPr>
      </w:pPr>
    </w:p>
    <w:p w:rsidR="003C3B41" w:rsidRPr="004E437E" w:rsidP="003C3B41" w14:paraId="29C828E5" w14:textId="5A03EA05">
      <w:pPr>
        <w:rPr>
          <w:rFonts w:eastAsia="Calibri" w:asciiTheme="majorBidi" w:hAnsiTheme="majorBidi" w:cstheme="majorBidi"/>
          <w:b/>
          <w:bCs/>
          <w:szCs w:val="22"/>
        </w:rPr>
      </w:pPr>
      <w:r w:rsidRPr="004E437E">
        <w:rPr>
          <w:rFonts w:eastAsia="Calibri" w:asciiTheme="majorBidi" w:hAnsiTheme="majorBidi" w:cstheme="majorBidi"/>
          <w:szCs w:val="22"/>
        </w:rPr>
        <w:t xml:space="preserve">Do you have any questions I can answer before we get started? </w:t>
      </w:r>
      <w:r w:rsidRPr="004E437E">
        <w:rPr>
          <w:rFonts w:eastAsia="Calibri" w:asciiTheme="majorBidi" w:hAnsiTheme="majorBidi" w:cstheme="majorBidi"/>
          <w:b/>
          <w:bCs/>
          <w:szCs w:val="22"/>
        </w:rPr>
        <w:t>[ANSWER ALL QUESTIONS]</w:t>
      </w:r>
    </w:p>
    <w:p w:rsidR="003C3B41" w:rsidRPr="004E437E" w:rsidP="003C3B41" w14:paraId="7ED5A4B7" w14:textId="4E2584E9">
      <w:pPr>
        <w:pStyle w:val="BodyText"/>
        <w:rPr>
          <w:rFonts w:eastAsia="Calibri" w:asciiTheme="majorBidi" w:hAnsiTheme="majorBidi" w:cstheme="majorBidi"/>
          <w:sz w:val="22"/>
          <w:szCs w:val="22"/>
        </w:rPr>
      </w:pPr>
      <w:r w:rsidRPr="004E437E">
        <w:rPr>
          <w:rFonts w:asciiTheme="majorBidi" w:hAnsiTheme="majorBidi" w:cstheme="majorBidi"/>
          <w:sz w:val="22"/>
          <w:szCs w:val="22"/>
          <w:lang w:eastAsia="ja-JP"/>
        </w:rPr>
        <w:t xml:space="preserve">With your permission, we would like to audio-record the interview. The recording will be used to back up our note taking and ensure we have fully captured your comments and ideas. All recorded interviews, together with notes, will be stored in a secure location, and audio files will be destroyed as soon as the recording is transcribed. </w:t>
      </w:r>
      <w:r w:rsidRPr="004E437E">
        <w:rPr>
          <w:rFonts w:asciiTheme="majorBidi" w:hAnsiTheme="majorBidi" w:cstheme="majorBidi"/>
          <w:sz w:val="22"/>
          <w:szCs w:val="22"/>
        </w:rPr>
        <w:t xml:space="preserve"> </w:t>
      </w:r>
      <w:r w:rsidRPr="004E437E">
        <w:rPr>
          <w:rFonts w:eastAsia="Calibri" w:asciiTheme="majorBidi" w:hAnsiTheme="majorBidi" w:cstheme="majorBidi"/>
          <w:sz w:val="22"/>
          <w:szCs w:val="22"/>
        </w:rPr>
        <w:t xml:space="preserve">Are you okay with me recording? </w:t>
      </w:r>
      <w:r w:rsidRPr="00E37DBF" w:rsidR="00E37DBF">
        <w:rPr>
          <w:rFonts w:eastAsia="Calibri"/>
          <w:b/>
          <w:bCs/>
          <w:sz w:val="22"/>
          <w:szCs w:val="22"/>
        </w:rPr>
        <w:t>[</w:t>
      </w:r>
      <w:r w:rsidR="00E37DBF">
        <w:rPr>
          <w:rFonts w:eastAsia="Calibri"/>
          <w:b/>
          <w:bCs/>
          <w:sz w:val="22"/>
          <w:szCs w:val="22"/>
        </w:rPr>
        <w:t>IF YES, START RECORDING</w:t>
      </w:r>
      <w:r w:rsidRPr="00E37DBF" w:rsidR="00E37DBF">
        <w:rPr>
          <w:rFonts w:eastAsia="Calibri"/>
          <w:b/>
          <w:bCs/>
          <w:sz w:val="22"/>
          <w:szCs w:val="22"/>
        </w:rPr>
        <w:t>]</w:t>
      </w:r>
    </w:p>
    <w:p w:rsidR="00A867E7" w:rsidRPr="004E437E" w:rsidP="00886535" w14:paraId="5628023B" w14:textId="11F98BAD">
      <w:pPr>
        <w:pStyle w:val="L1-Paragraph1"/>
        <w:spacing w:after="160" w:line="259" w:lineRule="auto"/>
        <w:rPr>
          <w:rFonts w:asciiTheme="majorBidi" w:hAnsiTheme="majorBidi" w:cstheme="majorBidi"/>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52854"/>
    <w:multiLevelType w:val="hybridMultilevel"/>
    <w:tmpl w:val="732E2DA6"/>
    <w:lvl w:ilvl="0">
      <w:start w:val="1"/>
      <w:numFmt w:val="decimal"/>
      <w:lvlText w:val="%1."/>
      <w:lvlJc w:val="left"/>
      <w:pPr>
        <w:ind w:left="720" w:hanging="360"/>
      </w:pPr>
      <w:rPr>
        <w:rFonts w:ascii="Times New Roman" w:hAnsi="Times New Roman" w:cstheme="minorHAnsi" w:hint="default"/>
        <w:b w:val="0"/>
        <w:bCs w:val="0"/>
      </w:rPr>
    </w:lvl>
    <w:lvl w:ilvl="1">
      <w:start w:val="1"/>
      <w:numFmt w:val="lowerLetter"/>
      <w:pStyle w:val="Secondarybullet"/>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908804595">
    <w:abstractNumId w:val="2"/>
  </w:num>
  <w:num w:numId="2" w16cid:durableId="56976373">
    <w:abstractNumId w:val="1"/>
  </w:num>
  <w:num w:numId="3" w16cid:durableId="134979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CD"/>
    <w:rsid w:val="00030BFD"/>
    <w:rsid w:val="00036435"/>
    <w:rsid w:val="00043A4A"/>
    <w:rsid w:val="000A3138"/>
    <w:rsid w:val="000C27AF"/>
    <w:rsid w:val="000E3D9C"/>
    <w:rsid w:val="0013794D"/>
    <w:rsid w:val="00145758"/>
    <w:rsid w:val="00167537"/>
    <w:rsid w:val="00175598"/>
    <w:rsid w:val="001F0842"/>
    <w:rsid w:val="001F26A6"/>
    <w:rsid w:val="002107AF"/>
    <w:rsid w:val="00210F4B"/>
    <w:rsid w:val="00261143"/>
    <w:rsid w:val="002B180F"/>
    <w:rsid w:val="002B442E"/>
    <w:rsid w:val="002C698D"/>
    <w:rsid w:val="002D7585"/>
    <w:rsid w:val="002E3E0F"/>
    <w:rsid w:val="002E5866"/>
    <w:rsid w:val="002F01FE"/>
    <w:rsid w:val="00317DED"/>
    <w:rsid w:val="003905BC"/>
    <w:rsid w:val="003A3AD6"/>
    <w:rsid w:val="003C3B41"/>
    <w:rsid w:val="003D0A63"/>
    <w:rsid w:val="00431916"/>
    <w:rsid w:val="0045378D"/>
    <w:rsid w:val="004603E0"/>
    <w:rsid w:val="004A3052"/>
    <w:rsid w:val="004E437E"/>
    <w:rsid w:val="004F7DCA"/>
    <w:rsid w:val="00505DE7"/>
    <w:rsid w:val="00556C47"/>
    <w:rsid w:val="0056118D"/>
    <w:rsid w:val="00587A68"/>
    <w:rsid w:val="00594148"/>
    <w:rsid w:val="005B64EC"/>
    <w:rsid w:val="00677C95"/>
    <w:rsid w:val="0068284A"/>
    <w:rsid w:val="006A1330"/>
    <w:rsid w:val="006A2BEB"/>
    <w:rsid w:val="007066CD"/>
    <w:rsid w:val="00741902"/>
    <w:rsid w:val="007574E3"/>
    <w:rsid w:val="007C0612"/>
    <w:rsid w:val="007C5B49"/>
    <w:rsid w:val="007E2EBB"/>
    <w:rsid w:val="00802DEC"/>
    <w:rsid w:val="00886535"/>
    <w:rsid w:val="008914D9"/>
    <w:rsid w:val="008B070B"/>
    <w:rsid w:val="008B084F"/>
    <w:rsid w:val="008B36E5"/>
    <w:rsid w:val="008C145C"/>
    <w:rsid w:val="008F6EF2"/>
    <w:rsid w:val="009459EB"/>
    <w:rsid w:val="00947329"/>
    <w:rsid w:val="00967438"/>
    <w:rsid w:val="009D3350"/>
    <w:rsid w:val="009E76CE"/>
    <w:rsid w:val="00A56EC2"/>
    <w:rsid w:val="00A846C8"/>
    <w:rsid w:val="00A867E7"/>
    <w:rsid w:val="00AA75A2"/>
    <w:rsid w:val="00AB48F6"/>
    <w:rsid w:val="00AC3C1C"/>
    <w:rsid w:val="00AD43D1"/>
    <w:rsid w:val="00AE5D26"/>
    <w:rsid w:val="00B0257F"/>
    <w:rsid w:val="00B27653"/>
    <w:rsid w:val="00B3242B"/>
    <w:rsid w:val="00B561B0"/>
    <w:rsid w:val="00BF793F"/>
    <w:rsid w:val="00C616D4"/>
    <w:rsid w:val="00C9669B"/>
    <w:rsid w:val="00CF541B"/>
    <w:rsid w:val="00D13997"/>
    <w:rsid w:val="00D467B1"/>
    <w:rsid w:val="00DC6B6D"/>
    <w:rsid w:val="00DE641F"/>
    <w:rsid w:val="00DF1457"/>
    <w:rsid w:val="00E37DBF"/>
    <w:rsid w:val="00E40FB2"/>
    <w:rsid w:val="00E8537E"/>
    <w:rsid w:val="00E958CD"/>
    <w:rsid w:val="00E96EC1"/>
    <w:rsid w:val="00EA375B"/>
    <w:rsid w:val="00F01C40"/>
    <w:rsid w:val="00F41B9B"/>
    <w:rsid w:val="00FA2DF2"/>
    <w:rsid w:val="00FA5164"/>
    <w:rsid w:val="00FB3A75"/>
    <w:rsid w:val="00FE7268"/>
    <w:rsid w:val="22FA5854"/>
    <w:rsid w:val="26D8DF8B"/>
    <w:rsid w:val="296B8FA1"/>
    <w:rsid w:val="30BBF9B4"/>
    <w:rsid w:val="41C923B5"/>
    <w:rsid w:val="430A7ACB"/>
    <w:rsid w:val="43AADD9B"/>
    <w:rsid w:val="492079F8"/>
    <w:rsid w:val="54989E9F"/>
    <w:rsid w:val="5ED4BED5"/>
    <w:rsid w:val="610C9283"/>
    <w:rsid w:val="6D21341F"/>
    <w:rsid w:val="76F425FA"/>
    <w:rsid w:val="78DF75C8"/>
    <w:rsid w:val="790A6390"/>
    <w:rsid w:val="7BD6AF2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F5239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41"/>
    <w:pPr>
      <w:spacing w:after="18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95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5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5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8CD"/>
    <w:rPr>
      <w:rFonts w:eastAsiaTheme="majorEastAsia" w:cstheme="majorBidi"/>
      <w:color w:val="272727" w:themeColor="text1" w:themeTint="D8"/>
    </w:rPr>
  </w:style>
  <w:style w:type="paragraph" w:styleId="Title">
    <w:name w:val="Title"/>
    <w:basedOn w:val="Normal"/>
    <w:next w:val="Normal"/>
    <w:link w:val="TitleChar"/>
    <w:uiPriority w:val="10"/>
    <w:qFormat/>
    <w:rsid w:val="00E95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8CD"/>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5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8CD"/>
    <w:pPr>
      <w:spacing w:before="160"/>
      <w:jc w:val="center"/>
    </w:pPr>
    <w:rPr>
      <w:i/>
      <w:iCs/>
      <w:color w:val="404040" w:themeColor="text1" w:themeTint="BF"/>
    </w:rPr>
  </w:style>
  <w:style w:type="character" w:customStyle="1" w:styleId="QuoteChar">
    <w:name w:val="Quote Char"/>
    <w:basedOn w:val="DefaultParagraphFont"/>
    <w:link w:val="Quote"/>
    <w:uiPriority w:val="29"/>
    <w:rsid w:val="00E958CD"/>
    <w:rPr>
      <w:i/>
      <w:iCs/>
      <w:color w:val="404040" w:themeColor="text1" w:themeTint="BF"/>
    </w:rPr>
  </w:style>
  <w:style w:type="paragraph" w:styleId="ListParagraph">
    <w:name w:val="List Paragraph"/>
    <w:aliases w:val="Primary Bullet List"/>
    <w:basedOn w:val="Normal"/>
    <w:link w:val="ListParagraphChar"/>
    <w:uiPriority w:val="34"/>
    <w:qFormat/>
    <w:rsid w:val="00E958CD"/>
    <w:pPr>
      <w:ind w:left="720"/>
      <w:contextualSpacing/>
    </w:pPr>
  </w:style>
  <w:style w:type="character" w:styleId="IntenseEmphasis">
    <w:name w:val="Intense Emphasis"/>
    <w:basedOn w:val="DefaultParagraphFont"/>
    <w:uiPriority w:val="21"/>
    <w:qFormat/>
    <w:rsid w:val="00E958CD"/>
    <w:rPr>
      <w:i/>
      <w:iCs/>
      <w:color w:val="0F4761" w:themeColor="accent1" w:themeShade="BF"/>
    </w:rPr>
  </w:style>
  <w:style w:type="paragraph" w:styleId="IntenseQuote">
    <w:name w:val="Intense Quote"/>
    <w:basedOn w:val="Normal"/>
    <w:next w:val="Normal"/>
    <w:link w:val="IntenseQuoteChar"/>
    <w:uiPriority w:val="30"/>
    <w:qFormat/>
    <w:rsid w:val="00E95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8CD"/>
    <w:rPr>
      <w:i/>
      <w:iCs/>
      <w:color w:val="0F4761" w:themeColor="accent1" w:themeShade="BF"/>
    </w:rPr>
  </w:style>
  <w:style w:type="character" w:styleId="IntenseReference">
    <w:name w:val="Intense Reference"/>
    <w:basedOn w:val="DefaultParagraphFont"/>
    <w:uiPriority w:val="32"/>
    <w:qFormat/>
    <w:rsid w:val="00E958CD"/>
    <w:rPr>
      <w:b/>
      <w:bCs/>
      <w:smallCaps/>
      <w:color w:val="0F4761" w:themeColor="accent1" w:themeShade="BF"/>
      <w:spacing w:val="5"/>
    </w:rPr>
  </w:style>
  <w:style w:type="paragraph" w:styleId="BodyText">
    <w:name w:val="Body Text"/>
    <w:basedOn w:val="Normal"/>
    <w:link w:val="BodyTextChar"/>
    <w:uiPriority w:val="1"/>
    <w:qFormat/>
    <w:rsid w:val="003C3B41"/>
    <w:rPr>
      <w:sz w:val="24"/>
    </w:rPr>
  </w:style>
  <w:style w:type="character" w:customStyle="1" w:styleId="BodyTextChar">
    <w:name w:val="Body Text Char"/>
    <w:basedOn w:val="DefaultParagraphFont"/>
    <w:link w:val="BodyText"/>
    <w:uiPriority w:val="1"/>
    <w:rsid w:val="003C3B41"/>
    <w:rPr>
      <w:rFonts w:ascii="Times New Roman" w:eastAsia="Times New Roman" w:hAnsi="Times New Roman" w:cs="Times New Roman"/>
      <w:kern w:val="0"/>
      <w:sz w:val="24"/>
      <w:szCs w:val="20"/>
      <w14:ligatures w14:val="none"/>
    </w:rPr>
  </w:style>
  <w:style w:type="character" w:customStyle="1" w:styleId="ListParagraphChar">
    <w:name w:val="List Paragraph Char"/>
    <w:aliases w:val="Primary Bullet List Char"/>
    <w:link w:val="ListParagraph"/>
    <w:uiPriority w:val="34"/>
    <w:locked/>
    <w:rsid w:val="003C3B41"/>
  </w:style>
  <w:style w:type="paragraph" w:customStyle="1" w:styleId="Heading2NoNumbering">
    <w:name w:val="Heading 2 No Numbering"/>
    <w:basedOn w:val="Heading2"/>
    <w:next w:val="BodyText"/>
    <w:link w:val="Heading2NoNumberingChar"/>
    <w:qFormat/>
    <w:rsid w:val="003C3B41"/>
    <w:pPr>
      <w:keepLines w:val="0"/>
      <w:spacing w:before="0" w:after="120"/>
    </w:pPr>
    <w:rPr>
      <w:rFonts w:ascii="Arial" w:hAnsi="Arial" w:cs="Arial"/>
      <w:b/>
      <w:bCs/>
      <w:i/>
      <w:iCs/>
      <w:color w:val="E97132" w:themeColor="accent2"/>
      <w:sz w:val="24"/>
      <w:szCs w:val="28"/>
    </w:rPr>
  </w:style>
  <w:style w:type="paragraph" w:customStyle="1" w:styleId="L1-Paragraph1">
    <w:name w:val="L1-Paragraph 1"/>
    <w:basedOn w:val="Normal"/>
    <w:link w:val="L1-Paragraph1Char"/>
    <w:rsid w:val="003C3B41"/>
    <w:pPr>
      <w:tabs>
        <w:tab w:val="left" w:pos="1152"/>
      </w:tabs>
    </w:pPr>
    <w:rPr>
      <w:rFonts w:asciiTheme="majorHAnsi" w:eastAsiaTheme="minorEastAsia" w:hAnsiTheme="majorHAnsi" w:cstheme="minorBidi"/>
      <w:lang w:eastAsia="ja-JP"/>
    </w:rPr>
  </w:style>
  <w:style w:type="character" w:customStyle="1" w:styleId="L1-Paragraph1Char">
    <w:name w:val="L1-Paragraph 1 Char"/>
    <w:basedOn w:val="DefaultParagraphFont"/>
    <w:link w:val="L1-Paragraph1"/>
    <w:rsid w:val="003C3B41"/>
    <w:rPr>
      <w:rFonts w:asciiTheme="majorHAnsi" w:eastAsiaTheme="minorEastAsia" w:hAnsiTheme="majorHAnsi"/>
      <w:kern w:val="0"/>
      <w:szCs w:val="20"/>
      <w:lang w:eastAsia="ja-JP"/>
      <w14:ligatures w14:val="none"/>
    </w:rPr>
  </w:style>
  <w:style w:type="paragraph" w:customStyle="1" w:styleId="N1-1stBullet">
    <w:name w:val="N1-1st Bullet"/>
    <w:rsid w:val="003C3B41"/>
    <w:pPr>
      <w:tabs>
        <w:tab w:val="left" w:pos="1152"/>
      </w:tabs>
      <w:spacing w:after="240" w:line="240" w:lineRule="atLeast"/>
      <w:ind w:left="1152" w:hanging="576"/>
      <w:jc w:val="both"/>
    </w:pPr>
    <w:rPr>
      <w:rFonts w:ascii="Arial" w:eastAsia="Times New Roman" w:hAnsi="Arial" w:cs="Times New Roman"/>
      <w:kern w:val="0"/>
      <w:sz w:val="20"/>
      <w:szCs w:val="20"/>
      <w14:ligatures w14:val="none"/>
    </w:rPr>
  </w:style>
  <w:style w:type="paragraph" w:customStyle="1" w:styleId="Secondarybullet">
    <w:name w:val="Secondary bullet"/>
    <w:basedOn w:val="Normal"/>
    <w:link w:val="SecondarybulletChar"/>
    <w:qFormat/>
    <w:rsid w:val="003C3B41"/>
    <w:pPr>
      <w:numPr>
        <w:ilvl w:val="1"/>
        <w:numId w:val="3"/>
      </w:numPr>
      <w:spacing w:after="160" w:line="259" w:lineRule="auto"/>
    </w:pPr>
  </w:style>
  <w:style w:type="character" w:customStyle="1" w:styleId="SecondarybulletChar">
    <w:name w:val="Secondary bullet Char"/>
    <w:basedOn w:val="DefaultParagraphFont"/>
    <w:link w:val="Secondarybullet"/>
    <w:rsid w:val="003C3B41"/>
    <w:rPr>
      <w:rFonts w:ascii="Times New Roman" w:eastAsia="Times New Roman" w:hAnsi="Times New Roman" w:cs="Times New Roman"/>
      <w:kern w:val="0"/>
      <w:szCs w:val="20"/>
      <w14:ligatures w14:val="none"/>
    </w:rPr>
  </w:style>
  <w:style w:type="character" w:customStyle="1" w:styleId="Heading2NoNumberingChar">
    <w:name w:val="Heading 2 No Numbering Char"/>
    <w:basedOn w:val="Heading2Char"/>
    <w:link w:val="Heading2NoNumbering"/>
    <w:rsid w:val="003C3B41"/>
    <w:rPr>
      <w:rFonts w:ascii="Arial" w:hAnsi="Arial" w:eastAsiaTheme="majorEastAsia" w:cs="Arial"/>
      <w:b/>
      <w:bCs/>
      <w:i/>
      <w:iCs/>
      <w:color w:val="E97132" w:themeColor="accent2"/>
      <w:kern w:val="0"/>
      <w:sz w:val="24"/>
      <w:szCs w:val="28"/>
      <w14:ligatures w14:val="none"/>
    </w:rPr>
  </w:style>
  <w:style w:type="character" w:styleId="CommentReference">
    <w:name w:val="annotation reference"/>
    <w:basedOn w:val="DefaultParagraphFont"/>
    <w:uiPriority w:val="99"/>
    <w:semiHidden/>
    <w:unhideWhenUsed/>
    <w:rsid w:val="00B27653"/>
    <w:rPr>
      <w:sz w:val="16"/>
      <w:szCs w:val="16"/>
    </w:rPr>
  </w:style>
  <w:style w:type="paragraph" w:styleId="CommentText">
    <w:name w:val="annotation text"/>
    <w:basedOn w:val="Normal"/>
    <w:link w:val="CommentTextChar"/>
    <w:uiPriority w:val="99"/>
    <w:unhideWhenUsed/>
    <w:rsid w:val="00B27653"/>
    <w:rPr>
      <w:sz w:val="20"/>
    </w:rPr>
  </w:style>
  <w:style w:type="character" w:customStyle="1" w:styleId="CommentTextChar">
    <w:name w:val="Comment Text Char"/>
    <w:basedOn w:val="DefaultParagraphFont"/>
    <w:link w:val="CommentText"/>
    <w:uiPriority w:val="99"/>
    <w:rsid w:val="00B2765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27653"/>
    <w:rPr>
      <w:b/>
      <w:bCs/>
    </w:rPr>
  </w:style>
  <w:style w:type="character" w:customStyle="1" w:styleId="CommentSubjectChar">
    <w:name w:val="Comment Subject Char"/>
    <w:basedOn w:val="CommentTextChar"/>
    <w:link w:val="CommentSubject"/>
    <w:uiPriority w:val="99"/>
    <w:semiHidden/>
    <w:rsid w:val="00B2765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56EC2"/>
    <w:pPr>
      <w:spacing w:after="0"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C616D4"/>
    <w:pPr>
      <w:tabs>
        <w:tab w:val="center" w:pos="4680"/>
        <w:tab w:val="right" w:pos="9360"/>
      </w:tabs>
      <w:spacing w:after="0"/>
    </w:pPr>
  </w:style>
  <w:style w:type="character" w:customStyle="1" w:styleId="HeaderChar">
    <w:name w:val="Header Char"/>
    <w:basedOn w:val="DefaultParagraphFont"/>
    <w:link w:val="Header"/>
    <w:uiPriority w:val="99"/>
    <w:rsid w:val="00C616D4"/>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C616D4"/>
    <w:pPr>
      <w:tabs>
        <w:tab w:val="center" w:pos="4680"/>
        <w:tab w:val="right" w:pos="9360"/>
      </w:tabs>
      <w:spacing w:after="0"/>
    </w:pPr>
  </w:style>
  <w:style w:type="character" w:customStyle="1" w:styleId="FooterChar">
    <w:name w:val="Footer Char"/>
    <w:basedOn w:val="DefaultParagraphFont"/>
    <w:link w:val="Footer"/>
    <w:uiPriority w:val="99"/>
    <w:rsid w:val="00C616D4"/>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85136-FC4F-46E1-91CC-D80368C37A9C}">
  <ds:schemaRefs>
    <ds:schemaRef ds:uri="http://schemas.microsoft.com/sharepoint/v3/contenttype/forms"/>
  </ds:schemaRefs>
</ds:datastoreItem>
</file>

<file path=customXml/itemProps2.xml><?xml version="1.0" encoding="utf-8"?>
<ds:datastoreItem xmlns:ds="http://schemas.openxmlformats.org/officeDocument/2006/customXml" ds:itemID="{35D71D8B-2C83-4D27-A633-E5F3D064BAB6}">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36479B4-F9EE-426F-99FD-F27AC8D4D2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1642</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2026-03-03T18:11:00Z</dcterms:created>
  <dcterms:modified xsi:type="dcterms:W3CDTF">2026-03-19T17:09:00Z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0x01010023E8FB615E949D42926F2C7C4F35B4F8</vt:lpwstr>
  </property>
  <property fmtid="{D5CDD505-2E9C-101B-9397-08002B2CF9AE}" pid="3" name="docLang">
    <vt:lpwstr>en</vt:lpwstr>
  </property>
  <property fmtid="{D5CDD505-2E9C-101B-9397-08002B2CF9AE}" pid="4" name="GrammarlyDocumentId">
    <vt:lpwstr>96c8e260-8d6e-478e-9a91-5ae37c3b0c63</vt:lpwstr>
  </property>
  <property fmtid="{D5CDD505-2E9C-101B-9397-08002B2CF9AE}" pid="5" name="MediaServiceImageTags">
    <vt:lpwstr/>
  </property>
</Properties>
</file>