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33C54" w14:paraId="60FA4E54" w14:textId="77777777">
      <w:pPr>
        <w:spacing w:before="200" w:after="200"/>
        <w:jc w:val="center"/>
        <w:rPr>
          <w:rFonts w:ascii="Calibri" w:eastAsia="Calibri" w:hAnsi="Calibri" w:cs="Calibri"/>
          <w:b/>
          <w:bCs/>
        </w:rPr>
      </w:pPr>
      <w:r>
        <w:rPr>
          <w:rFonts w:ascii="Calibri" w:eastAsia="Calibri" w:hAnsi="Calibri" w:cs="Calibri"/>
          <w:b/>
          <w:bCs/>
        </w:rPr>
        <w:t>Coastal Inundation Community of Practice User Survey</w:t>
      </w:r>
    </w:p>
    <w:p w:rsidR="00F33C54" w14:paraId="7D9BD556" w14:textId="77777777">
      <w:pPr>
        <w:spacing w:before="200" w:after="200"/>
        <w:rPr>
          <w:rFonts w:ascii="Calibri" w:eastAsia="Calibri" w:hAnsi="Calibri" w:cs="Calibri"/>
          <w:b/>
          <w:bCs/>
        </w:rPr>
      </w:pPr>
      <w:r>
        <w:rPr>
          <w:rFonts w:ascii="Calibri" w:eastAsia="Calibri" w:hAnsi="Calibri" w:cs="Calibri"/>
          <w:b/>
          <w:bCs/>
        </w:rPr>
        <w:t>PRA Burden Statement:</w:t>
      </w:r>
    </w:p>
    <w:p w:rsidR="00F33C54" w14:paraId="5E5448DD" w14:textId="77777777">
      <w:pPr>
        <w:spacing w:before="200" w:after="200"/>
        <w:rPr>
          <w:rFonts w:ascii="Calibri" w:eastAsia="Calibri" w:hAnsi="Calibri" w:cs="Calibri"/>
        </w:rPr>
      </w:pPr>
      <w:r>
        <w:rPr>
          <w:rFonts w:ascii="Calibri" w:eastAsia="Calibri" w:hAnsi="Calibri" w:cs="Calibri"/>
        </w:rPr>
        <w:t>We estimate that completing the Coastal Inundation Community of Practice User Survey will take 5 minutes on average. Send comments regarding this burden estimate or any other aspect of this collection of information, including suggestions for reducing this burden, to NOAA, Brenna Sweetman, brenna.sweetman@noaa.gov. This collection has been approved by the Office of Management and Budget (OMB). The eight-digit OMB approval number that appears at the upper left of the form or login screen confirms this approval. If this number were not displayed, we could not conduct this survey.</w:t>
      </w:r>
    </w:p>
    <w:p w:rsidR="00F33C54" w14:paraId="627C339B" w14:textId="77777777">
      <w:pPr>
        <w:spacing w:before="200" w:after="200"/>
        <w:rPr>
          <w:rFonts w:ascii="Calibri" w:eastAsia="Calibri" w:hAnsi="Calibri" w:cs="Calibri"/>
          <w:b/>
          <w:bCs/>
        </w:rPr>
      </w:pPr>
      <w:r>
        <w:rPr>
          <w:rFonts w:ascii="Calibri" w:eastAsia="Calibri" w:hAnsi="Calibri" w:cs="Calibri"/>
          <w:b/>
          <w:bCs/>
        </w:rPr>
        <w:t>Introduction:</w:t>
      </w:r>
    </w:p>
    <w:p w:rsidR="00F33C54" w14:paraId="6464F192" w14:textId="0567A5EF">
      <w:pPr>
        <w:spacing w:before="200" w:after="200"/>
        <w:rPr>
          <w:rFonts w:ascii="Calibri" w:eastAsia="Calibri" w:hAnsi="Calibri" w:cs="Calibri"/>
        </w:rPr>
      </w:pPr>
      <w:r>
        <w:rPr>
          <w:rFonts w:ascii="Calibri" w:eastAsia="Calibri" w:hAnsi="Calibri" w:cs="Calibri"/>
        </w:rPr>
        <w:t xml:space="preserve">The purpose of the survey is to understand the experiences and preferences of individuals who have engaged with the Coastal Inundation Community of Practice (CI CoP) since its launch in 2024 or may participate in the future activities. </w:t>
      </w:r>
      <w:r w:rsidR="00C24BC2">
        <w:rPr>
          <w:rFonts w:ascii="Calibri" w:eastAsia="Calibri" w:hAnsi="Calibri" w:cs="Calibri"/>
        </w:rPr>
        <w:t xml:space="preserve">This </w:t>
      </w:r>
      <w:r>
        <w:rPr>
          <w:rFonts w:ascii="Calibri" w:eastAsia="Calibri" w:hAnsi="Calibri" w:cs="Calibri"/>
        </w:rPr>
        <w:t xml:space="preserve">national </w:t>
      </w:r>
      <w:r w:rsidR="00C24BC2">
        <w:rPr>
          <w:rFonts w:ascii="Calibri" w:eastAsia="Calibri" w:hAnsi="Calibri" w:cs="Calibri"/>
        </w:rPr>
        <w:t>CI CoP</w:t>
      </w:r>
      <w:r>
        <w:rPr>
          <w:rFonts w:ascii="Calibri" w:eastAsia="Calibri" w:hAnsi="Calibri" w:cs="Calibri"/>
        </w:rPr>
        <w:t xml:space="preserve"> was conceptualized to ensure that coastal communities impacted by inundation are engaged in </w:t>
      </w:r>
      <w:r w:rsidR="00C24BC2">
        <w:rPr>
          <w:rFonts w:ascii="Calibri" w:eastAsia="Calibri" w:hAnsi="Calibri" w:cs="Calibri"/>
        </w:rPr>
        <w:t xml:space="preserve">NOAA’s efforts to </w:t>
      </w:r>
      <w:r>
        <w:rPr>
          <w:rFonts w:ascii="Calibri" w:eastAsia="Calibri" w:hAnsi="Calibri" w:cs="Calibri"/>
        </w:rPr>
        <w:t>develop and implement advancements</w:t>
      </w:r>
      <w:r w:rsidR="00C24BC2">
        <w:rPr>
          <w:rFonts w:ascii="Calibri" w:eastAsia="Calibri" w:hAnsi="Calibri" w:cs="Calibri"/>
        </w:rPr>
        <w:t xml:space="preserve"> in coastal inundation mapping, forecasting, modeling, and product development</w:t>
      </w:r>
      <w:r>
        <w:rPr>
          <w:rFonts w:ascii="Calibri" w:eastAsia="Calibri" w:hAnsi="Calibri" w:cs="Calibri"/>
        </w:rPr>
        <w:t xml:space="preserve">. </w:t>
      </w:r>
    </w:p>
    <w:p w:rsidR="00F33C54" w14:paraId="0F9450F3" w14:textId="77777777">
      <w:pPr>
        <w:spacing w:before="200" w:after="200"/>
        <w:rPr>
          <w:rFonts w:ascii="Calibri" w:eastAsia="Calibri" w:hAnsi="Calibri" w:cs="Calibri"/>
        </w:rPr>
      </w:pPr>
      <w:r>
        <w:rPr>
          <w:rFonts w:ascii="Calibri" w:eastAsia="Calibri" w:hAnsi="Calibri" w:cs="Calibri"/>
        </w:rPr>
        <w:t xml:space="preserve">The CI CoP is hosted by the NOAA Office for Coastal Management, National Sea Grant Office and American Society of Adaptation Professionals with an aim to ensure that the resulting tools and products are responsive to user needs and effectively support decision-making at the local level. </w:t>
      </w:r>
    </w:p>
    <w:p w:rsidR="00F33C54" w14:paraId="47F224C3" w14:textId="77777777">
      <w:pPr>
        <w:spacing w:before="200" w:after="200"/>
        <w:rPr>
          <w:rFonts w:ascii="Calibri" w:eastAsia="Calibri" w:hAnsi="Calibri" w:cs="Calibri"/>
        </w:rPr>
      </w:pPr>
      <w:r>
        <w:rPr>
          <w:rFonts w:ascii="Calibri" w:eastAsia="Calibri" w:hAnsi="Calibri" w:cs="Calibri"/>
        </w:rPr>
        <w:t>The CI CoP’s mission is to create a national network of practitioners that facilitates peer-to-peer learning, information exchange, and collaborative engagement to advance coastal flooding science, knowledge, and solutions.  The responses collected will be used to inform and improve future CI CoP activities and products.</w:t>
      </w:r>
    </w:p>
    <w:p w:rsidR="00F33C54" w14:paraId="2F79264E" w14:textId="77777777">
      <w:pPr>
        <w:spacing w:before="200" w:after="200"/>
        <w:rPr>
          <w:rFonts w:ascii="Calibri" w:eastAsia="Calibri" w:hAnsi="Calibri" w:cs="Calibri"/>
        </w:rPr>
      </w:pPr>
      <w:r>
        <w:rPr>
          <w:rFonts w:ascii="Calibri" w:eastAsia="Calibri" w:hAnsi="Calibri" w:cs="Calibri"/>
        </w:rPr>
        <w:t xml:space="preserve">Questions for the </w:t>
      </w:r>
      <w:hyperlink r:id="rId5">
        <w:r>
          <w:rPr>
            <w:rFonts w:ascii="Calibri" w:eastAsia="Calibri" w:hAnsi="Calibri" w:cs="Calibri"/>
            <w:color w:val="1155CC"/>
            <w:u w:val="single"/>
          </w:rPr>
          <w:t>Coastal Inundation Community of Practice</w:t>
        </w:r>
      </w:hyperlink>
      <w:r>
        <w:rPr>
          <w:rFonts w:ascii="Calibri" w:eastAsia="Calibri" w:hAnsi="Calibri" w:cs="Calibri"/>
          <w:color w:val="1155CC"/>
          <w:u w:val="single"/>
        </w:rPr>
        <w:t xml:space="preserve"> </w:t>
      </w:r>
      <w:r>
        <w:rPr>
          <w:rFonts w:ascii="Calibri" w:eastAsia="Calibri" w:hAnsi="Calibri" w:cs="Calibri"/>
        </w:rPr>
        <w:t>(CoP)</w:t>
      </w:r>
    </w:p>
    <w:p w:rsidR="00F33C54" w14:paraId="55BF5387" w14:textId="77777777">
      <w:pPr>
        <w:numPr>
          <w:ilvl w:val="1"/>
          <w:numId w:val="1"/>
        </w:numPr>
        <w:spacing w:before="120"/>
        <w:ind w:left="360"/>
        <w:rPr>
          <w:rFonts w:ascii="Calibri" w:eastAsia="Calibri" w:hAnsi="Calibri" w:cs="Calibri"/>
        </w:rPr>
      </w:pPr>
      <w:r>
        <w:rPr>
          <w:rFonts w:ascii="Calibri" w:eastAsia="Calibri" w:hAnsi="Calibri" w:cs="Calibri"/>
        </w:rPr>
        <w:t>Please select the region where your coastal inundation work is focused:</w:t>
      </w:r>
    </w:p>
    <w:p w:rsidR="00F33C54" w14:paraId="27F4500A" w14:textId="77777777">
      <w:pPr>
        <w:numPr>
          <w:ilvl w:val="2"/>
          <w:numId w:val="1"/>
        </w:numPr>
        <w:spacing w:before="60"/>
        <w:ind w:left="720"/>
        <w:rPr>
          <w:rFonts w:ascii="Calibri" w:eastAsia="Calibri" w:hAnsi="Calibri" w:cs="Calibri"/>
        </w:rPr>
      </w:pPr>
      <w:r>
        <w:rPr>
          <w:rFonts w:ascii="Calibri" w:eastAsia="Calibri" w:hAnsi="Calibri" w:cs="Calibri"/>
        </w:rPr>
        <w:t>Alaska</w:t>
      </w:r>
    </w:p>
    <w:p w:rsidR="00F33C54" w14:paraId="62AF5BFC" w14:textId="77777777">
      <w:pPr>
        <w:numPr>
          <w:ilvl w:val="2"/>
          <w:numId w:val="1"/>
        </w:numPr>
        <w:spacing w:before="60"/>
        <w:ind w:left="720"/>
        <w:rPr>
          <w:rFonts w:ascii="Calibri" w:eastAsia="Calibri" w:hAnsi="Calibri" w:cs="Calibri"/>
        </w:rPr>
      </w:pPr>
      <w:r>
        <w:rPr>
          <w:rFonts w:ascii="Calibri" w:eastAsia="Calibri" w:hAnsi="Calibri" w:cs="Calibri"/>
        </w:rPr>
        <w:t>Pacific Northwest</w:t>
      </w:r>
    </w:p>
    <w:p w:rsidR="00F33C54" w14:paraId="7C68AFE7" w14:textId="77777777">
      <w:pPr>
        <w:numPr>
          <w:ilvl w:val="2"/>
          <w:numId w:val="1"/>
        </w:numPr>
        <w:spacing w:before="60"/>
        <w:ind w:left="720"/>
        <w:rPr>
          <w:rFonts w:ascii="Calibri" w:eastAsia="Calibri" w:hAnsi="Calibri" w:cs="Calibri"/>
        </w:rPr>
      </w:pPr>
      <w:r>
        <w:rPr>
          <w:rFonts w:ascii="Calibri" w:eastAsia="Calibri" w:hAnsi="Calibri" w:cs="Calibri"/>
        </w:rPr>
        <w:t>California</w:t>
      </w:r>
    </w:p>
    <w:p w:rsidR="00F33C54" w14:paraId="57313D8F" w14:textId="77777777">
      <w:pPr>
        <w:numPr>
          <w:ilvl w:val="2"/>
          <w:numId w:val="1"/>
        </w:numPr>
        <w:spacing w:before="60"/>
        <w:ind w:left="720"/>
        <w:rPr>
          <w:rFonts w:ascii="Calibri" w:eastAsia="Calibri" w:hAnsi="Calibri" w:cs="Calibri"/>
        </w:rPr>
      </w:pPr>
      <w:r>
        <w:rPr>
          <w:rFonts w:ascii="Calibri" w:eastAsia="Calibri" w:hAnsi="Calibri" w:cs="Calibri"/>
        </w:rPr>
        <w:t>Great Lakes</w:t>
      </w:r>
    </w:p>
    <w:p w:rsidR="00F33C54" w14:paraId="17136E8B" w14:textId="77777777">
      <w:pPr>
        <w:numPr>
          <w:ilvl w:val="2"/>
          <w:numId w:val="1"/>
        </w:numPr>
        <w:spacing w:before="60"/>
        <w:ind w:left="720"/>
        <w:rPr>
          <w:rFonts w:ascii="Calibri" w:eastAsia="Calibri" w:hAnsi="Calibri" w:cs="Calibri"/>
        </w:rPr>
      </w:pPr>
      <w:r>
        <w:rPr>
          <w:rFonts w:ascii="Calibri" w:eastAsia="Calibri" w:hAnsi="Calibri" w:cs="Calibri"/>
        </w:rPr>
        <w:t>Northeast</w:t>
      </w:r>
    </w:p>
    <w:p w:rsidR="00F33C54" w14:paraId="5F848AEF" w14:textId="77777777">
      <w:pPr>
        <w:numPr>
          <w:ilvl w:val="2"/>
          <w:numId w:val="1"/>
        </w:numPr>
        <w:spacing w:before="60"/>
        <w:ind w:left="720"/>
        <w:rPr>
          <w:rFonts w:ascii="Calibri" w:eastAsia="Calibri" w:hAnsi="Calibri" w:cs="Calibri"/>
        </w:rPr>
      </w:pPr>
      <w:r>
        <w:rPr>
          <w:rFonts w:ascii="Calibri" w:eastAsia="Calibri" w:hAnsi="Calibri" w:cs="Calibri"/>
        </w:rPr>
        <w:t>Mid-Atlantic</w:t>
      </w:r>
    </w:p>
    <w:p w:rsidR="00F33C54" w14:paraId="7AD2D4C1" w14:textId="77777777">
      <w:pPr>
        <w:numPr>
          <w:ilvl w:val="2"/>
          <w:numId w:val="1"/>
        </w:numPr>
        <w:spacing w:before="60"/>
        <w:ind w:left="720"/>
        <w:rPr>
          <w:rFonts w:ascii="Calibri" w:eastAsia="Calibri" w:hAnsi="Calibri" w:cs="Calibri"/>
        </w:rPr>
      </w:pPr>
      <w:r>
        <w:rPr>
          <w:rFonts w:ascii="Calibri" w:eastAsia="Calibri" w:hAnsi="Calibri" w:cs="Calibri"/>
        </w:rPr>
        <w:t>Southeast</w:t>
      </w:r>
    </w:p>
    <w:p w:rsidR="00F33C54" w14:paraId="0538D977" w14:textId="77777777">
      <w:pPr>
        <w:numPr>
          <w:ilvl w:val="2"/>
          <w:numId w:val="1"/>
        </w:numPr>
        <w:spacing w:before="60"/>
        <w:ind w:left="720"/>
        <w:rPr>
          <w:rFonts w:ascii="Calibri" w:eastAsia="Calibri" w:hAnsi="Calibri" w:cs="Calibri"/>
        </w:rPr>
      </w:pPr>
      <w:r>
        <w:rPr>
          <w:rFonts w:ascii="Calibri" w:eastAsia="Calibri" w:hAnsi="Calibri" w:cs="Calibri"/>
        </w:rPr>
        <w:t>Gulf Coast</w:t>
      </w:r>
    </w:p>
    <w:p w:rsidR="00F33C54" w14:paraId="70FB6CB0" w14:textId="77777777">
      <w:pPr>
        <w:numPr>
          <w:ilvl w:val="2"/>
          <w:numId w:val="1"/>
        </w:numPr>
        <w:spacing w:before="60"/>
        <w:ind w:left="720"/>
        <w:rPr>
          <w:rFonts w:ascii="Calibri" w:eastAsia="Calibri" w:hAnsi="Calibri" w:cs="Calibri"/>
        </w:rPr>
      </w:pPr>
      <w:r>
        <w:rPr>
          <w:rFonts w:ascii="Calibri" w:eastAsia="Calibri" w:hAnsi="Calibri" w:cs="Calibri"/>
        </w:rPr>
        <w:t>Caribbean</w:t>
      </w:r>
    </w:p>
    <w:p w:rsidR="00F33C54" w14:paraId="7885A08F" w14:textId="77777777">
      <w:pPr>
        <w:numPr>
          <w:ilvl w:val="2"/>
          <w:numId w:val="1"/>
        </w:numPr>
        <w:spacing w:before="60"/>
        <w:ind w:left="720"/>
        <w:rPr>
          <w:rFonts w:ascii="Calibri" w:eastAsia="Calibri" w:hAnsi="Calibri" w:cs="Calibri"/>
        </w:rPr>
      </w:pPr>
      <w:r>
        <w:rPr>
          <w:rFonts w:ascii="Calibri" w:eastAsia="Calibri" w:hAnsi="Calibri" w:cs="Calibri"/>
        </w:rPr>
        <w:t>Pacific Islands</w:t>
      </w:r>
    </w:p>
    <w:p w:rsidR="00F33C54" w14:paraId="396D7B45" w14:textId="77777777">
      <w:pPr>
        <w:numPr>
          <w:ilvl w:val="2"/>
          <w:numId w:val="1"/>
        </w:numPr>
        <w:spacing w:before="60"/>
        <w:ind w:left="720"/>
        <w:rPr>
          <w:rFonts w:ascii="Calibri" w:eastAsia="Calibri" w:hAnsi="Calibri" w:cs="Calibri"/>
        </w:rPr>
      </w:pPr>
      <w:r>
        <w:rPr>
          <w:rFonts w:ascii="Calibri" w:eastAsia="Calibri" w:hAnsi="Calibri" w:cs="Calibri"/>
        </w:rPr>
        <w:t>National</w:t>
      </w:r>
    </w:p>
    <w:p w:rsidR="00F33C54" w14:paraId="381EE081" w14:textId="77777777">
      <w:pPr>
        <w:numPr>
          <w:ilvl w:val="2"/>
          <w:numId w:val="1"/>
        </w:numPr>
        <w:spacing w:before="60"/>
        <w:ind w:left="720"/>
        <w:rPr>
          <w:rFonts w:ascii="Calibri" w:eastAsia="Calibri" w:hAnsi="Calibri" w:cs="Calibri"/>
        </w:rPr>
      </w:pPr>
      <w:r>
        <w:rPr>
          <w:rFonts w:ascii="Calibri" w:eastAsia="Calibri" w:hAnsi="Calibri" w:cs="Calibri"/>
        </w:rPr>
        <w:t>International</w:t>
      </w:r>
    </w:p>
    <w:p w:rsidR="00F33C54" w14:paraId="139797EC" w14:textId="77777777">
      <w:pPr>
        <w:numPr>
          <w:ilvl w:val="1"/>
          <w:numId w:val="1"/>
        </w:numPr>
        <w:spacing w:before="120"/>
        <w:ind w:left="360"/>
        <w:rPr>
          <w:rFonts w:ascii="Calibri" w:eastAsia="Calibri" w:hAnsi="Calibri" w:cs="Calibri"/>
        </w:rPr>
      </w:pPr>
      <w:r>
        <w:rPr>
          <w:rFonts w:ascii="Calibri" w:eastAsia="Calibri" w:hAnsi="Calibri" w:cs="Calibri"/>
        </w:rPr>
        <w:t>How would you best characterize your affiliation?</w:t>
      </w:r>
    </w:p>
    <w:p w:rsidR="00F33C54" w14:paraId="39ABF128" w14:textId="77777777">
      <w:pPr>
        <w:numPr>
          <w:ilvl w:val="2"/>
          <w:numId w:val="1"/>
        </w:numPr>
        <w:spacing w:before="60"/>
        <w:ind w:left="720"/>
        <w:rPr>
          <w:rFonts w:ascii="Calibri" w:eastAsia="Calibri" w:hAnsi="Calibri" w:cs="Calibri"/>
        </w:rPr>
      </w:pPr>
      <w:r>
        <w:rPr>
          <w:rFonts w:ascii="Calibri" w:eastAsia="Calibri" w:hAnsi="Calibri" w:cs="Calibri"/>
        </w:rPr>
        <w:t>Academia/ Research</w:t>
      </w:r>
    </w:p>
    <w:p w:rsidR="00F33C54" w14:paraId="144F5CC2" w14:textId="77777777">
      <w:pPr>
        <w:numPr>
          <w:ilvl w:val="2"/>
          <w:numId w:val="1"/>
        </w:numPr>
        <w:spacing w:before="60"/>
        <w:ind w:left="720"/>
        <w:rPr>
          <w:rFonts w:ascii="Calibri" w:eastAsia="Calibri" w:hAnsi="Calibri" w:cs="Calibri"/>
        </w:rPr>
      </w:pPr>
      <w:r>
        <w:rPr>
          <w:rFonts w:ascii="Calibri" w:eastAsia="Calibri" w:hAnsi="Calibri" w:cs="Calibri"/>
        </w:rPr>
        <w:t>Community group</w:t>
      </w:r>
    </w:p>
    <w:p w:rsidR="00F33C54" w14:paraId="43A62E0E" w14:textId="77777777">
      <w:pPr>
        <w:numPr>
          <w:ilvl w:val="2"/>
          <w:numId w:val="1"/>
        </w:numPr>
        <w:spacing w:before="60"/>
        <w:ind w:left="720"/>
        <w:rPr>
          <w:rFonts w:ascii="Calibri" w:eastAsia="Calibri" w:hAnsi="Calibri" w:cs="Calibri"/>
        </w:rPr>
      </w:pPr>
      <w:r>
        <w:rPr>
          <w:rFonts w:ascii="Calibri" w:eastAsia="Calibri" w:hAnsi="Calibri" w:cs="Calibri"/>
        </w:rPr>
        <w:t>Federal - NOAA</w:t>
      </w:r>
    </w:p>
    <w:p w:rsidR="00F33C54" w14:paraId="5941B609" w14:textId="77777777">
      <w:pPr>
        <w:numPr>
          <w:ilvl w:val="2"/>
          <w:numId w:val="1"/>
        </w:numPr>
        <w:spacing w:before="60"/>
        <w:ind w:left="720"/>
        <w:rPr>
          <w:rFonts w:ascii="Calibri" w:eastAsia="Calibri" w:hAnsi="Calibri" w:cs="Calibri"/>
        </w:rPr>
      </w:pPr>
      <w:r>
        <w:rPr>
          <w:rFonts w:ascii="Calibri" w:eastAsia="Calibri" w:hAnsi="Calibri" w:cs="Calibri"/>
        </w:rPr>
        <w:t>Federal - non-NOAA</w:t>
      </w:r>
    </w:p>
    <w:p w:rsidR="00F33C54" w14:paraId="48F16723" w14:textId="77777777">
      <w:pPr>
        <w:numPr>
          <w:ilvl w:val="2"/>
          <w:numId w:val="1"/>
        </w:numPr>
        <w:spacing w:before="60"/>
        <w:ind w:left="720"/>
        <w:rPr>
          <w:rFonts w:ascii="Calibri" w:eastAsia="Calibri" w:hAnsi="Calibri" w:cs="Calibri"/>
        </w:rPr>
      </w:pPr>
      <w:r>
        <w:rPr>
          <w:rFonts w:ascii="Calibri" w:eastAsia="Calibri" w:hAnsi="Calibri" w:cs="Calibri"/>
        </w:rPr>
        <w:t>Local Government</w:t>
      </w:r>
    </w:p>
    <w:p w:rsidR="00F33C54" w14:paraId="700E8AD2" w14:textId="77777777">
      <w:pPr>
        <w:numPr>
          <w:ilvl w:val="2"/>
          <w:numId w:val="1"/>
        </w:numPr>
        <w:spacing w:before="60"/>
        <w:ind w:left="720"/>
        <w:rPr>
          <w:rFonts w:ascii="Calibri" w:eastAsia="Calibri" w:hAnsi="Calibri" w:cs="Calibri"/>
        </w:rPr>
      </w:pPr>
      <w:r>
        <w:rPr>
          <w:rFonts w:ascii="Calibri" w:eastAsia="Calibri" w:hAnsi="Calibri" w:cs="Calibri"/>
        </w:rPr>
        <w:t>Non-affiliated/ Independent</w:t>
      </w:r>
    </w:p>
    <w:p w:rsidR="00F33C54" w14:paraId="78F083B6" w14:textId="77777777">
      <w:pPr>
        <w:numPr>
          <w:ilvl w:val="2"/>
          <w:numId w:val="1"/>
        </w:numPr>
        <w:spacing w:before="60"/>
        <w:ind w:left="720"/>
        <w:rPr>
          <w:rFonts w:ascii="Calibri" w:eastAsia="Calibri" w:hAnsi="Calibri" w:cs="Calibri"/>
        </w:rPr>
      </w:pPr>
      <w:r>
        <w:rPr>
          <w:rFonts w:ascii="Calibri" w:eastAsia="Calibri" w:hAnsi="Calibri" w:cs="Calibri"/>
        </w:rPr>
        <w:t>Non-profit/ NGO</w:t>
      </w:r>
    </w:p>
    <w:p w:rsidR="00F33C54" w14:paraId="3DF9CCD6" w14:textId="77777777">
      <w:pPr>
        <w:numPr>
          <w:ilvl w:val="2"/>
          <w:numId w:val="1"/>
        </w:numPr>
        <w:spacing w:before="60"/>
        <w:ind w:left="720"/>
        <w:rPr>
          <w:rFonts w:ascii="Calibri" w:eastAsia="Calibri" w:hAnsi="Calibri" w:cs="Calibri"/>
        </w:rPr>
      </w:pPr>
      <w:r>
        <w:rPr>
          <w:rFonts w:ascii="Calibri" w:eastAsia="Calibri" w:hAnsi="Calibri" w:cs="Calibri"/>
        </w:rPr>
        <w:t>Private Industry/ Consulting</w:t>
      </w:r>
    </w:p>
    <w:p w:rsidR="00F33C54" w14:paraId="333400FD" w14:textId="77777777">
      <w:pPr>
        <w:numPr>
          <w:ilvl w:val="2"/>
          <w:numId w:val="1"/>
        </w:numPr>
        <w:spacing w:before="60"/>
        <w:ind w:left="720"/>
        <w:rPr>
          <w:rFonts w:ascii="Calibri" w:eastAsia="Calibri" w:hAnsi="Calibri" w:cs="Calibri"/>
        </w:rPr>
      </w:pPr>
      <w:r>
        <w:rPr>
          <w:rFonts w:ascii="Calibri" w:eastAsia="Calibri" w:hAnsi="Calibri" w:cs="Calibri"/>
        </w:rPr>
        <w:t>Regional Agency or Association</w:t>
      </w:r>
    </w:p>
    <w:p w:rsidR="00F33C54" w14:paraId="6D16BC2E" w14:textId="77777777">
      <w:pPr>
        <w:numPr>
          <w:ilvl w:val="2"/>
          <w:numId w:val="1"/>
        </w:numPr>
        <w:spacing w:before="60"/>
        <w:ind w:left="720"/>
        <w:rPr>
          <w:rFonts w:ascii="Calibri" w:eastAsia="Calibri" w:hAnsi="Calibri" w:cs="Calibri"/>
        </w:rPr>
      </w:pPr>
      <w:r>
        <w:rPr>
          <w:rFonts w:ascii="Calibri" w:eastAsia="Calibri" w:hAnsi="Calibri" w:cs="Calibri"/>
        </w:rPr>
        <w:t>Sea Grant/ Extension</w:t>
      </w:r>
    </w:p>
    <w:p w:rsidR="00F33C54" w14:paraId="1C3E1B7C" w14:textId="77777777">
      <w:pPr>
        <w:numPr>
          <w:ilvl w:val="2"/>
          <w:numId w:val="1"/>
        </w:numPr>
        <w:spacing w:before="60"/>
        <w:ind w:left="720"/>
        <w:rPr>
          <w:rFonts w:ascii="Calibri" w:eastAsia="Calibri" w:hAnsi="Calibri" w:cs="Calibri"/>
        </w:rPr>
      </w:pPr>
      <w:r>
        <w:rPr>
          <w:rFonts w:ascii="Calibri" w:eastAsia="Calibri" w:hAnsi="Calibri" w:cs="Calibri"/>
        </w:rPr>
        <w:t>State Government</w:t>
      </w:r>
    </w:p>
    <w:p w:rsidR="00F33C54" w14:paraId="15B137BF" w14:textId="77777777">
      <w:pPr>
        <w:numPr>
          <w:ilvl w:val="2"/>
          <w:numId w:val="1"/>
        </w:numPr>
        <w:spacing w:before="60"/>
        <w:ind w:left="720"/>
        <w:rPr>
          <w:rFonts w:ascii="Calibri" w:eastAsia="Calibri" w:hAnsi="Calibri" w:cs="Calibri"/>
        </w:rPr>
      </w:pPr>
      <w:r>
        <w:rPr>
          <w:rFonts w:ascii="Calibri" w:eastAsia="Calibri" w:hAnsi="Calibri" w:cs="Calibri"/>
        </w:rPr>
        <w:t>Tribal Organization/ Council</w:t>
      </w:r>
    </w:p>
    <w:p w:rsidR="00F33C54" w14:paraId="4AB449BE" w14:textId="77777777">
      <w:pPr>
        <w:numPr>
          <w:ilvl w:val="2"/>
          <w:numId w:val="1"/>
        </w:numPr>
        <w:spacing w:before="60"/>
        <w:ind w:left="720"/>
        <w:rPr>
          <w:rFonts w:ascii="Calibri" w:eastAsia="Calibri" w:hAnsi="Calibri" w:cs="Calibri"/>
        </w:rPr>
      </w:pPr>
      <w:r>
        <w:rPr>
          <w:rFonts w:ascii="Calibri" w:eastAsia="Calibri" w:hAnsi="Calibri" w:cs="Calibri"/>
        </w:rPr>
        <w:t>Other: ______________________________</w:t>
      </w:r>
    </w:p>
    <w:p w:rsidR="00F33C54" w14:paraId="017DD013" w14:textId="77777777">
      <w:pPr>
        <w:numPr>
          <w:ilvl w:val="1"/>
          <w:numId w:val="1"/>
        </w:numPr>
        <w:spacing w:before="120"/>
        <w:ind w:left="360"/>
        <w:rPr>
          <w:rFonts w:ascii="Calibri" w:eastAsia="Calibri" w:hAnsi="Calibri" w:cs="Calibri"/>
        </w:rPr>
      </w:pPr>
      <w:r>
        <w:rPr>
          <w:rFonts w:ascii="Calibri" w:eastAsia="Calibri" w:hAnsi="Calibri" w:cs="Calibri"/>
        </w:rPr>
        <w:t xml:space="preserve">How have you engaged with the CoP? Please select all that apply: </w:t>
      </w:r>
    </w:p>
    <w:p w:rsidR="00F33C54" w14:paraId="52A41868" w14:textId="77777777">
      <w:pPr>
        <w:numPr>
          <w:ilvl w:val="2"/>
          <w:numId w:val="1"/>
        </w:numPr>
        <w:spacing w:before="60"/>
        <w:ind w:left="720"/>
        <w:rPr>
          <w:rFonts w:ascii="Calibri" w:eastAsia="Calibri" w:hAnsi="Calibri" w:cs="Calibri"/>
        </w:rPr>
      </w:pPr>
      <w:r>
        <w:rPr>
          <w:rFonts w:ascii="Calibri" w:eastAsia="Calibri" w:hAnsi="Calibri" w:cs="Calibri"/>
        </w:rPr>
        <w:t>Listserv/ Newsletter</w:t>
      </w:r>
    </w:p>
    <w:p w:rsidR="00F33C54" w14:paraId="7C492DC3" w14:textId="77777777">
      <w:pPr>
        <w:numPr>
          <w:ilvl w:val="2"/>
          <w:numId w:val="1"/>
        </w:numPr>
        <w:spacing w:before="60"/>
        <w:ind w:left="720"/>
        <w:rPr>
          <w:rFonts w:ascii="Calibri" w:eastAsia="Calibri" w:hAnsi="Calibri" w:cs="Calibri"/>
        </w:rPr>
      </w:pPr>
      <w:r>
        <w:rPr>
          <w:rFonts w:ascii="Calibri" w:eastAsia="Calibri" w:hAnsi="Calibri" w:cs="Calibri"/>
        </w:rPr>
        <w:t>In-person CoP workshop (Seattle November 2024)</w:t>
      </w:r>
    </w:p>
    <w:p w:rsidR="00F33C54" w14:paraId="1E6D914C" w14:textId="77777777">
      <w:pPr>
        <w:numPr>
          <w:ilvl w:val="2"/>
          <w:numId w:val="1"/>
        </w:numPr>
        <w:spacing w:before="60"/>
        <w:ind w:left="720"/>
        <w:rPr>
          <w:rFonts w:ascii="Calibri" w:eastAsia="Calibri" w:hAnsi="Calibri" w:cs="Calibri"/>
        </w:rPr>
      </w:pPr>
      <w:r>
        <w:rPr>
          <w:rFonts w:ascii="Calibri" w:eastAsia="Calibri" w:hAnsi="Calibri" w:cs="Calibri"/>
        </w:rPr>
        <w:t>Conference session</w:t>
      </w:r>
    </w:p>
    <w:p w:rsidR="00F33C54" w14:paraId="6C6BC309" w14:textId="77777777">
      <w:pPr>
        <w:numPr>
          <w:ilvl w:val="2"/>
          <w:numId w:val="1"/>
        </w:numPr>
        <w:spacing w:before="60"/>
        <w:ind w:left="720"/>
        <w:rPr>
          <w:rFonts w:ascii="Calibri" w:eastAsia="Calibri" w:hAnsi="Calibri" w:cs="Calibri"/>
        </w:rPr>
      </w:pPr>
      <w:r>
        <w:rPr>
          <w:rFonts w:ascii="Calibri" w:eastAsia="Calibri" w:hAnsi="Calibri" w:cs="Calibri"/>
        </w:rPr>
        <w:t>Virtual coffee chats</w:t>
      </w:r>
    </w:p>
    <w:p w:rsidR="00F33C54" w14:paraId="7D261379" w14:textId="77777777">
      <w:pPr>
        <w:numPr>
          <w:ilvl w:val="2"/>
          <w:numId w:val="1"/>
        </w:numPr>
        <w:spacing w:before="60"/>
        <w:ind w:left="720"/>
        <w:rPr>
          <w:rFonts w:ascii="Calibri" w:eastAsia="Calibri" w:hAnsi="Calibri" w:cs="Calibri"/>
        </w:rPr>
      </w:pPr>
      <w:r>
        <w:rPr>
          <w:rFonts w:ascii="Calibri" w:eastAsia="Calibri" w:hAnsi="Calibri" w:cs="Calibri"/>
        </w:rPr>
        <w:t>Webinars</w:t>
      </w:r>
    </w:p>
    <w:p w:rsidR="00F33C54" w14:paraId="38C5F5AE" w14:textId="77777777">
      <w:pPr>
        <w:numPr>
          <w:ilvl w:val="2"/>
          <w:numId w:val="1"/>
        </w:numPr>
        <w:spacing w:before="60"/>
        <w:ind w:left="720"/>
        <w:rPr>
          <w:rFonts w:ascii="Calibri" w:eastAsia="Calibri" w:hAnsi="Calibri" w:cs="Calibri"/>
        </w:rPr>
      </w:pPr>
      <w:r>
        <w:rPr>
          <w:rFonts w:ascii="Calibri" w:eastAsia="Calibri" w:hAnsi="Calibri" w:cs="Calibri"/>
        </w:rPr>
        <w:t>Other: _______________________</w:t>
      </w:r>
    </w:p>
    <w:p w:rsidR="00F33C54" w14:paraId="1D6EDD45" w14:textId="77777777">
      <w:pPr>
        <w:numPr>
          <w:ilvl w:val="1"/>
          <w:numId w:val="1"/>
        </w:numPr>
        <w:spacing w:before="120"/>
        <w:ind w:left="360"/>
        <w:rPr>
          <w:rFonts w:ascii="Calibri" w:eastAsia="Calibri" w:hAnsi="Calibri" w:cs="Calibri"/>
        </w:rPr>
      </w:pPr>
      <w:r>
        <w:rPr>
          <w:rFonts w:ascii="Calibri" w:eastAsia="Calibri" w:hAnsi="Calibri" w:cs="Calibri"/>
        </w:rPr>
        <w:t xml:space="preserve">Please rate your agreement with the following statements: </w:t>
      </w:r>
    </w:p>
    <w:p w:rsidR="00F33C54" w14:paraId="412B575D" w14:textId="77777777">
      <w:pPr>
        <w:numPr>
          <w:ilvl w:val="2"/>
          <w:numId w:val="1"/>
        </w:numPr>
        <w:ind w:left="720"/>
        <w:rPr>
          <w:rFonts w:ascii="Calibri" w:eastAsia="Calibri" w:hAnsi="Calibri" w:cs="Calibri"/>
        </w:rPr>
      </w:pPr>
      <w:r>
        <w:rPr>
          <w:rFonts w:ascii="Calibri" w:eastAsia="Calibri" w:hAnsi="Calibri" w:cs="Calibri"/>
        </w:rPr>
        <w:t>Engaging with the CoP has:</w:t>
      </w:r>
    </w:p>
    <w:p w:rsidR="00F33C54" w14:paraId="36C36693" w14:textId="77777777">
      <w:pPr>
        <w:rPr>
          <w:rFonts w:ascii="Calibri" w:eastAsia="Calibri" w:hAnsi="Calibri" w:cs="Calibri"/>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25"/>
        <w:gridCol w:w="990"/>
        <w:gridCol w:w="900"/>
        <w:gridCol w:w="1080"/>
        <w:gridCol w:w="1080"/>
        <w:gridCol w:w="1075"/>
      </w:tblGrid>
      <w:tr w14:paraId="2F849DD5" w14:textId="77777777" w:rsidTr="00A5633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225" w:type="dxa"/>
            <w:shd w:val="clear" w:color="auto" w:fill="000000"/>
          </w:tcPr>
          <w:p w:rsidR="00F33C54" w14:paraId="0142DC70" w14:textId="77777777">
            <w:pPr>
              <w:spacing w:line="276" w:lineRule="auto"/>
              <w:rPr>
                <w:rFonts w:ascii="Calibri" w:eastAsia="Calibri" w:hAnsi="Calibri" w:cs="Calibri"/>
              </w:rPr>
            </w:pPr>
          </w:p>
        </w:tc>
        <w:tc>
          <w:tcPr>
            <w:tcW w:w="990" w:type="dxa"/>
          </w:tcPr>
          <w:p w:rsidR="00F33C54" w14:paraId="7D0F6FA7" w14:textId="77777777">
            <w:pPr>
              <w:spacing w:line="276" w:lineRule="auto"/>
              <w:jc w:val="center"/>
              <w:rPr>
                <w:rFonts w:ascii="Calibri" w:eastAsia="Calibri" w:hAnsi="Calibri" w:cs="Calibri"/>
                <w:b/>
                <w:bCs/>
              </w:rPr>
            </w:pPr>
            <w:r>
              <w:rPr>
                <w:rFonts w:ascii="Calibri" w:eastAsia="Calibri" w:hAnsi="Calibri" w:cs="Calibri"/>
                <w:b/>
                <w:bCs/>
              </w:rPr>
              <w:t>Strongly Agree</w:t>
            </w:r>
          </w:p>
        </w:tc>
        <w:tc>
          <w:tcPr>
            <w:tcW w:w="900" w:type="dxa"/>
          </w:tcPr>
          <w:p w:rsidR="00F33C54" w14:paraId="543B57FF" w14:textId="77777777">
            <w:pPr>
              <w:spacing w:line="276" w:lineRule="auto"/>
              <w:jc w:val="center"/>
              <w:rPr>
                <w:rFonts w:ascii="Calibri" w:eastAsia="Calibri" w:hAnsi="Calibri" w:cs="Calibri"/>
                <w:b/>
                <w:bCs/>
              </w:rPr>
            </w:pPr>
            <w:r>
              <w:rPr>
                <w:rFonts w:ascii="Calibri" w:eastAsia="Calibri" w:hAnsi="Calibri" w:cs="Calibri"/>
                <w:b/>
                <w:bCs/>
              </w:rPr>
              <w:t>Agree</w:t>
            </w:r>
          </w:p>
        </w:tc>
        <w:tc>
          <w:tcPr>
            <w:tcW w:w="1080" w:type="dxa"/>
          </w:tcPr>
          <w:p w:rsidR="00F33C54" w14:paraId="03ABC076" w14:textId="77777777">
            <w:pPr>
              <w:spacing w:line="276" w:lineRule="auto"/>
              <w:jc w:val="center"/>
              <w:rPr>
                <w:rFonts w:ascii="Calibri" w:eastAsia="Calibri" w:hAnsi="Calibri" w:cs="Calibri"/>
                <w:b/>
                <w:bCs/>
              </w:rPr>
            </w:pPr>
            <w:r>
              <w:rPr>
                <w:rFonts w:ascii="Calibri" w:eastAsia="Calibri" w:hAnsi="Calibri" w:cs="Calibri"/>
                <w:b/>
                <w:bCs/>
              </w:rPr>
              <w:t>Neutral</w:t>
            </w:r>
          </w:p>
        </w:tc>
        <w:tc>
          <w:tcPr>
            <w:tcW w:w="1080" w:type="dxa"/>
          </w:tcPr>
          <w:p w:rsidR="00F33C54" w14:paraId="6F0314C7" w14:textId="77777777">
            <w:pPr>
              <w:spacing w:line="276" w:lineRule="auto"/>
              <w:jc w:val="center"/>
              <w:rPr>
                <w:rFonts w:ascii="Calibri" w:eastAsia="Calibri" w:hAnsi="Calibri" w:cs="Calibri"/>
                <w:b/>
                <w:bCs/>
              </w:rPr>
            </w:pPr>
            <w:r>
              <w:rPr>
                <w:rFonts w:ascii="Calibri" w:eastAsia="Calibri" w:hAnsi="Calibri" w:cs="Calibri"/>
                <w:b/>
                <w:bCs/>
              </w:rPr>
              <w:t>Disagree</w:t>
            </w:r>
          </w:p>
        </w:tc>
        <w:tc>
          <w:tcPr>
            <w:tcW w:w="1075" w:type="dxa"/>
          </w:tcPr>
          <w:p w:rsidR="00F33C54" w14:paraId="6441130C" w14:textId="77777777">
            <w:pPr>
              <w:spacing w:line="276" w:lineRule="auto"/>
              <w:jc w:val="center"/>
              <w:rPr>
                <w:rFonts w:ascii="Calibri" w:eastAsia="Calibri" w:hAnsi="Calibri" w:cs="Calibri"/>
                <w:b/>
                <w:bCs/>
              </w:rPr>
            </w:pPr>
            <w:r>
              <w:rPr>
                <w:rFonts w:ascii="Calibri" w:eastAsia="Calibri" w:hAnsi="Calibri" w:cs="Calibri"/>
                <w:b/>
                <w:bCs/>
              </w:rPr>
              <w:t>Strongly Disagree</w:t>
            </w:r>
          </w:p>
        </w:tc>
      </w:tr>
      <w:tr w14:paraId="78597ED0" w14:textId="77777777" w:rsidTr="00A56337">
        <w:tblPrEx>
          <w:tblW w:w="9350" w:type="dxa"/>
          <w:tblLayout w:type="fixed"/>
          <w:tblLook w:val="0400"/>
        </w:tblPrEx>
        <w:tc>
          <w:tcPr>
            <w:tcW w:w="4225" w:type="dxa"/>
          </w:tcPr>
          <w:p w:rsidR="00F33C54" w14:paraId="0DA7D27E" w14:textId="77777777">
            <w:pPr>
              <w:spacing w:line="276" w:lineRule="auto"/>
              <w:rPr>
                <w:rFonts w:ascii="Calibri" w:eastAsia="Calibri" w:hAnsi="Calibri" w:cs="Calibri"/>
              </w:rPr>
            </w:pPr>
            <w:r>
              <w:rPr>
                <w:rFonts w:ascii="Calibri" w:eastAsia="Calibri" w:hAnsi="Calibri" w:cs="Calibri"/>
              </w:rPr>
              <w:t>Enhanced my knowledge of coastal flooding science and solutions</w:t>
            </w:r>
          </w:p>
        </w:tc>
        <w:tc>
          <w:tcPr>
            <w:tcW w:w="990" w:type="dxa"/>
          </w:tcPr>
          <w:p w:rsidR="00F33C54" w14:paraId="7A42E4A4" w14:textId="77777777">
            <w:pPr>
              <w:spacing w:line="276" w:lineRule="auto"/>
              <w:jc w:val="center"/>
              <w:rPr>
                <w:rFonts w:ascii="Calibri" w:eastAsia="Calibri" w:hAnsi="Calibri" w:cs="Calibri"/>
              </w:rPr>
            </w:pPr>
          </w:p>
        </w:tc>
        <w:tc>
          <w:tcPr>
            <w:tcW w:w="900" w:type="dxa"/>
          </w:tcPr>
          <w:p w:rsidR="00F33C54" w14:paraId="734A629C" w14:textId="77777777">
            <w:pPr>
              <w:spacing w:line="276" w:lineRule="auto"/>
              <w:jc w:val="center"/>
              <w:rPr>
                <w:rFonts w:ascii="Calibri" w:eastAsia="Calibri" w:hAnsi="Calibri" w:cs="Calibri"/>
              </w:rPr>
            </w:pPr>
          </w:p>
        </w:tc>
        <w:tc>
          <w:tcPr>
            <w:tcW w:w="1080" w:type="dxa"/>
          </w:tcPr>
          <w:p w:rsidR="00F33C54" w14:paraId="07B5DE68" w14:textId="77777777">
            <w:pPr>
              <w:spacing w:line="276" w:lineRule="auto"/>
              <w:jc w:val="center"/>
              <w:rPr>
                <w:rFonts w:ascii="Calibri" w:eastAsia="Calibri" w:hAnsi="Calibri" w:cs="Calibri"/>
              </w:rPr>
            </w:pPr>
          </w:p>
        </w:tc>
        <w:tc>
          <w:tcPr>
            <w:tcW w:w="1080" w:type="dxa"/>
          </w:tcPr>
          <w:p w:rsidR="00F33C54" w14:paraId="6721E643" w14:textId="77777777">
            <w:pPr>
              <w:spacing w:line="276" w:lineRule="auto"/>
              <w:jc w:val="center"/>
              <w:rPr>
                <w:rFonts w:ascii="Calibri" w:eastAsia="Calibri" w:hAnsi="Calibri" w:cs="Calibri"/>
              </w:rPr>
            </w:pPr>
          </w:p>
        </w:tc>
        <w:tc>
          <w:tcPr>
            <w:tcW w:w="1075" w:type="dxa"/>
          </w:tcPr>
          <w:p w:rsidR="00F33C54" w14:paraId="1A8B982C" w14:textId="77777777">
            <w:pPr>
              <w:spacing w:line="276" w:lineRule="auto"/>
              <w:jc w:val="center"/>
              <w:rPr>
                <w:rFonts w:ascii="Calibri" w:eastAsia="Calibri" w:hAnsi="Calibri" w:cs="Calibri"/>
              </w:rPr>
            </w:pPr>
          </w:p>
        </w:tc>
      </w:tr>
      <w:tr w14:paraId="4C0D7EDA" w14:textId="77777777" w:rsidTr="00A56337">
        <w:tblPrEx>
          <w:tblW w:w="9350" w:type="dxa"/>
          <w:tblLayout w:type="fixed"/>
          <w:tblLook w:val="0400"/>
        </w:tblPrEx>
        <w:tc>
          <w:tcPr>
            <w:tcW w:w="4225" w:type="dxa"/>
          </w:tcPr>
          <w:p w:rsidR="00F33C54" w14:paraId="1C62DF8F" w14:textId="77777777">
            <w:pPr>
              <w:spacing w:line="276" w:lineRule="auto"/>
              <w:rPr>
                <w:rFonts w:ascii="Calibri" w:eastAsia="Calibri" w:hAnsi="Calibri" w:cs="Calibri"/>
              </w:rPr>
            </w:pPr>
            <w:r>
              <w:rPr>
                <w:rFonts w:ascii="Calibri" w:eastAsia="Calibri" w:hAnsi="Calibri" w:cs="Calibri"/>
              </w:rPr>
              <w:t>Expanded my professional network</w:t>
            </w:r>
          </w:p>
        </w:tc>
        <w:tc>
          <w:tcPr>
            <w:tcW w:w="990" w:type="dxa"/>
          </w:tcPr>
          <w:p w:rsidR="00F33C54" w14:paraId="18273D4E" w14:textId="77777777">
            <w:pPr>
              <w:spacing w:line="276" w:lineRule="auto"/>
              <w:jc w:val="center"/>
              <w:rPr>
                <w:rFonts w:ascii="Calibri" w:eastAsia="Calibri" w:hAnsi="Calibri" w:cs="Calibri"/>
              </w:rPr>
            </w:pPr>
          </w:p>
        </w:tc>
        <w:tc>
          <w:tcPr>
            <w:tcW w:w="900" w:type="dxa"/>
          </w:tcPr>
          <w:p w:rsidR="00F33C54" w14:paraId="34679056" w14:textId="77777777">
            <w:pPr>
              <w:spacing w:line="276" w:lineRule="auto"/>
              <w:jc w:val="center"/>
              <w:rPr>
                <w:rFonts w:ascii="Calibri" w:eastAsia="Calibri" w:hAnsi="Calibri" w:cs="Calibri"/>
              </w:rPr>
            </w:pPr>
          </w:p>
        </w:tc>
        <w:tc>
          <w:tcPr>
            <w:tcW w:w="1080" w:type="dxa"/>
          </w:tcPr>
          <w:p w:rsidR="00F33C54" w14:paraId="0418F329" w14:textId="77777777">
            <w:pPr>
              <w:spacing w:line="276" w:lineRule="auto"/>
              <w:jc w:val="center"/>
              <w:rPr>
                <w:rFonts w:ascii="Calibri" w:eastAsia="Calibri" w:hAnsi="Calibri" w:cs="Calibri"/>
              </w:rPr>
            </w:pPr>
          </w:p>
        </w:tc>
        <w:tc>
          <w:tcPr>
            <w:tcW w:w="1080" w:type="dxa"/>
          </w:tcPr>
          <w:p w:rsidR="00F33C54" w14:paraId="4C351D0C" w14:textId="77777777">
            <w:pPr>
              <w:spacing w:line="276" w:lineRule="auto"/>
              <w:jc w:val="center"/>
              <w:rPr>
                <w:rFonts w:ascii="Calibri" w:eastAsia="Calibri" w:hAnsi="Calibri" w:cs="Calibri"/>
              </w:rPr>
            </w:pPr>
          </w:p>
        </w:tc>
        <w:tc>
          <w:tcPr>
            <w:tcW w:w="1075" w:type="dxa"/>
          </w:tcPr>
          <w:p w:rsidR="00F33C54" w14:paraId="2CA83532" w14:textId="77777777">
            <w:pPr>
              <w:spacing w:line="276" w:lineRule="auto"/>
              <w:jc w:val="center"/>
              <w:rPr>
                <w:rFonts w:ascii="Calibri" w:eastAsia="Calibri" w:hAnsi="Calibri" w:cs="Calibri"/>
              </w:rPr>
            </w:pPr>
          </w:p>
        </w:tc>
      </w:tr>
      <w:tr w14:paraId="21B29B88" w14:textId="77777777" w:rsidTr="00A56337">
        <w:tblPrEx>
          <w:tblW w:w="9350" w:type="dxa"/>
          <w:tblLayout w:type="fixed"/>
          <w:tblLook w:val="0400"/>
        </w:tblPrEx>
        <w:tc>
          <w:tcPr>
            <w:tcW w:w="4225" w:type="dxa"/>
          </w:tcPr>
          <w:p w:rsidR="00F33C54" w14:paraId="3CC85A2C" w14:textId="77777777">
            <w:pPr>
              <w:spacing w:line="276" w:lineRule="auto"/>
              <w:rPr>
                <w:rFonts w:ascii="Calibri" w:eastAsia="Calibri" w:hAnsi="Calibri" w:cs="Calibri"/>
              </w:rPr>
            </w:pPr>
            <w:r>
              <w:rPr>
                <w:rFonts w:ascii="Calibri" w:eastAsia="Calibri" w:hAnsi="Calibri" w:cs="Calibri"/>
              </w:rPr>
              <w:t>Strengthened my understanding of NOAA’s inundation-related tools, products, or services</w:t>
            </w:r>
          </w:p>
        </w:tc>
        <w:tc>
          <w:tcPr>
            <w:tcW w:w="990" w:type="dxa"/>
          </w:tcPr>
          <w:p w:rsidR="00F33C54" w14:paraId="6D380FD1" w14:textId="77777777">
            <w:pPr>
              <w:spacing w:line="276" w:lineRule="auto"/>
              <w:jc w:val="center"/>
              <w:rPr>
                <w:rFonts w:ascii="Calibri" w:eastAsia="Calibri" w:hAnsi="Calibri" w:cs="Calibri"/>
              </w:rPr>
            </w:pPr>
          </w:p>
        </w:tc>
        <w:tc>
          <w:tcPr>
            <w:tcW w:w="900" w:type="dxa"/>
          </w:tcPr>
          <w:p w:rsidR="00F33C54" w14:paraId="1AC3A9DB" w14:textId="77777777">
            <w:pPr>
              <w:spacing w:line="276" w:lineRule="auto"/>
              <w:jc w:val="center"/>
              <w:rPr>
                <w:rFonts w:ascii="Calibri" w:eastAsia="Calibri" w:hAnsi="Calibri" w:cs="Calibri"/>
              </w:rPr>
            </w:pPr>
          </w:p>
        </w:tc>
        <w:tc>
          <w:tcPr>
            <w:tcW w:w="1080" w:type="dxa"/>
          </w:tcPr>
          <w:p w:rsidR="00F33C54" w14:paraId="5F5803CF" w14:textId="77777777">
            <w:pPr>
              <w:spacing w:line="276" w:lineRule="auto"/>
              <w:jc w:val="center"/>
              <w:rPr>
                <w:rFonts w:ascii="Calibri" w:eastAsia="Calibri" w:hAnsi="Calibri" w:cs="Calibri"/>
              </w:rPr>
            </w:pPr>
          </w:p>
        </w:tc>
        <w:tc>
          <w:tcPr>
            <w:tcW w:w="1080" w:type="dxa"/>
          </w:tcPr>
          <w:p w:rsidR="00F33C54" w14:paraId="4E970074" w14:textId="77777777">
            <w:pPr>
              <w:spacing w:line="276" w:lineRule="auto"/>
              <w:jc w:val="center"/>
              <w:rPr>
                <w:rFonts w:ascii="Calibri" w:eastAsia="Calibri" w:hAnsi="Calibri" w:cs="Calibri"/>
              </w:rPr>
            </w:pPr>
          </w:p>
        </w:tc>
        <w:tc>
          <w:tcPr>
            <w:tcW w:w="1075" w:type="dxa"/>
          </w:tcPr>
          <w:p w:rsidR="00F33C54" w14:paraId="11F93D55" w14:textId="77777777">
            <w:pPr>
              <w:spacing w:line="276" w:lineRule="auto"/>
              <w:jc w:val="center"/>
              <w:rPr>
                <w:rFonts w:ascii="Calibri" w:eastAsia="Calibri" w:hAnsi="Calibri" w:cs="Calibri"/>
              </w:rPr>
            </w:pPr>
          </w:p>
        </w:tc>
      </w:tr>
      <w:tr w14:paraId="7C306DA3" w14:textId="77777777" w:rsidTr="00A56337">
        <w:tblPrEx>
          <w:tblW w:w="9350" w:type="dxa"/>
          <w:tblLayout w:type="fixed"/>
          <w:tblLook w:val="0400"/>
        </w:tblPrEx>
        <w:tc>
          <w:tcPr>
            <w:tcW w:w="4225" w:type="dxa"/>
          </w:tcPr>
          <w:p w:rsidR="00F33C54" w14:paraId="5C0565FB" w14:textId="77777777">
            <w:pPr>
              <w:spacing w:line="276" w:lineRule="auto"/>
              <w:rPr>
                <w:rFonts w:ascii="Calibri" w:eastAsia="Calibri" w:hAnsi="Calibri" w:cs="Calibri"/>
              </w:rPr>
            </w:pPr>
            <w:r>
              <w:rPr>
                <w:rFonts w:ascii="Calibri" w:eastAsia="Calibri" w:hAnsi="Calibri" w:cs="Calibri"/>
              </w:rPr>
              <w:t>Helped me feel more invigorated in my work as a coastal flooding practitioner</w:t>
            </w:r>
          </w:p>
        </w:tc>
        <w:tc>
          <w:tcPr>
            <w:tcW w:w="990" w:type="dxa"/>
          </w:tcPr>
          <w:p w:rsidR="00F33C54" w14:paraId="56262327" w14:textId="77777777">
            <w:pPr>
              <w:spacing w:line="276" w:lineRule="auto"/>
              <w:jc w:val="center"/>
              <w:rPr>
                <w:rFonts w:ascii="Calibri" w:eastAsia="Calibri" w:hAnsi="Calibri" w:cs="Calibri"/>
              </w:rPr>
            </w:pPr>
          </w:p>
        </w:tc>
        <w:tc>
          <w:tcPr>
            <w:tcW w:w="900" w:type="dxa"/>
          </w:tcPr>
          <w:p w:rsidR="00F33C54" w14:paraId="101F6843" w14:textId="77777777">
            <w:pPr>
              <w:spacing w:line="276" w:lineRule="auto"/>
              <w:jc w:val="center"/>
              <w:rPr>
                <w:rFonts w:ascii="Calibri" w:eastAsia="Calibri" w:hAnsi="Calibri" w:cs="Calibri"/>
              </w:rPr>
            </w:pPr>
          </w:p>
        </w:tc>
        <w:tc>
          <w:tcPr>
            <w:tcW w:w="1080" w:type="dxa"/>
          </w:tcPr>
          <w:p w:rsidR="00F33C54" w14:paraId="1FEF84B2" w14:textId="77777777">
            <w:pPr>
              <w:spacing w:line="276" w:lineRule="auto"/>
              <w:jc w:val="center"/>
              <w:rPr>
                <w:rFonts w:ascii="Calibri" w:eastAsia="Calibri" w:hAnsi="Calibri" w:cs="Calibri"/>
              </w:rPr>
            </w:pPr>
          </w:p>
        </w:tc>
        <w:tc>
          <w:tcPr>
            <w:tcW w:w="1080" w:type="dxa"/>
          </w:tcPr>
          <w:p w:rsidR="00F33C54" w14:paraId="42C2568A" w14:textId="77777777">
            <w:pPr>
              <w:spacing w:line="276" w:lineRule="auto"/>
              <w:jc w:val="center"/>
              <w:rPr>
                <w:rFonts w:ascii="Calibri" w:eastAsia="Calibri" w:hAnsi="Calibri" w:cs="Calibri"/>
              </w:rPr>
            </w:pPr>
          </w:p>
        </w:tc>
        <w:tc>
          <w:tcPr>
            <w:tcW w:w="1075" w:type="dxa"/>
          </w:tcPr>
          <w:p w:rsidR="00F33C54" w14:paraId="347EB69D" w14:textId="77777777">
            <w:pPr>
              <w:spacing w:line="276" w:lineRule="auto"/>
              <w:jc w:val="center"/>
              <w:rPr>
                <w:rFonts w:ascii="Calibri" w:eastAsia="Calibri" w:hAnsi="Calibri" w:cs="Calibri"/>
              </w:rPr>
            </w:pPr>
          </w:p>
        </w:tc>
      </w:tr>
      <w:tr w14:paraId="60FC5977" w14:textId="77777777" w:rsidTr="00A56337">
        <w:tblPrEx>
          <w:tblW w:w="9350" w:type="dxa"/>
          <w:tblLayout w:type="fixed"/>
          <w:tblLook w:val="0400"/>
        </w:tblPrEx>
        <w:tc>
          <w:tcPr>
            <w:tcW w:w="4225" w:type="dxa"/>
          </w:tcPr>
          <w:p w:rsidR="00F33C54" w14:paraId="68EB06CA" w14:textId="77777777">
            <w:pPr>
              <w:spacing w:line="276" w:lineRule="auto"/>
              <w:rPr>
                <w:rFonts w:ascii="Calibri" w:eastAsia="Calibri" w:hAnsi="Calibri" w:cs="Calibri"/>
              </w:rPr>
            </w:pPr>
            <w:r>
              <w:rPr>
                <w:rFonts w:ascii="Calibri" w:eastAsia="Calibri" w:hAnsi="Calibri" w:cs="Calibri"/>
              </w:rPr>
              <w:t>Benefited my work</w:t>
            </w:r>
          </w:p>
        </w:tc>
        <w:tc>
          <w:tcPr>
            <w:tcW w:w="990" w:type="dxa"/>
          </w:tcPr>
          <w:p w:rsidR="00F33C54" w14:paraId="1B7067E6" w14:textId="77777777">
            <w:pPr>
              <w:spacing w:line="276" w:lineRule="auto"/>
              <w:jc w:val="center"/>
              <w:rPr>
                <w:rFonts w:ascii="Calibri" w:eastAsia="Calibri" w:hAnsi="Calibri" w:cs="Calibri"/>
              </w:rPr>
            </w:pPr>
          </w:p>
        </w:tc>
        <w:tc>
          <w:tcPr>
            <w:tcW w:w="900" w:type="dxa"/>
          </w:tcPr>
          <w:p w:rsidR="00F33C54" w14:paraId="424EA757" w14:textId="77777777">
            <w:pPr>
              <w:spacing w:line="276" w:lineRule="auto"/>
              <w:jc w:val="center"/>
              <w:rPr>
                <w:rFonts w:ascii="Calibri" w:eastAsia="Calibri" w:hAnsi="Calibri" w:cs="Calibri"/>
              </w:rPr>
            </w:pPr>
          </w:p>
        </w:tc>
        <w:tc>
          <w:tcPr>
            <w:tcW w:w="1080" w:type="dxa"/>
          </w:tcPr>
          <w:p w:rsidR="00F33C54" w14:paraId="5E7684B4" w14:textId="77777777">
            <w:pPr>
              <w:spacing w:line="276" w:lineRule="auto"/>
              <w:jc w:val="center"/>
              <w:rPr>
                <w:rFonts w:ascii="Calibri" w:eastAsia="Calibri" w:hAnsi="Calibri" w:cs="Calibri"/>
              </w:rPr>
            </w:pPr>
          </w:p>
        </w:tc>
        <w:tc>
          <w:tcPr>
            <w:tcW w:w="1080" w:type="dxa"/>
          </w:tcPr>
          <w:p w:rsidR="00F33C54" w14:paraId="03CDCDE7" w14:textId="77777777">
            <w:pPr>
              <w:spacing w:line="276" w:lineRule="auto"/>
              <w:jc w:val="center"/>
              <w:rPr>
                <w:rFonts w:ascii="Calibri" w:eastAsia="Calibri" w:hAnsi="Calibri" w:cs="Calibri"/>
              </w:rPr>
            </w:pPr>
          </w:p>
        </w:tc>
        <w:tc>
          <w:tcPr>
            <w:tcW w:w="1075" w:type="dxa"/>
          </w:tcPr>
          <w:p w:rsidR="00F33C54" w14:paraId="0960C899" w14:textId="77777777">
            <w:pPr>
              <w:spacing w:line="276" w:lineRule="auto"/>
              <w:jc w:val="center"/>
              <w:rPr>
                <w:rFonts w:ascii="Calibri" w:eastAsia="Calibri" w:hAnsi="Calibri" w:cs="Calibri"/>
              </w:rPr>
            </w:pPr>
          </w:p>
        </w:tc>
      </w:tr>
    </w:tbl>
    <w:p w:rsidR="00F33C54" w14:paraId="4C0119CC" w14:textId="77777777">
      <w:pPr>
        <w:rPr>
          <w:rFonts w:ascii="Calibri" w:eastAsia="Calibri" w:hAnsi="Calibri" w:cs="Calibri"/>
        </w:rPr>
      </w:pPr>
    </w:p>
    <w:p w:rsidR="00F33C54" w14:paraId="614792B4" w14:textId="77777777">
      <w:pPr>
        <w:numPr>
          <w:ilvl w:val="1"/>
          <w:numId w:val="1"/>
        </w:numPr>
        <w:spacing w:before="120"/>
        <w:ind w:left="360"/>
        <w:rPr>
          <w:rFonts w:ascii="Calibri" w:eastAsia="Calibri" w:hAnsi="Calibri" w:cs="Calibri"/>
        </w:rPr>
      </w:pPr>
      <w:r>
        <w:rPr>
          <w:rFonts w:ascii="Calibri" w:eastAsia="Calibri" w:hAnsi="Calibri" w:cs="Calibri"/>
        </w:rPr>
        <w:t>Please share any specific examples of how engaging with the CoP has influenced your work or decision-making. (long answer)</w:t>
      </w:r>
    </w:p>
    <w:p w:rsidR="00F33C54" w14:paraId="11D3FD4D" w14:textId="77777777">
      <w:pPr>
        <w:numPr>
          <w:ilvl w:val="1"/>
          <w:numId w:val="1"/>
        </w:numPr>
        <w:spacing w:before="120"/>
        <w:ind w:left="360"/>
        <w:rPr>
          <w:rFonts w:ascii="Calibri" w:eastAsia="Calibri" w:hAnsi="Calibri" w:cs="Calibri"/>
        </w:rPr>
      </w:pPr>
      <w:r>
        <w:rPr>
          <w:rFonts w:ascii="Calibri" w:eastAsia="Calibri" w:hAnsi="Calibri" w:cs="Calibri"/>
        </w:rPr>
        <w:t>What is the most valuable skill, connection, resource, or insight you’ve gained from engaging with the CoP? (short answer)</w:t>
      </w:r>
    </w:p>
    <w:p w:rsidR="00F33C54" w14:paraId="0CA93AC2" w14:textId="77777777">
      <w:pPr>
        <w:numPr>
          <w:ilvl w:val="1"/>
          <w:numId w:val="1"/>
        </w:numPr>
        <w:spacing w:before="120"/>
        <w:ind w:left="360"/>
        <w:rPr>
          <w:rFonts w:ascii="Calibri" w:eastAsia="Calibri" w:hAnsi="Calibri" w:cs="Calibri"/>
        </w:rPr>
      </w:pPr>
      <w:r>
        <w:rPr>
          <w:rFonts w:ascii="Calibri" w:eastAsia="Calibri" w:hAnsi="Calibri" w:cs="Calibri"/>
        </w:rPr>
        <w:t>What types of events or engagement opportunities have you found most useful? Please select up to 3:</w:t>
      </w:r>
    </w:p>
    <w:p w:rsidR="00F33C54" w14:paraId="533FD867" w14:textId="77777777">
      <w:pPr>
        <w:numPr>
          <w:ilvl w:val="2"/>
          <w:numId w:val="1"/>
        </w:numPr>
        <w:spacing w:before="60"/>
        <w:ind w:left="720"/>
        <w:rPr>
          <w:rFonts w:ascii="Calibri" w:eastAsia="Calibri" w:hAnsi="Calibri" w:cs="Calibri"/>
        </w:rPr>
      </w:pPr>
      <w:r>
        <w:rPr>
          <w:rFonts w:ascii="Calibri" w:eastAsia="Calibri" w:hAnsi="Calibri" w:cs="Calibri"/>
        </w:rPr>
        <w:t>Listserv/ Newsletter</w:t>
      </w:r>
    </w:p>
    <w:p w:rsidR="00F33C54" w14:paraId="535DBC89" w14:textId="77777777">
      <w:pPr>
        <w:numPr>
          <w:ilvl w:val="2"/>
          <w:numId w:val="1"/>
        </w:numPr>
        <w:spacing w:before="60"/>
        <w:ind w:left="720"/>
        <w:rPr>
          <w:rFonts w:ascii="Calibri" w:eastAsia="Calibri" w:hAnsi="Calibri" w:cs="Calibri"/>
        </w:rPr>
      </w:pPr>
      <w:r>
        <w:rPr>
          <w:rFonts w:ascii="Calibri" w:eastAsia="Calibri" w:hAnsi="Calibri" w:cs="Calibri"/>
        </w:rPr>
        <w:t>In-person CoP workshop (Seattle November 2024)</w:t>
      </w:r>
    </w:p>
    <w:p w:rsidR="00F33C54" w14:paraId="4E16BACC" w14:textId="77777777">
      <w:pPr>
        <w:numPr>
          <w:ilvl w:val="2"/>
          <w:numId w:val="1"/>
        </w:numPr>
        <w:spacing w:before="60"/>
        <w:ind w:left="720"/>
        <w:rPr>
          <w:rFonts w:ascii="Calibri" w:eastAsia="Calibri" w:hAnsi="Calibri" w:cs="Calibri"/>
        </w:rPr>
      </w:pPr>
      <w:r>
        <w:rPr>
          <w:rFonts w:ascii="Calibri" w:eastAsia="Calibri" w:hAnsi="Calibri" w:cs="Calibri"/>
        </w:rPr>
        <w:t>Conference session</w:t>
      </w:r>
    </w:p>
    <w:p w:rsidR="00F33C54" w14:paraId="5908F495" w14:textId="77777777">
      <w:pPr>
        <w:numPr>
          <w:ilvl w:val="2"/>
          <w:numId w:val="1"/>
        </w:numPr>
        <w:spacing w:before="60"/>
        <w:ind w:left="720"/>
        <w:rPr>
          <w:rFonts w:ascii="Calibri" w:eastAsia="Calibri" w:hAnsi="Calibri" w:cs="Calibri"/>
        </w:rPr>
      </w:pPr>
      <w:r>
        <w:rPr>
          <w:rFonts w:ascii="Calibri" w:eastAsia="Calibri" w:hAnsi="Calibri" w:cs="Calibri"/>
        </w:rPr>
        <w:t>Virtual coffee chats</w:t>
      </w:r>
    </w:p>
    <w:p w:rsidR="00F33C54" w14:paraId="479BD51D" w14:textId="77777777">
      <w:pPr>
        <w:numPr>
          <w:ilvl w:val="2"/>
          <w:numId w:val="1"/>
        </w:numPr>
        <w:spacing w:before="60"/>
        <w:ind w:left="720"/>
        <w:rPr>
          <w:rFonts w:ascii="Calibri" w:eastAsia="Calibri" w:hAnsi="Calibri" w:cs="Calibri"/>
        </w:rPr>
      </w:pPr>
      <w:r>
        <w:rPr>
          <w:rFonts w:ascii="Calibri" w:eastAsia="Calibri" w:hAnsi="Calibri" w:cs="Calibri"/>
        </w:rPr>
        <w:t>Webinars</w:t>
      </w:r>
    </w:p>
    <w:p w:rsidR="00F33C54" w14:paraId="404BA356" w14:textId="77777777">
      <w:pPr>
        <w:numPr>
          <w:ilvl w:val="1"/>
          <w:numId w:val="1"/>
        </w:numPr>
        <w:spacing w:before="120"/>
        <w:ind w:left="360"/>
        <w:rPr>
          <w:rFonts w:ascii="Calibri" w:eastAsia="Calibri" w:hAnsi="Calibri" w:cs="Calibri"/>
        </w:rPr>
      </w:pPr>
      <w:r>
        <w:rPr>
          <w:rFonts w:ascii="Calibri" w:eastAsia="Calibri" w:hAnsi="Calibri" w:cs="Calibri"/>
        </w:rPr>
        <w:t xml:space="preserve">What other event formats or types of engagement opportunities would you like to see in the future? </w:t>
      </w:r>
    </w:p>
    <w:p w:rsidR="00F33C54" w14:paraId="30C5E000" w14:textId="77777777">
      <w:pPr>
        <w:numPr>
          <w:ilvl w:val="2"/>
          <w:numId w:val="1"/>
        </w:numPr>
        <w:ind w:left="810"/>
        <w:rPr>
          <w:rFonts w:ascii="Calibri" w:eastAsia="Calibri" w:hAnsi="Calibri" w:cs="Calibri"/>
        </w:rPr>
      </w:pPr>
      <w:r>
        <w:rPr>
          <w:rFonts w:ascii="Calibri" w:eastAsia="Calibri" w:hAnsi="Calibri" w:cs="Calibri"/>
        </w:rPr>
        <w:t>In person national CoP workshop</w:t>
      </w:r>
    </w:p>
    <w:p w:rsidR="00F33C54" w14:paraId="322F3DF6" w14:textId="77777777">
      <w:pPr>
        <w:numPr>
          <w:ilvl w:val="2"/>
          <w:numId w:val="1"/>
        </w:numPr>
        <w:ind w:left="810"/>
        <w:rPr>
          <w:rFonts w:ascii="Calibri" w:eastAsia="Calibri" w:hAnsi="Calibri" w:cs="Calibri"/>
        </w:rPr>
      </w:pPr>
      <w:r>
        <w:rPr>
          <w:rFonts w:ascii="Calibri" w:eastAsia="Calibri" w:hAnsi="Calibri" w:cs="Calibri"/>
        </w:rPr>
        <w:t>In person regional CoP workshop</w:t>
      </w:r>
    </w:p>
    <w:p w:rsidR="00F33C54" w14:paraId="5968D7AA" w14:textId="77777777">
      <w:pPr>
        <w:numPr>
          <w:ilvl w:val="2"/>
          <w:numId w:val="1"/>
        </w:numPr>
        <w:ind w:left="810"/>
        <w:rPr>
          <w:rFonts w:ascii="Calibri" w:eastAsia="Calibri" w:hAnsi="Calibri" w:cs="Calibri"/>
        </w:rPr>
      </w:pPr>
      <w:r>
        <w:rPr>
          <w:rFonts w:ascii="Calibri" w:eastAsia="Calibri" w:hAnsi="Calibri" w:cs="Calibri"/>
        </w:rPr>
        <w:t>Tool demos</w:t>
      </w:r>
    </w:p>
    <w:p w:rsidR="00F33C54" w14:paraId="262671AC" w14:textId="77777777">
      <w:pPr>
        <w:numPr>
          <w:ilvl w:val="2"/>
          <w:numId w:val="1"/>
        </w:numPr>
        <w:ind w:left="810"/>
        <w:rPr>
          <w:rFonts w:ascii="Calibri" w:eastAsia="Calibri" w:hAnsi="Calibri" w:cs="Calibri"/>
        </w:rPr>
      </w:pPr>
      <w:r>
        <w:rPr>
          <w:rFonts w:ascii="Calibri" w:eastAsia="Calibri" w:hAnsi="Calibri" w:cs="Calibri"/>
        </w:rPr>
        <w:t>Webinar presentations</w:t>
      </w:r>
    </w:p>
    <w:p w:rsidR="00F33C54" w14:paraId="2BE38FF4" w14:textId="77777777">
      <w:pPr>
        <w:numPr>
          <w:ilvl w:val="2"/>
          <w:numId w:val="1"/>
        </w:numPr>
        <w:ind w:left="810"/>
        <w:rPr>
          <w:rFonts w:ascii="Calibri" w:eastAsia="Calibri" w:hAnsi="Calibri" w:cs="Calibri"/>
        </w:rPr>
      </w:pPr>
      <w:r>
        <w:rPr>
          <w:rFonts w:ascii="Calibri" w:eastAsia="Calibri" w:hAnsi="Calibri" w:cs="Calibri"/>
        </w:rPr>
        <w:t>Informal virtual networking</w:t>
      </w:r>
    </w:p>
    <w:p w:rsidR="00F33C54" w14:paraId="54164D85" w14:textId="77777777">
      <w:pPr>
        <w:numPr>
          <w:ilvl w:val="2"/>
          <w:numId w:val="1"/>
        </w:numPr>
        <w:ind w:left="810"/>
        <w:rPr>
          <w:rFonts w:ascii="Calibri" w:eastAsia="Calibri" w:hAnsi="Calibri" w:cs="Calibri"/>
        </w:rPr>
      </w:pPr>
      <w:r>
        <w:rPr>
          <w:rFonts w:ascii="Calibri" w:eastAsia="Calibri" w:hAnsi="Calibri" w:cs="Calibri"/>
        </w:rPr>
        <w:t>Virtual sessions focused on peer-to-peer learning</w:t>
      </w:r>
    </w:p>
    <w:p w:rsidR="00F33C54" w14:paraId="76A8C4E6" w14:textId="77777777">
      <w:pPr>
        <w:numPr>
          <w:ilvl w:val="2"/>
          <w:numId w:val="1"/>
        </w:numPr>
        <w:ind w:left="810"/>
        <w:rPr>
          <w:rFonts w:ascii="Calibri" w:eastAsia="Calibri" w:hAnsi="Calibri" w:cs="Calibri"/>
        </w:rPr>
      </w:pPr>
      <w:r>
        <w:rPr>
          <w:rFonts w:ascii="Calibri" w:eastAsia="Calibri" w:hAnsi="Calibri" w:cs="Calibri"/>
        </w:rPr>
        <w:t>Training sessions</w:t>
      </w:r>
    </w:p>
    <w:p w:rsidR="00F33C54" w14:paraId="4396A6BD" w14:textId="77777777">
      <w:pPr>
        <w:numPr>
          <w:ilvl w:val="2"/>
          <w:numId w:val="1"/>
        </w:numPr>
        <w:ind w:left="810"/>
        <w:rPr>
          <w:rFonts w:ascii="Calibri" w:eastAsia="Calibri" w:hAnsi="Calibri" w:cs="Calibri"/>
        </w:rPr>
      </w:pPr>
      <w:r>
        <w:rPr>
          <w:rFonts w:ascii="Calibri" w:eastAsia="Calibri" w:hAnsi="Calibri" w:cs="Calibri"/>
        </w:rPr>
        <w:t>Field trips/site visits</w:t>
      </w:r>
    </w:p>
    <w:p w:rsidR="00F33C54" w14:paraId="05876BD1" w14:textId="77777777">
      <w:pPr>
        <w:numPr>
          <w:ilvl w:val="2"/>
          <w:numId w:val="1"/>
        </w:numPr>
        <w:ind w:left="810"/>
        <w:rPr>
          <w:rFonts w:ascii="Calibri" w:eastAsia="Calibri" w:hAnsi="Calibri" w:cs="Calibri"/>
        </w:rPr>
      </w:pPr>
      <w:r>
        <w:rPr>
          <w:rFonts w:ascii="Calibri" w:eastAsia="Calibri" w:hAnsi="Calibri" w:cs="Calibri"/>
        </w:rPr>
        <w:t>Cross exchange with other communities of practice</w:t>
      </w:r>
    </w:p>
    <w:p w:rsidR="00F33C54" w14:paraId="373FEB85" w14:textId="77777777">
      <w:pPr>
        <w:numPr>
          <w:ilvl w:val="2"/>
          <w:numId w:val="1"/>
        </w:numPr>
        <w:ind w:left="810"/>
        <w:rPr>
          <w:rFonts w:ascii="Calibri" w:eastAsia="Calibri" w:hAnsi="Calibri" w:cs="Calibri"/>
        </w:rPr>
      </w:pPr>
      <w:r>
        <w:rPr>
          <w:rFonts w:ascii="Calibri" w:eastAsia="Calibri" w:hAnsi="Calibri" w:cs="Calibri"/>
        </w:rPr>
        <w:t xml:space="preserve">Other: </w:t>
      </w:r>
    </w:p>
    <w:p w:rsidR="00F33C54" w14:paraId="2A3B28CE" w14:textId="77777777">
      <w:pPr>
        <w:numPr>
          <w:ilvl w:val="1"/>
          <w:numId w:val="1"/>
        </w:numPr>
        <w:spacing w:before="120"/>
        <w:ind w:left="360"/>
        <w:rPr>
          <w:rFonts w:ascii="Calibri" w:eastAsia="Calibri" w:hAnsi="Calibri" w:cs="Calibri"/>
        </w:rPr>
      </w:pPr>
      <w:r>
        <w:rPr>
          <w:rFonts w:ascii="Calibri" w:eastAsia="Calibri" w:hAnsi="Calibri" w:cs="Calibri"/>
        </w:rPr>
        <w:t>What have you liked most about CoP events and engagement opportunities? (short answer)</w:t>
      </w:r>
    </w:p>
    <w:p w:rsidR="00F33C54" w14:paraId="3A99385C" w14:textId="77777777">
      <w:pPr>
        <w:numPr>
          <w:ilvl w:val="1"/>
          <w:numId w:val="1"/>
        </w:numPr>
        <w:spacing w:before="120"/>
        <w:ind w:left="360"/>
        <w:rPr>
          <w:rFonts w:ascii="Calibri" w:eastAsia="Calibri" w:hAnsi="Calibri" w:cs="Calibri"/>
        </w:rPr>
      </w:pPr>
      <w:r>
        <w:rPr>
          <w:rFonts w:ascii="Calibri" w:eastAsia="Calibri" w:hAnsi="Calibri" w:cs="Calibri"/>
        </w:rPr>
        <w:t>What could be improved about CoP events and engagement opportunities? (short answer)</w:t>
      </w:r>
    </w:p>
    <w:p w:rsidR="00F33C54" w14:paraId="2313ECE0" w14:textId="77777777">
      <w:pPr>
        <w:numPr>
          <w:ilvl w:val="1"/>
          <w:numId w:val="1"/>
        </w:numPr>
        <w:spacing w:before="120"/>
        <w:ind w:left="360"/>
        <w:rPr>
          <w:rFonts w:ascii="Calibri" w:eastAsia="Calibri" w:hAnsi="Calibri" w:cs="Calibri"/>
        </w:rPr>
      </w:pPr>
      <w:r>
        <w:rPr>
          <w:rFonts w:ascii="Calibri" w:eastAsia="Calibri" w:hAnsi="Calibri" w:cs="Calibri"/>
        </w:rPr>
        <w:t>What topics would you like to discuss during future CoP events or activities? (short answer)</w:t>
      </w:r>
    </w:p>
    <w:p w:rsidR="00F33C54" w14:paraId="4E7323D7" w14:textId="77777777">
      <w:pPr>
        <w:numPr>
          <w:ilvl w:val="1"/>
          <w:numId w:val="1"/>
        </w:numPr>
        <w:spacing w:before="120"/>
        <w:ind w:left="360"/>
        <w:rPr>
          <w:rFonts w:ascii="Calibri" w:eastAsia="Calibri" w:hAnsi="Calibri" w:cs="Calibri"/>
        </w:rPr>
      </w:pPr>
      <w:r>
        <w:rPr>
          <w:rFonts w:ascii="Calibri" w:eastAsia="Calibri" w:hAnsi="Calibri" w:cs="Calibri"/>
        </w:rPr>
        <w:t>Based on (topic/webinar), what feedback do you have on this (product or service) that you would like to share with the (program/product owner)?</w:t>
      </w:r>
    </w:p>
    <w:p w:rsidR="00F33C54" w14:paraId="3232E079" w14:textId="77777777">
      <w:pPr>
        <w:numPr>
          <w:ilvl w:val="1"/>
          <w:numId w:val="1"/>
        </w:numPr>
        <w:spacing w:before="120"/>
        <w:ind w:left="360"/>
        <w:rPr>
          <w:rFonts w:ascii="Calibri" w:eastAsia="Calibri" w:hAnsi="Calibri" w:cs="Calibri"/>
        </w:rPr>
      </w:pPr>
      <w:r>
        <w:rPr>
          <w:rFonts w:ascii="Calibri" w:eastAsia="Calibri" w:hAnsi="Calibri" w:cs="Calibri"/>
        </w:rPr>
        <w:t>What are the most pressing challenges related to coastal inundation that you anticipate facing in the next 1-3 years? (short answer)</w:t>
      </w:r>
    </w:p>
    <w:p w:rsidR="00F33C54" w14:paraId="64DA54FA" w14:textId="77777777">
      <w:pPr>
        <w:numPr>
          <w:ilvl w:val="1"/>
          <w:numId w:val="1"/>
        </w:numPr>
        <w:spacing w:before="120"/>
        <w:ind w:left="360"/>
        <w:rPr>
          <w:rFonts w:ascii="Calibri" w:eastAsia="Calibri" w:hAnsi="Calibri" w:cs="Calibri"/>
        </w:rPr>
      </w:pPr>
      <w:r>
        <w:rPr>
          <w:rFonts w:ascii="Calibri" w:eastAsia="Calibri" w:hAnsi="Calibri" w:cs="Calibri"/>
        </w:rPr>
        <w:t xml:space="preserve">How could the CoP best support you in addressing these challenges? </w:t>
      </w:r>
    </w:p>
    <w:p w:rsidR="00F33C54" w14:paraId="26FADE8D" w14:textId="77777777">
      <w:pPr>
        <w:numPr>
          <w:ilvl w:val="2"/>
          <w:numId w:val="1"/>
        </w:numPr>
        <w:ind w:left="900"/>
        <w:rPr>
          <w:rFonts w:ascii="Calibri" w:eastAsia="Calibri" w:hAnsi="Calibri" w:cs="Calibri"/>
        </w:rPr>
      </w:pPr>
      <w:r>
        <w:rPr>
          <w:rFonts w:ascii="Calibri" w:eastAsia="Calibri" w:hAnsi="Calibri" w:cs="Calibri"/>
        </w:rPr>
        <w:t>Facilitate peer-to-peer learning</w:t>
      </w:r>
    </w:p>
    <w:p w:rsidR="00F33C54" w14:paraId="01389800" w14:textId="77777777">
      <w:pPr>
        <w:numPr>
          <w:ilvl w:val="2"/>
          <w:numId w:val="1"/>
        </w:numPr>
        <w:ind w:left="900"/>
        <w:rPr>
          <w:rFonts w:ascii="Calibri" w:eastAsia="Calibri" w:hAnsi="Calibri" w:cs="Calibri"/>
        </w:rPr>
      </w:pPr>
      <w:r>
        <w:rPr>
          <w:rFonts w:ascii="Calibri" w:eastAsia="Calibri" w:hAnsi="Calibri" w:cs="Calibri"/>
        </w:rPr>
        <w:t>Showcase case studies</w:t>
      </w:r>
    </w:p>
    <w:p w:rsidR="00F33C54" w14:paraId="732BE421" w14:textId="77777777">
      <w:pPr>
        <w:numPr>
          <w:ilvl w:val="2"/>
          <w:numId w:val="1"/>
        </w:numPr>
        <w:ind w:left="900"/>
        <w:rPr>
          <w:rFonts w:ascii="Calibri" w:eastAsia="Calibri" w:hAnsi="Calibri" w:cs="Calibri"/>
        </w:rPr>
      </w:pPr>
      <w:r>
        <w:rPr>
          <w:rFonts w:ascii="Calibri" w:eastAsia="Calibri" w:hAnsi="Calibri" w:cs="Calibri"/>
        </w:rPr>
        <w:t>Organize technical sessions/trainings</w:t>
      </w:r>
    </w:p>
    <w:p w:rsidR="00F33C54" w14:paraId="75DBC5AA" w14:textId="77777777">
      <w:pPr>
        <w:numPr>
          <w:ilvl w:val="2"/>
          <w:numId w:val="1"/>
        </w:numPr>
        <w:ind w:left="900"/>
        <w:rPr>
          <w:rFonts w:ascii="Calibri" w:eastAsia="Calibri" w:hAnsi="Calibri" w:cs="Calibri"/>
        </w:rPr>
      </w:pPr>
      <w:r>
        <w:rPr>
          <w:rFonts w:ascii="Calibri" w:eastAsia="Calibri" w:hAnsi="Calibri" w:cs="Calibri"/>
        </w:rPr>
        <w:t>Foster cross-discipline connections</w:t>
      </w:r>
    </w:p>
    <w:p w:rsidR="00F33C54" w14:paraId="0B3B03EC" w14:textId="77777777">
      <w:pPr>
        <w:numPr>
          <w:ilvl w:val="2"/>
          <w:numId w:val="1"/>
        </w:numPr>
        <w:ind w:left="900"/>
        <w:rPr>
          <w:rFonts w:ascii="Calibri" w:eastAsia="Calibri" w:hAnsi="Calibri" w:cs="Calibri"/>
        </w:rPr>
      </w:pPr>
      <w:r>
        <w:rPr>
          <w:rFonts w:ascii="Calibri" w:eastAsia="Calibri" w:hAnsi="Calibri" w:cs="Calibri"/>
        </w:rPr>
        <w:t>Connect to subject matter experts</w:t>
      </w:r>
    </w:p>
    <w:p w:rsidR="00F33C54" w14:paraId="72121D45" w14:textId="77777777">
      <w:pPr>
        <w:numPr>
          <w:ilvl w:val="2"/>
          <w:numId w:val="1"/>
        </w:numPr>
        <w:ind w:left="900"/>
        <w:rPr>
          <w:rFonts w:ascii="Calibri" w:eastAsia="Calibri" w:hAnsi="Calibri" w:cs="Calibri"/>
        </w:rPr>
      </w:pPr>
      <w:r>
        <w:rPr>
          <w:rFonts w:ascii="Calibri" w:eastAsia="Calibri" w:hAnsi="Calibri" w:cs="Calibri"/>
        </w:rPr>
        <w:t xml:space="preserve">Other: </w:t>
      </w:r>
    </w:p>
    <w:p w:rsidR="00F33C54" w:rsidRPr="00A56337" w:rsidP="00A56337" w14:paraId="77E7993B" w14:textId="00D2ADE9">
      <w:pPr>
        <w:numPr>
          <w:ilvl w:val="1"/>
          <w:numId w:val="1"/>
        </w:numPr>
        <w:shd w:val="clear" w:color="auto" w:fill="FFFFFF"/>
        <w:spacing w:before="120"/>
        <w:ind w:left="360"/>
        <w:rPr>
          <w:rFonts w:ascii="Calibri" w:eastAsia="Calibri" w:hAnsi="Calibri" w:cs="Calibri"/>
        </w:rPr>
      </w:pPr>
      <w:r>
        <w:rPr>
          <w:rFonts w:ascii="Calibri" w:eastAsia="Calibri" w:hAnsi="Calibri" w:cs="Calibri"/>
        </w:rPr>
        <w:t>Is there anything else you’d like to tell us? (long answer)</w:t>
      </w:r>
    </w:p>
    <w:sectPr>
      <w:head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AE1826E-F45E-434B-83ED-1928DD900EBD}"/>
    <w:embedBold r:id="rId2" w:fontKey="{9260B31A-C758-4E0E-BBF6-B315757FDE15}"/>
  </w:font>
  <w:font w:name="Cambria">
    <w:panose1 w:val="02040503050406030204"/>
    <w:charset w:val="00"/>
    <w:family w:val="roman"/>
    <w:pitch w:val="variable"/>
    <w:sig w:usb0="E00006FF" w:usb1="420024FF" w:usb2="02000000" w:usb3="00000000" w:csb0="0000019F" w:csb1="00000000"/>
    <w:embedRegular r:id="rId3" w:fontKey="{432738A2-D8D1-4262-A277-C708C530910F}"/>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3C54" w14:paraId="5CAE447E" w14:textId="77777777">
    <w:pPr>
      <w:pBdr>
        <w:top w:val="nil"/>
        <w:left w:val="nil"/>
        <w:bottom w:val="nil"/>
        <w:right w:val="nil"/>
        <w:between w:val="nil"/>
      </w:pBdr>
      <w:tabs>
        <w:tab w:val="center" w:pos="4680"/>
        <w:tab w:val="right" w:pos="9360"/>
      </w:tabs>
      <w:spacing w:line="240" w:lineRule="auto"/>
      <w:rPr>
        <w:rFonts w:ascii="Calibri" w:eastAsia="Calibri" w:hAnsi="Calibri" w:cs="Calibri"/>
        <w:b/>
        <w:bCs/>
        <w:color w:val="000000"/>
        <w:sz w:val="18"/>
        <w:szCs w:val="18"/>
      </w:rPr>
    </w:pPr>
    <w:r>
      <w:rPr>
        <w:rFonts w:ascii="Calibri" w:eastAsia="Calibri" w:hAnsi="Calibri" w:cs="Calibri"/>
        <w:b/>
        <w:bCs/>
        <w:color w:val="000000"/>
        <w:sz w:val="18"/>
        <w:szCs w:val="18"/>
      </w:rPr>
      <w:t>OMB Control Number 0690-0030</w:t>
    </w:r>
  </w:p>
  <w:p w:rsidR="00F33C54" w14:paraId="24867A41" w14:textId="77777777">
    <w:pPr>
      <w:pBdr>
        <w:top w:val="nil"/>
        <w:left w:val="nil"/>
        <w:bottom w:val="nil"/>
        <w:right w:val="nil"/>
        <w:between w:val="nil"/>
      </w:pBdr>
      <w:tabs>
        <w:tab w:val="center" w:pos="4680"/>
        <w:tab w:val="right" w:pos="9360"/>
      </w:tabs>
      <w:spacing w:line="240" w:lineRule="auto"/>
      <w:rPr>
        <w:rFonts w:ascii="Calibri" w:eastAsia="Calibri" w:hAnsi="Calibri" w:cs="Calibri"/>
        <w:b/>
        <w:bCs/>
        <w:color w:val="000000"/>
        <w:sz w:val="18"/>
        <w:szCs w:val="18"/>
      </w:rPr>
    </w:pPr>
    <w:r>
      <w:rPr>
        <w:rFonts w:ascii="Calibri" w:eastAsia="Calibri" w:hAnsi="Calibri" w:cs="Calibri"/>
        <w:b/>
        <w:bCs/>
        <w:color w:val="000000"/>
        <w:sz w:val="18"/>
        <w:szCs w:val="18"/>
      </w:rPr>
      <w:t>Expiration Date:  7/31/2026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8EF3F9D"/>
    <w:multiLevelType w:val="multilevel"/>
    <w:tmpl w:val="54C2091A"/>
    <w:lvl w:ilvl="0">
      <w:start w:val="1"/>
      <w:numFmt w:val="bullet"/>
      <w:lvlText w:val="●"/>
      <w:lvlJc w:val="left"/>
      <w:pPr>
        <w:ind w:left="720" w:hanging="360"/>
      </w:pPr>
      <w:rPr>
        <w:u w:val="none"/>
      </w:rPr>
    </w:lvl>
    <w:lvl w:ilvl="1">
      <w:start w:val="1"/>
      <w:numFmt w:val="decimal"/>
      <w:lvlText w:val="%2."/>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8990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C54"/>
    <w:rsid w:val="00061B19"/>
    <w:rsid w:val="00206566"/>
    <w:rsid w:val="002A5D31"/>
    <w:rsid w:val="002A6A3B"/>
    <w:rsid w:val="00806EF6"/>
    <w:rsid w:val="00A56337"/>
    <w:rsid w:val="00C24BC2"/>
    <w:rsid w:val="00C9624E"/>
    <w:rsid w:val="00D46E95"/>
    <w:rsid w:val="00F33C54"/>
    <w:rsid w:val="00FD1A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550F46"/>
  <w15:docId w15:val="{40B1BF38-FE12-428B-81CE-57E8CC6E8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00">
    <w:name w:val="TableNormal_0"/>
    <w:tblPr>
      <w:tblCellMar>
        <w:top w:w="100" w:type="dxa"/>
        <w:left w:w="100" w:type="dxa"/>
        <w:bottom w:w="100" w:type="dxa"/>
        <w:right w:w="100" w:type="dxa"/>
      </w:tblCellMar>
    </w:tblPr>
  </w:style>
  <w:style w:type="paragraph" w:styleId="Header">
    <w:name w:val="header"/>
    <w:basedOn w:val="Normal"/>
    <w:link w:val="HeaderChar"/>
    <w:uiPriority w:val="99"/>
    <w:unhideWhenUsed/>
    <w:rsid w:val="0081328C"/>
    <w:pPr>
      <w:tabs>
        <w:tab w:val="center" w:pos="4680"/>
        <w:tab w:val="right" w:pos="9360"/>
      </w:tabs>
      <w:spacing w:line="240" w:lineRule="auto"/>
    </w:pPr>
  </w:style>
  <w:style w:type="character" w:customStyle="1" w:styleId="HeaderChar">
    <w:name w:val="Header Char"/>
    <w:basedOn w:val="DefaultParagraphFont"/>
    <w:link w:val="Header"/>
    <w:uiPriority w:val="99"/>
    <w:rsid w:val="0081328C"/>
  </w:style>
  <w:style w:type="paragraph" w:styleId="Footer">
    <w:name w:val="footer"/>
    <w:basedOn w:val="Normal"/>
    <w:link w:val="FooterChar"/>
    <w:uiPriority w:val="99"/>
    <w:unhideWhenUsed/>
    <w:rsid w:val="0081328C"/>
    <w:pPr>
      <w:tabs>
        <w:tab w:val="center" w:pos="4680"/>
        <w:tab w:val="right" w:pos="9360"/>
      </w:tabs>
      <w:spacing w:line="240" w:lineRule="auto"/>
    </w:pPr>
  </w:style>
  <w:style w:type="character" w:customStyle="1" w:styleId="FooterChar">
    <w:name w:val="Footer Char"/>
    <w:basedOn w:val="DefaultParagraphFont"/>
    <w:link w:val="Footer"/>
    <w:uiPriority w:val="99"/>
    <w:rsid w:val="0081328C"/>
  </w:style>
  <w:style w:type="character" w:styleId="CommentReference">
    <w:name w:val="annotation reference"/>
    <w:basedOn w:val="DefaultParagraphFont"/>
    <w:uiPriority w:val="99"/>
    <w:semiHidden/>
    <w:unhideWhenUsed/>
    <w:rsid w:val="0081328C"/>
    <w:rPr>
      <w:sz w:val="16"/>
      <w:szCs w:val="16"/>
    </w:rPr>
  </w:style>
  <w:style w:type="paragraph" w:styleId="CommentText">
    <w:name w:val="annotation text"/>
    <w:basedOn w:val="Normal"/>
    <w:link w:val="CommentTextChar"/>
    <w:uiPriority w:val="99"/>
    <w:semiHidden/>
    <w:unhideWhenUsed/>
    <w:rsid w:val="0081328C"/>
    <w:pPr>
      <w:spacing w:line="240" w:lineRule="auto"/>
    </w:pPr>
    <w:rPr>
      <w:sz w:val="20"/>
      <w:szCs w:val="20"/>
    </w:rPr>
  </w:style>
  <w:style w:type="character" w:customStyle="1" w:styleId="CommentTextChar">
    <w:name w:val="Comment Text Char"/>
    <w:basedOn w:val="DefaultParagraphFont"/>
    <w:link w:val="CommentText"/>
    <w:uiPriority w:val="99"/>
    <w:semiHidden/>
    <w:rsid w:val="0081328C"/>
    <w:rPr>
      <w:sz w:val="20"/>
      <w:szCs w:val="20"/>
    </w:rPr>
  </w:style>
  <w:style w:type="paragraph" w:styleId="CommentSubject">
    <w:name w:val="annotation subject"/>
    <w:basedOn w:val="CommentText"/>
    <w:next w:val="CommentText"/>
    <w:link w:val="CommentSubjectChar"/>
    <w:uiPriority w:val="99"/>
    <w:semiHidden/>
    <w:unhideWhenUsed/>
    <w:rsid w:val="0081328C"/>
    <w:rPr>
      <w:b/>
      <w:bCs/>
    </w:rPr>
  </w:style>
  <w:style w:type="character" w:customStyle="1" w:styleId="CommentSubjectChar">
    <w:name w:val="Comment Subject Char"/>
    <w:basedOn w:val="CommentTextChar"/>
    <w:link w:val="CommentSubject"/>
    <w:uiPriority w:val="99"/>
    <w:semiHidden/>
    <w:rsid w:val="0081328C"/>
    <w:rPr>
      <w:b/>
      <w:bCs/>
      <w:sz w:val="20"/>
      <w:szCs w:val="20"/>
    </w:rPr>
  </w:style>
  <w:style w:type="table" w:styleId="TableGrid">
    <w:name w:val="Table Grid"/>
    <w:basedOn w:val="TableNormal"/>
    <w:uiPriority w:val="39"/>
    <w:rsid w:val="00913E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daptationprofessionals.org/coastal-inundation-community-of-practice/"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TYxWnG/gjtghuGn4EdHkrcP8+A==">CgMxLjA4AGozChRzdWdnZXN0LmJvdXF2ZGlranIxeBIbS2F0ZSBNY0NsdXJlIC0gTk9BQSBGZWRlcmFsciExY3Vxa3JRdUc0WVQ0QWJMNDBYcGVzb21fUzd0MExoNDY=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739</Words>
  <Characters>4116</Characters>
  <Application>Microsoft Office Word</Application>
  <DocSecurity>0</DocSecurity>
  <Lines>139</Lines>
  <Paragraphs>86</Paragraphs>
  <ScaleCrop>false</ScaleCrop>
  <Company>National Ocean Service</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2026-02-19T16:30:00Z</dcterms:created>
  <dcterms:modified xsi:type="dcterms:W3CDTF">2026-02-19T16:30:00Z</dcterms:modified>
</cp:coreProperties>
</file>