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35A16" w:rsidRPr="005B1F5E" w:rsidP="00835A16" w14:paraId="18F37486" w14:textId="7E9FDA9F">
      <w:pPr>
        <w:pStyle w:val="Title"/>
        <w:rPr>
          <w:rFonts w:cs="Times New Roman"/>
          <w:szCs w:val="24"/>
        </w:rPr>
      </w:pPr>
      <w:r w:rsidRPr="005B1F5E">
        <w:rPr>
          <w:rFonts w:cs="Times New Roman"/>
          <w:szCs w:val="24"/>
        </w:rPr>
        <w:t xml:space="preserve">Justification for Non-Substantive Changes </w:t>
      </w:r>
      <w:r w:rsidRPr="005B1F5E">
        <w:rPr>
          <w:rFonts w:cs="Times New Roman"/>
          <w:szCs w:val="24"/>
        </w:rPr>
        <w:t>for</w:t>
      </w:r>
      <w:r w:rsidRPr="005B1F5E">
        <w:rPr>
          <w:rFonts w:cs="Times New Roman"/>
          <w:szCs w:val="24"/>
        </w:rPr>
        <w:t xml:space="preserve"> the</w:t>
      </w:r>
    </w:p>
    <w:p w:rsidR="00C85CE1" w:rsidRPr="005B1F5E" w:rsidP="00C85CE1" w14:paraId="7246CB00" w14:textId="670D355C">
      <w:pPr>
        <w:pStyle w:val="Title"/>
        <w:rPr>
          <w:rFonts w:cs="Times New Roman"/>
          <w:szCs w:val="24"/>
        </w:rPr>
      </w:pPr>
      <w:r w:rsidRPr="005B1F5E">
        <w:rPr>
          <w:rFonts w:cs="Times New Roman"/>
          <w:szCs w:val="24"/>
        </w:rPr>
        <w:t>WIPA STAR (Services Tracking and Reporting)</w:t>
      </w:r>
      <w:r w:rsidRPr="005B1F5E" w:rsidR="00341477">
        <w:rPr>
          <w:rFonts w:cs="Times New Roman"/>
          <w:szCs w:val="24"/>
        </w:rPr>
        <w:t xml:space="preserve"> </w:t>
      </w:r>
      <w:r w:rsidRPr="005B1F5E">
        <w:rPr>
          <w:rFonts w:cs="Times New Roman"/>
          <w:szCs w:val="24"/>
        </w:rPr>
        <w:t>System</w:t>
      </w:r>
    </w:p>
    <w:p w:rsidR="00835A16" w:rsidRPr="005B1F5E" w:rsidP="00C85CE1" w14:paraId="780E964E" w14:textId="7645E3F3">
      <w:pPr>
        <w:pStyle w:val="Title"/>
        <w:rPr>
          <w:rFonts w:cs="Times New Roman"/>
          <w:szCs w:val="24"/>
        </w:rPr>
      </w:pPr>
      <w:r w:rsidRPr="005B1F5E">
        <w:rPr>
          <w:rFonts w:cs="Times New Roman"/>
          <w:szCs w:val="24"/>
        </w:rPr>
        <w:t>OMB No. 0960-0629</w:t>
      </w:r>
    </w:p>
    <w:p w:rsidR="00835A16" w:rsidRPr="005B1F5E" w:rsidP="00F83479" w14:paraId="62A92B17" w14:textId="77777777">
      <w:pPr>
        <w:pStyle w:val="Heading3"/>
        <w:rPr>
          <w:rFonts w:cs="Times New Roman"/>
          <w:sz w:val="24"/>
          <w:szCs w:val="24"/>
        </w:rPr>
      </w:pPr>
      <w:r w:rsidRPr="005B1F5E">
        <w:rPr>
          <w:rFonts w:cs="Times New Roman"/>
          <w:sz w:val="24"/>
          <w:szCs w:val="24"/>
        </w:rPr>
        <w:t>Background</w:t>
      </w:r>
    </w:p>
    <w:p w:rsidR="00835A16" w:rsidRPr="005B1F5E" w:rsidP="0075219A" w14:paraId="0EE6FBD5" w14:textId="60C5FCDF">
      <w:pPr>
        <w:pStyle w:val="ListParagraph"/>
        <w:rPr>
          <w:rFonts w:cs="Times New Roman"/>
          <w:sz w:val="24"/>
          <w:szCs w:val="24"/>
        </w:rPr>
      </w:pPr>
      <w:r w:rsidRPr="005B1F5E">
        <w:rPr>
          <w:rFonts w:cs="Times New Roman"/>
          <w:sz w:val="24"/>
          <w:szCs w:val="24"/>
        </w:rPr>
        <w:t>The WIPA STAR system serves as a secure, web-based management and reporting tool for the Work Incentives Planning and Assistance (WIPA) program</w:t>
      </w:r>
      <w:r w:rsidRPr="005B1F5E" w:rsidR="005B1F5E">
        <w:rPr>
          <w:rFonts w:cs="Times New Roman"/>
          <w:sz w:val="24"/>
          <w:szCs w:val="24"/>
        </w:rPr>
        <w:t xml:space="preserve">.  </w:t>
      </w:r>
      <w:r w:rsidRPr="005B1F5E" w:rsidR="00F24CF5">
        <w:rPr>
          <w:rFonts w:cs="Times New Roman"/>
          <w:sz w:val="24"/>
          <w:szCs w:val="24"/>
        </w:rPr>
        <w:t xml:space="preserve">The primary users of the system are Community Work Incentives Coordinators (CWICs) </w:t>
      </w:r>
      <w:r w:rsidRPr="005B1F5E" w:rsidR="00243F90">
        <w:rPr>
          <w:rFonts w:cs="Times New Roman"/>
          <w:sz w:val="24"/>
          <w:szCs w:val="24"/>
        </w:rPr>
        <w:t xml:space="preserve">employed by WIPA projects to provide services to </w:t>
      </w:r>
      <w:r w:rsidRPr="005B1F5E" w:rsidR="00863C3A">
        <w:rPr>
          <w:rFonts w:cs="Times New Roman"/>
          <w:sz w:val="24"/>
          <w:szCs w:val="24"/>
        </w:rPr>
        <w:t>Supplemental Security Income (SSI) recipients and Social Security Disability Insurance (SSDI) beneficiaries</w:t>
      </w:r>
      <w:r w:rsidRPr="005B1F5E" w:rsidR="005B1F5E">
        <w:rPr>
          <w:rFonts w:cs="Times New Roman"/>
          <w:sz w:val="24"/>
          <w:szCs w:val="24"/>
        </w:rPr>
        <w:t xml:space="preserve">.  </w:t>
      </w:r>
      <w:r w:rsidRPr="005B1F5E" w:rsidR="00F24CF5">
        <w:rPr>
          <w:rFonts w:cs="Times New Roman"/>
          <w:sz w:val="24"/>
          <w:szCs w:val="24"/>
        </w:rPr>
        <w:t xml:space="preserve">CWICs use the WIPA STAR system to track and document the services </w:t>
      </w:r>
      <w:r w:rsidRPr="005B1F5E" w:rsidR="002D5A94">
        <w:rPr>
          <w:rFonts w:cs="Times New Roman"/>
          <w:sz w:val="24"/>
          <w:szCs w:val="24"/>
        </w:rPr>
        <w:t xml:space="preserve">requested and </w:t>
      </w:r>
      <w:r w:rsidRPr="005B1F5E" w:rsidR="00F24CF5">
        <w:rPr>
          <w:rFonts w:cs="Times New Roman"/>
          <w:sz w:val="24"/>
          <w:szCs w:val="24"/>
        </w:rPr>
        <w:t xml:space="preserve">provided to </w:t>
      </w:r>
      <w:r w:rsidRPr="005B1F5E" w:rsidR="00863C3A">
        <w:rPr>
          <w:rFonts w:cs="Times New Roman"/>
          <w:sz w:val="24"/>
          <w:szCs w:val="24"/>
        </w:rPr>
        <w:t>SSI recipients and SSDI beneficiaries</w:t>
      </w:r>
      <w:r w:rsidRPr="005B1F5E" w:rsidR="005B1F5E">
        <w:rPr>
          <w:rFonts w:cs="Times New Roman"/>
          <w:sz w:val="24"/>
          <w:szCs w:val="24"/>
        </w:rPr>
        <w:t xml:space="preserve">.  </w:t>
      </w:r>
      <w:r w:rsidRPr="005B1F5E" w:rsidR="00243F90">
        <w:rPr>
          <w:rFonts w:cs="Times New Roman"/>
          <w:sz w:val="24"/>
          <w:szCs w:val="24"/>
        </w:rPr>
        <w:t xml:space="preserve">The frequency of the data collection </w:t>
      </w:r>
      <w:r w:rsidRPr="005B1F5E" w:rsidR="004F757E">
        <w:rPr>
          <w:rFonts w:cs="Times New Roman"/>
          <w:sz w:val="24"/>
          <w:szCs w:val="24"/>
        </w:rPr>
        <w:t>is based on the level of engagement that SSI recipients and SSDI beneficiaries have with WIPA projects</w:t>
      </w:r>
      <w:r w:rsidRPr="005B1F5E" w:rsidR="005B1F5E">
        <w:rPr>
          <w:rFonts w:cs="Times New Roman"/>
          <w:sz w:val="24"/>
          <w:szCs w:val="24"/>
        </w:rPr>
        <w:t xml:space="preserve">.  </w:t>
      </w:r>
      <w:r w:rsidRPr="005B1F5E" w:rsidR="00B03893">
        <w:rPr>
          <w:rFonts w:cs="Times New Roman"/>
          <w:sz w:val="24"/>
          <w:szCs w:val="24"/>
        </w:rPr>
        <w:t xml:space="preserve">SSA relies on information from the WIPA STAR system to effectively manage </w:t>
      </w:r>
      <w:r w:rsidRPr="005B1F5E" w:rsidR="00243F90">
        <w:rPr>
          <w:rFonts w:cs="Times New Roman"/>
          <w:sz w:val="24"/>
          <w:szCs w:val="24"/>
        </w:rPr>
        <w:t xml:space="preserve">beneficiary data, </w:t>
      </w:r>
      <w:r w:rsidRPr="005B1F5E" w:rsidR="00A12C61">
        <w:rPr>
          <w:rFonts w:cs="Times New Roman"/>
          <w:sz w:val="24"/>
          <w:szCs w:val="24"/>
        </w:rPr>
        <w:t>monitor service planning and delivery, and support comprehensive oversight of the WIPA program</w:t>
      </w:r>
      <w:r w:rsidRPr="005B1F5E" w:rsidR="00243F90">
        <w:rPr>
          <w:rFonts w:cs="Times New Roman"/>
          <w:sz w:val="24"/>
          <w:szCs w:val="24"/>
        </w:rPr>
        <w:t xml:space="preserve">. </w:t>
      </w:r>
    </w:p>
    <w:p w:rsidR="00344601" w:rsidRPr="005B1F5E" w:rsidP="004E47E2" w14:paraId="2C982312" w14:textId="74F6E4B8">
      <w:pPr>
        <w:pStyle w:val="Heading3"/>
        <w:rPr>
          <w:rStyle w:val="Heading4Char"/>
          <w:rFonts w:cs="Times New Roman"/>
          <w:b/>
          <w:iCs w:val="0"/>
          <w:sz w:val="24"/>
          <w:szCs w:val="24"/>
        </w:rPr>
      </w:pPr>
      <w:r w:rsidRPr="005B1F5E">
        <w:rPr>
          <w:rFonts w:cs="Times New Roman"/>
          <w:sz w:val="24"/>
          <w:szCs w:val="24"/>
        </w:rPr>
        <w:t xml:space="preserve">Revisions to Current </w:t>
      </w:r>
      <w:r w:rsidRPr="005B1F5E">
        <w:rPr>
          <w:rFonts w:cs="Times New Roman"/>
          <w:sz w:val="24"/>
          <w:szCs w:val="24"/>
        </w:rPr>
        <w:t xml:space="preserve">Information </w:t>
      </w:r>
      <w:r w:rsidRPr="005B1F5E">
        <w:rPr>
          <w:rFonts w:cs="Times New Roman"/>
          <w:sz w:val="24"/>
          <w:szCs w:val="24"/>
        </w:rPr>
        <w:t>Collection Instrument</w:t>
      </w:r>
      <w:r w:rsidRPr="005B1F5E" w:rsidR="004E47E2">
        <w:rPr>
          <w:rFonts w:cs="Times New Roman"/>
          <w:sz w:val="24"/>
          <w:szCs w:val="24"/>
        </w:rPr>
        <w:t xml:space="preserve">: </w:t>
      </w:r>
      <w:r w:rsidRPr="005B1F5E" w:rsidR="008E384B">
        <w:rPr>
          <w:rFonts w:cs="Times New Roman"/>
          <w:sz w:val="24"/>
          <w:szCs w:val="24"/>
        </w:rPr>
        <w:t>WIPA STAR</w:t>
      </w:r>
    </w:p>
    <w:p w:rsidR="00835A16" w:rsidRPr="005B1F5E" w:rsidP="006F0E50" w14:paraId="16A825FE" w14:textId="63012B07">
      <w:pPr>
        <w:pStyle w:val="ListParagraph"/>
        <w:rPr>
          <w:rFonts w:cs="Times New Roman"/>
          <w:sz w:val="24"/>
          <w:szCs w:val="24"/>
        </w:rPr>
      </w:pPr>
      <w:r w:rsidRPr="005B1F5E">
        <w:rPr>
          <w:rStyle w:val="Heading4Char"/>
          <w:rFonts w:cs="Times New Roman"/>
          <w:sz w:val="24"/>
          <w:szCs w:val="24"/>
        </w:rPr>
        <w:t>Change #1:</w:t>
      </w:r>
      <w:r w:rsidRPr="005B1F5E" w:rsidR="003F584D">
        <w:rPr>
          <w:rFonts w:cs="Times New Roman"/>
          <w:sz w:val="24"/>
          <w:szCs w:val="24"/>
        </w:rPr>
        <w:t xml:space="preserve"> </w:t>
      </w:r>
      <w:r w:rsidR="005B1F5E">
        <w:rPr>
          <w:rFonts w:cs="Times New Roman"/>
          <w:sz w:val="24"/>
          <w:szCs w:val="24"/>
        </w:rPr>
        <w:t xml:space="preserve"> We are making revisions to the</w:t>
      </w:r>
      <w:r w:rsidRPr="005B1F5E" w:rsidR="00CD30B2">
        <w:rPr>
          <w:rFonts w:cs="Times New Roman"/>
          <w:sz w:val="24"/>
          <w:szCs w:val="24"/>
        </w:rPr>
        <w:t xml:space="preserve"> Case Notes Form </w:t>
      </w:r>
    </w:p>
    <w:p w:rsidR="00D56C32" w:rsidRPr="005B1F5E" w:rsidP="0081376C" w14:paraId="7CA6D6D8" w14:textId="577F4473">
      <w:pPr>
        <w:pStyle w:val="ListParagraph"/>
        <w:rPr>
          <w:rFonts w:cs="Times New Roman"/>
          <w:b/>
          <w:bCs/>
          <w:sz w:val="24"/>
          <w:szCs w:val="24"/>
        </w:rPr>
      </w:pPr>
      <w:r w:rsidRPr="005B1F5E">
        <w:rPr>
          <w:rFonts w:cs="Times New Roman"/>
          <w:sz w:val="24"/>
          <w:szCs w:val="24"/>
        </w:rPr>
        <w:tab/>
      </w:r>
      <w:r w:rsidRPr="005B1F5E">
        <w:rPr>
          <w:rFonts w:cs="Times New Roman"/>
          <w:b/>
          <w:bCs/>
          <w:sz w:val="24"/>
          <w:szCs w:val="24"/>
        </w:rPr>
        <w:t>Current Fields o</w:t>
      </w:r>
      <w:r w:rsidRPr="005B1F5E" w:rsidR="00EA3F3B">
        <w:rPr>
          <w:rFonts w:cs="Times New Roman"/>
          <w:b/>
          <w:bCs/>
          <w:sz w:val="24"/>
          <w:szCs w:val="24"/>
        </w:rPr>
        <w:t>n Case Notes Form</w:t>
      </w:r>
    </w:p>
    <w:tbl>
      <w:tblPr>
        <w:tblStyle w:val="TableGrid"/>
        <w:tblW w:w="0" w:type="auto"/>
        <w:tblInd w:w="1435" w:type="dxa"/>
        <w:tblLook w:val="04A0"/>
      </w:tblPr>
      <w:tblGrid>
        <w:gridCol w:w="2313"/>
        <w:gridCol w:w="2073"/>
        <w:gridCol w:w="3529"/>
      </w:tblGrid>
      <w:tr w14:paraId="7757E6A2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2E1576" w:rsidRPr="005B1F5E" w:rsidP="00D56C32" w14:paraId="3AB0C99F" w14:textId="7603D5F9">
            <w:pPr>
              <w:pStyle w:val="ListParagraph"/>
              <w:spacing w:before="0"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5B1F5E">
              <w:rPr>
                <w:rFonts w:cs="Times New Roman"/>
                <w:b/>
                <w:bCs/>
                <w:sz w:val="24"/>
                <w:szCs w:val="24"/>
              </w:rPr>
              <w:t>Fields</w:t>
            </w:r>
          </w:p>
        </w:tc>
        <w:tc>
          <w:tcPr>
            <w:tcW w:w="2520" w:type="dxa"/>
          </w:tcPr>
          <w:p w:rsidR="002E1576" w:rsidRPr="005B1F5E" w:rsidP="00463F9A" w14:paraId="21535D66" w14:textId="6965FA7A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B1F5E">
              <w:rPr>
                <w:rFonts w:cs="Times New Roman"/>
                <w:b/>
                <w:bCs/>
                <w:sz w:val="24"/>
                <w:szCs w:val="24"/>
              </w:rPr>
              <w:t>Field Type</w:t>
            </w:r>
          </w:p>
        </w:tc>
        <w:tc>
          <w:tcPr>
            <w:tcW w:w="4135" w:type="dxa"/>
          </w:tcPr>
          <w:p w:rsidR="002E1576" w:rsidRPr="005B1F5E" w:rsidP="00196971" w14:paraId="2B33A544" w14:textId="459C897D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B1F5E">
              <w:rPr>
                <w:rFonts w:cs="Times New Roman"/>
                <w:b/>
                <w:bCs/>
                <w:sz w:val="24"/>
                <w:szCs w:val="24"/>
              </w:rPr>
              <w:t>Response Options</w:t>
            </w:r>
          </w:p>
        </w:tc>
      </w:tr>
      <w:tr w14:paraId="26D2349E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AB7D4A" w:rsidRPr="005B1F5E" w:rsidP="00AB7D4A" w14:paraId="0237D941" w14:textId="3F913AE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Date of contact</w:t>
            </w:r>
          </w:p>
        </w:tc>
        <w:tc>
          <w:tcPr>
            <w:tcW w:w="2520" w:type="dxa"/>
          </w:tcPr>
          <w:p w:rsidR="00AB7D4A" w:rsidRPr="005B1F5E" w:rsidP="00463F9A" w14:paraId="5D141272" w14:textId="7E026320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Date</w:t>
            </w:r>
            <w:r w:rsidRPr="005B1F5E" w:rsidR="008C2A01">
              <w:rPr>
                <w:rFonts w:cs="Times New Roman"/>
                <w:sz w:val="24"/>
                <w:szCs w:val="24"/>
              </w:rPr>
              <w:t xml:space="preserve"> and Time</w:t>
            </w:r>
          </w:p>
        </w:tc>
        <w:tc>
          <w:tcPr>
            <w:tcW w:w="4135" w:type="dxa"/>
          </w:tcPr>
          <w:p w:rsidR="00AB7D4A" w:rsidRPr="005B1F5E" w:rsidP="00196971" w14:paraId="33964497" w14:textId="79F28CF4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</w:t>
            </w:r>
            <w:r w:rsidRPr="005B1F5E">
              <w:rPr>
                <w:rFonts w:cs="Times New Roman"/>
                <w:sz w:val="24"/>
                <w:szCs w:val="24"/>
              </w:rPr>
              <w:t>MM/DD/YYYY</w:t>
            </w:r>
            <w:r w:rsidRPr="005B1F5E" w:rsidR="008C2A01">
              <w:rPr>
                <w:rFonts w:cs="Times New Roman"/>
                <w:sz w:val="24"/>
                <w:szCs w:val="24"/>
              </w:rPr>
              <w:t xml:space="preserve">  </w:t>
            </w:r>
            <w:r w:rsidRPr="005B1F5E" w:rsidR="00F46925">
              <w:rPr>
                <w:rFonts w:cs="Times New Roman"/>
                <w:sz w:val="24"/>
                <w:szCs w:val="24"/>
              </w:rPr>
              <w:t>HH:MM</w:t>
            </w:r>
            <w:r w:rsidRPr="005B1F5E">
              <w:rPr>
                <w:rFonts w:cs="Times New Roman"/>
                <w:sz w:val="24"/>
                <w:szCs w:val="24"/>
              </w:rPr>
              <w:t xml:space="preserve"> AM/PM]</w:t>
            </w:r>
          </w:p>
        </w:tc>
      </w:tr>
      <w:tr w14:paraId="6476F187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2E1576" w:rsidRPr="005B1F5E" w:rsidP="00D56C32" w14:paraId="6939611F" w14:textId="220B185D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Person or agency contacted</w:t>
            </w:r>
          </w:p>
        </w:tc>
        <w:tc>
          <w:tcPr>
            <w:tcW w:w="2520" w:type="dxa"/>
          </w:tcPr>
          <w:p w:rsidR="002E1576" w:rsidRPr="005B1F5E" w:rsidP="00463F9A" w14:paraId="571A3A2F" w14:textId="016BC2B9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2E1576" w:rsidRPr="005B1F5E" w:rsidP="00196971" w14:paraId="594FC64A" w14:textId="7F32B36C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24CDC01C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D27375" w:rsidRPr="005B1F5E" w:rsidP="00D27375" w14:paraId="421CB06B" w14:textId="2A6D2134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Contact mode</w:t>
            </w:r>
          </w:p>
        </w:tc>
        <w:tc>
          <w:tcPr>
            <w:tcW w:w="2520" w:type="dxa"/>
          </w:tcPr>
          <w:p w:rsidR="00D27375" w:rsidRPr="005B1F5E" w:rsidP="00463F9A" w14:paraId="1D5830DE" w14:textId="2CD20E04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Drop-down (single select)</w:t>
            </w:r>
          </w:p>
        </w:tc>
        <w:tc>
          <w:tcPr>
            <w:tcW w:w="4135" w:type="dxa"/>
          </w:tcPr>
          <w:p w:rsidR="00D27375" w:rsidRPr="005B1F5E" w:rsidP="00196971" w14:paraId="61A8D3AF" w14:textId="11708300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Phone; Email; In-person; Mail</w:t>
            </w:r>
          </w:p>
        </w:tc>
      </w:tr>
      <w:tr w14:paraId="5FDA7F14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C40F7E" w:rsidRPr="005B1F5E" w:rsidP="00C40F7E" w14:paraId="044FBC5B" w14:textId="552B36E4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Contact disposition</w:t>
            </w:r>
          </w:p>
        </w:tc>
        <w:tc>
          <w:tcPr>
            <w:tcW w:w="2520" w:type="dxa"/>
          </w:tcPr>
          <w:p w:rsidR="00C40F7E" w:rsidRPr="005B1F5E" w:rsidP="00463F9A" w14:paraId="643AE70B" w14:textId="40BDC4D8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Drop-down (single select)</w:t>
            </w:r>
          </w:p>
        </w:tc>
        <w:tc>
          <w:tcPr>
            <w:tcW w:w="4135" w:type="dxa"/>
          </w:tcPr>
          <w:p w:rsidR="00C40F7E" w:rsidRPr="005B1F5E" w:rsidP="00196971" w14:paraId="01F99BCB" w14:textId="4B357C44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Contact made; No answer/No show; Voicemail; Busy; Bad contact info</w:t>
            </w:r>
          </w:p>
        </w:tc>
      </w:tr>
      <w:tr w14:paraId="018E266E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1497C" w:rsidRPr="005B1F5E" w:rsidP="0011497C" w14:paraId="47D214EA" w14:textId="01148B44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Purpose of the contact</w:t>
            </w:r>
          </w:p>
        </w:tc>
        <w:tc>
          <w:tcPr>
            <w:tcW w:w="2520" w:type="dxa"/>
          </w:tcPr>
          <w:p w:rsidR="0011497C" w:rsidRPr="005B1F5E" w:rsidP="00463F9A" w14:paraId="7242B007" w14:textId="38E51701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1497C" w:rsidRPr="005B1F5E" w:rsidP="00196971" w14:paraId="6179325E" w14:textId="47B04B8B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3E4B74E4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1497C" w:rsidRPr="005B1F5E" w:rsidP="0011497C" w14:paraId="06A9BDD9" w14:textId="6D0EEC19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What did you discuss?</w:t>
            </w:r>
          </w:p>
        </w:tc>
        <w:tc>
          <w:tcPr>
            <w:tcW w:w="2520" w:type="dxa"/>
          </w:tcPr>
          <w:p w:rsidR="0011497C" w:rsidRPr="005B1F5E" w:rsidP="00463F9A" w14:paraId="3CE61472" w14:textId="354A2D0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1497C" w:rsidRPr="005B1F5E" w:rsidP="00196971" w14:paraId="38E4D851" w14:textId="79AE2C46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5E18D170" w14:textId="77777777" w:rsidTr="00196971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1497C" w:rsidRPr="005B1F5E" w:rsidP="0011497C" w14:paraId="615C75F6" w14:textId="6BCA08DC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Additional notes</w:t>
            </w:r>
          </w:p>
        </w:tc>
        <w:tc>
          <w:tcPr>
            <w:tcW w:w="2520" w:type="dxa"/>
          </w:tcPr>
          <w:p w:rsidR="0011497C" w:rsidRPr="005B1F5E" w:rsidP="00463F9A" w14:paraId="1432C7F8" w14:textId="38886863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1497C" w:rsidRPr="005B1F5E" w:rsidP="00196971" w14:paraId="33264459" w14:textId="641964B2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</w:tbl>
    <w:p w:rsidR="00EA3F3B" w:rsidRPr="005B1F5E" w:rsidP="0061633C" w14:paraId="74CB1CD2" w14:textId="22DFBEC8">
      <w:pPr>
        <w:rPr>
          <w:rFonts w:cs="Times New Roman"/>
          <w:sz w:val="24"/>
          <w:szCs w:val="24"/>
        </w:rPr>
      </w:pPr>
    </w:p>
    <w:p w:rsidR="00EA3F3B" w:rsidRPr="005B1F5E" w:rsidP="00383197" w14:paraId="18144D52" w14:textId="50DFE591">
      <w:pPr>
        <w:pStyle w:val="ListParagraph"/>
        <w:rPr>
          <w:rFonts w:cs="Times New Roman"/>
          <w:b/>
          <w:bCs/>
          <w:sz w:val="24"/>
          <w:szCs w:val="24"/>
          <w:u w:val="single"/>
        </w:rPr>
      </w:pPr>
      <w:r w:rsidRPr="005B1F5E">
        <w:rPr>
          <w:rFonts w:cs="Times New Roman"/>
          <w:sz w:val="24"/>
          <w:szCs w:val="24"/>
        </w:rPr>
        <w:tab/>
      </w:r>
      <w:r w:rsidRPr="005B1F5E" w:rsidR="005B1F5E">
        <w:rPr>
          <w:rFonts w:cs="Times New Roman"/>
          <w:b/>
          <w:bCs/>
          <w:sz w:val="24"/>
          <w:szCs w:val="24"/>
        </w:rPr>
        <w:t>Revised Fields on Case Notes Form</w:t>
      </w:r>
    </w:p>
    <w:tbl>
      <w:tblPr>
        <w:tblStyle w:val="TableGrid"/>
        <w:tblW w:w="0" w:type="auto"/>
        <w:tblInd w:w="1435" w:type="dxa"/>
        <w:tblLook w:val="04A0"/>
      </w:tblPr>
      <w:tblGrid>
        <w:gridCol w:w="2313"/>
        <w:gridCol w:w="2073"/>
        <w:gridCol w:w="3529"/>
      </w:tblGrid>
      <w:tr w14:paraId="6C1931FE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4D9CD6E5" w14:textId="77777777">
            <w:pPr>
              <w:pStyle w:val="ListParagraph"/>
              <w:spacing w:before="0" w:after="0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5B1F5E">
              <w:rPr>
                <w:rFonts w:cs="Times New Roman"/>
                <w:b/>
                <w:bCs/>
                <w:sz w:val="24"/>
                <w:szCs w:val="24"/>
              </w:rPr>
              <w:t>Fields</w:t>
            </w:r>
          </w:p>
        </w:tc>
        <w:tc>
          <w:tcPr>
            <w:tcW w:w="2520" w:type="dxa"/>
          </w:tcPr>
          <w:p w:rsidR="00196971" w:rsidRPr="005B1F5E" w:rsidP="008A7B04" w14:paraId="14ECE24A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B1F5E">
              <w:rPr>
                <w:rFonts w:cs="Times New Roman"/>
                <w:b/>
                <w:bCs/>
                <w:sz w:val="24"/>
                <w:szCs w:val="24"/>
              </w:rPr>
              <w:t>Field Type</w:t>
            </w:r>
          </w:p>
        </w:tc>
        <w:tc>
          <w:tcPr>
            <w:tcW w:w="4135" w:type="dxa"/>
          </w:tcPr>
          <w:p w:rsidR="00196971" w:rsidRPr="005B1F5E" w:rsidP="008A7B04" w14:paraId="5EB1F537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B1F5E">
              <w:rPr>
                <w:rFonts w:cs="Times New Roman"/>
                <w:b/>
                <w:bCs/>
                <w:sz w:val="24"/>
                <w:szCs w:val="24"/>
              </w:rPr>
              <w:t>Response Options</w:t>
            </w:r>
          </w:p>
        </w:tc>
      </w:tr>
      <w:tr w14:paraId="3CB58FE8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1D9FD683" w14:textId="7777777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Date of contact</w:t>
            </w:r>
          </w:p>
        </w:tc>
        <w:tc>
          <w:tcPr>
            <w:tcW w:w="2520" w:type="dxa"/>
          </w:tcPr>
          <w:p w:rsidR="00196971" w:rsidRPr="005B1F5E" w:rsidP="008A7B04" w14:paraId="17F50F2C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Date</w:t>
            </w:r>
          </w:p>
        </w:tc>
        <w:tc>
          <w:tcPr>
            <w:tcW w:w="4135" w:type="dxa"/>
          </w:tcPr>
          <w:p w:rsidR="00196971" w:rsidRPr="005B1F5E" w:rsidP="008A7B04" w14:paraId="2F53CB93" w14:textId="0536376F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[MM/DD/YYYY  HH:MM AM/PM]</w:t>
            </w:r>
          </w:p>
        </w:tc>
      </w:tr>
      <w:tr w14:paraId="15DDAD07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1C5E9864" w14:textId="7777777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Person or agency contacted</w:t>
            </w:r>
          </w:p>
        </w:tc>
        <w:tc>
          <w:tcPr>
            <w:tcW w:w="2520" w:type="dxa"/>
          </w:tcPr>
          <w:p w:rsidR="00196971" w:rsidRPr="005B1F5E" w:rsidP="008A7B04" w14:paraId="7408F763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96971" w:rsidRPr="005B1F5E" w:rsidP="008A7B04" w14:paraId="1707809C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612FBA19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74439C8A" w14:textId="7777777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Contact mode</w:t>
            </w:r>
          </w:p>
        </w:tc>
        <w:tc>
          <w:tcPr>
            <w:tcW w:w="2520" w:type="dxa"/>
          </w:tcPr>
          <w:p w:rsidR="00196971" w:rsidRPr="005B1F5E" w:rsidP="008A7B04" w14:paraId="60D94069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Drop-down (single select)</w:t>
            </w:r>
          </w:p>
        </w:tc>
        <w:tc>
          <w:tcPr>
            <w:tcW w:w="4135" w:type="dxa"/>
          </w:tcPr>
          <w:p w:rsidR="00196971" w:rsidRPr="005B1F5E" w:rsidP="008A7B04" w14:paraId="0988D3BD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Phone; Email; In-person; Mail</w:t>
            </w:r>
          </w:p>
        </w:tc>
      </w:tr>
      <w:tr w14:paraId="1F8107DA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7F033303" w14:textId="7777777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Contact disposition</w:t>
            </w:r>
          </w:p>
        </w:tc>
        <w:tc>
          <w:tcPr>
            <w:tcW w:w="2520" w:type="dxa"/>
          </w:tcPr>
          <w:p w:rsidR="00196971" w:rsidRPr="005B1F5E" w:rsidP="008A7B04" w14:paraId="38C8E371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Drop-down (single select)</w:t>
            </w:r>
          </w:p>
        </w:tc>
        <w:tc>
          <w:tcPr>
            <w:tcW w:w="4135" w:type="dxa"/>
          </w:tcPr>
          <w:p w:rsidR="00196971" w:rsidRPr="005B1F5E" w:rsidP="008A7B04" w14:paraId="0DCA2884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Contact made; No answer/No show; Voicemail; Busy; Bad contact info</w:t>
            </w:r>
          </w:p>
        </w:tc>
      </w:tr>
      <w:tr w14:paraId="3CDB0059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3416FD01" w14:textId="7777777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Purpose of the contact</w:t>
            </w:r>
          </w:p>
        </w:tc>
        <w:tc>
          <w:tcPr>
            <w:tcW w:w="2520" w:type="dxa"/>
          </w:tcPr>
          <w:p w:rsidR="00196971" w:rsidRPr="005B1F5E" w:rsidP="008A7B04" w14:paraId="70F4DBCA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96971" w:rsidRPr="005B1F5E" w:rsidP="008A7B04" w14:paraId="7CA0B8B5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43A6DA3F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38A93544" w14:textId="77777777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What did you discuss?</w:t>
            </w:r>
          </w:p>
        </w:tc>
        <w:tc>
          <w:tcPr>
            <w:tcW w:w="2520" w:type="dxa"/>
          </w:tcPr>
          <w:p w:rsidR="00196971" w:rsidRPr="005B1F5E" w:rsidP="008A7B04" w14:paraId="4E6D50DD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96971" w:rsidRPr="005B1F5E" w:rsidP="008A7B04" w14:paraId="52C3FBFC" w14:textId="7777777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37AE17D3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6CF10116" w14:textId="6E1596C2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Task / Next Step</w:t>
            </w:r>
          </w:p>
        </w:tc>
        <w:tc>
          <w:tcPr>
            <w:tcW w:w="2520" w:type="dxa"/>
          </w:tcPr>
          <w:p w:rsidR="00196971" w:rsidRPr="005B1F5E" w:rsidP="008A7B04" w14:paraId="74C3A333" w14:textId="1D0DD0AE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Text</w:t>
            </w:r>
          </w:p>
        </w:tc>
        <w:tc>
          <w:tcPr>
            <w:tcW w:w="4135" w:type="dxa"/>
          </w:tcPr>
          <w:p w:rsidR="00196971" w:rsidRPr="005B1F5E" w:rsidP="008A7B04" w14:paraId="1058BF43" w14:textId="7E3152F5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[Open response]</w:t>
            </w:r>
          </w:p>
        </w:tc>
      </w:tr>
      <w:tr w14:paraId="769604A0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F5490C" w:rsidRPr="005B1F5E" w:rsidP="00F5490C" w14:paraId="03BAB2FB" w14:textId="74F7789E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Task Due Date</w:t>
            </w:r>
          </w:p>
        </w:tc>
        <w:tc>
          <w:tcPr>
            <w:tcW w:w="2520" w:type="dxa"/>
          </w:tcPr>
          <w:p w:rsidR="00F5490C" w:rsidRPr="005B1F5E" w:rsidP="00F5490C" w14:paraId="2C70FD5C" w14:textId="3EF651A9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Date</w:t>
            </w:r>
          </w:p>
        </w:tc>
        <w:tc>
          <w:tcPr>
            <w:tcW w:w="4135" w:type="dxa"/>
          </w:tcPr>
          <w:p w:rsidR="00F5490C" w:rsidRPr="005B1F5E" w:rsidP="00F5490C" w14:paraId="05B4726A" w14:textId="0AA79FA2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MM/DD/YYYY</w:t>
            </w:r>
          </w:p>
        </w:tc>
      </w:tr>
      <w:tr w14:paraId="0B189723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BA4547" w:rsidRPr="005B1F5E" w:rsidP="008A7B04" w14:paraId="5B515844" w14:textId="64E9F4D4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Task Assigned To</w:t>
            </w:r>
          </w:p>
        </w:tc>
        <w:tc>
          <w:tcPr>
            <w:tcW w:w="2520" w:type="dxa"/>
          </w:tcPr>
          <w:p w:rsidR="00BA4547" w:rsidRPr="005B1F5E" w:rsidP="008A7B04" w14:paraId="5AB41F3D" w14:textId="47C7B6F2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Drop-down (single select)</w:t>
            </w:r>
          </w:p>
        </w:tc>
        <w:tc>
          <w:tcPr>
            <w:tcW w:w="4135" w:type="dxa"/>
          </w:tcPr>
          <w:p w:rsidR="00BA4547" w:rsidRPr="005B1F5E" w:rsidP="008A7B04" w14:paraId="4B1F4EA3" w14:textId="7971F98D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[</w:t>
            </w:r>
            <w:r w:rsidRPr="005B1F5E" w:rsidR="009B2BDD">
              <w:rPr>
                <w:rFonts w:cs="Times New Roman"/>
                <w:sz w:val="24"/>
                <w:szCs w:val="24"/>
              </w:rPr>
              <w:t>A</w:t>
            </w:r>
            <w:r w:rsidRPr="005B1F5E">
              <w:rPr>
                <w:rFonts w:cs="Times New Roman"/>
                <w:sz w:val="24"/>
                <w:szCs w:val="24"/>
              </w:rPr>
              <w:t>ctive users in the WIPA project]</w:t>
            </w:r>
          </w:p>
        </w:tc>
      </w:tr>
      <w:tr w14:paraId="47DE6387" w14:textId="77777777" w:rsidTr="008A7B04">
        <w:tblPrEx>
          <w:tblW w:w="0" w:type="auto"/>
          <w:tblInd w:w="1435" w:type="dxa"/>
          <w:tblLook w:val="04A0"/>
        </w:tblPrEx>
        <w:tc>
          <w:tcPr>
            <w:tcW w:w="2700" w:type="dxa"/>
          </w:tcPr>
          <w:p w:rsidR="00196971" w:rsidRPr="005B1F5E" w:rsidP="008A7B04" w14:paraId="730F8BB5" w14:textId="5FB2F756">
            <w:pPr>
              <w:pStyle w:val="ListParagraph"/>
              <w:spacing w:before="0" w:after="0"/>
              <w:ind w:left="0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Task Status</w:t>
            </w:r>
          </w:p>
        </w:tc>
        <w:tc>
          <w:tcPr>
            <w:tcW w:w="2520" w:type="dxa"/>
          </w:tcPr>
          <w:p w:rsidR="00196971" w:rsidRPr="005B1F5E" w:rsidP="008A7B04" w14:paraId="366FA361" w14:textId="5F6F5648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Drop-down (single select)</w:t>
            </w:r>
          </w:p>
        </w:tc>
        <w:tc>
          <w:tcPr>
            <w:tcW w:w="4135" w:type="dxa"/>
          </w:tcPr>
          <w:p w:rsidR="00196971" w:rsidRPr="005B1F5E" w:rsidP="008A7B04" w14:paraId="73DB8731" w14:textId="09F46EE7">
            <w:pPr>
              <w:pStyle w:val="ListParagraph"/>
              <w:spacing w:before="0" w:after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5B1F5E">
              <w:rPr>
                <w:rFonts w:cs="Times New Roman"/>
                <w:sz w:val="24"/>
                <w:szCs w:val="24"/>
              </w:rPr>
              <w:t>Assigned; In Progress; Complete; More Info Needed</w:t>
            </w:r>
          </w:p>
        </w:tc>
      </w:tr>
    </w:tbl>
    <w:p w:rsidR="00EA3F3B" w:rsidRPr="005B1F5E" w:rsidP="00196971" w14:paraId="4E6C0703" w14:textId="77777777">
      <w:pPr>
        <w:rPr>
          <w:rStyle w:val="SubtleReference"/>
          <w:rFonts w:cs="Times New Roman"/>
          <w:sz w:val="24"/>
          <w:szCs w:val="24"/>
        </w:rPr>
      </w:pPr>
    </w:p>
    <w:p w:rsidR="00835A16" w:rsidRPr="005B1F5E" w:rsidP="009F1494" w14:paraId="4BC62DA1" w14:textId="01B23906">
      <w:pPr>
        <w:pStyle w:val="ListParagraph"/>
        <w:rPr>
          <w:rFonts w:cs="Times New Roman"/>
          <w:sz w:val="24"/>
          <w:szCs w:val="24"/>
        </w:rPr>
      </w:pPr>
      <w:r w:rsidRPr="005B1F5E">
        <w:rPr>
          <w:rStyle w:val="Heading4Char"/>
          <w:rFonts w:cs="Times New Roman"/>
          <w:sz w:val="24"/>
          <w:szCs w:val="24"/>
        </w:rPr>
        <w:t>Justification #1:</w:t>
      </w:r>
      <w:r w:rsidRPr="005B1F5E">
        <w:rPr>
          <w:rFonts w:cs="Times New Roman"/>
          <w:sz w:val="24"/>
          <w:szCs w:val="24"/>
        </w:rPr>
        <w:t xml:space="preserve"> </w:t>
      </w:r>
    </w:p>
    <w:p w:rsidR="00A938BA" w:rsidRPr="005B1F5E" w:rsidP="00583A96" w14:paraId="7CC0D245" w14:textId="6E113C88">
      <w:pPr>
        <w:pStyle w:val="ListParagrap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We are making revisions to </w:t>
      </w:r>
      <w:r w:rsidRPr="005B1F5E" w:rsidR="00583A96">
        <w:rPr>
          <w:rFonts w:cs="Times New Roman"/>
          <w:sz w:val="24"/>
          <w:szCs w:val="24"/>
        </w:rPr>
        <w:t>enhance task tracking for users and</w:t>
      </w:r>
      <w:r>
        <w:rPr>
          <w:rFonts w:cs="Times New Roman"/>
          <w:sz w:val="24"/>
          <w:szCs w:val="24"/>
        </w:rPr>
        <w:t xml:space="preserve"> to strengthen the </w:t>
      </w:r>
      <w:r w:rsidRPr="005B1F5E" w:rsidR="00583A96">
        <w:rPr>
          <w:rFonts w:cs="Times New Roman"/>
          <w:sz w:val="24"/>
          <w:szCs w:val="24"/>
        </w:rPr>
        <w:t xml:space="preserve"> oversight and management capabilities for WIPA project supervisors</w:t>
      </w:r>
      <w:r w:rsidRPr="005B1F5E">
        <w:rPr>
          <w:rFonts w:cs="Times New Roman"/>
          <w:sz w:val="24"/>
          <w:szCs w:val="24"/>
        </w:rPr>
        <w:t xml:space="preserve">.  </w:t>
      </w:r>
      <w:r w:rsidRPr="005B1F5E" w:rsidR="00F73915">
        <w:rPr>
          <w:rFonts w:cs="Times New Roman"/>
          <w:sz w:val="24"/>
          <w:szCs w:val="24"/>
        </w:rPr>
        <w:t xml:space="preserve">By separating the information currently entered in the "Additional Notes" field into four dedicated fields, users will be able to record, view, and manage task-related information with greater efficiency and clarity. </w:t>
      </w:r>
      <w:r>
        <w:rPr>
          <w:rFonts w:cs="Times New Roman"/>
          <w:sz w:val="24"/>
          <w:szCs w:val="24"/>
        </w:rPr>
        <w:t xml:space="preserve"> </w:t>
      </w:r>
      <w:r w:rsidRPr="005B1F5E" w:rsidR="00F73915">
        <w:rPr>
          <w:rFonts w:cs="Times New Roman"/>
          <w:sz w:val="24"/>
          <w:szCs w:val="24"/>
        </w:rPr>
        <w:t>With next steps, responsible party, due date, and task status each captured in their own field, task tracking becomes more structured and actionable</w:t>
      </w:r>
      <w:r w:rsidRPr="005B1F5E">
        <w:rPr>
          <w:rFonts w:cs="Times New Roman"/>
          <w:sz w:val="24"/>
          <w:szCs w:val="24"/>
        </w:rPr>
        <w:t xml:space="preserve">.  </w:t>
      </w:r>
      <w:r w:rsidRPr="005B1F5E" w:rsidR="00F73915">
        <w:rPr>
          <w:rFonts w:cs="Times New Roman"/>
          <w:sz w:val="24"/>
          <w:szCs w:val="24"/>
        </w:rPr>
        <w:t xml:space="preserve">This enhancement will improve the ability of CWICs and </w:t>
      </w:r>
      <w:r w:rsidRPr="005B1F5E" w:rsidR="00D17D02">
        <w:rPr>
          <w:rFonts w:cs="Times New Roman"/>
          <w:sz w:val="24"/>
          <w:szCs w:val="24"/>
        </w:rPr>
        <w:t xml:space="preserve">WIPA project </w:t>
      </w:r>
      <w:r w:rsidRPr="005B1F5E" w:rsidR="00F73915">
        <w:rPr>
          <w:rFonts w:cs="Times New Roman"/>
          <w:sz w:val="24"/>
          <w:szCs w:val="24"/>
        </w:rPr>
        <w:t>supervisors to monitor progress, assign responsibility, and ensure timely follow-up</w:t>
      </w:r>
      <w:r w:rsidRPr="005B1F5E">
        <w:rPr>
          <w:rFonts w:cs="Times New Roman"/>
          <w:sz w:val="24"/>
          <w:szCs w:val="24"/>
        </w:rPr>
        <w:t xml:space="preserve">.  </w:t>
      </w:r>
      <w:r w:rsidRPr="005B1F5E" w:rsidR="00F73915">
        <w:rPr>
          <w:rFonts w:cs="Times New Roman"/>
          <w:sz w:val="24"/>
          <w:szCs w:val="24"/>
        </w:rPr>
        <w:t xml:space="preserve">For SSA, the change will facilitate improved oversight and monitoring of program effectiveness by providing clearer, more organized data. </w:t>
      </w:r>
      <w:r>
        <w:rPr>
          <w:rFonts w:cs="Times New Roman"/>
          <w:sz w:val="24"/>
          <w:szCs w:val="24"/>
        </w:rPr>
        <w:t xml:space="preserve"> </w:t>
      </w:r>
      <w:r w:rsidRPr="005B1F5E" w:rsidR="00F73915">
        <w:rPr>
          <w:rFonts w:cs="Times New Roman"/>
          <w:sz w:val="24"/>
          <w:szCs w:val="24"/>
        </w:rPr>
        <w:t>Th</w:t>
      </w:r>
      <w:r>
        <w:rPr>
          <w:rFonts w:cs="Times New Roman"/>
          <w:sz w:val="24"/>
          <w:szCs w:val="24"/>
        </w:rPr>
        <w:t xml:space="preserve">is </w:t>
      </w:r>
      <w:r w:rsidRPr="005B1F5E" w:rsidR="00F73915">
        <w:rPr>
          <w:rFonts w:cs="Times New Roman"/>
          <w:sz w:val="24"/>
          <w:szCs w:val="24"/>
        </w:rPr>
        <w:t>change does not require the collection of any new information; it simply organizes existing data in a more effective manner</w:t>
      </w:r>
      <w:r w:rsidRPr="005B1F5E">
        <w:rPr>
          <w:rFonts w:cs="Times New Roman"/>
          <w:sz w:val="24"/>
          <w:szCs w:val="24"/>
        </w:rPr>
        <w:t xml:space="preserve">.  </w:t>
      </w:r>
      <w:r w:rsidRPr="005B1F5E" w:rsidR="00F73915">
        <w:rPr>
          <w:rFonts w:cs="Times New Roman"/>
          <w:sz w:val="24"/>
          <w:szCs w:val="24"/>
        </w:rPr>
        <w:t xml:space="preserve">As a result, the system will be more user-friendly and will better support high-quality service delivery for </w:t>
      </w:r>
      <w:r w:rsidRPr="005B1F5E" w:rsidR="000565C7">
        <w:rPr>
          <w:rFonts w:cs="Times New Roman"/>
          <w:sz w:val="24"/>
          <w:szCs w:val="24"/>
        </w:rPr>
        <w:t xml:space="preserve">SSI recipients and SSDI </w:t>
      </w:r>
      <w:r w:rsidRPr="005B1F5E" w:rsidR="00F73915">
        <w:rPr>
          <w:rFonts w:cs="Times New Roman"/>
          <w:sz w:val="24"/>
          <w:szCs w:val="24"/>
        </w:rPr>
        <w:t>beneficiaries</w:t>
      </w:r>
      <w:r w:rsidRPr="005B1F5E">
        <w:rPr>
          <w:rFonts w:cs="Times New Roman"/>
          <w:sz w:val="24"/>
          <w:szCs w:val="24"/>
        </w:rPr>
        <w:t>.</w:t>
      </w:r>
    </w:p>
    <w:p w:rsidR="00835A09" w:rsidRPr="005B1F5E" w:rsidP="00835A09" w14:paraId="72C544A4" w14:textId="77777777">
      <w:pPr>
        <w:rPr>
          <w:rFonts w:cs="Times New Roman"/>
          <w:sz w:val="24"/>
          <w:szCs w:val="24"/>
        </w:rPr>
      </w:pPr>
    </w:p>
    <w:p w:rsidR="00835A09" w:rsidRPr="005B1F5E" w:rsidP="00835A09" w14:paraId="5587B821" w14:textId="4A7E19CC">
      <w:pPr>
        <w:rPr>
          <w:rFonts w:cs="Times New Roman"/>
          <w:sz w:val="24"/>
          <w:szCs w:val="24"/>
        </w:rPr>
      </w:pPr>
      <w:r w:rsidRPr="005B1F5E">
        <w:rPr>
          <w:rFonts w:cs="Times New Roman"/>
          <w:sz w:val="24"/>
          <w:szCs w:val="24"/>
        </w:rPr>
        <w:t xml:space="preserve">SSA will implement the changes to the WIPA STAR </w:t>
      </w:r>
      <w:r w:rsidRPr="005B1F5E" w:rsidR="00403273">
        <w:rPr>
          <w:rFonts w:cs="Times New Roman"/>
          <w:sz w:val="24"/>
          <w:szCs w:val="24"/>
        </w:rPr>
        <w:t>s</w:t>
      </w:r>
      <w:r w:rsidRPr="005B1F5E">
        <w:rPr>
          <w:rFonts w:cs="Times New Roman"/>
          <w:sz w:val="24"/>
          <w:szCs w:val="24"/>
        </w:rPr>
        <w:t>ystem upon OMB approval.</w:t>
      </w:r>
    </w:p>
    <w:p w:rsidR="00835A09" w:rsidRPr="005B1F5E" w:rsidP="00835A09" w14:paraId="52AFA387" w14:textId="77777777">
      <w:pPr>
        <w:rPr>
          <w:rFonts w:cs="Times New Roman"/>
          <w:sz w:val="24"/>
          <w:szCs w:val="24"/>
        </w:rPr>
      </w:pPr>
    </w:p>
    <w:p w:rsidR="00B82346" w:rsidRPr="005B1F5E" w:rsidP="00835A09" w14:paraId="071A462C" w14:textId="37214E35">
      <w:pPr>
        <w:rPr>
          <w:rFonts w:cs="Times New Roman"/>
          <w:sz w:val="24"/>
          <w:szCs w:val="24"/>
        </w:rPr>
      </w:pPr>
      <w:r w:rsidRPr="005B1F5E">
        <w:rPr>
          <w:rFonts w:cs="Times New Roman"/>
          <w:sz w:val="24"/>
          <w:szCs w:val="24"/>
        </w:rPr>
        <w:t>This action does not affect the public reporting burden.</w:t>
      </w:r>
    </w:p>
    <w:sectPr w:rsidSect="005B1F5E">
      <w:headerReference w:type="default" r:id="rId6"/>
      <w:headerReference w:type="first" r:id="rId7"/>
      <w:type w:val="continuous"/>
      <w:pgSz w:w="12240" w:h="15840" w:code="1"/>
      <w:pgMar w:top="1440" w:right="1440" w:bottom="1440" w:left="1440" w:header="389" w:footer="18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E5A52" w:rsidP="003123F1" w14:paraId="44E4D966" w14:textId="77777777">
      <w:pPr>
        <w:spacing w:before="0" w:after="0"/>
      </w:pPr>
      <w:r>
        <w:separator/>
      </w:r>
    </w:p>
  </w:endnote>
  <w:endnote w:type="continuationSeparator" w:id="1">
    <w:p w:rsidR="009E5A52" w:rsidP="003123F1" w14:paraId="15A16EFE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E5A52" w:rsidP="003123F1" w14:paraId="353E20D6" w14:textId="77777777">
      <w:pPr>
        <w:spacing w:before="0" w:after="0"/>
      </w:pPr>
      <w:r>
        <w:separator/>
      </w:r>
    </w:p>
  </w:footnote>
  <w:footnote w:type="continuationSeparator" w:id="1">
    <w:p w:rsidR="009E5A52" w:rsidP="003123F1" w14:paraId="2DDAE60A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18"/>
        <w:szCs w:val="18"/>
      </w:rPr>
      <w:id w:val="98381352"/>
      <w:docPartObj>
        <w:docPartGallery w:val="Page Numbers (Top of Page)"/>
        <w:docPartUnique/>
      </w:docPartObj>
    </w:sdtPr>
    <w:sdtContent>
      <w:p w:rsidR="001E0D43" w:rsidRPr="00FC03AA" w:rsidP="00F4150A" w14:paraId="18AB1F4B" w14:textId="6FB08926">
        <w:pPr>
          <w:pStyle w:val="Header"/>
          <w:jc w:val="right"/>
          <w:rPr>
            <w:sz w:val="18"/>
            <w:szCs w:val="18"/>
          </w:rPr>
        </w:pPr>
        <w:r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-56515</wp:posOffset>
                  </wp:positionV>
                  <wp:extent cx="3371850" cy="257175"/>
                  <wp:effectExtent l="0" t="0" r="0" b="0"/>
                  <wp:wrapNone/>
                  <wp:docPr id="790148002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/>
                        <wps:spPr>
                          <a:xfrm>
                            <a:off x="0" y="0"/>
                            <a:ext cx="337185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042AA" w:rsidRPr="003042AA" w:rsidP="003042AA" w14:textId="5B448BB5">
                              <w:pPr>
                                <w:spacing w:befor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2049" type="#_x0000_t202" style="width:265.5pt;height:20.25pt;margin-top:-4.45pt;margin-left:-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  <v:textbox>
                    <w:txbxContent>
                      <w:p w:rsidR="003042AA" w:rsidRPr="003042AA" w:rsidP="003042AA" w14:paraId="745983EF" w14:textId="5B448BB5">
                        <w:pPr>
                          <w:spacing w:before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EA29BC">
          <w:rPr>
            <w:sz w:val="18"/>
            <w:szCs w:val="18"/>
          </w:rPr>
          <w:fldChar w:fldCharType="begin"/>
        </w:r>
        <w:r w:rsidR="00EA29BC">
          <w:rPr>
            <w:sz w:val="18"/>
            <w:szCs w:val="18"/>
          </w:rPr>
          <w:instrText xml:space="preserve"> TITLE  \* Caps  \* MERGEFORMAT </w:instrText>
        </w:r>
        <w:r w:rsidR="00EA29BC">
          <w:rPr>
            <w:sz w:val="18"/>
            <w:szCs w:val="18"/>
          </w:rPr>
          <w:fldChar w:fldCharType="separate"/>
        </w:r>
        <w:r w:rsidR="00EA29BC">
          <w:rPr>
            <w:sz w:val="18"/>
            <w:szCs w:val="18"/>
          </w:rPr>
          <w:fldChar w:fldCharType="end"/>
        </w:r>
        <w:r w:rsidR="00853399">
          <w:rPr>
            <w:sz w:val="18"/>
            <w:szCs w:val="18"/>
          </w:rPr>
          <w:fldChar w:fldCharType="begin"/>
        </w:r>
        <w:r w:rsidR="00853399">
          <w:rPr>
            <w:sz w:val="18"/>
            <w:szCs w:val="18"/>
          </w:rPr>
          <w:instrText xml:space="preserve"> TITLE  \* Caps  \* MERGEFORMAT </w:instrText>
        </w:r>
        <w:r w:rsidR="00853399">
          <w:rPr>
            <w:sz w:val="18"/>
            <w:szCs w:val="18"/>
          </w:rPr>
          <w:fldChar w:fldCharType="separate"/>
        </w:r>
        <w:r w:rsidR="00853399">
          <w:rPr>
            <w:sz w:val="18"/>
            <w:szCs w:val="18"/>
          </w:rPr>
          <w:fldChar w:fldCharType="end"/>
        </w:r>
        <w:r w:rsidR="00A55FEF">
          <w:rPr>
            <w:sz w:val="18"/>
            <w:szCs w:val="18"/>
          </w:rPr>
          <w:fldChar w:fldCharType="begin"/>
        </w:r>
        <w:r w:rsidR="00A55FEF">
          <w:rPr>
            <w:sz w:val="18"/>
            <w:szCs w:val="18"/>
          </w:rPr>
          <w:instrText xml:space="preserve"> TITLE   \* MERGEFORMAT </w:instrText>
        </w:r>
        <w:r w:rsidR="00A55FEF">
          <w:rPr>
            <w:sz w:val="18"/>
            <w:szCs w:val="18"/>
          </w:rPr>
          <w:fldChar w:fldCharType="separate"/>
        </w:r>
        <w:r w:rsidR="00A55FEF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249E" w:rsidRPr="00FC03AA" w:rsidP="00B3249E" w14:paraId="47BD9082" w14:textId="19AB6797">
    <w:pPr>
      <w:pStyle w:val="Head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\* Caps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\* Caps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 w:rsidRPr="001E0D43">
      <w:rPr>
        <w:sz w:val="18"/>
        <w:szCs w:val="18"/>
      </w:rPr>
      <w:t xml:space="preserve">Page </w:t>
    </w:r>
    <w:r w:rsidRPr="001E0D43">
      <w:rPr>
        <w:sz w:val="18"/>
        <w:szCs w:val="18"/>
      </w:rPr>
      <w:fldChar w:fldCharType="begin"/>
    </w:r>
    <w:r w:rsidRPr="001E0D43">
      <w:rPr>
        <w:sz w:val="18"/>
        <w:szCs w:val="18"/>
      </w:rPr>
      <w:instrText xml:space="preserve"> PAGE </w:instrText>
    </w:r>
    <w:r w:rsidRPr="001E0D4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E0D43">
      <w:rPr>
        <w:sz w:val="18"/>
        <w:szCs w:val="18"/>
      </w:rPr>
      <w:fldChar w:fldCharType="end"/>
    </w:r>
    <w:r w:rsidRPr="001E0D43">
      <w:rPr>
        <w:sz w:val="18"/>
        <w:szCs w:val="18"/>
      </w:rPr>
      <w:t xml:space="preserve"> of </w:t>
    </w:r>
    <w:r w:rsidRPr="001E0D43">
      <w:rPr>
        <w:sz w:val="18"/>
        <w:szCs w:val="18"/>
      </w:rPr>
      <w:fldChar w:fldCharType="begin"/>
    </w:r>
    <w:r w:rsidRPr="001E0D43">
      <w:rPr>
        <w:sz w:val="18"/>
        <w:szCs w:val="18"/>
      </w:rPr>
      <w:instrText xml:space="preserve"> NUMPAGES  </w:instrText>
    </w:r>
    <w:r w:rsidRPr="001E0D4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E0D43">
      <w:rPr>
        <w:sz w:val="18"/>
        <w:szCs w:val="18"/>
      </w:rPr>
      <w:fldChar w:fldCharType="end"/>
    </w:r>
  </w:p>
  <w:p w:rsidR="00B3249E" w14:paraId="3CEB55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4725C6"/>
    <w:multiLevelType w:val="hybridMultilevel"/>
    <w:tmpl w:val="897020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011B91"/>
    <w:multiLevelType w:val="hybridMultilevel"/>
    <w:tmpl w:val="8F44BF4C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71CD2"/>
    <w:multiLevelType w:val="hybridMultilevel"/>
    <w:tmpl w:val="2BEC69B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7"/>
      <w:numFmt w:val="bullet"/>
      <w:lvlText w:val="•"/>
      <w:lvlJc w:val="left"/>
      <w:pPr>
        <w:ind w:left="1800" w:hanging="720"/>
      </w:pPr>
      <w:rPr>
        <w:rFonts w:ascii="Times New Roman" w:hAnsi="Times New Roman" w:eastAsiaTheme="minorHAns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B653B"/>
    <w:multiLevelType w:val="hybridMultilevel"/>
    <w:tmpl w:val="A0848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6802332">
    <w:abstractNumId w:val="1"/>
  </w:num>
  <w:num w:numId="2" w16cid:durableId="791361488">
    <w:abstractNumId w:val="2"/>
  </w:num>
  <w:num w:numId="3" w16cid:durableId="1292514520">
    <w:abstractNumId w:val="0"/>
  </w:num>
  <w:num w:numId="4" w16cid:durableId="106641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6C"/>
    <w:rsid w:val="00003532"/>
    <w:rsid w:val="000043AA"/>
    <w:rsid w:val="00011055"/>
    <w:rsid w:val="00012D4D"/>
    <w:rsid w:val="00017B4F"/>
    <w:rsid w:val="00022562"/>
    <w:rsid w:val="00030465"/>
    <w:rsid w:val="000354A3"/>
    <w:rsid w:val="0003717F"/>
    <w:rsid w:val="000477A7"/>
    <w:rsid w:val="00051607"/>
    <w:rsid w:val="000521FA"/>
    <w:rsid w:val="00054EC9"/>
    <w:rsid w:val="00055529"/>
    <w:rsid w:val="000560B9"/>
    <w:rsid w:val="000565C7"/>
    <w:rsid w:val="00065E77"/>
    <w:rsid w:val="0007160C"/>
    <w:rsid w:val="00081CE6"/>
    <w:rsid w:val="00083770"/>
    <w:rsid w:val="00093175"/>
    <w:rsid w:val="000944DA"/>
    <w:rsid w:val="000A4F1F"/>
    <w:rsid w:val="000B2D6B"/>
    <w:rsid w:val="000B7B3E"/>
    <w:rsid w:val="000C0AA1"/>
    <w:rsid w:val="000D1576"/>
    <w:rsid w:val="000D1B05"/>
    <w:rsid w:val="000D3EC8"/>
    <w:rsid w:val="000D7764"/>
    <w:rsid w:val="000E4BF8"/>
    <w:rsid w:val="000F1430"/>
    <w:rsid w:val="000F6460"/>
    <w:rsid w:val="00101886"/>
    <w:rsid w:val="0011497C"/>
    <w:rsid w:val="001152F8"/>
    <w:rsid w:val="0012073B"/>
    <w:rsid w:val="00122854"/>
    <w:rsid w:val="00122FDE"/>
    <w:rsid w:val="00124F0A"/>
    <w:rsid w:val="0012792B"/>
    <w:rsid w:val="00134751"/>
    <w:rsid w:val="00141FD9"/>
    <w:rsid w:val="00142439"/>
    <w:rsid w:val="0015118B"/>
    <w:rsid w:val="00163C2F"/>
    <w:rsid w:val="00171DF6"/>
    <w:rsid w:val="00174BBC"/>
    <w:rsid w:val="001829EE"/>
    <w:rsid w:val="001904F7"/>
    <w:rsid w:val="00192CF1"/>
    <w:rsid w:val="00193F7C"/>
    <w:rsid w:val="00196971"/>
    <w:rsid w:val="001B1D2C"/>
    <w:rsid w:val="001B5076"/>
    <w:rsid w:val="001B660D"/>
    <w:rsid w:val="001C0221"/>
    <w:rsid w:val="001C3E42"/>
    <w:rsid w:val="001D64F9"/>
    <w:rsid w:val="001E01E7"/>
    <w:rsid w:val="001E0D43"/>
    <w:rsid w:val="001E6962"/>
    <w:rsid w:val="001E6966"/>
    <w:rsid w:val="001E6C84"/>
    <w:rsid w:val="001F4BA9"/>
    <w:rsid w:val="0020144F"/>
    <w:rsid w:val="00211C36"/>
    <w:rsid w:val="00216F14"/>
    <w:rsid w:val="00220B1E"/>
    <w:rsid w:val="00221DCC"/>
    <w:rsid w:val="00222B59"/>
    <w:rsid w:val="00225889"/>
    <w:rsid w:val="00225920"/>
    <w:rsid w:val="00231994"/>
    <w:rsid w:val="0024191E"/>
    <w:rsid w:val="00243F90"/>
    <w:rsid w:val="00246B52"/>
    <w:rsid w:val="0025269E"/>
    <w:rsid w:val="00252C8A"/>
    <w:rsid w:val="00252E6E"/>
    <w:rsid w:val="0025543D"/>
    <w:rsid w:val="00261DD4"/>
    <w:rsid w:val="00266509"/>
    <w:rsid w:val="00267437"/>
    <w:rsid w:val="0027518B"/>
    <w:rsid w:val="002758BD"/>
    <w:rsid w:val="00280160"/>
    <w:rsid w:val="00281444"/>
    <w:rsid w:val="00281D49"/>
    <w:rsid w:val="00282C51"/>
    <w:rsid w:val="002905C9"/>
    <w:rsid w:val="002A0834"/>
    <w:rsid w:val="002A4B5B"/>
    <w:rsid w:val="002B3080"/>
    <w:rsid w:val="002B4DD8"/>
    <w:rsid w:val="002C33CE"/>
    <w:rsid w:val="002C3F9D"/>
    <w:rsid w:val="002D5A94"/>
    <w:rsid w:val="002E097A"/>
    <w:rsid w:val="002E1576"/>
    <w:rsid w:val="002E5E47"/>
    <w:rsid w:val="002E646E"/>
    <w:rsid w:val="002F115A"/>
    <w:rsid w:val="002F2B46"/>
    <w:rsid w:val="003002FD"/>
    <w:rsid w:val="003036C7"/>
    <w:rsid w:val="003042AA"/>
    <w:rsid w:val="00305A7B"/>
    <w:rsid w:val="003123F1"/>
    <w:rsid w:val="00324F20"/>
    <w:rsid w:val="0032603D"/>
    <w:rsid w:val="00334560"/>
    <w:rsid w:val="003357E3"/>
    <w:rsid w:val="00341477"/>
    <w:rsid w:val="00341AB8"/>
    <w:rsid w:val="00344601"/>
    <w:rsid w:val="00344EDB"/>
    <w:rsid w:val="00350CA8"/>
    <w:rsid w:val="003540DC"/>
    <w:rsid w:val="00360058"/>
    <w:rsid w:val="00363376"/>
    <w:rsid w:val="0036719F"/>
    <w:rsid w:val="00371341"/>
    <w:rsid w:val="003716BE"/>
    <w:rsid w:val="00383197"/>
    <w:rsid w:val="00383C11"/>
    <w:rsid w:val="00384F8A"/>
    <w:rsid w:val="00394922"/>
    <w:rsid w:val="00394A33"/>
    <w:rsid w:val="00395982"/>
    <w:rsid w:val="003A3416"/>
    <w:rsid w:val="003A4606"/>
    <w:rsid w:val="003A77D0"/>
    <w:rsid w:val="003B6EA2"/>
    <w:rsid w:val="003D5620"/>
    <w:rsid w:val="003D71A3"/>
    <w:rsid w:val="003E5403"/>
    <w:rsid w:val="003E7E97"/>
    <w:rsid w:val="003F584D"/>
    <w:rsid w:val="00401A19"/>
    <w:rsid w:val="00403273"/>
    <w:rsid w:val="004128AA"/>
    <w:rsid w:val="004131C3"/>
    <w:rsid w:val="00416077"/>
    <w:rsid w:val="00430537"/>
    <w:rsid w:val="00433F6D"/>
    <w:rsid w:val="00436B04"/>
    <w:rsid w:val="0043745E"/>
    <w:rsid w:val="00443644"/>
    <w:rsid w:val="004436C7"/>
    <w:rsid w:val="00444CB4"/>
    <w:rsid w:val="004450D7"/>
    <w:rsid w:val="00446D60"/>
    <w:rsid w:val="004513D7"/>
    <w:rsid w:val="00461932"/>
    <w:rsid w:val="00463AAC"/>
    <w:rsid w:val="00463C8F"/>
    <w:rsid w:val="00463F9A"/>
    <w:rsid w:val="00465188"/>
    <w:rsid w:val="00465701"/>
    <w:rsid w:val="00465D2A"/>
    <w:rsid w:val="00470DF0"/>
    <w:rsid w:val="00474DD3"/>
    <w:rsid w:val="00475779"/>
    <w:rsid w:val="0048192A"/>
    <w:rsid w:val="0048416B"/>
    <w:rsid w:val="00485AB6"/>
    <w:rsid w:val="004873BD"/>
    <w:rsid w:val="0049559D"/>
    <w:rsid w:val="00495880"/>
    <w:rsid w:val="0049639C"/>
    <w:rsid w:val="004A0952"/>
    <w:rsid w:val="004A364A"/>
    <w:rsid w:val="004B1B77"/>
    <w:rsid w:val="004B2141"/>
    <w:rsid w:val="004B2D3B"/>
    <w:rsid w:val="004C44CA"/>
    <w:rsid w:val="004C59EB"/>
    <w:rsid w:val="004C7C0B"/>
    <w:rsid w:val="004D2AF9"/>
    <w:rsid w:val="004D33AF"/>
    <w:rsid w:val="004D7F0C"/>
    <w:rsid w:val="004E3C01"/>
    <w:rsid w:val="004E47E2"/>
    <w:rsid w:val="004F4270"/>
    <w:rsid w:val="004F67B8"/>
    <w:rsid w:val="004F757E"/>
    <w:rsid w:val="00500D85"/>
    <w:rsid w:val="0050521D"/>
    <w:rsid w:val="005072C6"/>
    <w:rsid w:val="005102BB"/>
    <w:rsid w:val="0051176D"/>
    <w:rsid w:val="00524F69"/>
    <w:rsid w:val="00525427"/>
    <w:rsid w:val="00527B52"/>
    <w:rsid w:val="00532448"/>
    <w:rsid w:val="005350F0"/>
    <w:rsid w:val="00543CD5"/>
    <w:rsid w:val="0054446F"/>
    <w:rsid w:val="00547EEE"/>
    <w:rsid w:val="00555D08"/>
    <w:rsid w:val="005575E0"/>
    <w:rsid w:val="00557EF6"/>
    <w:rsid w:val="00574034"/>
    <w:rsid w:val="0057534F"/>
    <w:rsid w:val="00577C12"/>
    <w:rsid w:val="00577E1D"/>
    <w:rsid w:val="0058094E"/>
    <w:rsid w:val="00583412"/>
    <w:rsid w:val="00583A96"/>
    <w:rsid w:val="0058729B"/>
    <w:rsid w:val="005A04D6"/>
    <w:rsid w:val="005A1A4D"/>
    <w:rsid w:val="005A1CAA"/>
    <w:rsid w:val="005B1F5E"/>
    <w:rsid w:val="005B592D"/>
    <w:rsid w:val="005B6D03"/>
    <w:rsid w:val="005B7B85"/>
    <w:rsid w:val="005C276A"/>
    <w:rsid w:val="005C2BBF"/>
    <w:rsid w:val="005C3741"/>
    <w:rsid w:val="005D313B"/>
    <w:rsid w:val="005D7C4E"/>
    <w:rsid w:val="005E13F9"/>
    <w:rsid w:val="005E3D60"/>
    <w:rsid w:val="005F0C3B"/>
    <w:rsid w:val="005F1319"/>
    <w:rsid w:val="005F263A"/>
    <w:rsid w:val="005F4AA8"/>
    <w:rsid w:val="005F62B3"/>
    <w:rsid w:val="006002CB"/>
    <w:rsid w:val="0061370F"/>
    <w:rsid w:val="0061633C"/>
    <w:rsid w:val="006342C5"/>
    <w:rsid w:val="006357F3"/>
    <w:rsid w:val="00636089"/>
    <w:rsid w:val="00637C30"/>
    <w:rsid w:val="00644B48"/>
    <w:rsid w:val="00645EF3"/>
    <w:rsid w:val="00650042"/>
    <w:rsid w:val="006603D2"/>
    <w:rsid w:val="00673E17"/>
    <w:rsid w:val="00674F6D"/>
    <w:rsid w:val="00677D66"/>
    <w:rsid w:val="006857C3"/>
    <w:rsid w:val="0068711E"/>
    <w:rsid w:val="00687418"/>
    <w:rsid w:val="006A1BDA"/>
    <w:rsid w:val="006A6527"/>
    <w:rsid w:val="006B015D"/>
    <w:rsid w:val="006B285F"/>
    <w:rsid w:val="006B574D"/>
    <w:rsid w:val="006C1D13"/>
    <w:rsid w:val="006C4B26"/>
    <w:rsid w:val="006C61DC"/>
    <w:rsid w:val="006D0A49"/>
    <w:rsid w:val="006E3A5C"/>
    <w:rsid w:val="006E4253"/>
    <w:rsid w:val="006E6E99"/>
    <w:rsid w:val="006F0AFD"/>
    <w:rsid w:val="006F0E50"/>
    <w:rsid w:val="006F495F"/>
    <w:rsid w:val="006F65B9"/>
    <w:rsid w:val="006F74F1"/>
    <w:rsid w:val="007003A6"/>
    <w:rsid w:val="00705078"/>
    <w:rsid w:val="00707853"/>
    <w:rsid w:val="00711833"/>
    <w:rsid w:val="0071308D"/>
    <w:rsid w:val="0071575A"/>
    <w:rsid w:val="00716312"/>
    <w:rsid w:val="00727613"/>
    <w:rsid w:val="00731F04"/>
    <w:rsid w:val="00732E64"/>
    <w:rsid w:val="007337A9"/>
    <w:rsid w:val="007356AE"/>
    <w:rsid w:val="007474AC"/>
    <w:rsid w:val="007505B3"/>
    <w:rsid w:val="00751E44"/>
    <w:rsid w:val="0075219A"/>
    <w:rsid w:val="00753C49"/>
    <w:rsid w:val="00754C6E"/>
    <w:rsid w:val="007608FF"/>
    <w:rsid w:val="00762019"/>
    <w:rsid w:val="00765A9E"/>
    <w:rsid w:val="007674A7"/>
    <w:rsid w:val="007728A3"/>
    <w:rsid w:val="0077391E"/>
    <w:rsid w:val="007745F8"/>
    <w:rsid w:val="007749F9"/>
    <w:rsid w:val="0077739F"/>
    <w:rsid w:val="00795C56"/>
    <w:rsid w:val="00797D90"/>
    <w:rsid w:val="007A31E2"/>
    <w:rsid w:val="007B443E"/>
    <w:rsid w:val="007D1081"/>
    <w:rsid w:val="007D2393"/>
    <w:rsid w:val="007D5DFE"/>
    <w:rsid w:val="007D7480"/>
    <w:rsid w:val="007E0278"/>
    <w:rsid w:val="007E05FD"/>
    <w:rsid w:val="007E3BA0"/>
    <w:rsid w:val="007E52FC"/>
    <w:rsid w:val="007F106D"/>
    <w:rsid w:val="007F3B8D"/>
    <w:rsid w:val="007F6B10"/>
    <w:rsid w:val="007F6BF6"/>
    <w:rsid w:val="007F6EA3"/>
    <w:rsid w:val="00800BBC"/>
    <w:rsid w:val="00801BF8"/>
    <w:rsid w:val="0081376C"/>
    <w:rsid w:val="0081651C"/>
    <w:rsid w:val="00831072"/>
    <w:rsid w:val="00831E48"/>
    <w:rsid w:val="00831F41"/>
    <w:rsid w:val="008332E6"/>
    <w:rsid w:val="00833F1D"/>
    <w:rsid w:val="00835A09"/>
    <w:rsid w:val="00835A16"/>
    <w:rsid w:val="00842916"/>
    <w:rsid w:val="0085280E"/>
    <w:rsid w:val="00853399"/>
    <w:rsid w:val="00863C3A"/>
    <w:rsid w:val="0086437D"/>
    <w:rsid w:val="008757BD"/>
    <w:rsid w:val="008757D2"/>
    <w:rsid w:val="0088061A"/>
    <w:rsid w:val="00886FE6"/>
    <w:rsid w:val="00896048"/>
    <w:rsid w:val="008A349F"/>
    <w:rsid w:val="008A4E4F"/>
    <w:rsid w:val="008A7B04"/>
    <w:rsid w:val="008B628A"/>
    <w:rsid w:val="008C1DBE"/>
    <w:rsid w:val="008C1E95"/>
    <w:rsid w:val="008C1F75"/>
    <w:rsid w:val="008C201C"/>
    <w:rsid w:val="008C2A01"/>
    <w:rsid w:val="008C7A10"/>
    <w:rsid w:val="008D173B"/>
    <w:rsid w:val="008D1BE1"/>
    <w:rsid w:val="008D528A"/>
    <w:rsid w:val="008D7BC8"/>
    <w:rsid w:val="008E384B"/>
    <w:rsid w:val="008F16FE"/>
    <w:rsid w:val="008F3B36"/>
    <w:rsid w:val="008F5776"/>
    <w:rsid w:val="008F5851"/>
    <w:rsid w:val="0090285E"/>
    <w:rsid w:val="00904D7A"/>
    <w:rsid w:val="00913396"/>
    <w:rsid w:val="00917B46"/>
    <w:rsid w:val="00936213"/>
    <w:rsid w:val="00943561"/>
    <w:rsid w:val="0094534A"/>
    <w:rsid w:val="00945BD0"/>
    <w:rsid w:val="009519A1"/>
    <w:rsid w:val="00956B08"/>
    <w:rsid w:val="00957A11"/>
    <w:rsid w:val="00957FD8"/>
    <w:rsid w:val="00962843"/>
    <w:rsid w:val="00966F86"/>
    <w:rsid w:val="00972414"/>
    <w:rsid w:val="00972853"/>
    <w:rsid w:val="00980928"/>
    <w:rsid w:val="00983768"/>
    <w:rsid w:val="00984A00"/>
    <w:rsid w:val="00995F26"/>
    <w:rsid w:val="00996E3D"/>
    <w:rsid w:val="009A0179"/>
    <w:rsid w:val="009A3179"/>
    <w:rsid w:val="009A5D30"/>
    <w:rsid w:val="009A5DFE"/>
    <w:rsid w:val="009A5E17"/>
    <w:rsid w:val="009B1BB3"/>
    <w:rsid w:val="009B1EA8"/>
    <w:rsid w:val="009B225F"/>
    <w:rsid w:val="009B2BDD"/>
    <w:rsid w:val="009B3BC6"/>
    <w:rsid w:val="009B60F8"/>
    <w:rsid w:val="009B6C24"/>
    <w:rsid w:val="009D13C2"/>
    <w:rsid w:val="009D3317"/>
    <w:rsid w:val="009D4648"/>
    <w:rsid w:val="009E27D0"/>
    <w:rsid w:val="009E2DFC"/>
    <w:rsid w:val="009E55CD"/>
    <w:rsid w:val="009E5A52"/>
    <w:rsid w:val="009E5EE0"/>
    <w:rsid w:val="009F1494"/>
    <w:rsid w:val="009F5639"/>
    <w:rsid w:val="00A05166"/>
    <w:rsid w:val="00A12C61"/>
    <w:rsid w:val="00A16EB0"/>
    <w:rsid w:val="00A17D05"/>
    <w:rsid w:val="00A22F5E"/>
    <w:rsid w:val="00A253E8"/>
    <w:rsid w:val="00A26187"/>
    <w:rsid w:val="00A32522"/>
    <w:rsid w:val="00A32935"/>
    <w:rsid w:val="00A3338A"/>
    <w:rsid w:val="00A34C24"/>
    <w:rsid w:val="00A36E81"/>
    <w:rsid w:val="00A37ABE"/>
    <w:rsid w:val="00A51FA0"/>
    <w:rsid w:val="00A5333E"/>
    <w:rsid w:val="00A55FEF"/>
    <w:rsid w:val="00A646DB"/>
    <w:rsid w:val="00A65E9C"/>
    <w:rsid w:val="00A66709"/>
    <w:rsid w:val="00A6676C"/>
    <w:rsid w:val="00A74119"/>
    <w:rsid w:val="00A82E37"/>
    <w:rsid w:val="00A92A62"/>
    <w:rsid w:val="00A938BA"/>
    <w:rsid w:val="00AA132A"/>
    <w:rsid w:val="00AA1EDE"/>
    <w:rsid w:val="00AB0C46"/>
    <w:rsid w:val="00AB3BF0"/>
    <w:rsid w:val="00AB41B9"/>
    <w:rsid w:val="00AB7D4A"/>
    <w:rsid w:val="00AC4E24"/>
    <w:rsid w:val="00AE442C"/>
    <w:rsid w:val="00AF111D"/>
    <w:rsid w:val="00AF1EFB"/>
    <w:rsid w:val="00AF38D5"/>
    <w:rsid w:val="00AF7AFF"/>
    <w:rsid w:val="00B029A6"/>
    <w:rsid w:val="00B03893"/>
    <w:rsid w:val="00B11982"/>
    <w:rsid w:val="00B12758"/>
    <w:rsid w:val="00B13A28"/>
    <w:rsid w:val="00B16EDC"/>
    <w:rsid w:val="00B17A18"/>
    <w:rsid w:val="00B22859"/>
    <w:rsid w:val="00B2772A"/>
    <w:rsid w:val="00B3249E"/>
    <w:rsid w:val="00B329F8"/>
    <w:rsid w:val="00B406E6"/>
    <w:rsid w:val="00B44F40"/>
    <w:rsid w:val="00B54700"/>
    <w:rsid w:val="00B62AA6"/>
    <w:rsid w:val="00B6564D"/>
    <w:rsid w:val="00B732E9"/>
    <w:rsid w:val="00B82346"/>
    <w:rsid w:val="00B824E0"/>
    <w:rsid w:val="00B8399A"/>
    <w:rsid w:val="00B97026"/>
    <w:rsid w:val="00B97F64"/>
    <w:rsid w:val="00BA4547"/>
    <w:rsid w:val="00BA6360"/>
    <w:rsid w:val="00BA703D"/>
    <w:rsid w:val="00BB75F1"/>
    <w:rsid w:val="00BC4585"/>
    <w:rsid w:val="00BC55AB"/>
    <w:rsid w:val="00BC6ED8"/>
    <w:rsid w:val="00BD0500"/>
    <w:rsid w:val="00BD08CD"/>
    <w:rsid w:val="00BD17C4"/>
    <w:rsid w:val="00BD31C5"/>
    <w:rsid w:val="00BE20B6"/>
    <w:rsid w:val="00BE324B"/>
    <w:rsid w:val="00BF0351"/>
    <w:rsid w:val="00BF1A65"/>
    <w:rsid w:val="00BF31A2"/>
    <w:rsid w:val="00C06CDB"/>
    <w:rsid w:val="00C14093"/>
    <w:rsid w:val="00C14E9F"/>
    <w:rsid w:val="00C213CB"/>
    <w:rsid w:val="00C23EAD"/>
    <w:rsid w:val="00C2516F"/>
    <w:rsid w:val="00C30994"/>
    <w:rsid w:val="00C32C2A"/>
    <w:rsid w:val="00C36F1E"/>
    <w:rsid w:val="00C40F7E"/>
    <w:rsid w:val="00C44F27"/>
    <w:rsid w:val="00C56E41"/>
    <w:rsid w:val="00C57A51"/>
    <w:rsid w:val="00C57A83"/>
    <w:rsid w:val="00C61A78"/>
    <w:rsid w:val="00C6419A"/>
    <w:rsid w:val="00C6739D"/>
    <w:rsid w:val="00C8175A"/>
    <w:rsid w:val="00C81AAE"/>
    <w:rsid w:val="00C82D92"/>
    <w:rsid w:val="00C853DE"/>
    <w:rsid w:val="00C85CE1"/>
    <w:rsid w:val="00C9564F"/>
    <w:rsid w:val="00CB00CE"/>
    <w:rsid w:val="00CB53A5"/>
    <w:rsid w:val="00CB5739"/>
    <w:rsid w:val="00CB6287"/>
    <w:rsid w:val="00CB74E8"/>
    <w:rsid w:val="00CC0D7D"/>
    <w:rsid w:val="00CC7DE8"/>
    <w:rsid w:val="00CC7EA8"/>
    <w:rsid w:val="00CD1C2A"/>
    <w:rsid w:val="00CD30B2"/>
    <w:rsid w:val="00CD35F2"/>
    <w:rsid w:val="00CD6287"/>
    <w:rsid w:val="00CE48FF"/>
    <w:rsid w:val="00CE77D4"/>
    <w:rsid w:val="00CF06F4"/>
    <w:rsid w:val="00CF34D2"/>
    <w:rsid w:val="00CF5CC3"/>
    <w:rsid w:val="00D00669"/>
    <w:rsid w:val="00D025B3"/>
    <w:rsid w:val="00D04EE1"/>
    <w:rsid w:val="00D060FE"/>
    <w:rsid w:val="00D06F6B"/>
    <w:rsid w:val="00D114EC"/>
    <w:rsid w:val="00D11F0B"/>
    <w:rsid w:val="00D17D02"/>
    <w:rsid w:val="00D20900"/>
    <w:rsid w:val="00D215FD"/>
    <w:rsid w:val="00D27375"/>
    <w:rsid w:val="00D35BE7"/>
    <w:rsid w:val="00D3745B"/>
    <w:rsid w:val="00D37882"/>
    <w:rsid w:val="00D40C7C"/>
    <w:rsid w:val="00D446F2"/>
    <w:rsid w:val="00D45DE6"/>
    <w:rsid w:val="00D47CFB"/>
    <w:rsid w:val="00D50E10"/>
    <w:rsid w:val="00D52886"/>
    <w:rsid w:val="00D55F77"/>
    <w:rsid w:val="00D56C32"/>
    <w:rsid w:val="00D66B5E"/>
    <w:rsid w:val="00D71200"/>
    <w:rsid w:val="00D74598"/>
    <w:rsid w:val="00D76612"/>
    <w:rsid w:val="00D76C19"/>
    <w:rsid w:val="00D7794E"/>
    <w:rsid w:val="00D82BF4"/>
    <w:rsid w:val="00DA1A8D"/>
    <w:rsid w:val="00DA2E53"/>
    <w:rsid w:val="00DA4626"/>
    <w:rsid w:val="00DA4F4A"/>
    <w:rsid w:val="00DA75D6"/>
    <w:rsid w:val="00DB10EF"/>
    <w:rsid w:val="00DB19AF"/>
    <w:rsid w:val="00DB1FD5"/>
    <w:rsid w:val="00DB29E0"/>
    <w:rsid w:val="00DB3C78"/>
    <w:rsid w:val="00DC78FF"/>
    <w:rsid w:val="00DD7C44"/>
    <w:rsid w:val="00DE09B6"/>
    <w:rsid w:val="00DF005C"/>
    <w:rsid w:val="00E12E44"/>
    <w:rsid w:val="00E1351C"/>
    <w:rsid w:val="00E22333"/>
    <w:rsid w:val="00E26446"/>
    <w:rsid w:val="00E3534B"/>
    <w:rsid w:val="00E3695C"/>
    <w:rsid w:val="00E427BF"/>
    <w:rsid w:val="00E42D15"/>
    <w:rsid w:val="00E43A69"/>
    <w:rsid w:val="00E473BF"/>
    <w:rsid w:val="00E75ECD"/>
    <w:rsid w:val="00E762D8"/>
    <w:rsid w:val="00E87A92"/>
    <w:rsid w:val="00E9085A"/>
    <w:rsid w:val="00E911AD"/>
    <w:rsid w:val="00E92F43"/>
    <w:rsid w:val="00E954EA"/>
    <w:rsid w:val="00E972D9"/>
    <w:rsid w:val="00EA0E6A"/>
    <w:rsid w:val="00EA250B"/>
    <w:rsid w:val="00EA29BC"/>
    <w:rsid w:val="00EA3F3B"/>
    <w:rsid w:val="00EB661D"/>
    <w:rsid w:val="00EB6F29"/>
    <w:rsid w:val="00EB6F57"/>
    <w:rsid w:val="00EE0A91"/>
    <w:rsid w:val="00EE56FE"/>
    <w:rsid w:val="00EF473E"/>
    <w:rsid w:val="00EF5B3E"/>
    <w:rsid w:val="00F0110A"/>
    <w:rsid w:val="00F02780"/>
    <w:rsid w:val="00F033A2"/>
    <w:rsid w:val="00F11422"/>
    <w:rsid w:val="00F12F38"/>
    <w:rsid w:val="00F15996"/>
    <w:rsid w:val="00F17BE6"/>
    <w:rsid w:val="00F17DEC"/>
    <w:rsid w:val="00F24CF5"/>
    <w:rsid w:val="00F25260"/>
    <w:rsid w:val="00F27C64"/>
    <w:rsid w:val="00F400FA"/>
    <w:rsid w:val="00F410D8"/>
    <w:rsid w:val="00F4150A"/>
    <w:rsid w:val="00F41E78"/>
    <w:rsid w:val="00F42B5E"/>
    <w:rsid w:val="00F46925"/>
    <w:rsid w:val="00F52323"/>
    <w:rsid w:val="00F5490C"/>
    <w:rsid w:val="00F54A7F"/>
    <w:rsid w:val="00F60085"/>
    <w:rsid w:val="00F60157"/>
    <w:rsid w:val="00F60E9A"/>
    <w:rsid w:val="00F6545F"/>
    <w:rsid w:val="00F7010B"/>
    <w:rsid w:val="00F709EE"/>
    <w:rsid w:val="00F73073"/>
    <w:rsid w:val="00F73915"/>
    <w:rsid w:val="00F7431F"/>
    <w:rsid w:val="00F83479"/>
    <w:rsid w:val="00FB12F0"/>
    <w:rsid w:val="00FB6D0C"/>
    <w:rsid w:val="00FB72C6"/>
    <w:rsid w:val="00FC0244"/>
    <w:rsid w:val="00FC03AA"/>
    <w:rsid w:val="00FC5CFC"/>
    <w:rsid w:val="00FD26F8"/>
    <w:rsid w:val="00FE03BC"/>
    <w:rsid w:val="00FE2DBE"/>
    <w:rsid w:val="00FE3A40"/>
    <w:rsid w:val="00FF56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9E730"/>
  <w15:chartTrackingRefBased/>
  <w15:docId w15:val="{DE415AD6-4AD1-4FF7-A3E8-7C7C1330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479"/>
    <w:pPr>
      <w:spacing w:before="60" w:after="60" w:line="240" w:lineRule="auto"/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676C"/>
    <w:pPr>
      <w:keepNext/>
      <w:keepLines/>
      <w:numPr>
        <w:numId w:val="1"/>
      </w:numPr>
      <w:spacing w:after="120"/>
      <w:ind w:left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676C"/>
    <w:pPr>
      <w:keepNext/>
      <w:keepLines/>
      <w:numPr>
        <w:numId w:val="2"/>
      </w:numPr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3479"/>
    <w:pPr>
      <w:keepNext/>
      <w:keepLines/>
      <w:spacing w:after="120"/>
      <w:outlineLvl w:val="2"/>
    </w:pPr>
    <w:rPr>
      <w:rFonts w:eastAsiaTheme="majorEastAsia" w:cstheme="majorBidi"/>
      <w:b/>
      <w:szCs w:val="28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24F0A"/>
    <w:pPr>
      <w:keepNext/>
      <w:keepLines/>
      <w:spacing w:after="120"/>
      <w:ind w:left="720"/>
      <w:contextualSpacing w:val="0"/>
      <w:outlineLvl w:val="3"/>
    </w:pPr>
    <w:rPr>
      <w:rFonts w:eastAsiaTheme="majorEastAsia" w:cstheme="majorBidi"/>
      <w:b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6C"/>
    <w:rPr>
      <w:rFonts w:ascii="Times New Roman" w:hAnsi="Times New Roman" w:eastAsiaTheme="majorEastAsia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676C"/>
    <w:rPr>
      <w:rFonts w:ascii="Times New Roman" w:hAnsi="Times New Roman"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3479"/>
    <w:rPr>
      <w:rFonts w:ascii="Times New Roman" w:hAnsi="Times New Roman" w:eastAsiaTheme="majorEastAsia" w:cstheme="majorBidi"/>
      <w:b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24F0A"/>
    <w:rPr>
      <w:rFonts w:ascii="Times New Roman" w:hAnsi="Times New Roman" w:eastAsiaTheme="majorEastAsia" w:cstheme="majorBidi"/>
      <w:b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676C"/>
    <w:pPr>
      <w:spacing w:after="240"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76C"/>
    <w:rPr>
      <w:rFonts w:ascii="Times New Roman" w:hAnsi="Times New Roman" w:eastAsiaTheme="majorEastAsia" w:cstheme="majorBidi"/>
      <w:b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11AD"/>
    <w:pPr>
      <w:numPr>
        <w:ilvl w:val="1"/>
      </w:numPr>
      <w:spacing w:after="120"/>
      <w:ind w:left="720"/>
    </w:pPr>
    <w:rPr>
      <w:rFonts w:eastAsiaTheme="majorEastAsia" w:cstheme="majorBidi"/>
      <w:spacing w:val="15"/>
      <w:szCs w:val="28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E911AD"/>
    <w:rPr>
      <w:rFonts w:ascii="Times New Roman" w:hAnsi="Times New Roman" w:eastAsiaTheme="majorEastAsia" w:cstheme="majorBidi"/>
      <w:spacing w:val="15"/>
      <w:szCs w:val="28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6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213"/>
    <w:pPr>
      <w:spacing w:after="120"/>
      <w:ind w:left="720"/>
      <w:contextualSpacing w:val="0"/>
    </w:pPr>
  </w:style>
  <w:style w:type="character" w:styleId="IntenseEmphasis">
    <w:name w:val="Intense Emphasis"/>
    <w:basedOn w:val="DefaultParagraphFont"/>
    <w:uiPriority w:val="21"/>
    <w:qFormat/>
    <w:rsid w:val="00A667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6C"/>
    <w:rPr>
      <w:b/>
      <w:bCs/>
      <w:smallCaps/>
      <w:color w:val="2E74B5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FE3A40"/>
    <w:rPr>
      <w:rFonts w:ascii="Times New Roman" w:hAnsi="Times New Roman"/>
      <w:i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3123F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123F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123F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123F1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B824E0"/>
    <w:rPr>
      <w:color w:val="666666"/>
    </w:rPr>
  </w:style>
  <w:style w:type="table" w:styleId="TableGrid">
    <w:name w:val="Table Grid"/>
    <w:basedOn w:val="TableNormal"/>
    <w:uiPriority w:val="39"/>
    <w:rsid w:val="00D5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Weidman, Erinn</dc:creator>
  <cp:lastModifiedBy>SSA Response</cp:lastModifiedBy>
  <cp:revision>2</cp:revision>
  <dcterms:created xsi:type="dcterms:W3CDTF">2026-04-15T18:28:00Z</dcterms:created>
  <dcterms:modified xsi:type="dcterms:W3CDTF">2026-04-15T18:28:00Z</dcterms:modified>
</cp:coreProperties>
</file>