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37FB8" w:rsidRPr="008A0194" w:rsidP="00C37FB8" w14:paraId="35052309" w14:textId="77777777">
      <w:pPr>
        <w:pStyle w:val="Heading7"/>
        <w:tabs>
          <w:tab w:val="center" w:pos="5760"/>
        </w:tabs>
        <w:jc w:val="center"/>
        <w:rPr>
          <w:snapToGrid w:val="0"/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7.6pt;height:49.4pt;margin-top:0.2pt;margin-left:0.45pt;mso-wrap-distance-left:7.2pt;mso-wrap-distance-right:7.2pt;mso-wrap-edited:f;position:absolute;visibility:visible;z-index:251658240" o:oleicon="f">
            <v:imagedata r:id="rId5" o:title=""/>
            <w10:wrap type="square"/>
          </v:shape>
          <o:OLEObject Type="Embed" ProgID="Word.Picture.8" ShapeID="_x0000_s1025" DrawAspect="Content" ObjectID="_1737287197" r:id="rId6"/>
        </w:pict>
      </w:r>
      <w:r w:rsidRPr="008A0194" w:rsidR="005E2012">
        <w:rPr>
          <w:snapToGrid w:val="0"/>
          <w:sz w:val="24"/>
          <w:szCs w:val="24"/>
        </w:rPr>
        <w:t>U.S. Department of Education</w:t>
      </w:r>
    </w:p>
    <w:p w:rsidR="003E3A35" w:rsidP="00437B28" w14:paraId="211DDC19" w14:textId="77777777">
      <w:pPr>
        <w:rPr>
          <w:b/>
          <w:snapToGrid w:val="0"/>
          <w:sz w:val="24"/>
          <w:szCs w:val="24"/>
        </w:rPr>
      </w:pPr>
      <w:r w:rsidRPr="008A0194">
        <w:rPr>
          <w:sz w:val="24"/>
          <w:szCs w:val="24"/>
        </w:rPr>
        <w:tab/>
      </w:r>
      <w:r w:rsidRPr="008A0194">
        <w:rPr>
          <w:sz w:val="24"/>
          <w:szCs w:val="24"/>
        </w:rPr>
        <w:tab/>
      </w:r>
      <w:r w:rsidR="009B16F7">
        <w:rPr>
          <w:sz w:val="24"/>
          <w:szCs w:val="24"/>
        </w:rPr>
        <w:t xml:space="preserve">      </w:t>
      </w:r>
      <w:r w:rsidRPr="008A0194">
        <w:rPr>
          <w:b/>
          <w:sz w:val="24"/>
          <w:szCs w:val="24"/>
        </w:rPr>
        <w:t>Grant Application Form</w:t>
      </w:r>
      <w:r w:rsidR="00437B28">
        <w:rPr>
          <w:b/>
          <w:sz w:val="24"/>
          <w:szCs w:val="24"/>
        </w:rPr>
        <w:t xml:space="preserve"> for Project</w:t>
      </w:r>
      <w:r w:rsidR="00437B28">
        <w:rPr>
          <w:b/>
          <w:snapToGrid w:val="0"/>
          <w:sz w:val="24"/>
          <w:szCs w:val="24"/>
        </w:rPr>
        <w:t xml:space="preserve"> </w:t>
      </w:r>
      <w:r w:rsidRPr="008A0194" w:rsidR="005E2012">
        <w:rPr>
          <w:b/>
          <w:snapToGrid w:val="0"/>
          <w:sz w:val="24"/>
          <w:szCs w:val="24"/>
        </w:rPr>
        <w:t xml:space="preserve">Objectives and Performance Measures </w:t>
      </w:r>
      <w:r w:rsidR="00437B28">
        <w:rPr>
          <w:b/>
          <w:snapToGrid w:val="0"/>
          <w:sz w:val="24"/>
          <w:szCs w:val="24"/>
        </w:rPr>
        <w:t>Information</w:t>
      </w:r>
    </w:p>
    <w:p w:rsidR="003E3A35" w:rsidP="003E3A35" w14:paraId="11917E08" w14:textId="77777777">
      <w:pPr>
        <w:tabs>
          <w:tab w:val="right" w:pos="12780"/>
        </w:tabs>
        <w:rPr>
          <w:b/>
          <w:snapToGrid w:val="0"/>
          <w:sz w:val="24"/>
          <w:szCs w:val="24"/>
        </w:rPr>
      </w:pPr>
    </w:p>
    <w:p w:rsidR="003E3A35" w:rsidRPr="003E3A35" w:rsidP="009B16F7" w14:paraId="159CAF4F" w14:textId="77777777">
      <w:pPr>
        <w:tabs>
          <w:tab w:val="right" w:pos="12780"/>
        </w:tabs>
        <w:jc w:val="center"/>
        <w:rPr>
          <w:b/>
          <w:snapToGrid w:val="0"/>
          <w:sz w:val="22"/>
        </w:rPr>
      </w:pPr>
      <w:r>
        <w:rPr>
          <w:bCs/>
          <w:snapToGrid w:val="0"/>
        </w:rPr>
        <w:t>See Instructions.  Use as many pages as necessary.</w:t>
      </w:r>
    </w:p>
    <w:p w:rsidR="003E3A35" w:rsidP="00567076" w14:paraId="36FE183B" w14:textId="77777777">
      <w:pPr>
        <w:pBdr>
          <w:bottom w:val="single" w:sz="4" w:space="1" w:color="auto"/>
        </w:pBdr>
        <w:tabs>
          <w:tab w:val="right" w:pos="12780"/>
        </w:tabs>
        <w:rPr>
          <w:b/>
          <w:snapToGrid w:val="0"/>
        </w:rPr>
      </w:pPr>
    </w:p>
    <w:p w:rsidR="008A0194" w:rsidRPr="003E3A35" w:rsidP="008A0194" w14:paraId="4CF4618E" w14:textId="77777777">
      <w:pPr>
        <w:tabs>
          <w:tab w:val="right" w:pos="12780"/>
        </w:tabs>
        <w:rPr>
          <w:b/>
          <w:snapToGrid w:val="0"/>
          <w:sz w:val="22"/>
          <w:szCs w:val="22"/>
        </w:rPr>
      </w:pPr>
      <w:r w:rsidRPr="003E3A35">
        <w:rPr>
          <w:b/>
          <w:snapToGrid w:val="0"/>
          <w:sz w:val="22"/>
          <w:szCs w:val="22"/>
        </w:rPr>
        <w:t>Applicant Information</w:t>
      </w:r>
    </w:p>
    <w:p w:rsidR="008A0194" w:rsidP="008A0194" w14:paraId="564F616C" w14:textId="77777777">
      <w:pPr>
        <w:tabs>
          <w:tab w:val="right" w:pos="12780"/>
        </w:tabs>
        <w:rPr>
          <w:b/>
          <w:snapToGrid w:val="0"/>
        </w:rPr>
      </w:pPr>
    </w:p>
    <w:p w:rsidR="008A0194" w:rsidP="008A0194" w14:paraId="3E594819" w14:textId="77777777">
      <w:pPr>
        <w:tabs>
          <w:tab w:val="right" w:pos="12780"/>
        </w:tabs>
        <w:rPr>
          <w:b/>
          <w:snapToGrid w:val="0"/>
        </w:rPr>
      </w:pPr>
      <w:r>
        <w:rPr>
          <w:b/>
          <w:snapToGrid w:val="0"/>
        </w:rPr>
        <w:t xml:space="preserve">Legal Name: </w:t>
      </w:r>
    </w:p>
    <w:p w:rsidR="008A0194" w:rsidP="008A0194" w14:paraId="022FB516" w14:textId="77777777">
      <w:pPr>
        <w:tabs>
          <w:tab w:val="right" w:pos="12780"/>
        </w:tabs>
        <w:rPr>
          <w:b/>
          <w:snapToGrid w:val="0"/>
        </w:rPr>
      </w:pPr>
    </w:p>
    <w:p w:rsidR="005E2012" w14:paraId="7B42C3D6" w14:textId="74481E97">
      <w:pPr>
        <w:rPr>
          <w:b/>
          <w:snapToGrid w:val="0"/>
        </w:rPr>
      </w:pPr>
      <w:r>
        <w:rPr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48260</wp:posOffset>
                </wp:positionV>
                <wp:extent cx="9144000" cy="0"/>
                <wp:effectExtent l="0" t="0" r="0" b="0"/>
                <wp:wrapNone/>
                <wp:docPr id="4" name="Lin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mso-height-percent:0;mso-height-relative:page;mso-position-horizontal:center;mso-width-percent:0;mso-width-relative:page;mso-wrap-distance-bottom:0;mso-wrap-distance-left:9pt;mso-wrap-distance-right:9pt;mso-wrap-distance-top:0;mso-wrap-style:square;position:absolute;visibility:visible;z-index:251660288" from="0,3.8pt" to="10in,3.8pt" o:allowincell="f" strokeweight="0.5pt"/>
            </w:pict>
          </mc:Fallback>
        </mc:AlternateContent>
      </w:r>
    </w:p>
    <w:p w:rsidR="005E2012" w:rsidP="00C37FB8" w14:paraId="4B5FE773" w14:textId="77777777">
      <w:pPr>
        <w:tabs>
          <w:tab w:val="right" w:pos="12780"/>
        </w:tabs>
        <w:rPr>
          <w:b/>
          <w:snapToGrid w:val="0"/>
          <w:sz w:val="22"/>
        </w:rPr>
      </w:pPr>
      <w:r>
        <w:rPr>
          <w:b/>
          <w:snapToGrid w:val="0"/>
          <w:sz w:val="22"/>
        </w:rPr>
        <w:t>1. Project Objective</w:t>
      </w:r>
      <w:r w:rsidR="002A2D21">
        <w:rPr>
          <w:b/>
          <w:snapToGrid w:val="0"/>
          <w:sz w:val="22"/>
        </w:rPr>
        <w:t>:</w:t>
      </w:r>
      <w:r>
        <w:rPr>
          <w:b/>
          <w:snapToGrid w:val="0"/>
          <w:sz w:val="22"/>
        </w:rPr>
        <w:t xml:space="preserve">  </w:t>
      </w:r>
    </w:p>
    <w:p w:rsidR="00567076" w:rsidP="00C37FB8" w14:paraId="393EF72D" w14:textId="77777777">
      <w:pPr>
        <w:tabs>
          <w:tab w:val="right" w:pos="12780"/>
        </w:tabs>
        <w:rPr>
          <w:bCs/>
          <w:snapToGrid w:val="0"/>
        </w:rPr>
      </w:pPr>
    </w:p>
    <w:p w:rsidR="002A2D21" w:rsidP="00C37FB8" w14:paraId="3F9D4F5E" w14:textId="77777777">
      <w:pPr>
        <w:tabs>
          <w:tab w:val="right" w:pos="12780"/>
        </w:tabs>
        <w:rPr>
          <w:bCs/>
          <w:snapToGrid w:val="0"/>
        </w:rPr>
      </w:pPr>
    </w:p>
    <w:p w:rsidR="00471457" w14:paraId="10FA90B5" w14:textId="77777777">
      <w:pPr>
        <w:tabs>
          <w:tab w:val="left" w:pos="2430"/>
        </w:tabs>
        <w:outlineLvl w:val="0"/>
        <w:rPr>
          <w:bCs/>
          <w:snapToGrid w:val="0"/>
        </w:rPr>
      </w:pPr>
    </w:p>
    <w:p w:rsidR="005F2AA7" w14:paraId="778E3522" w14:textId="77777777">
      <w:pPr>
        <w:tabs>
          <w:tab w:val="left" w:pos="2430"/>
        </w:tabs>
        <w:outlineLvl w:val="0"/>
        <w:rPr>
          <w:bCs/>
          <w:snapToGrid w:val="0"/>
        </w:rPr>
      </w:pPr>
    </w:p>
    <w:p w:rsidR="005F2AA7" w14:paraId="25996133" w14:textId="77777777">
      <w:pPr>
        <w:tabs>
          <w:tab w:val="left" w:pos="2430"/>
        </w:tabs>
        <w:outlineLvl w:val="0"/>
        <w:rPr>
          <w:bCs/>
          <w:snapToGrid w:val="0"/>
        </w:rPr>
      </w:pPr>
    </w:p>
    <w:p w:rsidR="00567076" w14:paraId="0832A125" w14:textId="77777777">
      <w:pPr>
        <w:tabs>
          <w:tab w:val="left" w:pos="2430"/>
        </w:tabs>
        <w:outlineLvl w:val="0"/>
        <w:rPr>
          <w:bCs/>
          <w:snapToGrid w:val="0"/>
        </w:rPr>
      </w:pPr>
    </w:p>
    <w:tbl>
      <w:tblPr>
        <w:tblW w:w="14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18"/>
        <w:gridCol w:w="2790"/>
        <w:gridCol w:w="1417"/>
        <w:gridCol w:w="1787"/>
        <w:gridCol w:w="2034"/>
      </w:tblGrid>
      <w:tr w14:paraId="15FBA54B" w14:textId="77777777" w:rsidTr="00D33D12">
        <w:tblPrEx>
          <w:tblW w:w="1434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20"/>
        </w:trPr>
        <w:tc>
          <w:tcPr>
            <w:tcW w:w="6318" w:type="dxa"/>
            <w:vAlign w:val="bottom"/>
          </w:tcPr>
          <w:p w:rsidR="005E2012" w14:paraId="195CC416" w14:textId="77777777">
            <w:pPr>
              <w:pStyle w:val="Header"/>
              <w:tabs>
                <w:tab w:val="clear" w:pos="4320"/>
                <w:tab w:val="clear" w:pos="8640"/>
              </w:tabs>
              <w:rPr>
                <w:snapToGrid w:val="0"/>
              </w:rPr>
            </w:pPr>
            <w:r>
              <w:rPr>
                <w:snapToGrid w:val="0"/>
              </w:rPr>
              <w:t>1.a.  Performance Measure</w:t>
            </w:r>
          </w:p>
        </w:tc>
        <w:tc>
          <w:tcPr>
            <w:tcW w:w="2790" w:type="dxa"/>
            <w:vAlign w:val="bottom"/>
          </w:tcPr>
          <w:p w:rsidR="005E2012" w14:paraId="16DB49F3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Measure Type</w:t>
            </w:r>
          </w:p>
        </w:tc>
        <w:tc>
          <w:tcPr>
            <w:tcW w:w="5238" w:type="dxa"/>
            <w:gridSpan w:val="3"/>
            <w:vAlign w:val="bottom"/>
          </w:tcPr>
          <w:p w:rsidR="005E2012" w14:paraId="75B0AD77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Quantitative Data</w:t>
            </w:r>
          </w:p>
        </w:tc>
      </w:tr>
      <w:tr w14:paraId="4FCCEA8D" w14:textId="77777777" w:rsidTr="00D33D12">
        <w:tblPrEx>
          <w:tblW w:w="14346" w:type="dxa"/>
          <w:tblLayout w:type="fixed"/>
          <w:tblLook w:val="0000"/>
        </w:tblPrEx>
        <w:trPr>
          <w:cantSplit/>
          <w:trHeight w:val="20"/>
        </w:trPr>
        <w:tc>
          <w:tcPr>
            <w:tcW w:w="6318" w:type="dxa"/>
            <w:vMerge w:val="restart"/>
          </w:tcPr>
          <w:p w:rsidR="00FA4D5D" w14:paraId="7200F9D9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FA4D5D" w14:paraId="2A7DDE3D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2790" w:type="dxa"/>
            <w:vMerge w:val="restart"/>
          </w:tcPr>
          <w:p w:rsidR="00914CE6" w:rsidP="0091629F" w14:paraId="39C38CEC" w14:textId="73DB814D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  <w:r w:rsidRPr="00BA54BD">
              <w:rPr>
                <w:noProof/>
              </w:rPr>
              <w:drawing>
                <wp:inline distT="0" distB="0" distL="0" distR="0">
                  <wp:extent cx="1689100" cy="838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gridSpan w:val="3"/>
            <w:vAlign w:val="bottom"/>
          </w:tcPr>
          <w:p w:rsidR="00FA4D5D" w:rsidP="00567076" w14:paraId="1E020D82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Target</w:t>
            </w:r>
          </w:p>
        </w:tc>
      </w:tr>
      <w:tr w14:paraId="395789F1" w14:textId="77777777" w:rsidTr="00D46106">
        <w:tblPrEx>
          <w:tblW w:w="14346" w:type="dxa"/>
          <w:tblLayout w:type="fixed"/>
          <w:tblLook w:val="0000"/>
        </w:tblPrEx>
        <w:trPr>
          <w:cantSplit/>
          <w:trHeight w:val="20"/>
        </w:trPr>
        <w:tc>
          <w:tcPr>
            <w:tcW w:w="6318" w:type="dxa"/>
            <w:vMerge/>
          </w:tcPr>
          <w:p w:rsidR="00234C0A" w14:paraId="034EF127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2790" w:type="dxa"/>
            <w:vMerge/>
          </w:tcPr>
          <w:p w:rsidR="00234C0A" w14:paraId="0686150D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417" w:type="dxa"/>
          </w:tcPr>
          <w:p w:rsidR="00234C0A" w14:paraId="60E249D2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Raw Number</w:t>
            </w:r>
          </w:p>
        </w:tc>
        <w:tc>
          <w:tcPr>
            <w:tcW w:w="1787" w:type="dxa"/>
            <w:vAlign w:val="bottom"/>
          </w:tcPr>
          <w:p w:rsidR="00234C0A" w14:paraId="6436F3AA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Ratio</w:t>
            </w:r>
          </w:p>
        </w:tc>
        <w:tc>
          <w:tcPr>
            <w:tcW w:w="2034" w:type="dxa"/>
            <w:vAlign w:val="bottom"/>
          </w:tcPr>
          <w:p w:rsidR="00234C0A" w14:paraId="2B2EB160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%</w:t>
            </w:r>
          </w:p>
        </w:tc>
      </w:tr>
      <w:tr w14:paraId="21DF8435" w14:textId="77777777" w:rsidTr="00D46106">
        <w:tblPrEx>
          <w:tblW w:w="14346" w:type="dxa"/>
          <w:tblLayout w:type="fixed"/>
          <w:tblLook w:val="0000"/>
        </w:tblPrEx>
        <w:trPr>
          <w:cantSplit/>
          <w:trHeight w:val="458"/>
        </w:trPr>
        <w:tc>
          <w:tcPr>
            <w:tcW w:w="6318" w:type="dxa"/>
            <w:vMerge/>
          </w:tcPr>
          <w:p w:rsidR="00234C0A" w14:paraId="6E53A2C3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2790" w:type="dxa"/>
            <w:vMerge/>
          </w:tcPr>
          <w:p w:rsidR="00234C0A" w14:paraId="1998063B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="00234C0A" w14:paraId="7833D4C8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234C0A" w:rsidP="00914CE6" w14:paraId="7776E434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787" w:type="dxa"/>
          </w:tcPr>
          <w:p w:rsidR="000E5AA4" w14:paraId="271DA04B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234C0A" w14:paraId="369B2B66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/</w:t>
            </w:r>
          </w:p>
        </w:tc>
        <w:tc>
          <w:tcPr>
            <w:tcW w:w="2034" w:type="dxa"/>
          </w:tcPr>
          <w:p w:rsidR="00234C0A" w14:paraId="79DCACD6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</w:tr>
    </w:tbl>
    <w:p w:rsidR="005E2012" w14:paraId="16DF9F7A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  <w:sz w:val="16"/>
        </w:rPr>
      </w:pPr>
    </w:p>
    <w:p w:rsidR="00537222" w14:paraId="1BF5C3F8" w14:textId="77777777">
      <w:pPr>
        <w:pStyle w:val="Header"/>
        <w:tabs>
          <w:tab w:val="clear" w:pos="4320"/>
          <w:tab w:val="clear" w:pos="8640"/>
        </w:tabs>
        <w:rPr>
          <w:snapToGrid w:val="0"/>
        </w:rPr>
      </w:pPr>
    </w:p>
    <w:tbl>
      <w:tblPr>
        <w:tblW w:w="14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18"/>
        <w:gridCol w:w="2790"/>
        <w:gridCol w:w="1417"/>
        <w:gridCol w:w="1787"/>
        <w:gridCol w:w="2034"/>
      </w:tblGrid>
      <w:tr w14:paraId="7C9333B4" w14:textId="77777777" w:rsidTr="005607D3">
        <w:tblPrEx>
          <w:tblW w:w="1434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20"/>
        </w:trPr>
        <w:tc>
          <w:tcPr>
            <w:tcW w:w="6318" w:type="dxa"/>
            <w:vAlign w:val="bottom"/>
          </w:tcPr>
          <w:p w:rsidR="00537222" w:rsidP="00537222" w14:paraId="3E6BC0DC" w14:textId="77777777">
            <w:pPr>
              <w:pStyle w:val="Header"/>
              <w:tabs>
                <w:tab w:val="clear" w:pos="4320"/>
                <w:tab w:val="clear" w:pos="8640"/>
              </w:tabs>
              <w:rPr>
                <w:snapToGrid w:val="0"/>
              </w:rPr>
            </w:pPr>
            <w:r>
              <w:rPr>
                <w:snapToGrid w:val="0"/>
              </w:rPr>
              <w:t>1.b.  Performance Measure</w:t>
            </w:r>
          </w:p>
        </w:tc>
        <w:tc>
          <w:tcPr>
            <w:tcW w:w="2790" w:type="dxa"/>
            <w:vAlign w:val="bottom"/>
          </w:tcPr>
          <w:p w:rsidR="00537222" w:rsidP="00737503" w14:paraId="46D28180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Measure Type</w:t>
            </w:r>
          </w:p>
        </w:tc>
        <w:tc>
          <w:tcPr>
            <w:tcW w:w="5238" w:type="dxa"/>
            <w:gridSpan w:val="3"/>
            <w:vAlign w:val="bottom"/>
          </w:tcPr>
          <w:p w:rsidR="00537222" w:rsidP="00737503" w14:paraId="14BEF394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Quantitative Data</w:t>
            </w:r>
          </w:p>
        </w:tc>
      </w:tr>
      <w:tr w14:paraId="23B9CB09" w14:textId="77777777" w:rsidTr="005607D3">
        <w:tblPrEx>
          <w:tblW w:w="14346" w:type="dxa"/>
          <w:tblLayout w:type="fixed"/>
          <w:tblLook w:val="0000"/>
        </w:tblPrEx>
        <w:trPr>
          <w:cantSplit/>
          <w:trHeight w:val="20"/>
        </w:trPr>
        <w:tc>
          <w:tcPr>
            <w:tcW w:w="6318" w:type="dxa"/>
            <w:vMerge w:val="restart"/>
          </w:tcPr>
          <w:p w:rsidR="00234C0A" w:rsidP="00737503" w14:paraId="36337069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234C0A" w:rsidP="00737503" w14:paraId="6E6C34E6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2790" w:type="dxa"/>
            <w:vMerge w:val="restart"/>
          </w:tcPr>
          <w:p w:rsidR="00234C0A" w:rsidP="0091629F" w14:paraId="483643B4" w14:textId="286430D3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  <w:r w:rsidRPr="00BA54BD">
              <w:rPr>
                <w:noProof/>
              </w:rPr>
              <w:drawing>
                <wp:inline distT="0" distB="0" distL="0" distR="0">
                  <wp:extent cx="1689100" cy="8382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gridSpan w:val="3"/>
            <w:vAlign w:val="bottom"/>
          </w:tcPr>
          <w:p w:rsidR="00234C0A" w:rsidP="00737503" w14:paraId="64D03CCF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Target</w:t>
            </w:r>
          </w:p>
        </w:tc>
      </w:tr>
      <w:tr w14:paraId="23BB5E2D" w14:textId="77777777" w:rsidTr="00D46106">
        <w:tblPrEx>
          <w:tblW w:w="14346" w:type="dxa"/>
          <w:tblLayout w:type="fixed"/>
          <w:tblLook w:val="0000"/>
        </w:tblPrEx>
        <w:trPr>
          <w:cantSplit/>
          <w:trHeight w:val="20"/>
        </w:trPr>
        <w:tc>
          <w:tcPr>
            <w:tcW w:w="6318" w:type="dxa"/>
            <w:vMerge/>
          </w:tcPr>
          <w:p w:rsidR="00234C0A" w:rsidP="00737503" w14:paraId="29AED916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2790" w:type="dxa"/>
            <w:vMerge/>
          </w:tcPr>
          <w:p w:rsidR="00234C0A" w:rsidP="00737503" w14:paraId="33CAD90A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417" w:type="dxa"/>
          </w:tcPr>
          <w:p w:rsidR="00234C0A" w:rsidP="00737503" w14:paraId="07F52961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Raw Number</w:t>
            </w:r>
          </w:p>
        </w:tc>
        <w:tc>
          <w:tcPr>
            <w:tcW w:w="1787" w:type="dxa"/>
            <w:vAlign w:val="bottom"/>
          </w:tcPr>
          <w:p w:rsidR="00234C0A" w:rsidP="00737503" w14:paraId="6341326C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Ratio</w:t>
            </w:r>
          </w:p>
        </w:tc>
        <w:tc>
          <w:tcPr>
            <w:tcW w:w="2034" w:type="dxa"/>
            <w:vAlign w:val="bottom"/>
          </w:tcPr>
          <w:p w:rsidR="00234C0A" w:rsidP="00737503" w14:paraId="57383E50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%</w:t>
            </w:r>
          </w:p>
        </w:tc>
      </w:tr>
      <w:tr w14:paraId="5B896D8D" w14:textId="77777777" w:rsidTr="00D46106">
        <w:tblPrEx>
          <w:tblW w:w="14346" w:type="dxa"/>
          <w:tblLayout w:type="fixed"/>
          <w:tblLook w:val="0000"/>
        </w:tblPrEx>
        <w:trPr>
          <w:cantSplit/>
          <w:trHeight w:val="323"/>
        </w:trPr>
        <w:tc>
          <w:tcPr>
            <w:tcW w:w="6318" w:type="dxa"/>
            <w:vMerge/>
          </w:tcPr>
          <w:p w:rsidR="00234C0A" w:rsidP="00737503" w14:paraId="6618B964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2790" w:type="dxa"/>
            <w:vMerge/>
          </w:tcPr>
          <w:p w:rsidR="00234C0A" w:rsidP="00737503" w14:paraId="5D8D1162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="00234C0A" w:rsidP="00737503" w14:paraId="07E0D790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234C0A" w:rsidP="00737503" w14:paraId="57BA658F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234C0A" w:rsidP="00737503" w14:paraId="24D70C46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787" w:type="dxa"/>
          </w:tcPr>
          <w:p w:rsidR="00234C0A" w:rsidP="00737503" w14:paraId="68FE8D6E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0E5AA4" w:rsidP="00737503" w14:paraId="0884910D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/</w:t>
            </w:r>
          </w:p>
        </w:tc>
        <w:tc>
          <w:tcPr>
            <w:tcW w:w="2034" w:type="dxa"/>
          </w:tcPr>
          <w:p w:rsidR="00234C0A" w:rsidP="00737503" w14:paraId="60BD5C43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</w:tr>
    </w:tbl>
    <w:p w:rsidR="005E2012" w14:paraId="423C93B0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F0286" w:rsidP="005F0286" w14:paraId="28FA9C22" w14:textId="77777777">
      <w:pPr>
        <w:pStyle w:val="Header"/>
        <w:tabs>
          <w:tab w:val="clear" w:pos="4320"/>
          <w:tab w:val="clear" w:pos="8640"/>
        </w:tabs>
        <w:rPr>
          <w:snapToGrid w:val="0"/>
        </w:rPr>
      </w:pPr>
    </w:p>
    <w:tbl>
      <w:tblPr>
        <w:tblW w:w="14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18"/>
        <w:gridCol w:w="2790"/>
        <w:gridCol w:w="1417"/>
        <w:gridCol w:w="1787"/>
        <w:gridCol w:w="2034"/>
      </w:tblGrid>
      <w:tr w14:paraId="750D7948" w14:textId="77777777" w:rsidTr="00A23117">
        <w:tblPrEx>
          <w:tblW w:w="1434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20"/>
        </w:trPr>
        <w:tc>
          <w:tcPr>
            <w:tcW w:w="6318" w:type="dxa"/>
            <w:vAlign w:val="bottom"/>
          </w:tcPr>
          <w:p w:rsidR="005F0286" w:rsidP="00A23117" w14:paraId="31448BFC" w14:textId="77777777">
            <w:pPr>
              <w:pStyle w:val="Header"/>
              <w:tabs>
                <w:tab w:val="clear" w:pos="4320"/>
                <w:tab w:val="clear" w:pos="8640"/>
              </w:tabs>
              <w:rPr>
                <w:snapToGrid w:val="0"/>
              </w:rPr>
            </w:pPr>
            <w:r>
              <w:rPr>
                <w:snapToGrid w:val="0"/>
              </w:rPr>
              <w:t>1.c.  Performance Measure</w:t>
            </w:r>
          </w:p>
        </w:tc>
        <w:tc>
          <w:tcPr>
            <w:tcW w:w="2790" w:type="dxa"/>
            <w:vAlign w:val="bottom"/>
          </w:tcPr>
          <w:p w:rsidR="005F0286" w:rsidP="00A23117" w14:paraId="2DBB0EE6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Measure Type</w:t>
            </w:r>
          </w:p>
        </w:tc>
        <w:tc>
          <w:tcPr>
            <w:tcW w:w="5238" w:type="dxa"/>
            <w:gridSpan w:val="3"/>
            <w:vAlign w:val="bottom"/>
          </w:tcPr>
          <w:p w:rsidR="005F0286" w:rsidP="00A23117" w14:paraId="7C376AE9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Quantitative Data</w:t>
            </w:r>
          </w:p>
        </w:tc>
      </w:tr>
      <w:tr w14:paraId="27739FF1" w14:textId="77777777" w:rsidTr="00A23117">
        <w:tblPrEx>
          <w:tblW w:w="14346" w:type="dxa"/>
          <w:tblLayout w:type="fixed"/>
          <w:tblLook w:val="0000"/>
        </w:tblPrEx>
        <w:trPr>
          <w:cantSplit/>
          <w:trHeight w:val="20"/>
        </w:trPr>
        <w:tc>
          <w:tcPr>
            <w:tcW w:w="6318" w:type="dxa"/>
            <w:vMerge w:val="restart"/>
          </w:tcPr>
          <w:p w:rsidR="005F0286" w:rsidP="00A23117" w14:paraId="20F2BD1D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F0286" w:rsidP="00A23117" w14:paraId="1B4DC20D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2790" w:type="dxa"/>
            <w:vMerge w:val="restart"/>
          </w:tcPr>
          <w:p w:rsidR="005F0286" w:rsidP="00A23117" w14:paraId="111A2F43" w14:textId="4E84738A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  <w:r w:rsidRPr="00BA54BD">
              <w:rPr>
                <w:noProof/>
              </w:rPr>
              <w:drawing>
                <wp:inline distT="0" distB="0" distL="0" distR="0">
                  <wp:extent cx="1689100" cy="83820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gridSpan w:val="3"/>
            <w:vAlign w:val="bottom"/>
          </w:tcPr>
          <w:p w:rsidR="005F0286" w:rsidP="00A23117" w14:paraId="3493DC35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Target</w:t>
            </w:r>
          </w:p>
        </w:tc>
      </w:tr>
      <w:tr w14:paraId="3A4F79DD" w14:textId="77777777" w:rsidTr="00D46106">
        <w:tblPrEx>
          <w:tblW w:w="14346" w:type="dxa"/>
          <w:tblLayout w:type="fixed"/>
          <w:tblLook w:val="0000"/>
        </w:tblPrEx>
        <w:trPr>
          <w:cantSplit/>
          <w:trHeight w:val="20"/>
        </w:trPr>
        <w:tc>
          <w:tcPr>
            <w:tcW w:w="6318" w:type="dxa"/>
            <w:vMerge/>
          </w:tcPr>
          <w:p w:rsidR="005F0286" w:rsidP="00A23117" w14:paraId="19CBAD5B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2790" w:type="dxa"/>
            <w:vMerge/>
          </w:tcPr>
          <w:p w:rsidR="005F0286" w:rsidP="00A23117" w14:paraId="35C63681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417" w:type="dxa"/>
          </w:tcPr>
          <w:p w:rsidR="005F0286" w:rsidP="00A23117" w14:paraId="1025C06B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Raw Number</w:t>
            </w:r>
          </w:p>
        </w:tc>
        <w:tc>
          <w:tcPr>
            <w:tcW w:w="1787" w:type="dxa"/>
            <w:vAlign w:val="bottom"/>
          </w:tcPr>
          <w:p w:rsidR="005F0286" w:rsidP="00A23117" w14:paraId="13537C46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Ratio</w:t>
            </w:r>
          </w:p>
        </w:tc>
        <w:tc>
          <w:tcPr>
            <w:tcW w:w="2034" w:type="dxa"/>
            <w:vAlign w:val="bottom"/>
          </w:tcPr>
          <w:p w:rsidR="005F0286" w:rsidP="00A23117" w14:paraId="04D35423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%</w:t>
            </w:r>
          </w:p>
        </w:tc>
      </w:tr>
      <w:tr w14:paraId="575755EA" w14:textId="77777777" w:rsidTr="00D46106">
        <w:tblPrEx>
          <w:tblW w:w="14346" w:type="dxa"/>
          <w:tblLayout w:type="fixed"/>
          <w:tblLook w:val="0000"/>
        </w:tblPrEx>
        <w:trPr>
          <w:cantSplit/>
          <w:trHeight w:val="323"/>
        </w:trPr>
        <w:tc>
          <w:tcPr>
            <w:tcW w:w="6318" w:type="dxa"/>
            <w:vMerge/>
          </w:tcPr>
          <w:p w:rsidR="005F0286" w:rsidP="00A23117" w14:paraId="1602E123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2790" w:type="dxa"/>
            <w:vMerge/>
          </w:tcPr>
          <w:p w:rsidR="005F0286" w:rsidP="00A23117" w14:paraId="0783CAFE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="005F0286" w:rsidP="00A23117" w14:paraId="660F2C7E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5F0286" w:rsidP="00A23117" w14:paraId="6F2ABCC8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5F0286" w:rsidP="00A23117" w14:paraId="55992AC8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787" w:type="dxa"/>
          </w:tcPr>
          <w:p w:rsidR="005F0286" w:rsidP="00A23117" w14:paraId="700B2AAC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5F0286" w:rsidP="00A23117" w14:paraId="7770F786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/</w:t>
            </w:r>
          </w:p>
        </w:tc>
        <w:tc>
          <w:tcPr>
            <w:tcW w:w="2034" w:type="dxa"/>
          </w:tcPr>
          <w:p w:rsidR="005F0286" w:rsidP="00A23117" w14:paraId="43D4D760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</w:tr>
    </w:tbl>
    <w:p w:rsidR="0015260D" w:rsidRPr="0015260D" w:rsidP="005F0286" w14:paraId="4C87DC41" w14:textId="77777777">
      <w:r>
        <w:t xml:space="preserve"> </w:t>
      </w:r>
    </w:p>
    <w:sectPr w:rsidSect="008A0194">
      <w:footerReference w:type="default" r:id="rId8"/>
      <w:type w:val="oddPage"/>
      <w:pgSz w:w="15840" w:h="12240" w:orient="landscape" w:code="1"/>
      <w:pgMar w:top="720" w:right="720" w:bottom="720" w:left="720" w:header="720" w:footer="576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4BD4" w14:paraId="4115A581" w14:textId="77777777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F5572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1</w:t>
    </w:r>
  </w:p>
  <w:p w:rsidR="00734BD4" w14:paraId="767B26F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390585"/>
    <w:multiLevelType w:val="hybridMultilevel"/>
    <w:tmpl w:val="8A485480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>
    <w:nsid w:val="1DF275DF"/>
    <w:multiLevelType w:val="hybridMultilevel"/>
    <w:tmpl w:val="D7FC7AD6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B577F9"/>
    <w:multiLevelType w:val="hybridMultilevel"/>
    <w:tmpl w:val="A1248D78"/>
    <w:lvl w:ilvl="0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40458A"/>
    <w:multiLevelType w:val="hybridMultilevel"/>
    <w:tmpl w:val="1616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4E4A80"/>
    <w:multiLevelType w:val="hybridMultilevel"/>
    <w:tmpl w:val="6EF0462A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>
      <w:start w:val="1"/>
      <w:numFmt w:val="upperRoman"/>
      <w:pStyle w:val="Heading4"/>
      <w:lvlText w:val="%2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>
    <w:nsid w:val="761D7CEC"/>
    <w:multiLevelType w:val="hybridMultilevel"/>
    <w:tmpl w:val="91B444BA"/>
    <w:lvl w:ilvl="0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4192129">
    <w:abstractNumId w:val="0"/>
  </w:num>
  <w:num w:numId="2" w16cid:durableId="1637643873">
    <w:abstractNumId w:val="4"/>
  </w:num>
  <w:num w:numId="3" w16cid:durableId="1215586135">
    <w:abstractNumId w:val="5"/>
  </w:num>
  <w:num w:numId="4" w16cid:durableId="999961690">
    <w:abstractNumId w:val="2"/>
  </w:num>
  <w:num w:numId="5" w16cid:durableId="381946900">
    <w:abstractNumId w:val="3"/>
  </w:num>
  <w:num w:numId="6" w16cid:durableId="1425613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58"/>
    <w:rsid w:val="00025387"/>
    <w:rsid w:val="00076B24"/>
    <w:rsid w:val="00085357"/>
    <w:rsid w:val="000E5AA4"/>
    <w:rsid w:val="000F7AA5"/>
    <w:rsid w:val="00121AB0"/>
    <w:rsid w:val="00133B58"/>
    <w:rsid w:val="0015260D"/>
    <w:rsid w:val="001F2684"/>
    <w:rsid w:val="001F6797"/>
    <w:rsid w:val="00234C0A"/>
    <w:rsid w:val="002A2D21"/>
    <w:rsid w:val="002C7DC0"/>
    <w:rsid w:val="00365EFD"/>
    <w:rsid w:val="003B343C"/>
    <w:rsid w:val="003E3A35"/>
    <w:rsid w:val="003F25E4"/>
    <w:rsid w:val="00410908"/>
    <w:rsid w:val="00437B28"/>
    <w:rsid w:val="00471457"/>
    <w:rsid w:val="004C5FAE"/>
    <w:rsid w:val="004E5E19"/>
    <w:rsid w:val="004F69A4"/>
    <w:rsid w:val="00537222"/>
    <w:rsid w:val="005607D3"/>
    <w:rsid w:val="00567076"/>
    <w:rsid w:val="00586777"/>
    <w:rsid w:val="005B5E9A"/>
    <w:rsid w:val="005E2012"/>
    <w:rsid w:val="005F0286"/>
    <w:rsid w:val="005F2AA7"/>
    <w:rsid w:val="00642D50"/>
    <w:rsid w:val="00734BD4"/>
    <w:rsid w:val="00737503"/>
    <w:rsid w:val="007B7D9F"/>
    <w:rsid w:val="007C0BBE"/>
    <w:rsid w:val="007E65D4"/>
    <w:rsid w:val="00806C1D"/>
    <w:rsid w:val="008A0194"/>
    <w:rsid w:val="008B51E8"/>
    <w:rsid w:val="00904DA1"/>
    <w:rsid w:val="00907FBA"/>
    <w:rsid w:val="00914CE6"/>
    <w:rsid w:val="0091629F"/>
    <w:rsid w:val="00940ADB"/>
    <w:rsid w:val="009466AB"/>
    <w:rsid w:val="00971080"/>
    <w:rsid w:val="0099620A"/>
    <w:rsid w:val="009B16F7"/>
    <w:rsid w:val="009D4156"/>
    <w:rsid w:val="00A23117"/>
    <w:rsid w:val="00AB0B81"/>
    <w:rsid w:val="00BC1E88"/>
    <w:rsid w:val="00C048A7"/>
    <w:rsid w:val="00C101D8"/>
    <w:rsid w:val="00C3488D"/>
    <w:rsid w:val="00C37FB8"/>
    <w:rsid w:val="00CA0E21"/>
    <w:rsid w:val="00CA2A61"/>
    <w:rsid w:val="00CC22B1"/>
    <w:rsid w:val="00CF5572"/>
    <w:rsid w:val="00D33D12"/>
    <w:rsid w:val="00D46106"/>
    <w:rsid w:val="00E348E3"/>
    <w:rsid w:val="00E5551D"/>
    <w:rsid w:val="00EC2CAE"/>
    <w:rsid w:val="00F969FC"/>
    <w:rsid w:val="00F96EDB"/>
    <w:rsid w:val="00FA1FC4"/>
    <w:rsid w:val="00FA4D5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EC9F2FC"/>
  <w15:chartTrackingRefBased/>
  <w15:docId w15:val="{FE0D447A-1EF6-4074-AEE9-FAB8CB85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napToGrid w:val="0"/>
      <w:sz w:val="36"/>
    </w:rPr>
  </w:style>
  <w:style w:type="paragraph" w:styleId="Heading2">
    <w:name w:val="heading 2"/>
    <w:basedOn w:val="Normal"/>
    <w:next w:val="Normal"/>
    <w:qFormat/>
    <w:pPr>
      <w:keepNext/>
      <w:tabs>
        <w:tab w:val="left" w:pos="315"/>
        <w:tab w:val="left" w:pos="1890"/>
        <w:tab w:val="left" w:pos="3960"/>
      </w:tabs>
      <w:ind w:left="315" w:hanging="315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1"/>
        <w:numId w:val="2"/>
      </w:numPr>
      <w:ind w:left="0"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iCs/>
    </w:rPr>
  </w:style>
  <w:style w:type="paragraph" w:styleId="Heading9">
    <w:name w:val="heading 9"/>
    <w:basedOn w:val="Normal"/>
    <w:next w:val="Normal"/>
    <w:qFormat/>
    <w:pPr>
      <w:keepNext/>
      <w:tabs>
        <w:tab w:val="left" w:pos="315"/>
        <w:tab w:val="left" w:pos="450"/>
        <w:tab w:val="left" w:pos="1890"/>
        <w:tab w:val="left" w:pos="3960"/>
      </w:tabs>
      <w:ind w:left="316" w:hanging="230"/>
      <w:jc w:val="center"/>
      <w:outlineLvl w:val="8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bCs/>
      <w:sz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styleId="BodyText2">
    <w:name w:val="Body Text 2"/>
    <w:basedOn w:val="Normal"/>
    <w:semiHidden/>
    <w:pPr>
      <w:jc w:val="both"/>
    </w:pPr>
    <w:rPr>
      <w:b/>
      <w:bCs/>
    </w:rPr>
  </w:style>
  <w:style w:type="paragraph" w:styleId="BodyText3">
    <w:name w:val="Body Text 3"/>
    <w:basedOn w:val="Normal"/>
    <w:semiHidden/>
    <w:rPr>
      <w:b/>
      <w:bCs/>
    </w:rPr>
  </w:style>
  <w:style w:type="character" w:customStyle="1" w:styleId="FooterChar">
    <w:name w:val="Footer Char"/>
    <w:link w:val="Footer"/>
    <w:uiPriority w:val="99"/>
    <w:rsid w:val="002A2D21"/>
  </w:style>
  <w:style w:type="paragraph" w:styleId="BalloonText">
    <w:name w:val="Balloon Text"/>
    <w:basedOn w:val="Normal"/>
    <w:link w:val="BalloonTextChar"/>
    <w:uiPriority w:val="99"/>
    <w:semiHidden/>
    <w:unhideWhenUsed/>
    <w:rsid w:val="008A01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019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B2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37B28"/>
  </w:style>
  <w:style w:type="character" w:customStyle="1" w:styleId="CommentSubjectChar">
    <w:name w:val="Comment Subject Char"/>
    <w:link w:val="CommentSubject"/>
    <w:uiPriority w:val="99"/>
    <w:semiHidden/>
    <w:rsid w:val="00437B28"/>
    <w:rPr>
      <w:b/>
      <w:bCs/>
    </w:rPr>
  </w:style>
  <w:style w:type="paragraph" w:styleId="Revision">
    <w:name w:val="Revision"/>
    <w:hidden/>
    <w:uiPriority w:val="99"/>
    <w:semiHidden/>
    <w:rsid w:val="00471457"/>
  </w:style>
  <w:style w:type="paragraph" w:styleId="Caption">
    <w:name w:val="caption"/>
    <w:basedOn w:val="Normal"/>
    <w:next w:val="Normal"/>
    <w:uiPriority w:val="35"/>
    <w:semiHidden/>
    <w:unhideWhenUsed/>
    <w:qFormat/>
    <w:rsid w:val="00737503"/>
    <w:rPr>
      <w:b/>
      <w:bCs/>
    </w:rPr>
  </w:style>
  <w:style w:type="character" w:customStyle="1" w:styleId="HeaderChar">
    <w:name w:val="Header Char"/>
    <w:link w:val="Header"/>
    <w:semiHidden/>
    <w:rsid w:val="00560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image" Target="media/image2.png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3078D-940F-45D4-A82E-05445214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 524-B Form -- Part 2, Project Status Chart for Grant Performance Report -- February 2008 (MSWord)</vt:lpstr>
    </vt:vector>
  </TitlesOfParts>
  <Company>U.S. Department of Education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524-B Form -- Part 2, Project Status Chart for Grant Performance Report -- February 2008 (MSWord)</dc:title>
  <dc:creator>Valerie Sinkovits</dc:creator>
  <cp:lastModifiedBy>Stephanie Valentine</cp:lastModifiedBy>
  <cp:revision>4</cp:revision>
  <cp:lastPrinted>2016-10-11T16:16:00Z</cp:lastPrinted>
  <dcterms:created xsi:type="dcterms:W3CDTF">2023-02-07T15:39:00Z</dcterms:created>
  <dcterms:modified xsi:type="dcterms:W3CDTF">2023-02-07T20:00:00Z</dcterms:modified>
</cp:coreProperties>
</file>