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40A310B5" w14:textId="77777777" w:rsidTr="00330EE4">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998" w:type="dxa"/>
          </w:tcPr>
          <w:p w:rsidR="006C2D00" w:rsidRPr="0019003A" w:rsidP="00D550EB" w14:paraId="1E370AB9" w14:textId="04B630BB">
            <w:pPr>
              <w:rPr>
                <w:rFonts w:ascii="Arial" w:hAnsi="Arial" w:cs="Arial"/>
                <w:b/>
                <w:bCs/>
                <w:sz w:val="18"/>
                <w:szCs w:val="18"/>
              </w:rPr>
            </w:pPr>
            <w:bookmarkStart w:id="0" w:name="_Hlk173227571"/>
            <w:r w:rsidRPr="0019003A">
              <w:rPr>
                <w:rFonts w:ascii="Arial" w:hAnsi="Arial" w:cs="Arial"/>
                <w:b/>
                <w:bCs/>
                <w:sz w:val="18"/>
                <w:szCs w:val="18"/>
              </w:rPr>
              <w:t>1. Case Number</w:t>
            </w:r>
          </w:p>
        </w:tc>
      </w:tr>
      <w:bookmarkEnd w:id="0"/>
    </w:tbl>
    <w:p w:rsidR="00F107C1" w:rsidP="00F107C1" w14:paraId="5F05FBD1" w14:textId="77777777">
      <w:pPr>
        <w:spacing w:after="0" w:line="240" w:lineRule="auto"/>
        <w:rPr>
          <w:rFonts w:ascii="Arial" w:hAnsi="Arial" w:cs="Arial"/>
          <w:bCs/>
          <w:sz w:val="18"/>
          <w:szCs w:val="18"/>
        </w:rPr>
      </w:pPr>
    </w:p>
    <w:p w:rsidR="00413CC8" w:rsidRPr="00413CC8" w:rsidP="00413CC8" w14:paraId="76B09ABB" w14:textId="5C653F89">
      <w:pPr>
        <w:spacing w:after="0" w:line="240" w:lineRule="auto"/>
        <w:rPr>
          <w:rFonts w:ascii="Arial" w:hAnsi="Arial" w:cs="Arial"/>
          <w:b/>
          <w:sz w:val="18"/>
          <w:szCs w:val="18"/>
        </w:rPr>
      </w:pPr>
      <w:r w:rsidRPr="00387130">
        <w:rPr>
          <w:rFonts w:ascii="Arial" w:hAnsi="Arial" w:cs="Arial"/>
          <w:b/>
          <w:sz w:val="18"/>
          <w:szCs w:val="18"/>
        </w:rPr>
        <w:t xml:space="preserve">2. </w:t>
      </w:r>
      <w:r w:rsidR="00EB2E3D">
        <w:rPr>
          <w:rFonts w:ascii="Arial" w:hAnsi="Arial" w:cs="Arial"/>
          <w:b/>
          <w:sz w:val="18"/>
          <w:szCs w:val="18"/>
        </w:rPr>
        <w:t>Closing</w:t>
      </w:r>
      <w:r w:rsidR="007739AF">
        <w:rPr>
          <w:rFonts w:ascii="Arial" w:hAnsi="Arial" w:cs="Arial"/>
          <w:b/>
          <w:sz w:val="18"/>
          <w:szCs w:val="18"/>
        </w:rPr>
        <w:t xml:space="preserve"> DG</w:t>
      </w:r>
      <w:r w:rsidR="00EB2E3D">
        <w:rPr>
          <w:rFonts w:ascii="Arial" w:hAnsi="Arial" w:cs="Arial"/>
          <w:b/>
          <w:sz w:val="18"/>
          <w:szCs w:val="18"/>
        </w:rPr>
        <w:t xml:space="preserve"> </w:t>
      </w:r>
      <w:r w:rsidRPr="00387130">
        <w:rPr>
          <w:rFonts w:ascii="Arial" w:hAnsi="Arial" w:cs="Arial"/>
          <w:b/>
          <w:sz w:val="18"/>
          <w:szCs w:val="18"/>
        </w:rPr>
        <w:t>Lender</w:t>
      </w: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90"/>
      </w:tblGrid>
      <w:tr w14:paraId="06553E31" w14:textId="77777777" w:rsidTr="005C77C9">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90" w:type="dxa"/>
          </w:tcPr>
          <w:p w:rsidR="00413CC8" w:rsidRPr="003E6D00" w:rsidP="005F3A3A" w14:paraId="702CEB8C" w14:textId="06CDBB1D">
            <w:pPr>
              <w:rPr>
                <w:rFonts w:ascii="Arial" w:hAnsi="Arial" w:cs="Arial"/>
                <w:sz w:val="18"/>
                <w:szCs w:val="18"/>
              </w:rPr>
            </w:pPr>
            <w:r>
              <w:rPr>
                <w:rFonts w:ascii="Arial" w:hAnsi="Arial" w:cs="Arial"/>
                <w:sz w:val="18"/>
                <w:szCs w:val="18"/>
              </w:rPr>
              <w:t>2</w:t>
            </w:r>
            <w:r w:rsidRPr="003E6D00">
              <w:rPr>
                <w:rFonts w:ascii="Arial" w:hAnsi="Arial" w:cs="Arial"/>
                <w:sz w:val="18"/>
                <w:szCs w:val="18"/>
              </w:rPr>
              <w:t>a. Name</w:t>
            </w:r>
          </w:p>
        </w:tc>
      </w:tr>
    </w:tbl>
    <w:p w:rsidR="00413CC8" w:rsidRPr="00B505A3" w:rsidP="00413CC8" w14:paraId="0F3F99AC" w14:textId="77777777">
      <w:pPr>
        <w:spacing w:after="0" w:line="240" w:lineRule="auto"/>
        <w:rPr>
          <w:rFonts w:ascii="Arial" w:hAnsi="Arial" w:cs="Arial"/>
          <w:b/>
          <w:bCs/>
          <w:sz w:val="6"/>
          <w:szCs w:val="6"/>
        </w:rPr>
      </w:pP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960"/>
        <w:gridCol w:w="2250"/>
        <w:gridCol w:w="1890"/>
        <w:gridCol w:w="3690"/>
      </w:tblGrid>
      <w:tr w14:paraId="1BE4DD42" w14:textId="77777777" w:rsidTr="005C77C9">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2960" w:type="dxa"/>
          </w:tcPr>
          <w:p w:rsidR="00413CC8" w:rsidRPr="003E6D00" w:rsidP="005F3A3A" w14:paraId="15F713FC" w14:textId="38B16759">
            <w:pPr>
              <w:widowControl w:val="0"/>
              <w:kinsoku w:val="0"/>
              <w:rPr>
                <w:rFonts w:ascii="Arial" w:eastAsia="Times New Roman" w:hAnsi="Arial" w:cs="Arial"/>
                <w:sz w:val="18"/>
                <w:szCs w:val="18"/>
              </w:rPr>
            </w:pPr>
            <w:r>
              <w:rPr>
                <w:rFonts w:ascii="Arial" w:eastAsia="Times New Roman" w:hAnsi="Arial" w:cs="Arial"/>
                <w:sz w:val="18"/>
                <w:szCs w:val="18"/>
              </w:rPr>
              <w:t>2</w:t>
            </w:r>
            <w:r w:rsidRPr="003E6D00">
              <w:rPr>
                <w:rFonts w:ascii="Arial" w:eastAsia="Times New Roman" w:hAnsi="Arial" w:cs="Arial"/>
                <w:sz w:val="18"/>
                <w:szCs w:val="18"/>
              </w:rPr>
              <w:t xml:space="preserve">b. Contact Last Name </w:t>
            </w:r>
          </w:p>
        </w:tc>
        <w:tc>
          <w:tcPr>
            <w:tcW w:w="2250" w:type="dxa"/>
          </w:tcPr>
          <w:p w:rsidR="00413CC8" w:rsidRPr="003E6D00" w:rsidP="005F3A3A" w14:paraId="42C65C60" w14:textId="7D60A1CC">
            <w:pPr>
              <w:widowControl w:val="0"/>
              <w:kinsoku w:val="0"/>
              <w:rPr>
                <w:rFonts w:ascii="Arial" w:eastAsia="Times New Roman" w:hAnsi="Arial" w:cs="Arial"/>
                <w:sz w:val="18"/>
                <w:szCs w:val="18"/>
              </w:rPr>
            </w:pPr>
            <w:r>
              <w:rPr>
                <w:rFonts w:ascii="Arial" w:eastAsia="Times New Roman" w:hAnsi="Arial" w:cs="Arial"/>
                <w:sz w:val="18"/>
                <w:szCs w:val="18"/>
              </w:rPr>
              <w:t>2</w:t>
            </w:r>
            <w:r w:rsidRPr="003E6D00">
              <w:rPr>
                <w:rFonts w:ascii="Arial" w:eastAsia="Times New Roman" w:hAnsi="Arial" w:cs="Arial"/>
                <w:sz w:val="18"/>
                <w:szCs w:val="18"/>
              </w:rPr>
              <w:t>c. Contact First Name</w:t>
            </w:r>
          </w:p>
        </w:tc>
        <w:tc>
          <w:tcPr>
            <w:tcW w:w="1890" w:type="dxa"/>
          </w:tcPr>
          <w:p w:rsidR="00413CC8" w:rsidRPr="003E6D00" w:rsidP="005F3A3A" w14:paraId="4ED2A0B2" w14:textId="0C54C9D1">
            <w:pPr>
              <w:widowControl w:val="0"/>
              <w:kinsoku w:val="0"/>
              <w:rPr>
                <w:rFonts w:ascii="Arial" w:eastAsia="Times New Roman" w:hAnsi="Arial" w:cs="Arial"/>
                <w:sz w:val="18"/>
                <w:szCs w:val="18"/>
              </w:rPr>
            </w:pPr>
            <w:r>
              <w:rPr>
                <w:rFonts w:ascii="Arial" w:eastAsia="Times New Roman" w:hAnsi="Arial" w:cs="Arial"/>
                <w:sz w:val="18"/>
                <w:szCs w:val="18"/>
              </w:rPr>
              <w:t>2</w:t>
            </w:r>
            <w:r w:rsidRPr="003E6D00">
              <w:rPr>
                <w:rFonts w:ascii="Arial" w:eastAsia="Times New Roman" w:hAnsi="Arial" w:cs="Arial"/>
                <w:sz w:val="18"/>
                <w:szCs w:val="18"/>
              </w:rPr>
              <w:t>d. Phone Number</w:t>
            </w:r>
          </w:p>
        </w:tc>
        <w:tc>
          <w:tcPr>
            <w:tcW w:w="3690" w:type="dxa"/>
          </w:tcPr>
          <w:p w:rsidR="00413CC8" w:rsidRPr="003E6D00" w:rsidP="005F3A3A" w14:paraId="016BB3FF" w14:textId="0F83CA7E">
            <w:pPr>
              <w:widowControl w:val="0"/>
              <w:kinsoku w:val="0"/>
              <w:rPr>
                <w:rFonts w:ascii="Arial" w:eastAsia="Times New Roman" w:hAnsi="Arial" w:cs="Arial"/>
                <w:sz w:val="18"/>
                <w:szCs w:val="18"/>
              </w:rPr>
            </w:pPr>
            <w:r>
              <w:rPr>
                <w:rFonts w:ascii="Arial" w:eastAsia="Times New Roman" w:hAnsi="Arial" w:cs="Arial"/>
                <w:sz w:val="18"/>
                <w:szCs w:val="18"/>
              </w:rPr>
              <w:t>2</w:t>
            </w:r>
            <w:r w:rsidRPr="003E6D00">
              <w:rPr>
                <w:rFonts w:ascii="Arial" w:eastAsia="Times New Roman" w:hAnsi="Arial" w:cs="Arial"/>
                <w:sz w:val="18"/>
                <w:szCs w:val="18"/>
              </w:rPr>
              <w:t>e. Email</w:t>
            </w:r>
          </w:p>
        </w:tc>
      </w:tr>
      <w:tr w14:paraId="215A18E7" w14:textId="77777777" w:rsidTr="005C77C9">
        <w:tblPrEx>
          <w:tblW w:w="10790" w:type="dxa"/>
          <w:tblLook w:val="04A0"/>
        </w:tblPrEx>
        <w:trPr>
          <w:trHeight w:hRule="exact" w:val="576"/>
        </w:trPr>
        <w:tc>
          <w:tcPr>
            <w:tcW w:w="2960" w:type="dxa"/>
          </w:tcPr>
          <w:p w:rsidR="00413CC8" w:rsidRPr="003E6D00" w:rsidP="005F3A3A" w14:paraId="3608F97B" w14:textId="2A2E8E20">
            <w:pPr>
              <w:widowControl w:val="0"/>
              <w:kinsoku w:val="0"/>
              <w:rPr>
                <w:rFonts w:ascii="Arial" w:eastAsia="Times New Roman" w:hAnsi="Arial" w:cs="Arial"/>
                <w:sz w:val="18"/>
                <w:szCs w:val="18"/>
              </w:rPr>
            </w:pPr>
            <w:r>
              <w:rPr>
                <w:rFonts w:ascii="Arial" w:eastAsia="Times New Roman" w:hAnsi="Arial" w:cs="Arial"/>
                <w:sz w:val="18"/>
                <w:szCs w:val="18"/>
              </w:rPr>
              <w:t>2</w:t>
            </w:r>
            <w:r w:rsidRPr="003E6D00">
              <w:rPr>
                <w:rFonts w:ascii="Arial" w:eastAsia="Times New Roman" w:hAnsi="Arial" w:cs="Arial"/>
                <w:sz w:val="18"/>
                <w:szCs w:val="18"/>
              </w:rPr>
              <w:t>f. Street Address</w:t>
            </w:r>
          </w:p>
        </w:tc>
        <w:tc>
          <w:tcPr>
            <w:tcW w:w="2250" w:type="dxa"/>
          </w:tcPr>
          <w:p w:rsidR="00413CC8" w:rsidRPr="003E6D00" w:rsidP="005F3A3A" w14:paraId="1157B41F" w14:textId="318CA48B">
            <w:pPr>
              <w:widowControl w:val="0"/>
              <w:kinsoku w:val="0"/>
              <w:rPr>
                <w:rFonts w:ascii="Arial" w:eastAsia="Times New Roman" w:hAnsi="Arial" w:cs="Arial"/>
                <w:sz w:val="18"/>
                <w:szCs w:val="18"/>
              </w:rPr>
            </w:pPr>
            <w:r>
              <w:rPr>
                <w:rFonts w:ascii="Arial" w:eastAsia="Times New Roman" w:hAnsi="Arial" w:cs="Arial"/>
                <w:sz w:val="18"/>
                <w:szCs w:val="18"/>
              </w:rPr>
              <w:t>2</w:t>
            </w:r>
            <w:r w:rsidRPr="003E6D00">
              <w:rPr>
                <w:rFonts w:ascii="Arial" w:eastAsia="Times New Roman" w:hAnsi="Arial" w:cs="Arial"/>
                <w:sz w:val="18"/>
                <w:szCs w:val="18"/>
              </w:rPr>
              <w:t>g. City</w:t>
            </w:r>
          </w:p>
        </w:tc>
        <w:tc>
          <w:tcPr>
            <w:tcW w:w="1890" w:type="dxa"/>
          </w:tcPr>
          <w:p w:rsidR="00413CC8" w:rsidRPr="003E6D00" w:rsidP="005F3A3A" w14:paraId="6CA5CF8B" w14:textId="42BD4CD9">
            <w:pPr>
              <w:widowControl w:val="0"/>
              <w:kinsoku w:val="0"/>
              <w:rPr>
                <w:rFonts w:ascii="Arial" w:eastAsia="Times New Roman" w:hAnsi="Arial" w:cs="Arial"/>
                <w:sz w:val="18"/>
                <w:szCs w:val="18"/>
              </w:rPr>
            </w:pPr>
            <w:r>
              <w:rPr>
                <w:rFonts w:ascii="Arial" w:eastAsia="Times New Roman" w:hAnsi="Arial" w:cs="Arial"/>
                <w:sz w:val="18"/>
                <w:szCs w:val="18"/>
              </w:rPr>
              <w:t>2</w:t>
            </w:r>
            <w:r w:rsidRPr="003E6D00">
              <w:rPr>
                <w:rFonts w:ascii="Arial" w:eastAsia="Times New Roman" w:hAnsi="Arial" w:cs="Arial"/>
                <w:sz w:val="18"/>
                <w:szCs w:val="18"/>
              </w:rPr>
              <w:t>h. State</w:t>
            </w:r>
          </w:p>
        </w:tc>
        <w:tc>
          <w:tcPr>
            <w:tcW w:w="3690" w:type="dxa"/>
          </w:tcPr>
          <w:p w:rsidR="00413CC8" w:rsidRPr="003E6D00" w:rsidP="005F3A3A" w14:paraId="3017EFDF" w14:textId="55632E44">
            <w:pPr>
              <w:widowControl w:val="0"/>
              <w:kinsoku w:val="0"/>
              <w:rPr>
                <w:rFonts w:ascii="Arial" w:eastAsia="Times New Roman" w:hAnsi="Arial" w:cs="Arial"/>
                <w:sz w:val="18"/>
                <w:szCs w:val="18"/>
              </w:rPr>
            </w:pPr>
            <w:r>
              <w:rPr>
                <w:rFonts w:ascii="Arial" w:eastAsia="Times New Roman" w:hAnsi="Arial" w:cs="Arial"/>
                <w:sz w:val="18"/>
                <w:szCs w:val="18"/>
              </w:rPr>
              <w:t>2</w:t>
            </w:r>
            <w:r w:rsidRPr="003E6D00">
              <w:rPr>
                <w:rFonts w:ascii="Arial" w:eastAsia="Times New Roman" w:hAnsi="Arial" w:cs="Arial"/>
                <w:sz w:val="18"/>
                <w:szCs w:val="18"/>
              </w:rPr>
              <w:t>i. Zip Code</w:t>
            </w:r>
          </w:p>
        </w:tc>
      </w:tr>
    </w:tbl>
    <w:p w:rsidR="00413CC8" w:rsidRPr="003E6D00" w:rsidP="00413CC8" w14:paraId="187A160F" w14:textId="77777777">
      <w:pPr>
        <w:spacing w:after="0" w:line="240" w:lineRule="auto"/>
        <w:textAlignment w:val="baseline"/>
        <w:rPr>
          <w:rFonts w:ascii="Arial" w:eastAsia="Arial" w:hAnsi="Arial" w:cs="Arial"/>
          <w:color w:val="000000"/>
          <w:sz w:val="18"/>
          <w:szCs w:val="18"/>
        </w:rPr>
      </w:pPr>
    </w:p>
    <w:p w:rsidR="00B8498B" w:rsidRPr="00C2249E" w:rsidP="00B8498B" w14:paraId="0ACE6689" w14:textId="7EA50DE5">
      <w:pPr>
        <w:spacing w:after="0" w:line="240" w:lineRule="auto"/>
        <w:rPr>
          <w:rFonts w:ascii="Arial" w:hAnsi="Arial" w:cs="Arial"/>
          <w:b/>
          <w:sz w:val="18"/>
          <w:szCs w:val="18"/>
        </w:rPr>
      </w:pPr>
      <w:r>
        <w:rPr>
          <w:rFonts w:ascii="Arial" w:hAnsi="Arial" w:cs="Arial"/>
          <w:b/>
          <w:sz w:val="18"/>
          <w:szCs w:val="18"/>
        </w:rPr>
        <w:t>3</w:t>
      </w:r>
      <w:r w:rsidRPr="00387130">
        <w:rPr>
          <w:rFonts w:ascii="Arial" w:hAnsi="Arial" w:cs="Arial"/>
          <w:b/>
          <w:sz w:val="18"/>
          <w:szCs w:val="18"/>
        </w:rPr>
        <w:t xml:space="preserve">. </w:t>
      </w:r>
      <w:r>
        <w:rPr>
          <w:rFonts w:ascii="Arial" w:hAnsi="Arial" w:cs="Arial"/>
          <w:b/>
          <w:sz w:val="18"/>
          <w:szCs w:val="18"/>
        </w:rPr>
        <w:t>Builder or Builder Agent</w:t>
      </w: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90"/>
      </w:tblGrid>
      <w:tr w14:paraId="5BE7EBD3" w14:textId="77777777" w:rsidTr="005C77C9">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90" w:type="dxa"/>
          </w:tcPr>
          <w:p w:rsidR="00B8498B" w:rsidRPr="003E6D00" w:rsidP="005F3A3A" w14:paraId="2B4046C6" w14:textId="7F31EE79">
            <w:pPr>
              <w:rPr>
                <w:rFonts w:ascii="Arial" w:hAnsi="Arial" w:cs="Arial"/>
                <w:sz w:val="18"/>
                <w:szCs w:val="18"/>
              </w:rPr>
            </w:pPr>
            <w:r>
              <w:rPr>
                <w:rFonts w:ascii="Arial" w:hAnsi="Arial" w:cs="Arial"/>
                <w:sz w:val="18"/>
                <w:szCs w:val="18"/>
              </w:rPr>
              <w:t>3</w:t>
            </w:r>
            <w:r w:rsidRPr="003E6D00">
              <w:rPr>
                <w:rFonts w:ascii="Arial" w:hAnsi="Arial" w:cs="Arial"/>
                <w:sz w:val="18"/>
                <w:szCs w:val="18"/>
              </w:rPr>
              <w:t>a. Name</w:t>
            </w:r>
          </w:p>
        </w:tc>
      </w:tr>
    </w:tbl>
    <w:p w:rsidR="00B8498B" w:rsidRPr="00B505A3" w:rsidP="00B8498B" w14:paraId="6B4EEBF2" w14:textId="77777777">
      <w:pPr>
        <w:spacing w:after="0" w:line="240" w:lineRule="auto"/>
        <w:rPr>
          <w:rFonts w:ascii="Arial" w:hAnsi="Arial" w:cs="Arial"/>
          <w:b/>
          <w:bCs/>
          <w:sz w:val="6"/>
          <w:szCs w:val="6"/>
        </w:rPr>
      </w:pP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960"/>
        <w:gridCol w:w="2250"/>
        <w:gridCol w:w="1890"/>
        <w:gridCol w:w="3690"/>
      </w:tblGrid>
      <w:tr w14:paraId="4997A650" w14:textId="77777777" w:rsidTr="005C77C9">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2960" w:type="dxa"/>
          </w:tcPr>
          <w:p w:rsidR="00B8498B" w:rsidRPr="003E6D00" w:rsidP="005F3A3A" w14:paraId="4DBE8B24" w14:textId="5E197417">
            <w:pPr>
              <w:widowControl w:val="0"/>
              <w:kinsoku w:val="0"/>
              <w:rPr>
                <w:rFonts w:ascii="Arial" w:eastAsia="Times New Roman" w:hAnsi="Arial" w:cs="Arial"/>
                <w:sz w:val="18"/>
                <w:szCs w:val="18"/>
              </w:rPr>
            </w:pPr>
            <w:r>
              <w:rPr>
                <w:rFonts w:ascii="Arial" w:eastAsia="Times New Roman" w:hAnsi="Arial" w:cs="Arial"/>
                <w:sz w:val="18"/>
                <w:szCs w:val="18"/>
              </w:rPr>
              <w:t>3</w:t>
            </w:r>
            <w:r w:rsidRPr="003E6D00">
              <w:rPr>
                <w:rFonts w:ascii="Arial" w:eastAsia="Times New Roman" w:hAnsi="Arial" w:cs="Arial"/>
                <w:sz w:val="18"/>
                <w:szCs w:val="18"/>
              </w:rPr>
              <w:t xml:space="preserve">b. Contact Last Name </w:t>
            </w:r>
          </w:p>
        </w:tc>
        <w:tc>
          <w:tcPr>
            <w:tcW w:w="2250" w:type="dxa"/>
          </w:tcPr>
          <w:p w:rsidR="00B8498B" w:rsidRPr="003E6D00" w:rsidP="005F3A3A" w14:paraId="21ECB108" w14:textId="6C3315BC">
            <w:pPr>
              <w:widowControl w:val="0"/>
              <w:kinsoku w:val="0"/>
              <w:rPr>
                <w:rFonts w:ascii="Arial" w:eastAsia="Times New Roman" w:hAnsi="Arial" w:cs="Arial"/>
                <w:sz w:val="18"/>
                <w:szCs w:val="18"/>
              </w:rPr>
            </w:pPr>
            <w:r>
              <w:rPr>
                <w:rFonts w:ascii="Arial" w:eastAsia="Times New Roman" w:hAnsi="Arial" w:cs="Arial"/>
                <w:sz w:val="18"/>
                <w:szCs w:val="18"/>
              </w:rPr>
              <w:t>3</w:t>
            </w:r>
            <w:r w:rsidRPr="003E6D00">
              <w:rPr>
                <w:rFonts w:ascii="Arial" w:eastAsia="Times New Roman" w:hAnsi="Arial" w:cs="Arial"/>
                <w:sz w:val="18"/>
                <w:szCs w:val="18"/>
              </w:rPr>
              <w:t>c. Contact First Name</w:t>
            </w:r>
          </w:p>
        </w:tc>
        <w:tc>
          <w:tcPr>
            <w:tcW w:w="1890" w:type="dxa"/>
          </w:tcPr>
          <w:p w:rsidR="00B8498B" w:rsidRPr="003E6D00" w:rsidP="005F3A3A" w14:paraId="1050484A" w14:textId="12A9A2A1">
            <w:pPr>
              <w:widowControl w:val="0"/>
              <w:kinsoku w:val="0"/>
              <w:rPr>
                <w:rFonts w:ascii="Arial" w:eastAsia="Times New Roman" w:hAnsi="Arial" w:cs="Arial"/>
                <w:sz w:val="18"/>
                <w:szCs w:val="18"/>
              </w:rPr>
            </w:pPr>
            <w:r>
              <w:rPr>
                <w:rFonts w:ascii="Arial" w:eastAsia="Times New Roman" w:hAnsi="Arial" w:cs="Arial"/>
                <w:sz w:val="18"/>
                <w:szCs w:val="18"/>
              </w:rPr>
              <w:t>3</w:t>
            </w:r>
            <w:r w:rsidRPr="003E6D00">
              <w:rPr>
                <w:rFonts w:ascii="Arial" w:eastAsia="Times New Roman" w:hAnsi="Arial" w:cs="Arial"/>
                <w:sz w:val="18"/>
                <w:szCs w:val="18"/>
              </w:rPr>
              <w:t>d. Phone Number</w:t>
            </w:r>
          </w:p>
        </w:tc>
        <w:tc>
          <w:tcPr>
            <w:tcW w:w="3690" w:type="dxa"/>
          </w:tcPr>
          <w:p w:rsidR="00B8498B" w:rsidRPr="003E6D00" w:rsidP="005F3A3A" w14:paraId="72F20430" w14:textId="76057690">
            <w:pPr>
              <w:widowControl w:val="0"/>
              <w:kinsoku w:val="0"/>
              <w:rPr>
                <w:rFonts w:ascii="Arial" w:eastAsia="Times New Roman" w:hAnsi="Arial" w:cs="Arial"/>
                <w:sz w:val="18"/>
                <w:szCs w:val="18"/>
              </w:rPr>
            </w:pPr>
            <w:r>
              <w:rPr>
                <w:rFonts w:ascii="Arial" w:eastAsia="Times New Roman" w:hAnsi="Arial" w:cs="Arial"/>
                <w:sz w:val="18"/>
                <w:szCs w:val="18"/>
              </w:rPr>
              <w:t>3</w:t>
            </w:r>
            <w:r w:rsidRPr="003E6D00">
              <w:rPr>
                <w:rFonts w:ascii="Arial" w:eastAsia="Times New Roman" w:hAnsi="Arial" w:cs="Arial"/>
                <w:sz w:val="18"/>
                <w:szCs w:val="18"/>
              </w:rPr>
              <w:t>e. Email</w:t>
            </w:r>
          </w:p>
        </w:tc>
      </w:tr>
      <w:tr w14:paraId="217517FE" w14:textId="77777777" w:rsidTr="005C77C9">
        <w:tblPrEx>
          <w:tblW w:w="10790" w:type="dxa"/>
          <w:tblLook w:val="04A0"/>
        </w:tblPrEx>
        <w:trPr>
          <w:trHeight w:hRule="exact" w:val="576"/>
        </w:trPr>
        <w:tc>
          <w:tcPr>
            <w:tcW w:w="2960" w:type="dxa"/>
          </w:tcPr>
          <w:p w:rsidR="00B8498B" w:rsidRPr="003E6D00" w:rsidP="005F3A3A" w14:paraId="59D43516" w14:textId="162F8596">
            <w:pPr>
              <w:widowControl w:val="0"/>
              <w:kinsoku w:val="0"/>
              <w:rPr>
                <w:rFonts w:ascii="Arial" w:eastAsia="Times New Roman" w:hAnsi="Arial" w:cs="Arial"/>
                <w:sz w:val="18"/>
                <w:szCs w:val="18"/>
              </w:rPr>
            </w:pPr>
            <w:r>
              <w:rPr>
                <w:rFonts w:ascii="Arial" w:eastAsia="Times New Roman" w:hAnsi="Arial" w:cs="Arial"/>
                <w:sz w:val="18"/>
                <w:szCs w:val="18"/>
              </w:rPr>
              <w:t>3</w:t>
            </w:r>
            <w:r w:rsidRPr="003E6D00">
              <w:rPr>
                <w:rFonts w:ascii="Arial" w:eastAsia="Times New Roman" w:hAnsi="Arial" w:cs="Arial"/>
                <w:sz w:val="18"/>
                <w:szCs w:val="18"/>
              </w:rPr>
              <w:t>f. Street Address</w:t>
            </w:r>
          </w:p>
        </w:tc>
        <w:tc>
          <w:tcPr>
            <w:tcW w:w="2250" w:type="dxa"/>
          </w:tcPr>
          <w:p w:rsidR="00B8498B" w:rsidRPr="003E6D00" w:rsidP="005F3A3A" w14:paraId="3D0567A8" w14:textId="6B369973">
            <w:pPr>
              <w:widowControl w:val="0"/>
              <w:kinsoku w:val="0"/>
              <w:rPr>
                <w:rFonts w:ascii="Arial" w:eastAsia="Times New Roman" w:hAnsi="Arial" w:cs="Arial"/>
                <w:sz w:val="18"/>
                <w:szCs w:val="18"/>
              </w:rPr>
            </w:pPr>
            <w:r>
              <w:rPr>
                <w:rFonts w:ascii="Arial" w:eastAsia="Times New Roman" w:hAnsi="Arial" w:cs="Arial"/>
                <w:sz w:val="18"/>
                <w:szCs w:val="18"/>
              </w:rPr>
              <w:t>3</w:t>
            </w:r>
            <w:r w:rsidRPr="003E6D00">
              <w:rPr>
                <w:rFonts w:ascii="Arial" w:eastAsia="Times New Roman" w:hAnsi="Arial" w:cs="Arial"/>
                <w:sz w:val="18"/>
                <w:szCs w:val="18"/>
              </w:rPr>
              <w:t>g. City</w:t>
            </w:r>
          </w:p>
        </w:tc>
        <w:tc>
          <w:tcPr>
            <w:tcW w:w="1890" w:type="dxa"/>
          </w:tcPr>
          <w:p w:rsidR="00B8498B" w:rsidRPr="003E6D00" w:rsidP="005F3A3A" w14:paraId="136669A2" w14:textId="2FA35A6E">
            <w:pPr>
              <w:widowControl w:val="0"/>
              <w:kinsoku w:val="0"/>
              <w:rPr>
                <w:rFonts w:ascii="Arial" w:eastAsia="Times New Roman" w:hAnsi="Arial" w:cs="Arial"/>
                <w:sz w:val="18"/>
                <w:szCs w:val="18"/>
              </w:rPr>
            </w:pPr>
            <w:r>
              <w:rPr>
                <w:rFonts w:ascii="Arial" w:eastAsia="Times New Roman" w:hAnsi="Arial" w:cs="Arial"/>
                <w:sz w:val="18"/>
                <w:szCs w:val="18"/>
              </w:rPr>
              <w:t>3</w:t>
            </w:r>
            <w:r w:rsidRPr="003E6D00">
              <w:rPr>
                <w:rFonts w:ascii="Arial" w:eastAsia="Times New Roman" w:hAnsi="Arial" w:cs="Arial"/>
                <w:sz w:val="18"/>
                <w:szCs w:val="18"/>
              </w:rPr>
              <w:t>h. State</w:t>
            </w:r>
          </w:p>
        </w:tc>
        <w:tc>
          <w:tcPr>
            <w:tcW w:w="3690" w:type="dxa"/>
          </w:tcPr>
          <w:p w:rsidR="00B8498B" w:rsidRPr="003E6D00" w:rsidP="005F3A3A" w14:paraId="5AEF17E8" w14:textId="560A1886">
            <w:pPr>
              <w:widowControl w:val="0"/>
              <w:kinsoku w:val="0"/>
              <w:rPr>
                <w:rFonts w:ascii="Arial" w:eastAsia="Times New Roman" w:hAnsi="Arial" w:cs="Arial"/>
                <w:sz w:val="18"/>
                <w:szCs w:val="18"/>
              </w:rPr>
            </w:pPr>
            <w:r>
              <w:rPr>
                <w:rFonts w:ascii="Arial" w:eastAsia="Times New Roman" w:hAnsi="Arial" w:cs="Arial"/>
                <w:sz w:val="18"/>
                <w:szCs w:val="18"/>
              </w:rPr>
              <w:t>3</w:t>
            </w:r>
            <w:r w:rsidRPr="003E6D00">
              <w:rPr>
                <w:rFonts w:ascii="Arial" w:eastAsia="Times New Roman" w:hAnsi="Arial" w:cs="Arial"/>
                <w:sz w:val="18"/>
                <w:szCs w:val="18"/>
              </w:rPr>
              <w:t>i. Zip Code</w:t>
            </w:r>
          </w:p>
        </w:tc>
      </w:tr>
    </w:tbl>
    <w:p w:rsidR="00B8498B" w:rsidRPr="003E6D00" w:rsidP="00B8498B" w14:paraId="242636A7" w14:textId="77777777">
      <w:pPr>
        <w:spacing w:after="0" w:line="240" w:lineRule="auto"/>
        <w:textAlignment w:val="baseline"/>
        <w:rPr>
          <w:rFonts w:ascii="Arial" w:eastAsia="Arial" w:hAnsi="Arial" w:cs="Arial"/>
          <w:color w:val="000000"/>
          <w:sz w:val="18"/>
          <w:szCs w:val="18"/>
        </w:rPr>
      </w:pPr>
    </w:p>
    <w:p w:rsidR="00261BAB" w:rsidRPr="001C49F0" w:rsidP="00737FB1" w14:paraId="55CFC1DB" w14:textId="77777777">
      <w:pPr>
        <w:spacing w:after="0" w:line="240" w:lineRule="auto"/>
        <w:rPr>
          <w:rFonts w:ascii="Arial" w:hAnsi="Arial" w:cs="Arial"/>
          <w:sz w:val="18"/>
          <w:szCs w:val="18"/>
        </w:rPr>
      </w:pPr>
      <w:r>
        <w:rPr>
          <w:rFonts w:ascii="Arial" w:hAnsi="Arial" w:cs="Arial"/>
          <w:b/>
          <w:bCs/>
          <w:sz w:val="18"/>
          <w:szCs w:val="18"/>
        </w:rPr>
        <w:t>4</w:t>
      </w:r>
      <w:r w:rsidRPr="0019003A">
        <w:rPr>
          <w:rFonts w:ascii="Arial" w:hAnsi="Arial" w:cs="Arial"/>
          <w:b/>
          <w:bCs/>
          <w:sz w:val="18"/>
          <w:szCs w:val="18"/>
        </w:rPr>
        <w:t>. Propert</w:t>
      </w:r>
      <w:r>
        <w:rPr>
          <w:rFonts w:ascii="Arial" w:hAnsi="Arial" w:cs="Arial"/>
          <w:b/>
          <w:bCs/>
          <w:sz w:val="18"/>
          <w:szCs w:val="18"/>
        </w:rPr>
        <w:t>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571"/>
        <w:gridCol w:w="2380"/>
        <w:gridCol w:w="1769"/>
        <w:gridCol w:w="2060"/>
      </w:tblGrid>
      <w:tr w14:paraId="21983D94" w14:textId="77777777" w:rsidTr="005B3706">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670" w:type="dxa"/>
          </w:tcPr>
          <w:p w:rsidR="00261BAB" w:rsidRPr="005C25F0" w:rsidP="00737FB1" w14:paraId="1E4CCFD1" w14:textId="77777777">
            <w:pPr>
              <w:rPr>
                <w:rFonts w:ascii="Arial" w:hAnsi="Arial" w:cs="Arial"/>
                <w:sz w:val="18"/>
                <w:szCs w:val="18"/>
              </w:rPr>
            </w:pPr>
            <w:r>
              <w:rPr>
                <w:rFonts w:ascii="Arial" w:hAnsi="Arial" w:cs="Arial"/>
                <w:sz w:val="18"/>
                <w:szCs w:val="18"/>
              </w:rPr>
              <w:t>4a. Street Address</w:t>
            </w:r>
          </w:p>
        </w:tc>
        <w:tc>
          <w:tcPr>
            <w:tcW w:w="2430" w:type="dxa"/>
          </w:tcPr>
          <w:p w:rsidR="00261BAB" w:rsidRPr="005C25F0" w:rsidP="00737FB1" w14:paraId="03CD55ED" w14:textId="77777777">
            <w:pPr>
              <w:rPr>
                <w:rFonts w:ascii="Arial" w:hAnsi="Arial" w:cs="Arial"/>
                <w:sz w:val="18"/>
                <w:szCs w:val="18"/>
              </w:rPr>
            </w:pPr>
            <w:r>
              <w:rPr>
                <w:rFonts w:ascii="Arial" w:hAnsi="Arial" w:cs="Arial"/>
                <w:sz w:val="18"/>
                <w:szCs w:val="18"/>
              </w:rPr>
              <w:t>4b. City</w:t>
            </w:r>
          </w:p>
        </w:tc>
        <w:tc>
          <w:tcPr>
            <w:tcW w:w="1800" w:type="dxa"/>
          </w:tcPr>
          <w:p w:rsidR="00261BAB" w:rsidRPr="005C25F0" w:rsidP="00737FB1" w14:paraId="77662622" w14:textId="77777777">
            <w:pPr>
              <w:rPr>
                <w:rFonts w:ascii="Arial" w:hAnsi="Arial" w:cs="Arial"/>
                <w:sz w:val="18"/>
                <w:szCs w:val="18"/>
              </w:rPr>
            </w:pPr>
            <w:r>
              <w:rPr>
                <w:rFonts w:ascii="Arial" w:hAnsi="Arial" w:cs="Arial"/>
                <w:sz w:val="18"/>
                <w:szCs w:val="18"/>
              </w:rPr>
              <w:t>4c. State</w:t>
            </w:r>
          </w:p>
        </w:tc>
        <w:tc>
          <w:tcPr>
            <w:tcW w:w="2098" w:type="dxa"/>
          </w:tcPr>
          <w:p w:rsidR="00261BAB" w:rsidRPr="005C25F0" w:rsidP="00737FB1" w14:paraId="24D1D9AB" w14:textId="77777777">
            <w:pPr>
              <w:rPr>
                <w:rFonts w:ascii="Arial" w:hAnsi="Arial" w:cs="Arial"/>
                <w:sz w:val="18"/>
                <w:szCs w:val="18"/>
              </w:rPr>
            </w:pPr>
            <w:r>
              <w:rPr>
                <w:rFonts w:ascii="Arial" w:hAnsi="Arial" w:cs="Arial"/>
                <w:sz w:val="18"/>
                <w:szCs w:val="18"/>
              </w:rPr>
              <w:t>4d. Zip Code</w:t>
            </w:r>
          </w:p>
        </w:tc>
      </w:tr>
    </w:tbl>
    <w:p w:rsidR="00483505" w:rsidRPr="00483505" w:rsidP="00737FB1" w14:paraId="490796C0" w14:textId="0C9F1DA7">
      <w:pPr>
        <w:spacing w:after="0" w:line="240" w:lineRule="auto"/>
        <w:textAlignment w:val="baseline"/>
        <w:rPr>
          <w:rFonts w:ascii="Arial" w:eastAsia="Arial" w:hAnsi="Arial" w:cs="Arial"/>
          <w:b/>
          <w:bCs/>
          <w:color w:val="000000"/>
          <w:sz w:val="6"/>
          <w:szCs w:val="18"/>
        </w:rPr>
      </w:pP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90"/>
      </w:tblGrid>
      <w:tr w14:paraId="010AC17B" w14:textId="77777777" w:rsidTr="005B3706">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90" w:type="dxa"/>
          </w:tcPr>
          <w:p w:rsidR="00483505" w:rsidRPr="00EE7A2E" w:rsidP="00737FB1" w14:paraId="432F1A24" w14:textId="3CB64490">
            <w:pPr>
              <w:ind w:right="1322"/>
              <w:rPr>
                <w:rFonts w:ascii="Arial" w:hAnsi="Arial" w:cs="Arial"/>
                <w:bCs/>
                <w:sz w:val="18"/>
                <w:szCs w:val="18"/>
              </w:rPr>
            </w:pPr>
            <w:r>
              <w:rPr>
                <w:rFonts w:ascii="Arial" w:hAnsi="Arial" w:cs="Arial"/>
                <w:bCs/>
                <w:sz w:val="18"/>
                <w:szCs w:val="18"/>
              </w:rPr>
              <w:t>4e. Subdivision Name</w:t>
            </w:r>
          </w:p>
        </w:tc>
      </w:tr>
    </w:tbl>
    <w:p w:rsidR="005B3B18" w:rsidP="00737FB1" w14:paraId="515BFEC8" w14:textId="31273ACD">
      <w:pPr>
        <w:spacing w:after="0" w:line="240" w:lineRule="auto"/>
        <w:rPr>
          <w:rFonts w:ascii="Arial" w:hAnsi="Arial" w:cs="Arial"/>
          <w:b/>
          <w:bCs/>
          <w:sz w:val="18"/>
          <w:szCs w:val="18"/>
        </w:rPr>
      </w:pPr>
    </w:p>
    <w:p w:rsidR="00261BAB" w:rsidRPr="00737FB1" w:rsidP="00737FB1" w14:paraId="36DA7A70" w14:textId="7591FB75">
      <w:pPr>
        <w:spacing w:after="0" w:line="240" w:lineRule="auto"/>
        <w:rPr>
          <w:rFonts w:ascii="Arial" w:hAnsi="Arial" w:cs="Arial"/>
          <w:b/>
          <w:bCs/>
          <w:sz w:val="18"/>
          <w:szCs w:val="18"/>
        </w:rPr>
      </w:pPr>
      <w:r>
        <w:rPr>
          <w:rFonts w:ascii="Arial" w:hAnsi="Arial" w:cs="Arial"/>
          <w:b/>
          <w:bCs/>
          <w:sz w:val="18"/>
          <w:szCs w:val="18"/>
        </w:rPr>
        <w:t>Site Analysis Information: To be completed on all proposed and newly constructed properties.</w:t>
      </w:r>
    </w:p>
    <w:p w:rsidR="00737FB1" w:rsidP="00737FB1" w14:paraId="543DB250" w14:textId="77777777">
      <w:pPr>
        <w:spacing w:after="0" w:line="240" w:lineRule="auto"/>
        <w:rPr>
          <w:rFonts w:ascii="Arial" w:eastAsia="Arial" w:hAnsi="Arial" w:cs="Arial"/>
          <w:b/>
          <w:sz w:val="18"/>
          <w:szCs w:val="18"/>
        </w:rPr>
      </w:pPr>
    </w:p>
    <w:p w:rsidR="00AB5DF9" w:rsidRPr="002D442F" w:rsidP="00737FB1" w14:paraId="184D196B" w14:textId="1EB9AD65">
      <w:pPr>
        <w:spacing w:after="0" w:line="240" w:lineRule="auto"/>
        <w:rPr>
          <w:rFonts w:ascii="Arial" w:eastAsia="Arial" w:hAnsi="Arial" w:cs="Arial"/>
          <w:sz w:val="18"/>
          <w:szCs w:val="18"/>
        </w:rPr>
      </w:pPr>
      <w:r>
        <w:rPr>
          <w:rFonts w:ascii="Arial" w:eastAsia="Arial" w:hAnsi="Arial" w:cs="Arial"/>
          <w:b/>
          <w:sz w:val="18"/>
          <w:szCs w:val="18"/>
        </w:rPr>
        <w:t>5</w:t>
      </w:r>
      <w:r w:rsidRPr="00990C8B">
        <w:rPr>
          <w:rFonts w:ascii="Arial" w:eastAsia="Arial" w:hAnsi="Arial" w:cs="Arial"/>
          <w:b/>
          <w:sz w:val="18"/>
          <w:szCs w:val="18"/>
        </w:rPr>
        <w:t xml:space="preserve">. </w:t>
      </w:r>
      <w:r>
        <w:rPr>
          <w:rFonts w:ascii="Arial" w:eastAsia="Arial" w:hAnsi="Arial" w:cs="Arial"/>
          <w:b/>
          <w:bCs/>
          <w:sz w:val="18"/>
          <w:szCs w:val="18"/>
        </w:rPr>
        <w:t>Flood Hazard</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312"/>
        <w:gridCol w:w="2468"/>
      </w:tblGrid>
      <w:tr w14:paraId="43CDE1D4" w14:textId="77777777" w:rsidTr="005B3706">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8478" w:type="dxa"/>
          </w:tcPr>
          <w:p w:rsidR="00AB5DF9" w:rsidRPr="00AB5DF9" w:rsidP="00737FB1" w14:paraId="60D4EC05" w14:textId="44A8F4FD">
            <w:pPr>
              <w:rPr>
                <w:rFonts w:ascii="Arial" w:eastAsia="Arial" w:hAnsi="Arial" w:cs="Arial"/>
                <w:sz w:val="18"/>
                <w:szCs w:val="18"/>
              </w:rPr>
            </w:pPr>
            <w:r>
              <w:rPr>
                <w:rFonts w:ascii="Arial" w:eastAsia="Arial" w:hAnsi="Arial" w:cs="Arial"/>
                <w:sz w:val="18"/>
                <w:szCs w:val="18"/>
              </w:rPr>
              <w:t>5a. Community Number</w:t>
            </w:r>
          </w:p>
        </w:tc>
        <w:tc>
          <w:tcPr>
            <w:tcW w:w="2520" w:type="dxa"/>
          </w:tcPr>
          <w:p w:rsidR="00AB5DF9" w:rsidRPr="00AB5DF9" w:rsidP="00737FB1" w14:paraId="636F66F6" w14:textId="20CB62A8">
            <w:pPr>
              <w:jc w:val="center"/>
              <w:rPr>
                <w:rFonts w:ascii="Arial" w:eastAsia="Arial" w:hAnsi="Arial" w:cs="Arial"/>
                <w:sz w:val="18"/>
                <w:szCs w:val="18"/>
              </w:rPr>
            </w:pPr>
          </w:p>
        </w:tc>
      </w:tr>
      <w:tr w14:paraId="5DD22B17" w14:textId="77777777" w:rsidTr="005B3706">
        <w:tblPrEx>
          <w:tblW w:w="0" w:type="auto"/>
          <w:tblLook w:val="04A0"/>
        </w:tblPrEx>
        <w:tc>
          <w:tcPr>
            <w:tcW w:w="8478" w:type="dxa"/>
          </w:tcPr>
          <w:p w:rsidR="00AB5DF9" w:rsidRPr="00AB5DF9" w:rsidP="005B3706" w14:paraId="4C5D6286" w14:textId="09E3AD92">
            <w:pPr>
              <w:rPr>
                <w:rFonts w:ascii="Arial" w:eastAsia="Arial" w:hAnsi="Arial" w:cs="Arial"/>
                <w:sz w:val="18"/>
                <w:szCs w:val="18"/>
              </w:rPr>
            </w:pPr>
            <w:r>
              <w:rPr>
                <w:rFonts w:ascii="Arial" w:eastAsia="Arial" w:hAnsi="Arial" w:cs="Arial"/>
                <w:sz w:val="18"/>
                <w:szCs w:val="18"/>
              </w:rPr>
              <w:t>5b. Date of the Flood Insurance Rate Map (FIRM</w:t>
            </w:r>
            <w:r w:rsidR="00055008">
              <w:rPr>
                <w:rFonts w:ascii="Arial" w:eastAsia="Arial" w:hAnsi="Arial" w:cs="Arial"/>
                <w:sz w:val="18"/>
                <w:szCs w:val="18"/>
              </w:rPr>
              <w:t>)</w:t>
            </w:r>
          </w:p>
        </w:tc>
        <w:tc>
          <w:tcPr>
            <w:tcW w:w="2520" w:type="dxa"/>
          </w:tcPr>
          <w:p w:rsidR="00AB5DF9" w:rsidRPr="00AB5DF9" w:rsidP="005B3706" w14:paraId="359986B9" w14:textId="3C1C6228">
            <w:pPr>
              <w:jc w:val="center"/>
              <w:rPr>
                <w:rFonts w:ascii="Arial" w:eastAsia="Arial" w:hAnsi="Arial" w:cs="Arial"/>
                <w:sz w:val="18"/>
                <w:szCs w:val="18"/>
              </w:rPr>
            </w:pPr>
          </w:p>
        </w:tc>
      </w:tr>
    </w:tbl>
    <w:p w:rsidR="00E31BBD" w:rsidRPr="0024197B" w:rsidP="00E31BBD" w14:paraId="29AA5459" w14:textId="3E11FE3E">
      <w:pPr>
        <w:spacing w:after="0" w:line="240" w:lineRule="auto"/>
        <w:rPr>
          <w:rFonts w:ascii="Arial" w:eastAsia="Arial" w:hAnsi="Arial" w:cs="Arial"/>
          <w:sz w:val="6"/>
          <w:szCs w:val="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312"/>
        <w:gridCol w:w="822"/>
        <w:gridCol w:w="823"/>
        <w:gridCol w:w="823"/>
      </w:tblGrid>
      <w:tr w14:paraId="7FC53C00" w14:textId="77777777" w:rsidTr="00E31BBD">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8312" w:type="dxa"/>
          </w:tcPr>
          <w:p w:rsidR="00E31BBD" w:rsidRPr="00AB5DF9" w:rsidP="005B3706" w14:paraId="06729DD9" w14:textId="5AF60032">
            <w:pPr>
              <w:rPr>
                <w:rFonts w:ascii="Arial" w:eastAsia="Arial" w:hAnsi="Arial" w:cs="Arial"/>
                <w:sz w:val="18"/>
                <w:szCs w:val="18"/>
              </w:rPr>
            </w:pPr>
            <w:r>
              <w:rPr>
                <w:rFonts w:ascii="Arial" w:eastAsia="Arial" w:hAnsi="Arial" w:cs="Arial"/>
                <w:sz w:val="18"/>
                <w:szCs w:val="18"/>
              </w:rPr>
              <w:t>5c. Are the property improvements in a Special Flood Hazard Area (SFHA)? If yes, attached one of the following: A letter of Map Amendment (LOMA), A Letter of Map Revision (LOMR), or A signed Elevation Certificate documenting that the lowest floor (including the basement) is built in compliance with 24 CFR 200.926d(c)(4).</w:t>
            </w:r>
          </w:p>
        </w:tc>
        <w:tc>
          <w:tcPr>
            <w:tcW w:w="822" w:type="dxa"/>
          </w:tcPr>
          <w:p w:rsidR="00E31BBD" w:rsidRPr="00AB5DF9" w:rsidP="005B3706" w14:paraId="3071A7FA" w14:textId="3AC007D9">
            <w:pPr>
              <w:jc w:val="center"/>
              <w:rPr>
                <w:rFonts w:ascii="Arial" w:eastAsia="Arial" w:hAnsi="Arial" w:cs="Arial"/>
                <w:sz w:val="18"/>
                <w:szCs w:val="18"/>
              </w:rPr>
            </w:pPr>
            <w:r>
              <w:rPr>
                <w:rFonts w:ascii="Arial" w:eastAsia="Arial" w:hAnsi="Arial" w:cs="Arial"/>
                <w:sz w:val="18"/>
                <w:szCs w:val="18"/>
              </w:rPr>
              <w:t>Yes</w:t>
            </w:r>
            <w:r w:rsidRPr="002D442F">
              <w:rPr>
                <w:rFonts w:ascii="Segoe UI Symbol" w:eastAsia="Arial" w:hAnsi="Segoe UI Symbol" w:cs="Segoe UI Symbol"/>
                <w:color w:val="000000"/>
                <w:sz w:val="18"/>
                <w:szCs w:val="18"/>
              </w:rPr>
              <w:t>☐</w:t>
            </w:r>
          </w:p>
        </w:tc>
        <w:tc>
          <w:tcPr>
            <w:tcW w:w="823" w:type="dxa"/>
          </w:tcPr>
          <w:p w:rsidR="00E31BBD" w:rsidRPr="00AB5DF9" w:rsidP="005B3706" w14:paraId="1345FD9C" w14:textId="73F9DA16">
            <w:pPr>
              <w:jc w:val="center"/>
              <w:rPr>
                <w:rFonts w:ascii="Arial" w:eastAsia="Arial" w:hAnsi="Arial" w:cs="Arial"/>
                <w:sz w:val="18"/>
                <w:szCs w:val="18"/>
              </w:rPr>
            </w:pPr>
            <w:r>
              <w:rPr>
                <w:rFonts w:ascii="Arial" w:eastAsia="Arial" w:hAnsi="Arial" w:cs="Arial"/>
                <w:sz w:val="18"/>
                <w:szCs w:val="18"/>
              </w:rPr>
              <w:t>No</w:t>
            </w:r>
            <w:r w:rsidRPr="002D442F">
              <w:rPr>
                <w:rFonts w:ascii="Segoe UI Symbol" w:eastAsia="Arial" w:hAnsi="Segoe UI Symbol" w:cs="Segoe UI Symbol"/>
                <w:color w:val="000000"/>
                <w:sz w:val="18"/>
                <w:szCs w:val="18"/>
              </w:rPr>
              <w:t>☐</w:t>
            </w:r>
          </w:p>
        </w:tc>
        <w:tc>
          <w:tcPr>
            <w:tcW w:w="823" w:type="dxa"/>
          </w:tcPr>
          <w:p w:rsidR="00E31BBD" w:rsidRPr="00AB5DF9" w:rsidP="005B3706" w14:paraId="761E3431" w14:textId="53306F0F">
            <w:pPr>
              <w:jc w:val="center"/>
              <w:rPr>
                <w:rFonts w:ascii="Arial" w:eastAsia="Arial" w:hAnsi="Arial" w:cs="Arial"/>
                <w:sz w:val="18"/>
                <w:szCs w:val="18"/>
              </w:rPr>
            </w:pPr>
            <w:r>
              <w:rPr>
                <w:rFonts w:ascii="Arial" w:eastAsia="Arial" w:hAnsi="Arial" w:cs="Arial"/>
                <w:sz w:val="18"/>
                <w:szCs w:val="18"/>
              </w:rPr>
              <w:t>N/A</w:t>
            </w:r>
            <w:r w:rsidRPr="002D442F">
              <w:rPr>
                <w:rFonts w:ascii="Segoe UI Symbol" w:eastAsia="Arial" w:hAnsi="Segoe UI Symbol" w:cs="Segoe UI Symbol"/>
                <w:color w:val="000000"/>
                <w:sz w:val="18"/>
                <w:szCs w:val="18"/>
              </w:rPr>
              <w:t>☐</w:t>
            </w:r>
          </w:p>
        </w:tc>
      </w:tr>
      <w:tr w14:paraId="03CFB7E6" w14:textId="77777777" w:rsidTr="00E31BBD">
        <w:tblPrEx>
          <w:tblW w:w="0" w:type="auto"/>
          <w:tblLook w:val="04A0"/>
        </w:tblPrEx>
        <w:tc>
          <w:tcPr>
            <w:tcW w:w="8312" w:type="dxa"/>
          </w:tcPr>
          <w:p w:rsidR="00125985" w:rsidP="00125985" w14:paraId="0A73D367" w14:textId="2A726711">
            <w:pPr>
              <w:rPr>
                <w:rFonts w:ascii="Arial" w:eastAsia="Arial" w:hAnsi="Arial" w:cs="Arial"/>
                <w:sz w:val="18"/>
                <w:szCs w:val="18"/>
              </w:rPr>
            </w:pPr>
            <w:r>
              <w:rPr>
                <w:rFonts w:ascii="Arial" w:eastAsia="Arial" w:hAnsi="Arial" w:cs="Arial"/>
                <w:sz w:val="18"/>
                <w:szCs w:val="18"/>
              </w:rPr>
              <w:t xml:space="preserve">5d. If participating, is the community in good standing with the National Flood </w:t>
            </w:r>
            <w:r w:rsidR="00E51979">
              <w:rPr>
                <w:rFonts w:ascii="Arial" w:eastAsia="Arial" w:hAnsi="Arial" w:cs="Arial"/>
                <w:sz w:val="18"/>
                <w:szCs w:val="18"/>
              </w:rPr>
              <w:t>I</w:t>
            </w:r>
            <w:r>
              <w:rPr>
                <w:rFonts w:ascii="Arial" w:eastAsia="Arial" w:hAnsi="Arial" w:cs="Arial"/>
                <w:sz w:val="18"/>
                <w:szCs w:val="18"/>
              </w:rPr>
              <w:t xml:space="preserve">nsurance Program (NFIP)? </w:t>
            </w:r>
          </w:p>
        </w:tc>
        <w:tc>
          <w:tcPr>
            <w:tcW w:w="822" w:type="dxa"/>
          </w:tcPr>
          <w:p w:rsidR="00125985" w:rsidP="00125985" w14:paraId="1881C507" w14:textId="4E8E24A1">
            <w:pPr>
              <w:jc w:val="center"/>
              <w:rPr>
                <w:rFonts w:ascii="Arial" w:eastAsia="Arial" w:hAnsi="Arial" w:cs="Arial"/>
                <w:sz w:val="18"/>
                <w:szCs w:val="18"/>
              </w:rPr>
            </w:pPr>
            <w:r>
              <w:rPr>
                <w:rFonts w:ascii="Arial" w:eastAsia="Arial" w:hAnsi="Arial" w:cs="Arial"/>
                <w:sz w:val="18"/>
                <w:szCs w:val="18"/>
              </w:rPr>
              <w:t>Yes</w:t>
            </w:r>
            <w:r w:rsidRPr="002D442F">
              <w:rPr>
                <w:rFonts w:ascii="Segoe UI Symbol" w:eastAsia="Arial" w:hAnsi="Segoe UI Symbol" w:cs="Segoe UI Symbol"/>
                <w:color w:val="000000"/>
                <w:sz w:val="18"/>
                <w:szCs w:val="18"/>
              </w:rPr>
              <w:t>☐</w:t>
            </w:r>
          </w:p>
        </w:tc>
        <w:tc>
          <w:tcPr>
            <w:tcW w:w="823" w:type="dxa"/>
          </w:tcPr>
          <w:p w:rsidR="00125985" w:rsidP="00125985" w14:paraId="45705045" w14:textId="3E201E36">
            <w:pPr>
              <w:jc w:val="center"/>
              <w:rPr>
                <w:rFonts w:ascii="Arial" w:eastAsia="Arial" w:hAnsi="Arial" w:cs="Arial"/>
                <w:sz w:val="18"/>
                <w:szCs w:val="18"/>
              </w:rPr>
            </w:pPr>
            <w:r>
              <w:rPr>
                <w:rFonts w:ascii="Arial" w:eastAsia="Arial" w:hAnsi="Arial" w:cs="Arial"/>
                <w:sz w:val="18"/>
                <w:szCs w:val="18"/>
              </w:rPr>
              <w:t>No</w:t>
            </w:r>
            <w:r w:rsidRPr="002D442F">
              <w:rPr>
                <w:rFonts w:ascii="Segoe UI Symbol" w:eastAsia="Arial" w:hAnsi="Segoe UI Symbol" w:cs="Segoe UI Symbol"/>
                <w:color w:val="000000"/>
                <w:sz w:val="18"/>
                <w:szCs w:val="18"/>
              </w:rPr>
              <w:t>☐</w:t>
            </w:r>
          </w:p>
        </w:tc>
        <w:tc>
          <w:tcPr>
            <w:tcW w:w="823" w:type="dxa"/>
          </w:tcPr>
          <w:p w:rsidR="00125985" w:rsidP="00125985" w14:paraId="00C43FC9" w14:textId="7133E2C5">
            <w:pPr>
              <w:jc w:val="center"/>
              <w:rPr>
                <w:rFonts w:ascii="Arial" w:eastAsia="Arial" w:hAnsi="Arial" w:cs="Arial"/>
                <w:sz w:val="18"/>
                <w:szCs w:val="18"/>
              </w:rPr>
            </w:pPr>
            <w:r>
              <w:rPr>
                <w:rFonts w:ascii="Arial" w:eastAsia="Arial" w:hAnsi="Arial" w:cs="Arial"/>
                <w:sz w:val="18"/>
                <w:szCs w:val="18"/>
              </w:rPr>
              <w:t>N/A</w:t>
            </w:r>
            <w:r w:rsidRPr="002D442F">
              <w:rPr>
                <w:rFonts w:ascii="Segoe UI Symbol" w:eastAsia="Arial" w:hAnsi="Segoe UI Symbol" w:cs="Segoe UI Symbol"/>
                <w:color w:val="000000"/>
                <w:sz w:val="18"/>
                <w:szCs w:val="18"/>
              </w:rPr>
              <w:t>☐</w:t>
            </w:r>
          </w:p>
        </w:tc>
      </w:tr>
      <w:tr w14:paraId="5827B2D7" w14:textId="77777777" w:rsidTr="00E31BBD">
        <w:tblPrEx>
          <w:tblW w:w="0" w:type="auto"/>
          <w:tblLook w:val="04A0"/>
        </w:tblPrEx>
        <w:tc>
          <w:tcPr>
            <w:tcW w:w="8312" w:type="dxa"/>
          </w:tcPr>
          <w:p w:rsidR="00125985" w:rsidP="00125985" w14:paraId="0A8DEFCB" w14:textId="0867238E">
            <w:pPr>
              <w:rPr>
                <w:rFonts w:ascii="Arial" w:eastAsia="Arial" w:hAnsi="Arial" w:cs="Arial"/>
                <w:sz w:val="18"/>
                <w:szCs w:val="18"/>
              </w:rPr>
            </w:pPr>
            <w:r>
              <w:rPr>
                <w:rFonts w:ascii="Arial" w:eastAsia="Arial" w:hAnsi="Arial" w:cs="Arial"/>
                <w:sz w:val="18"/>
                <w:szCs w:val="18"/>
              </w:rPr>
              <w:t>5e. Is the property located within a Coast Barrier Resource System (CBRS)? (if yes, the property is ineligible for Section 184 insured financing)</w:t>
            </w:r>
          </w:p>
        </w:tc>
        <w:tc>
          <w:tcPr>
            <w:tcW w:w="822" w:type="dxa"/>
          </w:tcPr>
          <w:p w:rsidR="00125985" w:rsidP="00125985" w14:paraId="0234E557" w14:textId="4A1BC04D">
            <w:pPr>
              <w:jc w:val="center"/>
              <w:rPr>
                <w:rFonts w:ascii="Arial" w:eastAsia="Arial" w:hAnsi="Arial" w:cs="Arial"/>
                <w:sz w:val="18"/>
                <w:szCs w:val="18"/>
              </w:rPr>
            </w:pPr>
            <w:r>
              <w:rPr>
                <w:rFonts w:ascii="Arial" w:eastAsia="Arial" w:hAnsi="Arial" w:cs="Arial"/>
                <w:sz w:val="18"/>
                <w:szCs w:val="18"/>
              </w:rPr>
              <w:t>Yes</w:t>
            </w:r>
            <w:r w:rsidRPr="002D442F">
              <w:rPr>
                <w:rFonts w:ascii="Segoe UI Symbol" w:eastAsia="Arial" w:hAnsi="Segoe UI Symbol" w:cs="Segoe UI Symbol"/>
                <w:color w:val="000000"/>
                <w:sz w:val="18"/>
                <w:szCs w:val="18"/>
              </w:rPr>
              <w:t>☐</w:t>
            </w:r>
          </w:p>
        </w:tc>
        <w:tc>
          <w:tcPr>
            <w:tcW w:w="823" w:type="dxa"/>
          </w:tcPr>
          <w:p w:rsidR="00125985" w:rsidP="00125985" w14:paraId="424EDCA0" w14:textId="25AD1BDF">
            <w:pPr>
              <w:jc w:val="center"/>
              <w:rPr>
                <w:rFonts w:ascii="Arial" w:eastAsia="Arial" w:hAnsi="Arial" w:cs="Arial"/>
                <w:sz w:val="18"/>
                <w:szCs w:val="18"/>
              </w:rPr>
            </w:pPr>
            <w:r>
              <w:rPr>
                <w:rFonts w:ascii="Arial" w:eastAsia="Arial" w:hAnsi="Arial" w:cs="Arial"/>
                <w:sz w:val="18"/>
                <w:szCs w:val="18"/>
              </w:rPr>
              <w:t>No</w:t>
            </w:r>
            <w:r w:rsidRPr="002D442F">
              <w:rPr>
                <w:rFonts w:ascii="Segoe UI Symbol" w:eastAsia="Arial" w:hAnsi="Segoe UI Symbol" w:cs="Segoe UI Symbol"/>
                <w:color w:val="000000"/>
                <w:sz w:val="18"/>
                <w:szCs w:val="18"/>
              </w:rPr>
              <w:t>☐</w:t>
            </w:r>
          </w:p>
        </w:tc>
        <w:tc>
          <w:tcPr>
            <w:tcW w:w="823" w:type="dxa"/>
          </w:tcPr>
          <w:p w:rsidR="00125985" w:rsidP="00125985" w14:paraId="6672AB6F" w14:textId="7D1301F1">
            <w:pPr>
              <w:jc w:val="center"/>
              <w:rPr>
                <w:rFonts w:ascii="Arial" w:eastAsia="Arial" w:hAnsi="Arial" w:cs="Arial"/>
                <w:sz w:val="18"/>
                <w:szCs w:val="18"/>
              </w:rPr>
            </w:pPr>
            <w:r>
              <w:rPr>
                <w:rFonts w:ascii="Arial" w:eastAsia="Arial" w:hAnsi="Arial" w:cs="Arial"/>
                <w:sz w:val="18"/>
                <w:szCs w:val="18"/>
              </w:rPr>
              <w:t>N/A</w:t>
            </w:r>
            <w:r w:rsidRPr="002D442F">
              <w:rPr>
                <w:rFonts w:ascii="Segoe UI Symbol" w:eastAsia="Arial" w:hAnsi="Segoe UI Symbol" w:cs="Segoe UI Symbol"/>
                <w:color w:val="000000"/>
                <w:sz w:val="18"/>
                <w:szCs w:val="18"/>
              </w:rPr>
              <w:t>☐</w:t>
            </w:r>
          </w:p>
        </w:tc>
      </w:tr>
    </w:tbl>
    <w:p w:rsidR="006D021B" w:rsidP="006D021B" w14:paraId="46705233" w14:textId="77777777">
      <w:pPr>
        <w:spacing w:after="0" w:line="240" w:lineRule="auto"/>
        <w:rPr>
          <w:rFonts w:ascii="Arial" w:eastAsia="Arial" w:hAnsi="Arial" w:cs="Arial"/>
          <w:sz w:val="18"/>
          <w:szCs w:val="18"/>
        </w:rPr>
      </w:pPr>
    </w:p>
    <w:p w:rsidR="006D021B" w:rsidRPr="006D021B" w:rsidP="006D021B" w14:paraId="00723AE8" w14:textId="6A4D6F94">
      <w:pPr>
        <w:spacing w:after="0" w:line="240" w:lineRule="auto"/>
        <w:rPr>
          <w:rFonts w:ascii="Arial" w:eastAsia="Arial" w:hAnsi="Arial" w:cs="Arial"/>
          <w:b/>
          <w:bCs/>
          <w:sz w:val="18"/>
          <w:szCs w:val="18"/>
        </w:rPr>
      </w:pPr>
      <w:r w:rsidRPr="006D021B">
        <w:rPr>
          <w:rFonts w:ascii="Arial" w:eastAsia="Arial" w:hAnsi="Arial" w:cs="Arial"/>
          <w:b/>
          <w:bCs/>
          <w:sz w:val="18"/>
          <w:szCs w:val="18"/>
        </w:rPr>
        <w:t>6. Noise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312"/>
        <w:gridCol w:w="822"/>
        <w:gridCol w:w="823"/>
        <w:gridCol w:w="823"/>
      </w:tblGrid>
      <w:tr w14:paraId="440E7EF8" w14:textId="77777777" w:rsidTr="005B3706">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8312" w:type="dxa"/>
          </w:tcPr>
          <w:p w:rsidR="006D021B" w:rsidRPr="00AB5DF9" w:rsidP="005B3706" w14:paraId="5E0E4FC8" w14:textId="600CD30B">
            <w:pPr>
              <w:rPr>
                <w:rFonts w:ascii="Arial" w:eastAsia="Arial" w:hAnsi="Arial" w:cs="Arial"/>
                <w:sz w:val="18"/>
                <w:szCs w:val="18"/>
              </w:rPr>
            </w:pPr>
            <w:r>
              <w:rPr>
                <w:rFonts w:ascii="Arial" w:eastAsia="Arial" w:hAnsi="Arial" w:cs="Arial"/>
                <w:sz w:val="18"/>
                <w:szCs w:val="18"/>
              </w:rPr>
              <w:t xml:space="preserve">6a. Is the </w:t>
            </w:r>
            <w:r w:rsidR="00CE49C9">
              <w:rPr>
                <w:rFonts w:ascii="Arial" w:eastAsia="Arial" w:hAnsi="Arial" w:cs="Arial"/>
                <w:sz w:val="18"/>
                <w:szCs w:val="18"/>
              </w:rPr>
              <w:t>p</w:t>
            </w:r>
            <w:r>
              <w:rPr>
                <w:rFonts w:ascii="Arial" w:eastAsia="Arial" w:hAnsi="Arial" w:cs="Arial"/>
                <w:sz w:val="18"/>
                <w:szCs w:val="18"/>
              </w:rPr>
              <w:t>roperty located within 1000 feet of a highway, freeway, or heavily traveled road?</w:t>
            </w:r>
          </w:p>
        </w:tc>
        <w:tc>
          <w:tcPr>
            <w:tcW w:w="822" w:type="dxa"/>
          </w:tcPr>
          <w:p w:rsidR="006D021B" w:rsidRPr="00AB5DF9" w:rsidP="005B3706" w14:paraId="6617A304" w14:textId="77777777">
            <w:pPr>
              <w:jc w:val="center"/>
              <w:rPr>
                <w:rFonts w:ascii="Arial" w:eastAsia="Arial" w:hAnsi="Arial" w:cs="Arial"/>
                <w:sz w:val="18"/>
                <w:szCs w:val="18"/>
              </w:rPr>
            </w:pPr>
            <w:r>
              <w:rPr>
                <w:rFonts w:ascii="Arial" w:eastAsia="Arial" w:hAnsi="Arial" w:cs="Arial"/>
                <w:sz w:val="18"/>
                <w:szCs w:val="18"/>
              </w:rPr>
              <w:t>Yes</w:t>
            </w:r>
            <w:r w:rsidRPr="002D442F">
              <w:rPr>
                <w:rFonts w:ascii="Segoe UI Symbol" w:eastAsia="Arial" w:hAnsi="Segoe UI Symbol" w:cs="Segoe UI Symbol"/>
                <w:color w:val="000000"/>
                <w:sz w:val="18"/>
                <w:szCs w:val="18"/>
              </w:rPr>
              <w:t>☐</w:t>
            </w:r>
          </w:p>
        </w:tc>
        <w:tc>
          <w:tcPr>
            <w:tcW w:w="823" w:type="dxa"/>
          </w:tcPr>
          <w:p w:rsidR="006D021B" w:rsidRPr="00AB5DF9" w:rsidP="005B3706" w14:paraId="33D5B7DB" w14:textId="77777777">
            <w:pPr>
              <w:jc w:val="center"/>
              <w:rPr>
                <w:rFonts w:ascii="Arial" w:eastAsia="Arial" w:hAnsi="Arial" w:cs="Arial"/>
                <w:sz w:val="18"/>
                <w:szCs w:val="18"/>
              </w:rPr>
            </w:pPr>
            <w:r>
              <w:rPr>
                <w:rFonts w:ascii="Arial" w:eastAsia="Arial" w:hAnsi="Arial" w:cs="Arial"/>
                <w:sz w:val="18"/>
                <w:szCs w:val="18"/>
              </w:rPr>
              <w:t>No</w:t>
            </w:r>
            <w:r w:rsidRPr="002D442F">
              <w:rPr>
                <w:rFonts w:ascii="Segoe UI Symbol" w:eastAsia="Arial" w:hAnsi="Segoe UI Symbol" w:cs="Segoe UI Symbol"/>
                <w:color w:val="000000"/>
                <w:sz w:val="18"/>
                <w:szCs w:val="18"/>
              </w:rPr>
              <w:t>☐</w:t>
            </w:r>
          </w:p>
        </w:tc>
        <w:tc>
          <w:tcPr>
            <w:tcW w:w="823" w:type="dxa"/>
          </w:tcPr>
          <w:p w:rsidR="006D021B" w:rsidRPr="00AB5DF9" w:rsidP="005B3706" w14:paraId="28FB1983" w14:textId="77777777">
            <w:pPr>
              <w:jc w:val="center"/>
              <w:rPr>
                <w:rFonts w:ascii="Arial" w:eastAsia="Arial" w:hAnsi="Arial" w:cs="Arial"/>
                <w:sz w:val="18"/>
                <w:szCs w:val="18"/>
              </w:rPr>
            </w:pPr>
            <w:r>
              <w:rPr>
                <w:rFonts w:ascii="Arial" w:eastAsia="Arial" w:hAnsi="Arial" w:cs="Arial"/>
                <w:sz w:val="18"/>
                <w:szCs w:val="18"/>
              </w:rPr>
              <w:t>N/A</w:t>
            </w:r>
            <w:r w:rsidRPr="002D442F">
              <w:rPr>
                <w:rFonts w:ascii="Segoe UI Symbol" w:eastAsia="Arial" w:hAnsi="Segoe UI Symbol" w:cs="Segoe UI Symbol"/>
                <w:color w:val="000000"/>
                <w:sz w:val="18"/>
                <w:szCs w:val="18"/>
              </w:rPr>
              <w:t>☐</w:t>
            </w:r>
          </w:p>
        </w:tc>
      </w:tr>
      <w:tr w14:paraId="44998DA4" w14:textId="77777777" w:rsidTr="005B3706">
        <w:tblPrEx>
          <w:tblW w:w="0" w:type="auto"/>
          <w:tblLook w:val="04A0"/>
        </w:tblPrEx>
        <w:tc>
          <w:tcPr>
            <w:tcW w:w="8312" w:type="dxa"/>
          </w:tcPr>
          <w:p w:rsidR="006D021B" w:rsidP="005B3706" w14:paraId="7B29DBC3" w14:textId="7249AAD5">
            <w:pPr>
              <w:rPr>
                <w:rFonts w:ascii="Arial" w:eastAsia="Arial" w:hAnsi="Arial" w:cs="Arial"/>
                <w:sz w:val="18"/>
                <w:szCs w:val="18"/>
              </w:rPr>
            </w:pPr>
            <w:r>
              <w:rPr>
                <w:rFonts w:ascii="Arial" w:eastAsia="Arial" w:hAnsi="Arial" w:cs="Arial"/>
                <w:sz w:val="18"/>
                <w:szCs w:val="18"/>
              </w:rPr>
              <w:t>6b. Is the property within 3000 feet of a railroad?</w:t>
            </w:r>
          </w:p>
        </w:tc>
        <w:tc>
          <w:tcPr>
            <w:tcW w:w="822" w:type="dxa"/>
          </w:tcPr>
          <w:p w:rsidR="006D021B" w:rsidP="005B3706" w14:paraId="0FE0C8B8" w14:textId="77777777">
            <w:pPr>
              <w:jc w:val="center"/>
              <w:rPr>
                <w:rFonts w:ascii="Arial" w:eastAsia="Arial" w:hAnsi="Arial" w:cs="Arial"/>
                <w:sz w:val="18"/>
                <w:szCs w:val="18"/>
              </w:rPr>
            </w:pPr>
            <w:r>
              <w:rPr>
                <w:rFonts w:ascii="Arial" w:eastAsia="Arial" w:hAnsi="Arial" w:cs="Arial"/>
                <w:sz w:val="18"/>
                <w:szCs w:val="18"/>
              </w:rPr>
              <w:t>Yes</w:t>
            </w:r>
            <w:r w:rsidRPr="002D442F">
              <w:rPr>
                <w:rFonts w:ascii="Segoe UI Symbol" w:eastAsia="Arial" w:hAnsi="Segoe UI Symbol" w:cs="Segoe UI Symbol"/>
                <w:color w:val="000000"/>
                <w:sz w:val="18"/>
                <w:szCs w:val="18"/>
              </w:rPr>
              <w:t>☐</w:t>
            </w:r>
          </w:p>
        </w:tc>
        <w:tc>
          <w:tcPr>
            <w:tcW w:w="823" w:type="dxa"/>
          </w:tcPr>
          <w:p w:rsidR="006D021B" w:rsidP="005B3706" w14:paraId="3D80FE81" w14:textId="77777777">
            <w:pPr>
              <w:jc w:val="center"/>
              <w:rPr>
                <w:rFonts w:ascii="Arial" w:eastAsia="Arial" w:hAnsi="Arial" w:cs="Arial"/>
                <w:sz w:val="18"/>
                <w:szCs w:val="18"/>
              </w:rPr>
            </w:pPr>
            <w:r>
              <w:rPr>
                <w:rFonts w:ascii="Arial" w:eastAsia="Arial" w:hAnsi="Arial" w:cs="Arial"/>
                <w:sz w:val="18"/>
                <w:szCs w:val="18"/>
              </w:rPr>
              <w:t>No</w:t>
            </w:r>
            <w:r w:rsidRPr="002D442F">
              <w:rPr>
                <w:rFonts w:ascii="Segoe UI Symbol" w:eastAsia="Arial" w:hAnsi="Segoe UI Symbol" w:cs="Segoe UI Symbol"/>
                <w:color w:val="000000"/>
                <w:sz w:val="18"/>
                <w:szCs w:val="18"/>
              </w:rPr>
              <w:t>☐</w:t>
            </w:r>
          </w:p>
        </w:tc>
        <w:tc>
          <w:tcPr>
            <w:tcW w:w="823" w:type="dxa"/>
          </w:tcPr>
          <w:p w:rsidR="006D021B" w:rsidP="005B3706" w14:paraId="18B07587" w14:textId="77777777">
            <w:pPr>
              <w:jc w:val="center"/>
              <w:rPr>
                <w:rFonts w:ascii="Arial" w:eastAsia="Arial" w:hAnsi="Arial" w:cs="Arial"/>
                <w:sz w:val="18"/>
                <w:szCs w:val="18"/>
              </w:rPr>
            </w:pPr>
            <w:r>
              <w:rPr>
                <w:rFonts w:ascii="Arial" w:eastAsia="Arial" w:hAnsi="Arial" w:cs="Arial"/>
                <w:sz w:val="18"/>
                <w:szCs w:val="18"/>
              </w:rPr>
              <w:t>N/A</w:t>
            </w:r>
            <w:r w:rsidRPr="002D442F">
              <w:rPr>
                <w:rFonts w:ascii="Segoe UI Symbol" w:eastAsia="Arial" w:hAnsi="Segoe UI Symbol" w:cs="Segoe UI Symbol"/>
                <w:color w:val="000000"/>
                <w:sz w:val="18"/>
                <w:szCs w:val="18"/>
              </w:rPr>
              <w:t>☐</w:t>
            </w:r>
          </w:p>
        </w:tc>
      </w:tr>
      <w:tr w14:paraId="4F4EAF43" w14:textId="77777777" w:rsidTr="005B3706">
        <w:tblPrEx>
          <w:tblW w:w="0" w:type="auto"/>
          <w:tblLook w:val="04A0"/>
        </w:tblPrEx>
        <w:tc>
          <w:tcPr>
            <w:tcW w:w="8312" w:type="dxa"/>
          </w:tcPr>
          <w:p w:rsidR="006D021B" w:rsidP="005B3706" w14:paraId="51DB9F00" w14:textId="6CAFCF5A">
            <w:pPr>
              <w:rPr>
                <w:rFonts w:ascii="Arial" w:eastAsia="Arial" w:hAnsi="Arial" w:cs="Arial"/>
                <w:sz w:val="18"/>
                <w:szCs w:val="18"/>
              </w:rPr>
            </w:pPr>
            <w:r>
              <w:rPr>
                <w:rFonts w:ascii="Arial" w:eastAsia="Arial" w:hAnsi="Arial" w:cs="Arial"/>
                <w:sz w:val="18"/>
                <w:szCs w:val="18"/>
              </w:rPr>
              <w:t>6c. Is the property within one mile of a civil airfield or 5 miles of a military airfield?</w:t>
            </w:r>
          </w:p>
        </w:tc>
        <w:tc>
          <w:tcPr>
            <w:tcW w:w="822" w:type="dxa"/>
          </w:tcPr>
          <w:p w:rsidR="006D021B" w:rsidP="005B3706" w14:paraId="716F9558" w14:textId="77777777">
            <w:pPr>
              <w:jc w:val="center"/>
              <w:rPr>
                <w:rFonts w:ascii="Arial" w:eastAsia="Arial" w:hAnsi="Arial" w:cs="Arial"/>
                <w:sz w:val="18"/>
                <w:szCs w:val="18"/>
              </w:rPr>
            </w:pPr>
            <w:r>
              <w:rPr>
                <w:rFonts w:ascii="Arial" w:eastAsia="Arial" w:hAnsi="Arial" w:cs="Arial"/>
                <w:sz w:val="18"/>
                <w:szCs w:val="18"/>
              </w:rPr>
              <w:t>Yes</w:t>
            </w:r>
            <w:r w:rsidRPr="002D442F">
              <w:rPr>
                <w:rFonts w:ascii="Segoe UI Symbol" w:eastAsia="Arial" w:hAnsi="Segoe UI Symbol" w:cs="Segoe UI Symbol"/>
                <w:color w:val="000000"/>
                <w:sz w:val="18"/>
                <w:szCs w:val="18"/>
              </w:rPr>
              <w:t>☐</w:t>
            </w:r>
          </w:p>
        </w:tc>
        <w:tc>
          <w:tcPr>
            <w:tcW w:w="823" w:type="dxa"/>
          </w:tcPr>
          <w:p w:rsidR="006D021B" w:rsidP="005B3706" w14:paraId="60C142B5" w14:textId="77777777">
            <w:pPr>
              <w:jc w:val="center"/>
              <w:rPr>
                <w:rFonts w:ascii="Arial" w:eastAsia="Arial" w:hAnsi="Arial" w:cs="Arial"/>
                <w:sz w:val="18"/>
                <w:szCs w:val="18"/>
              </w:rPr>
            </w:pPr>
            <w:r>
              <w:rPr>
                <w:rFonts w:ascii="Arial" w:eastAsia="Arial" w:hAnsi="Arial" w:cs="Arial"/>
                <w:sz w:val="18"/>
                <w:szCs w:val="18"/>
              </w:rPr>
              <w:t>No</w:t>
            </w:r>
            <w:r w:rsidRPr="002D442F">
              <w:rPr>
                <w:rFonts w:ascii="Segoe UI Symbol" w:eastAsia="Arial" w:hAnsi="Segoe UI Symbol" w:cs="Segoe UI Symbol"/>
                <w:color w:val="000000"/>
                <w:sz w:val="18"/>
                <w:szCs w:val="18"/>
              </w:rPr>
              <w:t>☐</w:t>
            </w:r>
          </w:p>
        </w:tc>
        <w:tc>
          <w:tcPr>
            <w:tcW w:w="823" w:type="dxa"/>
          </w:tcPr>
          <w:p w:rsidR="006D021B" w:rsidP="005B3706" w14:paraId="71290FC3" w14:textId="77777777">
            <w:pPr>
              <w:jc w:val="center"/>
              <w:rPr>
                <w:rFonts w:ascii="Arial" w:eastAsia="Arial" w:hAnsi="Arial" w:cs="Arial"/>
                <w:sz w:val="18"/>
                <w:szCs w:val="18"/>
              </w:rPr>
            </w:pPr>
            <w:r>
              <w:rPr>
                <w:rFonts w:ascii="Arial" w:eastAsia="Arial" w:hAnsi="Arial" w:cs="Arial"/>
                <w:sz w:val="18"/>
                <w:szCs w:val="18"/>
              </w:rPr>
              <w:t>N/A</w:t>
            </w:r>
            <w:r w:rsidRPr="002D442F">
              <w:rPr>
                <w:rFonts w:ascii="Segoe UI Symbol" w:eastAsia="Arial" w:hAnsi="Segoe UI Symbol" w:cs="Segoe UI Symbol"/>
                <w:color w:val="000000"/>
                <w:sz w:val="18"/>
                <w:szCs w:val="18"/>
              </w:rPr>
              <w:t>☐</w:t>
            </w:r>
          </w:p>
        </w:tc>
      </w:tr>
    </w:tbl>
    <w:p w:rsidR="006D021B" w:rsidP="006D021B" w14:paraId="18A68E42" w14:textId="77777777">
      <w:pPr>
        <w:spacing w:after="0" w:line="240" w:lineRule="auto"/>
        <w:rPr>
          <w:rFonts w:ascii="Arial" w:hAnsi="Arial" w:cs="Arial"/>
          <w:sz w:val="18"/>
          <w:szCs w:val="18"/>
        </w:rPr>
      </w:pPr>
    </w:p>
    <w:p w:rsidR="00377873" w:rsidRPr="006D021B" w:rsidP="00377873" w14:paraId="734E99D0" w14:textId="1490E3E7">
      <w:pPr>
        <w:spacing w:after="0" w:line="240" w:lineRule="auto"/>
        <w:rPr>
          <w:rFonts w:ascii="Arial" w:eastAsia="Arial" w:hAnsi="Arial" w:cs="Arial"/>
          <w:b/>
          <w:bCs/>
          <w:sz w:val="18"/>
          <w:szCs w:val="18"/>
        </w:rPr>
      </w:pPr>
      <w:r>
        <w:rPr>
          <w:rFonts w:ascii="Arial" w:eastAsia="Arial" w:hAnsi="Arial" w:cs="Arial"/>
          <w:b/>
          <w:bCs/>
          <w:sz w:val="18"/>
          <w:szCs w:val="18"/>
        </w:rPr>
        <w:t>7. Runway Clear Zones/</w:t>
      </w:r>
      <w:r w:rsidR="00CE49C9">
        <w:rPr>
          <w:rFonts w:ascii="Arial" w:eastAsia="Arial" w:hAnsi="Arial" w:cs="Arial"/>
          <w:b/>
          <w:bCs/>
          <w:sz w:val="18"/>
          <w:szCs w:val="18"/>
        </w:rPr>
        <w:t>Clear Zones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312"/>
        <w:gridCol w:w="822"/>
        <w:gridCol w:w="823"/>
        <w:gridCol w:w="823"/>
      </w:tblGrid>
      <w:tr w14:paraId="7F6DD96F" w14:textId="77777777" w:rsidTr="005B3706">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8312" w:type="dxa"/>
          </w:tcPr>
          <w:p w:rsidR="00377873" w:rsidRPr="00AB5DF9" w:rsidP="005B3706" w14:paraId="296FA472" w14:textId="6E94F064">
            <w:pPr>
              <w:rPr>
                <w:rFonts w:ascii="Arial" w:eastAsia="Arial" w:hAnsi="Arial" w:cs="Arial"/>
                <w:sz w:val="18"/>
                <w:szCs w:val="18"/>
              </w:rPr>
            </w:pPr>
            <w:r>
              <w:rPr>
                <w:rFonts w:ascii="Arial" w:eastAsia="Arial" w:hAnsi="Arial" w:cs="Arial"/>
                <w:sz w:val="18"/>
                <w:szCs w:val="18"/>
              </w:rPr>
              <w:t>7a. Is the property within 3,000 feet of a civil or military airfield?</w:t>
            </w:r>
          </w:p>
        </w:tc>
        <w:tc>
          <w:tcPr>
            <w:tcW w:w="822" w:type="dxa"/>
          </w:tcPr>
          <w:p w:rsidR="00377873" w:rsidRPr="00AB5DF9" w:rsidP="005B3706" w14:paraId="3B0461D6" w14:textId="77777777">
            <w:pPr>
              <w:jc w:val="center"/>
              <w:rPr>
                <w:rFonts w:ascii="Arial" w:eastAsia="Arial" w:hAnsi="Arial" w:cs="Arial"/>
                <w:sz w:val="18"/>
                <w:szCs w:val="18"/>
              </w:rPr>
            </w:pPr>
            <w:r>
              <w:rPr>
                <w:rFonts w:ascii="Arial" w:eastAsia="Arial" w:hAnsi="Arial" w:cs="Arial"/>
                <w:sz w:val="18"/>
                <w:szCs w:val="18"/>
              </w:rPr>
              <w:t>Yes</w:t>
            </w:r>
            <w:r w:rsidRPr="002D442F">
              <w:rPr>
                <w:rFonts w:ascii="Segoe UI Symbol" w:eastAsia="Arial" w:hAnsi="Segoe UI Symbol" w:cs="Segoe UI Symbol"/>
                <w:color w:val="000000"/>
                <w:sz w:val="18"/>
                <w:szCs w:val="18"/>
              </w:rPr>
              <w:t>☐</w:t>
            </w:r>
          </w:p>
        </w:tc>
        <w:tc>
          <w:tcPr>
            <w:tcW w:w="823" w:type="dxa"/>
          </w:tcPr>
          <w:p w:rsidR="00377873" w:rsidRPr="00AB5DF9" w:rsidP="005B3706" w14:paraId="322A1FF7" w14:textId="77777777">
            <w:pPr>
              <w:jc w:val="center"/>
              <w:rPr>
                <w:rFonts w:ascii="Arial" w:eastAsia="Arial" w:hAnsi="Arial" w:cs="Arial"/>
                <w:sz w:val="18"/>
                <w:szCs w:val="18"/>
              </w:rPr>
            </w:pPr>
            <w:r>
              <w:rPr>
                <w:rFonts w:ascii="Arial" w:eastAsia="Arial" w:hAnsi="Arial" w:cs="Arial"/>
                <w:sz w:val="18"/>
                <w:szCs w:val="18"/>
              </w:rPr>
              <w:t>No</w:t>
            </w:r>
            <w:r w:rsidRPr="002D442F">
              <w:rPr>
                <w:rFonts w:ascii="Segoe UI Symbol" w:eastAsia="Arial" w:hAnsi="Segoe UI Symbol" w:cs="Segoe UI Symbol"/>
                <w:color w:val="000000"/>
                <w:sz w:val="18"/>
                <w:szCs w:val="18"/>
              </w:rPr>
              <w:t>☐</w:t>
            </w:r>
          </w:p>
        </w:tc>
        <w:tc>
          <w:tcPr>
            <w:tcW w:w="823" w:type="dxa"/>
          </w:tcPr>
          <w:p w:rsidR="00377873" w:rsidRPr="00AB5DF9" w:rsidP="005B3706" w14:paraId="15191CAD" w14:textId="77777777">
            <w:pPr>
              <w:jc w:val="center"/>
              <w:rPr>
                <w:rFonts w:ascii="Arial" w:eastAsia="Arial" w:hAnsi="Arial" w:cs="Arial"/>
                <w:sz w:val="18"/>
                <w:szCs w:val="18"/>
              </w:rPr>
            </w:pPr>
            <w:r>
              <w:rPr>
                <w:rFonts w:ascii="Arial" w:eastAsia="Arial" w:hAnsi="Arial" w:cs="Arial"/>
                <w:sz w:val="18"/>
                <w:szCs w:val="18"/>
              </w:rPr>
              <w:t>N/A</w:t>
            </w:r>
            <w:r w:rsidRPr="002D442F">
              <w:rPr>
                <w:rFonts w:ascii="Segoe UI Symbol" w:eastAsia="Arial" w:hAnsi="Segoe UI Symbol" w:cs="Segoe UI Symbol"/>
                <w:color w:val="000000"/>
                <w:sz w:val="18"/>
                <w:szCs w:val="18"/>
              </w:rPr>
              <w:t>☐</w:t>
            </w:r>
          </w:p>
        </w:tc>
      </w:tr>
      <w:tr w14:paraId="6CAD1EAC" w14:textId="77777777" w:rsidTr="005B3706">
        <w:tblPrEx>
          <w:tblW w:w="0" w:type="auto"/>
          <w:tblLook w:val="04A0"/>
        </w:tblPrEx>
        <w:tc>
          <w:tcPr>
            <w:tcW w:w="8312" w:type="dxa"/>
          </w:tcPr>
          <w:p w:rsidR="00377873" w:rsidP="005B3706" w14:paraId="343B6731" w14:textId="1AABC0D6">
            <w:pPr>
              <w:rPr>
                <w:rFonts w:ascii="Arial" w:eastAsia="Arial" w:hAnsi="Arial" w:cs="Arial"/>
                <w:sz w:val="18"/>
                <w:szCs w:val="18"/>
              </w:rPr>
            </w:pPr>
            <w:r>
              <w:rPr>
                <w:rFonts w:ascii="Arial" w:eastAsia="Arial" w:hAnsi="Arial" w:cs="Arial"/>
                <w:sz w:val="18"/>
                <w:szCs w:val="18"/>
              </w:rPr>
              <w:t>7b. Is yes to 6a, is the property in a Runway Clear Zone/Clear Zone?</w:t>
            </w:r>
          </w:p>
        </w:tc>
        <w:tc>
          <w:tcPr>
            <w:tcW w:w="822" w:type="dxa"/>
          </w:tcPr>
          <w:p w:rsidR="00377873" w:rsidP="005B3706" w14:paraId="65F2A3FB" w14:textId="77777777">
            <w:pPr>
              <w:jc w:val="center"/>
              <w:rPr>
                <w:rFonts w:ascii="Arial" w:eastAsia="Arial" w:hAnsi="Arial" w:cs="Arial"/>
                <w:sz w:val="18"/>
                <w:szCs w:val="18"/>
              </w:rPr>
            </w:pPr>
            <w:r>
              <w:rPr>
                <w:rFonts w:ascii="Arial" w:eastAsia="Arial" w:hAnsi="Arial" w:cs="Arial"/>
                <w:sz w:val="18"/>
                <w:szCs w:val="18"/>
              </w:rPr>
              <w:t>Yes</w:t>
            </w:r>
            <w:r w:rsidRPr="002D442F">
              <w:rPr>
                <w:rFonts w:ascii="Segoe UI Symbol" w:eastAsia="Arial" w:hAnsi="Segoe UI Symbol" w:cs="Segoe UI Symbol"/>
                <w:color w:val="000000"/>
                <w:sz w:val="18"/>
                <w:szCs w:val="18"/>
              </w:rPr>
              <w:t>☐</w:t>
            </w:r>
          </w:p>
        </w:tc>
        <w:tc>
          <w:tcPr>
            <w:tcW w:w="823" w:type="dxa"/>
          </w:tcPr>
          <w:p w:rsidR="00377873" w:rsidP="005B3706" w14:paraId="2889C494" w14:textId="77777777">
            <w:pPr>
              <w:jc w:val="center"/>
              <w:rPr>
                <w:rFonts w:ascii="Arial" w:eastAsia="Arial" w:hAnsi="Arial" w:cs="Arial"/>
                <w:sz w:val="18"/>
                <w:szCs w:val="18"/>
              </w:rPr>
            </w:pPr>
            <w:r>
              <w:rPr>
                <w:rFonts w:ascii="Arial" w:eastAsia="Arial" w:hAnsi="Arial" w:cs="Arial"/>
                <w:sz w:val="18"/>
                <w:szCs w:val="18"/>
              </w:rPr>
              <w:t>No</w:t>
            </w:r>
            <w:r w:rsidRPr="002D442F">
              <w:rPr>
                <w:rFonts w:ascii="Segoe UI Symbol" w:eastAsia="Arial" w:hAnsi="Segoe UI Symbol" w:cs="Segoe UI Symbol"/>
                <w:color w:val="000000"/>
                <w:sz w:val="18"/>
                <w:szCs w:val="18"/>
              </w:rPr>
              <w:t>☐</w:t>
            </w:r>
          </w:p>
        </w:tc>
        <w:tc>
          <w:tcPr>
            <w:tcW w:w="823" w:type="dxa"/>
          </w:tcPr>
          <w:p w:rsidR="00377873" w:rsidP="005B3706" w14:paraId="484726ED" w14:textId="77777777">
            <w:pPr>
              <w:jc w:val="center"/>
              <w:rPr>
                <w:rFonts w:ascii="Arial" w:eastAsia="Arial" w:hAnsi="Arial" w:cs="Arial"/>
                <w:sz w:val="18"/>
                <w:szCs w:val="18"/>
              </w:rPr>
            </w:pPr>
            <w:r>
              <w:rPr>
                <w:rFonts w:ascii="Arial" w:eastAsia="Arial" w:hAnsi="Arial" w:cs="Arial"/>
                <w:sz w:val="18"/>
                <w:szCs w:val="18"/>
              </w:rPr>
              <w:t>N/A</w:t>
            </w:r>
            <w:r w:rsidRPr="002D442F">
              <w:rPr>
                <w:rFonts w:ascii="Segoe UI Symbol" w:eastAsia="Arial" w:hAnsi="Segoe UI Symbol" w:cs="Segoe UI Symbol"/>
                <w:color w:val="000000"/>
                <w:sz w:val="18"/>
                <w:szCs w:val="18"/>
              </w:rPr>
              <w:t>☐</w:t>
            </w:r>
          </w:p>
        </w:tc>
      </w:tr>
    </w:tbl>
    <w:p w:rsidR="00F107C1" w:rsidP="006C2D00" w14:paraId="3B5F30D2" w14:textId="77777777">
      <w:pPr>
        <w:spacing w:after="0" w:line="240" w:lineRule="auto"/>
        <w:rPr>
          <w:rFonts w:ascii="Arial" w:hAnsi="Arial" w:cs="Arial"/>
          <w:sz w:val="18"/>
          <w:szCs w:val="18"/>
        </w:rPr>
      </w:pPr>
    </w:p>
    <w:p w:rsidR="005C77C9" w:rsidP="006C2D00" w14:paraId="1EF27FCC" w14:textId="77777777">
      <w:pPr>
        <w:spacing w:after="0" w:line="240" w:lineRule="auto"/>
        <w:rPr>
          <w:rFonts w:ascii="Arial" w:hAnsi="Arial" w:cs="Arial"/>
          <w:sz w:val="18"/>
          <w:szCs w:val="18"/>
        </w:rPr>
      </w:pPr>
    </w:p>
    <w:p w:rsidR="005C77C9" w:rsidP="006C2D00" w14:paraId="7B30D4F0" w14:textId="77777777">
      <w:pPr>
        <w:spacing w:after="0" w:line="240" w:lineRule="auto"/>
        <w:rPr>
          <w:rFonts w:ascii="Arial" w:hAnsi="Arial" w:cs="Arial"/>
          <w:sz w:val="18"/>
          <w:szCs w:val="18"/>
        </w:rPr>
      </w:pPr>
    </w:p>
    <w:p w:rsidR="005C77C9" w:rsidP="007B019D" w14:paraId="304D9564" w14:textId="3020EEE5">
      <w:pPr>
        <w:tabs>
          <w:tab w:val="left" w:pos="9450"/>
        </w:tabs>
        <w:spacing w:after="0" w:line="240" w:lineRule="auto"/>
        <w:rPr>
          <w:rFonts w:ascii="Arial" w:hAnsi="Arial" w:cs="Arial"/>
          <w:sz w:val="18"/>
          <w:szCs w:val="18"/>
        </w:rPr>
      </w:pPr>
      <w:r>
        <w:rPr>
          <w:rFonts w:ascii="Arial" w:hAnsi="Arial" w:cs="Arial"/>
          <w:sz w:val="18"/>
          <w:szCs w:val="18"/>
        </w:rPr>
        <w:tab/>
      </w:r>
    </w:p>
    <w:p w:rsidR="00377873" w:rsidRPr="006D021B" w:rsidP="00377873" w14:paraId="487E9EC0" w14:textId="1244C500">
      <w:pPr>
        <w:spacing w:after="0" w:line="240" w:lineRule="auto"/>
        <w:rPr>
          <w:rFonts w:ascii="Arial" w:eastAsia="Arial" w:hAnsi="Arial" w:cs="Arial"/>
          <w:b/>
          <w:bCs/>
          <w:sz w:val="18"/>
          <w:szCs w:val="18"/>
        </w:rPr>
      </w:pPr>
      <w:r>
        <w:rPr>
          <w:rFonts w:ascii="Arial" w:eastAsia="Arial" w:hAnsi="Arial" w:cs="Arial"/>
          <w:b/>
          <w:bCs/>
          <w:sz w:val="18"/>
          <w:szCs w:val="18"/>
        </w:rPr>
        <w:t>8. Explosive/Flammable Materials Storage Hazard</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312"/>
        <w:gridCol w:w="822"/>
        <w:gridCol w:w="823"/>
        <w:gridCol w:w="823"/>
      </w:tblGrid>
      <w:tr w14:paraId="7D6A2E95" w14:textId="77777777" w:rsidTr="005B3706">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8312" w:type="dxa"/>
          </w:tcPr>
          <w:p w:rsidR="00377873" w:rsidRPr="00AB5DF9" w:rsidP="005B3706" w14:paraId="3C9D05BD" w14:textId="49799F94">
            <w:pPr>
              <w:rPr>
                <w:rFonts w:ascii="Arial" w:eastAsia="Arial" w:hAnsi="Arial" w:cs="Arial"/>
                <w:sz w:val="18"/>
                <w:szCs w:val="18"/>
              </w:rPr>
            </w:pPr>
            <w:r>
              <w:rPr>
                <w:rFonts w:ascii="Arial" w:eastAsia="Arial" w:hAnsi="Arial" w:cs="Arial"/>
                <w:sz w:val="18"/>
                <w:szCs w:val="18"/>
              </w:rPr>
              <w:t xml:space="preserve">8a. </w:t>
            </w:r>
            <w:r w:rsidRPr="003D7316">
              <w:rPr>
                <w:rFonts w:ascii="Arial" w:eastAsia="Arial" w:hAnsi="Arial" w:cs="Arial"/>
                <w:sz w:val="18"/>
                <w:szCs w:val="18"/>
              </w:rPr>
              <w:t>Does the property have an unobstructed view or located within 2000 feet of any facility handling or storing explosive or fire prone materials?</w:t>
            </w:r>
          </w:p>
        </w:tc>
        <w:tc>
          <w:tcPr>
            <w:tcW w:w="822" w:type="dxa"/>
          </w:tcPr>
          <w:p w:rsidR="00377873" w:rsidRPr="00AB5DF9" w:rsidP="005B3706" w14:paraId="6EF20344" w14:textId="77777777">
            <w:pPr>
              <w:jc w:val="center"/>
              <w:rPr>
                <w:rFonts w:ascii="Arial" w:eastAsia="Arial" w:hAnsi="Arial" w:cs="Arial"/>
                <w:sz w:val="18"/>
                <w:szCs w:val="18"/>
              </w:rPr>
            </w:pPr>
            <w:r>
              <w:rPr>
                <w:rFonts w:ascii="Arial" w:eastAsia="Arial" w:hAnsi="Arial" w:cs="Arial"/>
                <w:sz w:val="18"/>
                <w:szCs w:val="18"/>
              </w:rPr>
              <w:t>Yes</w:t>
            </w:r>
            <w:r w:rsidRPr="002D442F">
              <w:rPr>
                <w:rFonts w:ascii="Segoe UI Symbol" w:eastAsia="Arial" w:hAnsi="Segoe UI Symbol" w:cs="Segoe UI Symbol"/>
                <w:color w:val="000000"/>
                <w:sz w:val="18"/>
                <w:szCs w:val="18"/>
              </w:rPr>
              <w:t>☐</w:t>
            </w:r>
          </w:p>
        </w:tc>
        <w:tc>
          <w:tcPr>
            <w:tcW w:w="823" w:type="dxa"/>
          </w:tcPr>
          <w:p w:rsidR="00377873" w:rsidRPr="00AB5DF9" w:rsidP="005B3706" w14:paraId="55743F36" w14:textId="77777777">
            <w:pPr>
              <w:jc w:val="center"/>
              <w:rPr>
                <w:rFonts w:ascii="Arial" w:eastAsia="Arial" w:hAnsi="Arial" w:cs="Arial"/>
                <w:sz w:val="18"/>
                <w:szCs w:val="18"/>
              </w:rPr>
            </w:pPr>
            <w:r>
              <w:rPr>
                <w:rFonts w:ascii="Arial" w:eastAsia="Arial" w:hAnsi="Arial" w:cs="Arial"/>
                <w:sz w:val="18"/>
                <w:szCs w:val="18"/>
              </w:rPr>
              <w:t>No</w:t>
            </w:r>
            <w:r w:rsidRPr="002D442F">
              <w:rPr>
                <w:rFonts w:ascii="Segoe UI Symbol" w:eastAsia="Arial" w:hAnsi="Segoe UI Symbol" w:cs="Segoe UI Symbol"/>
                <w:color w:val="000000"/>
                <w:sz w:val="18"/>
                <w:szCs w:val="18"/>
              </w:rPr>
              <w:t>☐</w:t>
            </w:r>
          </w:p>
        </w:tc>
        <w:tc>
          <w:tcPr>
            <w:tcW w:w="823" w:type="dxa"/>
          </w:tcPr>
          <w:p w:rsidR="00377873" w:rsidRPr="00AB5DF9" w:rsidP="005B3706" w14:paraId="67A9F007" w14:textId="77777777">
            <w:pPr>
              <w:jc w:val="center"/>
              <w:rPr>
                <w:rFonts w:ascii="Arial" w:eastAsia="Arial" w:hAnsi="Arial" w:cs="Arial"/>
                <w:sz w:val="18"/>
                <w:szCs w:val="18"/>
              </w:rPr>
            </w:pPr>
            <w:r>
              <w:rPr>
                <w:rFonts w:ascii="Arial" w:eastAsia="Arial" w:hAnsi="Arial" w:cs="Arial"/>
                <w:sz w:val="18"/>
                <w:szCs w:val="18"/>
              </w:rPr>
              <w:t>N/A</w:t>
            </w:r>
            <w:r w:rsidRPr="002D442F">
              <w:rPr>
                <w:rFonts w:ascii="Segoe UI Symbol" w:eastAsia="Arial" w:hAnsi="Segoe UI Symbol" w:cs="Segoe UI Symbol"/>
                <w:color w:val="000000"/>
                <w:sz w:val="18"/>
                <w:szCs w:val="18"/>
              </w:rPr>
              <w:t>☐</w:t>
            </w:r>
          </w:p>
        </w:tc>
      </w:tr>
    </w:tbl>
    <w:p w:rsidR="00F107C1" w:rsidP="006C2D00" w14:paraId="3F1A64FA" w14:textId="77777777">
      <w:pPr>
        <w:spacing w:after="0" w:line="240" w:lineRule="auto"/>
        <w:rPr>
          <w:rFonts w:ascii="Arial" w:hAnsi="Arial" w:cs="Arial"/>
          <w:sz w:val="18"/>
          <w:szCs w:val="18"/>
        </w:rPr>
      </w:pPr>
    </w:p>
    <w:p w:rsidR="00AB3EB5" w:rsidRPr="006D021B" w:rsidP="00AB3EB5" w14:paraId="4DCEA36E" w14:textId="4596C5A4">
      <w:pPr>
        <w:spacing w:after="0" w:line="240" w:lineRule="auto"/>
        <w:rPr>
          <w:rFonts w:ascii="Arial" w:eastAsia="Arial" w:hAnsi="Arial" w:cs="Arial"/>
          <w:b/>
          <w:bCs/>
          <w:sz w:val="18"/>
          <w:szCs w:val="18"/>
        </w:rPr>
      </w:pPr>
      <w:r>
        <w:rPr>
          <w:rFonts w:ascii="Arial" w:eastAsia="Arial" w:hAnsi="Arial" w:cs="Arial"/>
          <w:b/>
          <w:bCs/>
          <w:sz w:val="18"/>
          <w:szCs w:val="18"/>
        </w:rPr>
        <w:t>9. Toxic Hazards or Adverse Conditions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312"/>
        <w:gridCol w:w="822"/>
        <w:gridCol w:w="823"/>
        <w:gridCol w:w="823"/>
      </w:tblGrid>
      <w:tr w14:paraId="5D2BEE69" w14:textId="77777777" w:rsidTr="005B3706">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8312" w:type="dxa"/>
          </w:tcPr>
          <w:p w:rsidR="00AB3EB5" w:rsidRPr="00AB5DF9" w:rsidP="005B3706" w14:paraId="0B60980B" w14:textId="01E8B60B">
            <w:pPr>
              <w:rPr>
                <w:rFonts w:ascii="Arial" w:eastAsia="Arial" w:hAnsi="Arial" w:cs="Arial"/>
                <w:sz w:val="18"/>
                <w:szCs w:val="18"/>
              </w:rPr>
            </w:pPr>
            <w:r>
              <w:rPr>
                <w:rFonts w:ascii="Arial" w:eastAsia="Arial" w:hAnsi="Arial" w:cs="Arial"/>
                <w:sz w:val="18"/>
                <w:szCs w:val="18"/>
              </w:rPr>
              <w:t xml:space="preserve">9a. </w:t>
            </w:r>
            <w:r w:rsidR="00B52C72">
              <w:rPr>
                <w:rFonts w:ascii="Arial" w:eastAsia="Arial" w:hAnsi="Arial" w:cs="Arial"/>
                <w:sz w:val="18"/>
                <w:szCs w:val="18"/>
              </w:rPr>
              <w:t xml:space="preserve">Is the property within 300 feet of a dump, landfill or site recognized on an EPA Superfund National Priority List (NPL) or equivalent State list? </w:t>
            </w:r>
          </w:p>
        </w:tc>
        <w:tc>
          <w:tcPr>
            <w:tcW w:w="822" w:type="dxa"/>
          </w:tcPr>
          <w:p w:rsidR="00AB3EB5" w:rsidRPr="00AB5DF9" w:rsidP="005B3706" w14:paraId="13B592C0" w14:textId="77777777">
            <w:pPr>
              <w:jc w:val="center"/>
              <w:rPr>
                <w:rFonts w:ascii="Arial" w:eastAsia="Arial" w:hAnsi="Arial" w:cs="Arial"/>
                <w:sz w:val="18"/>
                <w:szCs w:val="18"/>
              </w:rPr>
            </w:pPr>
            <w:r>
              <w:rPr>
                <w:rFonts w:ascii="Arial" w:eastAsia="Arial" w:hAnsi="Arial" w:cs="Arial"/>
                <w:sz w:val="18"/>
                <w:szCs w:val="18"/>
              </w:rPr>
              <w:t>Yes</w:t>
            </w:r>
            <w:r w:rsidRPr="002D442F">
              <w:rPr>
                <w:rFonts w:ascii="Segoe UI Symbol" w:eastAsia="Arial" w:hAnsi="Segoe UI Symbol" w:cs="Segoe UI Symbol"/>
                <w:color w:val="000000"/>
                <w:sz w:val="18"/>
                <w:szCs w:val="18"/>
              </w:rPr>
              <w:t>☐</w:t>
            </w:r>
          </w:p>
        </w:tc>
        <w:tc>
          <w:tcPr>
            <w:tcW w:w="823" w:type="dxa"/>
          </w:tcPr>
          <w:p w:rsidR="00AB3EB5" w:rsidRPr="00AB5DF9" w:rsidP="005B3706" w14:paraId="37CB7E6E" w14:textId="77777777">
            <w:pPr>
              <w:jc w:val="center"/>
              <w:rPr>
                <w:rFonts w:ascii="Arial" w:eastAsia="Arial" w:hAnsi="Arial" w:cs="Arial"/>
                <w:sz w:val="18"/>
                <w:szCs w:val="18"/>
              </w:rPr>
            </w:pPr>
            <w:r>
              <w:rPr>
                <w:rFonts w:ascii="Arial" w:eastAsia="Arial" w:hAnsi="Arial" w:cs="Arial"/>
                <w:sz w:val="18"/>
                <w:szCs w:val="18"/>
              </w:rPr>
              <w:t>No</w:t>
            </w:r>
            <w:r w:rsidRPr="002D442F">
              <w:rPr>
                <w:rFonts w:ascii="Segoe UI Symbol" w:eastAsia="Arial" w:hAnsi="Segoe UI Symbol" w:cs="Segoe UI Symbol"/>
                <w:color w:val="000000"/>
                <w:sz w:val="18"/>
                <w:szCs w:val="18"/>
              </w:rPr>
              <w:t>☐</w:t>
            </w:r>
          </w:p>
        </w:tc>
        <w:tc>
          <w:tcPr>
            <w:tcW w:w="823" w:type="dxa"/>
          </w:tcPr>
          <w:p w:rsidR="00AB3EB5" w:rsidRPr="00AB5DF9" w:rsidP="005B3706" w14:paraId="14BE2206" w14:textId="77777777">
            <w:pPr>
              <w:jc w:val="center"/>
              <w:rPr>
                <w:rFonts w:ascii="Arial" w:eastAsia="Arial" w:hAnsi="Arial" w:cs="Arial"/>
                <w:sz w:val="18"/>
                <w:szCs w:val="18"/>
              </w:rPr>
            </w:pPr>
            <w:r>
              <w:rPr>
                <w:rFonts w:ascii="Arial" w:eastAsia="Arial" w:hAnsi="Arial" w:cs="Arial"/>
                <w:sz w:val="18"/>
                <w:szCs w:val="18"/>
              </w:rPr>
              <w:t>N/A</w:t>
            </w:r>
            <w:r w:rsidRPr="002D442F">
              <w:rPr>
                <w:rFonts w:ascii="Segoe UI Symbol" w:eastAsia="Arial" w:hAnsi="Segoe UI Symbol" w:cs="Segoe UI Symbol"/>
                <w:color w:val="000000"/>
                <w:sz w:val="18"/>
                <w:szCs w:val="18"/>
              </w:rPr>
              <w:t>☐</w:t>
            </w:r>
          </w:p>
        </w:tc>
      </w:tr>
    </w:tbl>
    <w:p w:rsidR="00AB3EB5" w:rsidP="006C2D00" w14:paraId="7179195B" w14:textId="77777777">
      <w:pPr>
        <w:spacing w:after="0" w:line="240" w:lineRule="auto"/>
        <w:rPr>
          <w:rFonts w:ascii="Arial" w:hAnsi="Arial" w:cs="Arial"/>
          <w:sz w:val="18"/>
          <w:szCs w:val="18"/>
        </w:rPr>
      </w:pPr>
    </w:p>
    <w:p w:rsidR="00377873" w:rsidRPr="006D021B" w:rsidP="00377873" w14:paraId="2B647147" w14:textId="17E7D281">
      <w:pPr>
        <w:spacing w:after="0" w:line="240" w:lineRule="auto"/>
        <w:rPr>
          <w:rFonts w:ascii="Arial" w:eastAsia="Arial" w:hAnsi="Arial" w:cs="Arial"/>
          <w:b/>
          <w:bCs/>
          <w:sz w:val="18"/>
          <w:szCs w:val="18"/>
        </w:rPr>
      </w:pPr>
      <w:r>
        <w:rPr>
          <w:rFonts w:ascii="Arial" w:eastAsia="Arial" w:hAnsi="Arial" w:cs="Arial"/>
          <w:b/>
          <w:bCs/>
          <w:sz w:val="18"/>
          <w:szCs w:val="18"/>
        </w:rPr>
        <w:t>10. Foreseeable Hazards or Adverse Conditions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312"/>
        <w:gridCol w:w="822"/>
        <w:gridCol w:w="823"/>
        <w:gridCol w:w="823"/>
      </w:tblGrid>
      <w:tr w14:paraId="62012136" w14:textId="77777777" w:rsidTr="005B3706">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8312" w:type="dxa"/>
          </w:tcPr>
          <w:p w:rsidR="00EE256B" w:rsidRPr="00AB5DF9" w:rsidP="00EE256B" w14:paraId="475A89E2" w14:textId="384C9F81">
            <w:pPr>
              <w:rPr>
                <w:rFonts w:ascii="Arial" w:eastAsia="Arial" w:hAnsi="Arial" w:cs="Arial"/>
                <w:sz w:val="18"/>
                <w:szCs w:val="18"/>
              </w:rPr>
            </w:pPr>
            <w:r>
              <w:rPr>
                <w:rFonts w:ascii="Arial" w:eastAsia="Arial" w:hAnsi="Arial" w:cs="Arial"/>
                <w:sz w:val="18"/>
                <w:szCs w:val="18"/>
              </w:rPr>
              <w:t>10a. Does the site have any rock formations, high ground water levels, inadequate surface drainage, springs, sinkholes, etc.?</w:t>
            </w:r>
          </w:p>
        </w:tc>
        <w:tc>
          <w:tcPr>
            <w:tcW w:w="822" w:type="dxa"/>
          </w:tcPr>
          <w:p w:rsidR="00EE256B" w:rsidRPr="00AB5DF9" w:rsidP="00EE256B" w14:paraId="77687BD0" w14:textId="77777777">
            <w:pPr>
              <w:jc w:val="center"/>
              <w:rPr>
                <w:rFonts w:ascii="Arial" w:eastAsia="Arial" w:hAnsi="Arial" w:cs="Arial"/>
                <w:sz w:val="18"/>
                <w:szCs w:val="18"/>
              </w:rPr>
            </w:pPr>
            <w:r>
              <w:rPr>
                <w:rFonts w:ascii="Arial" w:eastAsia="Arial" w:hAnsi="Arial" w:cs="Arial"/>
                <w:sz w:val="18"/>
                <w:szCs w:val="18"/>
              </w:rPr>
              <w:t>Yes</w:t>
            </w:r>
            <w:r w:rsidRPr="002D442F">
              <w:rPr>
                <w:rFonts w:ascii="Segoe UI Symbol" w:eastAsia="Arial" w:hAnsi="Segoe UI Symbol" w:cs="Segoe UI Symbol"/>
                <w:color w:val="000000"/>
                <w:sz w:val="18"/>
                <w:szCs w:val="18"/>
              </w:rPr>
              <w:t>☐</w:t>
            </w:r>
          </w:p>
        </w:tc>
        <w:tc>
          <w:tcPr>
            <w:tcW w:w="823" w:type="dxa"/>
          </w:tcPr>
          <w:p w:rsidR="00EE256B" w:rsidRPr="00AB5DF9" w:rsidP="00EE256B" w14:paraId="7E62DD29" w14:textId="77777777">
            <w:pPr>
              <w:jc w:val="center"/>
              <w:rPr>
                <w:rFonts w:ascii="Arial" w:eastAsia="Arial" w:hAnsi="Arial" w:cs="Arial"/>
                <w:sz w:val="18"/>
                <w:szCs w:val="18"/>
              </w:rPr>
            </w:pPr>
            <w:r>
              <w:rPr>
                <w:rFonts w:ascii="Arial" w:eastAsia="Arial" w:hAnsi="Arial" w:cs="Arial"/>
                <w:sz w:val="18"/>
                <w:szCs w:val="18"/>
              </w:rPr>
              <w:t>No</w:t>
            </w:r>
            <w:r w:rsidRPr="002D442F">
              <w:rPr>
                <w:rFonts w:ascii="Segoe UI Symbol" w:eastAsia="Arial" w:hAnsi="Segoe UI Symbol" w:cs="Segoe UI Symbol"/>
                <w:color w:val="000000"/>
                <w:sz w:val="18"/>
                <w:szCs w:val="18"/>
              </w:rPr>
              <w:t>☐</w:t>
            </w:r>
          </w:p>
        </w:tc>
        <w:tc>
          <w:tcPr>
            <w:tcW w:w="823" w:type="dxa"/>
          </w:tcPr>
          <w:p w:rsidR="00EE256B" w:rsidRPr="00AB5DF9" w:rsidP="00EE256B" w14:paraId="31CB5ED0" w14:textId="77777777">
            <w:pPr>
              <w:jc w:val="center"/>
              <w:rPr>
                <w:rFonts w:ascii="Arial" w:eastAsia="Arial" w:hAnsi="Arial" w:cs="Arial"/>
                <w:sz w:val="18"/>
                <w:szCs w:val="18"/>
              </w:rPr>
            </w:pPr>
            <w:r>
              <w:rPr>
                <w:rFonts w:ascii="Arial" w:eastAsia="Arial" w:hAnsi="Arial" w:cs="Arial"/>
                <w:sz w:val="18"/>
                <w:szCs w:val="18"/>
              </w:rPr>
              <w:t>N/A</w:t>
            </w:r>
            <w:r w:rsidRPr="002D442F">
              <w:rPr>
                <w:rFonts w:ascii="Segoe UI Symbol" w:eastAsia="Arial" w:hAnsi="Segoe UI Symbol" w:cs="Segoe UI Symbol"/>
                <w:color w:val="000000"/>
                <w:sz w:val="18"/>
                <w:szCs w:val="18"/>
              </w:rPr>
              <w:t>☐</w:t>
            </w:r>
          </w:p>
        </w:tc>
      </w:tr>
      <w:tr w14:paraId="24FF3C16" w14:textId="77777777" w:rsidTr="005B3706">
        <w:tblPrEx>
          <w:tblW w:w="0" w:type="auto"/>
          <w:tblLook w:val="04A0"/>
        </w:tblPrEx>
        <w:tc>
          <w:tcPr>
            <w:tcW w:w="8312" w:type="dxa"/>
          </w:tcPr>
          <w:p w:rsidR="00EE256B" w:rsidP="00EE256B" w14:paraId="6063F1AD" w14:textId="4B34D2D5">
            <w:pPr>
              <w:rPr>
                <w:rFonts w:ascii="Arial" w:eastAsia="Arial" w:hAnsi="Arial" w:cs="Arial"/>
                <w:sz w:val="18"/>
                <w:szCs w:val="18"/>
              </w:rPr>
            </w:pPr>
            <w:r>
              <w:rPr>
                <w:rFonts w:ascii="Arial" w:eastAsia="Arial" w:hAnsi="Arial" w:cs="Arial"/>
                <w:sz w:val="18"/>
                <w:szCs w:val="18"/>
              </w:rPr>
              <w:t>10b. Does the site have unstable soils (expansive, collapsible, or erodible)?</w:t>
            </w:r>
          </w:p>
        </w:tc>
        <w:tc>
          <w:tcPr>
            <w:tcW w:w="822" w:type="dxa"/>
          </w:tcPr>
          <w:p w:rsidR="00EE256B" w:rsidP="00EE256B" w14:paraId="753B6A9D" w14:textId="77777777">
            <w:pPr>
              <w:jc w:val="center"/>
              <w:rPr>
                <w:rFonts w:ascii="Arial" w:eastAsia="Arial" w:hAnsi="Arial" w:cs="Arial"/>
                <w:sz w:val="18"/>
                <w:szCs w:val="18"/>
              </w:rPr>
            </w:pPr>
            <w:r>
              <w:rPr>
                <w:rFonts w:ascii="Arial" w:eastAsia="Arial" w:hAnsi="Arial" w:cs="Arial"/>
                <w:sz w:val="18"/>
                <w:szCs w:val="18"/>
              </w:rPr>
              <w:t>Yes</w:t>
            </w:r>
            <w:r w:rsidRPr="002D442F">
              <w:rPr>
                <w:rFonts w:ascii="Segoe UI Symbol" w:eastAsia="Arial" w:hAnsi="Segoe UI Symbol" w:cs="Segoe UI Symbol"/>
                <w:color w:val="000000"/>
                <w:sz w:val="18"/>
                <w:szCs w:val="18"/>
              </w:rPr>
              <w:t>☐</w:t>
            </w:r>
          </w:p>
        </w:tc>
        <w:tc>
          <w:tcPr>
            <w:tcW w:w="823" w:type="dxa"/>
          </w:tcPr>
          <w:p w:rsidR="00EE256B" w:rsidP="00EE256B" w14:paraId="0375F10A" w14:textId="77777777">
            <w:pPr>
              <w:jc w:val="center"/>
              <w:rPr>
                <w:rFonts w:ascii="Arial" w:eastAsia="Arial" w:hAnsi="Arial" w:cs="Arial"/>
                <w:sz w:val="18"/>
                <w:szCs w:val="18"/>
              </w:rPr>
            </w:pPr>
            <w:r>
              <w:rPr>
                <w:rFonts w:ascii="Arial" w:eastAsia="Arial" w:hAnsi="Arial" w:cs="Arial"/>
                <w:sz w:val="18"/>
                <w:szCs w:val="18"/>
              </w:rPr>
              <w:t>No</w:t>
            </w:r>
            <w:r w:rsidRPr="002D442F">
              <w:rPr>
                <w:rFonts w:ascii="Segoe UI Symbol" w:eastAsia="Arial" w:hAnsi="Segoe UI Symbol" w:cs="Segoe UI Symbol"/>
                <w:color w:val="000000"/>
                <w:sz w:val="18"/>
                <w:szCs w:val="18"/>
              </w:rPr>
              <w:t>☐</w:t>
            </w:r>
          </w:p>
        </w:tc>
        <w:tc>
          <w:tcPr>
            <w:tcW w:w="823" w:type="dxa"/>
          </w:tcPr>
          <w:p w:rsidR="00EE256B" w:rsidP="00EE256B" w14:paraId="5EACC49A" w14:textId="77777777">
            <w:pPr>
              <w:jc w:val="center"/>
              <w:rPr>
                <w:rFonts w:ascii="Arial" w:eastAsia="Arial" w:hAnsi="Arial" w:cs="Arial"/>
                <w:sz w:val="18"/>
                <w:szCs w:val="18"/>
              </w:rPr>
            </w:pPr>
            <w:r>
              <w:rPr>
                <w:rFonts w:ascii="Arial" w:eastAsia="Arial" w:hAnsi="Arial" w:cs="Arial"/>
                <w:sz w:val="18"/>
                <w:szCs w:val="18"/>
              </w:rPr>
              <w:t>N/A</w:t>
            </w:r>
            <w:r w:rsidRPr="002D442F">
              <w:rPr>
                <w:rFonts w:ascii="Segoe UI Symbol" w:eastAsia="Arial" w:hAnsi="Segoe UI Symbol" w:cs="Segoe UI Symbol"/>
                <w:color w:val="000000"/>
                <w:sz w:val="18"/>
                <w:szCs w:val="18"/>
              </w:rPr>
              <w:t>☐</w:t>
            </w:r>
          </w:p>
        </w:tc>
      </w:tr>
      <w:tr w14:paraId="47ADD8D8" w14:textId="77777777" w:rsidTr="005B3706">
        <w:tblPrEx>
          <w:tblW w:w="0" w:type="auto"/>
          <w:tblLook w:val="04A0"/>
        </w:tblPrEx>
        <w:tc>
          <w:tcPr>
            <w:tcW w:w="8312" w:type="dxa"/>
          </w:tcPr>
          <w:p w:rsidR="00403070" w:rsidP="00403070" w14:paraId="54D0C247" w14:textId="4489185C">
            <w:pPr>
              <w:rPr>
                <w:rFonts w:ascii="Arial" w:eastAsia="Arial" w:hAnsi="Arial" w:cs="Arial"/>
                <w:sz w:val="18"/>
                <w:szCs w:val="18"/>
              </w:rPr>
            </w:pPr>
            <w:r>
              <w:rPr>
                <w:rFonts w:ascii="Arial" w:eastAsia="Arial" w:hAnsi="Arial" w:cs="Arial"/>
                <w:sz w:val="18"/>
                <w:szCs w:val="18"/>
              </w:rPr>
              <w:t>10c. Does the site have excessive slopes?</w:t>
            </w:r>
          </w:p>
        </w:tc>
        <w:tc>
          <w:tcPr>
            <w:tcW w:w="822" w:type="dxa"/>
          </w:tcPr>
          <w:p w:rsidR="00403070" w:rsidP="00403070" w14:paraId="67B9F455" w14:textId="6A21FA89">
            <w:pPr>
              <w:jc w:val="center"/>
              <w:rPr>
                <w:rFonts w:ascii="Arial" w:eastAsia="Arial" w:hAnsi="Arial" w:cs="Arial"/>
                <w:sz w:val="18"/>
                <w:szCs w:val="18"/>
              </w:rPr>
            </w:pPr>
            <w:r>
              <w:rPr>
                <w:rFonts w:ascii="Arial" w:eastAsia="Arial" w:hAnsi="Arial" w:cs="Arial"/>
                <w:sz w:val="18"/>
                <w:szCs w:val="18"/>
              </w:rPr>
              <w:t>Yes</w:t>
            </w:r>
            <w:r w:rsidRPr="002D442F">
              <w:rPr>
                <w:rFonts w:ascii="Segoe UI Symbol" w:eastAsia="Arial" w:hAnsi="Segoe UI Symbol" w:cs="Segoe UI Symbol"/>
                <w:color w:val="000000"/>
                <w:sz w:val="18"/>
                <w:szCs w:val="18"/>
              </w:rPr>
              <w:t>☐</w:t>
            </w:r>
          </w:p>
        </w:tc>
        <w:tc>
          <w:tcPr>
            <w:tcW w:w="823" w:type="dxa"/>
          </w:tcPr>
          <w:p w:rsidR="00403070" w:rsidP="00403070" w14:paraId="63DF5936" w14:textId="34955BFF">
            <w:pPr>
              <w:jc w:val="center"/>
              <w:rPr>
                <w:rFonts w:ascii="Arial" w:eastAsia="Arial" w:hAnsi="Arial" w:cs="Arial"/>
                <w:sz w:val="18"/>
                <w:szCs w:val="18"/>
              </w:rPr>
            </w:pPr>
            <w:r>
              <w:rPr>
                <w:rFonts w:ascii="Arial" w:eastAsia="Arial" w:hAnsi="Arial" w:cs="Arial"/>
                <w:sz w:val="18"/>
                <w:szCs w:val="18"/>
              </w:rPr>
              <w:t>No</w:t>
            </w:r>
            <w:r w:rsidRPr="002D442F">
              <w:rPr>
                <w:rFonts w:ascii="Segoe UI Symbol" w:eastAsia="Arial" w:hAnsi="Segoe UI Symbol" w:cs="Segoe UI Symbol"/>
                <w:color w:val="000000"/>
                <w:sz w:val="18"/>
                <w:szCs w:val="18"/>
              </w:rPr>
              <w:t>☐</w:t>
            </w:r>
          </w:p>
        </w:tc>
        <w:tc>
          <w:tcPr>
            <w:tcW w:w="823" w:type="dxa"/>
          </w:tcPr>
          <w:p w:rsidR="00403070" w:rsidP="00403070" w14:paraId="0A6E61E2" w14:textId="60F713A3">
            <w:pPr>
              <w:jc w:val="center"/>
              <w:rPr>
                <w:rFonts w:ascii="Arial" w:eastAsia="Arial" w:hAnsi="Arial" w:cs="Arial"/>
                <w:sz w:val="18"/>
                <w:szCs w:val="18"/>
              </w:rPr>
            </w:pPr>
            <w:r>
              <w:rPr>
                <w:rFonts w:ascii="Arial" w:eastAsia="Arial" w:hAnsi="Arial" w:cs="Arial"/>
                <w:sz w:val="18"/>
                <w:szCs w:val="18"/>
              </w:rPr>
              <w:t>N/A</w:t>
            </w:r>
            <w:r w:rsidRPr="002D442F">
              <w:rPr>
                <w:rFonts w:ascii="Segoe UI Symbol" w:eastAsia="Arial" w:hAnsi="Segoe UI Symbol" w:cs="Segoe UI Symbol"/>
                <w:color w:val="000000"/>
                <w:sz w:val="18"/>
                <w:szCs w:val="18"/>
              </w:rPr>
              <w:t>☐</w:t>
            </w:r>
          </w:p>
        </w:tc>
      </w:tr>
      <w:tr w14:paraId="7660CE4E" w14:textId="77777777" w:rsidTr="005B3706">
        <w:tblPrEx>
          <w:tblW w:w="0" w:type="auto"/>
          <w:tblLook w:val="04A0"/>
        </w:tblPrEx>
        <w:tc>
          <w:tcPr>
            <w:tcW w:w="8312" w:type="dxa"/>
          </w:tcPr>
          <w:p w:rsidR="00403070" w:rsidP="00403070" w14:paraId="74DA65ED" w14:textId="5A78593D">
            <w:pPr>
              <w:rPr>
                <w:rFonts w:ascii="Arial" w:eastAsia="Arial" w:hAnsi="Arial" w:cs="Arial"/>
                <w:sz w:val="18"/>
                <w:szCs w:val="18"/>
              </w:rPr>
            </w:pPr>
            <w:r>
              <w:rPr>
                <w:rFonts w:ascii="Arial" w:eastAsia="Arial" w:hAnsi="Arial" w:cs="Arial"/>
                <w:sz w:val="18"/>
                <w:szCs w:val="18"/>
              </w:rPr>
              <w:t>10d. Does the site have earth fill?</w:t>
            </w:r>
          </w:p>
        </w:tc>
        <w:tc>
          <w:tcPr>
            <w:tcW w:w="822" w:type="dxa"/>
          </w:tcPr>
          <w:p w:rsidR="00403070" w:rsidP="00403070" w14:paraId="79853406" w14:textId="5D48E554">
            <w:pPr>
              <w:jc w:val="center"/>
              <w:rPr>
                <w:rFonts w:ascii="Arial" w:eastAsia="Arial" w:hAnsi="Arial" w:cs="Arial"/>
                <w:sz w:val="18"/>
                <w:szCs w:val="18"/>
              </w:rPr>
            </w:pPr>
            <w:r>
              <w:rPr>
                <w:rFonts w:ascii="Arial" w:eastAsia="Arial" w:hAnsi="Arial" w:cs="Arial"/>
                <w:sz w:val="18"/>
                <w:szCs w:val="18"/>
              </w:rPr>
              <w:t>Yes</w:t>
            </w:r>
            <w:r w:rsidRPr="002D442F">
              <w:rPr>
                <w:rFonts w:ascii="Segoe UI Symbol" w:eastAsia="Arial" w:hAnsi="Segoe UI Symbol" w:cs="Segoe UI Symbol"/>
                <w:color w:val="000000"/>
                <w:sz w:val="18"/>
                <w:szCs w:val="18"/>
              </w:rPr>
              <w:t>☐</w:t>
            </w:r>
          </w:p>
        </w:tc>
        <w:tc>
          <w:tcPr>
            <w:tcW w:w="823" w:type="dxa"/>
          </w:tcPr>
          <w:p w:rsidR="00403070" w:rsidP="00403070" w14:paraId="0629BEFF" w14:textId="5092ABC5">
            <w:pPr>
              <w:jc w:val="center"/>
              <w:rPr>
                <w:rFonts w:ascii="Arial" w:eastAsia="Arial" w:hAnsi="Arial" w:cs="Arial"/>
                <w:sz w:val="18"/>
                <w:szCs w:val="18"/>
              </w:rPr>
            </w:pPr>
            <w:r>
              <w:rPr>
                <w:rFonts w:ascii="Arial" w:eastAsia="Arial" w:hAnsi="Arial" w:cs="Arial"/>
                <w:sz w:val="18"/>
                <w:szCs w:val="18"/>
              </w:rPr>
              <w:t>No</w:t>
            </w:r>
            <w:r w:rsidRPr="002D442F">
              <w:rPr>
                <w:rFonts w:ascii="Segoe UI Symbol" w:eastAsia="Arial" w:hAnsi="Segoe UI Symbol" w:cs="Segoe UI Symbol"/>
                <w:color w:val="000000"/>
                <w:sz w:val="18"/>
                <w:szCs w:val="18"/>
              </w:rPr>
              <w:t>☐</w:t>
            </w:r>
          </w:p>
        </w:tc>
        <w:tc>
          <w:tcPr>
            <w:tcW w:w="823" w:type="dxa"/>
          </w:tcPr>
          <w:p w:rsidR="00403070" w:rsidP="00403070" w14:paraId="0A90F702" w14:textId="25D47FC2">
            <w:pPr>
              <w:jc w:val="center"/>
              <w:rPr>
                <w:rFonts w:ascii="Arial" w:eastAsia="Arial" w:hAnsi="Arial" w:cs="Arial"/>
                <w:sz w:val="18"/>
                <w:szCs w:val="18"/>
              </w:rPr>
            </w:pPr>
            <w:r>
              <w:rPr>
                <w:rFonts w:ascii="Arial" w:eastAsia="Arial" w:hAnsi="Arial" w:cs="Arial"/>
                <w:sz w:val="18"/>
                <w:szCs w:val="18"/>
              </w:rPr>
              <w:t>N/A</w:t>
            </w:r>
            <w:r w:rsidRPr="002D442F">
              <w:rPr>
                <w:rFonts w:ascii="Segoe UI Symbol" w:eastAsia="Arial" w:hAnsi="Segoe UI Symbol" w:cs="Segoe UI Symbol"/>
                <w:color w:val="000000"/>
                <w:sz w:val="18"/>
                <w:szCs w:val="18"/>
              </w:rPr>
              <w:t>☐</w:t>
            </w:r>
          </w:p>
        </w:tc>
      </w:tr>
      <w:tr w14:paraId="4B5E8B4E" w14:textId="77777777" w:rsidTr="005B3706">
        <w:tblPrEx>
          <w:tblW w:w="0" w:type="auto"/>
          <w:tblLook w:val="04A0"/>
        </w:tblPrEx>
        <w:tc>
          <w:tcPr>
            <w:tcW w:w="8312" w:type="dxa"/>
          </w:tcPr>
          <w:p w:rsidR="00403070" w:rsidP="00403070" w14:paraId="7F2AD361" w14:textId="27BA51D6">
            <w:pPr>
              <w:rPr>
                <w:rFonts w:ascii="Arial" w:eastAsia="Arial" w:hAnsi="Arial" w:cs="Arial"/>
                <w:sz w:val="18"/>
                <w:szCs w:val="18"/>
              </w:rPr>
            </w:pPr>
            <w:r>
              <w:rPr>
                <w:rFonts w:ascii="Arial" w:eastAsia="Arial" w:hAnsi="Arial" w:cs="Arial"/>
                <w:sz w:val="18"/>
                <w:szCs w:val="18"/>
              </w:rPr>
              <w:t xml:space="preserve">10e. If yes to </w:t>
            </w:r>
            <w:r w:rsidR="00C0704F">
              <w:rPr>
                <w:rFonts w:ascii="Arial" w:eastAsia="Arial" w:hAnsi="Arial" w:cs="Arial"/>
                <w:sz w:val="18"/>
                <w:szCs w:val="18"/>
              </w:rPr>
              <w:t>10d</w:t>
            </w:r>
            <w:r>
              <w:rPr>
                <w:rFonts w:ascii="Arial" w:eastAsia="Arial" w:hAnsi="Arial" w:cs="Arial"/>
                <w:sz w:val="18"/>
                <w:szCs w:val="18"/>
              </w:rPr>
              <w:t>, will foundations, slabs, or flatwork rest of the fill?</w:t>
            </w:r>
          </w:p>
        </w:tc>
        <w:tc>
          <w:tcPr>
            <w:tcW w:w="822" w:type="dxa"/>
          </w:tcPr>
          <w:p w:rsidR="00403070" w:rsidP="00403070" w14:paraId="28FC1F49" w14:textId="2DF8DBF5">
            <w:pPr>
              <w:jc w:val="center"/>
              <w:rPr>
                <w:rFonts w:ascii="Arial" w:eastAsia="Arial" w:hAnsi="Arial" w:cs="Arial"/>
                <w:sz w:val="18"/>
                <w:szCs w:val="18"/>
              </w:rPr>
            </w:pPr>
            <w:r>
              <w:rPr>
                <w:rFonts w:ascii="Arial" w:eastAsia="Arial" w:hAnsi="Arial" w:cs="Arial"/>
                <w:sz w:val="18"/>
                <w:szCs w:val="18"/>
              </w:rPr>
              <w:t>Yes</w:t>
            </w:r>
            <w:r w:rsidRPr="002D442F">
              <w:rPr>
                <w:rFonts w:ascii="Segoe UI Symbol" w:eastAsia="Arial" w:hAnsi="Segoe UI Symbol" w:cs="Segoe UI Symbol"/>
                <w:color w:val="000000"/>
                <w:sz w:val="18"/>
                <w:szCs w:val="18"/>
              </w:rPr>
              <w:t>☐</w:t>
            </w:r>
          </w:p>
        </w:tc>
        <w:tc>
          <w:tcPr>
            <w:tcW w:w="823" w:type="dxa"/>
          </w:tcPr>
          <w:p w:rsidR="00403070" w:rsidP="00403070" w14:paraId="6B48EE7C" w14:textId="3F1B240A">
            <w:pPr>
              <w:jc w:val="center"/>
              <w:rPr>
                <w:rFonts w:ascii="Arial" w:eastAsia="Arial" w:hAnsi="Arial" w:cs="Arial"/>
                <w:sz w:val="18"/>
                <w:szCs w:val="18"/>
              </w:rPr>
            </w:pPr>
            <w:r>
              <w:rPr>
                <w:rFonts w:ascii="Arial" w:eastAsia="Arial" w:hAnsi="Arial" w:cs="Arial"/>
                <w:sz w:val="18"/>
                <w:szCs w:val="18"/>
              </w:rPr>
              <w:t>No</w:t>
            </w:r>
            <w:r w:rsidRPr="002D442F">
              <w:rPr>
                <w:rFonts w:ascii="Segoe UI Symbol" w:eastAsia="Arial" w:hAnsi="Segoe UI Symbol" w:cs="Segoe UI Symbol"/>
                <w:color w:val="000000"/>
                <w:sz w:val="18"/>
                <w:szCs w:val="18"/>
              </w:rPr>
              <w:t>☐</w:t>
            </w:r>
          </w:p>
        </w:tc>
        <w:tc>
          <w:tcPr>
            <w:tcW w:w="823" w:type="dxa"/>
          </w:tcPr>
          <w:p w:rsidR="00403070" w:rsidP="00403070" w14:paraId="67F20960" w14:textId="0F426BE7">
            <w:pPr>
              <w:jc w:val="center"/>
              <w:rPr>
                <w:rFonts w:ascii="Arial" w:eastAsia="Arial" w:hAnsi="Arial" w:cs="Arial"/>
                <w:sz w:val="18"/>
                <w:szCs w:val="18"/>
              </w:rPr>
            </w:pPr>
            <w:r>
              <w:rPr>
                <w:rFonts w:ascii="Arial" w:eastAsia="Arial" w:hAnsi="Arial" w:cs="Arial"/>
                <w:sz w:val="18"/>
                <w:szCs w:val="18"/>
              </w:rPr>
              <w:t>N/A</w:t>
            </w:r>
            <w:r w:rsidRPr="002D442F">
              <w:rPr>
                <w:rFonts w:ascii="Segoe UI Symbol" w:eastAsia="Arial" w:hAnsi="Segoe UI Symbol" w:cs="Segoe UI Symbol"/>
                <w:color w:val="000000"/>
                <w:sz w:val="18"/>
                <w:szCs w:val="18"/>
              </w:rPr>
              <w:t>☐</w:t>
            </w:r>
          </w:p>
        </w:tc>
      </w:tr>
    </w:tbl>
    <w:p w:rsidR="00F107C1" w:rsidRPr="00324FC5" w:rsidP="00324FC5" w14:paraId="15CE909B" w14:textId="77777777">
      <w:pPr>
        <w:spacing w:after="0" w:line="240" w:lineRule="auto"/>
        <w:jc w:val="both"/>
        <w:rPr>
          <w:rFonts w:ascii="Arial" w:hAnsi="Arial" w:cs="Arial"/>
          <w:sz w:val="18"/>
          <w:szCs w:val="18"/>
        </w:rPr>
      </w:pPr>
    </w:p>
    <w:p w:rsidR="00324FC5" w:rsidRPr="00324FC5" w:rsidP="00324FC5" w14:paraId="0B127FE2" w14:textId="70CA6062">
      <w:pPr>
        <w:spacing w:after="0"/>
        <w:jc w:val="both"/>
        <w:rPr>
          <w:rFonts w:ascii="Arial" w:hAnsi="Arial" w:cs="Arial"/>
          <w:sz w:val="18"/>
          <w:szCs w:val="18"/>
        </w:rPr>
      </w:pPr>
      <w:r w:rsidRPr="00324FC5">
        <w:rPr>
          <w:rFonts w:ascii="Arial" w:hAnsi="Arial" w:cs="Arial"/>
          <w:sz w:val="18"/>
          <w:szCs w:val="18"/>
        </w:rPr>
        <w:t>If you marked “Yes” to any of the above questions in item “10</w:t>
      </w:r>
      <w:r w:rsidR="00E14042">
        <w:rPr>
          <w:rFonts w:ascii="Arial" w:hAnsi="Arial" w:cs="Arial"/>
          <w:sz w:val="18"/>
          <w:szCs w:val="18"/>
        </w:rPr>
        <w:t>”</w:t>
      </w:r>
      <w:r w:rsidRPr="00324FC5">
        <w:rPr>
          <w:rFonts w:ascii="Arial" w:hAnsi="Arial" w:cs="Arial"/>
          <w:sz w:val="18"/>
          <w:szCs w:val="18"/>
        </w:rPr>
        <w:t>, attach a copy of all State licensed engineers’ (soils and structural) reports, designs, and/or certifications to demonstrate compliance with HUD requirements ensuring soundness of the improvements and the health and safety of the occupants.</w:t>
      </w:r>
    </w:p>
    <w:p w:rsidR="00F107C1" w:rsidRPr="00324FC5" w:rsidP="00324FC5" w14:paraId="5EFE75FF" w14:textId="77777777">
      <w:pPr>
        <w:spacing w:after="0" w:line="240" w:lineRule="auto"/>
        <w:jc w:val="both"/>
        <w:rPr>
          <w:rFonts w:ascii="Arial" w:hAnsi="Arial" w:cs="Arial"/>
          <w:sz w:val="18"/>
          <w:szCs w:val="18"/>
        </w:rPr>
      </w:pPr>
    </w:p>
    <w:p w:rsidR="00403070" w:rsidRPr="006D021B" w:rsidP="00403070" w14:paraId="29BEA993" w14:textId="2474A56A">
      <w:pPr>
        <w:spacing w:after="0" w:line="240" w:lineRule="auto"/>
        <w:rPr>
          <w:rFonts w:ascii="Arial" w:eastAsia="Arial" w:hAnsi="Arial" w:cs="Arial"/>
          <w:b/>
          <w:bCs/>
          <w:sz w:val="18"/>
          <w:szCs w:val="18"/>
        </w:rPr>
      </w:pPr>
      <w:r>
        <w:rPr>
          <w:rFonts w:ascii="Arial" w:eastAsia="Arial" w:hAnsi="Arial" w:cs="Arial"/>
          <w:b/>
          <w:bCs/>
          <w:sz w:val="18"/>
          <w:szCs w:val="18"/>
        </w:rPr>
        <w:t>11. Complete this section for all properties. The property complies with:</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312"/>
        <w:gridCol w:w="822"/>
        <w:gridCol w:w="823"/>
        <w:gridCol w:w="823"/>
      </w:tblGrid>
      <w:tr w14:paraId="32437031" w14:textId="77777777" w:rsidTr="005B3706">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8312" w:type="dxa"/>
          </w:tcPr>
          <w:p w:rsidR="002E1C17" w:rsidRPr="00AB5DF9" w:rsidP="002E1C17" w14:paraId="127C3CE1" w14:textId="6A034802">
            <w:pPr>
              <w:rPr>
                <w:rFonts w:ascii="Arial" w:eastAsia="Arial" w:hAnsi="Arial" w:cs="Arial"/>
                <w:sz w:val="18"/>
                <w:szCs w:val="18"/>
              </w:rPr>
            </w:pPr>
            <w:r>
              <w:rPr>
                <w:rFonts w:ascii="Arial" w:eastAsia="Arial" w:hAnsi="Arial" w:cs="Arial"/>
                <w:sz w:val="18"/>
                <w:szCs w:val="18"/>
              </w:rPr>
              <w:t xml:space="preserve">11a. </w:t>
            </w:r>
            <w:r w:rsidRPr="006D10BB">
              <w:rPr>
                <w:rFonts w:ascii="Arial" w:eastAsia="Arial" w:hAnsi="Arial" w:cs="Arial"/>
                <w:sz w:val="18"/>
                <w:szCs w:val="18"/>
              </w:rPr>
              <w:t>Section 184 Program Requirements for Standard Housing at 24 Code of Federal Regulations 1005.419.</w:t>
            </w:r>
          </w:p>
        </w:tc>
        <w:tc>
          <w:tcPr>
            <w:tcW w:w="822" w:type="dxa"/>
          </w:tcPr>
          <w:p w:rsidR="002E1C17" w:rsidRPr="00AB5DF9" w:rsidP="002E1C17" w14:paraId="43383A5C" w14:textId="77777777">
            <w:pPr>
              <w:jc w:val="center"/>
              <w:rPr>
                <w:rFonts w:ascii="Arial" w:eastAsia="Arial" w:hAnsi="Arial" w:cs="Arial"/>
                <w:sz w:val="18"/>
                <w:szCs w:val="18"/>
              </w:rPr>
            </w:pPr>
            <w:r>
              <w:rPr>
                <w:rFonts w:ascii="Arial" w:eastAsia="Arial" w:hAnsi="Arial" w:cs="Arial"/>
                <w:sz w:val="18"/>
                <w:szCs w:val="18"/>
              </w:rPr>
              <w:t>Yes</w:t>
            </w:r>
            <w:r w:rsidRPr="002D442F">
              <w:rPr>
                <w:rFonts w:ascii="Segoe UI Symbol" w:eastAsia="Arial" w:hAnsi="Segoe UI Symbol" w:cs="Segoe UI Symbol"/>
                <w:color w:val="000000"/>
                <w:sz w:val="18"/>
                <w:szCs w:val="18"/>
              </w:rPr>
              <w:t>☐</w:t>
            </w:r>
          </w:p>
        </w:tc>
        <w:tc>
          <w:tcPr>
            <w:tcW w:w="823" w:type="dxa"/>
          </w:tcPr>
          <w:p w:rsidR="002E1C17" w:rsidRPr="00AB5DF9" w:rsidP="002E1C17" w14:paraId="5F23C538" w14:textId="77777777">
            <w:pPr>
              <w:jc w:val="center"/>
              <w:rPr>
                <w:rFonts w:ascii="Arial" w:eastAsia="Arial" w:hAnsi="Arial" w:cs="Arial"/>
                <w:sz w:val="18"/>
                <w:szCs w:val="18"/>
              </w:rPr>
            </w:pPr>
            <w:r>
              <w:rPr>
                <w:rFonts w:ascii="Arial" w:eastAsia="Arial" w:hAnsi="Arial" w:cs="Arial"/>
                <w:sz w:val="18"/>
                <w:szCs w:val="18"/>
              </w:rPr>
              <w:t>No</w:t>
            </w:r>
            <w:r w:rsidRPr="002D442F">
              <w:rPr>
                <w:rFonts w:ascii="Segoe UI Symbol" w:eastAsia="Arial" w:hAnsi="Segoe UI Symbol" w:cs="Segoe UI Symbol"/>
                <w:color w:val="000000"/>
                <w:sz w:val="18"/>
                <w:szCs w:val="18"/>
              </w:rPr>
              <w:t>☐</w:t>
            </w:r>
          </w:p>
        </w:tc>
        <w:tc>
          <w:tcPr>
            <w:tcW w:w="823" w:type="dxa"/>
          </w:tcPr>
          <w:p w:rsidR="002E1C17" w:rsidRPr="00AB5DF9" w:rsidP="002E1C17" w14:paraId="7A51E176" w14:textId="77777777">
            <w:pPr>
              <w:jc w:val="center"/>
              <w:rPr>
                <w:rFonts w:ascii="Arial" w:eastAsia="Arial" w:hAnsi="Arial" w:cs="Arial"/>
                <w:sz w:val="18"/>
                <w:szCs w:val="18"/>
              </w:rPr>
            </w:pPr>
            <w:r>
              <w:rPr>
                <w:rFonts w:ascii="Arial" w:eastAsia="Arial" w:hAnsi="Arial" w:cs="Arial"/>
                <w:sz w:val="18"/>
                <w:szCs w:val="18"/>
              </w:rPr>
              <w:t>N/A</w:t>
            </w:r>
            <w:r w:rsidRPr="002D442F">
              <w:rPr>
                <w:rFonts w:ascii="Segoe UI Symbol" w:eastAsia="Arial" w:hAnsi="Segoe UI Symbol" w:cs="Segoe UI Symbol"/>
                <w:color w:val="000000"/>
                <w:sz w:val="18"/>
                <w:szCs w:val="18"/>
              </w:rPr>
              <w:t>☐</w:t>
            </w:r>
          </w:p>
        </w:tc>
      </w:tr>
      <w:tr w14:paraId="0A9A4844" w14:textId="77777777" w:rsidTr="005B3706">
        <w:tblPrEx>
          <w:tblW w:w="0" w:type="auto"/>
          <w:tblLook w:val="04A0"/>
        </w:tblPrEx>
        <w:tc>
          <w:tcPr>
            <w:tcW w:w="8312" w:type="dxa"/>
          </w:tcPr>
          <w:p w:rsidR="002E1C17" w:rsidP="002E1C17" w14:paraId="6033D93F" w14:textId="7766E15E">
            <w:pPr>
              <w:rPr>
                <w:rFonts w:ascii="Arial" w:eastAsia="Arial" w:hAnsi="Arial" w:cs="Arial"/>
                <w:sz w:val="18"/>
                <w:szCs w:val="18"/>
              </w:rPr>
            </w:pPr>
            <w:r>
              <w:rPr>
                <w:rFonts w:ascii="Arial" w:eastAsia="Arial" w:hAnsi="Arial" w:cs="Arial"/>
                <w:sz w:val="18"/>
                <w:szCs w:val="18"/>
              </w:rPr>
              <w:t xml:space="preserve">11b. </w:t>
            </w:r>
            <w:r w:rsidRPr="006D10BB">
              <w:rPr>
                <w:rFonts w:ascii="Arial" w:eastAsia="Arial" w:hAnsi="Arial" w:cs="Arial"/>
                <w:sz w:val="18"/>
                <w:szCs w:val="18"/>
              </w:rPr>
              <w:t xml:space="preserve">Appendix 8, Site Grading </w:t>
            </w:r>
            <w:r>
              <w:rPr>
                <w:rFonts w:ascii="Arial" w:eastAsia="Arial" w:hAnsi="Arial" w:cs="Arial"/>
                <w:sz w:val="18"/>
                <w:szCs w:val="18"/>
              </w:rPr>
              <w:t>and</w:t>
            </w:r>
            <w:r w:rsidRPr="006D10BB">
              <w:rPr>
                <w:rFonts w:ascii="Arial" w:eastAsia="Arial" w:hAnsi="Arial" w:cs="Arial"/>
                <w:sz w:val="18"/>
                <w:szCs w:val="18"/>
              </w:rPr>
              <w:t xml:space="preserve"> Drainage guideline included in the HUD Handbook 4145.1, or the Site Grading </w:t>
            </w:r>
            <w:r>
              <w:rPr>
                <w:rFonts w:ascii="Arial" w:eastAsia="Arial" w:hAnsi="Arial" w:cs="Arial"/>
                <w:sz w:val="18"/>
                <w:szCs w:val="18"/>
              </w:rPr>
              <w:t>and</w:t>
            </w:r>
            <w:r w:rsidRPr="006D10BB">
              <w:rPr>
                <w:rFonts w:ascii="Arial" w:eastAsia="Arial" w:hAnsi="Arial" w:cs="Arial"/>
                <w:sz w:val="18"/>
                <w:szCs w:val="18"/>
              </w:rPr>
              <w:t xml:space="preserve"> Drainage requirements incorporated in the</w:t>
            </w:r>
            <w:r>
              <w:rPr>
                <w:rFonts w:ascii="Arial" w:eastAsia="Arial" w:hAnsi="Arial" w:cs="Arial"/>
                <w:sz w:val="18"/>
                <w:szCs w:val="18"/>
              </w:rPr>
              <w:t xml:space="preserve"> </w:t>
            </w:r>
            <w:r w:rsidRPr="006D10BB">
              <w:rPr>
                <w:rFonts w:ascii="Arial" w:eastAsia="Arial" w:hAnsi="Arial" w:cs="Arial"/>
                <w:sz w:val="18"/>
                <w:szCs w:val="18"/>
              </w:rPr>
              <w:t xml:space="preserve">Local/State adopted IRC Building Code, identified in item </w:t>
            </w:r>
            <w:r>
              <w:rPr>
                <w:rFonts w:ascii="Arial" w:eastAsia="Arial" w:hAnsi="Arial" w:cs="Arial"/>
                <w:sz w:val="18"/>
                <w:szCs w:val="18"/>
              </w:rPr>
              <w:t>11f</w:t>
            </w:r>
            <w:r w:rsidRPr="006D10BB">
              <w:rPr>
                <w:rFonts w:ascii="Arial" w:eastAsia="Arial" w:hAnsi="Arial" w:cs="Arial"/>
                <w:sz w:val="18"/>
                <w:szCs w:val="18"/>
              </w:rPr>
              <w:t>.</w:t>
            </w:r>
          </w:p>
        </w:tc>
        <w:tc>
          <w:tcPr>
            <w:tcW w:w="822" w:type="dxa"/>
          </w:tcPr>
          <w:p w:rsidR="002E1C17" w:rsidP="002E1C17" w14:paraId="402230BC" w14:textId="77777777">
            <w:pPr>
              <w:jc w:val="center"/>
              <w:rPr>
                <w:rFonts w:ascii="Arial" w:eastAsia="Arial" w:hAnsi="Arial" w:cs="Arial"/>
                <w:sz w:val="18"/>
                <w:szCs w:val="18"/>
              </w:rPr>
            </w:pPr>
            <w:r>
              <w:rPr>
                <w:rFonts w:ascii="Arial" w:eastAsia="Arial" w:hAnsi="Arial" w:cs="Arial"/>
                <w:sz w:val="18"/>
                <w:szCs w:val="18"/>
              </w:rPr>
              <w:t>Yes</w:t>
            </w:r>
            <w:r w:rsidRPr="002D442F">
              <w:rPr>
                <w:rFonts w:ascii="Segoe UI Symbol" w:eastAsia="Arial" w:hAnsi="Segoe UI Symbol" w:cs="Segoe UI Symbol"/>
                <w:color w:val="000000"/>
                <w:sz w:val="18"/>
                <w:szCs w:val="18"/>
              </w:rPr>
              <w:t>☐</w:t>
            </w:r>
          </w:p>
        </w:tc>
        <w:tc>
          <w:tcPr>
            <w:tcW w:w="823" w:type="dxa"/>
          </w:tcPr>
          <w:p w:rsidR="002E1C17" w:rsidP="002E1C17" w14:paraId="7AB476E2" w14:textId="77777777">
            <w:pPr>
              <w:jc w:val="center"/>
              <w:rPr>
                <w:rFonts w:ascii="Arial" w:eastAsia="Arial" w:hAnsi="Arial" w:cs="Arial"/>
                <w:sz w:val="18"/>
                <w:szCs w:val="18"/>
              </w:rPr>
            </w:pPr>
            <w:r>
              <w:rPr>
                <w:rFonts w:ascii="Arial" w:eastAsia="Arial" w:hAnsi="Arial" w:cs="Arial"/>
                <w:sz w:val="18"/>
                <w:szCs w:val="18"/>
              </w:rPr>
              <w:t>No</w:t>
            </w:r>
            <w:r w:rsidRPr="002D442F">
              <w:rPr>
                <w:rFonts w:ascii="Segoe UI Symbol" w:eastAsia="Arial" w:hAnsi="Segoe UI Symbol" w:cs="Segoe UI Symbol"/>
                <w:color w:val="000000"/>
                <w:sz w:val="18"/>
                <w:szCs w:val="18"/>
              </w:rPr>
              <w:t>☐</w:t>
            </w:r>
          </w:p>
        </w:tc>
        <w:tc>
          <w:tcPr>
            <w:tcW w:w="823" w:type="dxa"/>
          </w:tcPr>
          <w:p w:rsidR="002E1C17" w:rsidP="002E1C17" w14:paraId="7841AD17" w14:textId="77777777">
            <w:pPr>
              <w:jc w:val="center"/>
              <w:rPr>
                <w:rFonts w:ascii="Arial" w:eastAsia="Arial" w:hAnsi="Arial" w:cs="Arial"/>
                <w:sz w:val="18"/>
                <w:szCs w:val="18"/>
              </w:rPr>
            </w:pPr>
            <w:r>
              <w:rPr>
                <w:rFonts w:ascii="Arial" w:eastAsia="Arial" w:hAnsi="Arial" w:cs="Arial"/>
                <w:sz w:val="18"/>
                <w:szCs w:val="18"/>
              </w:rPr>
              <w:t>N/A</w:t>
            </w:r>
            <w:r w:rsidRPr="002D442F">
              <w:rPr>
                <w:rFonts w:ascii="Segoe UI Symbol" w:eastAsia="Arial" w:hAnsi="Segoe UI Symbol" w:cs="Segoe UI Symbol"/>
                <w:color w:val="000000"/>
                <w:sz w:val="18"/>
                <w:szCs w:val="18"/>
              </w:rPr>
              <w:t>☐</w:t>
            </w:r>
          </w:p>
        </w:tc>
      </w:tr>
      <w:tr w14:paraId="3CF043E1" w14:textId="77777777" w:rsidTr="005B3706">
        <w:tblPrEx>
          <w:tblW w:w="0" w:type="auto"/>
          <w:tblLook w:val="04A0"/>
        </w:tblPrEx>
        <w:tc>
          <w:tcPr>
            <w:tcW w:w="8312" w:type="dxa"/>
          </w:tcPr>
          <w:p w:rsidR="002E1C17" w:rsidP="002E1C17" w14:paraId="5BD30463" w14:textId="146FDBD5">
            <w:pPr>
              <w:rPr>
                <w:rFonts w:ascii="Arial" w:eastAsia="Arial" w:hAnsi="Arial" w:cs="Arial"/>
                <w:sz w:val="18"/>
                <w:szCs w:val="18"/>
              </w:rPr>
            </w:pPr>
            <w:r>
              <w:rPr>
                <w:rFonts w:ascii="Arial" w:eastAsia="Arial" w:hAnsi="Arial" w:cs="Arial"/>
                <w:sz w:val="18"/>
                <w:szCs w:val="18"/>
              </w:rPr>
              <w:t xml:space="preserve">11c. </w:t>
            </w:r>
            <w:r w:rsidRPr="006D10BB">
              <w:rPr>
                <w:rFonts w:ascii="Arial" w:eastAsia="Arial" w:hAnsi="Arial" w:cs="Arial"/>
                <w:sz w:val="18"/>
                <w:szCs w:val="18"/>
              </w:rPr>
              <w:t>Meets or exceeds IECC (International Energy Conservation Code) 2009.</w:t>
            </w:r>
          </w:p>
        </w:tc>
        <w:tc>
          <w:tcPr>
            <w:tcW w:w="822" w:type="dxa"/>
          </w:tcPr>
          <w:p w:rsidR="002E1C17" w:rsidP="002E1C17" w14:paraId="495C1FD5" w14:textId="77777777">
            <w:pPr>
              <w:jc w:val="center"/>
              <w:rPr>
                <w:rFonts w:ascii="Arial" w:eastAsia="Arial" w:hAnsi="Arial" w:cs="Arial"/>
                <w:sz w:val="18"/>
                <w:szCs w:val="18"/>
              </w:rPr>
            </w:pPr>
            <w:r>
              <w:rPr>
                <w:rFonts w:ascii="Arial" w:eastAsia="Arial" w:hAnsi="Arial" w:cs="Arial"/>
                <w:sz w:val="18"/>
                <w:szCs w:val="18"/>
              </w:rPr>
              <w:t>Yes</w:t>
            </w:r>
            <w:r w:rsidRPr="002D442F">
              <w:rPr>
                <w:rFonts w:ascii="Segoe UI Symbol" w:eastAsia="Arial" w:hAnsi="Segoe UI Symbol" w:cs="Segoe UI Symbol"/>
                <w:color w:val="000000"/>
                <w:sz w:val="18"/>
                <w:szCs w:val="18"/>
              </w:rPr>
              <w:t>☐</w:t>
            </w:r>
          </w:p>
        </w:tc>
        <w:tc>
          <w:tcPr>
            <w:tcW w:w="823" w:type="dxa"/>
          </w:tcPr>
          <w:p w:rsidR="002E1C17" w:rsidP="002E1C17" w14:paraId="6E3E0E5C" w14:textId="77777777">
            <w:pPr>
              <w:jc w:val="center"/>
              <w:rPr>
                <w:rFonts w:ascii="Arial" w:eastAsia="Arial" w:hAnsi="Arial" w:cs="Arial"/>
                <w:sz w:val="18"/>
                <w:szCs w:val="18"/>
              </w:rPr>
            </w:pPr>
            <w:r>
              <w:rPr>
                <w:rFonts w:ascii="Arial" w:eastAsia="Arial" w:hAnsi="Arial" w:cs="Arial"/>
                <w:sz w:val="18"/>
                <w:szCs w:val="18"/>
              </w:rPr>
              <w:t>No</w:t>
            </w:r>
            <w:r w:rsidRPr="002D442F">
              <w:rPr>
                <w:rFonts w:ascii="Segoe UI Symbol" w:eastAsia="Arial" w:hAnsi="Segoe UI Symbol" w:cs="Segoe UI Symbol"/>
                <w:color w:val="000000"/>
                <w:sz w:val="18"/>
                <w:szCs w:val="18"/>
              </w:rPr>
              <w:t>☐</w:t>
            </w:r>
          </w:p>
        </w:tc>
        <w:tc>
          <w:tcPr>
            <w:tcW w:w="823" w:type="dxa"/>
          </w:tcPr>
          <w:p w:rsidR="002E1C17" w:rsidP="002E1C17" w14:paraId="5DB9D369" w14:textId="77777777">
            <w:pPr>
              <w:jc w:val="center"/>
              <w:rPr>
                <w:rFonts w:ascii="Arial" w:eastAsia="Arial" w:hAnsi="Arial" w:cs="Arial"/>
                <w:sz w:val="18"/>
                <w:szCs w:val="18"/>
              </w:rPr>
            </w:pPr>
            <w:r>
              <w:rPr>
                <w:rFonts w:ascii="Arial" w:eastAsia="Arial" w:hAnsi="Arial" w:cs="Arial"/>
                <w:sz w:val="18"/>
                <w:szCs w:val="18"/>
              </w:rPr>
              <w:t>N/A</w:t>
            </w:r>
            <w:r w:rsidRPr="002D442F">
              <w:rPr>
                <w:rFonts w:ascii="Segoe UI Symbol" w:eastAsia="Arial" w:hAnsi="Segoe UI Symbol" w:cs="Segoe UI Symbol"/>
                <w:color w:val="000000"/>
                <w:sz w:val="18"/>
                <w:szCs w:val="18"/>
              </w:rPr>
              <w:t>☐</w:t>
            </w:r>
          </w:p>
        </w:tc>
      </w:tr>
      <w:tr w14:paraId="289585C5" w14:textId="77777777" w:rsidTr="005B3706">
        <w:tblPrEx>
          <w:tblW w:w="0" w:type="auto"/>
          <w:tblLook w:val="04A0"/>
        </w:tblPrEx>
        <w:tc>
          <w:tcPr>
            <w:tcW w:w="8312" w:type="dxa"/>
          </w:tcPr>
          <w:p w:rsidR="002E1C17" w:rsidP="002E1C17" w14:paraId="6868D552" w14:textId="4B6E2AC9">
            <w:pPr>
              <w:rPr>
                <w:rFonts w:ascii="Arial" w:eastAsia="Arial" w:hAnsi="Arial" w:cs="Arial"/>
                <w:sz w:val="18"/>
                <w:szCs w:val="18"/>
              </w:rPr>
            </w:pPr>
            <w:r>
              <w:rPr>
                <w:rFonts w:ascii="Arial" w:eastAsia="Arial" w:hAnsi="Arial" w:cs="Arial"/>
                <w:sz w:val="18"/>
                <w:szCs w:val="18"/>
              </w:rPr>
              <w:t xml:space="preserve">11d. </w:t>
            </w:r>
            <w:r w:rsidRPr="006D10BB">
              <w:rPr>
                <w:rFonts w:ascii="Arial" w:eastAsia="Arial" w:hAnsi="Arial" w:cs="Arial"/>
                <w:sz w:val="18"/>
                <w:szCs w:val="18"/>
              </w:rPr>
              <w:t>CABO One- and Two-Family Dwelling Code, as listed in 24 CFR 200.926b, replaced by IRC (International Residential Code).</w:t>
            </w:r>
          </w:p>
        </w:tc>
        <w:tc>
          <w:tcPr>
            <w:tcW w:w="822" w:type="dxa"/>
          </w:tcPr>
          <w:p w:rsidR="002E1C17" w:rsidP="002E1C17" w14:paraId="18CC88AD" w14:textId="77777777">
            <w:pPr>
              <w:jc w:val="center"/>
              <w:rPr>
                <w:rFonts w:ascii="Arial" w:eastAsia="Arial" w:hAnsi="Arial" w:cs="Arial"/>
                <w:sz w:val="18"/>
                <w:szCs w:val="18"/>
              </w:rPr>
            </w:pPr>
            <w:r>
              <w:rPr>
                <w:rFonts w:ascii="Arial" w:eastAsia="Arial" w:hAnsi="Arial" w:cs="Arial"/>
                <w:sz w:val="18"/>
                <w:szCs w:val="18"/>
              </w:rPr>
              <w:t>Yes</w:t>
            </w:r>
            <w:r w:rsidRPr="002D442F">
              <w:rPr>
                <w:rFonts w:ascii="Segoe UI Symbol" w:eastAsia="Arial" w:hAnsi="Segoe UI Symbol" w:cs="Segoe UI Symbol"/>
                <w:color w:val="000000"/>
                <w:sz w:val="18"/>
                <w:szCs w:val="18"/>
              </w:rPr>
              <w:t>☐</w:t>
            </w:r>
          </w:p>
        </w:tc>
        <w:tc>
          <w:tcPr>
            <w:tcW w:w="823" w:type="dxa"/>
          </w:tcPr>
          <w:p w:rsidR="002E1C17" w:rsidP="002E1C17" w14:paraId="79A41F2C" w14:textId="77777777">
            <w:pPr>
              <w:jc w:val="center"/>
              <w:rPr>
                <w:rFonts w:ascii="Arial" w:eastAsia="Arial" w:hAnsi="Arial" w:cs="Arial"/>
                <w:sz w:val="18"/>
                <w:szCs w:val="18"/>
              </w:rPr>
            </w:pPr>
            <w:r>
              <w:rPr>
                <w:rFonts w:ascii="Arial" w:eastAsia="Arial" w:hAnsi="Arial" w:cs="Arial"/>
                <w:sz w:val="18"/>
                <w:szCs w:val="18"/>
              </w:rPr>
              <w:t>No</w:t>
            </w:r>
            <w:r w:rsidRPr="002D442F">
              <w:rPr>
                <w:rFonts w:ascii="Segoe UI Symbol" w:eastAsia="Arial" w:hAnsi="Segoe UI Symbol" w:cs="Segoe UI Symbol"/>
                <w:color w:val="000000"/>
                <w:sz w:val="18"/>
                <w:szCs w:val="18"/>
              </w:rPr>
              <w:t>☐</w:t>
            </w:r>
          </w:p>
        </w:tc>
        <w:tc>
          <w:tcPr>
            <w:tcW w:w="823" w:type="dxa"/>
          </w:tcPr>
          <w:p w:rsidR="002E1C17" w:rsidP="002E1C17" w14:paraId="284CE262" w14:textId="77777777">
            <w:pPr>
              <w:jc w:val="center"/>
              <w:rPr>
                <w:rFonts w:ascii="Arial" w:eastAsia="Arial" w:hAnsi="Arial" w:cs="Arial"/>
                <w:sz w:val="18"/>
                <w:szCs w:val="18"/>
              </w:rPr>
            </w:pPr>
            <w:r>
              <w:rPr>
                <w:rFonts w:ascii="Arial" w:eastAsia="Arial" w:hAnsi="Arial" w:cs="Arial"/>
                <w:sz w:val="18"/>
                <w:szCs w:val="18"/>
              </w:rPr>
              <w:t>N/A</w:t>
            </w:r>
            <w:r w:rsidRPr="002D442F">
              <w:rPr>
                <w:rFonts w:ascii="Segoe UI Symbol" w:eastAsia="Arial" w:hAnsi="Segoe UI Symbol" w:cs="Segoe UI Symbol"/>
                <w:color w:val="000000"/>
                <w:sz w:val="18"/>
                <w:szCs w:val="18"/>
              </w:rPr>
              <w:t>☐</w:t>
            </w:r>
          </w:p>
        </w:tc>
      </w:tr>
      <w:tr w14:paraId="1D89C1BF" w14:textId="77777777" w:rsidTr="005B3706">
        <w:tblPrEx>
          <w:tblW w:w="0" w:type="auto"/>
          <w:tblLook w:val="04A0"/>
        </w:tblPrEx>
        <w:tc>
          <w:tcPr>
            <w:tcW w:w="8312" w:type="dxa"/>
          </w:tcPr>
          <w:p w:rsidR="002E1C17" w:rsidP="00AE2D35" w14:paraId="0B39AAF0" w14:textId="6C63D678">
            <w:pPr>
              <w:rPr>
                <w:rFonts w:ascii="Arial" w:eastAsia="Arial" w:hAnsi="Arial" w:cs="Arial"/>
                <w:sz w:val="18"/>
                <w:szCs w:val="18"/>
              </w:rPr>
            </w:pPr>
            <w:r>
              <w:rPr>
                <w:rFonts w:ascii="Arial" w:eastAsia="Arial" w:hAnsi="Arial" w:cs="Arial"/>
                <w:sz w:val="18"/>
                <w:szCs w:val="18"/>
              </w:rPr>
              <w:t>1</w:t>
            </w:r>
            <w:r w:rsidR="00841E08">
              <w:rPr>
                <w:rFonts w:ascii="Arial" w:eastAsia="Arial" w:hAnsi="Arial" w:cs="Arial"/>
                <w:sz w:val="18"/>
                <w:szCs w:val="18"/>
              </w:rPr>
              <w:t>1</w:t>
            </w:r>
            <w:r>
              <w:rPr>
                <w:rFonts w:ascii="Arial" w:eastAsia="Arial" w:hAnsi="Arial" w:cs="Arial"/>
                <w:sz w:val="18"/>
                <w:szCs w:val="18"/>
              </w:rPr>
              <w:t xml:space="preserve">e. </w:t>
            </w:r>
            <w:r w:rsidRPr="006D10BB">
              <w:rPr>
                <w:rFonts w:ascii="Arial" w:eastAsia="Arial" w:hAnsi="Arial" w:cs="Arial"/>
                <w:sz w:val="18"/>
                <w:szCs w:val="18"/>
              </w:rPr>
              <w:t xml:space="preserve">This is a manufactured (mobile) home and was constructed in accordance with the Federal Manufactured Home Construction </w:t>
            </w:r>
            <w:r w:rsidR="00AE2D35">
              <w:rPr>
                <w:rFonts w:ascii="Arial" w:eastAsia="Arial" w:hAnsi="Arial" w:cs="Arial"/>
                <w:sz w:val="18"/>
                <w:szCs w:val="18"/>
              </w:rPr>
              <w:t>and</w:t>
            </w:r>
            <w:r w:rsidRPr="006D10BB">
              <w:rPr>
                <w:rFonts w:ascii="Arial" w:eastAsia="Arial" w:hAnsi="Arial" w:cs="Arial"/>
                <w:sz w:val="18"/>
                <w:szCs w:val="18"/>
              </w:rPr>
              <w:t xml:space="preserve"> Safety Standards (FMHCS).</w:t>
            </w:r>
            <w:r w:rsidR="00AE2D35">
              <w:rPr>
                <w:rFonts w:ascii="Arial" w:eastAsia="Arial" w:hAnsi="Arial" w:cs="Arial"/>
                <w:sz w:val="18"/>
                <w:szCs w:val="18"/>
              </w:rPr>
              <w:t xml:space="preserve"> </w:t>
            </w:r>
            <w:r w:rsidRPr="006D10BB">
              <w:rPr>
                <w:rFonts w:ascii="Arial" w:eastAsia="Arial" w:hAnsi="Arial" w:cs="Arial"/>
                <w:sz w:val="18"/>
                <w:szCs w:val="18"/>
              </w:rPr>
              <w:t>The label on the manufactured home reflects compliance with the FMHCS.</w:t>
            </w:r>
          </w:p>
        </w:tc>
        <w:tc>
          <w:tcPr>
            <w:tcW w:w="822" w:type="dxa"/>
          </w:tcPr>
          <w:p w:rsidR="002E1C17" w:rsidP="002E1C17" w14:paraId="3E5F80E5" w14:textId="77777777">
            <w:pPr>
              <w:jc w:val="center"/>
              <w:rPr>
                <w:rFonts w:ascii="Arial" w:eastAsia="Arial" w:hAnsi="Arial" w:cs="Arial"/>
                <w:sz w:val="18"/>
                <w:szCs w:val="18"/>
              </w:rPr>
            </w:pPr>
            <w:r>
              <w:rPr>
                <w:rFonts w:ascii="Arial" w:eastAsia="Arial" w:hAnsi="Arial" w:cs="Arial"/>
                <w:sz w:val="18"/>
                <w:szCs w:val="18"/>
              </w:rPr>
              <w:t>Yes</w:t>
            </w:r>
            <w:r w:rsidRPr="002D442F">
              <w:rPr>
                <w:rFonts w:ascii="Segoe UI Symbol" w:eastAsia="Arial" w:hAnsi="Segoe UI Symbol" w:cs="Segoe UI Symbol"/>
                <w:color w:val="000000"/>
                <w:sz w:val="18"/>
                <w:szCs w:val="18"/>
              </w:rPr>
              <w:t>☐</w:t>
            </w:r>
          </w:p>
        </w:tc>
        <w:tc>
          <w:tcPr>
            <w:tcW w:w="823" w:type="dxa"/>
          </w:tcPr>
          <w:p w:rsidR="002E1C17" w:rsidP="002E1C17" w14:paraId="70E0A482" w14:textId="77777777">
            <w:pPr>
              <w:jc w:val="center"/>
              <w:rPr>
                <w:rFonts w:ascii="Arial" w:eastAsia="Arial" w:hAnsi="Arial" w:cs="Arial"/>
                <w:sz w:val="18"/>
                <w:szCs w:val="18"/>
              </w:rPr>
            </w:pPr>
            <w:r>
              <w:rPr>
                <w:rFonts w:ascii="Arial" w:eastAsia="Arial" w:hAnsi="Arial" w:cs="Arial"/>
                <w:sz w:val="18"/>
                <w:szCs w:val="18"/>
              </w:rPr>
              <w:t>No</w:t>
            </w:r>
            <w:r w:rsidRPr="002D442F">
              <w:rPr>
                <w:rFonts w:ascii="Segoe UI Symbol" w:eastAsia="Arial" w:hAnsi="Segoe UI Symbol" w:cs="Segoe UI Symbol"/>
                <w:color w:val="000000"/>
                <w:sz w:val="18"/>
                <w:szCs w:val="18"/>
              </w:rPr>
              <w:t>☐</w:t>
            </w:r>
          </w:p>
        </w:tc>
        <w:tc>
          <w:tcPr>
            <w:tcW w:w="823" w:type="dxa"/>
          </w:tcPr>
          <w:p w:rsidR="002E1C17" w:rsidP="002E1C17" w14:paraId="75140ED4" w14:textId="77777777">
            <w:pPr>
              <w:jc w:val="center"/>
              <w:rPr>
                <w:rFonts w:ascii="Arial" w:eastAsia="Arial" w:hAnsi="Arial" w:cs="Arial"/>
                <w:sz w:val="18"/>
                <w:szCs w:val="18"/>
              </w:rPr>
            </w:pPr>
            <w:r>
              <w:rPr>
                <w:rFonts w:ascii="Arial" w:eastAsia="Arial" w:hAnsi="Arial" w:cs="Arial"/>
                <w:sz w:val="18"/>
                <w:szCs w:val="18"/>
              </w:rPr>
              <w:t>N/A</w:t>
            </w:r>
            <w:r w:rsidRPr="002D442F">
              <w:rPr>
                <w:rFonts w:ascii="Segoe UI Symbol" w:eastAsia="Arial" w:hAnsi="Segoe UI Symbol" w:cs="Segoe UI Symbol"/>
                <w:color w:val="000000"/>
                <w:sz w:val="18"/>
                <w:szCs w:val="18"/>
              </w:rPr>
              <w:t>☐</w:t>
            </w:r>
          </w:p>
        </w:tc>
      </w:tr>
    </w:tbl>
    <w:p w:rsidR="00841E08" w:rsidRPr="00841E08" w:rsidP="00841E08" w14:paraId="4EB1B185" w14:textId="4DF7B410">
      <w:pPr>
        <w:spacing w:after="0" w:line="240" w:lineRule="auto"/>
        <w:rPr>
          <w:rFonts w:ascii="Arial" w:eastAsia="Arial" w:hAnsi="Arial" w:cs="Arial"/>
          <w:sz w:val="6"/>
          <w:szCs w:val="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307"/>
        <w:gridCol w:w="2473"/>
      </w:tblGrid>
      <w:tr w14:paraId="0F5D67F5" w14:textId="77777777" w:rsidTr="008178E4">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8307" w:type="dxa"/>
          </w:tcPr>
          <w:p w:rsidR="008178E4" w:rsidRPr="00AB5DF9" w:rsidP="008178E4" w14:paraId="11F41A2E" w14:textId="3EB6E7CE">
            <w:pPr>
              <w:rPr>
                <w:rFonts w:ascii="Arial" w:eastAsia="Arial" w:hAnsi="Arial" w:cs="Arial"/>
                <w:sz w:val="18"/>
                <w:szCs w:val="18"/>
              </w:rPr>
            </w:pPr>
            <w:r>
              <w:rPr>
                <w:rFonts w:ascii="Arial" w:eastAsia="Arial" w:hAnsi="Arial" w:cs="Arial"/>
                <w:sz w:val="18"/>
                <w:szCs w:val="18"/>
              </w:rPr>
              <w:t>11f. Other Code or Local/State Code as follows:</w:t>
            </w:r>
          </w:p>
        </w:tc>
        <w:tc>
          <w:tcPr>
            <w:tcW w:w="2473" w:type="dxa"/>
          </w:tcPr>
          <w:p w:rsidR="008178E4" w:rsidRPr="00AB5DF9" w:rsidP="008178E4" w14:paraId="5C9D0889" w14:textId="77777777">
            <w:pPr>
              <w:jc w:val="center"/>
              <w:rPr>
                <w:rFonts w:ascii="Arial" w:eastAsia="Arial" w:hAnsi="Arial" w:cs="Arial"/>
                <w:sz w:val="18"/>
                <w:szCs w:val="18"/>
              </w:rPr>
            </w:pPr>
          </w:p>
        </w:tc>
      </w:tr>
      <w:tr w14:paraId="37D06DC5" w14:textId="77777777" w:rsidTr="008178E4">
        <w:tblPrEx>
          <w:tblW w:w="0" w:type="auto"/>
          <w:tblLook w:val="04A0"/>
        </w:tblPrEx>
        <w:tc>
          <w:tcPr>
            <w:tcW w:w="8307" w:type="dxa"/>
          </w:tcPr>
          <w:p w:rsidR="008178E4" w:rsidRPr="00AB5DF9" w:rsidP="008178E4" w14:paraId="0D69E2F8" w14:textId="09E7949E">
            <w:pPr>
              <w:rPr>
                <w:rFonts w:ascii="Arial" w:eastAsia="Arial" w:hAnsi="Arial" w:cs="Arial"/>
                <w:sz w:val="18"/>
                <w:szCs w:val="18"/>
              </w:rPr>
            </w:pPr>
            <w:r>
              <w:rPr>
                <w:rFonts w:ascii="Arial" w:eastAsia="Arial" w:hAnsi="Arial" w:cs="Arial"/>
                <w:sz w:val="18"/>
                <w:szCs w:val="18"/>
              </w:rPr>
              <w:t>11g. Applicable provisions of other code:</w:t>
            </w:r>
          </w:p>
        </w:tc>
        <w:tc>
          <w:tcPr>
            <w:tcW w:w="2473" w:type="dxa"/>
          </w:tcPr>
          <w:p w:rsidR="008178E4" w:rsidRPr="00AB5DF9" w:rsidP="008178E4" w14:paraId="32350A14" w14:textId="77777777">
            <w:pPr>
              <w:jc w:val="center"/>
              <w:rPr>
                <w:rFonts w:ascii="Arial" w:eastAsia="Arial" w:hAnsi="Arial" w:cs="Arial"/>
                <w:sz w:val="18"/>
                <w:szCs w:val="18"/>
              </w:rPr>
            </w:pPr>
          </w:p>
        </w:tc>
      </w:tr>
      <w:tr w14:paraId="44AA6AD8" w14:textId="77777777" w:rsidTr="008178E4">
        <w:tblPrEx>
          <w:tblW w:w="0" w:type="auto"/>
          <w:tblLook w:val="04A0"/>
        </w:tblPrEx>
        <w:tc>
          <w:tcPr>
            <w:tcW w:w="8307" w:type="dxa"/>
          </w:tcPr>
          <w:p w:rsidR="008178E4" w:rsidRPr="00AB5DF9" w:rsidP="008178E4" w14:paraId="46032CA9" w14:textId="143D2F84">
            <w:pPr>
              <w:rPr>
                <w:rFonts w:ascii="Arial" w:eastAsia="Arial" w:hAnsi="Arial" w:cs="Arial"/>
                <w:sz w:val="18"/>
                <w:szCs w:val="18"/>
              </w:rPr>
            </w:pPr>
            <w:r>
              <w:rPr>
                <w:rFonts w:ascii="Arial" w:eastAsia="Arial" w:hAnsi="Arial" w:cs="Arial"/>
                <w:sz w:val="18"/>
                <w:szCs w:val="18"/>
              </w:rPr>
              <w:t>11h. Electrical Code for One-and-Two family Dwellings, as listed in 24 CFR 200.926b, or equivalent, name code:</w:t>
            </w:r>
          </w:p>
        </w:tc>
        <w:tc>
          <w:tcPr>
            <w:tcW w:w="2473" w:type="dxa"/>
          </w:tcPr>
          <w:p w:rsidR="008178E4" w:rsidRPr="00AB5DF9" w:rsidP="008178E4" w14:paraId="02D51C46" w14:textId="77777777">
            <w:pPr>
              <w:jc w:val="center"/>
              <w:rPr>
                <w:rFonts w:ascii="Arial" w:eastAsia="Arial" w:hAnsi="Arial" w:cs="Arial"/>
                <w:sz w:val="18"/>
                <w:szCs w:val="18"/>
              </w:rPr>
            </w:pPr>
          </w:p>
        </w:tc>
      </w:tr>
    </w:tbl>
    <w:p w:rsidR="00841E08" w:rsidRPr="008178E4" w:rsidP="00841E08" w14:paraId="520FE380" w14:textId="77777777">
      <w:pPr>
        <w:spacing w:after="0" w:line="240" w:lineRule="auto"/>
        <w:rPr>
          <w:rFonts w:ascii="Arial" w:eastAsia="Arial" w:hAnsi="Arial" w:cs="Arial"/>
          <w:sz w:val="18"/>
          <w:szCs w:val="18"/>
        </w:rPr>
      </w:pPr>
    </w:p>
    <w:p w:rsidR="008178E4" w:rsidRPr="006D021B" w:rsidP="008178E4" w14:paraId="668F1480" w14:textId="4F359EE7">
      <w:pPr>
        <w:spacing w:after="0" w:line="240" w:lineRule="auto"/>
        <w:rPr>
          <w:rFonts w:ascii="Arial" w:eastAsia="Arial" w:hAnsi="Arial" w:cs="Arial"/>
          <w:b/>
          <w:bCs/>
          <w:sz w:val="18"/>
          <w:szCs w:val="18"/>
        </w:rPr>
      </w:pPr>
      <w:r>
        <w:rPr>
          <w:rFonts w:ascii="Arial" w:eastAsia="Arial" w:hAnsi="Arial" w:cs="Arial"/>
          <w:b/>
          <w:bCs/>
          <w:sz w:val="18"/>
          <w:szCs w:val="18"/>
        </w:rPr>
        <w:t>12. Affirmative Fair Housing Marketing Plan (AFHMP)</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312"/>
        <w:gridCol w:w="822"/>
        <w:gridCol w:w="823"/>
        <w:gridCol w:w="823"/>
      </w:tblGrid>
      <w:tr w14:paraId="029DC11F" w14:textId="77777777" w:rsidTr="005B3706">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8312" w:type="dxa"/>
          </w:tcPr>
          <w:p w:rsidR="00485779" w:rsidRPr="00AB5DF9" w:rsidP="00485779" w14:paraId="1A127195" w14:textId="745D1E9B">
            <w:pPr>
              <w:rPr>
                <w:rFonts w:ascii="Arial" w:eastAsia="Arial" w:hAnsi="Arial" w:cs="Arial"/>
                <w:sz w:val="18"/>
                <w:szCs w:val="18"/>
              </w:rPr>
            </w:pPr>
            <w:r>
              <w:rPr>
                <w:rFonts w:ascii="Arial" w:eastAsia="Arial" w:hAnsi="Arial" w:cs="Arial"/>
                <w:sz w:val="18"/>
                <w:szCs w:val="18"/>
              </w:rPr>
              <w:t xml:space="preserve">12a. Did you sell five (5) or more houses in the last twelve (12) months or do you intend to sell five (5) or more houses within the next twelve (12) months with HUD mortgage insurance? (If yes, provide information for </w:t>
            </w:r>
            <w:r w:rsidRPr="00B54320">
              <w:rPr>
                <w:rFonts w:ascii="Arial" w:eastAsia="Arial" w:hAnsi="Arial" w:cs="Arial"/>
                <w:b/>
                <w:bCs/>
                <w:sz w:val="18"/>
                <w:szCs w:val="18"/>
              </w:rPr>
              <w:t>either</w:t>
            </w:r>
            <w:r>
              <w:rPr>
                <w:rFonts w:ascii="Arial" w:eastAsia="Arial" w:hAnsi="Arial" w:cs="Arial"/>
                <w:sz w:val="18"/>
                <w:szCs w:val="18"/>
              </w:rPr>
              <w:t xml:space="preserve"> b, c, d, or e below.)</w:t>
            </w:r>
          </w:p>
        </w:tc>
        <w:tc>
          <w:tcPr>
            <w:tcW w:w="822" w:type="dxa"/>
          </w:tcPr>
          <w:p w:rsidR="00485779" w:rsidRPr="00AB5DF9" w:rsidP="00485779" w14:paraId="509C1700" w14:textId="77777777">
            <w:pPr>
              <w:jc w:val="center"/>
              <w:rPr>
                <w:rFonts w:ascii="Arial" w:eastAsia="Arial" w:hAnsi="Arial" w:cs="Arial"/>
                <w:sz w:val="18"/>
                <w:szCs w:val="18"/>
              </w:rPr>
            </w:pPr>
            <w:r>
              <w:rPr>
                <w:rFonts w:ascii="Arial" w:eastAsia="Arial" w:hAnsi="Arial" w:cs="Arial"/>
                <w:sz w:val="18"/>
                <w:szCs w:val="18"/>
              </w:rPr>
              <w:t>Yes</w:t>
            </w:r>
            <w:r w:rsidRPr="002D442F">
              <w:rPr>
                <w:rFonts w:ascii="Segoe UI Symbol" w:eastAsia="Arial" w:hAnsi="Segoe UI Symbol" w:cs="Segoe UI Symbol"/>
                <w:color w:val="000000"/>
                <w:sz w:val="18"/>
                <w:szCs w:val="18"/>
              </w:rPr>
              <w:t>☐</w:t>
            </w:r>
          </w:p>
        </w:tc>
        <w:tc>
          <w:tcPr>
            <w:tcW w:w="823" w:type="dxa"/>
          </w:tcPr>
          <w:p w:rsidR="00485779" w:rsidRPr="00AB5DF9" w:rsidP="00485779" w14:paraId="0F2B4BD8" w14:textId="77777777">
            <w:pPr>
              <w:jc w:val="center"/>
              <w:rPr>
                <w:rFonts w:ascii="Arial" w:eastAsia="Arial" w:hAnsi="Arial" w:cs="Arial"/>
                <w:sz w:val="18"/>
                <w:szCs w:val="18"/>
              </w:rPr>
            </w:pPr>
            <w:r>
              <w:rPr>
                <w:rFonts w:ascii="Arial" w:eastAsia="Arial" w:hAnsi="Arial" w:cs="Arial"/>
                <w:sz w:val="18"/>
                <w:szCs w:val="18"/>
              </w:rPr>
              <w:t>No</w:t>
            </w:r>
            <w:r w:rsidRPr="002D442F">
              <w:rPr>
                <w:rFonts w:ascii="Segoe UI Symbol" w:eastAsia="Arial" w:hAnsi="Segoe UI Symbol" w:cs="Segoe UI Symbol"/>
                <w:color w:val="000000"/>
                <w:sz w:val="18"/>
                <w:szCs w:val="18"/>
              </w:rPr>
              <w:t>☐</w:t>
            </w:r>
          </w:p>
        </w:tc>
        <w:tc>
          <w:tcPr>
            <w:tcW w:w="823" w:type="dxa"/>
          </w:tcPr>
          <w:p w:rsidR="00485779" w:rsidRPr="00AB5DF9" w:rsidP="00485779" w14:paraId="0B096614" w14:textId="77777777">
            <w:pPr>
              <w:jc w:val="center"/>
              <w:rPr>
                <w:rFonts w:ascii="Arial" w:eastAsia="Arial" w:hAnsi="Arial" w:cs="Arial"/>
                <w:sz w:val="18"/>
                <w:szCs w:val="18"/>
              </w:rPr>
            </w:pPr>
            <w:r>
              <w:rPr>
                <w:rFonts w:ascii="Arial" w:eastAsia="Arial" w:hAnsi="Arial" w:cs="Arial"/>
                <w:sz w:val="18"/>
                <w:szCs w:val="18"/>
              </w:rPr>
              <w:t>N/A</w:t>
            </w:r>
            <w:r w:rsidRPr="002D442F">
              <w:rPr>
                <w:rFonts w:ascii="Segoe UI Symbol" w:eastAsia="Arial" w:hAnsi="Segoe UI Symbol" w:cs="Segoe UI Symbol"/>
                <w:color w:val="000000"/>
                <w:sz w:val="18"/>
                <w:szCs w:val="18"/>
              </w:rPr>
              <w:t>☐</w:t>
            </w:r>
          </w:p>
        </w:tc>
      </w:tr>
      <w:tr w14:paraId="78CDA1C2" w14:textId="77777777" w:rsidTr="005B3706">
        <w:tblPrEx>
          <w:tblW w:w="0" w:type="auto"/>
          <w:tblLook w:val="04A0"/>
        </w:tblPrEx>
        <w:tc>
          <w:tcPr>
            <w:tcW w:w="8312" w:type="dxa"/>
          </w:tcPr>
          <w:p w:rsidR="00485779" w:rsidP="00485779" w14:paraId="79066A0C" w14:textId="336C230F">
            <w:pPr>
              <w:rPr>
                <w:rFonts w:ascii="Arial" w:eastAsia="Arial" w:hAnsi="Arial" w:cs="Arial"/>
                <w:sz w:val="18"/>
                <w:szCs w:val="18"/>
              </w:rPr>
            </w:pPr>
            <w:r>
              <w:rPr>
                <w:rFonts w:ascii="Arial" w:eastAsia="Arial" w:hAnsi="Arial" w:cs="Arial"/>
                <w:sz w:val="18"/>
                <w:szCs w:val="18"/>
              </w:rPr>
              <w:t xml:space="preserve">12b. I am a signatory in good standing </w:t>
            </w:r>
            <w:r>
              <w:rPr>
                <w:rFonts w:ascii="Arial" w:eastAsia="Arial" w:hAnsi="Arial" w:cs="Arial"/>
                <w:sz w:val="18"/>
                <w:szCs w:val="18"/>
              </w:rPr>
              <w:t>to</w:t>
            </w:r>
            <w:r>
              <w:rPr>
                <w:rFonts w:ascii="Arial" w:eastAsia="Arial" w:hAnsi="Arial" w:cs="Arial"/>
                <w:sz w:val="18"/>
                <w:szCs w:val="18"/>
              </w:rPr>
              <w:t xml:space="preserve"> a Voluntary Marketing Agreement (VAMA).</w:t>
            </w:r>
          </w:p>
        </w:tc>
        <w:tc>
          <w:tcPr>
            <w:tcW w:w="822" w:type="dxa"/>
          </w:tcPr>
          <w:p w:rsidR="00485779" w:rsidP="00485779" w14:paraId="061F3983" w14:textId="77777777">
            <w:pPr>
              <w:jc w:val="center"/>
              <w:rPr>
                <w:rFonts w:ascii="Arial" w:eastAsia="Arial" w:hAnsi="Arial" w:cs="Arial"/>
                <w:sz w:val="18"/>
                <w:szCs w:val="18"/>
              </w:rPr>
            </w:pPr>
            <w:r>
              <w:rPr>
                <w:rFonts w:ascii="Arial" w:eastAsia="Arial" w:hAnsi="Arial" w:cs="Arial"/>
                <w:sz w:val="18"/>
                <w:szCs w:val="18"/>
              </w:rPr>
              <w:t>Yes</w:t>
            </w:r>
            <w:r w:rsidRPr="002D442F">
              <w:rPr>
                <w:rFonts w:ascii="Segoe UI Symbol" w:eastAsia="Arial" w:hAnsi="Segoe UI Symbol" w:cs="Segoe UI Symbol"/>
                <w:color w:val="000000"/>
                <w:sz w:val="18"/>
                <w:szCs w:val="18"/>
              </w:rPr>
              <w:t>☐</w:t>
            </w:r>
          </w:p>
        </w:tc>
        <w:tc>
          <w:tcPr>
            <w:tcW w:w="823" w:type="dxa"/>
          </w:tcPr>
          <w:p w:rsidR="00485779" w:rsidP="00485779" w14:paraId="76EE1766" w14:textId="77777777">
            <w:pPr>
              <w:jc w:val="center"/>
              <w:rPr>
                <w:rFonts w:ascii="Arial" w:eastAsia="Arial" w:hAnsi="Arial" w:cs="Arial"/>
                <w:sz w:val="18"/>
                <w:szCs w:val="18"/>
              </w:rPr>
            </w:pPr>
            <w:r>
              <w:rPr>
                <w:rFonts w:ascii="Arial" w:eastAsia="Arial" w:hAnsi="Arial" w:cs="Arial"/>
                <w:sz w:val="18"/>
                <w:szCs w:val="18"/>
              </w:rPr>
              <w:t>No</w:t>
            </w:r>
            <w:r w:rsidRPr="002D442F">
              <w:rPr>
                <w:rFonts w:ascii="Segoe UI Symbol" w:eastAsia="Arial" w:hAnsi="Segoe UI Symbol" w:cs="Segoe UI Symbol"/>
                <w:color w:val="000000"/>
                <w:sz w:val="18"/>
                <w:szCs w:val="18"/>
              </w:rPr>
              <w:t>☐</w:t>
            </w:r>
          </w:p>
        </w:tc>
        <w:tc>
          <w:tcPr>
            <w:tcW w:w="823" w:type="dxa"/>
          </w:tcPr>
          <w:p w:rsidR="00485779" w:rsidP="00485779" w14:paraId="2704A8D4" w14:textId="77777777">
            <w:pPr>
              <w:jc w:val="center"/>
              <w:rPr>
                <w:rFonts w:ascii="Arial" w:eastAsia="Arial" w:hAnsi="Arial" w:cs="Arial"/>
                <w:sz w:val="18"/>
                <w:szCs w:val="18"/>
              </w:rPr>
            </w:pPr>
            <w:r>
              <w:rPr>
                <w:rFonts w:ascii="Arial" w:eastAsia="Arial" w:hAnsi="Arial" w:cs="Arial"/>
                <w:sz w:val="18"/>
                <w:szCs w:val="18"/>
              </w:rPr>
              <w:t>N/A</w:t>
            </w:r>
            <w:r w:rsidRPr="002D442F">
              <w:rPr>
                <w:rFonts w:ascii="Segoe UI Symbol" w:eastAsia="Arial" w:hAnsi="Segoe UI Symbol" w:cs="Segoe UI Symbol"/>
                <w:color w:val="000000"/>
                <w:sz w:val="18"/>
                <w:szCs w:val="18"/>
              </w:rPr>
              <w:t>☐</w:t>
            </w:r>
          </w:p>
        </w:tc>
      </w:tr>
    </w:tbl>
    <w:p w:rsidR="00485779" w:rsidRPr="00841E08" w:rsidP="00485779" w14:paraId="1840925D" w14:textId="77777777">
      <w:pPr>
        <w:spacing w:after="0" w:line="240" w:lineRule="auto"/>
        <w:rPr>
          <w:rFonts w:ascii="Arial" w:eastAsia="Arial" w:hAnsi="Arial" w:cs="Arial"/>
          <w:sz w:val="6"/>
          <w:szCs w:val="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307"/>
        <w:gridCol w:w="2473"/>
      </w:tblGrid>
      <w:tr w14:paraId="36ED4B19" w14:textId="77777777" w:rsidTr="005B3706">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8307" w:type="dxa"/>
          </w:tcPr>
          <w:p w:rsidR="00247073" w:rsidRPr="00AB5DF9" w:rsidP="00247073" w14:paraId="003BBDF9" w14:textId="3F5D7E33">
            <w:pPr>
              <w:rPr>
                <w:rFonts w:ascii="Arial" w:eastAsia="Arial" w:hAnsi="Arial" w:cs="Arial"/>
                <w:sz w:val="18"/>
                <w:szCs w:val="18"/>
              </w:rPr>
            </w:pPr>
            <w:r>
              <w:rPr>
                <w:rFonts w:ascii="Arial" w:eastAsia="Arial" w:hAnsi="Arial" w:cs="Arial"/>
                <w:sz w:val="18"/>
                <w:szCs w:val="18"/>
              </w:rPr>
              <w:t>12c. I have an AFHMP which HUD approved on:</w:t>
            </w:r>
          </w:p>
        </w:tc>
        <w:tc>
          <w:tcPr>
            <w:tcW w:w="2473" w:type="dxa"/>
          </w:tcPr>
          <w:p w:rsidR="00247073" w:rsidRPr="00AB5DF9" w:rsidP="00247073" w14:paraId="0EF3B82D" w14:textId="77777777">
            <w:pPr>
              <w:jc w:val="center"/>
              <w:rPr>
                <w:rFonts w:ascii="Arial" w:eastAsia="Arial" w:hAnsi="Arial" w:cs="Arial"/>
                <w:sz w:val="18"/>
                <w:szCs w:val="18"/>
              </w:rPr>
            </w:pPr>
          </w:p>
        </w:tc>
      </w:tr>
      <w:tr w14:paraId="58B560AB" w14:textId="77777777" w:rsidTr="005B3706">
        <w:tblPrEx>
          <w:tblW w:w="0" w:type="auto"/>
          <w:tblLook w:val="04A0"/>
        </w:tblPrEx>
        <w:tc>
          <w:tcPr>
            <w:tcW w:w="8307" w:type="dxa"/>
          </w:tcPr>
          <w:p w:rsidR="00247073" w:rsidRPr="00AB5DF9" w:rsidP="00247073" w14:paraId="4866E17E" w14:textId="147E7FAC">
            <w:pPr>
              <w:rPr>
                <w:rFonts w:ascii="Arial" w:eastAsia="Arial" w:hAnsi="Arial" w:cs="Arial"/>
                <w:sz w:val="18"/>
                <w:szCs w:val="18"/>
              </w:rPr>
            </w:pPr>
            <w:r>
              <w:rPr>
                <w:rFonts w:ascii="Arial" w:eastAsia="Arial" w:hAnsi="Arial" w:cs="Arial"/>
                <w:sz w:val="18"/>
                <w:szCs w:val="18"/>
              </w:rPr>
              <w:t>12d. I have contract to market this property with:</w:t>
            </w:r>
          </w:p>
        </w:tc>
        <w:tc>
          <w:tcPr>
            <w:tcW w:w="2473" w:type="dxa"/>
          </w:tcPr>
          <w:p w:rsidR="00247073" w:rsidRPr="00AB5DF9" w:rsidP="00247073" w14:paraId="2DE581E8" w14:textId="77777777">
            <w:pPr>
              <w:jc w:val="center"/>
              <w:rPr>
                <w:rFonts w:ascii="Arial" w:eastAsia="Arial" w:hAnsi="Arial" w:cs="Arial"/>
                <w:sz w:val="18"/>
                <w:szCs w:val="18"/>
              </w:rPr>
            </w:pPr>
          </w:p>
        </w:tc>
      </w:tr>
    </w:tbl>
    <w:p w:rsidR="00485779" w:rsidRPr="008178E4" w:rsidP="00485779" w14:paraId="489E52C0" w14:textId="77777777">
      <w:pPr>
        <w:spacing w:after="0" w:line="240" w:lineRule="auto"/>
        <w:rPr>
          <w:rFonts w:ascii="Arial" w:eastAsia="Arial" w:hAnsi="Arial" w:cs="Arial"/>
          <w:sz w:val="18"/>
          <w:szCs w:val="18"/>
        </w:rPr>
      </w:pPr>
    </w:p>
    <w:p w:rsidR="00FA27EC" w:rsidRPr="004D646D" w:rsidP="00FA27EC" w14:paraId="1548A837" w14:textId="1EB9576A">
      <w:pPr>
        <w:rPr>
          <w:rFonts w:ascii="Arial" w:hAnsi="Arial" w:cs="Arial"/>
          <w:b/>
          <w:bCs/>
          <w:sz w:val="18"/>
          <w:szCs w:val="18"/>
        </w:rPr>
      </w:pPr>
      <w:r w:rsidRPr="004D646D">
        <w:rPr>
          <w:rFonts w:ascii="Arial" w:hAnsi="Arial" w:cs="Arial"/>
          <w:b/>
          <w:bCs/>
          <w:sz w:val="18"/>
          <w:szCs w:val="18"/>
        </w:rPr>
        <w:t>Builder or Builder</w:t>
      </w:r>
      <w:r w:rsidR="006F4EC0">
        <w:rPr>
          <w:rFonts w:ascii="Arial" w:hAnsi="Arial" w:cs="Arial"/>
          <w:b/>
          <w:bCs/>
          <w:sz w:val="18"/>
          <w:szCs w:val="18"/>
        </w:rPr>
        <w:t>’</w:t>
      </w:r>
      <w:r w:rsidRPr="004D646D">
        <w:rPr>
          <w:rFonts w:ascii="Arial" w:hAnsi="Arial" w:cs="Arial"/>
          <w:b/>
          <w:bCs/>
          <w:sz w:val="18"/>
          <w:szCs w:val="18"/>
        </w:rPr>
        <w:t>s Agent: I hereby certify:</w:t>
      </w:r>
    </w:p>
    <w:p w:rsidR="00FA27EC" w:rsidP="006F4EC0" w14:paraId="1F6A1170" w14:textId="77777777">
      <w:pPr>
        <w:pStyle w:val="ListParagraph"/>
        <w:numPr>
          <w:ilvl w:val="0"/>
          <w:numId w:val="2"/>
        </w:numPr>
        <w:spacing w:after="0" w:line="240" w:lineRule="auto"/>
        <w:ind w:left="360"/>
        <w:contextualSpacing w:val="0"/>
        <w:jc w:val="both"/>
        <w:rPr>
          <w:rFonts w:ascii="Arial" w:hAnsi="Arial" w:cs="Arial"/>
          <w:sz w:val="18"/>
          <w:szCs w:val="18"/>
        </w:rPr>
      </w:pPr>
      <w:r>
        <w:rPr>
          <w:rFonts w:ascii="Arial" w:hAnsi="Arial" w:cs="Arial"/>
          <w:sz w:val="18"/>
          <w:szCs w:val="18"/>
        </w:rPr>
        <w:t>T</w:t>
      </w:r>
      <w:r w:rsidRPr="00993810">
        <w:rPr>
          <w:rFonts w:ascii="Arial" w:hAnsi="Arial" w:cs="Arial"/>
          <w:sz w:val="18"/>
          <w:szCs w:val="18"/>
        </w:rPr>
        <w:t>he plans and specifications for all other construction (i.e., site, foundation) comply with applicable building codes or HUD requirements.</w:t>
      </w:r>
    </w:p>
    <w:p w:rsidR="00FA27EC" w:rsidP="006F4EC0" w14:paraId="432BA5CB" w14:textId="15EE3FD8">
      <w:pPr>
        <w:pStyle w:val="ListParagraph"/>
        <w:numPr>
          <w:ilvl w:val="0"/>
          <w:numId w:val="2"/>
        </w:numPr>
        <w:spacing w:after="0" w:line="240" w:lineRule="auto"/>
        <w:ind w:left="360"/>
        <w:contextualSpacing w:val="0"/>
        <w:jc w:val="both"/>
        <w:rPr>
          <w:rFonts w:ascii="Arial" w:hAnsi="Arial" w:cs="Arial"/>
          <w:sz w:val="18"/>
          <w:szCs w:val="18"/>
        </w:rPr>
      </w:pPr>
      <w:r>
        <w:rPr>
          <w:rFonts w:ascii="Arial" w:hAnsi="Arial" w:cs="Arial"/>
          <w:sz w:val="18"/>
          <w:szCs w:val="18"/>
        </w:rPr>
        <w:t>T</w:t>
      </w:r>
      <w:r w:rsidRPr="00993810">
        <w:rPr>
          <w:rFonts w:ascii="Arial" w:hAnsi="Arial" w:cs="Arial"/>
          <w:sz w:val="18"/>
          <w:szCs w:val="18"/>
        </w:rPr>
        <w:t xml:space="preserve">he site analysis information above is true and accurate to the best of my knowledge and belief and that the plans and specifications were designed to mitigate any foreseeable hazards or adverse conditions. On all properties eligible for maximum LTV financing, </w:t>
      </w:r>
      <w:r w:rsidRPr="00993810">
        <w:rPr>
          <w:rFonts w:ascii="Arial" w:hAnsi="Arial" w:cs="Arial"/>
          <w:sz w:val="18"/>
          <w:szCs w:val="18"/>
        </w:rPr>
        <w:t>I further</w:t>
      </w:r>
      <w:r w:rsidRPr="00993810">
        <w:rPr>
          <w:rFonts w:ascii="Arial" w:hAnsi="Arial" w:cs="Arial"/>
          <w:sz w:val="18"/>
          <w:szCs w:val="18"/>
        </w:rPr>
        <w:t xml:space="preserve"> certify that I have personally reviewed the plans, specifications, and site information submitted herewith. Based upon my review, I hereby certify that such </w:t>
      </w:r>
      <w:r w:rsidRPr="00993810">
        <w:rPr>
          <w:rFonts w:ascii="Arial" w:hAnsi="Arial" w:cs="Arial"/>
          <w:sz w:val="18"/>
          <w:szCs w:val="18"/>
        </w:rPr>
        <w:t>plans,</w:t>
      </w:r>
      <w:r w:rsidRPr="00993810">
        <w:rPr>
          <w:rFonts w:ascii="Arial" w:hAnsi="Arial" w:cs="Arial"/>
          <w:sz w:val="18"/>
          <w:szCs w:val="18"/>
        </w:rPr>
        <w:t xml:space="preserve"> specifications comply with the applicable building codes specified above as well as </w:t>
      </w:r>
      <w:r w:rsidRPr="00993810">
        <w:rPr>
          <w:rFonts w:ascii="Arial" w:hAnsi="Arial" w:cs="Arial"/>
          <w:sz w:val="18"/>
          <w:szCs w:val="18"/>
        </w:rPr>
        <w:t>complying</w:t>
      </w:r>
      <w:r w:rsidRPr="00993810">
        <w:rPr>
          <w:rFonts w:ascii="Arial" w:hAnsi="Arial" w:cs="Arial"/>
          <w:sz w:val="18"/>
          <w:szCs w:val="18"/>
        </w:rPr>
        <w:t xml:space="preserve"> with the HUD construction requirements listed above. An </w:t>
      </w:r>
      <w:r w:rsidR="00260C44">
        <w:rPr>
          <w:rFonts w:ascii="Arial" w:hAnsi="Arial" w:cs="Arial"/>
          <w:sz w:val="18"/>
          <w:szCs w:val="18"/>
        </w:rPr>
        <w:t>“</w:t>
      </w:r>
      <w:r w:rsidRPr="00993810">
        <w:rPr>
          <w:rFonts w:ascii="Arial" w:hAnsi="Arial" w:cs="Arial"/>
          <w:sz w:val="18"/>
          <w:szCs w:val="18"/>
        </w:rPr>
        <w:t>X</w:t>
      </w:r>
      <w:r w:rsidR="00260C44">
        <w:rPr>
          <w:rFonts w:ascii="Arial" w:hAnsi="Arial" w:cs="Arial"/>
          <w:sz w:val="18"/>
          <w:szCs w:val="18"/>
        </w:rPr>
        <w:t>”</w:t>
      </w:r>
      <w:r w:rsidRPr="00993810">
        <w:rPr>
          <w:rFonts w:ascii="Arial" w:hAnsi="Arial" w:cs="Arial"/>
          <w:sz w:val="18"/>
          <w:szCs w:val="18"/>
        </w:rPr>
        <w:t xml:space="preserve"> marked in the blank by each numbered item indicates that provisions from the marked code apply.</w:t>
      </w:r>
    </w:p>
    <w:p w:rsidR="00FA27EC" w:rsidP="006F4EC0" w14:paraId="7C8427BF" w14:textId="04ADF06C">
      <w:pPr>
        <w:pStyle w:val="ListParagraph"/>
        <w:numPr>
          <w:ilvl w:val="0"/>
          <w:numId w:val="2"/>
        </w:numPr>
        <w:spacing w:after="0" w:line="240" w:lineRule="auto"/>
        <w:ind w:left="360"/>
        <w:contextualSpacing w:val="0"/>
        <w:jc w:val="both"/>
        <w:rPr>
          <w:rFonts w:ascii="Arial" w:hAnsi="Arial" w:cs="Arial"/>
          <w:sz w:val="18"/>
          <w:szCs w:val="18"/>
        </w:rPr>
      </w:pPr>
      <w:r>
        <w:rPr>
          <w:rFonts w:ascii="Arial" w:hAnsi="Arial" w:cs="Arial"/>
          <w:sz w:val="18"/>
          <w:szCs w:val="18"/>
        </w:rPr>
        <w:t>T</w:t>
      </w:r>
      <w:r w:rsidRPr="00993810">
        <w:rPr>
          <w:rFonts w:ascii="Arial" w:hAnsi="Arial" w:cs="Arial"/>
          <w:sz w:val="18"/>
          <w:szCs w:val="18"/>
        </w:rPr>
        <w:t xml:space="preserve">he site analysis information is true and accurate to the best of my knowledge and belief. I further certify that on all properties eligible for maximum LTV financing, the plans and specifications submitted herewith have been reviewed by the individual signing above and that the individual has the knowledge and experience necessary to determine whether such plans and specifications comply </w:t>
      </w:r>
      <w:r w:rsidRPr="00993810">
        <w:rPr>
          <w:rFonts w:ascii="Arial" w:hAnsi="Arial" w:cs="Arial"/>
          <w:sz w:val="18"/>
          <w:szCs w:val="18"/>
        </w:rPr>
        <w:t xml:space="preserve">with Section 184 </w:t>
      </w:r>
      <w:r w:rsidR="0083545D">
        <w:rPr>
          <w:rFonts w:ascii="Arial" w:hAnsi="Arial" w:cs="Arial"/>
          <w:sz w:val="18"/>
          <w:szCs w:val="18"/>
        </w:rPr>
        <w:t>p</w:t>
      </w:r>
      <w:r w:rsidRPr="00993810">
        <w:rPr>
          <w:rFonts w:ascii="Arial" w:hAnsi="Arial" w:cs="Arial"/>
          <w:sz w:val="18"/>
          <w:szCs w:val="18"/>
        </w:rPr>
        <w:t xml:space="preserve">rogram requirements. Any subsequent changes to these plans and specifications shall comply with the </w:t>
      </w:r>
      <w:r w:rsidRPr="00993810">
        <w:rPr>
          <w:rFonts w:ascii="Arial" w:hAnsi="Arial" w:cs="Arial"/>
          <w:sz w:val="18"/>
          <w:szCs w:val="18"/>
        </w:rPr>
        <w:t>aforementioned requirements</w:t>
      </w:r>
      <w:r w:rsidRPr="00993810">
        <w:rPr>
          <w:rFonts w:ascii="Arial" w:hAnsi="Arial" w:cs="Arial"/>
          <w:sz w:val="18"/>
          <w:szCs w:val="18"/>
        </w:rPr>
        <w:t xml:space="preserve">. Upon sale or conveyance of the property, the undersigned will promptly furnish to the lender a Warranty of Completion of Construction, form </w:t>
      </w:r>
      <w:r w:rsidRPr="008E2B76">
        <w:rPr>
          <w:rFonts w:ascii="Arial" w:hAnsi="Arial" w:cs="Arial"/>
          <w:sz w:val="18"/>
          <w:szCs w:val="18"/>
        </w:rPr>
        <w:t>HUD- XXXXX</w:t>
      </w:r>
      <w:r w:rsidRPr="00993810">
        <w:rPr>
          <w:rFonts w:ascii="Arial" w:hAnsi="Arial" w:cs="Arial"/>
          <w:sz w:val="18"/>
          <w:szCs w:val="18"/>
        </w:rPr>
        <w:t xml:space="preserve"> on all properties eligible for maximum LTV financing.</w:t>
      </w:r>
    </w:p>
    <w:p w:rsidR="00FA27EC" w:rsidRPr="001B4CAF" w:rsidP="006F4EC0" w14:paraId="74F5C3C5" w14:textId="77777777">
      <w:pPr>
        <w:pStyle w:val="ListParagraph"/>
        <w:numPr>
          <w:ilvl w:val="0"/>
          <w:numId w:val="2"/>
        </w:numPr>
        <w:spacing w:after="0" w:line="240" w:lineRule="auto"/>
        <w:ind w:left="360"/>
        <w:contextualSpacing w:val="0"/>
        <w:jc w:val="both"/>
        <w:rPr>
          <w:rFonts w:ascii="Arial" w:hAnsi="Arial" w:cs="Arial"/>
          <w:sz w:val="18"/>
          <w:szCs w:val="18"/>
        </w:rPr>
      </w:pPr>
      <w:r w:rsidRPr="00815AAD">
        <w:rPr>
          <w:rFonts w:ascii="Arial" w:eastAsia="Arial" w:hAnsi="Arial" w:cs="Arial"/>
          <w:sz w:val="18"/>
          <w:szCs w:val="18"/>
        </w:rPr>
        <w:t>I certify that I will comply with the following: (a) Carry out an affirmative program to attract all minority and majority groups to the housing for initial sale or rental. Such a program shall typically involve publicizing to minority persons the availability of housing opportunities regardless of race, color, religion, sex, handicap, familial status or national origin, through the type of media customarily utilized by the applicants; (b) Maintain a nondiscrimination hiring policy in recruiting from both minority and majority groups; (c) Instruct all employees and agents in writing and orally in the policy of nondiscrimination and fair housing; (d) Conspicuously display the Fair Housing Poster in all Sales Offices, include the Equal Housing Opportunity logo, slogan and statement in all printed material used in connection with sales, and post in a prominent position at the project site a sign which displays the Equal Opportunity</w:t>
      </w:r>
      <w:r>
        <w:rPr>
          <w:rFonts w:ascii="Arial" w:eastAsia="Arial" w:hAnsi="Arial" w:cs="Arial"/>
          <w:sz w:val="18"/>
          <w:szCs w:val="18"/>
        </w:rPr>
        <w:t xml:space="preserve"> </w:t>
      </w:r>
      <w:r w:rsidRPr="00461E24">
        <w:rPr>
          <w:rFonts w:ascii="Arial" w:eastAsia="Arial" w:hAnsi="Arial" w:cs="Arial"/>
          <w:sz w:val="18"/>
          <w:szCs w:val="18"/>
        </w:rPr>
        <w:t>logo, slogan or statement, as listed in 24 CFR 200.620 and appendix to subpart M to part 200. I understand that I am obliged to develop and maintain records on these activities, and to make them available to HUD upon request.</w:t>
      </w:r>
    </w:p>
    <w:p w:rsidR="006F4EC0" w:rsidP="00FA27EC" w14:paraId="77FF34B3" w14:textId="77777777">
      <w:pPr>
        <w:spacing w:after="0" w:line="240" w:lineRule="auto"/>
        <w:rPr>
          <w:rFonts w:ascii="Arial" w:eastAsia="Arial" w:hAnsi="Arial" w:cs="Arial"/>
          <w:b/>
          <w:bCs/>
          <w:sz w:val="18"/>
          <w:szCs w:val="18"/>
        </w:rPr>
      </w:pPr>
    </w:p>
    <w:p w:rsidR="00FA27EC" w:rsidP="00FA27EC" w14:paraId="1364404D" w14:textId="22109D1B">
      <w:pPr>
        <w:spacing w:after="0" w:line="240" w:lineRule="auto"/>
        <w:rPr>
          <w:rFonts w:ascii="Arial" w:eastAsia="Arial" w:hAnsi="Arial" w:cs="Arial"/>
          <w:b/>
          <w:bCs/>
          <w:sz w:val="18"/>
          <w:szCs w:val="18"/>
        </w:rPr>
      </w:pPr>
      <w:r>
        <w:rPr>
          <w:rFonts w:ascii="Arial" w:eastAsia="Arial" w:hAnsi="Arial" w:cs="Arial"/>
          <w:b/>
          <w:bCs/>
          <w:sz w:val="18"/>
          <w:szCs w:val="18"/>
        </w:rPr>
        <w:t>13</w:t>
      </w:r>
      <w:r w:rsidRPr="00B61723">
        <w:rPr>
          <w:rFonts w:ascii="Arial" w:eastAsia="Arial" w:hAnsi="Arial" w:cs="Arial"/>
          <w:b/>
          <w:bCs/>
          <w:sz w:val="18"/>
          <w:szCs w:val="18"/>
        </w:rPr>
        <w:t xml:space="preserve">. </w:t>
      </w:r>
      <w:r>
        <w:rPr>
          <w:rFonts w:ascii="Arial" w:eastAsia="Arial" w:hAnsi="Arial" w:cs="Arial"/>
          <w:b/>
          <w:bCs/>
          <w:sz w:val="18"/>
          <w:szCs w:val="18"/>
        </w:rPr>
        <w:t>Builder or Builder</w:t>
      </w:r>
      <w:r w:rsidR="00912E41">
        <w:rPr>
          <w:rFonts w:ascii="Arial" w:eastAsia="Arial" w:hAnsi="Arial" w:cs="Arial"/>
          <w:b/>
          <w:bCs/>
          <w:sz w:val="18"/>
          <w:szCs w:val="18"/>
        </w:rPr>
        <w:t>’s</w:t>
      </w:r>
      <w:r>
        <w:rPr>
          <w:rFonts w:ascii="Arial" w:eastAsia="Arial" w:hAnsi="Arial" w:cs="Arial"/>
          <w:b/>
          <w:bCs/>
          <w:sz w:val="18"/>
          <w:szCs w:val="18"/>
        </w:rPr>
        <w:t xml:space="preserve"> Agent </w:t>
      </w:r>
      <w:r w:rsidR="00912E41">
        <w:rPr>
          <w:rFonts w:ascii="Arial" w:eastAsia="Arial" w:hAnsi="Arial" w:cs="Arial"/>
          <w:b/>
          <w:bCs/>
          <w:sz w:val="18"/>
          <w:szCs w:val="18"/>
        </w:rPr>
        <w:t>Signature</w:t>
      </w:r>
    </w:p>
    <w:p w:rsidR="00912E41" w:rsidRPr="00912E41" w:rsidP="00912E41" w14:paraId="13923DA6" w14:textId="77777777">
      <w:pPr>
        <w:spacing w:after="0" w:line="240" w:lineRule="auto"/>
        <w:jc w:val="both"/>
        <w:rPr>
          <w:rFonts w:ascii="Arial" w:hAnsi="Arial" w:eastAsiaTheme="minorEastAsia" w:cs="Arial"/>
          <w:b/>
          <w:bCs/>
          <w:sz w:val="6"/>
          <w:szCs w:val="6"/>
        </w:rPr>
      </w:pPr>
    </w:p>
    <w:p w:rsidR="00912E41" w:rsidRPr="00912E41" w:rsidP="00912E41" w14:paraId="419D6C6F" w14:textId="7267CF8D">
      <w:pPr>
        <w:spacing w:after="0" w:line="240" w:lineRule="auto"/>
        <w:jc w:val="both"/>
        <w:rPr>
          <w:rFonts w:ascii="Arial" w:eastAsia="Arial" w:hAnsi="Arial" w:cs="Arial"/>
          <w:color w:val="000000"/>
          <w:sz w:val="18"/>
          <w:szCs w:val="18"/>
        </w:rPr>
      </w:pPr>
      <w:r w:rsidRPr="00912E41">
        <w:rPr>
          <w:rFonts w:ascii="Arial" w:hAnsi="Arial" w:eastAsiaTheme="minorEastAsia" w:cs="Arial"/>
          <w:sz w:val="18"/>
          <w:szCs w:val="18"/>
        </w:rPr>
        <w:t>I, the undersigned, certify under penalty of perjury that the information provided above is true, correct, and accurate. WARNING: Anyone who knowingly submits a false claim or makes a false statement is subject to criminal and/or civil penalties, including confinement for up to 5 years, fines, and civil and administrative penalties. (18 U.S.C. §§ 287, 1001, 1010, 1012, 1014; 31 U.S.C. §§ 3729, 3802).</w:t>
      </w:r>
    </w:p>
    <w:p w:rsidR="003B1AA7" w:rsidRPr="00912E41" w:rsidP="00FA27EC" w14:paraId="2642EDC2" w14:textId="77777777">
      <w:pPr>
        <w:spacing w:after="0" w:line="240" w:lineRule="auto"/>
        <w:rPr>
          <w:rFonts w:ascii="Arial" w:eastAsia="Arial" w:hAnsi="Arial" w:cs="Arial"/>
          <w:b/>
          <w:bCs/>
          <w:sz w:val="6"/>
          <w:szCs w:val="6"/>
        </w:rPr>
      </w:pP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840"/>
        <w:gridCol w:w="3960"/>
      </w:tblGrid>
      <w:tr w14:paraId="4DFB43B2" w14:textId="77777777" w:rsidTr="005B3706">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6840" w:type="dxa"/>
          </w:tcPr>
          <w:p w:rsidR="00BF7FA5" w:rsidRPr="00536F1B" w:rsidP="005B3706" w14:paraId="2145C8B7" w14:textId="133D6904">
            <w:pPr>
              <w:rPr>
                <w:rFonts w:ascii="Arial" w:hAnsi="Arial" w:cs="Arial"/>
                <w:bCs/>
                <w:sz w:val="18"/>
                <w:szCs w:val="18"/>
              </w:rPr>
            </w:pPr>
            <w:r w:rsidRPr="00536F1B">
              <w:rPr>
                <w:rFonts w:ascii="Arial" w:hAnsi="Arial" w:cs="Arial"/>
                <w:bCs/>
                <w:sz w:val="18"/>
                <w:szCs w:val="18"/>
              </w:rPr>
              <w:t>13a. Signature</w:t>
            </w:r>
          </w:p>
        </w:tc>
        <w:tc>
          <w:tcPr>
            <w:tcW w:w="3960" w:type="dxa"/>
          </w:tcPr>
          <w:p w:rsidR="00BF7FA5" w:rsidRPr="00536F1B" w:rsidP="005B3706" w14:paraId="0D31E3C2" w14:textId="3521DAB9">
            <w:pPr>
              <w:rPr>
                <w:rFonts w:ascii="Arial" w:hAnsi="Arial" w:cs="Arial"/>
                <w:bCs/>
                <w:sz w:val="18"/>
                <w:szCs w:val="18"/>
              </w:rPr>
            </w:pPr>
            <w:r w:rsidRPr="00536F1B">
              <w:rPr>
                <w:rFonts w:ascii="Arial" w:hAnsi="Arial" w:cs="Arial"/>
                <w:bCs/>
                <w:sz w:val="18"/>
                <w:szCs w:val="18"/>
              </w:rPr>
              <w:t>13b. Date</w:t>
            </w:r>
          </w:p>
        </w:tc>
      </w:tr>
    </w:tbl>
    <w:p w:rsidR="005B20AB" w:rsidP="005B20AB" w14:paraId="22D7D720" w14:textId="77777777">
      <w:pPr>
        <w:spacing w:after="0" w:line="240" w:lineRule="auto"/>
        <w:jc w:val="both"/>
        <w:rPr>
          <w:rFonts w:ascii="Arial" w:hAnsi="Arial" w:eastAsiaTheme="minorEastAsia" w:cs="Arial"/>
          <w:b/>
          <w:bCs/>
          <w:sz w:val="18"/>
          <w:szCs w:val="18"/>
        </w:rPr>
      </w:pPr>
    </w:p>
    <w:p w:rsidR="005B20AB" w:rsidRPr="00CA2F3B" w:rsidP="005B20AB" w14:paraId="1C639281" w14:textId="77777777">
      <w:pPr>
        <w:spacing w:after="0" w:line="240" w:lineRule="auto"/>
        <w:jc w:val="both"/>
        <w:rPr>
          <w:rFonts w:ascii="Arial" w:eastAsia="Arial" w:hAnsi="Arial" w:cs="Arial"/>
          <w:sz w:val="18"/>
          <w:szCs w:val="18"/>
        </w:rPr>
      </w:pPr>
    </w:p>
    <w:p w:rsidR="00C66FF5" w:rsidP="00C66FF5" w14:paraId="62DE559D" w14:textId="11712244">
      <w:pPr>
        <w:pStyle w:val="paragraph"/>
        <w:spacing w:before="0" w:beforeAutospacing="0" w:after="0" w:afterAutospacing="0"/>
        <w:jc w:val="both"/>
        <w:textAlignment w:val="baseline"/>
        <w:rPr>
          <w:rFonts w:ascii="Arial" w:hAnsi="Arial" w:cs="Arial"/>
          <w:sz w:val="14"/>
          <w:szCs w:val="14"/>
        </w:rPr>
      </w:pPr>
      <w:r w:rsidRPr="00DE2014">
        <w:rPr>
          <w:rFonts w:ascii="Arial" w:hAnsi="Arial" w:cs="Arial"/>
          <w:b/>
          <w:bCs/>
          <w:sz w:val="14"/>
          <w:szCs w:val="14"/>
        </w:rPr>
        <w:t>Burden Notice</w:t>
      </w:r>
      <w:r w:rsidRPr="00DE2014">
        <w:rPr>
          <w:rFonts w:ascii="Arial" w:hAnsi="Arial" w:cs="Arial"/>
          <w:sz w:val="14"/>
          <w:szCs w:val="14"/>
        </w:rPr>
        <w:t xml:space="preserve">: This information is required for the U.S. Department of Housing and Urban Development (HUD) to determine whether a loan is </w:t>
      </w:r>
      <w:r w:rsidRPr="00DD32F5">
        <w:rPr>
          <w:rFonts w:ascii="Arial" w:hAnsi="Arial" w:cs="Arial"/>
          <w:sz w:val="14"/>
          <w:szCs w:val="14"/>
        </w:rPr>
        <w:t xml:space="preserve">eligible </w:t>
      </w:r>
      <w:r w:rsidRPr="003D10EA">
        <w:rPr>
          <w:rFonts w:ascii="Arial" w:hAnsi="Arial" w:cs="Arial"/>
          <w:sz w:val="14"/>
          <w:szCs w:val="14"/>
        </w:rPr>
        <w:t>for a loan guarantee under the Section 184 Indian Housing Loan Guarantee program. Public reporting burden for this collection of information is estimated to average 15 minutes per response, including the time for searching existing data sources, gathering and maintaining the data needed, and completing and reviewing the collection of information. Send</w:t>
      </w:r>
      <w:r w:rsidRPr="00DD32F5">
        <w:rPr>
          <w:rFonts w:ascii="Arial" w:hAnsi="Arial" w:cs="Arial"/>
          <w:sz w:val="14"/>
          <w:szCs w:val="14"/>
        </w:rPr>
        <w:t xml:space="preserve"> comments regarding this burden estimate or any other aspect of this collection of information, including suggestions to reduce this burden, to the Reports Management Officer, REE, </w:t>
      </w:r>
      <w:r w:rsidRPr="00C37B09" w:rsidR="00A30035">
        <w:rPr>
          <w:rFonts w:ascii="Arial" w:hAnsi="Arial" w:cs="Arial"/>
          <w:sz w:val="14"/>
          <w:szCs w:val="14"/>
        </w:rPr>
        <w:t xml:space="preserve">U.S. Department of Housing and Urban Development, Office of the Chief Data Officer, R, 451 </w:t>
      </w:r>
      <w:r w:rsidRPr="007057DB" w:rsidR="00A30035">
        <w:rPr>
          <w:rFonts w:ascii="Arial" w:hAnsi="Arial" w:cs="Arial"/>
          <w:sz w:val="14"/>
          <w:szCs w:val="14"/>
        </w:rPr>
        <w:t>7th</w:t>
      </w:r>
      <w:r w:rsidRPr="00C37B09" w:rsidR="00A30035">
        <w:rPr>
          <w:rFonts w:ascii="Arial" w:hAnsi="Arial" w:cs="Arial"/>
          <w:sz w:val="14"/>
          <w:szCs w:val="14"/>
        </w:rPr>
        <w:t xml:space="preserve"> St SW, Room 8210, Washington, DC 20410-5000</w:t>
      </w:r>
      <w:r w:rsidRPr="00DD32F5">
        <w:rPr>
          <w:rFonts w:ascii="Arial" w:hAnsi="Arial" w:cs="Arial"/>
          <w:sz w:val="14"/>
          <w:szCs w:val="14"/>
        </w:rPr>
        <w:t xml:space="preserve">. When providing comments, please refer to OMB Approval No. 2577-XXXX. HUD may not collect this information, and you are not required to complete this form, unless it displays a valid OMB control number. HUD is authorized to solicit the information requested in the form by virtue of Title </w:t>
      </w:r>
      <w:r w:rsidR="00DE6DBE">
        <w:rPr>
          <w:rFonts w:ascii="Arial" w:hAnsi="Arial" w:cs="Arial"/>
          <w:sz w:val="14"/>
          <w:szCs w:val="14"/>
        </w:rPr>
        <w:t>12</w:t>
      </w:r>
      <w:r w:rsidRPr="00DD32F5">
        <w:rPr>
          <w:rFonts w:ascii="Arial" w:hAnsi="Arial" w:cs="Arial"/>
          <w:sz w:val="14"/>
          <w:szCs w:val="14"/>
        </w:rPr>
        <w:t>, United States Code, Section 1715z-13a, and regulations promulgated thereunder at Title 24, Code of Federal Regulations, Part 1005. While no assurance of confidentiality is pledged to respondents, HUD generally discloses this data only in response to a Freedom of Information Act request.</w:t>
      </w:r>
    </w:p>
    <w:p w:rsidR="00302911" w:rsidP="00C66FF5" w14:paraId="4DE0ECFA" w14:textId="77777777">
      <w:pPr>
        <w:pStyle w:val="paragraph"/>
        <w:spacing w:before="0" w:beforeAutospacing="0" w:after="0" w:afterAutospacing="0"/>
        <w:jc w:val="both"/>
        <w:textAlignment w:val="baseline"/>
        <w:rPr>
          <w:rFonts w:ascii="Arial" w:hAnsi="Arial" w:cs="Arial"/>
          <w:sz w:val="14"/>
          <w:szCs w:val="14"/>
        </w:rPr>
      </w:pPr>
    </w:p>
    <w:p w:rsidR="00C66FF5" w:rsidRPr="00DD32F5" w:rsidP="00C66FF5" w14:paraId="0C603530" w14:textId="30C6B501">
      <w:pPr>
        <w:pStyle w:val="paragraph"/>
        <w:spacing w:before="0" w:beforeAutospacing="0" w:after="0" w:afterAutospacing="0"/>
        <w:jc w:val="both"/>
        <w:textAlignment w:val="baseline"/>
        <w:rPr>
          <w:rFonts w:ascii="Arial" w:hAnsi="Arial" w:cs="Arial"/>
          <w:sz w:val="14"/>
          <w:szCs w:val="14"/>
        </w:rPr>
      </w:pPr>
    </w:p>
    <w:sectPr w:rsidSect="00FB529C">
      <w:headerReference w:type="even" r:id="rId8"/>
      <w:headerReference w:type="default" r:id="rId9"/>
      <w:footerReference w:type="even" r:id="rId10"/>
      <w:footerReference w:type="default" r:id="rId11"/>
      <w:headerReference w:type="first" r:id="rId12"/>
      <w:footerReference w:type="first" r:id="rId13"/>
      <w:pgSz w:w="12240" w:h="15840" w:code="1"/>
      <w:pgMar w:top="1872" w:right="720" w:bottom="720" w:left="72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28C7" w14:paraId="78FB61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753" w:rsidRPr="00285753" w:rsidP="00285753" w14:paraId="237B1D9D" w14:textId="129BF2B6">
    <w:pPr>
      <w:pStyle w:val="Footer"/>
      <w:tabs>
        <w:tab w:val="clear" w:pos="4680"/>
        <w:tab w:val="clear" w:pos="9360"/>
        <w:tab w:val="right" w:pos="10800"/>
      </w:tabs>
      <w:jc w:val="center"/>
      <w:rPr>
        <w:rFonts w:ascii="Arial" w:hAnsi="Arial" w:cs="Arial"/>
        <w:sz w:val="18"/>
        <w:szCs w:val="18"/>
      </w:rPr>
    </w:pPr>
    <w:r w:rsidRPr="00A64839">
      <w:rPr>
        <w:rFonts w:ascii="Arial" w:hAnsi="Arial" w:cs="Arial"/>
        <w:sz w:val="18"/>
        <w:szCs w:val="18"/>
      </w:rPr>
      <w:t xml:space="preserve">Page </w:t>
    </w:r>
    <w:sdt>
      <w:sdtPr>
        <w:rPr>
          <w:rFonts w:ascii="Arial" w:hAnsi="Arial" w:cs="Arial"/>
          <w:sz w:val="18"/>
          <w:szCs w:val="18"/>
        </w:rPr>
        <w:id w:val="-1296834425"/>
        <w:docPartObj>
          <w:docPartGallery w:val="Page Numbers (Bottom of Page)"/>
          <w:docPartUnique/>
        </w:docPartObj>
      </w:sdtPr>
      <w:sdtEndPr>
        <w:rPr>
          <w:noProof/>
        </w:rPr>
      </w:sdtEndPr>
      <w:sdtContent>
        <w:r w:rsidRPr="00A64839">
          <w:rPr>
            <w:rFonts w:ascii="Arial" w:hAnsi="Arial" w:cs="Arial"/>
            <w:sz w:val="18"/>
            <w:szCs w:val="18"/>
          </w:rPr>
          <w:fldChar w:fldCharType="begin"/>
        </w:r>
        <w:r w:rsidRPr="00A64839">
          <w:rPr>
            <w:rFonts w:ascii="Arial" w:hAnsi="Arial" w:cs="Arial"/>
            <w:sz w:val="18"/>
            <w:szCs w:val="18"/>
          </w:rPr>
          <w:instrText xml:space="preserve"> PAGE   \* MERGEFORMAT </w:instrText>
        </w:r>
        <w:r w:rsidRPr="00A64839">
          <w:rPr>
            <w:rFonts w:ascii="Arial" w:hAnsi="Arial" w:cs="Arial"/>
            <w:sz w:val="18"/>
            <w:szCs w:val="18"/>
          </w:rPr>
          <w:fldChar w:fldCharType="separate"/>
        </w:r>
        <w:r>
          <w:rPr>
            <w:rFonts w:ascii="Arial" w:hAnsi="Arial" w:cs="Arial"/>
            <w:sz w:val="18"/>
            <w:szCs w:val="18"/>
          </w:rPr>
          <w:t>1</w:t>
        </w:r>
        <w:r w:rsidRPr="00A64839">
          <w:rPr>
            <w:rFonts w:ascii="Arial" w:hAnsi="Arial" w:cs="Arial"/>
            <w:noProof/>
            <w:sz w:val="18"/>
            <w:szCs w:val="18"/>
          </w:rPr>
          <w:fldChar w:fldCharType="end"/>
        </w:r>
        <w:r w:rsidRPr="00A64839">
          <w:rPr>
            <w:rFonts w:ascii="Arial" w:hAnsi="Arial" w:cs="Arial"/>
            <w:noProof/>
            <w:sz w:val="18"/>
            <w:szCs w:val="18"/>
          </w:rPr>
          <w:t xml:space="preserve"> of </w:t>
        </w:r>
        <w:r w:rsidR="00C66FF5">
          <w:rPr>
            <w:rFonts w:ascii="Arial" w:hAnsi="Arial" w:cs="Arial"/>
            <w:noProof/>
            <w:sz w:val="18"/>
            <w:szCs w:val="18"/>
          </w:rPr>
          <w:t>3</w:t>
        </w:r>
      </w:sdtContent>
    </w:sdt>
    <w:r>
      <w:rPr>
        <w:rFonts w:ascii="Arial" w:hAnsi="Arial" w:cs="Arial"/>
        <w:sz w:val="18"/>
        <w:szCs w:val="18"/>
      </w:rPr>
      <w:tab/>
      <w:t>Form HUD-</w:t>
    </w:r>
    <w:r w:rsidR="007B019D">
      <w:rPr>
        <w:rFonts w:ascii="Arial" w:hAnsi="Arial" w:cs="Arial"/>
        <w:sz w:val="18"/>
        <w:szCs w:val="18"/>
      </w:rPr>
      <w:t>5010</w:t>
    </w:r>
    <w:r w:rsidR="0088246B">
      <w:rPr>
        <w:rFonts w:ascii="Arial" w:hAnsi="Arial" w:cs="Arial"/>
        <w:sz w:val="18"/>
        <w:szCs w:val="18"/>
      </w:rPr>
      <w:t>7 (</w:t>
    </w:r>
    <w:r>
      <w:rPr>
        <w:rFonts w:ascii="Arial" w:hAnsi="Arial" w:cs="Arial"/>
        <w:sz w:val="18"/>
        <w:szCs w:val="18"/>
      </w:rPr>
      <w:t>MM/2024)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28C7" w14:paraId="69B05F7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28C7" w14:paraId="16FECA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C3E" w:rsidP="00894C3E" w14:paraId="64616DF9" w14:textId="5198AA3C">
    <w:pPr>
      <w:pStyle w:val="Header"/>
      <w:tabs>
        <w:tab w:val="clear" w:pos="4680"/>
        <w:tab w:val="clear" w:pos="9360"/>
      </w:tabs>
      <w:jc w:val="right"/>
      <w:rPr>
        <w:rFonts w:ascii="Arial" w:hAnsi="Arial" w:cs="Arial"/>
        <w:sz w:val="14"/>
        <w:szCs w:val="14"/>
      </w:rPr>
    </w:pPr>
    <w:r w:rsidRPr="00E04CAF">
      <w:rPr>
        <w:rFonts w:ascii="Arial" w:hAnsi="Arial" w:cs="Arial"/>
        <w:sz w:val="14"/>
        <w:szCs w:val="14"/>
      </w:rPr>
      <w:t xml:space="preserve">OMB Approval No. </w:t>
    </w:r>
    <w:r w:rsidR="00FF46AB">
      <w:rPr>
        <w:rFonts w:ascii="Arial" w:hAnsi="Arial" w:cs="Arial"/>
        <w:sz w:val="14"/>
        <w:szCs w:val="14"/>
      </w:rPr>
      <w:t>2577-0200</w:t>
    </w:r>
  </w:p>
  <w:p w:rsidR="00894C3E" w:rsidRPr="00E04CAF" w:rsidP="00894C3E" w14:paraId="08C4DBE0" w14:textId="53AA4583">
    <w:pPr>
      <w:pStyle w:val="Header"/>
      <w:tabs>
        <w:tab w:val="clear" w:pos="4680"/>
        <w:tab w:val="clear" w:pos="9360"/>
      </w:tabs>
      <w:jc w:val="right"/>
      <w:rPr>
        <w:rFonts w:ascii="Arial" w:hAnsi="Arial" w:cs="Arial"/>
        <w:sz w:val="14"/>
        <w:szCs w:val="14"/>
      </w:rPr>
    </w:pPr>
    <w:r w:rsidRPr="007B6B73">
      <w:rPr>
        <w:b/>
        <w:bCs/>
        <w:noProof/>
      </w:rPr>
      <w:drawing>
        <wp:anchor distT="0" distB="0" distL="114300" distR="114300" simplePos="0" relativeHeight="251658240" behindDoc="1" locked="0" layoutInCell="1" allowOverlap="1">
          <wp:simplePos x="0" y="0"/>
          <wp:positionH relativeFrom="column">
            <wp:posOffset>0</wp:posOffset>
          </wp:positionH>
          <wp:positionV relativeFrom="page">
            <wp:posOffset>457200</wp:posOffset>
          </wp:positionV>
          <wp:extent cx="566928" cy="549132"/>
          <wp:effectExtent l="0" t="0" r="0" b="3810"/>
          <wp:wrapNone/>
          <wp:docPr id="40926537" name="Picture 40926537" descr="Official 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6537" name="Picture 1205737438" descr="Official seal of the U.S. Department of Housing and Urban Developmen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928" cy="549132"/>
                  </a:xfrm>
                  <a:prstGeom prst="rect">
                    <a:avLst/>
                  </a:prstGeom>
                  <a:noFill/>
                </pic:spPr>
              </pic:pic>
            </a:graphicData>
          </a:graphic>
          <wp14:sizeRelH relativeFrom="margin">
            <wp14:pctWidth>0</wp14:pctWidth>
          </wp14:sizeRelH>
          <wp14:sizeRelV relativeFrom="margin">
            <wp14:pctHeight>0</wp14:pctHeight>
          </wp14:sizeRelV>
        </wp:anchor>
      </w:drawing>
    </w:r>
    <w:r w:rsidRPr="00E04CAF">
      <w:rPr>
        <w:rFonts w:ascii="Arial" w:hAnsi="Arial" w:cs="Arial"/>
        <w:sz w:val="14"/>
        <w:szCs w:val="14"/>
      </w:rPr>
      <w:t>(Expires XX/XX/20XX)</w:t>
    </w:r>
  </w:p>
  <w:p w:rsidR="00894C3E" w:rsidRPr="00C70DDA" w:rsidP="00894C3E" w14:paraId="0333E1DE" w14:textId="77777777">
    <w:pPr>
      <w:pStyle w:val="Header"/>
      <w:tabs>
        <w:tab w:val="clear" w:pos="4680"/>
        <w:tab w:val="clear" w:pos="9360"/>
      </w:tabs>
      <w:jc w:val="center"/>
      <w:rPr>
        <w:rFonts w:ascii="Arial" w:hAnsi="Arial" w:cs="Arial"/>
        <w:sz w:val="24"/>
        <w:szCs w:val="24"/>
      </w:rPr>
    </w:pPr>
    <w:r w:rsidRPr="007B6B73">
      <w:rPr>
        <w:rFonts w:ascii="Arial" w:eastAsia="Times New Roman" w:hAnsi="Arial" w:cs="Arial"/>
        <w:b/>
        <w:bCs/>
        <w:noProof/>
        <w:sz w:val="16"/>
        <w:szCs w:val="16"/>
      </w:rPr>
      <w:drawing>
        <wp:anchor distT="0" distB="0" distL="114300" distR="114300" simplePos="0" relativeHeight="251659264" behindDoc="0" locked="0" layoutInCell="1" allowOverlap="1">
          <wp:simplePos x="0" y="0"/>
          <wp:positionH relativeFrom="rightMargin">
            <wp:posOffset>-548640</wp:posOffset>
          </wp:positionH>
          <wp:positionV relativeFrom="page">
            <wp:posOffset>585470</wp:posOffset>
          </wp:positionV>
          <wp:extent cx="530352" cy="457200"/>
          <wp:effectExtent l="0" t="0" r="3175" b="0"/>
          <wp:wrapNone/>
          <wp:docPr id="447265649" name="Picture 447265649" descr="Official seal of the Office of Native American Programs in the Office of Public and Indian Housing, at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65649" name="Picture 447265649" descr="Official seal of the Office of Native American Programs in the Office of Public and Indian Housing, at the U.S. Department of Housing and Urban Development"/>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52" cy="457200"/>
                  </a:xfrm>
                  <a:prstGeom prst="rect">
                    <a:avLst/>
                  </a:prstGeom>
                  <a:noFill/>
                </pic:spPr>
              </pic:pic>
            </a:graphicData>
          </a:graphic>
          <wp14:sizeRelH relativeFrom="margin">
            <wp14:pctWidth>0</wp14:pctWidth>
          </wp14:sizeRelH>
          <wp14:sizeRelV relativeFrom="margin">
            <wp14:pctHeight>0</wp14:pctHeight>
          </wp14:sizeRelV>
        </wp:anchor>
      </w:drawing>
    </w:r>
    <w:r w:rsidRPr="00C70DDA">
      <w:rPr>
        <w:rFonts w:ascii="Arial" w:hAnsi="Arial" w:cs="Arial"/>
        <w:sz w:val="24"/>
        <w:szCs w:val="24"/>
      </w:rPr>
      <w:t>Office of Native American Programs</w:t>
    </w:r>
  </w:p>
  <w:p w:rsidR="006C26E7" w:rsidP="006C26E7" w14:paraId="786CABAE" w14:textId="17703B04">
    <w:pPr>
      <w:pStyle w:val="Header"/>
      <w:tabs>
        <w:tab w:val="clear" w:pos="4680"/>
        <w:tab w:val="clear" w:pos="9360"/>
      </w:tabs>
      <w:jc w:val="center"/>
      <w:rPr>
        <w:rFonts w:ascii="Arial" w:hAnsi="Arial" w:cs="Arial"/>
        <w:b/>
        <w:bCs/>
        <w:sz w:val="24"/>
        <w:szCs w:val="24"/>
      </w:rPr>
    </w:pPr>
    <w:r>
      <w:rPr>
        <w:rFonts w:ascii="Arial" w:hAnsi="Arial" w:cs="Arial"/>
        <w:b/>
        <w:bCs/>
        <w:sz w:val="24"/>
        <w:szCs w:val="24"/>
      </w:rPr>
      <w:t xml:space="preserve">Section 184 </w:t>
    </w:r>
    <w:r w:rsidR="0038120D">
      <w:rPr>
        <w:rFonts w:ascii="Arial" w:hAnsi="Arial" w:cs="Arial"/>
        <w:b/>
        <w:bCs/>
        <w:sz w:val="24"/>
        <w:szCs w:val="24"/>
      </w:rPr>
      <w:t>Program</w:t>
    </w:r>
  </w:p>
  <w:p w:rsidR="00894C3E" w:rsidRPr="002D442F" w:rsidP="00CF328A" w14:paraId="681A4E2D" w14:textId="172E3013">
    <w:pPr>
      <w:pStyle w:val="Header"/>
      <w:tabs>
        <w:tab w:val="clear" w:pos="4680"/>
        <w:tab w:val="clear" w:pos="9360"/>
      </w:tabs>
      <w:jc w:val="center"/>
      <w:rPr>
        <w:rFonts w:ascii="Arial" w:hAnsi="Arial" w:cs="Arial"/>
        <w:b/>
        <w:bCs/>
        <w:sz w:val="24"/>
        <w:szCs w:val="24"/>
      </w:rPr>
    </w:pPr>
    <w:r>
      <w:rPr>
        <w:rFonts w:ascii="Arial" w:hAnsi="Arial" w:cs="Arial"/>
        <w:b/>
        <w:bCs/>
        <w:sz w:val="24"/>
        <w:szCs w:val="24"/>
      </w:rPr>
      <w:t>Builder’s Certification of Plans, Specifications, and Site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28C7" w14:paraId="47139E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710FE"/>
    <w:multiLevelType w:val="hybridMultilevel"/>
    <w:tmpl w:val="09F0A1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005C23"/>
    <w:multiLevelType w:val="hybridMultilevel"/>
    <w:tmpl w:val="E5D84900"/>
    <w:lvl w:ilvl="0">
      <w:start w:val="1"/>
      <w:numFmt w:val="decimal"/>
      <w:lvlText w:val="%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num w:numId="1" w16cid:durableId="330761322">
    <w:abstractNumId w:val="1"/>
  </w:num>
  <w:num w:numId="2" w16cid:durableId="135148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3E"/>
    <w:rsid w:val="00002D1B"/>
    <w:rsid w:val="0001783F"/>
    <w:rsid w:val="00021510"/>
    <w:rsid w:val="00026DFD"/>
    <w:rsid w:val="00027401"/>
    <w:rsid w:val="000302C9"/>
    <w:rsid w:val="00040EC7"/>
    <w:rsid w:val="0004326D"/>
    <w:rsid w:val="000437D8"/>
    <w:rsid w:val="00055008"/>
    <w:rsid w:val="00060730"/>
    <w:rsid w:val="00063C10"/>
    <w:rsid w:val="00066AD9"/>
    <w:rsid w:val="00072A8C"/>
    <w:rsid w:val="000739DB"/>
    <w:rsid w:val="00086633"/>
    <w:rsid w:val="00086E22"/>
    <w:rsid w:val="0009485E"/>
    <w:rsid w:val="00094A9E"/>
    <w:rsid w:val="000A6681"/>
    <w:rsid w:val="000C3258"/>
    <w:rsid w:val="000C4444"/>
    <w:rsid w:val="000D5E75"/>
    <w:rsid w:val="000E1CA8"/>
    <w:rsid w:val="000E617D"/>
    <w:rsid w:val="000E7D70"/>
    <w:rsid w:val="001102BD"/>
    <w:rsid w:val="00125985"/>
    <w:rsid w:val="00126890"/>
    <w:rsid w:val="00160654"/>
    <w:rsid w:val="0016608B"/>
    <w:rsid w:val="0019003A"/>
    <w:rsid w:val="00190D4A"/>
    <w:rsid w:val="00191A7E"/>
    <w:rsid w:val="0019222C"/>
    <w:rsid w:val="001A0015"/>
    <w:rsid w:val="001A0336"/>
    <w:rsid w:val="001A7AB8"/>
    <w:rsid w:val="001B4CAF"/>
    <w:rsid w:val="001C3E55"/>
    <w:rsid w:val="001C49F0"/>
    <w:rsid w:val="001E7AA3"/>
    <w:rsid w:val="002029FC"/>
    <w:rsid w:val="00212D8F"/>
    <w:rsid w:val="00231B60"/>
    <w:rsid w:val="002410B3"/>
    <w:rsid w:val="0024197B"/>
    <w:rsid w:val="00245A97"/>
    <w:rsid w:val="00247073"/>
    <w:rsid w:val="00252F68"/>
    <w:rsid w:val="00260C44"/>
    <w:rsid w:val="00261BAB"/>
    <w:rsid w:val="00263A30"/>
    <w:rsid w:val="002805DD"/>
    <w:rsid w:val="00285753"/>
    <w:rsid w:val="00295AF1"/>
    <w:rsid w:val="00297150"/>
    <w:rsid w:val="002A56CA"/>
    <w:rsid w:val="002B306D"/>
    <w:rsid w:val="002B4720"/>
    <w:rsid w:val="002D2D0B"/>
    <w:rsid w:val="002D442F"/>
    <w:rsid w:val="002E09FF"/>
    <w:rsid w:val="002E1C17"/>
    <w:rsid w:val="00301345"/>
    <w:rsid w:val="00302911"/>
    <w:rsid w:val="00315205"/>
    <w:rsid w:val="003162D1"/>
    <w:rsid w:val="00323DB5"/>
    <w:rsid w:val="00324FC5"/>
    <w:rsid w:val="00330452"/>
    <w:rsid w:val="00330EE4"/>
    <w:rsid w:val="00335DED"/>
    <w:rsid w:val="00346032"/>
    <w:rsid w:val="00361AF5"/>
    <w:rsid w:val="00374C3B"/>
    <w:rsid w:val="00377873"/>
    <w:rsid w:val="0038120D"/>
    <w:rsid w:val="00382912"/>
    <w:rsid w:val="00387130"/>
    <w:rsid w:val="00394819"/>
    <w:rsid w:val="003A126E"/>
    <w:rsid w:val="003A608E"/>
    <w:rsid w:val="003B1AA7"/>
    <w:rsid w:val="003C1B3D"/>
    <w:rsid w:val="003C40BB"/>
    <w:rsid w:val="003D10EA"/>
    <w:rsid w:val="003D7316"/>
    <w:rsid w:val="003E6D00"/>
    <w:rsid w:val="003F08BD"/>
    <w:rsid w:val="003F10CD"/>
    <w:rsid w:val="00400579"/>
    <w:rsid w:val="00403070"/>
    <w:rsid w:val="00405BF8"/>
    <w:rsid w:val="00410756"/>
    <w:rsid w:val="00411AAA"/>
    <w:rsid w:val="00411D97"/>
    <w:rsid w:val="00413CC8"/>
    <w:rsid w:val="00422851"/>
    <w:rsid w:val="00423685"/>
    <w:rsid w:val="004240FC"/>
    <w:rsid w:val="0042478C"/>
    <w:rsid w:val="0043570D"/>
    <w:rsid w:val="004373E4"/>
    <w:rsid w:val="0046197A"/>
    <w:rsid w:val="00461E24"/>
    <w:rsid w:val="00467509"/>
    <w:rsid w:val="00483505"/>
    <w:rsid w:val="00485779"/>
    <w:rsid w:val="00492DF6"/>
    <w:rsid w:val="004A581B"/>
    <w:rsid w:val="004B55F1"/>
    <w:rsid w:val="004D1ABF"/>
    <w:rsid w:val="004D646D"/>
    <w:rsid w:val="004D6521"/>
    <w:rsid w:val="004E4955"/>
    <w:rsid w:val="00510C1F"/>
    <w:rsid w:val="005220FB"/>
    <w:rsid w:val="005236FD"/>
    <w:rsid w:val="0053150D"/>
    <w:rsid w:val="0053306C"/>
    <w:rsid w:val="005364F1"/>
    <w:rsid w:val="00536F1B"/>
    <w:rsid w:val="00570CC8"/>
    <w:rsid w:val="00582C93"/>
    <w:rsid w:val="00582F18"/>
    <w:rsid w:val="0059417D"/>
    <w:rsid w:val="00596A43"/>
    <w:rsid w:val="005A11FB"/>
    <w:rsid w:val="005B20AB"/>
    <w:rsid w:val="005B3706"/>
    <w:rsid w:val="005B3B18"/>
    <w:rsid w:val="005B420C"/>
    <w:rsid w:val="005C25F0"/>
    <w:rsid w:val="005C4559"/>
    <w:rsid w:val="005C77C9"/>
    <w:rsid w:val="005E4F17"/>
    <w:rsid w:val="005F3A3A"/>
    <w:rsid w:val="00606F01"/>
    <w:rsid w:val="00610087"/>
    <w:rsid w:val="00617EE2"/>
    <w:rsid w:val="006336C8"/>
    <w:rsid w:val="006522FB"/>
    <w:rsid w:val="00666193"/>
    <w:rsid w:val="006673F5"/>
    <w:rsid w:val="0068354F"/>
    <w:rsid w:val="006B50F3"/>
    <w:rsid w:val="006C26E7"/>
    <w:rsid w:val="006C2D00"/>
    <w:rsid w:val="006C382F"/>
    <w:rsid w:val="006C7703"/>
    <w:rsid w:val="006D021B"/>
    <w:rsid w:val="006D10BB"/>
    <w:rsid w:val="006D1C74"/>
    <w:rsid w:val="006F4EC0"/>
    <w:rsid w:val="00705183"/>
    <w:rsid w:val="007057DB"/>
    <w:rsid w:val="0072531A"/>
    <w:rsid w:val="00727C0F"/>
    <w:rsid w:val="00737FB1"/>
    <w:rsid w:val="00742868"/>
    <w:rsid w:val="007553DB"/>
    <w:rsid w:val="007706FE"/>
    <w:rsid w:val="007739AF"/>
    <w:rsid w:val="007752E7"/>
    <w:rsid w:val="0078385D"/>
    <w:rsid w:val="00785B3F"/>
    <w:rsid w:val="007A4426"/>
    <w:rsid w:val="007A7673"/>
    <w:rsid w:val="007B019D"/>
    <w:rsid w:val="007D30DB"/>
    <w:rsid w:val="007D6EF5"/>
    <w:rsid w:val="007E4023"/>
    <w:rsid w:val="00802FE2"/>
    <w:rsid w:val="008128C7"/>
    <w:rsid w:val="00815AAD"/>
    <w:rsid w:val="008178E4"/>
    <w:rsid w:val="0083545D"/>
    <w:rsid w:val="00841E08"/>
    <w:rsid w:val="00855B9C"/>
    <w:rsid w:val="00864DB7"/>
    <w:rsid w:val="008672D7"/>
    <w:rsid w:val="0088246B"/>
    <w:rsid w:val="00883176"/>
    <w:rsid w:val="00893E2B"/>
    <w:rsid w:val="00894C3E"/>
    <w:rsid w:val="008965C0"/>
    <w:rsid w:val="008A25C0"/>
    <w:rsid w:val="008B51E4"/>
    <w:rsid w:val="008B7A7B"/>
    <w:rsid w:val="008D393B"/>
    <w:rsid w:val="008E2B76"/>
    <w:rsid w:val="008F4A5F"/>
    <w:rsid w:val="00903513"/>
    <w:rsid w:val="00912E41"/>
    <w:rsid w:val="00917DDA"/>
    <w:rsid w:val="00937802"/>
    <w:rsid w:val="009423CD"/>
    <w:rsid w:val="00945DF5"/>
    <w:rsid w:val="00950303"/>
    <w:rsid w:val="00952B25"/>
    <w:rsid w:val="0096224D"/>
    <w:rsid w:val="00965EE3"/>
    <w:rsid w:val="0097308A"/>
    <w:rsid w:val="00977C4E"/>
    <w:rsid w:val="0098032C"/>
    <w:rsid w:val="00990C8B"/>
    <w:rsid w:val="0099241F"/>
    <w:rsid w:val="00993810"/>
    <w:rsid w:val="009D46C6"/>
    <w:rsid w:val="009E0CEE"/>
    <w:rsid w:val="00A30035"/>
    <w:rsid w:val="00A44E42"/>
    <w:rsid w:val="00A54224"/>
    <w:rsid w:val="00A64839"/>
    <w:rsid w:val="00A65481"/>
    <w:rsid w:val="00A713BF"/>
    <w:rsid w:val="00A7769D"/>
    <w:rsid w:val="00A83D01"/>
    <w:rsid w:val="00A84B3E"/>
    <w:rsid w:val="00AA7690"/>
    <w:rsid w:val="00AB3EB5"/>
    <w:rsid w:val="00AB5DF9"/>
    <w:rsid w:val="00AD404C"/>
    <w:rsid w:val="00AE1C44"/>
    <w:rsid w:val="00AE2D35"/>
    <w:rsid w:val="00AF64D9"/>
    <w:rsid w:val="00AF74C6"/>
    <w:rsid w:val="00B02CC1"/>
    <w:rsid w:val="00B22608"/>
    <w:rsid w:val="00B24A6E"/>
    <w:rsid w:val="00B50260"/>
    <w:rsid w:val="00B505A3"/>
    <w:rsid w:val="00B52429"/>
    <w:rsid w:val="00B52C72"/>
    <w:rsid w:val="00B54320"/>
    <w:rsid w:val="00B56457"/>
    <w:rsid w:val="00B61723"/>
    <w:rsid w:val="00B8498B"/>
    <w:rsid w:val="00BA4B4A"/>
    <w:rsid w:val="00BB57D3"/>
    <w:rsid w:val="00BD2DC1"/>
    <w:rsid w:val="00BE56B2"/>
    <w:rsid w:val="00BF7FA5"/>
    <w:rsid w:val="00C01D2F"/>
    <w:rsid w:val="00C0704F"/>
    <w:rsid w:val="00C1019B"/>
    <w:rsid w:val="00C20711"/>
    <w:rsid w:val="00C2249E"/>
    <w:rsid w:val="00C23C38"/>
    <w:rsid w:val="00C31632"/>
    <w:rsid w:val="00C37994"/>
    <w:rsid w:val="00C37B09"/>
    <w:rsid w:val="00C45F8B"/>
    <w:rsid w:val="00C55A03"/>
    <w:rsid w:val="00C6413E"/>
    <w:rsid w:val="00C66FF5"/>
    <w:rsid w:val="00C70DDA"/>
    <w:rsid w:val="00C71E34"/>
    <w:rsid w:val="00C748AF"/>
    <w:rsid w:val="00C95131"/>
    <w:rsid w:val="00CA16EF"/>
    <w:rsid w:val="00CA2F3B"/>
    <w:rsid w:val="00CA3047"/>
    <w:rsid w:val="00CA5569"/>
    <w:rsid w:val="00CC5EF5"/>
    <w:rsid w:val="00CD10E8"/>
    <w:rsid w:val="00CD45CF"/>
    <w:rsid w:val="00CD6E27"/>
    <w:rsid w:val="00CE49C9"/>
    <w:rsid w:val="00CF328A"/>
    <w:rsid w:val="00D06B73"/>
    <w:rsid w:val="00D40A0B"/>
    <w:rsid w:val="00D47B31"/>
    <w:rsid w:val="00D54283"/>
    <w:rsid w:val="00D550EB"/>
    <w:rsid w:val="00D57599"/>
    <w:rsid w:val="00D610D4"/>
    <w:rsid w:val="00D62BC0"/>
    <w:rsid w:val="00D84020"/>
    <w:rsid w:val="00D86C05"/>
    <w:rsid w:val="00D87CB3"/>
    <w:rsid w:val="00DC32EE"/>
    <w:rsid w:val="00DC5D14"/>
    <w:rsid w:val="00DD32F5"/>
    <w:rsid w:val="00DD4BA1"/>
    <w:rsid w:val="00DD63A4"/>
    <w:rsid w:val="00DE2014"/>
    <w:rsid w:val="00DE3F67"/>
    <w:rsid w:val="00DE4708"/>
    <w:rsid w:val="00DE6DBE"/>
    <w:rsid w:val="00DF1F55"/>
    <w:rsid w:val="00E04986"/>
    <w:rsid w:val="00E04CAF"/>
    <w:rsid w:val="00E14042"/>
    <w:rsid w:val="00E14CB5"/>
    <w:rsid w:val="00E21094"/>
    <w:rsid w:val="00E31BBD"/>
    <w:rsid w:val="00E51979"/>
    <w:rsid w:val="00E56A5E"/>
    <w:rsid w:val="00E66EA7"/>
    <w:rsid w:val="00E66FB2"/>
    <w:rsid w:val="00E757F5"/>
    <w:rsid w:val="00E80EC2"/>
    <w:rsid w:val="00E81DA0"/>
    <w:rsid w:val="00E86FD8"/>
    <w:rsid w:val="00E915F4"/>
    <w:rsid w:val="00E938F2"/>
    <w:rsid w:val="00EA53DE"/>
    <w:rsid w:val="00EA773C"/>
    <w:rsid w:val="00EB2E3D"/>
    <w:rsid w:val="00EC56AD"/>
    <w:rsid w:val="00EC6AAA"/>
    <w:rsid w:val="00ED2EA5"/>
    <w:rsid w:val="00ED4C6C"/>
    <w:rsid w:val="00EE256B"/>
    <w:rsid w:val="00EE7A2E"/>
    <w:rsid w:val="00EF484F"/>
    <w:rsid w:val="00EF75FB"/>
    <w:rsid w:val="00F06485"/>
    <w:rsid w:val="00F107C1"/>
    <w:rsid w:val="00F622AC"/>
    <w:rsid w:val="00F866D3"/>
    <w:rsid w:val="00F94D01"/>
    <w:rsid w:val="00FA27EC"/>
    <w:rsid w:val="00FB3B24"/>
    <w:rsid w:val="00FB51F1"/>
    <w:rsid w:val="00FB529C"/>
    <w:rsid w:val="00FC7E2D"/>
    <w:rsid w:val="00FE02CB"/>
    <w:rsid w:val="00FE137A"/>
    <w:rsid w:val="00FE3B22"/>
    <w:rsid w:val="00FF46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D2BD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4C3E"/>
    <w:rPr>
      <w:rFonts w:asciiTheme="minorHAnsi" w:hAnsiTheme="minorHAnsi" w:cstheme="minorBidi"/>
    </w:rPr>
  </w:style>
  <w:style w:type="paragraph" w:styleId="Heading1">
    <w:name w:val="heading 1"/>
    <w:basedOn w:val="Normal"/>
    <w:next w:val="Normal"/>
    <w:link w:val="Heading1Char"/>
    <w:uiPriority w:val="9"/>
    <w:qFormat/>
    <w:rsid w:val="00894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C3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C3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4C3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4C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4C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4C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4C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4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C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4C3E"/>
    <w:pPr>
      <w:spacing w:before="160"/>
      <w:jc w:val="center"/>
    </w:pPr>
    <w:rPr>
      <w:i/>
      <w:iCs/>
      <w:color w:val="404040" w:themeColor="text1" w:themeTint="BF"/>
    </w:rPr>
  </w:style>
  <w:style w:type="character" w:customStyle="1" w:styleId="QuoteChar">
    <w:name w:val="Quote Char"/>
    <w:basedOn w:val="DefaultParagraphFont"/>
    <w:link w:val="Quote"/>
    <w:uiPriority w:val="29"/>
    <w:rsid w:val="00894C3E"/>
    <w:rPr>
      <w:i/>
      <w:iCs/>
      <w:color w:val="404040" w:themeColor="text1" w:themeTint="BF"/>
    </w:rPr>
  </w:style>
  <w:style w:type="paragraph" w:styleId="ListParagraph">
    <w:name w:val="List Paragraph"/>
    <w:basedOn w:val="Normal"/>
    <w:uiPriority w:val="34"/>
    <w:qFormat/>
    <w:rsid w:val="00894C3E"/>
    <w:pPr>
      <w:ind w:left="720"/>
      <w:contextualSpacing/>
    </w:pPr>
  </w:style>
  <w:style w:type="character" w:styleId="IntenseEmphasis">
    <w:name w:val="Intense Emphasis"/>
    <w:basedOn w:val="DefaultParagraphFont"/>
    <w:uiPriority w:val="21"/>
    <w:qFormat/>
    <w:rsid w:val="00894C3E"/>
    <w:rPr>
      <w:i/>
      <w:iCs/>
      <w:color w:val="0F4761" w:themeColor="accent1" w:themeShade="BF"/>
    </w:rPr>
  </w:style>
  <w:style w:type="paragraph" w:styleId="IntenseQuote">
    <w:name w:val="Intense Quote"/>
    <w:basedOn w:val="Normal"/>
    <w:next w:val="Normal"/>
    <w:link w:val="IntenseQuoteChar"/>
    <w:uiPriority w:val="30"/>
    <w:qFormat/>
    <w:rsid w:val="00894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C3E"/>
    <w:rPr>
      <w:i/>
      <w:iCs/>
      <w:color w:val="0F4761" w:themeColor="accent1" w:themeShade="BF"/>
    </w:rPr>
  </w:style>
  <w:style w:type="character" w:styleId="IntenseReference">
    <w:name w:val="Intense Reference"/>
    <w:basedOn w:val="DefaultParagraphFont"/>
    <w:uiPriority w:val="32"/>
    <w:qFormat/>
    <w:rsid w:val="00894C3E"/>
    <w:rPr>
      <w:b/>
      <w:bCs/>
      <w:smallCaps/>
      <w:color w:val="0F4761" w:themeColor="accent1" w:themeShade="BF"/>
      <w:spacing w:val="5"/>
    </w:rPr>
  </w:style>
  <w:style w:type="paragraph" w:styleId="Header">
    <w:name w:val="header"/>
    <w:basedOn w:val="Normal"/>
    <w:link w:val="HeaderChar"/>
    <w:uiPriority w:val="99"/>
    <w:unhideWhenUsed/>
    <w:rsid w:val="00894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C3E"/>
  </w:style>
  <w:style w:type="paragraph" w:styleId="Footer">
    <w:name w:val="footer"/>
    <w:basedOn w:val="Normal"/>
    <w:link w:val="FooterChar"/>
    <w:uiPriority w:val="99"/>
    <w:unhideWhenUsed/>
    <w:rsid w:val="00894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C3E"/>
  </w:style>
  <w:style w:type="table" w:styleId="TableGrid">
    <w:name w:val="Table Grid"/>
    <w:basedOn w:val="TableNormal"/>
    <w:uiPriority w:val="39"/>
    <w:rsid w:val="00894C3E"/>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437D8"/>
  </w:style>
  <w:style w:type="paragraph" w:styleId="Revision">
    <w:name w:val="Revision"/>
    <w:hidden/>
    <w:uiPriority w:val="99"/>
    <w:semiHidden/>
    <w:rsid w:val="0038120D"/>
    <w:pPr>
      <w:spacing w:after="0" w:line="240" w:lineRule="auto"/>
    </w:pPr>
    <w:rPr>
      <w:rFonts w:asciiTheme="minorHAnsi" w:hAnsiTheme="minorHAnsi" w:cstheme="minorBidi"/>
    </w:rPr>
  </w:style>
  <w:style w:type="paragraph" w:customStyle="1" w:styleId="paragraph">
    <w:name w:val="paragraph"/>
    <w:basedOn w:val="Normal"/>
    <w:rsid w:val="004240FC"/>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510C1F"/>
    <w:rPr>
      <w:sz w:val="16"/>
      <w:szCs w:val="16"/>
    </w:rPr>
  </w:style>
  <w:style w:type="paragraph" w:styleId="CommentText">
    <w:name w:val="annotation text"/>
    <w:basedOn w:val="Normal"/>
    <w:link w:val="CommentTextChar"/>
    <w:uiPriority w:val="99"/>
    <w:unhideWhenUsed/>
    <w:rsid w:val="00510C1F"/>
    <w:pPr>
      <w:spacing w:line="240" w:lineRule="auto"/>
    </w:pPr>
    <w:rPr>
      <w:sz w:val="20"/>
      <w:szCs w:val="20"/>
    </w:rPr>
  </w:style>
  <w:style w:type="character" w:customStyle="1" w:styleId="CommentTextChar">
    <w:name w:val="Comment Text Char"/>
    <w:basedOn w:val="DefaultParagraphFont"/>
    <w:link w:val="CommentText"/>
    <w:uiPriority w:val="99"/>
    <w:rsid w:val="00510C1F"/>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297150"/>
    <w:rPr>
      <w:b/>
      <w:bCs/>
    </w:rPr>
  </w:style>
  <w:style w:type="character" w:customStyle="1" w:styleId="CommentSubjectChar">
    <w:name w:val="Comment Subject Char"/>
    <w:basedOn w:val="CommentTextChar"/>
    <w:link w:val="CommentSubject"/>
    <w:uiPriority w:val="99"/>
    <w:semiHidden/>
    <w:rsid w:val="00297150"/>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dac534e1f54048a9d75e4494c6748434">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9f1162fe1bae727c4126cdd21777948f"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HUDOGC-1479810509-75258</_dlc_DocId>
    <_dlc_DocIdUrl xmlns="d4a638c4-874f-49c0-bb2b-5cb8563c2b18">
      <Url>https://hudgov.sharepoint.com/sites/OGC/OLR/_layouts/15/DocIdRedir.aspx?ID=HUDOGC-1479810509-75258</Url>
      <Description>HUDOGC-1479810509-75258</Description>
    </_dlc_DocIdUrl>
  </documentManagement>
</p:properties>
</file>

<file path=customXml/itemProps1.xml><?xml version="1.0" encoding="utf-8"?>
<ds:datastoreItem xmlns:ds="http://schemas.openxmlformats.org/officeDocument/2006/customXml" ds:itemID="{19DAF53A-571D-4EC1-8FBF-C226A7054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0F8E9-A37E-4D32-9371-0EDEF1F65BA1}">
  <ds:schemaRefs>
    <ds:schemaRef ds:uri="http://schemas.microsoft.com/sharepoint/events"/>
  </ds:schemaRefs>
</ds:datastoreItem>
</file>

<file path=customXml/itemProps3.xml><?xml version="1.0" encoding="utf-8"?>
<ds:datastoreItem xmlns:ds="http://schemas.openxmlformats.org/officeDocument/2006/customXml" ds:itemID="{9FCC0B05-7BCA-49CB-96F6-3736CFDB4987}">
  <ds:schemaRefs>
    <ds:schemaRef ds:uri="http://schemas.microsoft.com/sharepoint/v3/contenttype/forms"/>
  </ds:schemaRefs>
</ds:datastoreItem>
</file>

<file path=customXml/itemProps4.xml><?xml version="1.0" encoding="utf-8"?>
<ds:datastoreItem xmlns:ds="http://schemas.openxmlformats.org/officeDocument/2006/customXml" ds:itemID="{C059E743-D740-4C62-81FD-B178455E738D}">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2026-06-09T15:38:00Z</dcterms:created>
  <dcterms:modified xsi:type="dcterms:W3CDTF">2026-06-09T15:38:00Z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_dlc_DocIdItemGuid">
    <vt:lpwstr>926cc98c-e03e-40a1-b679-f49d64351298</vt:lpwstr>
  </property>
</Properties>
</file>