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C0079F" w:rsidP="00C0079F" w14:paraId="5E944517" w14:textId="77777777">
      <w:pPr>
        <w:rPr>
          <w:rFonts w:ascii="Calibri" w:eastAsia="Times New Roman" w:hAnsi="Calibri" w:cs="Calibri"/>
          <w:sz w:val="22"/>
          <w:szCs w:val="22"/>
        </w:rPr>
      </w:pPr>
      <w:bookmarkStart w:id="0" w:name="_MailOriginal"/>
      <w:r>
        <w:rPr>
          <w:rFonts w:ascii="Calibri" w:eastAsia="Times New Roman" w:hAnsi="Calibri" w:cs="Calibri"/>
          <w:b/>
          <w:bCs/>
          <w:sz w:val="22"/>
          <w:szCs w:val="22"/>
        </w:rPr>
        <w:t>From:</w:t>
      </w:r>
      <w:r>
        <w:rPr>
          <w:rFonts w:ascii="Calibri" w:eastAsia="Times New Roman" w:hAnsi="Calibri" w:cs="Calibri"/>
          <w:sz w:val="22"/>
          <w:szCs w:val="22"/>
        </w:rPr>
        <w:t xml:space="preserve"> Sarica &lt;SaricaC@protonmail.com&gt; </w:t>
      </w:r>
      <w:r>
        <w:rPr>
          <w:rFonts w:ascii="Calibri" w:eastAsia="Times New Roman" w:hAnsi="Calibri" w:cs="Calibri"/>
          <w:sz w:val="22"/>
          <w:szCs w:val="22"/>
        </w:rPr>
        <w:br/>
      </w:r>
      <w:r>
        <w:rPr>
          <w:rFonts w:ascii="Calibri" w:eastAsia="Times New Roman" w:hAnsi="Calibri" w:cs="Calibri"/>
          <w:b/>
          <w:bCs/>
          <w:sz w:val="22"/>
          <w:szCs w:val="22"/>
        </w:rPr>
        <w:t>Sent:</w:t>
      </w:r>
      <w:r>
        <w:rPr>
          <w:rFonts w:ascii="Calibri" w:eastAsia="Times New Roman" w:hAnsi="Calibri" w:cs="Calibri"/>
          <w:sz w:val="22"/>
          <w:szCs w:val="22"/>
        </w:rPr>
        <w:t xml:space="preserve"> Tuesday, May 19, 2026 2:22 PM</w:t>
      </w:r>
      <w:r>
        <w:rPr>
          <w:rFonts w:ascii="Calibri" w:eastAsia="Times New Roman" w:hAnsi="Calibri" w:cs="Calibri"/>
          <w:sz w:val="22"/>
          <w:szCs w:val="22"/>
        </w:rPr>
        <w:br/>
      </w:r>
      <w:r>
        <w:rPr>
          <w:rFonts w:ascii="Calibri" w:eastAsia="Times New Roman" w:hAnsi="Calibri" w:cs="Calibri"/>
          <w:b/>
          <w:bCs/>
          <w:sz w:val="22"/>
          <w:szCs w:val="22"/>
        </w:rPr>
        <w:t>To:</w:t>
      </w:r>
      <w:r>
        <w:rPr>
          <w:rFonts w:ascii="Calibri" w:eastAsia="Times New Roman" w:hAnsi="Calibri" w:cs="Calibri"/>
          <w:sz w:val="22"/>
          <w:szCs w:val="22"/>
        </w:rPr>
        <w:t xml:space="preserve"> PRA &lt;PRA@fcc.gov&gt;; Nicole Ongele &lt;Nicole.Ongele@fcc.gov&gt;</w:t>
      </w:r>
      <w:r>
        <w:rPr>
          <w:rFonts w:ascii="Calibri" w:eastAsia="Times New Roman" w:hAnsi="Calibri" w:cs="Calibri"/>
          <w:sz w:val="22"/>
          <w:szCs w:val="22"/>
        </w:rPr>
        <w:br/>
      </w:r>
      <w:r>
        <w:rPr>
          <w:rFonts w:ascii="Calibri" w:eastAsia="Times New Roman" w:hAnsi="Calibri" w:cs="Calibri"/>
          <w:b/>
          <w:bCs/>
          <w:sz w:val="22"/>
          <w:szCs w:val="22"/>
        </w:rPr>
        <w:t>Subject:</w:t>
      </w:r>
      <w:r>
        <w:rPr>
          <w:rFonts w:ascii="Calibri" w:eastAsia="Times New Roman" w:hAnsi="Calibri" w:cs="Calibri"/>
          <w:sz w:val="22"/>
          <w:szCs w:val="22"/>
        </w:rPr>
        <w:t xml:space="preserve"> [EXTERNAL]: Federal Communications Commission [OMB 3060-0298; FR ID 342115]</w:t>
      </w:r>
    </w:p>
    <w:p w:rsidR="00C0079F" w:rsidP="00C0079F" w14:paraId="792B5F5E" w14:textId="77777777"/>
    <w:tbl>
      <w:tblPr>
        <w:tblpPr w:leftFromText="45" w:rightFromText="45" w:vertAnchor="text"/>
        <w:tblW w:w="5000" w:type="pct"/>
        <w:tblCellSpacing w:w="0" w:type="dxa"/>
        <w:tblCellMar>
          <w:left w:w="0" w:type="dxa"/>
          <w:right w:w="0" w:type="dxa"/>
        </w:tblCellMar>
        <w:tblLook w:val="04A0"/>
      </w:tblPr>
      <w:tblGrid>
        <w:gridCol w:w="67"/>
        <w:gridCol w:w="9137"/>
        <w:gridCol w:w="156"/>
      </w:tblGrid>
      <w:tr w14:paraId="753A5703" w14:textId="77777777">
        <w:tblPrEx>
          <w:tblW w:w="5000" w:type="pct"/>
          <w:tblCellSpacing w:w="0" w:type="dxa"/>
          <w:tblCellMar>
            <w:left w:w="0" w:type="dxa"/>
            <w:right w:w="0" w:type="dxa"/>
          </w:tblCellMar>
          <w:tblLook w:val="04A0"/>
        </w:tblPrEx>
        <w:trPr>
          <w:tblCellSpacing w:w="0" w:type="dxa"/>
        </w:trPr>
        <w:tc>
          <w:tcPr>
            <w:tcW w:w="6" w:type="dxa"/>
            <w:shd w:val="clear" w:color="auto" w:fill="A6A6A6"/>
            <w:tcMar>
              <w:top w:w="105" w:type="dxa"/>
              <w:left w:w="30" w:type="dxa"/>
              <w:bottom w:w="105" w:type="dxa"/>
              <w:right w:w="30" w:type="dxa"/>
            </w:tcMar>
            <w:vAlign w:val="center"/>
            <w:hideMark/>
          </w:tcPr>
          <w:p w:rsidR="00C0079F" w14:paraId="0FF682BA" w14:textId="77777777"/>
        </w:tc>
        <w:tc>
          <w:tcPr>
            <w:tcW w:w="5000" w:type="pct"/>
            <w:shd w:val="clear" w:color="auto" w:fill="EAEAEA"/>
            <w:tcMar>
              <w:top w:w="105" w:type="dxa"/>
              <w:left w:w="225" w:type="dxa"/>
              <w:bottom w:w="105" w:type="dxa"/>
              <w:right w:w="75" w:type="dxa"/>
            </w:tcMar>
            <w:vAlign w:val="center"/>
            <w:hideMark/>
          </w:tcPr>
          <w:p w:rsidR="00C0079F" w14:paraId="7F01CA7F" w14:textId="77777777">
            <w:pPr>
              <w:rPr>
                <w:rFonts w:ascii="Segoe UI" w:eastAsia="Times New Roman" w:hAnsi="Segoe UI" w:cs="Segoe UI"/>
                <w:color w:val="212121"/>
                <w:sz w:val="18"/>
                <w:szCs w:val="18"/>
              </w:rPr>
            </w:pPr>
            <w:r>
              <w:rPr>
                <w:rFonts w:ascii="Segoe UI" w:eastAsia="Times New Roman" w:hAnsi="Segoe UI" w:cs="Segoe UI"/>
                <w:color w:val="212121"/>
                <w:sz w:val="18"/>
                <w:szCs w:val="18"/>
              </w:rPr>
              <w:t xml:space="preserve">Some people who received this message don't often get email from </w:t>
            </w:r>
            <w:hyperlink r:id="rId4" w:history="1">
              <w:r>
                <w:rPr>
                  <w:rStyle w:val="Hyperlink"/>
                  <w:rFonts w:ascii="Segoe UI" w:eastAsia="Times New Roman" w:hAnsi="Segoe UI" w:cs="Segoe UI"/>
                  <w:sz w:val="18"/>
                  <w:szCs w:val="18"/>
                </w:rPr>
                <w:t>saricac@protonmail.com</w:t>
              </w:r>
            </w:hyperlink>
            <w:r>
              <w:rPr>
                <w:rFonts w:ascii="Segoe UI" w:eastAsia="Times New Roman" w:hAnsi="Segoe UI" w:cs="Segoe UI"/>
                <w:color w:val="212121"/>
                <w:sz w:val="18"/>
                <w:szCs w:val="18"/>
              </w:rPr>
              <w:t xml:space="preserve">. </w:t>
            </w:r>
            <w:hyperlink r:id="rId5" w:history="1">
              <w:r>
                <w:rPr>
                  <w:rStyle w:val="Hyperlink"/>
                  <w:rFonts w:ascii="Segoe UI" w:eastAsia="Times New Roman" w:hAnsi="Segoe UI" w:cs="Segoe UI"/>
                  <w:sz w:val="18"/>
                  <w:szCs w:val="18"/>
                </w:rPr>
                <w:t>Learn why this is important</w:t>
              </w:r>
            </w:hyperlink>
            <w:r>
              <w:rPr>
                <w:rFonts w:ascii="Segoe UI" w:eastAsia="Times New Roman" w:hAnsi="Segoe UI" w:cs="Segoe UI"/>
                <w:color w:val="212121"/>
                <w:sz w:val="18"/>
                <w:szCs w:val="18"/>
              </w:rPr>
              <w:t xml:space="preserve"> </w:t>
            </w:r>
          </w:p>
        </w:tc>
        <w:tc>
          <w:tcPr>
            <w:tcW w:w="1125" w:type="dxa"/>
            <w:shd w:val="clear" w:color="auto" w:fill="EAEAEA"/>
            <w:tcMar>
              <w:top w:w="105" w:type="dxa"/>
              <w:left w:w="75" w:type="dxa"/>
              <w:bottom w:w="105" w:type="dxa"/>
              <w:right w:w="75" w:type="dxa"/>
            </w:tcMar>
            <w:vAlign w:val="center"/>
            <w:hideMark/>
          </w:tcPr>
          <w:p w:rsidR="00C0079F" w14:paraId="02C25B6F" w14:textId="77777777">
            <w:pPr>
              <w:rPr>
                <w:rFonts w:ascii="Segoe UI" w:eastAsia="Times New Roman" w:hAnsi="Segoe UI" w:cs="Segoe UI"/>
                <w:color w:val="212121"/>
                <w:sz w:val="18"/>
                <w:szCs w:val="18"/>
              </w:rPr>
            </w:pPr>
          </w:p>
        </w:tc>
      </w:tr>
    </w:tbl>
    <w:p w:rsidR="00C0079F" w:rsidP="00C0079F" w14:paraId="5A28F5F1" w14:textId="77777777">
      <w:pPr>
        <w:shd w:val="clear" w:color="auto" w:fill="FFEB9C"/>
        <w:spacing w:line="240" w:lineRule="atLeast"/>
        <w:rPr>
          <w:rFonts w:ascii="Calibri" w:eastAsia="Times New Roman" w:hAnsi="Calibri" w:cs="Calibri"/>
          <w:color w:val="000000"/>
          <w:sz w:val="20"/>
          <w:szCs w:val="20"/>
        </w:rPr>
      </w:pPr>
      <w:r>
        <w:rPr>
          <w:rFonts w:ascii="Calibri" w:eastAsia="Times New Roman" w:hAnsi="Calibri" w:cs="Calibri"/>
          <w:color w:val="9C6500"/>
          <w:sz w:val="20"/>
          <w:szCs w:val="20"/>
        </w:rPr>
        <w:t>CAUTION:</w:t>
      </w:r>
      <w:r>
        <w:rPr>
          <w:rFonts w:ascii="Calibri" w:eastAsia="Times New Roman" w:hAnsi="Calibri" w:cs="Calibri"/>
          <w:color w:val="000000"/>
          <w:sz w:val="20"/>
          <w:szCs w:val="20"/>
        </w:rPr>
        <w:t xml:space="preserve"> This email originated from outside of the Federal Communications Commission. Do not click on links or open attachments unless you recognize the sender and trust the content to be safe. If you suspect this is a phishing attempt, please use the 'Report Message' feature in Microsoft Outlook or forward the email to the NSOC.</w:t>
      </w:r>
    </w:p>
    <w:p w:rsidR="00C0079F" w:rsidP="00C0079F" w14:paraId="70700606" w14:textId="77777777">
      <w:pPr>
        <w:rPr>
          <w:rFonts w:eastAsia="Times New Roman"/>
        </w:rPr>
      </w:pPr>
    </w:p>
    <w:p w:rsidR="00C0079F" w:rsidP="00C0079F" w14:paraId="14A40E77" w14:textId="77777777">
      <w:pPr>
        <w:rPr>
          <w:rFonts w:ascii="Arial" w:eastAsia="Times New Roman" w:hAnsi="Arial" w:cs="Arial"/>
          <w:sz w:val="21"/>
          <w:szCs w:val="21"/>
        </w:rPr>
      </w:pPr>
      <w:r>
        <w:rPr>
          <w:rFonts w:ascii="Arial" w:eastAsia="Times New Roman" w:hAnsi="Arial" w:cs="Arial"/>
          <w:sz w:val="21"/>
          <w:szCs w:val="21"/>
        </w:rPr>
        <w:t>Hello,</w:t>
      </w:r>
    </w:p>
    <w:p w:rsidR="00C0079F" w:rsidP="00C0079F" w14:paraId="74CBAF7D" w14:textId="77777777">
      <w:pPr>
        <w:rPr>
          <w:rFonts w:ascii="Arial" w:eastAsia="Times New Roman" w:hAnsi="Arial" w:cs="Arial"/>
          <w:sz w:val="21"/>
          <w:szCs w:val="21"/>
        </w:rPr>
      </w:pPr>
    </w:p>
    <w:p w:rsidR="00C0079F" w:rsidP="00C0079F" w14:paraId="45183A75" w14:textId="77777777">
      <w:pPr>
        <w:rPr>
          <w:rFonts w:ascii="Arial" w:eastAsia="Times New Roman" w:hAnsi="Arial" w:cs="Arial"/>
          <w:sz w:val="21"/>
          <w:szCs w:val="21"/>
        </w:rPr>
      </w:pPr>
      <w:r>
        <w:rPr>
          <w:rFonts w:ascii="Arial" w:eastAsia="Times New Roman" w:hAnsi="Arial" w:cs="Arial"/>
          <w:sz w:val="21"/>
          <w:szCs w:val="21"/>
        </w:rPr>
        <w:t>This proposed FCC ruling threatens to end phone anonymity by demanding IDs when getting a phone number--under the guise of ending robocalls, this is actually a direct hit on personal privacy.  Please do not support this proposed ruling!</w:t>
      </w:r>
    </w:p>
    <w:p w:rsidR="00C0079F" w:rsidP="00C0079F" w14:paraId="4D8771A5" w14:textId="77777777">
      <w:pPr>
        <w:rPr>
          <w:rFonts w:ascii="Arial" w:eastAsia="Times New Roman" w:hAnsi="Arial" w:cs="Arial"/>
          <w:sz w:val="21"/>
          <w:szCs w:val="21"/>
        </w:rPr>
      </w:pPr>
    </w:p>
    <w:p w:rsidR="00C0079F" w:rsidP="00C0079F" w14:paraId="601FAA4B" w14:textId="77777777">
      <w:pPr>
        <w:rPr>
          <w:rFonts w:ascii="Arial" w:eastAsia="Times New Roman" w:hAnsi="Arial" w:cs="Arial"/>
          <w:sz w:val="21"/>
          <w:szCs w:val="21"/>
        </w:rPr>
      </w:pPr>
      <w:r>
        <w:rPr>
          <w:rFonts w:ascii="Arial" w:eastAsia="Times New Roman" w:hAnsi="Arial" w:cs="Arial"/>
          <w:sz w:val="21"/>
          <w:szCs w:val="21"/>
        </w:rPr>
        <w:t>Sarica Cernohous</w:t>
      </w:r>
    </w:p>
    <w:p w:rsidR="00C0079F" w:rsidP="00C0079F" w14:paraId="39D4F9E8" w14:textId="77777777">
      <w:pPr>
        <w:rPr>
          <w:rFonts w:ascii="Arial" w:eastAsia="Times New Roman" w:hAnsi="Arial" w:cs="Arial"/>
          <w:sz w:val="21"/>
          <w:szCs w:val="21"/>
        </w:rPr>
      </w:pPr>
    </w:p>
    <w:p w:rsidR="00C0079F" w:rsidP="00C0079F" w14:paraId="3A83FA05" w14:textId="77777777">
      <w:pPr>
        <w:rPr>
          <w:rFonts w:ascii="Arial" w:eastAsia="Times New Roman" w:hAnsi="Arial" w:cs="Arial"/>
          <w:sz w:val="21"/>
          <w:szCs w:val="21"/>
        </w:rPr>
      </w:pPr>
      <w:r>
        <w:rPr>
          <w:rFonts w:ascii="Arial" w:eastAsia="Times New Roman" w:hAnsi="Arial" w:cs="Arial"/>
          <w:sz w:val="21"/>
          <w:szCs w:val="21"/>
        </w:rPr>
        <w:t xml:space="preserve">Sent with </w:t>
      </w:r>
      <w:hyperlink r:id="rId6" w:tgtFrame="_blank" w:history="1">
        <w:r>
          <w:rPr>
            <w:rStyle w:val="Hyperlink"/>
            <w:rFonts w:ascii="Arial" w:eastAsia="Times New Roman" w:hAnsi="Arial" w:cs="Arial"/>
            <w:sz w:val="21"/>
            <w:szCs w:val="21"/>
          </w:rPr>
          <w:t>Proton Mail</w:t>
        </w:r>
      </w:hyperlink>
      <w:r>
        <w:rPr>
          <w:rFonts w:ascii="Arial" w:eastAsia="Times New Roman" w:hAnsi="Arial" w:cs="Arial"/>
          <w:sz w:val="21"/>
          <w:szCs w:val="21"/>
        </w:rPr>
        <w:t xml:space="preserve"> secure email. </w:t>
      </w:r>
      <w:bookmarkEnd w:id="0"/>
    </w:p>
    <w:p w:rsidR="00C0079F" w14:paraId="6BF6715A"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79F"/>
    <w:rsid w:val="009867A7"/>
    <w:rsid w:val="00C0079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CBC320"/>
  <w15:chartTrackingRefBased/>
  <w15:docId w15:val="{F1BC6CC8-EB8F-4596-9746-433E85F41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0079F"/>
    <w:pPr>
      <w:spacing w:after="0" w:line="240" w:lineRule="auto"/>
    </w:pPr>
    <w:rPr>
      <w:rFonts w:ascii="Aptos" w:hAnsi="Aptos" w:cs="Aptos"/>
      <w:kern w:val="0"/>
      <w14:ligatures w14:val="none"/>
    </w:rPr>
  </w:style>
  <w:style w:type="paragraph" w:styleId="Heading1">
    <w:name w:val="heading 1"/>
    <w:basedOn w:val="Normal"/>
    <w:next w:val="Normal"/>
    <w:link w:val="Heading1Char"/>
    <w:uiPriority w:val="9"/>
    <w:qFormat/>
    <w:rsid w:val="00C0079F"/>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0079F"/>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0079F"/>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0079F"/>
    <w:pPr>
      <w:keepNext/>
      <w:keepLines/>
      <w:spacing w:before="80" w:after="40" w:line="278" w:lineRule="auto"/>
      <w:outlineLvl w:val="3"/>
    </w:pPr>
    <w:rPr>
      <w:rFonts w:asciiTheme="minorHAnsi" w:eastAsiaTheme="majorEastAsia" w:hAnsiTheme="minorHAnsi" w:cstheme="majorBidi"/>
      <w:i/>
      <w:iCs/>
      <w:color w:val="2F5496"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C0079F"/>
    <w:pPr>
      <w:keepNext/>
      <w:keepLines/>
      <w:spacing w:before="80" w:after="40" w:line="278" w:lineRule="auto"/>
      <w:outlineLvl w:val="4"/>
    </w:pPr>
    <w:rPr>
      <w:rFonts w:asciiTheme="minorHAnsi" w:eastAsiaTheme="majorEastAsia" w:hAnsiTheme="minorHAnsi" w:cstheme="majorBidi"/>
      <w:color w:val="2F5496"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0079F"/>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0079F"/>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0079F"/>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0079F"/>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079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0079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0079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0079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0079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0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079F"/>
    <w:rPr>
      <w:rFonts w:eastAsiaTheme="majorEastAsia" w:cstheme="majorBidi"/>
      <w:color w:val="272727" w:themeColor="text1" w:themeTint="D8"/>
    </w:rPr>
  </w:style>
  <w:style w:type="paragraph" w:styleId="Title">
    <w:name w:val="Title"/>
    <w:basedOn w:val="Normal"/>
    <w:next w:val="Normal"/>
    <w:link w:val="TitleChar"/>
    <w:uiPriority w:val="10"/>
    <w:qFormat/>
    <w:rsid w:val="00C007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0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079F"/>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0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079F"/>
    <w:pPr>
      <w:spacing w:before="160" w:after="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C0079F"/>
    <w:rPr>
      <w:i/>
      <w:iCs/>
      <w:color w:val="404040" w:themeColor="text1" w:themeTint="BF"/>
    </w:rPr>
  </w:style>
  <w:style w:type="paragraph" w:styleId="ListParagraph">
    <w:name w:val="List Paragraph"/>
    <w:basedOn w:val="Normal"/>
    <w:uiPriority w:val="34"/>
    <w:qFormat/>
    <w:rsid w:val="00C0079F"/>
    <w:pPr>
      <w:spacing w:after="160"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C0079F"/>
    <w:rPr>
      <w:i/>
      <w:iCs/>
      <w:color w:val="2F5496" w:themeColor="accent1" w:themeShade="BF"/>
    </w:rPr>
  </w:style>
  <w:style w:type="paragraph" w:styleId="IntenseQuote">
    <w:name w:val="Intense Quote"/>
    <w:basedOn w:val="Normal"/>
    <w:next w:val="Normal"/>
    <w:link w:val="IntenseQuoteChar"/>
    <w:uiPriority w:val="30"/>
    <w:qFormat/>
    <w:rsid w:val="00C0079F"/>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cstheme="minorBidi"/>
      <w:i/>
      <w:iCs/>
      <w:color w:val="2F5496" w:themeColor="accent1" w:themeShade="BF"/>
      <w:kern w:val="2"/>
      <w14:ligatures w14:val="standardContextual"/>
    </w:rPr>
  </w:style>
  <w:style w:type="character" w:customStyle="1" w:styleId="IntenseQuoteChar">
    <w:name w:val="Intense Quote Char"/>
    <w:basedOn w:val="DefaultParagraphFont"/>
    <w:link w:val="IntenseQuote"/>
    <w:uiPriority w:val="30"/>
    <w:rsid w:val="00C0079F"/>
    <w:rPr>
      <w:i/>
      <w:iCs/>
      <w:color w:val="2F5496" w:themeColor="accent1" w:themeShade="BF"/>
    </w:rPr>
  </w:style>
  <w:style w:type="character" w:styleId="IntenseReference">
    <w:name w:val="Intense Reference"/>
    <w:basedOn w:val="DefaultParagraphFont"/>
    <w:uiPriority w:val="32"/>
    <w:qFormat/>
    <w:rsid w:val="00C0079F"/>
    <w:rPr>
      <w:b/>
      <w:bCs/>
      <w:smallCaps/>
      <w:color w:val="2F5496" w:themeColor="accent1" w:themeShade="BF"/>
      <w:spacing w:val="5"/>
    </w:rPr>
  </w:style>
  <w:style w:type="character" w:styleId="Hyperlink">
    <w:name w:val="Hyperlink"/>
    <w:basedOn w:val="DefaultParagraphFont"/>
    <w:uiPriority w:val="99"/>
    <w:semiHidden/>
    <w:unhideWhenUsed/>
    <w:rsid w:val="00C007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aricac@protonmail.com" TargetMode="External" /><Relationship Id="rId5" Type="http://schemas.openxmlformats.org/officeDocument/2006/relationships/hyperlink" Target="https://aka.ms/LearnAboutSenderIdentification" TargetMode="External" /><Relationship Id="rId6" Type="http://schemas.openxmlformats.org/officeDocument/2006/relationships/hyperlink" Target="https://gcc02.safelinks.protection.outlook.com/?url=https%3A%2F%2Fproton.me%2Fmail%2Fhome&amp;data=05%7C02%7CPRA%40fcc.gov%7Cf5c8a323b087464cf50a08deb5d38ee9%7C72970aed36694ca8b960dd016bc72973%7C0%7C0%7C639148117546892686%7CUnknown%7CTWFpbGZsb3d8eyJFbXB0eU1hcGkiOnRydWUsIlYiOiIwLjAuMDAwMCIsIlAiOiJXaW4zMiIsIkFOIjoiTWFpbCIsIldUIjoyfQ%3D%3D%7C60000%7C%7C%7C&amp;sdata=%2F22JgcUmkISqQGDcZGF%2FON%2Fnzs%2BJU9UMrD%2F6oS2ZuXM%3D&amp;reserved=0"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Ongele</dc:creator>
  <cp:lastModifiedBy>Nicole Ongele</cp:lastModifiedBy>
  <cp:revision>1</cp:revision>
  <dcterms:created xsi:type="dcterms:W3CDTF">2026-05-19T18:28:00Z</dcterms:created>
  <dcterms:modified xsi:type="dcterms:W3CDTF">2026-05-19T18:29:00Z</dcterms:modified>
</cp:coreProperties>
</file>