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4E7A" w:rsidP="006356A4" w14:paraId="09745723" w14:textId="4B85529B">
      <w:pPr>
        <w:pStyle w:val="BodyText"/>
      </w:pPr>
      <w:r>
        <w:t>OMB Control Number:  0560-NEW</w:t>
      </w:r>
    </w:p>
    <w:p w:rsidR="00A54E7A" w:rsidP="006356A4" w14:paraId="37AB1D01" w14:textId="2B43C329">
      <w:pPr>
        <w:pStyle w:val="BodyText"/>
      </w:pPr>
      <w:r>
        <w:t>OMB Expiration Date:  XX/XX/XXXX</w:t>
      </w:r>
    </w:p>
    <w:p w:rsidR="00A54E7A" w:rsidP="006356A4" w14:paraId="57122033" w14:textId="77777777">
      <w:pPr>
        <w:pStyle w:val="BodyText"/>
      </w:pPr>
    </w:p>
    <w:p w:rsidR="00A54E7A" w:rsidP="006356A4" w14:paraId="1E1B4B4B" w14:textId="77777777">
      <w:pPr>
        <w:pStyle w:val="BodyText"/>
      </w:pPr>
    </w:p>
    <w:p w:rsidR="009F5520" w:rsidP="006356A4" w14:paraId="1EA52576" w14:textId="6D6A325F">
      <w:pPr>
        <w:pStyle w:val="BodyText"/>
      </w:pPr>
      <w:r>
        <w:t>Grant</w:t>
      </w:r>
      <w:r w:rsidR="0028436C">
        <w:t xml:space="preserve"> and Cooperative Agreement</w:t>
      </w:r>
      <w:r>
        <w:t xml:space="preserve"> Profile</w:t>
      </w:r>
    </w:p>
    <w:p w:rsidR="00792A0B" w:rsidP="00792A0B" w14:paraId="409AE626" w14:textId="4FF1E205">
      <w:pPr>
        <w:rPr>
          <w:sz w:val="20"/>
          <w:szCs w:val="20"/>
        </w:rPr>
      </w:pPr>
      <w:bookmarkStart w:id="0" w:name="_Hlk521391943"/>
      <w:r w:rsidRPr="00766BB1">
        <w:rPr>
          <w:sz w:val="20"/>
          <w:szCs w:val="20"/>
        </w:rPr>
        <w:t>Th</w:t>
      </w:r>
      <w:r w:rsidRPr="00766BB1" w:rsidR="00F174A0">
        <w:rPr>
          <w:sz w:val="20"/>
          <w:szCs w:val="20"/>
        </w:rPr>
        <w:t xml:space="preserve">is template </w:t>
      </w:r>
      <w:r w:rsidRPr="00766BB1">
        <w:rPr>
          <w:sz w:val="20"/>
          <w:szCs w:val="20"/>
        </w:rPr>
        <w:t xml:space="preserve">is meant to serve as an example of the presentation of the information </w:t>
      </w:r>
      <w:r w:rsidRPr="00766BB1" w:rsidR="00010892">
        <w:rPr>
          <w:sz w:val="20"/>
          <w:szCs w:val="20"/>
        </w:rPr>
        <w:t>FSA Outreach Office is</w:t>
      </w:r>
      <w:r w:rsidRPr="00766BB1" w:rsidR="00EC3290">
        <w:rPr>
          <w:sz w:val="20"/>
          <w:szCs w:val="20"/>
        </w:rPr>
        <w:t xml:space="preserve"> requiring</w:t>
      </w:r>
      <w:r w:rsidRPr="00766BB1">
        <w:rPr>
          <w:sz w:val="20"/>
          <w:szCs w:val="20"/>
        </w:rPr>
        <w:t xml:space="preserve"> in the performance reporting system.</w:t>
      </w:r>
    </w:p>
    <w:p w:rsidR="00CF4B40" w:rsidP="00792A0B" w14:paraId="19BB60DF" w14:textId="77777777">
      <w:pPr>
        <w:rPr>
          <w:sz w:val="20"/>
          <w:szCs w:val="20"/>
        </w:rPr>
      </w:pPr>
    </w:p>
    <w:p w:rsidR="00B22F83" w:rsidP="00792A0B" w14:paraId="1C66E7D5" w14:textId="28EEE5A2">
      <w:pPr>
        <w:rPr>
          <w:rFonts w:cstheme="minorHAnsi"/>
          <w:color w:val="232F4C"/>
          <w:sz w:val="20"/>
          <w:szCs w:val="20"/>
          <w:shd w:val="clear" w:color="auto" w:fill="FFFFFF"/>
        </w:rPr>
      </w:pPr>
      <w:r>
        <w:rPr>
          <w:rFonts w:cstheme="minorHAnsi"/>
          <w:color w:val="232F4C"/>
          <w:sz w:val="20"/>
          <w:szCs w:val="20"/>
          <w:shd w:val="clear" w:color="auto" w:fill="FFFFFF"/>
        </w:rPr>
        <w:t xml:space="preserve">One of the primary purposes </w:t>
      </w:r>
      <w:r w:rsidR="00F22571">
        <w:rPr>
          <w:rFonts w:cstheme="minorHAnsi"/>
          <w:color w:val="232F4C"/>
          <w:sz w:val="20"/>
          <w:szCs w:val="20"/>
          <w:shd w:val="clear" w:color="auto" w:fill="FFFFFF"/>
        </w:rPr>
        <w:t>of recurring r</w:t>
      </w:r>
      <w:r w:rsidRPr="00782854" w:rsidR="002567E0">
        <w:rPr>
          <w:rFonts w:cstheme="minorHAnsi"/>
          <w:color w:val="232F4C"/>
          <w:sz w:val="20"/>
          <w:szCs w:val="20"/>
          <w:shd w:val="clear" w:color="auto" w:fill="FFFFFF"/>
        </w:rPr>
        <w:t xml:space="preserve">eporting </w:t>
      </w:r>
      <w:r w:rsidR="0095518F">
        <w:rPr>
          <w:rFonts w:cstheme="minorHAnsi"/>
          <w:color w:val="232F4C"/>
          <w:sz w:val="20"/>
          <w:szCs w:val="20"/>
          <w:shd w:val="clear" w:color="auto" w:fill="FFFFFF"/>
        </w:rPr>
        <w:t xml:space="preserve">is to help FSA and the recipient </w:t>
      </w:r>
      <w:r w:rsidR="000E66E4">
        <w:rPr>
          <w:rFonts w:cstheme="minorHAnsi"/>
          <w:color w:val="232F4C"/>
          <w:sz w:val="20"/>
          <w:szCs w:val="20"/>
          <w:shd w:val="clear" w:color="auto" w:fill="FFFFFF"/>
        </w:rPr>
        <w:t>identify and</w:t>
      </w:r>
      <w:r w:rsidR="008200AB">
        <w:rPr>
          <w:rFonts w:cstheme="minorHAnsi"/>
          <w:color w:val="232F4C"/>
          <w:sz w:val="20"/>
          <w:szCs w:val="20"/>
          <w:shd w:val="clear" w:color="auto" w:fill="FFFFFF"/>
        </w:rPr>
        <w:t xml:space="preserve"> </w:t>
      </w:r>
      <w:r w:rsidR="00460893">
        <w:rPr>
          <w:rFonts w:cstheme="minorHAnsi"/>
          <w:color w:val="232F4C"/>
          <w:sz w:val="20"/>
          <w:szCs w:val="20"/>
          <w:shd w:val="clear" w:color="auto" w:fill="FFFFFF"/>
        </w:rPr>
        <w:t xml:space="preserve">overcome </w:t>
      </w:r>
      <w:r w:rsidR="0095518F">
        <w:rPr>
          <w:rFonts w:cstheme="minorHAnsi"/>
          <w:color w:val="232F4C"/>
          <w:sz w:val="20"/>
          <w:szCs w:val="20"/>
          <w:shd w:val="clear" w:color="auto" w:fill="FFFFFF"/>
        </w:rPr>
        <w:t xml:space="preserve">any barriers </w:t>
      </w:r>
      <w:r w:rsidR="00C25A94">
        <w:rPr>
          <w:rFonts w:cstheme="minorHAnsi"/>
          <w:color w:val="232F4C"/>
          <w:sz w:val="20"/>
          <w:szCs w:val="20"/>
          <w:shd w:val="clear" w:color="auto" w:fill="FFFFFF"/>
        </w:rPr>
        <w:t xml:space="preserve">to the recipient </w:t>
      </w:r>
      <w:r w:rsidRPr="00782854" w:rsidR="002567E0">
        <w:rPr>
          <w:rFonts w:cstheme="minorHAnsi"/>
          <w:color w:val="232F4C"/>
          <w:sz w:val="20"/>
          <w:szCs w:val="20"/>
          <w:shd w:val="clear" w:color="auto" w:fill="FFFFFF"/>
        </w:rPr>
        <w:t xml:space="preserve">achieving </w:t>
      </w:r>
      <w:r w:rsidR="00C25A94">
        <w:rPr>
          <w:rFonts w:cstheme="minorHAnsi"/>
          <w:color w:val="232F4C"/>
          <w:sz w:val="20"/>
          <w:szCs w:val="20"/>
          <w:shd w:val="clear" w:color="auto" w:fill="FFFFFF"/>
        </w:rPr>
        <w:t xml:space="preserve">the project’s </w:t>
      </w:r>
      <w:r w:rsidRPr="00782854" w:rsidR="002567E0">
        <w:rPr>
          <w:rFonts w:cstheme="minorHAnsi"/>
          <w:color w:val="232F4C"/>
          <w:sz w:val="20"/>
          <w:szCs w:val="20"/>
          <w:shd w:val="clear" w:color="auto" w:fill="FFFFFF"/>
        </w:rPr>
        <w:t>intended goals and objectives</w:t>
      </w:r>
      <w:r w:rsidR="00C25A94">
        <w:rPr>
          <w:rFonts w:cstheme="minorHAnsi"/>
          <w:color w:val="232F4C"/>
          <w:sz w:val="20"/>
          <w:szCs w:val="20"/>
          <w:shd w:val="clear" w:color="auto" w:fill="FFFFFF"/>
        </w:rPr>
        <w:t xml:space="preserve">.  </w:t>
      </w:r>
      <w:r w:rsidR="006F18F7">
        <w:rPr>
          <w:rFonts w:cstheme="minorHAnsi"/>
          <w:color w:val="232F4C"/>
          <w:sz w:val="20"/>
          <w:szCs w:val="20"/>
          <w:shd w:val="clear" w:color="auto" w:fill="FFFFFF"/>
        </w:rPr>
        <w:t xml:space="preserve">The report includes multiple open text boxes for the recipient to </w:t>
      </w:r>
      <w:r w:rsidR="000C7734">
        <w:rPr>
          <w:rFonts w:cstheme="minorHAnsi"/>
          <w:color w:val="232F4C"/>
          <w:sz w:val="20"/>
          <w:szCs w:val="20"/>
          <w:shd w:val="clear" w:color="auto" w:fill="FFFFFF"/>
        </w:rPr>
        <w:t xml:space="preserve">provide bullet point summaries of characteristics unique to their project, </w:t>
      </w:r>
      <w:r w:rsidR="00AE45F8">
        <w:rPr>
          <w:rFonts w:cstheme="minorHAnsi"/>
          <w:color w:val="232F4C"/>
          <w:sz w:val="20"/>
          <w:szCs w:val="20"/>
          <w:shd w:val="clear" w:color="auto" w:fill="FFFFFF"/>
        </w:rPr>
        <w:t xml:space="preserve">as well as </w:t>
      </w:r>
      <w:r w:rsidR="00A233E2">
        <w:rPr>
          <w:rFonts w:cstheme="minorHAnsi"/>
          <w:color w:val="232F4C"/>
          <w:sz w:val="20"/>
          <w:szCs w:val="20"/>
          <w:shd w:val="clear" w:color="auto" w:fill="FFFFFF"/>
        </w:rPr>
        <w:t xml:space="preserve">standardized quantifiable metrics which will </w:t>
      </w:r>
      <w:r w:rsidR="003B2AB2">
        <w:rPr>
          <w:rFonts w:cstheme="minorHAnsi"/>
          <w:color w:val="232F4C"/>
          <w:sz w:val="20"/>
          <w:szCs w:val="20"/>
          <w:shd w:val="clear" w:color="auto" w:fill="FFFFFF"/>
        </w:rPr>
        <w:t>be used to measure the Program’s impact.</w:t>
      </w:r>
      <w:r w:rsidR="00316816">
        <w:rPr>
          <w:rFonts w:cstheme="minorHAnsi"/>
          <w:color w:val="232F4C"/>
          <w:sz w:val="20"/>
          <w:szCs w:val="20"/>
          <w:shd w:val="clear" w:color="auto" w:fill="FFFFFF"/>
        </w:rPr>
        <w:t xml:space="preserve">  Because of the nature of many projects, some of the metrics </w:t>
      </w:r>
      <w:r w:rsidR="00326D07">
        <w:rPr>
          <w:rFonts w:cstheme="minorHAnsi"/>
          <w:color w:val="232F4C"/>
          <w:sz w:val="20"/>
          <w:szCs w:val="20"/>
          <w:shd w:val="clear" w:color="auto" w:fill="FFFFFF"/>
        </w:rPr>
        <w:t>will not be realized until near the end of the project.</w:t>
      </w:r>
    </w:p>
    <w:p w:rsidR="00230C77" w:rsidP="00792A0B" w14:paraId="3BB05581" w14:textId="77777777">
      <w:pPr>
        <w:rPr>
          <w:rFonts w:cstheme="minorHAnsi"/>
          <w:color w:val="232F4C"/>
          <w:sz w:val="20"/>
          <w:szCs w:val="20"/>
          <w:shd w:val="clear" w:color="auto" w:fill="FFFFFF"/>
        </w:rPr>
      </w:pPr>
    </w:p>
    <w:p w:rsidR="00230C77" w:rsidRPr="00782854" w:rsidP="00792A0B" w14:paraId="32760E5C" w14:textId="41837AD3">
      <w:pPr>
        <w:rPr>
          <w:rFonts w:cstheme="minorHAnsi"/>
          <w:sz w:val="20"/>
          <w:szCs w:val="20"/>
        </w:rPr>
      </w:pPr>
      <w:r>
        <w:rPr>
          <w:rFonts w:cstheme="minorHAnsi"/>
          <w:color w:val="232F4C"/>
          <w:sz w:val="20"/>
          <w:szCs w:val="20"/>
          <w:shd w:val="clear" w:color="auto" w:fill="FFFFFF"/>
        </w:rPr>
        <w:t>FSA recognizes that many recipients may</w:t>
      </w:r>
      <w:r w:rsidR="00380148">
        <w:rPr>
          <w:rFonts w:cstheme="minorHAnsi"/>
          <w:color w:val="232F4C"/>
          <w:sz w:val="20"/>
          <w:szCs w:val="20"/>
          <w:shd w:val="clear" w:color="auto" w:fill="FFFFFF"/>
        </w:rPr>
        <w:t xml:space="preserve"> have limited experience with reporting.  </w:t>
      </w:r>
      <w:r w:rsidR="002F1D35">
        <w:rPr>
          <w:rFonts w:cstheme="minorHAnsi"/>
          <w:color w:val="232F4C"/>
          <w:sz w:val="20"/>
          <w:szCs w:val="20"/>
          <w:shd w:val="clear" w:color="auto" w:fill="FFFFFF"/>
        </w:rPr>
        <w:t xml:space="preserve">To provide recipients with the tools they need to be successful, FSA plans a </w:t>
      </w:r>
      <w:r w:rsidR="004D3C45">
        <w:rPr>
          <w:rFonts w:cstheme="minorHAnsi"/>
          <w:color w:val="232F4C"/>
          <w:sz w:val="20"/>
          <w:szCs w:val="20"/>
          <w:shd w:val="clear" w:color="auto" w:fill="FFFFFF"/>
        </w:rPr>
        <w:t>multi-tier approach</w:t>
      </w:r>
      <w:r w:rsidR="001F7C37">
        <w:rPr>
          <w:rFonts w:cstheme="minorHAnsi"/>
          <w:color w:val="232F4C"/>
          <w:sz w:val="20"/>
          <w:szCs w:val="20"/>
          <w:shd w:val="clear" w:color="auto" w:fill="FFFFFF"/>
        </w:rPr>
        <w:t xml:space="preserve"> </w:t>
      </w:r>
      <w:r w:rsidR="00BF3AAC">
        <w:rPr>
          <w:rFonts w:cstheme="minorHAnsi"/>
          <w:color w:val="232F4C"/>
          <w:sz w:val="20"/>
          <w:szCs w:val="20"/>
          <w:shd w:val="clear" w:color="auto" w:fill="FFFFFF"/>
        </w:rPr>
        <w:t xml:space="preserve">of </w:t>
      </w:r>
      <w:r w:rsidR="00C3260D">
        <w:rPr>
          <w:rFonts w:cstheme="minorHAnsi"/>
          <w:color w:val="232F4C"/>
          <w:sz w:val="20"/>
          <w:szCs w:val="20"/>
          <w:shd w:val="clear" w:color="auto" w:fill="FFFFFF"/>
        </w:rPr>
        <w:t xml:space="preserve">hosting webinars to review the reporting requirements, </w:t>
      </w:r>
      <w:r w:rsidR="00BF3AAC">
        <w:rPr>
          <w:rFonts w:cstheme="minorHAnsi"/>
          <w:color w:val="232F4C"/>
          <w:sz w:val="20"/>
          <w:szCs w:val="20"/>
          <w:shd w:val="clear" w:color="auto" w:fill="FFFFFF"/>
        </w:rPr>
        <w:t xml:space="preserve">providing a software user’s guide, and </w:t>
      </w:r>
      <w:r w:rsidR="00BC642A">
        <w:rPr>
          <w:rFonts w:cstheme="minorHAnsi"/>
          <w:color w:val="232F4C"/>
          <w:sz w:val="20"/>
          <w:szCs w:val="20"/>
          <w:shd w:val="clear" w:color="auto" w:fill="FFFFFF"/>
        </w:rPr>
        <w:t>one-on-one guidance between FSA’s Grant Management Specialists and the recipients.</w:t>
      </w:r>
    </w:p>
    <w:p w:rsidR="00C942C7" w:rsidRPr="00766BB1" w:rsidP="00C942C7" w14:paraId="117C282F" w14:textId="3244322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sz w:val="20"/>
          <w:szCs w:val="20"/>
          <w:lang w:bidi="en-US"/>
        </w:rPr>
      </w:pPr>
      <w:r w:rsidRPr="00766BB1">
        <w:rPr>
          <w:rFonts w:ascii="Cambria" w:eastAsia="Times New Roman" w:hAnsi="Cambria" w:cs="Times New Roman"/>
          <w:b/>
          <w:bCs/>
          <w:caps/>
          <w:color w:val="FFFFFF"/>
          <w:spacing w:val="15"/>
          <w:sz w:val="20"/>
          <w:szCs w:val="20"/>
          <w:lang w:bidi="en-US"/>
        </w:rPr>
        <w:t>Grant Profile</w:t>
      </w:r>
      <w:r w:rsidR="005F33C9">
        <w:rPr>
          <w:rFonts w:ascii="Cambria" w:eastAsia="Times New Roman" w:hAnsi="Cambria" w:cs="Times New Roman"/>
          <w:b/>
          <w:bCs/>
          <w:caps/>
          <w:color w:val="FFFFFF"/>
          <w:spacing w:val="15"/>
          <w:sz w:val="20"/>
          <w:szCs w:val="20"/>
          <w:lang w:bidi="en-US"/>
        </w:rPr>
        <w:t>-</w:t>
      </w:r>
      <w:r w:rsidRPr="000A3CC6" w:rsidR="005F33C9">
        <w:rPr>
          <w:rFonts w:ascii="Cambria" w:eastAsia="Times New Roman" w:hAnsi="Cambria" w:cs="Times New Roman"/>
          <w:b/>
          <w:bCs/>
          <w:color w:val="FFFFFF"/>
          <w:spacing w:val="15"/>
          <w:sz w:val="20"/>
          <w:szCs w:val="20"/>
          <w:lang w:bidi="en-US"/>
        </w:rPr>
        <w:t xml:space="preserve">One time initialization by </w:t>
      </w:r>
      <w:r w:rsidRPr="000A3CC6" w:rsidR="000A3CC6">
        <w:rPr>
          <w:rFonts w:ascii="Cambria" w:eastAsia="Times New Roman" w:hAnsi="Cambria" w:cs="Times New Roman"/>
          <w:b/>
          <w:bCs/>
          <w:color w:val="FFFFFF"/>
          <w:spacing w:val="15"/>
          <w:sz w:val="20"/>
          <w:szCs w:val="20"/>
          <w:lang w:bidi="en-US"/>
        </w:rPr>
        <w:t>recipient</w:t>
      </w:r>
    </w:p>
    <w:bookmarkEnd w:id="0"/>
    <w:p w:rsidR="00C942C7" w:rsidRPr="00766BB1" w:rsidP="00C942C7" w14:paraId="631E4786"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Agreement</w:t>
      </w:r>
    </w:p>
    <w:p w:rsidR="00C942C7" w:rsidRPr="00766BB1" w:rsidP="00C942C7" w14:paraId="1BAABF37" w14:textId="77777777">
      <w:pPr>
        <w:spacing w:after="0" w:line="240" w:lineRule="auto"/>
        <w:jc w:val="both"/>
        <w:rPr>
          <w:rFonts w:ascii="Cambria" w:eastAsia="Times New Roman" w:hAnsi="Cambria" w:cs="Times New Roman"/>
          <w:sz w:val="20"/>
          <w:szCs w:val="20"/>
          <w:lang w:bidi="en-US"/>
        </w:rPr>
      </w:pPr>
    </w:p>
    <w:tbl>
      <w:tblPr>
        <w:tblStyle w:val="TableGrid1"/>
        <w:tblW w:w="0" w:type="auto"/>
        <w:tblLook w:val="04A0"/>
      </w:tblPr>
      <w:tblGrid>
        <w:gridCol w:w="2965"/>
        <w:gridCol w:w="1260"/>
        <w:gridCol w:w="1932"/>
        <w:gridCol w:w="1128"/>
        <w:gridCol w:w="2065"/>
      </w:tblGrid>
      <w:tr w14:paraId="60B9929C" w14:textId="77777777" w:rsidTr="7EB243AC">
        <w:tblPrEx>
          <w:tblW w:w="0" w:type="auto"/>
          <w:tblLook w:val="04A0"/>
        </w:tblPrEx>
        <w:tc>
          <w:tcPr>
            <w:tcW w:w="2965" w:type="dxa"/>
            <w:shd w:val="clear" w:color="auto" w:fill="BFBFBF" w:themeFill="background1" w:themeFillShade="BF"/>
          </w:tcPr>
          <w:p w:rsidR="00C942C7" w:rsidRPr="00766BB1" w:rsidP="00C942C7" w14:paraId="00766B2A" w14:textId="371A768A">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 xml:space="preserve">FSA </w:t>
            </w:r>
            <w:r w:rsidRPr="00766BB1">
              <w:rPr>
                <w:rFonts w:ascii="Cambria" w:eastAsia="Times New Roman" w:hAnsi="Cambria" w:cs="Times New Roman"/>
                <w:b/>
                <w:sz w:val="20"/>
                <w:szCs w:val="20"/>
                <w:lang w:bidi="en-US"/>
              </w:rPr>
              <w:t xml:space="preserve">Agreement Number: </w:t>
            </w:r>
          </w:p>
        </w:tc>
        <w:tc>
          <w:tcPr>
            <w:tcW w:w="6385" w:type="dxa"/>
            <w:gridSpan w:val="4"/>
          </w:tcPr>
          <w:p w:rsidR="00C942C7" w:rsidRPr="00766BB1" w:rsidP="00C942C7" w14:paraId="59F9D6FD" w14:textId="77777777">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1079018640"/>
                <w:placeholder>
                  <w:docPart w:val="E28D793AD17742E98E324A2AC5538A51"/>
                </w:placeholder>
                <w:showingPlcHdr/>
                <w:richText/>
              </w:sdtPr>
              <w:sdtContent>
                <w:r w:rsidRPr="00766BB1">
                  <w:rPr>
                    <w:rFonts w:ascii="Cambria" w:eastAsia="Times New Roman" w:hAnsi="Cambria" w:cs="Times New Roman"/>
                    <w:color w:val="808080"/>
                    <w:sz w:val="20"/>
                    <w:szCs w:val="20"/>
                    <w:lang w:bidi="en-US"/>
                  </w:rPr>
                  <w:t>Enter Agreement Number (e.g., 17FSMIPXX####).</w:t>
                </w:r>
              </w:sdtContent>
            </w:sdt>
            <w:r w:rsidRPr="00766BB1">
              <w:rPr>
                <w:rFonts w:ascii="Cambria" w:eastAsia="Times New Roman" w:hAnsi="Cambria" w:cs="Times New Roman"/>
                <w:sz w:val="20"/>
                <w:szCs w:val="20"/>
                <w:lang w:bidi="en-US"/>
              </w:rPr>
              <w:tab/>
            </w:r>
          </w:p>
        </w:tc>
      </w:tr>
      <w:tr w14:paraId="66928B3E" w14:textId="77777777" w:rsidTr="7EB243AC">
        <w:tblPrEx>
          <w:tblW w:w="0" w:type="auto"/>
          <w:tblLook w:val="04A0"/>
        </w:tblPrEx>
        <w:tc>
          <w:tcPr>
            <w:tcW w:w="2965" w:type="dxa"/>
            <w:shd w:val="clear" w:color="auto" w:fill="BFBFBF" w:themeFill="background1" w:themeFillShade="BF"/>
          </w:tcPr>
          <w:p w:rsidR="00C942C7" w:rsidRPr="00766BB1" w:rsidP="00C942C7" w14:paraId="4A3A42CA"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Project Title</w:t>
            </w:r>
          </w:p>
        </w:tc>
        <w:tc>
          <w:tcPr>
            <w:tcW w:w="6385" w:type="dxa"/>
            <w:gridSpan w:val="4"/>
          </w:tcPr>
          <w:p w:rsidR="00C942C7" w:rsidRPr="00766BB1" w:rsidP="00C942C7" w14:paraId="38210A3D" w14:textId="6F1BCF44">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1169057773"/>
                <w:placeholder>
                  <w:docPart w:val="A1D9C9B0F0C64D8DB77CDE20FDA8CFE6"/>
                </w:placeholder>
                <w:richText/>
              </w:sdtPr>
              <w:sdtContent>
                <w:r w:rsidRPr="00766BB1">
                  <w:rPr>
                    <w:rFonts w:ascii="Cambria" w:eastAsia="Times New Roman" w:hAnsi="Cambria" w:cs="Times New Roman"/>
                    <w:color w:val="808080"/>
                    <w:sz w:val="20"/>
                    <w:szCs w:val="20"/>
                    <w:lang w:bidi="en-US"/>
                  </w:rPr>
                  <w:t xml:space="preserve">Enter Project Title as Stated on the Grant </w:t>
                </w:r>
                <w:r w:rsidRPr="00766BB1" w:rsidR="00F42A07">
                  <w:rPr>
                    <w:rFonts w:ascii="Cambria" w:eastAsia="Times New Roman" w:hAnsi="Cambria" w:cs="Times New Roman"/>
                    <w:color w:val="808080"/>
                    <w:sz w:val="20"/>
                    <w:szCs w:val="20"/>
                    <w:lang w:bidi="en-US"/>
                  </w:rPr>
                  <w:t xml:space="preserve">or Cooperative </w:t>
                </w:r>
                <w:r w:rsidRPr="00766BB1">
                  <w:rPr>
                    <w:rFonts w:ascii="Cambria" w:eastAsia="Times New Roman" w:hAnsi="Cambria" w:cs="Times New Roman"/>
                    <w:color w:val="808080"/>
                    <w:sz w:val="20"/>
                    <w:szCs w:val="20"/>
                    <w:lang w:bidi="en-US"/>
                  </w:rPr>
                  <w:t>Agreement.</w:t>
                </w:r>
              </w:sdtContent>
            </w:sdt>
          </w:p>
        </w:tc>
      </w:tr>
      <w:tr w14:paraId="44B0BD76" w14:textId="77777777" w:rsidTr="7EB243AC">
        <w:tblPrEx>
          <w:tblW w:w="0" w:type="auto"/>
          <w:tblLook w:val="04A0"/>
        </w:tblPrEx>
        <w:tc>
          <w:tcPr>
            <w:tcW w:w="2965" w:type="dxa"/>
            <w:shd w:val="clear" w:color="auto" w:fill="BFBFBF" w:themeFill="background1" w:themeFillShade="BF"/>
          </w:tcPr>
          <w:p w:rsidR="00C942C7" w:rsidRPr="00766BB1" w:rsidP="7EB243AC" w14:paraId="1EF4B57F" w14:textId="77777777">
            <w:pPr>
              <w:jc w:val="both"/>
              <w:rPr>
                <w:rFonts w:ascii="Cambria" w:eastAsia="Times New Roman" w:hAnsi="Cambria" w:cs="Times New Roman"/>
                <w:b/>
                <w:bCs/>
                <w:sz w:val="20"/>
                <w:szCs w:val="20"/>
                <w:lang w:bidi="en-US"/>
              </w:rPr>
            </w:pPr>
            <w:r w:rsidRPr="00766BB1">
              <w:rPr>
                <w:rFonts w:ascii="Cambria" w:eastAsia="Times New Roman" w:hAnsi="Cambria" w:cs="Times New Roman"/>
                <w:b/>
                <w:bCs/>
                <w:sz w:val="20"/>
                <w:szCs w:val="20"/>
                <w:lang w:bidi="en-US"/>
              </w:rPr>
              <w:t>Period of Performance:</w:t>
            </w:r>
          </w:p>
        </w:tc>
        <w:tc>
          <w:tcPr>
            <w:tcW w:w="1260" w:type="dxa"/>
          </w:tcPr>
          <w:p w:rsidR="00C942C7" w:rsidRPr="00766BB1" w:rsidP="00C942C7" w14:paraId="2CE39929"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Start Date:</w:t>
            </w:r>
          </w:p>
        </w:tc>
        <w:sdt>
          <w:sdtPr>
            <w:rPr>
              <w:rFonts w:ascii="Cambria" w:eastAsia="Times New Roman" w:hAnsi="Cambria" w:cs="Times New Roman"/>
              <w:sz w:val="20"/>
              <w:szCs w:val="20"/>
              <w:lang w:bidi="en-US"/>
            </w:rPr>
            <w:id w:val="-952471749"/>
            <w:placeholder>
              <w:docPart w:val="FE016AB577F44A078122FCEA49F65754"/>
            </w:placeholder>
            <w:showingPlcHdr/>
            <w:date>
              <w:dateFormat w:val="M/d/yyyy"/>
              <w:lid w:val="en-US"/>
              <w:storeMappedDataAs w:val="dateTime"/>
              <w:calendar w:val="gregorian"/>
            </w:date>
          </w:sdtPr>
          <w:sdtContent>
            <w:tc>
              <w:tcPr>
                <w:tcW w:w="1932" w:type="dxa"/>
              </w:tcPr>
              <w:p w:rsidR="00C942C7" w:rsidRPr="00766BB1" w:rsidP="00C942C7" w14:paraId="3277936F" w14:textId="7576F056">
                <w:pPr>
                  <w:jc w:val="both"/>
                  <w:rPr>
                    <w:rFonts w:ascii="Cambria" w:eastAsia="Times New Roman" w:hAnsi="Cambria" w:cs="Times New Roman"/>
                    <w:sz w:val="20"/>
                    <w:szCs w:val="20"/>
                    <w:lang w:bidi="en-US"/>
                  </w:rPr>
                </w:pPr>
                <w:r w:rsidRPr="00766BB1">
                  <w:rPr>
                    <w:rFonts w:ascii="Cambria" w:eastAsia="Times New Roman" w:hAnsi="Cambria" w:cs="Times New Roman"/>
                    <w:color w:val="808080"/>
                    <w:sz w:val="20"/>
                    <w:szCs w:val="20"/>
                    <w:lang w:bidi="en-US"/>
                  </w:rPr>
                  <w:t>Enter Date.</w:t>
                </w:r>
              </w:p>
            </w:tc>
          </w:sdtContent>
        </w:sdt>
        <w:tc>
          <w:tcPr>
            <w:tcW w:w="1128" w:type="dxa"/>
          </w:tcPr>
          <w:p w:rsidR="00C942C7" w:rsidRPr="00766BB1" w:rsidP="00C942C7" w14:paraId="305FE57D"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End Date:</w:t>
            </w:r>
          </w:p>
        </w:tc>
        <w:sdt>
          <w:sdtPr>
            <w:rPr>
              <w:rFonts w:ascii="Cambria" w:eastAsia="Times New Roman" w:hAnsi="Cambria" w:cs="Times New Roman"/>
              <w:sz w:val="20"/>
              <w:szCs w:val="20"/>
              <w:lang w:bidi="en-US"/>
            </w:rPr>
            <w:id w:val="-2021838077"/>
            <w:placeholder>
              <w:docPart w:val="D60555C714134484A7D3A7F39D495418"/>
            </w:placeholder>
            <w:showingPlcHdr/>
            <w:date>
              <w:dateFormat w:val="M/d/yyyy"/>
              <w:lid w:val="en-US"/>
              <w:storeMappedDataAs w:val="dateTime"/>
              <w:calendar w:val="gregorian"/>
            </w:date>
          </w:sdtPr>
          <w:sdtContent>
            <w:tc>
              <w:tcPr>
                <w:tcW w:w="2065" w:type="dxa"/>
              </w:tcPr>
              <w:p w:rsidR="00C942C7" w:rsidRPr="00766BB1" w:rsidP="00C942C7" w14:paraId="69F3AFEB" w14:textId="5ED6339A">
                <w:pPr>
                  <w:jc w:val="both"/>
                  <w:rPr>
                    <w:rFonts w:ascii="Cambria" w:eastAsia="Times New Roman" w:hAnsi="Cambria" w:cs="Times New Roman"/>
                    <w:sz w:val="20"/>
                    <w:szCs w:val="20"/>
                    <w:lang w:bidi="en-US"/>
                  </w:rPr>
                </w:pPr>
                <w:r w:rsidRPr="00766BB1">
                  <w:rPr>
                    <w:rFonts w:ascii="Cambria" w:eastAsia="Times New Roman" w:hAnsi="Cambria" w:cs="Times New Roman"/>
                    <w:color w:val="808080"/>
                    <w:sz w:val="20"/>
                    <w:szCs w:val="20"/>
                    <w:lang w:bidi="en-US"/>
                  </w:rPr>
                  <w:t>Enter Date.</w:t>
                </w:r>
              </w:p>
            </w:tc>
          </w:sdtContent>
        </w:sdt>
      </w:tr>
      <w:tr w14:paraId="65E234FC" w14:textId="77777777" w:rsidTr="7EB243AC">
        <w:tblPrEx>
          <w:tblW w:w="0" w:type="auto"/>
          <w:tblLook w:val="04A0"/>
        </w:tblPrEx>
        <w:tc>
          <w:tcPr>
            <w:tcW w:w="2965" w:type="dxa"/>
            <w:shd w:val="clear" w:color="auto" w:fill="BFBFBF" w:themeFill="background1" w:themeFillShade="BF"/>
          </w:tcPr>
          <w:p w:rsidR="00C942C7" w:rsidRPr="00766BB1" w:rsidP="00C942C7" w14:paraId="4B6131B5"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Award Amount:</w:t>
            </w:r>
          </w:p>
        </w:tc>
        <w:sdt>
          <w:sdtPr>
            <w:rPr>
              <w:rFonts w:ascii="Cambria" w:eastAsia="Times New Roman" w:hAnsi="Cambria" w:cs="Times New Roman"/>
              <w:sz w:val="20"/>
              <w:szCs w:val="20"/>
              <w:lang w:bidi="en-US"/>
            </w:rPr>
            <w:id w:val="916513323"/>
            <w:placeholder>
              <w:docPart w:val="26D7F1E511B64FC79A8A0A4D4EDC6400"/>
            </w:placeholder>
            <w:richText/>
          </w:sdtPr>
          <w:sdtContent>
            <w:tc>
              <w:tcPr>
                <w:tcW w:w="6385" w:type="dxa"/>
                <w:gridSpan w:val="4"/>
              </w:tcPr>
              <w:p w:rsidR="00C942C7" w:rsidRPr="00766BB1" w:rsidP="00C942C7" w14:paraId="6ABCBE6C" w14:textId="0D426B98">
                <w:pPr>
                  <w:jc w:val="both"/>
                  <w:rPr>
                    <w:rFonts w:ascii="Cambria" w:eastAsia="Times New Roman" w:hAnsi="Cambria" w:cs="Times New Roman"/>
                    <w:sz w:val="20"/>
                    <w:szCs w:val="20"/>
                    <w:lang w:bidi="en-US"/>
                  </w:rPr>
                </w:pPr>
                <w:r w:rsidRPr="00766BB1">
                  <w:rPr>
                    <w:rFonts w:ascii="Cambria" w:eastAsia="Times New Roman" w:hAnsi="Cambria" w:cs="Times New Roman"/>
                    <w:color w:val="808080"/>
                    <w:sz w:val="20"/>
                    <w:szCs w:val="20"/>
                    <w:lang w:bidi="en-US"/>
                  </w:rPr>
                  <w:t xml:space="preserve">Enter </w:t>
                </w:r>
                <w:r w:rsidRPr="00766BB1" w:rsidR="00F329FD">
                  <w:rPr>
                    <w:rFonts w:ascii="Cambria" w:eastAsia="Times New Roman" w:hAnsi="Cambria" w:cs="Times New Roman"/>
                    <w:color w:val="808080"/>
                    <w:sz w:val="20"/>
                    <w:szCs w:val="20"/>
                    <w:lang w:bidi="en-US"/>
                  </w:rPr>
                  <w:t>FSA</w:t>
                </w:r>
                <w:r w:rsidRPr="00766BB1">
                  <w:rPr>
                    <w:rFonts w:ascii="Cambria" w:eastAsia="Times New Roman" w:hAnsi="Cambria" w:cs="Times New Roman"/>
                    <w:color w:val="808080"/>
                    <w:sz w:val="20"/>
                    <w:szCs w:val="20"/>
                    <w:lang w:bidi="en-US"/>
                  </w:rPr>
                  <w:t xml:space="preserve"> Funding Amount ($).</w:t>
                </w:r>
              </w:p>
            </w:tc>
          </w:sdtContent>
        </w:sdt>
      </w:tr>
      <w:tr w14:paraId="44DDE592" w14:textId="77777777" w:rsidTr="7EB243AC">
        <w:tblPrEx>
          <w:tblW w:w="0" w:type="auto"/>
          <w:tblLook w:val="04A0"/>
        </w:tblPrEx>
        <w:tc>
          <w:tcPr>
            <w:tcW w:w="2965" w:type="dxa"/>
            <w:shd w:val="clear" w:color="auto" w:fill="BFBFBF" w:themeFill="background1" w:themeFillShade="BF"/>
          </w:tcPr>
          <w:p w:rsidR="00C942C7" w:rsidRPr="00766BB1" w:rsidP="00C942C7" w14:paraId="32179C23" w14:textId="55E2836A">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Other Program Funds</w:t>
            </w:r>
            <w:r w:rsidRPr="00766BB1">
              <w:rPr>
                <w:rFonts w:ascii="Cambria" w:eastAsia="Times New Roman" w:hAnsi="Cambria" w:cs="Times New Roman"/>
                <w:b/>
                <w:sz w:val="20"/>
                <w:szCs w:val="20"/>
                <w:lang w:bidi="en-US"/>
              </w:rPr>
              <w:t xml:space="preserve"> (if applicable):</w:t>
            </w:r>
          </w:p>
        </w:tc>
        <w:tc>
          <w:tcPr>
            <w:tcW w:w="6385" w:type="dxa"/>
            <w:gridSpan w:val="4"/>
          </w:tcPr>
          <w:p w:rsidR="00C942C7" w:rsidRPr="00766BB1" w:rsidP="00C942C7" w14:paraId="4ECDB677" w14:textId="7F7EB678">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847750491"/>
                <w:placeholder>
                  <w:docPart w:val="61DAB34CA0F54C5FBD1CE44D7BD8A673"/>
                </w:placeholder>
                <w:showingPlcHdr/>
                <w:richText/>
              </w:sdtPr>
              <w:sdtContent>
                <w:r w:rsidRPr="00766BB1">
                  <w:rPr>
                    <w:rFonts w:ascii="Cambria" w:eastAsia="Times New Roman" w:hAnsi="Cambria" w:cs="Times New Roman"/>
                    <w:color w:val="808080"/>
                    <w:sz w:val="20"/>
                    <w:szCs w:val="20"/>
                    <w:lang w:bidi="en-US"/>
                  </w:rPr>
                  <w:t>Enter Non-Federal Matching Amount ($).</w:t>
                </w:r>
              </w:sdtContent>
            </w:sdt>
          </w:p>
        </w:tc>
      </w:tr>
      <w:tr w14:paraId="0B08BF43" w14:textId="77777777" w:rsidTr="7EB243AC">
        <w:tblPrEx>
          <w:tblW w:w="0" w:type="auto"/>
          <w:tblLook w:val="04A0"/>
        </w:tblPrEx>
        <w:tc>
          <w:tcPr>
            <w:tcW w:w="2965" w:type="dxa"/>
            <w:shd w:val="clear" w:color="auto" w:fill="BFBFBF" w:themeFill="background1" w:themeFillShade="BF"/>
          </w:tcPr>
          <w:p w:rsidR="006855EC" w:rsidRPr="00766BB1" w:rsidP="002F494A" w14:paraId="0FBCF2ED"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Are there Subawards:</w:t>
            </w:r>
          </w:p>
        </w:tc>
        <w:tc>
          <w:tcPr>
            <w:tcW w:w="6385" w:type="dxa"/>
            <w:gridSpan w:val="4"/>
          </w:tcPr>
          <w:p w:rsidR="006855EC" w:rsidRPr="00766BB1" w:rsidP="002F494A" w14:paraId="5EC01C40" w14:textId="77777777">
            <w:pPr>
              <w:jc w:val="both"/>
              <w:rPr>
                <w:rFonts w:ascii="Cambria" w:eastAsia="Times New Roman" w:hAnsi="Cambria" w:cs="Times New Roman"/>
                <w:sz w:val="20"/>
                <w:szCs w:val="20"/>
                <w:lang w:bidi="en-US"/>
              </w:rPr>
            </w:pPr>
            <w:r w:rsidRPr="00766BB1">
              <w:rPr>
                <w:rFonts w:ascii="Cambria" w:eastAsia="Times New Roman" w:hAnsi="Cambria" w:cs="Times New Roman"/>
                <w:sz w:val="20"/>
                <w:szCs w:val="20"/>
                <w:lang w:bidi="en-US"/>
              </w:rPr>
              <w:t>Yes/No</w:t>
            </w:r>
          </w:p>
        </w:tc>
      </w:tr>
      <w:tr w14:paraId="35F62183" w14:textId="77777777" w:rsidTr="7EB243AC">
        <w:tblPrEx>
          <w:tblW w:w="0" w:type="auto"/>
          <w:tblLook w:val="04A0"/>
        </w:tblPrEx>
        <w:tc>
          <w:tcPr>
            <w:tcW w:w="2965" w:type="dxa"/>
            <w:shd w:val="clear" w:color="auto" w:fill="BFBFBF" w:themeFill="background1" w:themeFillShade="BF"/>
          </w:tcPr>
          <w:p w:rsidR="00C942C7" w:rsidRPr="00766BB1" w:rsidP="00C942C7" w14:paraId="699E120D"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Agreement Status</w:t>
            </w:r>
            <w:r w:rsidRPr="00766BB1" w:rsidR="006855EC">
              <w:rPr>
                <w:rFonts w:ascii="Cambria" w:eastAsia="Times New Roman" w:hAnsi="Cambria" w:cs="Times New Roman"/>
                <w:b/>
                <w:sz w:val="20"/>
                <w:szCs w:val="20"/>
                <w:lang w:bidi="en-US"/>
              </w:rPr>
              <w:t>:</w:t>
            </w:r>
          </w:p>
        </w:tc>
        <w:tc>
          <w:tcPr>
            <w:tcW w:w="6385" w:type="dxa"/>
            <w:gridSpan w:val="4"/>
          </w:tcPr>
          <w:p w:rsidR="00C942C7" w:rsidRPr="00766BB1" w:rsidP="00C942C7" w14:paraId="70277D12" w14:textId="77777777">
            <w:pPr>
              <w:jc w:val="both"/>
              <w:rPr>
                <w:rFonts w:ascii="Cambria" w:eastAsia="Times New Roman" w:hAnsi="Cambria" w:cs="Times New Roman"/>
                <w:sz w:val="20"/>
                <w:szCs w:val="20"/>
                <w:lang w:bidi="en-US"/>
              </w:rPr>
            </w:pPr>
            <w:r w:rsidRPr="00766BB1">
              <w:rPr>
                <w:rFonts w:ascii="Cambria" w:eastAsia="Times New Roman" w:hAnsi="Cambria" w:cs="Times New Roman"/>
                <w:sz w:val="20"/>
                <w:szCs w:val="20"/>
                <w:lang w:bidi="en-US"/>
              </w:rPr>
              <w:t>Pending/Active/Terminated/Closed</w:t>
            </w:r>
          </w:p>
        </w:tc>
      </w:tr>
    </w:tbl>
    <w:p w:rsidR="00C942C7" w:rsidRPr="00766BB1" w:rsidP="00C942C7" w14:paraId="3E706FBD"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Recipient</w:t>
      </w:r>
    </w:p>
    <w:p w:rsidR="00C942C7" w:rsidRPr="00766BB1" w:rsidP="00C942C7" w14:paraId="7A7B74A2" w14:textId="77777777">
      <w:pPr>
        <w:spacing w:after="0" w:line="240" w:lineRule="auto"/>
        <w:jc w:val="both"/>
        <w:rPr>
          <w:rFonts w:ascii="Cambria" w:eastAsia="Times New Roman" w:hAnsi="Cambria" w:cs="Times New Roman"/>
          <w:sz w:val="20"/>
          <w:szCs w:val="20"/>
          <w:lang w:bidi="en-US"/>
        </w:rPr>
      </w:pPr>
    </w:p>
    <w:tbl>
      <w:tblPr>
        <w:tblStyle w:val="TableGrid1"/>
        <w:tblW w:w="0" w:type="auto"/>
        <w:tblLook w:val="04A0"/>
      </w:tblPr>
      <w:tblGrid>
        <w:gridCol w:w="2965"/>
        <w:gridCol w:w="6385"/>
      </w:tblGrid>
      <w:tr w14:paraId="6E7C2BA4" w14:textId="77777777" w:rsidTr="00C942C7">
        <w:tblPrEx>
          <w:tblW w:w="0" w:type="auto"/>
          <w:tblLook w:val="04A0"/>
        </w:tblPrEx>
        <w:tc>
          <w:tcPr>
            <w:tcW w:w="2965" w:type="dxa"/>
            <w:shd w:val="clear" w:color="auto" w:fill="BFBFBF"/>
          </w:tcPr>
          <w:p w:rsidR="00C942C7" w:rsidRPr="00766BB1" w:rsidP="00C942C7" w14:paraId="6D3655EC"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Recipient Organization Name:</w:t>
            </w:r>
          </w:p>
        </w:tc>
        <w:sdt>
          <w:sdtPr>
            <w:rPr>
              <w:rFonts w:ascii="Cambria" w:eastAsia="Times New Roman" w:hAnsi="Cambria" w:cs="Times New Roman"/>
              <w:sz w:val="20"/>
              <w:szCs w:val="20"/>
              <w:lang w:bidi="en-US"/>
            </w:rPr>
            <w:id w:val="2048170606"/>
            <w:placeholder>
              <w:docPart w:val="EC9E2047C98A4327A7A3EFEBF01F6737"/>
            </w:placeholder>
            <w:showingPlcHdr/>
            <w:richText/>
          </w:sdtPr>
          <w:sdtContent>
            <w:tc>
              <w:tcPr>
                <w:tcW w:w="6385" w:type="dxa"/>
              </w:tcPr>
              <w:p w:rsidR="00C942C7" w:rsidRPr="00766BB1" w:rsidP="00C942C7" w14:paraId="588B2E4D" w14:textId="6E511B7D">
                <w:pPr>
                  <w:jc w:val="both"/>
                  <w:rPr>
                    <w:rFonts w:ascii="Cambria" w:eastAsia="Times New Roman" w:hAnsi="Cambria" w:cs="Times New Roman"/>
                    <w:sz w:val="20"/>
                    <w:szCs w:val="20"/>
                    <w:lang w:bidi="en-US"/>
                  </w:rPr>
                </w:pPr>
                <w:r w:rsidRPr="00766BB1">
                  <w:rPr>
                    <w:rFonts w:ascii="Cambria" w:eastAsia="Times New Roman" w:hAnsi="Cambria" w:cs="Times New Roman"/>
                    <w:color w:val="808080"/>
                    <w:sz w:val="20"/>
                    <w:szCs w:val="20"/>
                    <w:lang w:bidi="en-US"/>
                  </w:rPr>
                  <w:t>Enter Recipient Organization Name.</w:t>
                </w:r>
              </w:p>
            </w:tc>
          </w:sdtContent>
        </w:sdt>
      </w:tr>
      <w:tr w14:paraId="0BF9D32B" w14:textId="77777777" w:rsidTr="002F494A">
        <w:tblPrEx>
          <w:tblW w:w="0" w:type="auto"/>
          <w:tblLook w:val="04A0"/>
        </w:tblPrEx>
        <w:tc>
          <w:tcPr>
            <w:tcW w:w="9350" w:type="dxa"/>
            <w:gridSpan w:val="2"/>
            <w:shd w:val="clear" w:color="auto" w:fill="auto"/>
          </w:tcPr>
          <w:p w:rsidR="00C942C7" w:rsidRPr="00766BB1" w:rsidP="00C942C7" w14:paraId="2CA33375" w14:textId="77777777">
            <w:pPr>
              <w:jc w:val="both"/>
              <w:rPr>
                <w:rFonts w:ascii="Cambria" w:eastAsia="Times New Roman" w:hAnsi="Cambria" w:cs="Times New Roman"/>
                <w:sz w:val="20"/>
                <w:szCs w:val="20"/>
                <w:lang w:bidi="en-US"/>
              </w:rPr>
            </w:pPr>
          </w:p>
        </w:tc>
      </w:tr>
      <w:tr w14:paraId="0D904B56" w14:textId="77777777" w:rsidTr="00C942C7">
        <w:tblPrEx>
          <w:tblW w:w="0" w:type="auto"/>
          <w:tblLook w:val="04A0"/>
        </w:tblPrEx>
        <w:tc>
          <w:tcPr>
            <w:tcW w:w="9350" w:type="dxa"/>
            <w:gridSpan w:val="2"/>
            <w:shd w:val="clear" w:color="auto" w:fill="BFBFBF"/>
          </w:tcPr>
          <w:p w:rsidR="00C942C7" w:rsidRPr="00766BB1" w:rsidP="00C942C7" w14:paraId="0A26CCED"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Recipient’s Project Contact</w:t>
            </w:r>
          </w:p>
        </w:tc>
      </w:tr>
      <w:tr w14:paraId="61453251" w14:textId="77777777" w:rsidTr="002F494A">
        <w:tblPrEx>
          <w:tblW w:w="0" w:type="auto"/>
          <w:tblLook w:val="04A0"/>
        </w:tblPrEx>
        <w:tc>
          <w:tcPr>
            <w:tcW w:w="9350" w:type="dxa"/>
            <w:gridSpan w:val="2"/>
            <w:shd w:val="clear" w:color="auto" w:fill="auto"/>
          </w:tcPr>
          <w:p w:rsidR="00C942C7" w:rsidRPr="00766BB1" w:rsidP="00C942C7" w14:paraId="73A6CE4C" w14:textId="77777777">
            <w:pPr>
              <w:jc w:val="center"/>
              <w:rPr>
                <w:rFonts w:ascii="Cambria" w:eastAsia="Times New Roman" w:hAnsi="Cambria" w:cs="Times New Roman"/>
                <w:b/>
                <w:sz w:val="20"/>
                <w:szCs w:val="20"/>
                <w:lang w:bidi="en-US"/>
              </w:rPr>
            </w:pPr>
          </w:p>
        </w:tc>
      </w:tr>
      <w:tr w14:paraId="5C98F246" w14:textId="77777777" w:rsidTr="00C942C7">
        <w:tblPrEx>
          <w:tblW w:w="0" w:type="auto"/>
          <w:tblLook w:val="04A0"/>
        </w:tblPrEx>
        <w:tc>
          <w:tcPr>
            <w:tcW w:w="2965" w:type="dxa"/>
            <w:shd w:val="clear" w:color="auto" w:fill="BFBFBF"/>
          </w:tcPr>
          <w:p w:rsidR="00C942C7" w:rsidRPr="00766BB1" w:rsidP="00C942C7" w14:paraId="36A83F3E"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Name:</w:t>
            </w:r>
          </w:p>
        </w:tc>
        <w:sdt>
          <w:sdtPr>
            <w:rPr>
              <w:rFonts w:ascii="Cambria" w:eastAsia="Times New Roman" w:hAnsi="Cambria" w:cs="Times New Roman"/>
              <w:sz w:val="20"/>
              <w:szCs w:val="20"/>
              <w:lang w:bidi="en-US"/>
            </w:rPr>
            <w:id w:val="-564950669"/>
            <w:placeholder>
              <w:docPart w:val="81DAFF14A801496FA0A2AEE1E3B88428"/>
            </w:placeholder>
            <w:showingPlcHdr/>
            <w:richText/>
          </w:sdtPr>
          <w:sdtContent>
            <w:tc>
              <w:tcPr>
                <w:tcW w:w="6385" w:type="dxa"/>
              </w:tcPr>
              <w:p w:rsidR="00C942C7" w:rsidRPr="00766BB1" w:rsidP="00C942C7" w14:paraId="6F8F03FD" w14:textId="65143531">
                <w:pPr>
                  <w:jc w:val="both"/>
                  <w:rPr>
                    <w:rFonts w:ascii="Cambria" w:eastAsia="Times New Roman" w:hAnsi="Cambria" w:cs="Times New Roman"/>
                    <w:sz w:val="20"/>
                    <w:szCs w:val="20"/>
                    <w:lang w:bidi="en-US"/>
                  </w:rPr>
                </w:pPr>
                <w:r w:rsidRPr="00766BB1">
                  <w:rPr>
                    <w:rFonts w:ascii="Cambria" w:eastAsia="Times New Roman" w:hAnsi="Cambria" w:cs="Times New Roman"/>
                    <w:color w:val="808080"/>
                    <w:sz w:val="20"/>
                    <w:szCs w:val="20"/>
                    <w:lang w:bidi="en-US"/>
                  </w:rPr>
                  <w:t>Enter the Project Contact’s Name.</w:t>
                </w:r>
              </w:p>
            </w:tc>
          </w:sdtContent>
        </w:sdt>
      </w:tr>
      <w:tr w14:paraId="56304AE9" w14:textId="77777777" w:rsidTr="00C942C7">
        <w:tblPrEx>
          <w:tblW w:w="0" w:type="auto"/>
          <w:tblLook w:val="04A0"/>
        </w:tblPrEx>
        <w:tc>
          <w:tcPr>
            <w:tcW w:w="2965" w:type="dxa"/>
            <w:shd w:val="clear" w:color="auto" w:fill="BFBFBF"/>
          </w:tcPr>
          <w:p w:rsidR="00C942C7" w:rsidRPr="00766BB1" w:rsidP="00C942C7" w14:paraId="729360E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Phone:</w:t>
            </w:r>
          </w:p>
        </w:tc>
        <w:sdt>
          <w:sdtPr>
            <w:rPr>
              <w:rFonts w:ascii="Cambria" w:eastAsia="Times New Roman" w:hAnsi="Cambria" w:cs="Times New Roman"/>
              <w:sz w:val="20"/>
              <w:szCs w:val="20"/>
              <w:lang w:bidi="en-US"/>
            </w:rPr>
            <w:id w:val="-421100525"/>
            <w:placeholder>
              <w:docPart w:val="0E4EA759E1BA445ABE5F7D42E0649C59"/>
            </w:placeholder>
            <w:showingPlcHdr/>
            <w:richText/>
          </w:sdtPr>
          <w:sdtContent>
            <w:tc>
              <w:tcPr>
                <w:tcW w:w="6385" w:type="dxa"/>
              </w:tcPr>
              <w:p w:rsidR="00C942C7" w:rsidRPr="00766BB1" w:rsidP="00C942C7" w14:paraId="1AF8CF2A" w14:textId="2054520A">
                <w:pPr>
                  <w:jc w:val="both"/>
                  <w:rPr>
                    <w:rFonts w:ascii="Cambria" w:eastAsia="Times New Roman" w:hAnsi="Cambria" w:cs="Times New Roman"/>
                    <w:sz w:val="20"/>
                    <w:szCs w:val="20"/>
                    <w:lang w:bidi="en-US"/>
                  </w:rPr>
                </w:pPr>
                <w:r w:rsidRPr="00766BB1">
                  <w:rPr>
                    <w:rFonts w:ascii="Cambria" w:eastAsia="Times New Roman" w:hAnsi="Cambria" w:cs="Times New Roman"/>
                    <w:color w:val="808080"/>
                    <w:sz w:val="20"/>
                    <w:szCs w:val="20"/>
                    <w:lang w:bidi="en-US"/>
                  </w:rPr>
                  <w:t>Enter the Project Contact’s Phone Number.</w:t>
                </w:r>
              </w:p>
            </w:tc>
          </w:sdtContent>
        </w:sdt>
      </w:tr>
      <w:tr w14:paraId="4E165867" w14:textId="77777777" w:rsidTr="00C942C7">
        <w:tblPrEx>
          <w:tblW w:w="0" w:type="auto"/>
          <w:tblLook w:val="04A0"/>
        </w:tblPrEx>
        <w:tc>
          <w:tcPr>
            <w:tcW w:w="2965" w:type="dxa"/>
            <w:shd w:val="clear" w:color="auto" w:fill="BFBFBF"/>
          </w:tcPr>
          <w:p w:rsidR="00C942C7" w:rsidRPr="00766BB1" w:rsidP="00C942C7" w14:paraId="15B69F85"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Email:</w:t>
            </w:r>
          </w:p>
        </w:tc>
        <w:sdt>
          <w:sdtPr>
            <w:rPr>
              <w:rFonts w:ascii="Cambria" w:eastAsia="Times New Roman" w:hAnsi="Cambria" w:cs="Times New Roman"/>
              <w:sz w:val="20"/>
              <w:szCs w:val="20"/>
              <w:lang w:bidi="en-US"/>
            </w:rPr>
            <w:id w:val="879128068"/>
            <w:placeholder>
              <w:docPart w:val="3FB7404C03CE4A918606D132F1559945"/>
            </w:placeholder>
            <w:showingPlcHdr/>
            <w:richText/>
          </w:sdtPr>
          <w:sdtContent>
            <w:tc>
              <w:tcPr>
                <w:tcW w:w="6385" w:type="dxa"/>
              </w:tcPr>
              <w:p w:rsidR="00C942C7" w:rsidRPr="00766BB1" w:rsidP="00C942C7" w14:paraId="1A1260C0" w14:textId="6062F6B2">
                <w:pPr>
                  <w:jc w:val="both"/>
                  <w:rPr>
                    <w:rFonts w:ascii="Cambria" w:eastAsia="Times New Roman" w:hAnsi="Cambria" w:cs="Times New Roman"/>
                    <w:sz w:val="20"/>
                    <w:szCs w:val="20"/>
                    <w:lang w:bidi="en-US"/>
                  </w:rPr>
                </w:pPr>
                <w:r w:rsidRPr="00766BB1">
                  <w:rPr>
                    <w:rFonts w:ascii="Cambria" w:eastAsia="Times New Roman" w:hAnsi="Cambria" w:cs="Times New Roman"/>
                    <w:color w:val="808080"/>
                    <w:sz w:val="20"/>
                    <w:szCs w:val="20"/>
                    <w:lang w:bidi="en-US"/>
                  </w:rPr>
                  <w:t>Enter the Project Contact’s Email.</w:t>
                </w:r>
              </w:p>
            </w:tc>
          </w:sdtContent>
        </w:sdt>
      </w:tr>
    </w:tbl>
    <w:p w:rsidR="00C942C7" w:rsidRPr="00766BB1" w:rsidP="00C942C7" w14:paraId="4A4A392A" w14:textId="520186B5">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Project Profile Information</w:t>
      </w:r>
    </w:p>
    <w:p w:rsidR="00E830B2" w:rsidRPr="00766BB1" w:rsidP="00766BB1" w14:paraId="70D8D780" w14:textId="0B6609AF">
      <w:pPr>
        <w:keepNext/>
        <w:keepLines/>
        <w:pBdr>
          <w:top w:val="single" w:sz="4" w:space="1" w:color="1F497D"/>
        </w:pBdr>
        <w:spacing w:before="200" w:after="0" w:line="276" w:lineRule="auto"/>
        <w:jc w:val="both"/>
        <w:rPr>
          <w:rFonts w:ascii="Cambria" w:eastAsia="Times New Roman" w:hAnsi="Cambria" w:cs="Times New Roman"/>
          <w:sz w:val="20"/>
          <w:szCs w:val="20"/>
          <w:lang w:bidi="en-US"/>
        </w:rPr>
      </w:pPr>
      <w:bookmarkStart w:id="1" w:name="_Hlk521328518"/>
      <w:r w:rsidRPr="00766BB1">
        <w:rPr>
          <w:rFonts w:ascii="Cambria" w:eastAsia="Times New Roman" w:hAnsi="Cambria" w:cs="Times New Roman"/>
          <w:bCs/>
          <w:caps/>
          <w:color w:val="1F497D"/>
          <w:sz w:val="20"/>
          <w:szCs w:val="20"/>
          <w:lang w:bidi="en-US"/>
        </w:rPr>
        <w:t>Project</w:t>
      </w:r>
      <w:r w:rsidRPr="00766BB1">
        <w:rPr>
          <w:rFonts w:ascii="Cambria" w:eastAsia="Times New Roman" w:hAnsi="Cambria" w:cs="Times New Roman"/>
          <w:bCs/>
          <w:caps/>
          <w:color w:val="1F497D"/>
          <w:sz w:val="20"/>
          <w:szCs w:val="20"/>
          <w:lang w:bidi="en-US"/>
        </w:rPr>
        <w:t xml:space="preserve"> Summary</w:t>
      </w:r>
    </w:p>
    <w:tbl>
      <w:tblPr>
        <w:tblStyle w:val="TableGrid2"/>
        <w:tblW w:w="0" w:type="auto"/>
        <w:tblLook w:val="04A0"/>
      </w:tblPr>
      <w:tblGrid>
        <w:gridCol w:w="9307"/>
      </w:tblGrid>
      <w:tr w14:paraId="549A47BA" w14:textId="77777777" w:rsidTr="001C60C6">
        <w:tblPrEx>
          <w:tblW w:w="0" w:type="auto"/>
          <w:tblLook w:val="04A0"/>
        </w:tblPrEx>
        <w:trPr>
          <w:trHeight w:val="60"/>
        </w:trPr>
        <w:tc>
          <w:tcPr>
            <w:tcW w:w="9307" w:type="dxa"/>
          </w:tcPr>
          <w:p w:rsidR="00E830B2" w:rsidRPr="00766BB1" w:rsidP="001C60C6" w14:paraId="49D03BFD" w14:textId="58EF5079">
            <w:pPr>
              <w:rPr>
                <w:rFonts w:ascii="Cambria" w:eastAsia="Times New Roman" w:hAnsi="Cambria" w:cs="Times New Roman"/>
                <w:sz w:val="20"/>
                <w:szCs w:val="20"/>
                <w:lang w:bidi="en-US"/>
              </w:rPr>
            </w:pPr>
            <w:r w:rsidRPr="00E0574C">
              <w:rPr>
                <w:rFonts w:eastAsiaTheme="minorHAnsi"/>
                <w:kern w:val="2"/>
                <w:sz w:val="20"/>
                <w:szCs w:val="20"/>
                <w14:ligatures w14:val="standardContextual"/>
              </w:rPr>
              <w:t>[</w:t>
            </w:r>
            <w:r w:rsidRPr="00E0574C">
              <w:rPr>
                <w:rFonts w:eastAsiaTheme="minorHAnsi"/>
                <w:i/>
                <w:iCs/>
                <w:kern w:val="2"/>
                <w:sz w:val="20"/>
                <w:szCs w:val="20"/>
                <w14:ligatures w14:val="standardContextual"/>
              </w:rPr>
              <w:t>Recipient Name</w:t>
            </w:r>
            <w:r w:rsidRPr="00E0574C">
              <w:rPr>
                <w:rFonts w:eastAsiaTheme="minorHAnsi"/>
                <w:kern w:val="2"/>
                <w:sz w:val="20"/>
                <w:szCs w:val="20"/>
                <w14:ligatures w14:val="standardContextual"/>
              </w:rPr>
              <w:t>] proposes to assist [</w:t>
            </w:r>
            <w:r w:rsidRPr="00E0574C">
              <w:rPr>
                <w:rFonts w:eastAsiaTheme="minorHAnsi"/>
                <w:i/>
                <w:iCs/>
                <w:kern w:val="2"/>
                <w:sz w:val="20"/>
                <w:szCs w:val="20"/>
                <w14:ligatures w14:val="standardContextual"/>
              </w:rPr>
              <w:t>XXX No.</w:t>
            </w:r>
            <w:r w:rsidRPr="00E0574C">
              <w:rPr>
                <w:rFonts w:eastAsiaTheme="minorHAnsi"/>
                <w:kern w:val="2"/>
                <w:sz w:val="20"/>
                <w:szCs w:val="20"/>
                <w14:ligatures w14:val="standardContextual"/>
              </w:rPr>
              <w:t xml:space="preserve">] [select applicable type(s) of producers: </w:t>
            </w:r>
            <w:r w:rsidRPr="00E0574C">
              <w:rPr>
                <w:rFonts w:eastAsiaTheme="minorHAnsi"/>
                <w:i/>
                <w:iCs/>
                <w:kern w:val="2"/>
                <w:sz w:val="20"/>
                <w:szCs w:val="20"/>
                <w14:ligatures w14:val="standardContextual"/>
              </w:rPr>
              <w:t>farmers, ranchers, and/or forest landowners</w:t>
            </w:r>
            <w:r w:rsidRPr="00E0574C">
              <w:rPr>
                <w:rFonts w:eastAsiaTheme="minorHAnsi"/>
                <w:kern w:val="2"/>
                <w:sz w:val="20"/>
                <w:szCs w:val="20"/>
                <w14:ligatures w14:val="standardContextual"/>
              </w:rPr>
              <w:t>] in [</w:t>
            </w:r>
            <w:r w:rsidRPr="00E0574C">
              <w:rPr>
                <w:rFonts w:eastAsiaTheme="minorHAnsi"/>
                <w:i/>
                <w:iCs/>
                <w:kern w:val="2"/>
                <w:sz w:val="20"/>
                <w:szCs w:val="20"/>
                <w14:ligatures w14:val="standardContextual"/>
              </w:rPr>
              <w:t>states /territories impacted</w:t>
            </w:r>
            <w:r w:rsidRPr="00E0574C">
              <w:rPr>
                <w:rFonts w:eastAsiaTheme="minorHAnsi"/>
                <w:kern w:val="2"/>
                <w:sz w:val="20"/>
                <w:szCs w:val="20"/>
                <w14:ligatures w14:val="standardContextual"/>
              </w:rPr>
              <w:t xml:space="preserve">]. The project </w:t>
            </w:r>
            <w:r w:rsidR="008D00B8">
              <w:rPr>
                <w:rFonts w:eastAsiaTheme="minorHAnsi"/>
                <w:kern w:val="2"/>
                <w:sz w:val="20"/>
                <w:szCs w:val="20"/>
                <w14:ligatures w14:val="standardContextual"/>
              </w:rPr>
              <w:t xml:space="preserve">focuses on </w:t>
            </w:r>
            <w:r w:rsidR="008D4D84">
              <w:rPr>
                <w:rFonts w:eastAsiaTheme="minorHAnsi"/>
                <w:kern w:val="2"/>
                <w:sz w:val="20"/>
                <w:szCs w:val="20"/>
                <w14:ligatures w14:val="standardContextual"/>
              </w:rPr>
              <w:t>[</w:t>
            </w:r>
            <w:r w:rsidR="000A3E15">
              <w:rPr>
                <w:rFonts w:eastAsiaTheme="minorHAnsi"/>
                <w:kern w:val="2"/>
                <w:sz w:val="20"/>
                <w:szCs w:val="20"/>
                <w14:ligatures w14:val="standardContextual"/>
              </w:rPr>
              <w:t xml:space="preserve">select </w:t>
            </w:r>
            <w:r w:rsidR="00473A4B">
              <w:rPr>
                <w:rFonts w:eastAsiaTheme="minorHAnsi"/>
                <w:kern w:val="2"/>
                <w:sz w:val="20"/>
                <w:szCs w:val="20"/>
                <w14:ligatures w14:val="standardContextual"/>
              </w:rPr>
              <w:t>applicable</w:t>
            </w:r>
            <w:r w:rsidR="00AF5CCF">
              <w:rPr>
                <w:rFonts w:eastAsiaTheme="minorHAnsi"/>
                <w:kern w:val="2"/>
                <w:sz w:val="20"/>
                <w:szCs w:val="20"/>
                <w14:ligatures w14:val="standardContextual"/>
              </w:rPr>
              <w:t xml:space="preserve"> concern</w:t>
            </w:r>
            <w:r w:rsidR="00473A4B">
              <w:rPr>
                <w:rFonts w:eastAsiaTheme="minorHAnsi"/>
                <w:kern w:val="2"/>
                <w:sz w:val="20"/>
                <w:szCs w:val="20"/>
                <w14:ligatures w14:val="standardContextual"/>
              </w:rPr>
              <w:t xml:space="preserve">: </w:t>
            </w:r>
            <w:r w:rsidRPr="00EE7D45" w:rsidR="00473A4B">
              <w:rPr>
                <w:rFonts w:eastAsiaTheme="minorHAnsi"/>
                <w:i/>
                <w:iCs/>
                <w:kern w:val="2"/>
                <w:sz w:val="20"/>
                <w:szCs w:val="20"/>
                <w14:ligatures w14:val="standardContextual"/>
              </w:rPr>
              <w:t>land</w:t>
            </w:r>
            <w:r w:rsidRPr="00EE7D45" w:rsidR="0046098D">
              <w:rPr>
                <w:rFonts w:eastAsiaTheme="minorHAnsi"/>
                <w:i/>
                <w:iCs/>
                <w:kern w:val="2"/>
                <w:sz w:val="20"/>
                <w:szCs w:val="20"/>
                <w14:ligatures w14:val="standardContextual"/>
              </w:rPr>
              <w:t xml:space="preserve">, capital, </w:t>
            </w:r>
            <w:r w:rsidRPr="00EE7D45" w:rsidR="009F4567">
              <w:rPr>
                <w:rFonts w:eastAsiaTheme="minorHAnsi"/>
                <w:i/>
                <w:iCs/>
                <w:kern w:val="2"/>
                <w:sz w:val="20"/>
                <w:szCs w:val="20"/>
                <w14:ligatures w14:val="standardContextual"/>
              </w:rPr>
              <w:t xml:space="preserve">and/or </w:t>
            </w:r>
            <w:r w:rsidRPr="00EE7D45" w:rsidR="0046098D">
              <w:rPr>
                <w:rFonts w:eastAsiaTheme="minorHAnsi"/>
                <w:i/>
                <w:iCs/>
                <w:kern w:val="2"/>
                <w:sz w:val="20"/>
                <w:szCs w:val="20"/>
                <w14:ligatures w14:val="standardContextual"/>
              </w:rPr>
              <w:t>market</w:t>
            </w:r>
            <w:r w:rsidR="00D9404D">
              <w:rPr>
                <w:rFonts w:eastAsiaTheme="minorHAnsi"/>
                <w:kern w:val="2"/>
                <w:sz w:val="20"/>
                <w:szCs w:val="20"/>
                <w14:ligatures w14:val="standardContextual"/>
              </w:rPr>
              <w:t>]</w:t>
            </w:r>
            <w:r w:rsidR="0046098D">
              <w:rPr>
                <w:rFonts w:eastAsiaTheme="minorHAnsi"/>
                <w:kern w:val="2"/>
                <w:sz w:val="20"/>
                <w:szCs w:val="20"/>
                <w14:ligatures w14:val="standardContextual"/>
              </w:rPr>
              <w:t xml:space="preserve"> access concerns</w:t>
            </w:r>
            <w:r w:rsidR="00783CCA">
              <w:rPr>
                <w:rFonts w:eastAsiaTheme="minorHAnsi"/>
                <w:kern w:val="2"/>
                <w:sz w:val="20"/>
                <w:szCs w:val="20"/>
                <w14:ligatures w14:val="standardContextual"/>
              </w:rPr>
              <w:t xml:space="preserve"> </w:t>
            </w:r>
            <w:r w:rsidRPr="00E0574C">
              <w:rPr>
                <w:rFonts w:eastAsiaTheme="minorHAnsi"/>
                <w:kern w:val="2"/>
                <w:sz w:val="20"/>
                <w:szCs w:val="20"/>
                <w14:ligatures w14:val="standardContextual"/>
              </w:rPr>
              <w:t xml:space="preserve">with the objective(s) of [select all that are applicable: </w:t>
            </w:r>
            <w:r w:rsidRPr="00E0574C">
              <w:rPr>
                <w:rFonts w:eastAsiaTheme="minorHAnsi"/>
                <w:i/>
                <w:iCs/>
                <w:kern w:val="2"/>
                <w:sz w:val="20"/>
                <w:szCs w:val="20"/>
                <w14:ligatures w14:val="standardContextual"/>
              </w:rPr>
              <w:t xml:space="preserve">increasing access </w:t>
            </w:r>
            <w:r w:rsidRPr="00E0574C">
              <w:rPr>
                <w:rFonts w:eastAsiaTheme="minorHAnsi"/>
                <w:i/>
                <w:iCs/>
                <w:kern w:val="2"/>
                <w:sz w:val="20"/>
                <w:szCs w:val="20"/>
                <w14:ligatures w14:val="standardContextual"/>
              </w:rPr>
              <w:t xml:space="preserve">to farm ownership opportunities; increasing access and improving results for heirs’ property and fractionated land; increasing </w:t>
            </w:r>
            <w:r w:rsidRPr="00E0574C">
              <w:rPr>
                <w:i/>
                <w:iCs/>
                <w:color w:val="000000"/>
                <w:sz w:val="20"/>
                <w:szCs w:val="20"/>
              </w:rPr>
              <w:t>land ownership, land succession, and agricultural business planning; and/or increasing access to markets and capital that affect the ability to access land</w:t>
            </w:r>
            <w:r w:rsidRPr="00E0574C">
              <w:rPr>
                <w:color w:val="000000"/>
                <w:sz w:val="20"/>
                <w:szCs w:val="20"/>
              </w:rPr>
              <w:t xml:space="preserve">]. This will be accomplished by </w:t>
            </w:r>
            <w:r w:rsidRPr="00E0574C">
              <w:rPr>
                <w:rFonts w:eastAsiaTheme="minorHAnsi"/>
                <w:kern w:val="2"/>
                <w:sz w:val="20"/>
                <w:szCs w:val="20"/>
                <w14:ligatures w14:val="standardContextual"/>
              </w:rPr>
              <w:t>[</w:t>
            </w:r>
            <w:r w:rsidRPr="00E0574C">
              <w:rPr>
                <w:rFonts w:eastAsiaTheme="minorHAnsi"/>
                <w:i/>
                <w:iCs/>
                <w:kern w:val="2"/>
                <w:sz w:val="20"/>
                <w:szCs w:val="20"/>
                <w14:ligatures w14:val="standardContextual"/>
              </w:rPr>
              <w:t xml:space="preserve">in </w:t>
            </w:r>
            <w:r w:rsidRPr="008A66B5">
              <w:rPr>
                <w:rFonts w:eastAsiaTheme="minorHAnsi"/>
                <w:i/>
                <w:iCs/>
                <w:kern w:val="2"/>
                <w:sz w:val="20"/>
                <w:szCs w:val="20"/>
                <w14:ligatures w14:val="standardContextual"/>
              </w:rPr>
              <w:t>150</w:t>
            </w:r>
            <w:r w:rsidRPr="00E0574C">
              <w:rPr>
                <w:rFonts w:eastAsiaTheme="minorHAnsi"/>
                <w:i/>
                <w:iCs/>
                <w:kern w:val="2"/>
                <w:sz w:val="20"/>
                <w:szCs w:val="20"/>
                <w14:ligatures w14:val="standardContextual"/>
              </w:rPr>
              <w:t xml:space="preserve"> words or less, summarize scope of work and deliverables, including underserved target audience</w:t>
            </w:r>
            <w:r w:rsidRPr="00E0574C">
              <w:rPr>
                <w:rFonts w:eastAsiaTheme="minorHAnsi"/>
                <w:kern w:val="2"/>
                <w:sz w:val="20"/>
                <w:szCs w:val="20"/>
                <w14:ligatures w14:val="standardContextual"/>
              </w:rPr>
              <w:t>]</w:t>
            </w:r>
          </w:p>
        </w:tc>
      </w:tr>
      <w:bookmarkEnd w:id="1"/>
    </w:tbl>
    <w:p w:rsidR="00BB62CE" w:rsidRPr="00766BB1" w:rsidP="00997B67" w14:paraId="1251F3F9" w14:textId="77777777">
      <w:pPr>
        <w:pStyle w:val="Default"/>
        <w:ind w:left="450"/>
        <w:rPr>
          <w:rFonts w:ascii="Cambria" w:eastAsia="Times New Roman" w:hAnsi="Cambria"/>
          <w:bCs/>
          <w:caps/>
          <w:color w:val="1F497D"/>
          <w:sz w:val="20"/>
          <w:szCs w:val="20"/>
          <w:lang w:bidi="en-US"/>
        </w:rPr>
      </w:pPr>
    </w:p>
    <w:p w:rsidR="00C67705" w:rsidRPr="00C67705" w:rsidP="00A167B4" w14:paraId="34D9617A" w14:textId="77777777">
      <w:pPr>
        <w:autoSpaceDE w:val="0"/>
        <w:autoSpaceDN w:val="0"/>
        <w:adjustRightInd w:val="0"/>
        <w:spacing w:after="0" w:line="240" w:lineRule="auto"/>
        <w:rPr>
          <w:rFonts w:cstheme="minorHAnsi"/>
          <w:color w:val="333333"/>
          <w:sz w:val="20"/>
          <w:szCs w:val="20"/>
        </w:rPr>
      </w:pPr>
      <w:r w:rsidRPr="00DD27E4">
        <w:rPr>
          <w:rFonts w:eastAsia="Times New Roman" w:cstheme="minorHAnsi"/>
          <w:bCs/>
          <w:caps/>
          <w:color w:val="1F497D"/>
          <w:sz w:val="20"/>
          <w:szCs w:val="20"/>
          <w:lang w:bidi="en-US"/>
        </w:rPr>
        <w:t xml:space="preserve">Outcome Measures and INDICATORS </w:t>
      </w:r>
      <w:r w:rsidRPr="00DD27E4">
        <w:rPr>
          <w:rFonts w:eastAsia="Times New Roman" w:cstheme="minorHAnsi"/>
          <w:bCs/>
          <w:sz w:val="20"/>
          <w:szCs w:val="20"/>
          <w:lang w:bidi="en-US"/>
        </w:rPr>
        <w:t>The recipient will develop project specific measurable outcomes that address at least one of the following outcomes:</w:t>
      </w:r>
      <w:r w:rsidRPr="00DD27E4" w:rsidR="004B4FC1">
        <w:rPr>
          <w:rFonts w:eastAsia="Times New Roman" w:cstheme="minorHAnsi"/>
          <w:bCs/>
          <w:sz w:val="20"/>
          <w:szCs w:val="20"/>
          <w:lang w:bidi="en-US"/>
        </w:rPr>
        <w:t xml:space="preserve">  For the purpose of this report, FSA defines underserved producers as</w:t>
      </w:r>
      <w:r w:rsidRPr="00DD27E4" w:rsidR="00867D4B">
        <w:rPr>
          <w:rFonts w:eastAsia="Times New Roman" w:cstheme="minorHAnsi"/>
          <w:bCs/>
          <w:sz w:val="20"/>
          <w:szCs w:val="20"/>
          <w:lang w:bidi="en-US"/>
        </w:rPr>
        <w:t xml:space="preserve">: </w:t>
      </w:r>
      <w:r w:rsidRPr="00DD27E4" w:rsidR="00867D4B">
        <w:rPr>
          <w:rFonts w:eastAsia="Times New Roman" w:cstheme="minorHAnsi"/>
          <w:b/>
          <w:sz w:val="20"/>
          <w:szCs w:val="20"/>
          <w:lang w:bidi="en-US"/>
        </w:rPr>
        <w:t>Beginning Farmer</w:t>
      </w:r>
      <w:r w:rsidRPr="00DD27E4" w:rsidR="00A113EE">
        <w:rPr>
          <w:rFonts w:eastAsia="Times New Roman" w:cstheme="minorHAnsi"/>
          <w:b/>
          <w:sz w:val="20"/>
          <w:szCs w:val="20"/>
          <w:lang w:bidi="en-US"/>
        </w:rPr>
        <w:t xml:space="preserve"> or</w:t>
      </w:r>
      <w:r w:rsidRPr="00DD27E4" w:rsidR="00867D4B">
        <w:rPr>
          <w:rFonts w:eastAsia="Times New Roman" w:cstheme="minorHAnsi"/>
          <w:b/>
          <w:sz w:val="20"/>
          <w:szCs w:val="20"/>
          <w:lang w:bidi="en-US"/>
        </w:rPr>
        <w:t xml:space="preserve"> Ranchers</w:t>
      </w:r>
      <w:r w:rsidRPr="00DD27E4" w:rsidR="00867D4B">
        <w:rPr>
          <w:rFonts w:eastAsia="Times New Roman" w:cstheme="minorHAnsi"/>
          <w:bCs/>
          <w:sz w:val="20"/>
          <w:szCs w:val="20"/>
          <w:lang w:bidi="en-US"/>
        </w:rPr>
        <w:t xml:space="preserve"> (</w:t>
      </w:r>
      <w:r w:rsidRPr="00DD27E4" w:rsidR="00867D4B">
        <w:rPr>
          <w:rFonts w:cstheme="minorHAnsi"/>
          <w:bCs/>
          <w:color w:val="333333"/>
          <w:sz w:val="20"/>
          <w:szCs w:val="20"/>
        </w:rPr>
        <w:t>An individual who has not operated</w:t>
      </w:r>
      <w:r w:rsidRPr="00DD27E4" w:rsidR="00306CBF">
        <w:rPr>
          <w:rFonts w:cstheme="minorHAnsi"/>
          <w:bCs/>
          <w:color w:val="333333"/>
          <w:sz w:val="20"/>
          <w:szCs w:val="20"/>
        </w:rPr>
        <w:t xml:space="preserve"> </w:t>
      </w:r>
      <w:r w:rsidRPr="00DD27E4" w:rsidR="00867D4B">
        <w:rPr>
          <w:rFonts w:cstheme="minorHAnsi"/>
          <w:bCs/>
          <w:color w:val="333333"/>
          <w:sz w:val="20"/>
          <w:szCs w:val="20"/>
        </w:rPr>
        <w:t xml:space="preserve">a farm or ranch for more than 10 cumulative years), </w:t>
      </w:r>
      <w:r w:rsidRPr="00DD27E4" w:rsidR="00AC5B20">
        <w:rPr>
          <w:rFonts w:cstheme="minorHAnsi"/>
          <w:b/>
          <w:color w:val="333333"/>
          <w:sz w:val="20"/>
          <w:szCs w:val="20"/>
        </w:rPr>
        <w:t xml:space="preserve">Socially Disadvantaged Farmer </w:t>
      </w:r>
      <w:r w:rsidRPr="00DD27E4" w:rsidR="00C841C6">
        <w:rPr>
          <w:rFonts w:cstheme="minorHAnsi"/>
          <w:b/>
          <w:color w:val="333333"/>
          <w:sz w:val="20"/>
          <w:szCs w:val="20"/>
        </w:rPr>
        <w:t>or</w:t>
      </w:r>
      <w:r w:rsidRPr="00DD27E4" w:rsidR="00AC5B20">
        <w:rPr>
          <w:rFonts w:cstheme="minorHAnsi"/>
          <w:b/>
          <w:color w:val="333333"/>
          <w:sz w:val="20"/>
          <w:szCs w:val="20"/>
        </w:rPr>
        <w:t xml:space="preserve"> Rancher</w:t>
      </w:r>
      <w:r w:rsidRPr="00DD27E4" w:rsidR="00AC5B20">
        <w:rPr>
          <w:rFonts w:cstheme="minorHAnsi"/>
          <w:bCs/>
          <w:color w:val="333333"/>
          <w:sz w:val="20"/>
          <w:szCs w:val="20"/>
        </w:rPr>
        <w:t xml:space="preserve"> ( </w:t>
      </w:r>
      <w:r w:rsidRPr="00DD27E4" w:rsidR="00393548">
        <w:rPr>
          <w:rFonts w:cstheme="minorHAnsi"/>
          <w:bCs/>
          <w:color w:val="333333"/>
          <w:sz w:val="20"/>
          <w:szCs w:val="20"/>
        </w:rPr>
        <w:t>Members of a group who have been subjected to racial</w:t>
      </w:r>
      <w:r w:rsidRPr="00DD27E4" w:rsidR="00860F18">
        <w:rPr>
          <w:rFonts w:cstheme="minorHAnsi"/>
          <w:bCs/>
          <w:color w:val="333333"/>
          <w:sz w:val="20"/>
          <w:szCs w:val="20"/>
        </w:rPr>
        <w:t xml:space="preserve">, </w:t>
      </w:r>
      <w:r w:rsidRPr="00DD27E4" w:rsidR="00393548">
        <w:rPr>
          <w:rFonts w:cstheme="minorHAnsi"/>
          <w:bCs/>
          <w:color w:val="333333"/>
          <w:sz w:val="20"/>
          <w:szCs w:val="20"/>
        </w:rPr>
        <w:t>ethnic</w:t>
      </w:r>
      <w:r w:rsidRPr="00DD27E4" w:rsidR="00860F18">
        <w:rPr>
          <w:rFonts w:cstheme="minorHAnsi"/>
          <w:bCs/>
          <w:color w:val="333333"/>
          <w:sz w:val="20"/>
          <w:szCs w:val="20"/>
        </w:rPr>
        <w:t xml:space="preserve">, or gender </w:t>
      </w:r>
      <w:r w:rsidRPr="00DD27E4" w:rsidR="00393548">
        <w:rPr>
          <w:rFonts w:cstheme="minorHAnsi"/>
          <w:bCs/>
          <w:color w:val="333333"/>
          <w:sz w:val="20"/>
          <w:szCs w:val="20"/>
        </w:rPr>
        <w:t>prejudice because of their identity as members</w:t>
      </w:r>
      <w:r w:rsidRPr="00DD27E4" w:rsidR="00860F18">
        <w:rPr>
          <w:rFonts w:cstheme="minorHAnsi"/>
          <w:bCs/>
          <w:color w:val="333333"/>
          <w:sz w:val="20"/>
          <w:szCs w:val="20"/>
        </w:rPr>
        <w:t xml:space="preserve"> </w:t>
      </w:r>
      <w:r w:rsidRPr="00DD27E4" w:rsidR="00393548">
        <w:rPr>
          <w:rFonts w:cstheme="minorHAnsi"/>
          <w:bCs/>
          <w:color w:val="333333"/>
          <w:sz w:val="20"/>
          <w:szCs w:val="20"/>
        </w:rPr>
        <w:t>of that group without regard to their individual qualities.</w:t>
      </w:r>
      <w:r w:rsidRPr="00DD27E4" w:rsidR="00860F18">
        <w:rPr>
          <w:rFonts w:cstheme="minorHAnsi"/>
          <w:bCs/>
          <w:color w:val="333333"/>
          <w:sz w:val="20"/>
          <w:szCs w:val="20"/>
        </w:rPr>
        <w:t xml:space="preserve">  </w:t>
      </w:r>
      <w:r w:rsidRPr="00DD27E4" w:rsidR="00393548">
        <w:rPr>
          <w:rFonts w:cstheme="minorHAnsi"/>
          <w:bCs/>
          <w:color w:val="333333"/>
          <w:sz w:val="20"/>
          <w:szCs w:val="20"/>
        </w:rPr>
        <w:t>Includes the following groups:</w:t>
      </w:r>
      <w:r w:rsidRPr="00DD27E4" w:rsidR="003A2222">
        <w:rPr>
          <w:rFonts w:cstheme="minorHAnsi"/>
          <w:bCs/>
          <w:color w:val="333333"/>
          <w:sz w:val="20"/>
          <w:szCs w:val="20"/>
        </w:rPr>
        <w:t xml:space="preserve"> </w:t>
      </w:r>
      <w:r w:rsidRPr="00DD27E4" w:rsidR="00393548">
        <w:rPr>
          <w:rFonts w:cstheme="minorHAnsi"/>
          <w:bCs/>
          <w:color w:val="333333"/>
          <w:sz w:val="20"/>
          <w:szCs w:val="20"/>
        </w:rPr>
        <w:t xml:space="preserve">American Indian or Alaska </w:t>
      </w:r>
      <w:r w:rsidRPr="00DD27E4" w:rsidR="003A2222">
        <w:rPr>
          <w:rFonts w:cstheme="minorHAnsi"/>
          <w:bCs/>
          <w:color w:val="333333"/>
          <w:sz w:val="20"/>
          <w:szCs w:val="20"/>
        </w:rPr>
        <w:t xml:space="preserve">Native, Asian, </w:t>
      </w:r>
      <w:r w:rsidRPr="00DD27E4" w:rsidR="00393548">
        <w:rPr>
          <w:rFonts w:cstheme="minorHAnsi"/>
          <w:bCs/>
          <w:color w:val="333333"/>
          <w:sz w:val="20"/>
          <w:szCs w:val="20"/>
        </w:rPr>
        <w:t>Black</w:t>
      </w:r>
      <w:r w:rsidRPr="00DD27E4" w:rsidR="00393548">
        <w:rPr>
          <w:rFonts w:cstheme="minorHAnsi"/>
          <w:bCs/>
          <w:color w:val="333333"/>
          <w:sz w:val="20"/>
          <w:szCs w:val="20"/>
        </w:rPr>
        <w:t xml:space="preserve"> or African American</w:t>
      </w:r>
      <w:r w:rsidRPr="00DD27E4" w:rsidR="003A2222">
        <w:rPr>
          <w:rFonts w:cstheme="minorHAnsi"/>
          <w:bCs/>
          <w:color w:val="333333"/>
          <w:sz w:val="20"/>
          <w:szCs w:val="20"/>
        </w:rPr>
        <w:t xml:space="preserve">, </w:t>
      </w:r>
      <w:r w:rsidRPr="00DD27E4" w:rsidR="00393548">
        <w:rPr>
          <w:rFonts w:cstheme="minorHAnsi"/>
          <w:bCs/>
          <w:color w:val="333333"/>
          <w:sz w:val="20"/>
          <w:szCs w:val="20"/>
        </w:rPr>
        <w:t>Native Hawaiian or other Pacific Islander</w:t>
      </w:r>
      <w:r w:rsidRPr="00DD27E4" w:rsidR="003A2222">
        <w:rPr>
          <w:rFonts w:cstheme="minorHAnsi"/>
          <w:bCs/>
          <w:color w:val="333333"/>
          <w:sz w:val="20"/>
          <w:szCs w:val="20"/>
        </w:rPr>
        <w:t>,</w:t>
      </w:r>
      <w:r w:rsidRPr="00DD27E4" w:rsidR="00393548">
        <w:rPr>
          <w:rFonts w:cstheme="minorHAnsi"/>
          <w:bCs/>
          <w:color w:val="333333"/>
          <w:sz w:val="20"/>
          <w:szCs w:val="20"/>
        </w:rPr>
        <w:t xml:space="preserve"> Hispanic</w:t>
      </w:r>
      <w:r w:rsidRPr="00DD27E4" w:rsidR="003A2222">
        <w:rPr>
          <w:rFonts w:cstheme="minorHAnsi"/>
          <w:bCs/>
          <w:color w:val="333333"/>
          <w:sz w:val="20"/>
          <w:szCs w:val="20"/>
        </w:rPr>
        <w:t>, and Women</w:t>
      </w:r>
      <w:r w:rsidRPr="00DD27E4" w:rsidR="000350CB">
        <w:rPr>
          <w:rFonts w:cstheme="minorHAnsi"/>
          <w:bCs/>
          <w:color w:val="333333"/>
          <w:sz w:val="20"/>
          <w:szCs w:val="20"/>
        </w:rPr>
        <w:t>)</w:t>
      </w:r>
      <w:r w:rsidRPr="00DD27E4" w:rsidR="00152D18">
        <w:rPr>
          <w:rFonts w:cstheme="minorHAnsi"/>
          <w:bCs/>
          <w:color w:val="333333"/>
          <w:sz w:val="20"/>
          <w:szCs w:val="20"/>
        </w:rPr>
        <w:t xml:space="preserve">, </w:t>
      </w:r>
      <w:r w:rsidRPr="00C67705">
        <w:rPr>
          <w:rFonts w:cstheme="minorHAnsi"/>
          <w:b/>
          <w:color w:val="333333"/>
          <w:sz w:val="20"/>
          <w:szCs w:val="20"/>
        </w:rPr>
        <w:t>Military</w:t>
      </w:r>
      <w:r w:rsidRPr="00C67705">
        <w:rPr>
          <w:rFonts w:cstheme="minorHAnsi"/>
          <w:bCs/>
          <w:color w:val="333333"/>
          <w:sz w:val="20"/>
          <w:szCs w:val="20"/>
        </w:rPr>
        <w:t xml:space="preserve"> </w:t>
      </w:r>
      <w:r w:rsidRPr="00C67705" w:rsidR="00152D18">
        <w:rPr>
          <w:rFonts w:cstheme="minorHAnsi"/>
          <w:b/>
          <w:color w:val="333333"/>
          <w:sz w:val="20"/>
          <w:szCs w:val="20"/>
        </w:rPr>
        <w:t>Veteran</w:t>
      </w:r>
      <w:r w:rsidRPr="00C67705">
        <w:rPr>
          <w:rFonts w:cstheme="minorHAnsi"/>
          <w:b/>
          <w:color w:val="333333"/>
          <w:sz w:val="20"/>
          <w:szCs w:val="20"/>
        </w:rPr>
        <w:t xml:space="preserve"> </w:t>
      </w:r>
      <w:r w:rsidRPr="00C67705" w:rsidR="00152D18">
        <w:rPr>
          <w:rFonts w:cstheme="minorHAnsi"/>
          <w:bCs/>
          <w:color w:val="333333"/>
          <w:sz w:val="20"/>
          <w:szCs w:val="20"/>
        </w:rPr>
        <w:t>(</w:t>
      </w:r>
      <w:bookmarkStart w:id="2" w:name="_Hlk148966323"/>
      <w:r w:rsidRPr="00C67705" w:rsidR="00152D18">
        <w:rPr>
          <w:rFonts w:cstheme="minorHAnsi"/>
          <w:color w:val="333333"/>
          <w:sz w:val="20"/>
          <w:szCs w:val="20"/>
        </w:rPr>
        <w:t>A</w:t>
      </w:r>
      <w:r w:rsidRPr="00C67705">
        <w:rPr>
          <w:rFonts w:cstheme="minorHAnsi"/>
          <w:color w:val="333333"/>
          <w:sz w:val="20"/>
          <w:szCs w:val="20"/>
        </w:rPr>
        <w:t xml:space="preserve"> person </w:t>
      </w:r>
    </w:p>
    <w:p w:rsidR="00A167B4" w:rsidRPr="00C67705" w:rsidP="00C67705" w14:paraId="3A2897DB" w14:textId="1334AE0F">
      <w:pPr>
        <w:pStyle w:val="Default"/>
        <w:rPr>
          <w:sz w:val="23"/>
          <w:szCs w:val="23"/>
        </w:rPr>
      </w:pPr>
      <w:r w:rsidRPr="00C67705">
        <w:rPr>
          <w:rFonts w:asciiTheme="minorHAnsi" w:hAnsiTheme="minorHAnsi" w:cstheme="minorHAnsi"/>
          <w:sz w:val="20"/>
          <w:szCs w:val="20"/>
        </w:rPr>
        <w:t>who has served in the active military, naval, or air service, and/or who was discharged or released from the service under conditions other than dishonorabl</w:t>
      </w:r>
      <w:bookmarkEnd w:id="2"/>
      <w:r w:rsidRPr="00C67705">
        <w:rPr>
          <w:rFonts w:asciiTheme="minorHAnsi" w:hAnsiTheme="minorHAnsi" w:cstheme="minorHAnsi"/>
          <w:sz w:val="20"/>
          <w:szCs w:val="20"/>
        </w:rPr>
        <w:t>e</w:t>
      </w:r>
      <w:r w:rsidRPr="00C67705" w:rsidR="00783EF5">
        <w:rPr>
          <w:rFonts w:asciiTheme="minorHAnsi" w:hAnsiTheme="minorHAnsi" w:cstheme="minorHAnsi"/>
          <w:color w:val="333333"/>
          <w:sz w:val="20"/>
          <w:szCs w:val="20"/>
        </w:rPr>
        <w:t>)</w:t>
      </w:r>
      <w:r w:rsidRPr="00C67705" w:rsidR="00A113EE">
        <w:rPr>
          <w:rFonts w:asciiTheme="minorHAnsi" w:hAnsiTheme="minorHAnsi" w:cstheme="minorHAnsi"/>
          <w:color w:val="333333"/>
          <w:sz w:val="20"/>
          <w:szCs w:val="20"/>
        </w:rPr>
        <w:t xml:space="preserve">, </w:t>
      </w:r>
      <w:r w:rsidRPr="00C67705" w:rsidR="00A113EE">
        <w:rPr>
          <w:rFonts w:asciiTheme="minorHAnsi" w:hAnsiTheme="minorHAnsi" w:cstheme="minorHAnsi"/>
          <w:b/>
          <w:bCs/>
          <w:color w:val="333333"/>
          <w:sz w:val="20"/>
          <w:szCs w:val="20"/>
        </w:rPr>
        <w:t>Limited Resource Farmer or Rancher</w:t>
      </w:r>
      <w:r w:rsidRPr="00C67705" w:rsidR="005B22F1">
        <w:rPr>
          <w:rFonts w:asciiTheme="minorHAnsi" w:hAnsiTheme="minorHAnsi" w:cstheme="minorHAnsi"/>
          <w:color w:val="333333"/>
          <w:sz w:val="20"/>
          <w:szCs w:val="20"/>
        </w:rPr>
        <w:t xml:space="preserve"> (</w:t>
      </w:r>
      <w:r w:rsidRPr="00C67705">
        <w:rPr>
          <w:rFonts w:asciiTheme="minorHAnsi" w:hAnsiTheme="minorHAnsi" w:cstheme="minorHAnsi"/>
          <w:color w:val="333333"/>
          <w:sz w:val="20"/>
          <w:szCs w:val="20"/>
        </w:rPr>
        <w:t>An individual who has direct or indirect gross farm sales not more than the curre</w:t>
      </w:r>
      <w:r w:rsidRPr="00DD27E4">
        <w:rPr>
          <w:rFonts w:cstheme="minorHAnsi"/>
          <w:color w:val="333333"/>
          <w:sz w:val="20"/>
          <w:szCs w:val="20"/>
        </w:rPr>
        <w:t>nt indexed value in each of the previous 2 years, and: has a total household income at or below the national poverty level for a family of four in each of the previous 2 years; or</w:t>
      </w:r>
    </w:p>
    <w:p w:rsidR="0006696C" w:rsidRPr="00DD27E4" w:rsidP="0006696C" w14:paraId="2573E953" w14:textId="6EBC040B">
      <w:pPr>
        <w:pStyle w:val="Default"/>
        <w:rPr>
          <w:rFonts w:asciiTheme="minorHAnsi" w:hAnsiTheme="minorHAnsi" w:cstheme="minorHAnsi"/>
          <w:sz w:val="20"/>
          <w:szCs w:val="20"/>
        </w:rPr>
      </w:pPr>
      <w:r w:rsidRPr="00DD27E4">
        <w:rPr>
          <w:rFonts w:asciiTheme="minorHAnsi" w:hAnsiTheme="minorHAnsi" w:cstheme="minorHAnsi"/>
          <w:color w:val="333333"/>
          <w:sz w:val="20"/>
          <w:szCs w:val="20"/>
        </w:rPr>
        <w:t>has a total household income less than 50 percent of the county median household income in each of the previous 2 years</w:t>
      </w:r>
      <w:r w:rsidRPr="00DD27E4" w:rsidR="00A446A7">
        <w:rPr>
          <w:rFonts w:asciiTheme="minorHAnsi" w:hAnsiTheme="minorHAnsi" w:cstheme="minorHAnsi"/>
          <w:color w:val="333333"/>
          <w:sz w:val="20"/>
          <w:szCs w:val="20"/>
        </w:rPr>
        <w:t>)</w:t>
      </w:r>
      <w:r w:rsidRPr="00DD27E4">
        <w:rPr>
          <w:rFonts w:asciiTheme="minorHAnsi" w:hAnsiTheme="minorHAnsi" w:cstheme="minorHAnsi"/>
          <w:color w:val="333333"/>
          <w:sz w:val="20"/>
          <w:szCs w:val="20"/>
        </w:rPr>
        <w:t xml:space="preserve"> and </w:t>
      </w:r>
      <w:r w:rsidRPr="00714FE6">
        <w:rPr>
          <w:rFonts w:asciiTheme="minorHAnsi" w:hAnsiTheme="minorHAnsi" w:cstheme="minorHAnsi"/>
          <w:b/>
          <w:bCs/>
          <w:sz w:val="20"/>
          <w:szCs w:val="20"/>
        </w:rPr>
        <w:t>farmers, ranchers and forest landowners living in high poverty areas.</w:t>
      </w:r>
      <w:r w:rsidRPr="00DD27E4">
        <w:rPr>
          <w:rFonts w:asciiTheme="minorHAnsi" w:hAnsiTheme="minorHAnsi" w:cstheme="minorHAnsi"/>
          <w:sz w:val="20"/>
          <w:szCs w:val="20"/>
        </w:rPr>
        <w:t xml:space="preserve"> </w:t>
      </w:r>
    </w:p>
    <w:p w:rsidR="00054F84" w:rsidRPr="00A113EE" w:rsidP="00A167B4" w14:paraId="6E4E685F" w14:textId="7F1ED60E">
      <w:pPr>
        <w:autoSpaceDE w:val="0"/>
        <w:autoSpaceDN w:val="0"/>
        <w:adjustRightInd w:val="0"/>
        <w:spacing w:after="0" w:line="240" w:lineRule="auto"/>
        <w:rPr>
          <w:rFonts w:eastAsia="Times New Roman" w:cstheme="minorHAnsi"/>
          <w:b/>
          <w:bCs/>
          <w:sz w:val="20"/>
          <w:szCs w:val="20"/>
          <w:lang w:bidi="en-US"/>
        </w:rPr>
      </w:pPr>
    </w:p>
    <w:tbl>
      <w:tblPr>
        <w:tblStyle w:val="TableGrid"/>
        <w:tblW w:w="9445" w:type="dxa"/>
        <w:tblLook w:val="04A0"/>
      </w:tblPr>
      <w:tblGrid>
        <w:gridCol w:w="9445"/>
      </w:tblGrid>
      <w:tr w14:paraId="1828C7C2" w14:textId="77777777">
        <w:tblPrEx>
          <w:tblW w:w="9445" w:type="dxa"/>
          <w:tblLook w:val="04A0"/>
        </w:tblPrEx>
        <w:tc>
          <w:tcPr>
            <w:tcW w:w="9445" w:type="dxa"/>
          </w:tcPr>
          <w:p w:rsidR="00A81B46" w:rsidRPr="00766BB1" w14:paraId="6197D08E" w14:textId="77777777">
            <w:pPr>
              <w:keepNext/>
              <w:keepLines/>
              <w:spacing w:before="200" w:line="276" w:lineRule="auto"/>
              <w:rPr>
                <w:noProof/>
                <w:sz w:val="20"/>
                <w:szCs w:val="20"/>
              </w:rPr>
            </w:pPr>
            <w:r w:rsidRPr="00766BB1">
              <w:rPr>
                <w:noProof/>
                <w:sz w:val="20"/>
                <w:szCs w:val="20"/>
              </w:rPr>
              <w:t>Outcome 1: Increase underserved producers’ access to farm ownership opportunities</w:t>
            </w:r>
          </w:p>
        </w:tc>
      </w:tr>
      <w:tr w14:paraId="380F97E0" w14:textId="77777777">
        <w:tblPrEx>
          <w:tblW w:w="9445" w:type="dxa"/>
          <w:tblLook w:val="04A0"/>
        </w:tblPrEx>
        <w:tc>
          <w:tcPr>
            <w:tcW w:w="9445" w:type="dxa"/>
          </w:tcPr>
          <w:p w:rsidR="00A81B46" w:rsidRPr="00766BB1" w14:paraId="6F840DBA" w14:textId="33EA0242">
            <w:pPr>
              <w:keepNext/>
              <w:keepLines/>
              <w:spacing w:before="200" w:line="276" w:lineRule="auto"/>
              <w:rPr>
                <w:noProof/>
                <w:sz w:val="20"/>
                <w:szCs w:val="20"/>
              </w:rPr>
            </w:pPr>
            <w:r w:rsidRPr="00766BB1">
              <w:rPr>
                <w:noProof/>
                <w:sz w:val="20"/>
                <w:szCs w:val="20"/>
              </w:rPr>
              <w:t>Outcome 2: Increase underserved producers’ access and improve results for heirs’ property and fractionated land</w:t>
            </w:r>
            <w:r w:rsidRPr="00766BB1" w:rsidR="006402E6">
              <w:rPr>
                <w:noProof/>
                <w:sz w:val="20"/>
                <w:szCs w:val="20"/>
              </w:rPr>
              <w:t>.</w:t>
            </w:r>
          </w:p>
        </w:tc>
      </w:tr>
      <w:tr w14:paraId="0C4D9785" w14:textId="77777777">
        <w:tblPrEx>
          <w:tblW w:w="9445" w:type="dxa"/>
          <w:tblLook w:val="04A0"/>
        </w:tblPrEx>
        <w:tc>
          <w:tcPr>
            <w:tcW w:w="9445" w:type="dxa"/>
          </w:tcPr>
          <w:p w:rsidR="00A81B46" w:rsidRPr="00766BB1" w14:paraId="4942373A" w14:textId="438CB2D0">
            <w:pPr>
              <w:keepNext/>
              <w:keepLines/>
              <w:spacing w:before="200" w:line="276" w:lineRule="auto"/>
              <w:rPr>
                <w:noProof/>
                <w:sz w:val="20"/>
                <w:szCs w:val="20"/>
              </w:rPr>
            </w:pPr>
            <w:r w:rsidRPr="46E54131">
              <w:rPr>
                <w:noProof/>
                <w:sz w:val="20"/>
                <w:szCs w:val="20"/>
              </w:rPr>
              <w:t>Out</w:t>
            </w:r>
            <w:r w:rsidRPr="46E54131" w:rsidR="1E6C26C1">
              <w:rPr>
                <w:noProof/>
                <w:sz w:val="20"/>
                <w:szCs w:val="20"/>
              </w:rPr>
              <w:t>come</w:t>
            </w:r>
            <w:r w:rsidRPr="00766BB1">
              <w:rPr>
                <w:noProof/>
                <w:sz w:val="20"/>
                <w:szCs w:val="20"/>
              </w:rPr>
              <w:t xml:space="preserve"> 3: Increase underserved producers’ access to markets and capital that affect the ability to access land</w:t>
            </w:r>
            <w:r w:rsidRPr="00766BB1" w:rsidR="006402E6">
              <w:rPr>
                <w:noProof/>
                <w:sz w:val="20"/>
                <w:szCs w:val="20"/>
              </w:rPr>
              <w:t>.</w:t>
            </w:r>
          </w:p>
        </w:tc>
      </w:tr>
      <w:tr w14:paraId="6B09EA1E" w14:textId="77777777">
        <w:tblPrEx>
          <w:tblW w:w="9445" w:type="dxa"/>
          <w:tblLook w:val="04A0"/>
        </w:tblPrEx>
        <w:tc>
          <w:tcPr>
            <w:tcW w:w="9445" w:type="dxa"/>
          </w:tcPr>
          <w:p w:rsidR="00A81B46" w:rsidRPr="00766BB1" w14:paraId="17BA8EED" w14:textId="24A21FD1">
            <w:pPr>
              <w:keepNext/>
              <w:keepLines/>
              <w:spacing w:before="200" w:line="276" w:lineRule="auto"/>
              <w:rPr>
                <w:noProof/>
                <w:sz w:val="20"/>
                <w:szCs w:val="20"/>
              </w:rPr>
            </w:pPr>
            <w:r w:rsidRPr="09D656F0">
              <w:rPr>
                <w:noProof/>
                <w:sz w:val="20"/>
                <w:szCs w:val="20"/>
              </w:rPr>
              <w:t>Out</w:t>
            </w:r>
            <w:r w:rsidRPr="09D656F0" w:rsidR="66AEDBCE">
              <w:rPr>
                <w:noProof/>
                <w:sz w:val="20"/>
                <w:szCs w:val="20"/>
              </w:rPr>
              <w:t>com</w:t>
            </w:r>
            <w:r w:rsidRPr="09D656F0">
              <w:rPr>
                <w:noProof/>
                <w:sz w:val="20"/>
                <w:szCs w:val="20"/>
              </w:rPr>
              <w:t>e</w:t>
            </w:r>
            <w:r w:rsidRPr="00766BB1">
              <w:rPr>
                <w:noProof/>
                <w:sz w:val="20"/>
                <w:szCs w:val="20"/>
              </w:rPr>
              <w:t xml:space="preserve"> 4: Increase underserved producers’ land succession planning</w:t>
            </w:r>
          </w:p>
        </w:tc>
      </w:tr>
      <w:tr w14:paraId="7BC514B5" w14:textId="77777777">
        <w:tblPrEx>
          <w:tblW w:w="9445" w:type="dxa"/>
          <w:tblLook w:val="04A0"/>
        </w:tblPrEx>
        <w:tc>
          <w:tcPr>
            <w:tcW w:w="9445" w:type="dxa"/>
          </w:tcPr>
          <w:p w:rsidR="00A81B46" w:rsidRPr="00766BB1" w14:paraId="766780CC" w14:textId="648DEDD5">
            <w:pPr>
              <w:keepNext/>
              <w:keepLines/>
              <w:spacing w:before="200" w:line="276" w:lineRule="auto"/>
              <w:rPr>
                <w:noProof/>
                <w:sz w:val="20"/>
                <w:szCs w:val="20"/>
              </w:rPr>
            </w:pPr>
            <w:r w:rsidRPr="00766BB1">
              <w:rPr>
                <w:noProof/>
                <w:sz w:val="20"/>
                <w:szCs w:val="20"/>
              </w:rPr>
              <w:t>Outcome 5: Increase underserved producers’ business planning that</w:t>
            </w:r>
            <w:r w:rsidRPr="00766BB1" w:rsidR="006402E6">
              <w:rPr>
                <w:noProof/>
                <w:sz w:val="20"/>
                <w:szCs w:val="20"/>
              </w:rPr>
              <w:t xml:space="preserve"> is </w:t>
            </w:r>
            <w:r w:rsidRPr="00766BB1">
              <w:rPr>
                <w:noProof/>
                <w:sz w:val="20"/>
                <w:szCs w:val="20"/>
              </w:rPr>
              <w:t xml:space="preserve">central to improving farming, ranching or forest land enterprises and operations. </w:t>
            </w:r>
          </w:p>
        </w:tc>
      </w:tr>
      <w:tr w14:paraId="04951A23" w14:textId="77777777">
        <w:tblPrEx>
          <w:tblW w:w="9445" w:type="dxa"/>
          <w:tblLook w:val="04A0"/>
        </w:tblPrEx>
        <w:tc>
          <w:tcPr>
            <w:tcW w:w="9445" w:type="dxa"/>
          </w:tcPr>
          <w:p w:rsidR="00A81B46" w:rsidRPr="00C67705" w14:paraId="52B854AC" w14:textId="20736BEF">
            <w:pPr>
              <w:keepNext/>
              <w:keepLines/>
              <w:spacing w:before="200" w:line="276" w:lineRule="auto"/>
              <w:rPr>
                <w:rFonts w:cstheme="minorHAnsi"/>
                <w:noProof/>
                <w:sz w:val="20"/>
                <w:szCs w:val="20"/>
              </w:rPr>
            </w:pPr>
            <w:r w:rsidRPr="00C67705">
              <w:rPr>
                <w:rFonts w:cstheme="minorHAnsi"/>
                <w:noProof/>
                <w:sz w:val="20"/>
                <w:szCs w:val="20"/>
              </w:rPr>
              <w:t>Out</w:t>
            </w:r>
            <w:r w:rsidRPr="00C67705" w:rsidR="517DE37D">
              <w:rPr>
                <w:rFonts w:cstheme="minorHAnsi"/>
                <w:noProof/>
                <w:sz w:val="20"/>
                <w:szCs w:val="20"/>
              </w:rPr>
              <w:t>com</w:t>
            </w:r>
            <w:r w:rsidRPr="00C67705">
              <w:rPr>
                <w:rFonts w:cstheme="minorHAnsi"/>
                <w:noProof/>
                <w:sz w:val="20"/>
                <w:szCs w:val="20"/>
              </w:rPr>
              <w:t>e 6: Underserved producers start farming</w:t>
            </w:r>
            <w:r w:rsidRPr="00C67705" w:rsidR="00C67705">
              <w:rPr>
                <w:rFonts w:cstheme="minorHAnsi"/>
                <w:noProof/>
                <w:sz w:val="20"/>
                <w:szCs w:val="20"/>
              </w:rPr>
              <w:t xml:space="preserve">.  For the pupose of this outcome, only include those who had not previosuly been farming.  </w:t>
            </w:r>
            <w:r w:rsidRPr="00C67705" w:rsidR="00C67705">
              <w:rPr>
                <w:rFonts w:cstheme="minorHAnsi"/>
                <w:color w:val="4D5156"/>
                <w:sz w:val="20"/>
                <w:szCs w:val="20"/>
                <w:shd w:val="clear" w:color="auto" w:fill="FFFFFF"/>
              </w:rPr>
              <w:t> The U.S. Department of Agriculture (USDA) defines a farm as </w:t>
            </w:r>
            <w:r w:rsidRPr="00C67705" w:rsidR="00C67705">
              <w:rPr>
                <w:rFonts w:cstheme="minorHAnsi"/>
                <w:color w:val="040C28"/>
                <w:sz w:val="20"/>
                <w:szCs w:val="20"/>
              </w:rPr>
              <w:t xml:space="preserve">any </w:t>
            </w:r>
            <w:r w:rsidR="00C67705">
              <w:rPr>
                <w:rFonts w:cstheme="minorHAnsi"/>
                <w:color w:val="040C28"/>
                <w:sz w:val="20"/>
                <w:szCs w:val="20"/>
              </w:rPr>
              <w:t xml:space="preserve">operation </w:t>
            </w:r>
            <w:r w:rsidRPr="00C67705" w:rsidR="00C67705">
              <w:rPr>
                <w:rFonts w:cstheme="minorHAnsi"/>
                <w:color w:val="040C28"/>
                <w:sz w:val="20"/>
                <w:szCs w:val="20"/>
              </w:rPr>
              <w:t>from which $1,000 or more of agricultural products were produced and sold, or normally would have been sold, during a given year.</w:t>
            </w:r>
            <w:r w:rsidR="00C67705">
              <w:rPr>
                <w:rFonts w:cstheme="minorHAnsi"/>
                <w:color w:val="040C28"/>
                <w:sz w:val="20"/>
                <w:szCs w:val="20"/>
              </w:rPr>
              <w:t xml:space="preserve"> (NASS)</w:t>
            </w:r>
          </w:p>
        </w:tc>
      </w:tr>
      <w:tr w14:paraId="2E4417EA" w14:textId="77777777">
        <w:tblPrEx>
          <w:tblW w:w="9445" w:type="dxa"/>
          <w:tblLook w:val="04A0"/>
        </w:tblPrEx>
        <w:tc>
          <w:tcPr>
            <w:tcW w:w="9445" w:type="dxa"/>
          </w:tcPr>
          <w:p w:rsidR="00A81B46" w:rsidRPr="00766BB1" w14:paraId="67186769" w14:textId="3F77856C">
            <w:pPr>
              <w:keepNext/>
              <w:keepLines/>
              <w:spacing w:before="200" w:line="276" w:lineRule="auto"/>
              <w:rPr>
                <w:noProof/>
                <w:sz w:val="20"/>
                <w:szCs w:val="20"/>
              </w:rPr>
            </w:pPr>
            <w:r w:rsidRPr="00766BB1">
              <w:rPr>
                <w:noProof/>
                <w:sz w:val="20"/>
                <w:szCs w:val="20"/>
              </w:rPr>
              <w:t>Outcome 7: Increase underserved producers’ farm size or capacity</w:t>
            </w:r>
            <w:r w:rsidR="00C67705">
              <w:rPr>
                <w:noProof/>
                <w:sz w:val="20"/>
                <w:szCs w:val="20"/>
              </w:rPr>
              <w:t>.  For the purpose of this outcome, only include those who had previously been farming.</w:t>
            </w:r>
          </w:p>
        </w:tc>
      </w:tr>
      <w:tr w14:paraId="5621F146" w14:textId="77777777">
        <w:tblPrEx>
          <w:tblW w:w="9445" w:type="dxa"/>
          <w:tblLook w:val="04A0"/>
        </w:tblPrEx>
        <w:tc>
          <w:tcPr>
            <w:tcW w:w="9445" w:type="dxa"/>
          </w:tcPr>
          <w:p w:rsidR="00A81B46" w:rsidRPr="00766BB1" w14:paraId="05562DA6" w14:textId="777F863D">
            <w:pPr>
              <w:keepNext/>
              <w:keepLines/>
              <w:spacing w:before="200" w:line="276" w:lineRule="auto"/>
              <w:rPr>
                <w:noProof/>
                <w:sz w:val="20"/>
                <w:szCs w:val="20"/>
              </w:rPr>
            </w:pPr>
            <w:r w:rsidRPr="00766BB1">
              <w:rPr>
                <w:noProof/>
                <w:sz w:val="20"/>
                <w:szCs w:val="20"/>
              </w:rPr>
              <w:t>Outcome 8: Increase underserved producers’ farm profits</w:t>
            </w:r>
            <w:r w:rsidR="00C67705">
              <w:rPr>
                <w:noProof/>
                <w:sz w:val="20"/>
                <w:szCs w:val="20"/>
              </w:rPr>
              <w:t>.  For the purpose of this outcome, only include those who had previously been farming.</w:t>
            </w:r>
          </w:p>
        </w:tc>
      </w:tr>
      <w:tr w14:paraId="6BFFEF58" w14:textId="77777777">
        <w:tblPrEx>
          <w:tblW w:w="9445" w:type="dxa"/>
          <w:tblLook w:val="04A0"/>
        </w:tblPrEx>
        <w:tc>
          <w:tcPr>
            <w:tcW w:w="9445" w:type="dxa"/>
          </w:tcPr>
          <w:p w:rsidR="00A81B46" w14:paraId="41DA246B" w14:textId="77777777">
            <w:pPr>
              <w:keepNext/>
              <w:keepLines/>
              <w:spacing w:before="200" w:line="276" w:lineRule="auto"/>
              <w:rPr>
                <w:noProof/>
                <w:sz w:val="20"/>
                <w:szCs w:val="20"/>
              </w:rPr>
            </w:pPr>
            <w:r w:rsidRPr="0D9E3E84">
              <w:rPr>
                <w:noProof/>
                <w:sz w:val="20"/>
                <w:szCs w:val="20"/>
              </w:rPr>
              <w:t>Out</w:t>
            </w:r>
            <w:r w:rsidRPr="0D9E3E84" w:rsidR="2598ABAD">
              <w:rPr>
                <w:noProof/>
                <w:sz w:val="20"/>
                <w:szCs w:val="20"/>
              </w:rPr>
              <w:t>com</w:t>
            </w:r>
            <w:r w:rsidRPr="0D9E3E84">
              <w:rPr>
                <w:noProof/>
                <w:sz w:val="20"/>
                <w:szCs w:val="20"/>
              </w:rPr>
              <w:t>e</w:t>
            </w:r>
            <w:r w:rsidRPr="00766BB1">
              <w:rPr>
                <w:noProof/>
                <w:sz w:val="20"/>
                <w:szCs w:val="20"/>
              </w:rPr>
              <w:t xml:space="preserve"> 9: Underserved producers </w:t>
            </w:r>
            <w:r w:rsidR="007541E9">
              <w:rPr>
                <w:noProof/>
                <w:sz w:val="20"/>
                <w:szCs w:val="20"/>
              </w:rPr>
              <w:t>who seek and partipate in USDA programs</w:t>
            </w:r>
          </w:p>
          <w:p w:rsidR="007541E9" w14:paraId="2C017E33" w14:textId="77777777">
            <w:pPr>
              <w:keepNext/>
              <w:keepLines/>
              <w:spacing w:before="200" w:line="276" w:lineRule="auto"/>
              <w:rPr>
                <w:noProof/>
                <w:sz w:val="20"/>
                <w:szCs w:val="20"/>
              </w:rPr>
            </w:pPr>
            <w:r>
              <w:rPr>
                <w:noProof/>
                <w:sz w:val="20"/>
                <w:szCs w:val="20"/>
              </w:rPr>
              <w:t>a.  Natural Resources Conservation Service prrograms</w:t>
            </w:r>
          </w:p>
          <w:p w:rsidR="007541E9" w14:paraId="7619D2B5" w14:textId="77777777">
            <w:pPr>
              <w:keepNext/>
              <w:keepLines/>
              <w:spacing w:before="200" w:line="276" w:lineRule="auto"/>
              <w:rPr>
                <w:noProof/>
                <w:sz w:val="20"/>
                <w:szCs w:val="20"/>
              </w:rPr>
            </w:pPr>
            <w:r>
              <w:rPr>
                <w:noProof/>
                <w:sz w:val="20"/>
                <w:szCs w:val="20"/>
              </w:rPr>
              <w:t>b. Farm Service Agency farm loan programs</w:t>
            </w:r>
          </w:p>
          <w:p w:rsidR="007541E9" w14:paraId="0DC241E7" w14:textId="77777777">
            <w:pPr>
              <w:keepNext/>
              <w:keepLines/>
              <w:spacing w:before="200" w:line="276" w:lineRule="auto"/>
              <w:rPr>
                <w:noProof/>
                <w:sz w:val="20"/>
                <w:szCs w:val="20"/>
              </w:rPr>
            </w:pPr>
            <w:r>
              <w:rPr>
                <w:noProof/>
                <w:sz w:val="20"/>
                <w:szCs w:val="20"/>
              </w:rPr>
              <w:t>c. Farm Service Agency farm programs, other than loans</w:t>
            </w:r>
          </w:p>
          <w:p w:rsidR="007541E9" w14:paraId="4AD00254" w14:textId="77777777">
            <w:pPr>
              <w:keepNext/>
              <w:keepLines/>
              <w:spacing w:before="200" w:line="276" w:lineRule="auto"/>
              <w:rPr>
                <w:noProof/>
                <w:sz w:val="20"/>
                <w:szCs w:val="20"/>
              </w:rPr>
            </w:pPr>
            <w:r>
              <w:rPr>
                <w:noProof/>
                <w:sz w:val="20"/>
                <w:szCs w:val="20"/>
              </w:rPr>
              <w:t>d. Rural Development loan or grant programs</w:t>
            </w:r>
          </w:p>
          <w:p w:rsidR="007541E9" w:rsidRPr="00766BB1" w14:paraId="6F31FE91" w14:textId="5F3B6861">
            <w:pPr>
              <w:keepNext/>
              <w:keepLines/>
              <w:spacing w:before="200" w:line="276" w:lineRule="auto"/>
              <w:rPr>
                <w:noProof/>
                <w:sz w:val="20"/>
                <w:szCs w:val="20"/>
              </w:rPr>
            </w:pPr>
            <w:r>
              <w:rPr>
                <w:noProof/>
                <w:sz w:val="20"/>
                <w:szCs w:val="20"/>
              </w:rPr>
              <w:t>e. Any other programs or services administered by USDA</w:t>
            </w:r>
          </w:p>
        </w:tc>
      </w:tr>
      <w:tr w14:paraId="53DD6B23" w14:textId="77777777">
        <w:tblPrEx>
          <w:tblW w:w="9445" w:type="dxa"/>
          <w:tblLook w:val="04A0"/>
        </w:tblPrEx>
        <w:tc>
          <w:tcPr>
            <w:tcW w:w="9445" w:type="dxa"/>
          </w:tcPr>
          <w:p w:rsidR="00A81B46" w:rsidRPr="00766BB1" w:rsidP="00766BB1" w14:paraId="22D80250" w14:textId="0BC64FBF">
            <w:pPr>
              <w:rPr>
                <w:noProof/>
                <w:sz w:val="20"/>
                <w:szCs w:val="20"/>
              </w:rPr>
            </w:pPr>
            <w:r w:rsidRPr="00766BB1">
              <w:rPr>
                <w:rFonts w:cstheme="minorHAnsi"/>
                <w:noProof/>
                <w:sz w:val="20"/>
                <w:szCs w:val="20"/>
              </w:rPr>
              <w:t>Outcome 1</w:t>
            </w:r>
            <w:r w:rsidR="007541E9">
              <w:rPr>
                <w:rFonts w:cstheme="minorHAnsi"/>
                <w:noProof/>
                <w:sz w:val="20"/>
                <w:szCs w:val="20"/>
              </w:rPr>
              <w:t>0</w:t>
            </w:r>
            <w:r w:rsidRPr="00766BB1">
              <w:rPr>
                <w:rFonts w:cstheme="minorHAnsi"/>
                <w:noProof/>
                <w:sz w:val="20"/>
                <w:szCs w:val="20"/>
              </w:rPr>
              <w:t xml:space="preserve">: </w:t>
            </w:r>
            <w:r w:rsidRPr="00766BB1">
              <w:rPr>
                <w:rFonts w:eastAsia="Times New Roman" w:cstheme="minorHAnsi"/>
                <w:sz w:val="20"/>
                <w:szCs w:val="20"/>
                <w:lang w:bidi="en-US"/>
              </w:rPr>
              <w:t>Improve underserved producers’ profitability of specialty crops through enhancing production knowledge or market development.</w:t>
            </w:r>
          </w:p>
        </w:tc>
      </w:tr>
      <w:tr w14:paraId="477E645A" w14:textId="77777777">
        <w:tblPrEx>
          <w:tblW w:w="9445" w:type="dxa"/>
          <w:tblLook w:val="04A0"/>
        </w:tblPrEx>
        <w:tc>
          <w:tcPr>
            <w:tcW w:w="9445" w:type="dxa"/>
          </w:tcPr>
          <w:p w:rsidR="00A81B46" w:rsidRPr="00766BB1" w:rsidP="00766BB1" w14:paraId="706400C4" w14:textId="77777777">
            <w:pPr>
              <w:spacing w:after="120"/>
              <w:ind w:hanging="24"/>
              <w:rPr>
                <w:rFonts w:eastAsia="Times New Roman" w:cstheme="minorHAnsi"/>
                <w:sz w:val="20"/>
                <w:szCs w:val="20"/>
                <w:lang w:bidi="en-US"/>
              </w:rPr>
            </w:pPr>
            <w:r w:rsidRPr="00766BB1">
              <w:rPr>
                <w:rFonts w:cstheme="minorHAnsi"/>
                <w:noProof/>
                <w:sz w:val="20"/>
                <w:szCs w:val="20"/>
              </w:rPr>
              <w:t xml:space="preserve">Outcome 12: Improve </w:t>
            </w:r>
            <w:r w:rsidRPr="00766BB1">
              <w:rPr>
                <w:rFonts w:eastAsia="Times New Roman" w:cstheme="minorHAnsi"/>
                <w:sz w:val="20"/>
                <w:szCs w:val="20"/>
                <w:lang w:bidi="en-US"/>
              </w:rPr>
              <w:t>USDA’s approach to providing outreach and technical assistance services to underserved producers by sharing expertise and experience with other cooperators and USDA and by engaging in ongoing collaborative activities with USDA and other cooperators.</w:t>
            </w:r>
          </w:p>
        </w:tc>
      </w:tr>
    </w:tbl>
    <w:p w:rsidR="00F85987" w:rsidRPr="00766BB1" w:rsidP="006E73B8" w14:paraId="46A5CB17" w14:textId="77777777">
      <w:pPr>
        <w:pStyle w:val="Default"/>
        <w:rPr>
          <w:sz w:val="20"/>
          <w:szCs w:val="20"/>
        </w:rPr>
      </w:pPr>
    </w:p>
    <w:p w:rsidR="008168F9" w:rsidRPr="00766BB1" w:rsidP="006E73B8" w14:paraId="62B4990B" w14:textId="77777777">
      <w:pPr>
        <w:pStyle w:val="Default"/>
        <w:rPr>
          <w:sz w:val="20"/>
          <w:szCs w:val="20"/>
        </w:rPr>
      </w:pPr>
    </w:p>
    <w:tbl>
      <w:tblPr>
        <w:tblStyle w:val="TableGrid"/>
        <w:tblW w:w="8233" w:type="dxa"/>
        <w:tblLook w:val="04A0"/>
      </w:tblPr>
      <w:tblGrid>
        <w:gridCol w:w="348"/>
        <w:gridCol w:w="2145"/>
        <w:gridCol w:w="1624"/>
        <w:gridCol w:w="1996"/>
        <w:gridCol w:w="2120"/>
      </w:tblGrid>
      <w:tr w14:paraId="31771BD8" w14:textId="77777777">
        <w:tblPrEx>
          <w:tblW w:w="8233" w:type="dxa"/>
          <w:tblLook w:val="04A0"/>
        </w:tblPrEx>
        <w:tc>
          <w:tcPr>
            <w:tcW w:w="348"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8168F9" w:rsidRPr="00766BB1" w14:paraId="5F92DFF7" w14:textId="77777777">
            <w:pPr>
              <w:pStyle w:val="NoSpacing"/>
              <w:jc w:val="center"/>
              <w:rPr>
                <w:rFonts w:ascii="Cambria" w:hAnsi="Cambria"/>
                <w:b/>
                <w:sz w:val="20"/>
                <w:szCs w:val="20"/>
              </w:rPr>
            </w:pPr>
            <w:bookmarkStart w:id="3" w:name="_Hlk144467076"/>
            <w:r w:rsidRPr="00766BB1">
              <w:rPr>
                <w:rFonts w:ascii="Cambria" w:hAnsi="Cambria"/>
                <w:b/>
                <w:sz w:val="20"/>
                <w:szCs w:val="20"/>
              </w:rPr>
              <w:t>#</w:t>
            </w:r>
          </w:p>
        </w:tc>
        <w:tc>
          <w:tcPr>
            <w:tcW w:w="2145" w:type="dxa"/>
            <w:tcBorders>
              <w:top w:val="single" w:sz="18" w:space="0" w:color="auto"/>
              <w:left w:val="single" w:sz="8" w:space="0" w:color="auto"/>
              <w:bottom w:val="single" w:sz="18" w:space="0" w:color="auto"/>
              <w:right w:val="single" w:sz="8" w:space="0" w:color="auto"/>
            </w:tcBorders>
            <w:shd w:val="clear" w:color="auto" w:fill="D9D9D9" w:themeFill="background1" w:themeFillShade="D9"/>
          </w:tcPr>
          <w:p w:rsidR="008168F9" w:rsidRPr="00766BB1" w14:paraId="20A6F57A" w14:textId="77777777">
            <w:pPr>
              <w:pStyle w:val="NoSpacing"/>
              <w:jc w:val="center"/>
              <w:rPr>
                <w:rFonts w:ascii="Cambria" w:hAnsi="Cambria"/>
                <w:b/>
                <w:sz w:val="20"/>
                <w:szCs w:val="20"/>
              </w:rPr>
            </w:pPr>
            <w:r w:rsidRPr="00766BB1">
              <w:rPr>
                <w:rFonts w:ascii="Cambria" w:hAnsi="Cambria"/>
                <w:b/>
                <w:sz w:val="20"/>
                <w:szCs w:val="20"/>
              </w:rPr>
              <w:t>Describe Outcome/Indicator</w:t>
            </w:r>
          </w:p>
        </w:tc>
        <w:tc>
          <w:tcPr>
            <w:tcW w:w="1624"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rsidR="008168F9" w:rsidRPr="00766BB1" w14:paraId="40240EA1" w14:textId="5C4568DC">
            <w:pPr>
              <w:pStyle w:val="NoSpacing"/>
              <w:jc w:val="center"/>
              <w:rPr>
                <w:rFonts w:ascii="Cambria" w:hAnsi="Cambria"/>
                <w:b/>
                <w:sz w:val="20"/>
                <w:szCs w:val="20"/>
              </w:rPr>
            </w:pPr>
            <w:r w:rsidRPr="00766BB1">
              <w:rPr>
                <w:rFonts w:ascii="Cambria" w:hAnsi="Cambria"/>
                <w:b/>
                <w:sz w:val="20"/>
                <w:szCs w:val="20"/>
              </w:rPr>
              <w:t>Outcome</w:t>
            </w:r>
          </w:p>
        </w:tc>
        <w:tc>
          <w:tcPr>
            <w:tcW w:w="1996"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rsidR="008168F9" w:rsidRPr="00766BB1" w14:paraId="42521100" w14:textId="77777777">
            <w:pPr>
              <w:pStyle w:val="NoSpacing"/>
              <w:jc w:val="center"/>
              <w:rPr>
                <w:rFonts w:ascii="Cambria" w:hAnsi="Cambria"/>
                <w:b/>
                <w:bCs/>
                <w:sz w:val="20"/>
                <w:szCs w:val="20"/>
              </w:rPr>
            </w:pPr>
            <w:r w:rsidRPr="00766BB1">
              <w:rPr>
                <w:rFonts w:ascii="Cambria" w:hAnsi="Cambria"/>
                <w:b/>
                <w:bCs/>
                <w:sz w:val="20"/>
                <w:szCs w:val="20"/>
              </w:rPr>
              <w:t>Estimated Number</w:t>
            </w:r>
          </w:p>
        </w:tc>
        <w:tc>
          <w:tcPr>
            <w:tcW w:w="212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rsidR="008168F9" w14:paraId="33420CF8" w14:textId="77777777">
            <w:pPr>
              <w:pStyle w:val="NoSpacing"/>
              <w:jc w:val="center"/>
              <w:rPr>
                <w:rFonts w:ascii="Cambria" w:hAnsi="Cambria"/>
                <w:b/>
                <w:bCs/>
                <w:sz w:val="20"/>
                <w:szCs w:val="20"/>
              </w:rPr>
            </w:pPr>
            <w:r w:rsidRPr="00766BB1">
              <w:rPr>
                <w:rFonts w:ascii="Cambria" w:hAnsi="Cambria"/>
                <w:b/>
                <w:bCs/>
                <w:sz w:val="20"/>
                <w:szCs w:val="20"/>
              </w:rPr>
              <w:t>How will you verify?</w:t>
            </w:r>
          </w:p>
          <w:p w:rsidR="008E6E3A" w:rsidRPr="00766BB1" w14:paraId="61631706" w14:textId="2EFF4DE2">
            <w:pPr>
              <w:pStyle w:val="NoSpacing"/>
              <w:jc w:val="center"/>
              <w:rPr>
                <w:rFonts w:ascii="Cambria" w:hAnsi="Cambria"/>
                <w:b/>
                <w:bCs/>
                <w:sz w:val="20"/>
                <w:szCs w:val="20"/>
              </w:rPr>
            </w:pPr>
            <w:r>
              <w:rPr>
                <w:rFonts w:ascii="Cambria" w:hAnsi="Cambria"/>
                <w:b/>
                <w:bCs/>
                <w:sz w:val="20"/>
                <w:szCs w:val="20"/>
              </w:rPr>
              <w:t xml:space="preserve">Examples: Producer </w:t>
            </w:r>
            <w:r w:rsidR="00E23CDE">
              <w:rPr>
                <w:rFonts w:ascii="Cambria" w:hAnsi="Cambria"/>
                <w:b/>
                <w:bCs/>
                <w:sz w:val="20"/>
                <w:szCs w:val="20"/>
              </w:rPr>
              <w:t>S</w:t>
            </w:r>
            <w:r>
              <w:rPr>
                <w:rFonts w:ascii="Cambria" w:hAnsi="Cambria"/>
                <w:b/>
                <w:bCs/>
                <w:sz w:val="20"/>
                <w:szCs w:val="20"/>
              </w:rPr>
              <w:t xml:space="preserve">urveys, </w:t>
            </w:r>
            <w:r w:rsidR="00E23CDE">
              <w:rPr>
                <w:rFonts w:ascii="Cambria" w:hAnsi="Cambria"/>
                <w:b/>
                <w:bCs/>
                <w:sz w:val="20"/>
                <w:szCs w:val="20"/>
              </w:rPr>
              <w:t xml:space="preserve">Training </w:t>
            </w:r>
            <w:r w:rsidR="00925940">
              <w:rPr>
                <w:rFonts w:ascii="Cambria" w:hAnsi="Cambria"/>
                <w:b/>
                <w:bCs/>
                <w:sz w:val="20"/>
                <w:szCs w:val="20"/>
              </w:rPr>
              <w:t>Attendance, Producers</w:t>
            </w:r>
            <w:r w:rsidR="00E23CDE">
              <w:rPr>
                <w:rFonts w:ascii="Cambria" w:hAnsi="Cambria"/>
                <w:b/>
                <w:bCs/>
                <w:sz w:val="20"/>
                <w:szCs w:val="20"/>
              </w:rPr>
              <w:t xml:space="preserve"> </w:t>
            </w:r>
            <w:r w:rsidR="00222D66">
              <w:rPr>
                <w:rFonts w:ascii="Cambria" w:hAnsi="Cambria"/>
                <w:b/>
                <w:bCs/>
                <w:sz w:val="20"/>
                <w:szCs w:val="20"/>
              </w:rPr>
              <w:t>Receiving Di</w:t>
            </w:r>
            <w:r w:rsidR="00925940">
              <w:rPr>
                <w:rFonts w:ascii="Cambria" w:hAnsi="Cambria"/>
                <w:b/>
                <w:bCs/>
                <w:sz w:val="20"/>
                <w:szCs w:val="20"/>
              </w:rPr>
              <w:t>rect Project Benefits</w:t>
            </w:r>
            <w:r w:rsidR="00E23CDE">
              <w:rPr>
                <w:rFonts w:ascii="Cambria" w:hAnsi="Cambria"/>
                <w:b/>
                <w:bCs/>
                <w:sz w:val="20"/>
                <w:szCs w:val="20"/>
              </w:rPr>
              <w:t xml:space="preserve"> </w:t>
            </w:r>
          </w:p>
        </w:tc>
      </w:tr>
      <w:tr w14:paraId="15E60B43" w14:textId="77777777">
        <w:tblPrEx>
          <w:tblW w:w="8233" w:type="dxa"/>
          <w:tblLook w:val="04A0"/>
        </w:tblPrEx>
        <w:tc>
          <w:tcPr>
            <w:tcW w:w="348" w:type="dxa"/>
            <w:tcBorders>
              <w:top w:val="single" w:sz="18" w:space="0" w:color="auto"/>
            </w:tcBorders>
          </w:tcPr>
          <w:p w:rsidR="008168F9" w:rsidRPr="00766BB1" w14:paraId="4173FF11" w14:textId="77777777">
            <w:pPr>
              <w:pStyle w:val="NoSpacing"/>
              <w:rPr>
                <w:rFonts w:ascii="Cambria" w:hAnsi="Cambria"/>
                <w:b/>
                <w:sz w:val="20"/>
                <w:szCs w:val="20"/>
              </w:rPr>
            </w:pPr>
            <w:bookmarkStart w:id="4" w:name="_Hlk144464391"/>
            <w:r w:rsidRPr="00766BB1">
              <w:rPr>
                <w:rFonts w:ascii="Cambria" w:hAnsi="Cambria"/>
                <w:b/>
                <w:sz w:val="20"/>
                <w:szCs w:val="20"/>
              </w:rPr>
              <w:t>1</w:t>
            </w:r>
          </w:p>
        </w:tc>
        <w:tc>
          <w:tcPr>
            <w:tcW w:w="2145" w:type="dxa"/>
            <w:tcBorders>
              <w:top w:val="single" w:sz="18" w:space="0" w:color="auto"/>
            </w:tcBorders>
          </w:tcPr>
          <w:p w:rsidR="008168F9" w:rsidRPr="00766BB1" w14:paraId="1A0D0199" w14:textId="77777777">
            <w:pPr>
              <w:pStyle w:val="Default"/>
              <w:rPr>
                <w:sz w:val="20"/>
                <w:szCs w:val="20"/>
              </w:rPr>
            </w:pPr>
          </w:p>
        </w:tc>
        <w:tc>
          <w:tcPr>
            <w:tcW w:w="1624" w:type="dxa"/>
            <w:tcBorders>
              <w:top w:val="single" w:sz="18" w:space="0" w:color="auto"/>
            </w:tcBorders>
          </w:tcPr>
          <w:p w:rsidR="008168F9" w:rsidRPr="00766BB1" w14:paraId="00031CEF" w14:textId="77777777">
            <w:pPr>
              <w:pStyle w:val="Default"/>
              <w:rPr>
                <w:sz w:val="20"/>
                <w:szCs w:val="20"/>
              </w:rPr>
            </w:pPr>
          </w:p>
        </w:tc>
        <w:tc>
          <w:tcPr>
            <w:tcW w:w="1996" w:type="dxa"/>
            <w:tcBorders>
              <w:top w:val="single" w:sz="18" w:space="0" w:color="auto"/>
            </w:tcBorders>
          </w:tcPr>
          <w:p w:rsidR="008168F9" w:rsidRPr="00766BB1" w14:paraId="1279A1D8" w14:textId="77777777">
            <w:pPr>
              <w:pStyle w:val="NoSpacing"/>
              <w:rPr>
                <w:rFonts w:ascii="Cambria" w:hAnsi="Cambria"/>
                <w:sz w:val="20"/>
                <w:szCs w:val="20"/>
              </w:rPr>
            </w:pPr>
          </w:p>
        </w:tc>
        <w:tc>
          <w:tcPr>
            <w:tcW w:w="2120" w:type="dxa"/>
            <w:tcBorders>
              <w:top w:val="single" w:sz="18" w:space="0" w:color="auto"/>
            </w:tcBorders>
          </w:tcPr>
          <w:p w:rsidR="008168F9" w:rsidRPr="00766BB1" w14:paraId="5F42849B" w14:textId="77777777">
            <w:pPr>
              <w:pStyle w:val="NoSpacing"/>
              <w:rPr>
                <w:rFonts w:ascii="Cambria" w:hAnsi="Cambria"/>
                <w:sz w:val="20"/>
                <w:szCs w:val="20"/>
              </w:rPr>
            </w:pPr>
          </w:p>
        </w:tc>
      </w:tr>
      <w:tr w14:paraId="51B9DBB1" w14:textId="77777777">
        <w:tblPrEx>
          <w:tblW w:w="8233" w:type="dxa"/>
          <w:tblLook w:val="04A0"/>
        </w:tblPrEx>
        <w:tc>
          <w:tcPr>
            <w:tcW w:w="348" w:type="dxa"/>
          </w:tcPr>
          <w:p w:rsidR="008168F9" w:rsidRPr="00766BB1" w14:paraId="354AB626" w14:textId="77777777">
            <w:pPr>
              <w:pStyle w:val="NoSpacing"/>
              <w:rPr>
                <w:rFonts w:ascii="Cambria" w:hAnsi="Cambria"/>
                <w:b/>
                <w:sz w:val="20"/>
                <w:szCs w:val="20"/>
              </w:rPr>
            </w:pPr>
            <w:r w:rsidRPr="00766BB1">
              <w:rPr>
                <w:rFonts w:ascii="Cambria" w:hAnsi="Cambria"/>
                <w:b/>
                <w:sz w:val="20"/>
                <w:szCs w:val="20"/>
              </w:rPr>
              <w:t>2</w:t>
            </w:r>
          </w:p>
        </w:tc>
        <w:tc>
          <w:tcPr>
            <w:tcW w:w="2145" w:type="dxa"/>
          </w:tcPr>
          <w:p w:rsidR="008168F9" w:rsidRPr="00766BB1" w14:paraId="0E3A9B1C" w14:textId="77777777">
            <w:pPr>
              <w:pStyle w:val="Default"/>
              <w:rPr>
                <w:sz w:val="20"/>
                <w:szCs w:val="20"/>
              </w:rPr>
            </w:pPr>
          </w:p>
        </w:tc>
        <w:tc>
          <w:tcPr>
            <w:tcW w:w="1624" w:type="dxa"/>
          </w:tcPr>
          <w:p w:rsidR="008168F9" w:rsidRPr="00766BB1" w14:paraId="795D49B3" w14:textId="77777777">
            <w:pPr>
              <w:pStyle w:val="Default"/>
              <w:rPr>
                <w:sz w:val="20"/>
                <w:szCs w:val="20"/>
              </w:rPr>
            </w:pPr>
          </w:p>
        </w:tc>
        <w:tc>
          <w:tcPr>
            <w:tcW w:w="1996" w:type="dxa"/>
          </w:tcPr>
          <w:p w:rsidR="008168F9" w:rsidRPr="00766BB1" w14:paraId="0AE151A4" w14:textId="77777777">
            <w:pPr>
              <w:pStyle w:val="NoSpacing"/>
              <w:rPr>
                <w:rFonts w:ascii="Cambria" w:hAnsi="Cambria"/>
                <w:sz w:val="20"/>
                <w:szCs w:val="20"/>
              </w:rPr>
            </w:pPr>
          </w:p>
        </w:tc>
        <w:tc>
          <w:tcPr>
            <w:tcW w:w="2120" w:type="dxa"/>
          </w:tcPr>
          <w:p w:rsidR="008168F9" w:rsidRPr="00766BB1" w14:paraId="0105AC91" w14:textId="77777777">
            <w:pPr>
              <w:pStyle w:val="NoSpacing"/>
              <w:rPr>
                <w:rFonts w:ascii="Cambria" w:hAnsi="Cambria"/>
                <w:sz w:val="20"/>
                <w:szCs w:val="20"/>
              </w:rPr>
            </w:pPr>
          </w:p>
        </w:tc>
      </w:tr>
      <w:tr w14:paraId="1AF96FB4" w14:textId="77777777">
        <w:tblPrEx>
          <w:tblW w:w="8233" w:type="dxa"/>
          <w:tblLook w:val="04A0"/>
        </w:tblPrEx>
        <w:tc>
          <w:tcPr>
            <w:tcW w:w="348" w:type="dxa"/>
          </w:tcPr>
          <w:p w:rsidR="008168F9" w:rsidRPr="00766BB1" w14:paraId="622DE4CD" w14:textId="77777777">
            <w:pPr>
              <w:pStyle w:val="NoSpacing"/>
              <w:rPr>
                <w:rFonts w:ascii="Cambria" w:hAnsi="Cambria"/>
                <w:b/>
                <w:sz w:val="20"/>
                <w:szCs w:val="20"/>
              </w:rPr>
            </w:pPr>
            <w:r w:rsidRPr="00766BB1">
              <w:rPr>
                <w:rFonts w:ascii="Cambria" w:hAnsi="Cambria"/>
                <w:b/>
                <w:sz w:val="20"/>
                <w:szCs w:val="20"/>
              </w:rPr>
              <w:t>3</w:t>
            </w:r>
          </w:p>
        </w:tc>
        <w:tc>
          <w:tcPr>
            <w:tcW w:w="2145" w:type="dxa"/>
          </w:tcPr>
          <w:p w:rsidR="008168F9" w:rsidRPr="00766BB1" w14:paraId="15AF6710" w14:textId="77777777">
            <w:pPr>
              <w:pStyle w:val="Default"/>
              <w:rPr>
                <w:sz w:val="20"/>
                <w:szCs w:val="20"/>
              </w:rPr>
            </w:pPr>
          </w:p>
        </w:tc>
        <w:tc>
          <w:tcPr>
            <w:tcW w:w="1624" w:type="dxa"/>
          </w:tcPr>
          <w:p w:rsidR="008168F9" w:rsidRPr="00766BB1" w14:paraId="05119B72" w14:textId="77777777">
            <w:pPr>
              <w:pStyle w:val="Default"/>
              <w:rPr>
                <w:sz w:val="20"/>
                <w:szCs w:val="20"/>
              </w:rPr>
            </w:pPr>
          </w:p>
        </w:tc>
        <w:tc>
          <w:tcPr>
            <w:tcW w:w="1996" w:type="dxa"/>
          </w:tcPr>
          <w:p w:rsidR="008168F9" w:rsidRPr="00766BB1" w14:paraId="0F851499" w14:textId="77777777">
            <w:pPr>
              <w:pStyle w:val="NoSpacing"/>
              <w:rPr>
                <w:rFonts w:ascii="Cambria" w:hAnsi="Cambria"/>
                <w:sz w:val="20"/>
                <w:szCs w:val="20"/>
              </w:rPr>
            </w:pPr>
          </w:p>
        </w:tc>
        <w:tc>
          <w:tcPr>
            <w:tcW w:w="2120" w:type="dxa"/>
          </w:tcPr>
          <w:p w:rsidR="008168F9" w:rsidRPr="00766BB1" w14:paraId="7F73DD30" w14:textId="77777777">
            <w:pPr>
              <w:pStyle w:val="NoSpacing"/>
              <w:rPr>
                <w:rFonts w:ascii="Cambria" w:hAnsi="Cambria"/>
                <w:sz w:val="20"/>
                <w:szCs w:val="20"/>
              </w:rPr>
            </w:pPr>
          </w:p>
        </w:tc>
      </w:tr>
      <w:tr w14:paraId="7F99EE9D" w14:textId="77777777">
        <w:tblPrEx>
          <w:tblW w:w="8233" w:type="dxa"/>
          <w:tblLook w:val="04A0"/>
        </w:tblPrEx>
        <w:tc>
          <w:tcPr>
            <w:tcW w:w="348" w:type="dxa"/>
          </w:tcPr>
          <w:p w:rsidR="008168F9" w:rsidRPr="00766BB1" w14:paraId="6E3F0A34" w14:textId="77777777">
            <w:pPr>
              <w:pStyle w:val="NoSpacing"/>
              <w:rPr>
                <w:rFonts w:ascii="Cambria" w:hAnsi="Cambria"/>
                <w:b/>
                <w:sz w:val="20"/>
                <w:szCs w:val="20"/>
              </w:rPr>
            </w:pPr>
            <w:r w:rsidRPr="00766BB1">
              <w:rPr>
                <w:rFonts w:ascii="Cambria" w:hAnsi="Cambria"/>
                <w:b/>
                <w:sz w:val="20"/>
                <w:szCs w:val="20"/>
              </w:rPr>
              <w:t>4</w:t>
            </w:r>
          </w:p>
        </w:tc>
        <w:tc>
          <w:tcPr>
            <w:tcW w:w="2145" w:type="dxa"/>
          </w:tcPr>
          <w:p w:rsidR="008168F9" w:rsidRPr="00766BB1" w14:paraId="0377677A" w14:textId="77777777">
            <w:pPr>
              <w:pStyle w:val="Default"/>
              <w:rPr>
                <w:sz w:val="20"/>
                <w:szCs w:val="20"/>
              </w:rPr>
            </w:pPr>
          </w:p>
        </w:tc>
        <w:tc>
          <w:tcPr>
            <w:tcW w:w="1624" w:type="dxa"/>
          </w:tcPr>
          <w:p w:rsidR="008168F9" w:rsidRPr="00766BB1" w14:paraId="16C96D18" w14:textId="77777777">
            <w:pPr>
              <w:pStyle w:val="Default"/>
              <w:rPr>
                <w:sz w:val="20"/>
                <w:szCs w:val="20"/>
              </w:rPr>
            </w:pPr>
          </w:p>
        </w:tc>
        <w:tc>
          <w:tcPr>
            <w:tcW w:w="1996" w:type="dxa"/>
          </w:tcPr>
          <w:p w:rsidR="008168F9" w:rsidRPr="00766BB1" w14:paraId="486AE6EB" w14:textId="77777777">
            <w:pPr>
              <w:pStyle w:val="NoSpacing"/>
              <w:rPr>
                <w:rFonts w:ascii="Cambria" w:hAnsi="Cambria"/>
                <w:sz w:val="20"/>
                <w:szCs w:val="20"/>
              </w:rPr>
            </w:pPr>
          </w:p>
        </w:tc>
        <w:tc>
          <w:tcPr>
            <w:tcW w:w="2120" w:type="dxa"/>
          </w:tcPr>
          <w:p w:rsidR="008168F9" w:rsidRPr="00766BB1" w14:paraId="48299DDC" w14:textId="77777777">
            <w:pPr>
              <w:pStyle w:val="NoSpacing"/>
              <w:rPr>
                <w:rFonts w:ascii="Cambria" w:hAnsi="Cambria"/>
                <w:sz w:val="20"/>
                <w:szCs w:val="20"/>
              </w:rPr>
            </w:pPr>
          </w:p>
        </w:tc>
      </w:tr>
    </w:tbl>
    <w:bookmarkEnd w:id="3"/>
    <w:bookmarkEnd w:id="4"/>
    <w:p w:rsidR="00054F84" w:rsidRPr="00054F84" w:rsidP="00054F84" w14:paraId="194B2A85"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Times New Roman" w:eastAsia="Times New Roman" w:hAnsi="Times New Roman" w:cs="Times New Roman"/>
          <w:bCs/>
          <w:sz w:val="20"/>
          <w:szCs w:val="20"/>
          <w:lang w:bidi="en-US"/>
        </w:rPr>
        <w:t>PROJECT BENEFICIARIES</w:t>
      </w:r>
    </w:p>
    <w:p w:rsidR="00054F84" w:rsidRPr="00054F84" w:rsidP="00054F84" w14:paraId="7F6D2358" w14:textId="29A16C70">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Times New Roman" w:eastAsia="Times New Roman" w:hAnsi="Times New Roman" w:cs="Times New Roman"/>
          <w:bCs/>
          <w:sz w:val="20"/>
          <w:szCs w:val="20"/>
          <w:lang w:bidi="en-US"/>
        </w:rPr>
        <w:t xml:space="preserve"> Target Group</w:t>
      </w:r>
    </w:p>
    <w:p w:rsidR="00054F84" w:rsidRPr="00054F84" w:rsidP="00054F84" w14:paraId="18F1DFFB" w14:textId="49D844D2">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Times New Roman" w:eastAsia="Times New Roman" w:hAnsi="Times New Roman" w:cs="Times New Roman"/>
          <w:bCs/>
          <w:sz w:val="20"/>
          <w:szCs w:val="20"/>
          <w:lang w:bidi="en-US"/>
        </w:rPr>
        <w:t xml:space="preserve">(SELECT AS MANY AS ARE </w:t>
      </w:r>
      <w:r w:rsidRPr="00054F84" w:rsidR="00F8346A">
        <w:rPr>
          <w:rFonts w:ascii="Times New Roman" w:eastAsia="Times New Roman" w:hAnsi="Times New Roman" w:cs="Times New Roman"/>
          <w:bCs/>
          <w:sz w:val="20"/>
          <w:szCs w:val="20"/>
          <w:lang w:bidi="en-US"/>
        </w:rPr>
        <w:t>APPROPRIATE)</w:t>
      </w:r>
      <w:r w:rsidRPr="00054F84">
        <w:rPr>
          <w:rFonts w:ascii="Times New Roman" w:eastAsia="Times New Roman" w:hAnsi="Times New Roman" w:cs="Times New Roman"/>
          <w:bCs/>
          <w:sz w:val="20"/>
          <w:szCs w:val="20"/>
          <w:lang w:bidi="en-US"/>
        </w:rPr>
        <w:t xml:space="preserve"> </w:t>
      </w:r>
    </w:p>
    <w:p w:rsidR="00054F84" w:rsidRPr="00054F84" w:rsidP="00054F84" w14:paraId="122A6126"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Women producers</w:t>
      </w:r>
    </w:p>
    <w:p w:rsidR="00054F84" w:rsidRPr="00054F84" w:rsidP="00054F84" w14:paraId="7EDDB4C9"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Youth producers</w:t>
      </w:r>
    </w:p>
    <w:p w:rsidR="00054F84" w:rsidRPr="00054F84" w:rsidP="00054F84" w14:paraId="74504A79" w14:textId="44963819">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Beginning </w:t>
      </w:r>
      <w:r w:rsidR="0045348D">
        <w:rPr>
          <w:rFonts w:ascii="Times New Roman" w:eastAsia="Times New Roman" w:hAnsi="Times New Roman" w:cs="Times New Roman"/>
          <w:bCs/>
          <w:sz w:val="20"/>
          <w:szCs w:val="20"/>
          <w:lang w:bidi="en-US"/>
        </w:rPr>
        <w:t xml:space="preserve">farmer or rancher </w:t>
      </w:r>
      <w:r w:rsidRPr="00DD27E4" w:rsidR="00261A51">
        <w:rPr>
          <w:rFonts w:cstheme="minorHAnsi"/>
          <w:bCs/>
          <w:color w:val="333333"/>
          <w:sz w:val="20"/>
          <w:szCs w:val="20"/>
        </w:rPr>
        <w:t>An</w:t>
      </w:r>
      <w:r w:rsidRPr="00DD27E4" w:rsidR="00261A51">
        <w:rPr>
          <w:rFonts w:cstheme="minorHAnsi"/>
          <w:bCs/>
          <w:color w:val="333333"/>
          <w:sz w:val="20"/>
          <w:szCs w:val="20"/>
        </w:rPr>
        <w:t xml:space="preserve"> individual who has not operated a farm or ranch for more than 10 cumulative years</w:t>
      </w:r>
      <w:r w:rsidR="0045348D">
        <w:rPr>
          <w:rFonts w:cstheme="minorHAnsi"/>
          <w:bCs/>
          <w:color w:val="333333"/>
          <w:sz w:val="20"/>
          <w:szCs w:val="20"/>
        </w:rPr>
        <w:t xml:space="preserve"> (</w:t>
      </w:r>
      <w:r w:rsidRPr="0045348D" w:rsidR="0045348D">
        <w:rPr>
          <w:rFonts w:cstheme="minorHAnsi"/>
          <w:bCs/>
          <w:color w:val="333333"/>
          <w:sz w:val="20"/>
          <w:szCs w:val="20"/>
        </w:rPr>
        <w:t>Getstarted-HUFR-2022</w:t>
      </w:r>
      <w:r w:rsidR="0045348D">
        <w:rPr>
          <w:rFonts w:cstheme="minorHAnsi"/>
          <w:bCs/>
          <w:color w:val="333333"/>
          <w:sz w:val="20"/>
          <w:szCs w:val="20"/>
        </w:rPr>
        <w:t>)</w:t>
      </w:r>
    </w:p>
    <w:p w:rsidR="00054F84" w:rsidRPr="00054F84" w:rsidP="00054F84" w14:paraId="4745E8F6"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Rural producers</w:t>
      </w:r>
    </w:p>
    <w:p w:rsidR="00054F84" w:rsidRPr="00054F84" w:rsidP="00054F84" w14:paraId="6006F983"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Urban producers</w:t>
      </w:r>
    </w:p>
    <w:p w:rsidR="00054F84" w:rsidRPr="00054F84" w:rsidP="00054F84" w14:paraId="069EEFC2"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Appalachia producers</w:t>
      </w:r>
    </w:p>
    <w:p w:rsidR="00054F84" w:rsidRPr="00054F84" w:rsidP="00054F84" w14:paraId="1A609ECD"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Certified organic producers</w:t>
      </w:r>
    </w:p>
    <w:p w:rsidR="00054F84" w:rsidP="00054F84" w14:paraId="07B8D03B"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bookmarkStart w:id="5" w:name="_Int_QDRJ7T7n"/>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LGBTQI</w:t>
      </w:r>
      <w:bookmarkEnd w:id="5"/>
      <w:r w:rsidRPr="00054F84">
        <w:rPr>
          <w:rFonts w:ascii="Times New Roman" w:eastAsia="Times New Roman" w:hAnsi="Times New Roman" w:cs="Times New Roman"/>
          <w:bCs/>
          <w:sz w:val="20"/>
          <w:szCs w:val="20"/>
          <w:lang w:bidi="en-US"/>
        </w:rPr>
        <w:t>+ producers</w:t>
      </w:r>
    </w:p>
    <w:p w:rsidR="00DA549C" w:rsidP="00261A51" w14:paraId="280F00D8" w14:textId="77777777">
      <w:pPr>
        <w:autoSpaceDE w:val="0"/>
        <w:autoSpaceDN w:val="0"/>
        <w:adjustRightInd w:val="0"/>
        <w:spacing w:after="0" w:line="240" w:lineRule="auto"/>
        <w:rPr>
          <w:rFonts w:ascii="Segoe UI Symbol" w:eastAsia="Times New Roman" w:hAnsi="Segoe UI Symbol" w:cs="Segoe UI Symbol"/>
          <w:bCs/>
          <w:sz w:val="20"/>
          <w:szCs w:val="20"/>
          <w:lang w:bidi="en-US"/>
        </w:rPr>
      </w:pPr>
    </w:p>
    <w:p w:rsidR="00DA549C" w:rsidP="00DA549C" w14:paraId="1160422D" w14:textId="741CE7BB">
      <w:pPr>
        <w:autoSpaceDE w:val="0"/>
        <w:autoSpaceDN w:val="0"/>
        <w:adjustRightInd w:val="0"/>
        <w:spacing w:after="0" w:line="240" w:lineRule="auto"/>
        <w:rPr>
          <w:rFonts w:cstheme="minorHAnsi"/>
          <w:color w:val="333333"/>
          <w:sz w:val="20"/>
          <w:szCs w:val="20"/>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Limited Resource producers</w:t>
      </w:r>
      <w:r w:rsidR="00261A51">
        <w:rPr>
          <w:rFonts w:ascii="Times New Roman" w:eastAsia="Times New Roman" w:hAnsi="Times New Roman" w:cs="Times New Roman"/>
          <w:bCs/>
          <w:sz w:val="20"/>
          <w:szCs w:val="20"/>
          <w:lang w:bidi="en-US"/>
        </w:rPr>
        <w:t xml:space="preserve"> </w:t>
      </w:r>
      <w:r w:rsidRPr="00DD27E4" w:rsidR="00261A51">
        <w:rPr>
          <w:rFonts w:cstheme="minorHAnsi"/>
          <w:color w:val="333333"/>
          <w:sz w:val="20"/>
          <w:szCs w:val="20"/>
        </w:rPr>
        <w:t>An individual who has direct or indirect gross farm sales not more than the current indexed value in each of the previous 2 years, and: has a total household income at or below the national poverty level for a family of four in each of the previous 2 years; or</w:t>
      </w:r>
      <w:r>
        <w:rPr>
          <w:rFonts w:cstheme="minorHAnsi"/>
          <w:color w:val="333333"/>
          <w:sz w:val="20"/>
          <w:szCs w:val="20"/>
        </w:rPr>
        <w:t xml:space="preserve"> </w:t>
      </w:r>
      <w:r w:rsidRPr="00DD27E4" w:rsidR="00261A51">
        <w:rPr>
          <w:rFonts w:cstheme="minorHAnsi"/>
          <w:color w:val="333333"/>
          <w:sz w:val="20"/>
          <w:szCs w:val="20"/>
        </w:rPr>
        <w:t>has a total household income less than 50 percent of the county median household income in each of the previous 2 years</w:t>
      </w:r>
      <w:r w:rsidR="0045348D">
        <w:rPr>
          <w:rFonts w:cstheme="minorHAnsi"/>
          <w:color w:val="333333"/>
          <w:sz w:val="20"/>
          <w:szCs w:val="20"/>
        </w:rPr>
        <w:t xml:space="preserve"> (</w:t>
      </w:r>
      <w:r w:rsidRPr="0045348D" w:rsidR="0045348D">
        <w:rPr>
          <w:rFonts w:cstheme="minorHAnsi"/>
          <w:color w:val="333333"/>
          <w:sz w:val="20"/>
          <w:szCs w:val="20"/>
        </w:rPr>
        <w:t>Getstarted-HUFR-2022</w:t>
      </w:r>
      <w:r w:rsidR="0045348D">
        <w:rPr>
          <w:rFonts w:cstheme="minorHAnsi"/>
          <w:color w:val="333333"/>
          <w:sz w:val="20"/>
          <w:szCs w:val="20"/>
        </w:rPr>
        <w:t>)</w:t>
      </w:r>
    </w:p>
    <w:p w:rsidR="00DA549C" w:rsidP="00DA549C" w14:paraId="4B21A35A" w14:textId="77777777">
      <w:pPr>
        <w:autoSpaceDE w:val="0"/>
        <w:autoSpaceDN w:val="0"/>
        <w:adjustRightInd w:val="0"/>
        <w:spacing w:after="0" w:line="240" w:lineRule="auto"/>
        <w:rPr>
          <w:rFonts w:cstheme="minorHAnsi"/>
          <w:color w:val="333333"/>
          <w:sz w:val="20"/>
          <w:szCs w:val="20"/>
        </w:rPr>
      </w:pPr>
    </w:p>
    <w:p w:rsidR="00DA549C" w:rsidP="00DA549C" w14:paraId="7CA6345D" w14:textId="77777777">
      <w:pPr>
        <w:autoSpaceDE w:val="0"/>
        <w:autoSpaceDN w:val="0"/>
        <w:adjustRightInd w:val="0"/>
        <w:spacing w:after="0" w:line="240"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Producers</w:t>
      </w:r>
      <w:r w:rsidRPr="00054F84">
        <w:rPr>
          <w:rFonts w:ascii="Times New Roman" w:eastAsia="Times New Roman" w:hAnsi="Times New Roman" w:cs="Times New Roman"/>
          <w:bCs/>
          <w:sz w:val="20"/>
          <w:szCs w:val="20"/>
          <w:lang w:bidi="en-US"/>
        </w:rPr>
        <w:t xml:space="preserve"> living in high poverty areas</w:t>
      </w:r>
    </w:p>
    <w:p w:rsidR="00DA549C" w:rsidP="00DA549C" w14:paraId="513BDDC5" w14:textId="77777777">
      <w:pPr>
        <w:autoSpaceDE w:val="0"/>
        <w:autoSpaceDN w:val="0"/>
        <w:adjustRightInd w:val="0"/>
        <w:spacing w:after="0" w:line="240" w:lineRule="auto"/>
        <w:rPr>
          <w:rFonts w:ascii="Times New Roman" w:eastAsia="Times New Roman" w:hAnsi="Times New Roman" w:cs="Times New Roman"/>
          <w:bCs/>
          <w:sz w:val="20"/>
          <w:szCs w:val="20"/>
          <w:lang w:bidi="en-US"/>
        </w:rPr>
      </w:pPr>
    </w:p>
    <w:p w:rsidR="00C84909" w:rsidP="00DA549C" w14:paraId="77C823AB" w14:textId="00B7BB84">
      <w:pPr>
        <w:autoSpaceDE w:val="0"/>
        <w:autoSpaceDN w:val="0"/>
        <w:adjustRightInd w:val="0"/>
        <w:spacing w:after="0" w:line="240"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Immigrant</w:t>
      </w:r>
      <w:r w:rsidRPr="00054F84">
        <w:rPr>
          <w:rFonts w:ascii="Times New Roman" w:eastAsia="Times New Roman" w:hAnsi="Times New Roman" w:cs="Times New Roman"/>
          <w:bCs/>
          <w:sz w:val="20"/>
          <w:szCs w:val="20"/>
          <w:lang w:bidi="en-US"/>
        </w:rPr>
        <w:t xml:space="preserve"> Producers</w:t>
      </w:r>
    </w:p>
    <w:p w:rsidR="007541E9" w:rsidP="00DA549C" w14:paraId="7D464D4C" w14:textId="77777777">
      <w:pPr>
        <w:autoSpaceDE w:val="0"/>
        <w:autoSpaceDN w:val="0"/>
        <w:adjustRightInd w:val="0"/>
        <w:spacing w:after="0" w:line="240" w:lineRule="auto"/>
        <w:rPr>
          <w:rFonts w:ascii="Times New Roman" w:eastAsia="Times New Roman" w:hAnsi="Times New Roman" w:cs="Times New Roman"/>
          <w:bCs/>
          <w:sz w:val="20"/>
          <w:szCs w:val="20"/>
          <w:lang w:bidi="en-US"/>
        </w:rPr>
      </w:pPr>
    </w:p>
    <w:p w:rsidR="007541E9" w:rsidRPr="00054F84" w:rsidP="007541E9" w14:paraId="5852E707" w14:textId="3BEE5077">
      <w:pPr>
        <w:autoSpaceDE w:val="0"/>
        <w:autoSpaceDN w:val="0"/>
        <w:adjustRightInd w:val="0"/>
        <w:spacing w:after="0" w:line="240"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DD27E4">
        <w:rPr>
          <w:rFonts w:cstheme="minorHAnsi"/>
          <w:bCs/>
          <w:color w:val="333333"/>
          <w:sz w:val="20"/>
          <w:szCs w:val="20"/>
        </w:rPr>
        <w:t xml:space="preserve"> </w:t>
      </w:r>
      <w:r w:rsidRPr="007541E9">
        <w:rPr>
          <w:rFonts w:cstheme="minorHAnsi"/>
          <w:bCs/>
          <w:color w:val="333333"/>
          <w:sz w:val="20"/>
          <w:szCs w:val="20"/>
        </w:rPr>
        <w:t>Military Veteran</w:t>
      </w:r>
      <w:r w:rsidRPr="00C67705">
        <w:rPr>
          <w:rFonts w:cstheme="minorHAnsi"/>
          <w:b/>
          <w:color w:val="333333"/>
          <w:sz w:val="20"/>
          <w:szCs w:val="20"/>
        </w:rPr>
        <w:t xml:space="preserve"> </w:t>
      </w:r>
      <w:r w:rsidRPr="00C67705">
        <w:rPr>
          <w:rFonts w:cstheme="minorHAnsi"/>
          <w:color w:val="333333"/>
          <w:sz w:val="20"/>
          <w:szCs w:val="20"/>
        </w:rPr>
        <w:t xml:space="preserve">A person </w:t>
      </w:r>
      <w:r w:rsidRPr="00C67705">
        <w:rPr>
          <w:rFonts w:cstheme="minorHAnsi"/>
          <w:sz w:val="20"/>
          <w:szCs w:val="20"/>
        </w:rPr>
        <w:t>who has served in the active military, naval, or air service, and/or who was discharged or released from the service under conditions other than dishonorable</w:t>
      </w:r>
      <w:r w:rsidR="0045348D">
        <w:rPr>
          <w:rFonts w:cstheme="minorHAnsi"/>
          <w:sz w:val="20"/>
          <w:szCs w:val="20"/>
        </w:rPr>
        <w:t xml:space="preserve"> (Notice of Funding Opportunity)</w:t>
      </w:r>
    </w:p>
    <w:p w:rsidR="007541E9" w:rsidP="00DA549C" w14:paraId="459AA258" w14:textId="77777777">
      <w:pPr>
        <w:autoSpaceDE w:val="0"/>
        <w:autoSpaceDN w:val="0"/>
        <w:adjustRightInd w:val="0"/>
        <w:spacing w:after="0" w:line="240" w:lineRule="auto"/>
        <w:rPr>
          <w:rFonts w:ascii="Times New Roman" w:eastAsia="Times New Roman" w:hAnsi="Times New Roman" w:cs="Times New Roman"/>
          <w:bCs/>
          <w:sz w:val="20"/>
          <w:szCs w:val="20"/>
          <w:lang w:bidi="en-US"/>
        </w:rPr>
      </w:pPr>
    </w:p>
    <w:p w:rsidR="00DA549C" w:rsidP="00DA549C" w14:paraId="031808A8" w14:textId="77777777">
      <w:pPr>
        <w:autoSpaceDE w:val="0"/>
        <w:autoSpaceDN w:val="0"/>
        <w:adjustRightInd w:val="0"/>
        <w:spacing w:after="0" w:line="240" w:lineRule="auto"/>
        <w:rPr>
          <w:rFonts w:ascii="Times New Roman" w:eastAsia="Times New Roman" w:hAnsi="Times New Roman" w:cs="Times New Roman"/>
          <w:bCs/>
          <w:sz w:val="20"/>
          <w:szCs w:val="20"/>
          <w:lang w:bidi="en-US"/>
        </w:rPr>
      </w:pPr>
    </w:p>
    <w:p w:rsidR="00C84909" w:rsidRPr="00054F84" w:rsidP="00C84909" w14:paraId="540D4351"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American</w:t>
      </w:r>
      <w:r w:rsidRPr="00054F84">
        <w:rPr>
          <w:rFonts w:ascii="Times New Roman" w:eastAsia="Times New Roman" w:hAnsi="Times New Roman" w:cs="Times New Roman"/>
          <w:bCs/>
          <w:sz w:val="20"/>
          <w:szCs w:val="20"/>
          <w:lang w:bidi="en-US"/>
        </w:rPr>
        <w:t xml:space="preserve"> Indian or Alaska Native Producers </w:t>
      </w:r>
    </w:p>
    <w:p w:rsidR="00C84909" w:rsidRPr="00054F84" w:rsidP="00C84909" w14:paraId="1BDC5F5B"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Retired</w:t>
      </w:r>
      <w:r w:rsidRPr="00054F84">
        <w:rPr>
          <w:rFonts w:ascii="Times New Roman" w:eastAsia="Times New Roman" w:hAnsi="Times New Roman" w:cs="Times New Roman"/>
          <w:bCs/>
          <w:sz w:val="20"/>
          <w:szCs w:val="20"/>
          <w:lang w:bidi="en-US"/>
        </w:rPr>
        <w:t xml:space="preserve">/ Transitioning Producers </w:t>
      </w:r>
    </w:p>
    <w:p w:rsidR="00C84909" w:rsidRPr="00054F84" w:rsidP="00C84909" w14:paraId="7042F33B" w14:textId="1EEAEA95">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Socially</w:t>
      </w:r>
      <w:r w:rsidRPr="00054F84">
        <w:rPr>
          <w:rFonts w:ascii="Times New Roman" w:eastAsia="Times New Roman" w:hAnsi="Times New Roman" w:cs="Times New Roman"/>
          <w:bCs/>
          <w:sz w:val="20"/>
          <w:szCs w:val="20"/>
          <w:lang w:bidi="en-US"/>
        </w:rPr>
        <w:t xml:space="preserve"> disadvantaged Producers </w:t>
      </w:r>
      <w:r w:rsidRPr="00DD27E4" w:rsidR="00CA7A22">
        <w:rPr>
          <w:rFonts w:cstheme="minorHAnsi"/>
          <w:bCs/>
          <w:color w:val="333333"/>
          <w:sz w:val="20"/>
          <w:szCs w:val="20"/>
        </w:rPr>
        <w:t xml:space="preserve">Members of a group who have been subjected to racial, ethnic, or gender prejudice because of their identity as members of that group without regard to their individual qualities.  Includes the following groups: American Indian or Alaska Native, Asian, </w:t>
      </w:r>
      <w:r w:rsidRPr="00DD27E4" w:rsidR="00CA7A22">
        <w:rPr>
          <w:rFonts w:cstheme="minorHAnsi"/>
          <w:bCs/>
          <w:color w:val="333333"/>
          <w:sz w:val="20"/>
          <w:szCs w:val="20"/>
        </w:rPr>
        <w:t>Black</w:t>
      </w:r>
      <w:r w:rsidRPr="00DD27E4" w:rsidR="00CA7A22">
        <w:rPr>
          <w:rFonts w:cstheme="minorHAnsi"/>
          <w:bCs/>
          <w:color w:val="333333"/>
          <w:sz w:val="20"/>
          <w:szCs w:val="20"/>
        </w:rPr>
        <w:t xml:space="preserve"> or African American, Native Hawaiian or other Pacific Islander, Hispanic, and Women</w:t>
      </w:r>
      <w:r w:rsidR="0045348D">
        <w:rPr>
          <w:rFonts w:cstheme="minorHAnsi"/>
          <w:bCs/>
          <w:color w:val="333333"/>
          <w:sz w:val="20"/>
          <w:szCs w:val="20"/>
        </w:rPr>
        <w:t xml:space="preserve"> (</w:t>
      </w:r>
      <w:r w:rsidRPr="0045348D" w:rsidR="0045348D">
        <w:rPr>
          <w:rFonts w:cstheme="minorHAnsi"/>
          <w:bCs/>
          <w:color w:val="333333"/>
          <w:sz w:val="20"/>
          <w:szCs w:val="20"/>
        </w:rPr>
        <w:t>Getstarted-HUFR-2022</w:t>
      </w:r>
      <w:r w:rsidR="0045348D">
        <w:rPr>
          <w:rFonts w:cstheme="minorHAnsi"/>
          <w:bCs/>
          <w:color w:val="333333"/>
          <w:sz w:val="20"/>
          <w:szCs w:val="20"/>
        </w:rPr>
        <w:t>)</w:t>
      </w:r>
    </w:p>
    <w:p w:rsidR="00C84909" w:rsidRPr="00054F84" w:rsidP="00C84909" w14:paraId="537A2215" w14:textId="3765683B">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Small</w:t>
      </w:r>
      <w:r w:rsidRPr="00054F84">
        <w:rPr>
          <w:rFonts w:ascii="Times New Roman" w:eastAsia="Times New Roman" w:hAnsi="Times New Roman" w:cs="Times New Roman"/>
          <w:bCs/>
          <w:sz w:val="20"/>
          <w:szCs w:val="20"/>
          <w:lang w:bidi="en-US"/>
        </w:rPr>
        <w:t>-Farm Producers</w:t>
      </w:r>
      <w:r w:rsidR="0014425E">
        <w:rPr>
          <w:rFonts w:ascii="Times New Roman" w:eastAsia="Times New Roman" w:hAnsi="Times New Roman" w:cs="Times New Roman"/>
          <w:bCs/>
          <w:sz w:val="20"/>
          <w:szCs w:val="20"/>
          <w:lang w:bidi="en-US"/>
        </w:rPr>
        <w:t>.  A small farm is a</w:t>
      </w:r>
      <w:r w:rsidRPr="00F03675" w:rsidR="00F03675">
        <w:rPr>
          <w:sz w:val="20"/>
          <w:szCs w:val="20"/>
        </w:rPr>
        <w:t xml:space="preserve"> Farm or Ranch that is structured as a Family Farm that has averaged $500,000 or less in annual gross sales of agricultural products in the previous three years</w:t>
      </w:r>
      <w:r w:rsidR="00200D2E">
        <w:rPr>
          <w:sz w:val="20"/>
          <w:szCs w:val="20"/>
        </w:rPr>
        <w:t xml:space="preserve"> </w:t>
      </w:r>
      <w:bookmarkStart w:id="6" w:name="_Hlk149816875"/>
      <w:r w:rsidR="00200D2E">
        <w:rPr>
          <w:sz w:val="20"/>
          <w:szCs w:val="20"/>
        </w:rPr>
        <w:t>(7 CFR B XLII Part 4284 Subpart J 4284.902)</w:t>
      </w:r>
    </w:p>
    <w:bookmarkEnd w:id="6"/>
    <w:p w:rsidR="00200D2E" w:rsidRPr="00054F84" w:rsidP="00200D2E" w14:paraId="7B61E233" w14:textId="4F2939AF">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eastAsia="Times New Roman" w:hAnsi="Segoe UI Symbol" w:cs="Segoe UI Symbol"/>
          <w:bCs/>
          <w:sz w:val="20"/>
          <w:szCs w:val="20"/>
          <w:lang w:bidi="en-US"/>
        </w:rPr>
        <w:t>☐</w:t>
      </w:r>
      <w:r w:rsidRPr="00054F84">
        <w:rPr>
          <w:rFonts w:ascii="Times New Roman" w:eastAsia="Times New Roman" w:hAnsi="Times New Roman" w:cs="Times New Roman"/>
          <w:bCs/>
          <w:sz w:val="20"/>
          <w:szCs w:val="20"/>
          <w:lang w:bidi="en-US"/>
        </w:rPr>
        <w:t xml:space="preserve">  </w:t>
      </w:r>
      <w:r w:rsidRPr="00C06973">
        <w:rPr>
          <w:rFonts w:eastAsia="Times New Roman" w:cstheme="minorHAnsi"/>
          <w:bCs/>
          <w:sz w:val="20"/>
          <w:szCs w:val="20"/>
          <w:lang w:bidi="en-US"/>
        </w:rPr>
        <w:t>Specialty</w:t>
      </w:r>
      <w:r w:rsidRPr="00C06973">
        <w:rPr>
          <w:rFonts w:eastAsia="Times New Roman" w:cstheme="minorHAnsi"/>
          <w:bCs/>
          <w:sz w:val="20"/>
          <w:szCs w:val="20"/>
          <w:lang w:bidi="en-US"/>
        </w:rPr>
        <w:t xml:space="preserve"> Crop Producers</w:t>
      </w:r>
      <w:r w:rsidR="0014425E">
        <w:rPr>
          <w:rFonts w:eastAsia="Times New Roman" w:cstheme="minorHAnsi"/>
          <w:bCs/>
          <w:sz w:val="20"/>
          <w:szCs w:val="20"/>
          <w:lang w:bidi="en-US"/>
        </w:rPr>
        <w:t>.</w:t>
      </w:r>
      <w:r w:rsidR="00C06973">
        <w:rPr>
          <w:rFonts w:eastAsia="Times New Roman" w:cstheme="minorHAnsi"/>
          <w:bCs/>
          <w:sz w:val="20"/>
          <w:szCs w:val="20"/>
          <w:lang w:bidi="en-US"/>
        </w:rPr>
        <w:t xml:space="preserve">  Specialty crops</w:t>
      </w:r>
      <w:r w:rsidRPr="00C06973">
        <w:rPr>
          <w:rFonts w:eastAsia="Times New Roman" w:cstheme="minorHAnsi"/>
          <w:bCs/>
          <w:sz w:val="20"/>
          <w:szCs w:val="20"/>
          <w:lang w:bidi="en-US"/>
        </w:rPr>
        <w:t xml:space="preserve"> </w:t>
      </w:r>
      <w:r w:rsidRPr="00C06973" w:rsidR="008A32D7">
        <w:rPr>
          <w:rFonts w:cstheme="minorHAnsi"/>
          <w:sz w:val="20"/>
          <w:szCs w:val="20"/>
        </w:rPr>
        <w:t xml:space="preserve">means most cultivated plants produced in the United States, or the products thereof, except wheat, feed grains, oilseeds, cotton, rice, peanuts, sugar, and </w:t>
      </w:r>
      <w:r w:rsidRPr="00C06973">
        <w:rPr>
          <w:rFonts w:cstheme="minorHAnsi"/>
          <w:sz w:val="20"/>
          <w:szCs w:val="20"/>
        </w:rPr>
        <w:t>tobacco</w:t>
      </w:r>
      <w:r>
        <w:rPr>
          <w:rFonts w:cstheme="minorHAnsi"/>
          <w:sz w:val="20"/>
          <w:szCs w:val="20"/>
        </w:rPr>
        <w:t xml:space="preserve"> (</w:t>
      </w:r>
      <w:r>
        <w:rPr>
          <w:sz w:val="20"/>
          <w:szCs w:val="20"/>
        </w:rPr>
        <w:t>(7 CFR B XIV Subchapter C Part 1487 1487.2)</w:t>
      </w:r>
    </w:p>
    <w:p w:rsidR="00200D2E" w:rsidRPr="00054F84" w:rsidP="00200D2E" w14:paraId="203BBF09"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Segoe UI Symbol" w:hAnsi="Segoe UI Symbol" w:cs="Segoe UI Symbol"/>
          <w:bCs/>
          <w:sz w:val="20"/>
          <w:szCs w:val="20"/>
          <w:lang w:bidi="en-US"/>
        </w:rPr>
        <w:t>☐</w:t>
      </w:r>
      <w:r w:rsidRPr="00054F84">
        <w:rPr>
          <w:bCs/>
          <w:sz w:val="20"/>
          <w:szCs w:val="20"/>
          <w:lang w:bidi="en-US"/>
        </w:rPr>
        <w:t xml:space="preserve">  </w:t>
      </w:r>
      <w:r w:rsidRPr="00000F91">
        <w:rPr>
          <w:rFonts w:cstheme="minorHAnsi"/>
          <w:bCs/>
          <w:sz w:val="20"/>
          <w:szCs w:val="20"/>
          <w:lang w:bidi="en-US"/>
        </w:rPr>
        <w:t>Value</w:t>
      </w:r>
      <w:r w:rsidRPr="00000F91">
        <w:rPr>
          <w:rFonts w:cstheme="minorHAnsi"/>
          <w:bCs/>
          <w:sz w:val="20"/>
          <w:szCs w:val="20"/>
          <w:lang w:bidi="en-US"/>
        </w:rPr>
        <w:t>-added Producers</w:t>
      </w:r>
      <w:r w:rsidRPr="00000F91" w:rsidR="00000F91">
        <w:rPr>
          <w:rFonts w:cstheme="minorHAnsi"/>
          <w:bCs/>
          <w:sz w:val="20"/>
          <w:szCs w:val="20"/>
          <w:lang w:bidi="en-US"/>
        </w:rPr>
        <w:t xml:space="preserve">.  </w:t>
      </w:r>
      <w:r w:rsidR="00953B2E">
        <w:rPr>
          <w:rFonts w:cstheme="minorHAnsi"/>
          <w:bCs/>
          <w:sz w:val="20"/>
          <w:szCs w:val="20"/>
          <w:lang w:bidi="en-US"/>
        </w:rPr>
        <w:t>Value added means a</w:t>
      </w:r>
      <w:r w:rsidRPr="00000F91" w:rsidR="00000F91">
        <w:rPr>
          <w:rFonts w:cstheme="minorHAnsi"/>
          <w:sz w:val="20"/>
          <w:szCs w:val="20"/>
        </w:rPr>
        <w:t xml:space="preserve">ny Agricultural Commodity produced in the U.S. that meets one of the following five value-added methodologies: </w:t>
      </w:r>
      <w:r w:rsidRPr="00000F91" w:rsidR="00000F91">
        <w:rPr>
          <w:rStyle w:val="paren"/>
          <w:rFonts w:cstheme="minorHAnsi"/>
          <w:sz w:val="20"/>
          <w:szCs w:val="20"/>
        </w:rPr>
        <w:t>(</w:t>
      </w:r>
      <w:r w:rsidRPr="00000F91" w:rsidR="00000F91">
        <w:rPr>
          <w:rStyle w:val="paragraph-hierarchy"/>
          <w:rFonts w:cstheme="minorHAnsi"/>
          <w:sz w:val="20"/>
          <w:szCs w:val="20"/>
        </w:rPr>
        <w:t>i</w:t>
      </w:r>
      <w:r w:rsidRPr="00000F91" w:rsidR="00000F91">
        <w:rPr>
          <w:rStyle w:val="paren"/>
          <w:rFonts w:cstheme="minorHAnsi"/>
          <w:sz w:val="20"/>
          <w:szCs w:val="20"/>
        </w:rPr>
        <w:t>)</w:t>
      </w:r>
      <w:r w:rsidRPr="00000F91" w:rsidR="00000F91">
        <w:rPr>
          <w:rFonts w:cstheme="minorHAnsi"/>
          <w:sz w:val="20"/>
          <w:szCs w:val="20"/>
        </w:rPr>
        <w:t xml:space="preserve"> Has undergone a Change in Physical State; </w:t>
      </w:r>
      <w:r w:rsidRPr="00000F91" w:rsidR="00000F91">
        <w:rPr>
          <w:rStyle w:val="paren"/>
          <w:rFonts w:cstheme="minorHAnsi"/>
          <w:sz w:val="20"/>
          <w:szCs w:val="20"/>
        </w:rPr>
        <w:t>(</w:t>
      </w:r>
      <w:r w:rsidRPr="00000F91" w:rsidR="00000F91">
        <w:rPr>
          <w:rStyle w:val="paragraph-hierarchy"/>
          <w:rFonts w:cstheme="minorHAnsi"/>
          <w:sz w:val="20"/>
          <w:szCs w:val="20"/>
        </w:rPr>
        <w:t>ii</w:t>
      </w:r>
      <w:r w:rsidRPr="00000F91" w:rsidR="00000F91">
        <w:rPr>
          <w:rStyle w:val="paren"/>
          <w:rFonts w:cstheme="minorHAnsi"/>
          <w:sz w:val="20"/>
          <w:szCs w:val="20"/>
        </w:rPr>
        <w:t>)</w:t>
      </w:r>
      <w:r w:rsidRPr="00000F91" w:rsidR="00000F91">
        <w:rPr>
          <w:rFonts w:cstheme="minorHAnsi"/>
          <w:sz w:val="20"/>
          <w:szCs w:val="20"/>
        </w:rPr>
        <w:t xml:space="preserve"> Was Produced in a Manner that Enhances the Value of the Agricultural Commodity; </w:t>
      </w:r>
      <w:r w:rsidRPr="00000F91" w:rsidR="00000F91">
        <w:rPr>
          <w:rStyle w:val="paren"/>
          <w:rFonts w:cstheme="minorHAnsi"/>
          <w:sz w:val="20"/>
          <w:szCs w:val="20"/>
        </w:rPr>
        <w:t>(</w:t>
      </w:r>
      <w:r w:rsidRPr="00000F91" w:rsidR="00000F91">
        <w:rPr>
          <w:rStyle w:val="paragraph-hierarchy"/>
          <w:rFonts w:cstheme="minorHAnsi"/>
          <w:sz w:val="20"/>
          <w:szCs w:val="20"/>
        </w:rPr>
        <w:t>iii</w:t>
      </w:r>
      <w:r w:rsidRPr="00000F91" w:rsidR="00000F91">
        <w:rPr>
          <w:rStyle w:val="paren"/>
          <w:rFonts w:cstheme="minorHAnsi"/>
          <w:sz w:val="20"/>
          <w:szCs w:val="20"/>
        </w:rPr>
        <w:t>)</w:t>
      </w:r>
      <w:r w:rsidRPr="00000F91" w:rsidR="00000F91">
        <w:rPr>
          <w:rFonts w:cstheme="minorHAnsi"/>
          <w:sz w:val="20"/>
          <w:szCs w:val="20"/>
        </w:rPr>
        <w:t xml:space="preserve"> Is Physically Segregated in a manner that results in the enhancement of the value of the Agricultural Commodity; </w:t>
      </w:r>
      <w:r w:rsidRPr="00000F91" w:rsidR="00000F91">
        <w:rPr>
          <w:rStyle w:val="paren"/>
          <w:rFonts w:cstheme="minorHAnsi"/>
          <w:sz w:val="20"/>
          <w:szCs w:val="20"/>
        </w:rPr>
        <w:t>(</w:t>
      </w:r>
      <w:r w:rsidRPr="00000F91" w:rsidR="00000F91">
        <w:rPr>
          <w:rStyle w:val="paragraph-hierarchy"/>
          <w:rFonts w:cstheme="minorHAnsi"/>
          <w:sz w:val="20"/>
          <w:szCs w:val="20"/>
        </w:rPr>
        <w:t>iv</w:t>
      </w:r>
      <w:r w:rsidRPr="00000F91" w:rsidR="00000F91">
        <w:rPr>
          <w:rStyle w:val="paren"/>
          <w:rFonts w:cstheme="minorHAnsi"/>
          <w:sz w:val="20"/>
          <w:szCs w:val="20"/>
        </w:rPr>
        <w:t>)</w:t>
      </w:r>
      <w:r w:rsidRPr="00000F91" w:rsidR="00000F91">
        <w:rPr>
          <w:rFonts w:cstheme="minorHAnsi"/>
          <w:sz w:val="20"/>
          <w:szCs w:val="20"/>
        </w:rPr>
        <w:t xml:space="preserve"> Is a source of Farm- or Ranch-based Renewable Energy, including E–85 fuel; or </w:t>
      </w:r>
      <w:r w:rsidRPr="00000F91" w:rsidR="00000F91">
        <w:rPr>
          <w:rStyle w:val="paren"/>
          <w:rFonts w:cstheme="minorHAnsi"/>
          <w:sz w:val="20"/>
          <w:szCs w:val="20"/>
        </w:rPr>
        <w:t>(</w:t>
      </w:r>
      <w:r w:rsidRPr="00000F91" w:rsidR="00000F91">
        <w:rPr>
          <w:rStyle w:val="paragraph-hierarchy"/>
          <w:rFonts w:cstheme="minorHAnsi"/>
          <w:sz w:val="20"/>
          <w:szCs w:val="20"/>
        </w:rPr>
        <w:t>v</w:t>
      </w:r>
      <w:r w:rsidRPr="00000F91" w:rsidR="00000F91">
        <w:rPr>
          <w:rStyle w:val="paren"/>
          <w:rFonts w:cstheme="minorHAnsi"/>
          <w:sz w:val="20"/>
          <w:szCs w:val="20"/>
        </w:rPr>
        <w:t>)</w:t>
      </w:r>
      <w:r w:rsidRPr="00000F91" w:rsidR="00000F91">
        <w:rPr>
          <w:rFonts w:cstheme="minorHAnsi"/>
          <w:sz w:val="20"/>
          <w:szCs w:val="20"/>
        </w:rPr>
        <w:t xml:space="preserve"> Is aggregated and marketed as a Locally-Produced Agricultural Food Product. </w:t>
      </w:r>
      <w:r w:rsidR="00571380">
        <w:rPr>
          <w:rFonts w:cstheme="minorHAnsi"/>
          <w:sz w:val="20"/>
          <w:szCs w:val="20"/>
        </w:rPr>
        <w:t>AND</w:t>
      </w:r>
      <w:r w:rsidR="00343DC2">
        <w:rPr>
          <w:rFonts w:cstheme="minorHAnsi"/>
          <w:sz w:val="20"/>
          <w:szCs w:val="20"/>
        </w:rPr>
        <w:t xml:space="preserve"> a</w:t>
      </w:r>
      <w:r w:rsidRPr="00000F91" w:rsidR="00000F91">
        <w:rPr>
          <w:rFonts w:cstheme="minorHAnsi"/>
          <w:sz w:val="20"/>
          <w:szCs w:val="20"/>
        </w:rPr>
        <w:t>s a result of the Change in Physical State or the manner in which the Agricultural Commodity was produced, marketed, or segregated</w:t>
      </w:r>
      <w:r w:rsidR="00343DC2">
        <w:rPr>
          <w:rFonts w:cstheme="minorHAnsi"/>
          <w:sz w:val="20"/>
          <w:szCs w:val="20"/>
        </w:rPr>
        <w:t xml:space="preserve">, </w:t>
      </w:r>
      <w:r w:rsidRPr="00000F91" w:rsidR="00000F91">
        <w:rPr>
          <w:rStyle w:val="paren"/>
          <w:rFonts w:cstheme="minorHAnsi"/>
          <w:sz w:val="20"/>
          <w:szCs w:val="20"/>
        </w:rPr>
        <w:t>(</w:t>
      </w:r>
      <w:r w:rsidRPr="00000F91" w:rsidR="00000F91">
        <w:rPr>
          <w:rStyle w:val="paragraph-hierarchy"/>
          <w:rFonts w:cstheme="minorHAnsi"/>
          <w:sz w:val="20"/>
          <w:szCs w:val="20"/>
        </w:rPr>
        <w:t>i</w:t>
      </w:r>
      <w:r w:rsidRPr="00000F91" w:rsidR="00000F91">
        <w:rPr>
          <w:rStyle w:val="paren"/>
          <w:rFonts w:cstheme="minorHAnsi"/>
          <w:sz w:val="20"/>
          <w:szCs w:val="20"/>
        </w:rPr>
        <w:t>)</w:t>
      </w:r>
      <w:r w:rsidRPr="00000F91" w:rsidR="00000F91">
        <w:rPr>
          <w:rFonts w:cstheme="minorHAnsi"/>
          <w:sz w:val="20"/>
          <w:szCs w:val="20"/>
        </w:rPr>
        <w:t xml:space="preserve"> The customer base for the Agricultural Commodity is expanded and </w:t>
      </w:r>
      <w:r w:rsidRPr="00000F91" w:rsidR="00000F91">
        <w:rPr>
          <w:rStyle w:val="paren"/>
          <w:rFonts w:cstheme="minorHAnsi"/>
          <w:sz w:val="20"/>
          <w:szCs w:val="20"/>
        </w:rPr>
        <w:t>(</w:t>
      </w:r>
      <w:r w:rsidRPr="00000F91" w:rsidR="00000F91">
        <w:rPr>
          <w:rStyle w:val="paragraph-hierarchy"/>
          <w:rFonts w:cstheme="minorHAnsi"/>
          <w:sz w:val="20"/>
          <w:szCs w:val="20"/>
        </w:rPr>
        <w:t>ii</w:t>
      </w:r>
      <w:r w:rsidRPr="00000F91" w:rsidR="00000F91">
        <w:rPr>
          <w:rStyle w:val="paren"/>
          <w:rFonts w:cstheme="minorHAnsi"/>
          <w:sz w:val="20"/>
          <w:szCs w:val="20"/>
        </w:rPr>
        <w:t>)</w:t>
      </w:r>
      <w:r w:rsidRPr="00000F91" w:rsidR="00000F91">
        <w:rPr>
          <w:rFonts w:cstheme="minorHAnsi"/>
          <w:sz w:val="20"/>
          <w:szCs w:val="20"/>
        </w:rPr>
        <w:t xml:space="preserve"> A greater portion of the revenue derived from the marketing, processing, or physical segregation of the Agricultural Commodity is available to the producer of the commodity.</w:t>
      </w:r>
      <w:r>
        <w:rPr>
          <w:rFonts w:cstheme="minorHAnsi"/>
          <w:sz w:val="20"/>
          <w:szCs w:val="20"/>
        </w:rPr>
        <w:t xml:space="preserve">  </w:t>
      </w:r>
      <w:r>
        <w:rPr>
          <w:sz w:val="20"/>
          <w:szCs w:val="20"/>
        </w:rPr>
        <w:t>(7 CFR B XLII Part 4284 Subpart J 4284.902)</w:t>
      </w:r>
    </w:p>
    <w:p w:rsidR="00C84909" w:rsidRPr="00A55E21" w:rsidP="00A55E21" w14:paraId="49D50000" w14:textId="061A6F62">
      <w:pPr>
        <w:pStyle w:val="indent-1"/>
        <w:ind w:left="180" w:hanging="180"/>
        <w:rPr>
          <w:rFonts w:asciiTheme="minorHAnsi" w:hAnsiTheme="minorHAnsi" w:cstheme="minorHAnsi"/>
          <w:sz w:val="20"/>
          <w:szCs w:val="20"/>
        </w:rPr>
      </w:pPr>
      <w:r w:rsidRPr="00054F84">
        <w:rPr>
          <w:rFonts w:ascii="Segoe UI Symbol" w:hAnsi="Segoe UI Symbol" w:cs="Segoe UI Symbol"/>
          <w:bCs/>
          <w:sz w:val="20"/>
          <w:szCs w:val="20"/>
          <w:lang w:bidi="en-US"/>
        </w:rPr>
        <w:t>☐</w:t>
      </w:r>
      <w:r w:rsidRPr="00054F84">
        <w:rPr>
          <w:bCs/>
          <w:sz w:val="20"/>
          <w:szCs w:val="20"/>
          <w:lang w:bidi="en-US"/>
        </w:rPr>
        <w:t xml:space="preserve">  Forest</w:t>
      </w:r>
      <w:r w:rsidRPr="00054F84">
        <w:rPr>
          <w:bCs/>
          <w:sz w:val="20"/>
          <w:szCs w:val="20"/>
          <w:lang w:bidi="en-US"/>
        </w:rPr>
        <w:t xml:space="preserve"> Landowners</w:t>
      </w:r>
    </w:p>
    <w:p w:rsidR="00054F84" w:rsidRPr="00054F84" w:rsidP="00054F84" w14:paraId="7B3F48BC" w14:textId="0ACF788D">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Pr>
          <w:rFonts w:ascii="Times New Roman" w:eastAsia="Times New Roman" w:hAnsi="Times New Roman" w:cs="Times New Roman"/>
          <w:bCs/>
          <w:sz w:val="20"/>
          <w:szCs w:val="20"/>
          <w:lang w:bidi="en-US"/>
        </w:rPr>
        <w:t>OT</w:t>
      </w:r>
      <w:r w:rsidRPr="00054F84">
        <w:rPr>
          <w:rFonts w:ascii="Times New Roman" w:eastAsia="Times New Roman" w:hAnsi="Times New Roman" w:cs="Times New Roman"/>
          <w:bCs/>
          <w:sz w:val="20"/>
          <w:szCs w:val="20"/>
          <w:lang w:bidi="en-US"/>
        </w:rPr>
        <w:t>HER BENEFICIARIES</w:t>
      </w:r>
    </w:p>
    <w:p w:rsidR="00054F84" w:rsidRPr="00054F84" w:rsidP="00054F84" w14:paraId="45D64F1B" w14:textId="77777777">
      <w:pPr>
        <w:keepNext/>
        <w:keepLines/>
        <w:pBdr>
          <w:top w:val="single" w:sz="4" w:space="1" w:color="1F497D"/>
        </w:pBdr>
        <w:spacing w:before="200" w:after="0" w:line="276" w:lineRule="auto"/>
        <w:rPr>
          <w:rFonts w:ascii="Times New Roman" w:eastAsia="Times New Roman" w:hAnsi="Times New Roman" w:cs="Times New Roman"/>
          <w:bCs/>
          <w:sz w:val="20"/>
          <w:szCs w:val="20"/>
          <w:lang w:bidi="en-US"/>
        </w:rPr>
      </w:pPr>
      <w:r w:rsidRPr="00054F84">
        <w:rPr>
          <w:rFonts w:ascii="Times New Roman" w:eastAsia="Times New Roman" w:hAnsi="Times New Roman" w:cs="Times New Roman"/>
          <w:bCs/>
          <w:sz w:val="20"/>
          <w:szCs w:val="20"/>
          <w:lang w:bidi="en-US"/>
        </w:rPr>
        <w:t xml:space="preserve">(SELECT AS MANY AS ARE APPROPRIATE) </w:t>
      </w:r>
    </w:p>
    <w:p w:rsidR="0079252E" w:rsidRPr="00556FFA" w:rsidP="00D73303" w14:paraId="12A4D03E" w14:textId="02A54DEF">
      <w:pPr>
        <w:keepNext/>
        <w:keepLines/>
        <w:pBdr>
          <w:top w:val="single" w:sz="4" w:space="1" w:color="1F497D"/>
        </w:pBdr>
        <w:spacing w:before="200" w:after="0" w:line="276" w:lineRule="auto"/>
        <w:rPr>
          <w:highlight w:val="yellow"/>
        </w:rPr>
        <w:sectPr w:rsidSect="00C84909">
          <w:type w:val="continuous"/>
          <w:pgSz w:w="12240" w:h="15840"/>
          <w:pgMar w:top="1440" w:right="1440" w:bottom="1440" w:left="1440" w:header="720" w:footer="720" w:gutter="0"/>
          <w:pgNumType w:start="0"/>
          <w:cols w:space="720"/>
          <w:titlePg/>
          <w:docGrid w:linePitch="360"/>
        </w:sectPr>
      </w:pPr>
      <w:r w:rsidRPr="00054F84">
        <w:rPr>
          <w:rFonts w:ascii="Times New Roman" w:eastAsia="Times New Roman" w:hAnsi="Times New Roman" w:cs="Times New Roman"/>
          <w:bCs/>
          <w:sz w:val="20"/>
          <w:szCs w:val="20"/>
          <w:lang w:bidi="en-US"/>
        </w:rPr>
        <w:t>Text box</w:t>
      </w:r>
    </w:p>
    <w:p w:rsidR="0079252E" w:rsidRPr="000B359A" w:rsidP="006007C6" w14:paraId="71363FAB" w14:textId="2354A4EC">
      <w:pPr>
        <w:pStyle w:val="ApplicantEntityType"/>
        <w:ind w:left="720" w:hanging="288"/>
        <w:rPr>
          <w:rFonts w:ascii="Cambria" w:hAnsi="Cambria"/>
          <w:sz w:val="20"/>
          <w:szCs w:val="20"/>
          <w:highlight w:val="yellow"/>
        </w:rPr>
        <w:sectPr w:rsidSect="00A74810">
          <w:type w:val="continuous"/>
          <w:pgSz w:w="12240" w:h="15840"/>
          <w:pgMar w:top="1440" w:right="1440" w:bottom="1440" w:left="1440" w:header="720" w:footer="720" w:gutter="0"/>
          <w:pgNumType w:start="0"/>
          <w:cols w:num="2" w:space="720"/>
          <w:titlePg/>
          <w:docGrid w:linePitch="360"/>
        </w:sectPr>
      </w:pPr>
    </w:p>
    <w:p w:rsidR="00BF6E98" w:rsidP="0033362C" w14:paraId="1A7D32DB" w14:textId="24CAEAC1">
      <w:pPr>
        <w:spacing w:after="40"/>
        <w:ind w:left="720" w:hanging="270"/>
        <w:rPr>
          <w:rFonts w:ascii="Cambria" w:eastAsia="Times New Roman" w:hAnsi="Cambria" w:cs="Times New Roman"/>
          <w:bCs/>
          <w:caps/>
          <w:color w:val="1F497D"/>
          <w:sz w:val="20"/>
          <w:szCs w:val="20"/>
          <w:lang w:bidi="en-US"/>
        </w:rPr>
        <w:sectPr w:rsidSect="00BF6E98">
          <w:type w:val="continuous"/>
          <w:pgSz w:w="12240" w:h="15840"/>
          <w:pgMar w:top="1440" w:right="1440" w:bottom="1440" w:left="1440" w:header="720" w:footer="720" w:gutter="0"/>
          <w:pgNumType w:start="0"/>
          <w:cols w:num="2" w:space="720"/>
          <w:titlePg/>
          <w:docGrid w:linePitch="360"/>
        </w:sectPr>
      </w:pPr>
    </w:p>
    <w:p w:rsidR="00200D2E" w14:paraId="14C33880" w14:textId="77777777">
      <w:pPr>
        <w:rPr>
          <w:rFonts w:ascii="Cambria" w:eastAsia="Times New Roman" w:hAnsi="Cambria" w:cs="Times New Roman"/>
          <w:bCs/>
          <w:caps/>
          <w:color w:val="1F497D"/>
          <w:sz w:val="20"/>
          <w:szCs w:val="20"/>
          <w:lang w:bidi="en-US"/>
        </w:rPr>
      </w:pPr>
      <w:r>
        <w:rPr>
          <w:rFonts w:ascii="Cambria" w:eastAsia="Times New Roman" w:hAnsi="Cambria" w:cs="Times New Roman"/>
          <w:bCs/>
          <w:caps/>
          <w:color w:val="1F497D"/>
          <w:sz w:val="20"/>
          <w:szCs w:val="20"/>
          <w:lang w:bidi="en-US"/>
        </w:rPr>
        <w:br w:type="page"/>
      </w:r>
    </w:p>
    <w:p w:rsidR="00E830B2" w:rsidP="00B17024" w14:paraId="4F3C8A19" w14:textId="77586262">
      <w:pPr>
        <w:keepNext/>
        <w:keepLines/>
        <w:pBdr>
          <w:top w:val="single" w:sz="4" w:space="31" w:color="1F497D"/>
        </w:pBdr>
        <w:spacing w:before="200" w:after="0" w:line="276" w:lineRule="auto"/>
        <w:jc w:val="both"/>
        <w:rPr>
          <w:rFonts w:ascii="Cambria" w:eastAsia="Times New Roman" w:hAnsi="Cambria" w:cs="Times New Roman"/>
          <w:bCs/>
          <w:caps/>
          <w:color w:val="1F497D"/>
          <w:sz w:val="20"/>
          <w:szCs w:val="20"/>
          <w:lang w:bidi="en-US"/>
        </w:rPr>
      </w:pPr>
      <w:r>
        <w:rPr>
          <w:rFonts w:ascii="Cambria" w:eastAsia="Times New Roman" w:hAnsi="Cambria" w:cs="Times New Roman"/>
          <w:bCs/>
          <w:caps/>
          <w:color w:val="1F497D"/>
          <w:sz w:val="20"/>
          <w:szCs w:val="20"/>
          <w:lang w:bidi="en-US"/>
        </w:rPr>
        <w:t>Budget</w:t>
      </w:r>
    </w:p>
    <w:p w:rsidR="007115F2" w:rsidRPr="00C93BE0" w:rsidP="00B17024" w14:paraId="74367403" w14:textId="2E454936">
      <w:pPr>
        <w:keepNext/>
        <w:keepLines/>
        <w:pBdr>
          <w:top w:val="single" w:sz="4" w:space="31" w:color="1F497D"/>
        </w:pBdr>
        <w:spacing w:before="200" w:after="0" w:line="276" w:lineRule="auto"/>
        <w:jc w:val="both"/>
        <w:rPr>
          <w:rFonts w:ascii="Cambria" w:eastAsia="Times New Roman" w:hAnsi="Cambria" w:cs="Times New Roman"/>
          <w:bCs/>
          <w:sz w:val="20"/>
          <w:szCs w:val="20"/>
          <w:lang w:bidi="en-US"/>
        </w:rPr>
      </w:pPr>
      <w:r w:rsidRPr="00C93BE0">
        <w:rPr>
          <w:rFonts w:ascii="Cambria" w:eastAsia="Times New Roman" w:hAnsi="Cambria" w:cs="Times New Roman"/>
          <w:bCs/>
          <w:sz w:val="20"/>
          <w:szCs w:val="20"/>
          <w:lang w:bidi="en-US"/>
        </w:rPr>
        <w:t xml:space="preserve">Fill in </w:t>
      </w:r>
      <w:r w:rsidRPr="00C93BE0" w:rsidR="00C93BE0">
        <w:rPr>
          <w:rFonts w:ascii="Cambria" w:eastAsia="Times New Roman" w:hAnsi="Cambria" w:cs="Times New Roman"/>
          <w:bCs/>
          <w:sz w:val="20"/>
          <w:szCs w:val="20"/>
          <w:lang w:bidi="en-US"/>
        </w:rPr>
        <w:t xml:space="preserve">Funded Budget amounts to </w:t>
      </w:r>
      <w:r w:rsidRPr="00C93BE0">
        <w:rPr>
          <w:rFonts w:ascii="Cambria" w:eastAsia="Times New Roman" w:hAnsi="Cambria" w:cs="Times New Roman"/>
          <w:bCs/>
          <w:sz w:val="20"/>
          <w:szCs w:val="20"/>
          <w:lang w:bidi="en-US"/>
        </w:rPr>
        <w:t>Match awarded SF424A.</w:t>
      </w:r>
    </w:p>
    <w:p w:rsidR="00115F9D" w:rsidRPr="00115F9D" w:rsidP="00115F9D" w14:paraId="608ACA0E" w14:textId="77777777">
      <w:pPr>
        <w:pStyle w:val="NoSpacing"/>
        <w:rPr>
          <w:sz w:val="8"/>
          <w:szCs w:val="8"/>
        </w:rPr>
      </w:pPr>
    </w:p>
    <w:tbl>
      <w:tblPr>
        <w:tblStyle w:val="TableGrid"/>
        <w:tblW w:w="9360" w:type="dxa"/>
        <w:tblLook w:val="04A0"/>
      </w:tblPr>
      <w:tblGrid>
        <w:gridCol w:w="3119"/>
        <w:gridCol w:w="3113"/>
        <w:gridCol w:w="3128"/>
      </w:tblGrid>
      <w:tr w14:paraId="1C3AA87F" w14:textId="77777777" w:rsidTr="00115F9D">
        <w:tblPrEx>
          <w:tblW w:w="9360" w:type="dxa"/>
          <w:tblLook w:val="04A0"/>
        </w:tblPrEx>
        <w:trPr>
          <w:trHeight w:val="288"/>
          <w:tblHeader/>
        </w:trPr>
        <w:tc>
          <w:tcPr>
            <w:tcW w:w="3119" w:type="dxa"/>
            <w:tcBorders>
              <w:top w:val="single" w:sz="18" w:space="0" w:color="auto"/>
              <w:left w:val="single" w:sz="18" w:space="0" w:color="auto"/>
              <w:right w:val="single" w:sz="18" w:space="0" w:color="auto"/>
            </w:tcBorders>
            <w:shd w:val="clear" w:color="auto" w:fill="D9D9D9" w:themeFill="background1" w:themeFillShade="D9"/>
            <w:vAlign w:val="center"/>
          </w:tcPr>
          <w:p w:rsidR="00115F9D" w:rsidRPr="006855EC" w:rsidP="002F494A" w14:paraId="47766748" w14:textId="77777777">
            <w:pPr>
              <w:pStyle w:val="NoSpacing"/>
              <w:rPr>
                <w:rFonts w:ascii="Cambria" w:hAnsi="Cambria"/>
                <w:b/>
                <w:sz w:val="20"/>
                <w:szCs w:val="20"/>
              </w:rPr>
            </w:pPr>
            <w:r w:rsidRPr="006855EC">
              <w:rPr>
                <w:rFonts w:ascii="Cambria" w:hAnsi="Cambria"/>
                <w:b/>
                <w:sz w:val="20"/>
                <w:szCs w:val="20"/>
              </w:rPr>
              <w:t>Cost Category</w:t>
            </w:r>
          </w:p>
        </w:tc>
        <w:tc>
          <w:tcPr>
            <w:tcW w:w="3113" w:type="dxa"/>
            <w:tcBorders>
              <w:top w:val="single" w:sz="18" w:space="0" w:color="auto"/>
              <w:left w:val="single" w:sz="18" w:space="0" w:color="auto"/>
              <w:right w:val="single" w:sz="18" w:space="0" w:color="auto"/>
            </w:tcBorders>
            <w:shd w:val="clear" w:color="auto" w:fill="D9D9D9" w:themeFill="background1" w:themeFillShade="D9"/>
            <w:vAlign w:val="center"/>
          </w:tcPr>
          <w:p w:rsidR="00115F9D" w:rsidRPr="006855EC" w:rsidP="002F494A" w14:paraId="24651A16" w14:textId="77777777">
            <w:pPr>
              <w:pStyle w:val="NoSpacing"/>
              <w:jc w:val="center"/>
              <w:rPr>
                <w:rFonts w:ascii="Cambria" w:hAnsi="Cambria"/>
                <w:b/>
                <w:sz w:val="20"/>
                <w:szCs w:val="20"/>
              </w:rPr>
            </w:pPr>
            <w:r w:rsidRPr="006855EC">
              <w:rPr>
                <w:rFonts w:ascii="Cambria" w:hAnsi="Cambria"/>
                <w:b/>
                <w:sz w:val="20"/>
                <w:szCs w:val="20"/>
              </w:rPr>
              <w:t xml:space="preserve">Federal Funds Budget </w:t>
            </w:r>
          </w:p>
          <w:p w:rsidR="00115F9D" w:rsidRPr="006855EC" w:rsidP="002F494A" w14:paraId="55A68B2B" w14:textId="77777777">
            <w:pPr>
              <w:pStyle w:val="NoSpacing"/>
              <w:jc w:val="center"/>
              <w:rPr>
                <w:rFonts w:ascii="Cambria" w:hAnsi="Cambria"/>
                <w:b/>
                <w:sz w:val="20"/>
                <w:szCs w:val="20"/>
              </w:rPr>
            </w:pPr>
            <w:r w:rsidRPr="006855EC">
              <w:rPr>
                <w:rFonts w:ascii="Cambria" w:hAnsi="Cambria"/>
                <w:b/>
                <w:sz w:val="20"/>
                <w:szCs w:val="20"/>
              </w:rPr>
              <w:t>(FEDERAL PORTION ONLY)</w:t>
            </w:r>
          </w:p>
        </w:tc>
        <w:tc>
          <w:tcPr>
            <w:tcW w:w="3128" w:type="dxa"/>
            <w:tcBorders>
              <w:top w:val="single" w:sz="18" w:space="0" w:color="auto"/>
              <w:left w:val="single" w:sz="18" w:space="0" w:color="auto"/>
              <w:right w:val="single" w:sz="18" w:space="0" w:color="auto"/>
            </w:tcBorders>
            <w:shd w:val="clear" w:color="auto" w:fill="D9D9D9" w:themeFill="background1" w:themeFillShade="D9"/>
            <w:vAlign w:val="center"/>
          </w:tcPr>
          <w:p w:rsidR="00115F9D" w:rsidRPr="006855EC" w:rsidP="002F494A" w14:paraId="7135CDE7" w14:textId="1629B37F">
            <w:pPr>
              <w:pStyle w:val="NoSpacing"/>
              <w:jc w:val="center"/>
              <w:rPr>
                <w:rFonts w:ascii="Cambria" w:hAnsi="Cambria"/>
                <w:b/>
                <w:sz w:val="20"/>
                <w:szCs w:val="20"/>
              </w:rPr>
            </w:pPr>
            <w:r>
              <w:rPr>
                <w:rFonts w:ascii="Cambria" w:hAnsi="Cambria"/>
                <w:b/>
                <w:sz w:val="20"/>
                <w:szCs w:val="20"/>
              </w:rPr>
              <w:t>Other Program Funds</w:t>
            </w:r>
          </w:p>
          <w:p w:rsidR="00115F9D" w:rsidRPr="006855EC" w:rsidP="002F494A" w14:paraId="38291C97" w14:textId="09B4BD33">
            <w:pPr>
              <w:pStyle w:val="NoSpacing"/>
              <w:jc w:val="center"/>
              <w:rPr>
                <w:rFonts w:ascii="Cambria" w:hAnsi="Cambria"/>
                <w:b/>
                <w:sz w:val="20"/>
                <w:szCs w:val="20"/>
              </w:rPr>
            </w:pPr>
            <w:r w:rsidRPr="006855EC">
              <w:rPr>
                <w:rFonts w:ascii="Cambria" w:hAnsi="Cambria"/>
                <w:b/>
                <w:sz w:val="20"/>
                <w:szCs w:val="20"/>
              </w:rPr>
              <w:t>(IF APPLICABLE)</w:t>
            </w:r>
          </w:p>
        </w:tc>
      </w:tr>
      <w:tr w14:paraId="439C34E0" w14:textId="77777777" w:rsidTr="002F494A">
        <w:tblPrEx>
          <w:tblW w:w="9360" w:type="dxa"/>
          <w:tblLook w:val="04A0"/>
        </w:tblPrEx>
        <w:tc>
          <w:tcPr>
            <w:tcW w:w="3119" w:type="dxa"/>
            <w:tcBorders>
              <w:top w:val="single" w:sz="18" w:space="0" w:color="auto"/>
              <w:left w:val="single" w:sz="18" w:space="0" w:color="auto"/>
              <w:right w:val="single" w:sz="18" w:space="0" w:color="auto"/>
            </w:tcBorders>
          </w:tcPr>
          <w:p w:rsidR="00115F9D" w:rsidRPr="006855EC" w:rsidP="002F494A" w14:paraId="115EC93C" w14:textId="77777777">
            <w:pPr>
              <w:pStyle w:val="NoSpacing"/>
              <w:rPr>
                <w:rFonts w:ascii="Cambria" w:hAnsi="Cambria"/>
                <w:b/>
                <w:sz w:val="20"/>
                <w:szCs w:val="20"/>
              </w:rPr>
            </w:pPr>
            <w:r w:rsidRPr="006855EC">
              <w:rPr>
                <w:rFonts w:ascii="Cambria" w:hAnsi="Cambria"/>
                <w:b/>
                <w:sz w:val="20"/>
                <w:szCs w:val="20"/>
              </w:rPr>
              <w:t>Personnel</w:t>
            </w:r>
          </w:p>
        </w:tc>
        <w:tc>
          <w:tcPr>
            <w:tcW w:w="3113" w:type="dxa"/>
            <w:tcBorders>
              <w:top w:val="single" w:sz="18" w:space="0" w:color="auto"/>
              <w:left w:val="single" w:sz="18" w:space="0" w:color="auto"/>
              <w:right w:val="single" w:sz="18" w:space="0" w:color="auto"/>
            </w:tcBorders>
          </w:tcPr>
          <w:p w:rsidR="00115F9D" w:rsidRPr="006855EC" w:rsidP="002F494A" w14:paraId="7C5AC601" w14:textId="77777777">
            <w:pPr>
              <w:pStyle w:val="NoSpacing"/>
              <w:jc w:val="right"/>
              <w:rPr>
                <w:rFonts w:ascii="Cambria" w:hAnsi="Cambria"/>
                <w:sz w:val="20"/>
                <w:szCs w:val="20"/>
              </w:rPr>
            </w:pPr>
          </w:p>
        </w:tc>
        <w:tc>
          <w:tcPr>
            <w:tcW w:w="3128" w:type="dxa"/>
            <w:tcBorders>
              <w:top w:val="single" w:sz="18" w:space="0" w:color="auto"/>
              <w:left w:val="single" w:sz="18" w:space="0" w:color="auto"/>
              <w:bottom w:val="single" w:sz="4" w:space="0" w:color="auto"/>
              <w:right w:val="single" w:sz="18" w:space="0" w:color="auto"/>
            </w:tcBorders>
          </w:tcPr>
          <w:p w:rsidR="00115F9D" w:rsidRPr="006855EC" w:rsidP="002F494A" w14:paraId="416B11F1" w14:textId="77777777">
            <w:pPr>
              <w:pStyle w:val="NoSpacing"/>
              <w:jc w:val="right"/>
              <w:rPr>
                <w:rFonts w:ascii="Cambria" w:hAnsi="Cambria"/>
                <w:sz w:val="20"/>
                <w:szCs w:val="20"/>
              </w:rPr>
            </w:pPr>
          </w:p>
        </w:tc>
      </w:tr>
      <w:tr w14:paraId="762B5584" w14:textId="77777777" w:rsidTr="002F494A">
        <w:tblPrEx>
          <w:tblW w:w="9360" w:type="dxa"/>
          <w:tblLook w:val="04A0"/>
        </w:tblPrEx>
        <w:tc>
          <w:tcPr>
            <w:tcW w:w="3119" w:type="dxa"/>
            <w:tcBorders>
              <w:left w:val="single" w:sz="18" w:space="0" w:color="auto"/>
              <w:right w:val="single" w:sz="18" w:space="0" w:color="auto"/>
            </w:tcBorders>
          </w:tcPr>
          <w:p w:rsidR="00115F9D" w:rsidRPr="006855EC" w:rsidP="002F494A" w14:paraId="5AA5458C" w14:textId="77777777">
            <w:pPr>
              <w:pStyle w:val="NoSpacing"/>
              <w:rPr>
                <w:rFonts w:ascii="Cambria" w:hAnsi="Cambria"/>
                <w:b/>
                <w:sz w:val="20"/>
                <w:szCs w:val="20"/>
              </w:rPr>
            </w:pPr>
            <w:r w:rsidRPr="006855EC">
              <w:rPr>
                <w:rFonts w:ascii="Cambria" w:hAnsi="Cambria"/>
                <w:b/>
                <w:sz w:val="20"/>
                <w:szCs w:val="20"/>
              </w:rPr>
              <w:t>Fringe Benefits</w:t>
            </w:r>
          </w:p>
        </w:tc>
        <w:tc>
          <w:tcPr>
            <w:tcW w:w="3113" w:type="dxa"/>
            <w:tcBorders>
              <w:left w:val="single" w:sz="18" w:space="0" w:color="auto"/>
              <w:right w:val="single" w:sz="18" w:space="0" w:color="auto"/>
            </w:tcBorders>
          </w:tcPr>
          <w:p w:rsidR="00115F9D" w:rsidRPr="006855EC" w:rsidP="002F494A" w14:paraId="1169F357"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115F9D" w:rsidRPr="006855EC" w:rsidP="002F494A" w14:paraId="28A8FE2A" w14:textId="77777777">
            <w:pPr>
              <w:pStyle w:val="NoSpacing"/>
              <w:jc w:val="right"/>
              <w:rPr>
                <w:rFonts w:ascii="Cambria" w:hAnsi="Cambria"/>
                <w:sz w:val="20"/>
                <w:szCs w:val="20"/>
              </w:rPr>
            </w:pPr>
          </w:p>
        </w:tc>
      </w:tr>
      <w:tr w14:paraId="411B367E" w14:textId="77777777" w:rsidTr="002F494A">
        <w:tblPrEx>
          <w:tblW w:w="9360" w:type="dxa"/>
          <w:tblLook w:val="04A0"/>
        </w:tblPrEx>
        <w:tc>
          <w:tcPr>
            <w:tcW w:w="3119" w:type="dxa"/>
            <w:tcBorders>
              <w:left w:val="single" w:sz="18" w:space="0" w:color="auto"/>
              <w:right w:val="single" w:sz="18" w:space="0" w:color="auto"/>
            </w:tcBorders>
          </w:tcPr>
          <w:p w:rsidR="00115F9D" w:rsidRPr="006855EC" w:rsidP="002F494A" w14:paraId="777C94FF" w14:textId="77777777">
            <w:pPr>
              <w:pStyle w:val="NoSpacing"/>
              <w:rPr>
                <w:rFonts w:ascii="Cambria" w:hAnsi="Cambria"/>
                <w:b/>
                <w:sz w:val="20"/>
                <w:szCs w:val="20"/>
              </w:rPr>
            </w:pPr>
            <w:r w:rsidRPr="006855EC">
              <w:rPr>
                <w:rFonts w:ascii="Cambria" w:hAnsi="Cambria"/>
                <w:b/>
                <w:sz w:val="20"/>
                <w:szCs w:val="20"/>
              </w:rPr>
              <w:t>Travel</w:t>
            </w:r>
          </w:p>
        </w:tc>
        <w:tc>
          <w:tcPr>
            <w:tcW w:w="3113" w:type="dxa"/>
            <w:tcBorders>
              <w:left w:val="single" w:sz="18" w:space="0" w:color="auto"/>
              <w:right w:val="single" w:sz="18" w:space="0" w:color="auto"/>
            </w:tcBorders>
          </w:tcPr>
          <w:p w:rsidR="00115F9D" w:rsidRPr="006855EC" w:rsidP="002F494A" w14:paraId="016CF825"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115F9D" w:rsidRPr="006855EC" w:rsidP="002F494A" w14:paraId="4C786082" w14:textId="77777777">
            <w:pPr>
              <w:pStyle w:val="NoSpacing"/>
              <w:jc w:val="right"/>
              <w:rPr>
                <w:rFonts w:ascii="Cambria" w:hAnsi="Cambria"/>
                <w:sz w:val="20"/>
                <w:szCs w:val="20"/>
              </w:rPr>
            </w:pPr>
          </w:p>
        </w:tc>
      </w:tr>
      <w:tr w14:paraId="7310639C" w14:textId="77777777" w:rsidTr="002F494A">
        <w:tblPrEx>
          <w:tblW w:w="9360" w:type="dxa"/>
          <w:tblLook w:val="04A0"/>
        </w:tblPrEx>
        <w:tc>
          <w:tcPr>
            <w:tcW w:w="3119" w:type="dxa"/>
            <w:tcBorders>
              <w:left w:val="single" w:sz="18" w:space="0" w:color="auto"/>
              <w:right w:val="single" w:sz="18" w:space="0" w:color="auto"/>
            </w:tcBorders>
          </w:tcPr>
          <w:p w:rsidR="00115F9D" w:rsidRPr="006855EC" w:rsidP="002F494A" w14:paraId="4C0647DB" w14:textId="77777777">
            <w:pPr>
              <w:pStyle w:val="NoSpacing"/>
              <w:rPr>
                <w:rFonts w:ascii="Cambria" w:hAnsi="Cambria"/>
                <w:b/>
                <w:sz w:val="20"/>
                <w:szCs w:val="20"/>
              </w:rPr>
            </w:pPr>
            <w:r w:rsidRPr="006855EC">
              <w:rPr>
                <w:rFonts w:ascii="Cambria" w:hAnsi="Cambria"/>
                <w:b/>
                <w:sz w:val="20"/>
                <w:szCs w:val="20"/>
              </w:rPr>
              <w:t>Equipment</w:t>
            </w:r>
          </w:p>
        </w:tc>
        <w:tc>
          <w:tcPr>
            <w:tcW w:w="3113" w:type="dxa"/>
            <w:tcBorders>
              <w:left w:val="single" w:sz="18" w:space="0" w:color="auto"/>
              <w:right w:val="single" w:sz="18" w:space="0" w:color="auto"/>
            </w:tcBorders>
          </w:tcPr>
          <w:p w:rsidR="00115F9D" w:rsidRPr="006855EC" w:rsidP="002F494A" w14:paraId="27FF6C5C"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115F9D" w:rsidRPr="006855EC" w:rsidP="002F494A" w14:paraId="0CECCA0F" w14:textId="77777777">
            <w:pPr>
              <w:pStyle w:val="NoSpacing"/>
              <w:jc w:val="right"/>
              <w:rPr>
                <w:rFonts w:ascii="Cambria" w:hAnsi="Cambria"/>
                <w:sz w:val="20"/>
                <w:szCs w:val="20"/>
              </w:rPr>
            </w:pPr>
          </w:p>
        </w:tc>
      </w:tr>
      <w:tr w14:paraId="5EA6B74A" w14:textId="77777777" w:rsidTr="002F494A">
        <w:tblPrEx>
          <w:tblW w:w="9360" w:type="dxa"/>
          <w:tblLook w:val="04A0"/>
        </w:tblPrEx>
        <w:tc>
          <w:tcPr>
            <w:tcW w:w="3119" w:type="dxa"/>
            <w:tcBorders>
              <w:left w:val="single" w:sz="18" w:space="0" w:color="auto"/>
              <w:right w:val="single" w:sz="18" w:space="0" w:color="auto"/>
            </w:tcBorders>
          </w:tcPr>
          <w:p w:rsidR="00115F9D" w:rsidRPr="006855EC" w:rsidP="002F494A" w14:paraId="56CA406C" w14:textId="77777777">
            <w:pPr>
              <w:pStyle w:val="NoSpacing"/>
              <w:rPr>
                <w:rFonts w:ascii="Cambria" w:hAnsi="Cambria"/>
                <w:b/>
                <w:sz w:val="20"/>
                <w:szCs w:val="20"/>
              </w:rPr>
            </w:pPr>
            <w:r w:rsidRPr="006855EC">
              <w:rPr>
                <w:rFonts w:ascii="Cambria" w:hAnsi="Cambria"/>
                <w:b/>
                <w:sz w:val="20"/>
                <w:szCs w:val="20"/>
              </w:rPr>
              <w:t>Supplies</w:t>
            </w:r>
          </w:p>
        </w:tc>
        <w:tc>
          <w:tcPr>
            <w:tcW w:w="3113" w:type="dxa"/>
            <w:tcBorders>
              <w:left w:val="single" w:sz="18" w:space="0" w:color="auto"/>
              <w:right w:val="single" w:sz="18" w:space="0" w:color="auto"/>
            </w:tcBorders>
          </w:tcPr>
          <w:p w:rsidR="00115F9D" w:rsidRPr="006855EC" w:rsidP="002F494A" w14:paraId="281646AD"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115F9D" w:rsidRPr="006855EC" w:rsidP="002F494A" w14:paraId="79A233B6" w14:textId="77777777">
            <w:pPr>
              <w:pStyle w:val="NoSpacing"/>
              <w:jc w:val="right"/>
              <w:rPr>
                <w:rFonts w:ascii="Cambria" w:hAnsi="Cambria"/>
                <w:sz w:val="20"/>
                <w:szCs w:val="20"/>
              </w:rPr>
            </w:pPr>
          </w:p>
        </w:tc>
      </w:tr>
      <w:tr w14:paraId="014F0BA9" w14:textId="77777777" w:rsidTr="002F494A">
        <w:tblPrEx>
          <w:tblW w:w="9360" w:type="dxa"/>
          <w:tblLook w:val="04A0"/>
        </w:tblPrEx>
        <w:tc>
          <w:tcPr>
            <w:tcW w:w="3119" w:type="dxa"/>
            <w:tcBorders>
              <w:left w:val="single" w:sz="18" w:space="0" w:color="auto"/>
              <w:right w:val="single" w:sz="18" w:space="0" w:color="auto"/>
            </w:tcBorders>
          </w:tcPr>
          <w:p w:rsidR="007B7E2B" w:rsidRPr="006855EC" w:rsidP="002F494A" w14:paraId="117CB304" w14:textId="7EEF5C08">
            <w:pPr>
              <w:pStyle w:val="NoSpacing"/>
              <w:rPr>
                <w:rFonts w:ascii="Cambria" w:hAnsi="Cambria"/>
                <w:b/>
                <w:sz w:val="20"/>
                <w:szCs w:val="20"/>
              </w:rPr>
            </w:pPr>
            <w:r>
              <w:rPr>
                <w:rFonts w:ascii="Cambria" w:hAnsi="Cambria"/>
                <w:b/>
                <w:sz w:val="20"/>
                <w:szCs w:val="20"/>
              </w:rPr>
              <w:t>Contractual</w:t>
            </w:r>
          </w:p>
        </w:tc>
        <w:tc>
          <w:tcPr>
            <w:tcW w:w="3113" w:type="dxa"/>
            <w:tcBorders>
              <w:left w:val="single" w:sz="18" w:space="0" w:color="auto"/>
              <w:right w:val="single" w:sz="18" w:space="0" w:color="auto"/>
            </w:tcBorders>
          </w:tcPr>
          <w:p w:rsidR="007B7E2B" w:rsidRPr="006855EC" w:rsidP="002F494A" w14:paraId="77EC6948"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7B7E2B" w:rsidRPr="006855EC" w:rsidP="002F494A" w14:paraId="438FDE46" w14:textId="77777777">
            <w:pPr>
              <w:pStyle w:val="NoSpacing"/>
              <w:jc w:val="right"/>
              <w:rPr>
                <w:rFonts w:ascii="Cambria" w:hAnsi="Cambria"/>
                <w:sz w:val="20"/>
                <w:szCs w:val="20"/>
              </w:rPr>
            </w:pPr>
          </w:p>
        </w:tc>
      </w:tr>
      <w:tr w14:paraId="6CF2E66F" w14:textId="77777777" w:rsidTr="002F494A">
        <w:tblPrEx>
          <w:tblW w:w="9360" w:type="dxa"/>
          <w:tblLook w:val="04A0"/>
        </w:tblPrEx>
        <w:tc>
          <w:tcPr>
            <w:tcW w:w="3119" w:type="dxa"/>
            <w:tcBorders>
              <w:left w:val="single" w:sz="18" w:space="0" w:color="auto"/>
              <w:right w:val="single" w:sz="18" w:space="0" w:color="auto"/>
            </w:tcBorders>
          </w:tcPr>
          <w:p w:rsidR="00115F9D" w:rsidRPr="006855EC" w:rsidP="002F494A" w14:paraId="3CD27A8F" w14:textId="433725F4">
            <w:pPr>
              <w:pStyle w:val="NoSpacing"/>
              <w:rPr>
                <w:rFonts w:ascii="Cambria" w:hAnsi="Cambria"/>
                <w:b/>
                <w:sz w:val="20"/>
                <w:szCs w:val="20"/>
              </w:rPr>
            </w:pPr>
            <w:r w:rsidRPr="006855EC">
              <w:rPr>
                <w:rFonts w:ascii="Cambria" w:hAnsi="Cambria"/>
                <w:b/>
                <w:sz w:val="20"/>
                <w:szCs w:val="20"/>
              </w:rPr>
              <w:t>Con</w:t>
            </w:r>
            <w:r w:rsidR="00726FBD">
              <w:rPr>
                <w:rFonts w:ascii="Cambria" w:hAnsi="Cambria"/>
                <w:b/>
                <w:sz w:val="20"/>
                <w:szCs w:val="20"/>
              </w:rPr>
              <w:t>struction</w:t>
            </w:r>
          </w:p>
        </w:tc>
        <w:tc>
          <w:tcPr>
            <w:tcW w:w="3113" w:type="dxa"/>
            <w:tcBorders>
              <w:left w:val="single" w:sz="18" w:space="0" w:color="auto"/>
              <w:right w:val="single" w:sz="18" w:space="0" w:color="auto"/>
            </w:tcBorders>
          </w:tcPr>
          <w:p w:rsidR="00115F9D" w:rsidRPr="006855EC" w:rsidP="002F494A" w14:paraId="71B49045"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115F9D" w:rsidRPr="006855EC" w:rsidP="002F494A" w14:paraId="370F9C7B" w14:textId="77777777">
            <w:pPr>
              <w:pStyle w:val="NoSpacing"/>
              <w:jc w:val="right"/>
              <w:rPr>
                <w:rFonts w:ascii="Cambria" w:hAnsi="Cambria"/>
                <w:sz w:val="20"/>
                <w:szCs w:val="20"/>
              </w:rPr>
            </w:pPr>
          </w:p>
        </w:tc>
      </w:tr>
      <w:tr w14:paraId="353E8482" w14:textId="77777777" w:rsidTr="002F494A">
        <w:tblPrEx>
          <w:tblW w:w="9360" w:type="dxa"/>
          <w:tblLook w:val="04A0"/>
        </w:tblPrEx>
        <w:tc>
          <w:tcPr>
            <w:tcW w:w="3119" w:type="dxa"/>
            <w:tcBorders>
              <w:left w:val="single" w:sz="18" w:space="0" w:color="auto"/>
              <w:bottom w:val="single" w:sz="18" w:space="0" w:color="auto"/>
              <w:right w:val="single" w:sz="18" w:space="0" w:color="auto"/>
            </w:tcBorders>
          </w:tcPr>
          <w:p w:rsidR="00115F9D" w:rsidRPr="006855EC" w:rsidP="002F494A" w14:paraId="3D7F22AA" w14:textId="77777777">
            <w:pPr>
              <w:pStyle w:val="NoSpacing"/>
              <w:rPr>
                <w:rFonts w:ascii="Cambria" w:hAnsi="Cambria"/>
                <w:b/>
                <w:sz w:val="20"/>
                <w:szCs w:val="20"/>
              </w:rPr>
            </w:pPr>
            <w:r w:rsidRPr="006855EC">
              <w:rPr>
                <w:rFonts w:ascii="Cambria" w:hAnsi="Cambria"/>
                <w:b/>
                <w:sz w:val="20"/>
                <w:szCs w:val="20"/>
              </w:rPr>
              <w:t>Other</w:t>
            </w:r>
          </w:p>
        </w:tc>
        <w:tc>
          <w:tcPr>
            <w:tcW w:w="3113" w:type="dxa"/>
            <w:tcBorders>
              <w:left w:val="single" w:sz="18" w:space="0" w:color="auto"/>
              <w:bottom w:val="single" w:sz="18" w:space="0" w:color="auto"/>
              <w:right w:val="single" w:sz="18" w:space="0" w:color="auto"/>
            </w:tcBorders>
          </w:tcPr>
          <w:p w:rsidR="00115F9D" w:rsidRPr="006855EC" w:rsidP="002F494A" w14:paraId="5161B4CA"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115F9D" w:rsidRPr="006855EC" w:rsidP="002F494A" w14:paraId="2C618BD7" w14:textId="77777777">
            <w:pPr>
              <w:pStyle w:val="NoSpacing"/>
              <w:jc w:val="right"/>
              <w:rPr>
                <w:rFonts w:ascii="Cambria" w:hAnsi="Cambria"/>
                <w:sz w:val="20"/>
                <w:szCs w:val="20"/>
              </w:rPr>
            </w:pPr>
          </w:p>
        </w:tc>
      </w:tr>
      <w:tr w14:paraId="3FAE5B04" w14:textId="77777777" w:rsidTr="00115F9D">
        <w:tblPrEx>
          <w:tblW w:w="9360" w:type="dxa"/>
          <w:tblLook w:val="04A0"/>
        </w:tblPrEx>
        <w:tc>
          <w:tcPr>
            <w:tcW w:w="311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15F9D" w:rsidRPr="006855EC" w:rsidP="002F494A" w14:paraId="3A6E3B0E" w14:textId="77777777">
            <w:pPr>
              <w:pStyle w:val="NoSpacing"/>
              <w:rPr>
                <w:rFonts w:ascii="Cambria" w:hAnsi="Cambria"/>
                <w:b/>
                <w:sz w:val="8"/>
                <w:szCs w:val="8"/>
              </w:rPr>
            </w:pPr>
          </w:p>
        </w:tc>
        <w:tc>
          <w:tcPr>
            <w:tcW w:w="31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15F9D" w:rsidRPr="006855EC" w:rsidP="002F494A" w14:paraId="31DC5B08" w14:textId="77777777">
            <w:pPr>
              <w:pStyle w:val="NoSpacing"/>
              <w:jc w:val="right"/>
              <w:rPr>
                <w:rFonts w:ascii="Cambria" w:hAnsi="Cambria"/>
                <w:sz w:val="8"/>
                <w:szCs w:val="8"/>
              </w:rPr>
            </w:pPr>
          </w:p>
        </w:tc>
        <w:tc>
          <w:tcPr>
            <w:tcW w:w="31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15F9D" w:rsidRPr="006855EC" w:rsidP="002F494A" w14:paraId="6D9D1EAA" w14:textId="77777777">
            <w:pPr>
              <w:pStyle w:val="NoSpacing"/>
              <w:jc w:val="right"/>
              <w:rPr>
                <w:rFonts w:ascii="Cambria" w:hAnsi="Cambria"/>
                <w:sz w:val="8"/>
                <w:szCs w:val="8"/>
              </w:rPr>
            </w:pPr>
          </w:p>
        </w:tc>
      </w:tr>
      <w:tr w14:paraId="1DE16A63" w14:textId="77777777" w:rsidTr="002F494A">
        <w:tblPrEx>
          <w:tblW w:w="9360" w:type="dxa"/>
          <w:tblLook w:val="04A0"/>
        </w:tblPrEx>
        <w:tc>
          <w:tcPr>
            <w:tcW w:w="3119" w:type="dxa"/>
            <w:tcBorders>
              <w:top w:val="single" w:sz="18" w:space="0" w:color="auto"/>
              <w:left w:val="single" w:sz="18" w:space="0" w:color="auto"/>
              <w:right w:val="single" w:sz="18" w:space="0" w:color="auto"/>
            </w:tcBorders>
          </w:tcPr>
          <w:p w:rsidR="00115F9D" w:rsidRPr="006855EC" w:rsidP="002F494A" w14:paraId="1EE67AA7" w14:textId="5137CEFC">
            <w:pPr>
              <w:pStyle w:val="NoSpacing"/>
              <w:rPr>
                <w:rFonts w:ascii="Cambria" w:hAnsi="Cambria"/>
                <w:b/>
                <w:sz w:val="20"/>
                <w:szCs w:val="20"/>
              </w:rPr>
            </w:pPr>
            <w:r>
              <w:rPr>
                <w:rFonts w:ascii="Cambria" w:hAnsi="Cambria"/>
                <w:b/>
                <w:sz w:val="20"/>
                <w:szCs w:val="20"/>
              </w:rPr>
              <w:t>Total Direct Charges</w:t>
            </w:r>
          </w:p>
        </w:tc>
        <w:tc>
          <w:tcPr>
            <w:tcW w:w="3113" w:type="dxa"/>
            <w:tcBorders>
              <w:top w:val="single" w:sz="18" w:space="0" w:color="auto"/>
              <w:left w:val="single" w:sz="18" w:space="0" w:color="auto"/>
              <w:right w:val="single" w:sz="18" w:space="0" w:color="auto"/>
            </w:tcBorders>
          </w:tcPr>
          <w:p w:rsidR="00115F9D" w:rsidRPr="006855EC" w:rsidP="002F494A" w14:paraId="0AFC161D" w14:textId="77777777">
            <w:pPr>
              <w:pStyle w:val="NoSpacing"/>
              <w:jc w:val="right"/>
              <w:rPr>
                <w:rFonts w:ascii="Cambria" w:hAnsi="Cambria"/>
                <w:sz w:val="20"/>
                <w:szCs w:val="20"/>
              </w:rPr>
            </w:pPr>
          </w:p>
        </w:tc>
        <w:tc>
          <w:tcPr>
            <w:tcW w:w="3128" w:type="dxa"/>
            <w:tcBorders>
              <w:top w:val="single" w:sz="4" w:space="0" w:color="auto"/>
              <w:left w:val="single" w:sz="18" w:space="0" w:color="auto"/>
              <w:bottom w:val="single" w:sz="4" w:space="0" w:color="auto"/>
              <w:right w:val="single" w:sz="18" w:space="0" w:color="auto"/>
            </w:tcBorders>
          </w:tcPr>
          <w:p w:rsidR="00115F9D" w:rsidRPr="006855EC" w:rsidP="002F494A" w14:paraId="03E907EB" w14:textId="77777777">
            <w:pPr>
              <w:pStyle w:val="NoSpacing"/>
              <w:jc w:val="right"/>
              <w:rPr>
                <w:rFonts w:ascii="Cambria" w:hAnsi="Cambria"/>
                <w:sz w:val="20"/>
                <w:szCs w:val="20"/>
              </w:rPr>
            </w:pPr>
          </w:p>
        </w:tc>
      </w:tr>
      <w:tr w14:paraId="454F1C67" w14:textId="77777777" w:rsidTr="002F494A">
        <w:tblPrEx>
          <w:tblW w:w="9360" w:type="dxa"/>
          <w:tblLook w:val="04A0"/>
        </w:tblPrEx>
        <w:tc>
          <w:tcPr>
            <w:tcW w:w="3119" w:type="dxa"/>
            <w:tcBorders>
              <w:left w:val="single" w:sz="18" w:space="0" w:color="auto"/>
              <w:bottom w:val="single" w:sz="18" w:space="0" w:color="auto"/>
              <w:right w:val="single" w:sz="18" w:space="0" w:color="auto"/>
            </w:tcBorders>
          </w:tcPr>
          <w:p w:rsidR="00115F9D" w:rsidRPr="006855EC" w:rsidP="002F494A" w14:paraId="6BBB0B4A" w14:textId="77777777">
            <w:pPr>
              <w:pStyle w:val="NoSpacing"/>
              <w:rPr>
                <w:rFonts w:ascii="Cambria" w:hAnsi="Cambria"/>
                <w:b/>
                <w:sz w:val="20"/>
                <w:szCs w:val="20"/>
              </w:rPr>
            </w:pPr>
            <w:r w:rsidRPr="006855EC">
              <w:rPr>
                <w:rFonts w:ascii="Cambria" w:hAnsi="Cambria"/>
                <w:b/>
                <w:sz w:val="20"/>
                <w:szCs w:val="20"/>
              </w:rPr>
              <w:t>Indirect Costs</w:t>
            </w:r>
          </w:p>
        </w:tc>
        <w:tc>
          <w:tcPr>
            <w:tcW w:w="3113" w:type="dxa"/>
            <w:tcBorders>
              <w:left w:val="single" w:sz="18" w:space="0" w:color="auto"/>
              <w:bottom w:val="single" w:sz="18" w:space="0" w:color="auto"/>
              <w:right w:val="single" w:sz="18" w:space="0" w:color="auto"/>
            </w:tcBorders>
          </w:tcPr>
          <w:p w:rsidR="00115F9D" w:rsidRPr="006855EC" w:rsidP="002F494A" w14:paraId="01ACFFFC" w14:textId="77777777">
            <w:pPr>
              <w:pStyle w:val="NoSpacing"/>
              <w:jc w:val="right"/>
              <w:rPr>
                <w:rFonts w:ascii="Cambria" w:hAnsi="Cambria"/>
                <w:sz w:val="20"/>
                <w:szCs w:val="20"/>
              </w:rPr>
            </w:pPr>
          </w:p>
        </w:tc>
        <w:tc>
          <w:tcPr>
            <w:tcW w:w="3128" w:type="dxa"/>
            <w:tcBorders>
              <w:left w:val="single" w:sz="18" w:space="0" w:color="auto"/>
              <w:bottom w:val="single" w:sz="4" w:space="0" w:color="auto"/>
              <w:right w:val="single" w:sz="18" w:space="0" w:color="auto"/>
            </w:tcBorders>
          </w:tcPr>
          <w:p w:rsidR="00115F9D" w:rsidRPr="006855EC" w:rsidP="002F494A" w14:paraId="64E521D0" w14:textId="77777777">
            <w:pPr>
              <w:pStyle w:val="NoSpacing"/>
              <w:jc w:val="right"/>
              <w:rPr>
                <w:rFonts w:ascii="Cambria" w:hAnsi="Cambria"/>
                <w:sz w:val="20"/>
                <w:szCs w:val="20"/>
              </w:rPr>
            </w:pPr>
          </w:p>
        </w:tc>
      </w:tr>
      <w:tr w14:paraId="18B4D115" w14:textId="77777777" w:rsidTr="00115F9D">
        <w:tblPrEx>
          <w:tblW w:w="9360" w:type="dxa"/>
          <w:tblLook w:val="04A0"/>
        </w:tblPrEx>
        <w:tc>
          <w:tcPr>
            <w:tcW w:w="311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15F9D" w:rsidRPr="006855EC" w:rsidP="002F494A" w14:paraId="07018538" w14:textId="77777777">
            <w:pPr>
              <w:pStyle w:val="NoSpacing"/>
              <w:rPr>
                <w:rFonts w:ascii="Cambria" w:hAnsi="Cambria"/>
                <w:b/>
                <w:sz w:val="8"/>
                <w:szCs w:val="8"/>
              </w:rPr>
            </w:pPr>
          </w:p>
        </w:tc>
        <w:tc>
          <w:tcPr>
            <w:tcW w:w="31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15F9D" w:rsidRPr="006855EC" w:rsidP="002F494A" w14:paraId="60607B1A" w14:textId="77777777">
            <w:pPr>
              <w:pStyle w:val="NoSpacing"/>
              <w:jc w:val="right"/>
              <w:rPr>
                <w:rFonts w:ascii="Cambria" w:hAnsi="Cambria"/>
                <w:sz w:val="8"/>
                <w:szCs w:val="8"/>
              </w:rPr>
            </w:pPr>
          </w:p>
        </w:tc>
        <w:tc>
          <w:tcPr>
            <w:tcW w:w="31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15F9D" w:rsidRPr="006855EC" w:rsidP="002F494A" w14:paraId="705F7267" w14:textId="77777777">
            <w:pPr>
              <w:pStyle w:val="NoSpacing"/>
              <w:jc w:val="right"/>
              <w:rPr>
                <w:rFonts w:ascii="Cambria" w:hAnsi="Cambria"/>
                <w:sz w:val="8"/>
                <w:szCs w:val="8"/>
              </w:rPr>
            </w:pPr>
          </w:p>
        </w:tc>
      </w:tr>
      <w:tr w14:paraId="0A955AA6" w14:textId="77777777" w:rsidTr="002F494A">
        <w:tblPrEx>
          <w:tblW w:w="9360" w:type="dxa"/>
          <w:tblLook w:val="04A0"/>
        </w:tblPrEx>
        <w:tc>
          <w:tcPr>
            <w:tcW w:w="3119" w:type="dxa"/>
            <w:tcBorders>
              <w:top w:val="single" w:sz="18" w:space="0" w:color="auto"/>
              <w:left w:val="single" w:sz="18" w:space="0" w:color="auto"/>
              <w:bottom w:val="single" w:sz="18" w:space="0" w:color="auto"/>
              <w:right w:val="single" w:sz="18" w:space="0" w:color="auto"/>
            </w:tcBorders>
          </w:tcPr>
          <w:p w:rsidR="00115F9D" w:rsidRPr="006855EC" w:rsidP="002F494A" w14:paraId="6BC5C940" w14:textId="08113188">
            <w:pPr>
              <w:pStyle w:val="NoSpacing"/>
              <w:rPr>
                <w:rFonts w:ascii="Cambria" w:hAnsi="Cambria"/>
                <w:b/>
                <w:sz w:val="20"/>
                <w:szCs w:val="20"/>
              </w:rPr>
            </w:pPr>
            <w:r>
              <w:rPr>
                <w:rFonts w:ascii="Cambria" w:hAnsi="Cambria"/>
                <w:b/>
                <w:sz w:val="20"/>
                <w:szCs w:val="20"/>
              </w:rPr>
              <w:t>Total</w:t>
            </w:r>
          </w:p>
        </w:tc>
        <w:tc>
          <w:tcPr>
            <w:tcW w:w="3113" w:type="dxa"/>
            <w:tcBorders>
              <w:top w:val="single" w:sz="18" w:space="0" w:color="auto"/>
              <w:left w:val="single" w:sz="18" w:space="0" w:color="auto"/>
              <w:bottom w:val="single" w:sz="18" w:space="0" w:color="auto"/>
              <w:right w:val="single" w:sz="18" w:space="0" w:color="auto"/>
            </w:tcBorders>
          </w:tcPr>
          <w:p w:rsidR="00115F9D" w:rsidRPr="006855EC" w:rsidP="002F494A" w14:paraId="1DC6860D" w14:textId="77777777">
            <w:pPr>
              <w:pStyle w:val="NoSpacing"/>
              <w:jc w:val="right"/>
              <w:rPr>
                <w:rFonts w:ascii="Cambria" w:hAnsi="Cambria"/>
                <w:sz w:val="20"/>
                <w:szCs w:val="20"/>
              </w:rPr>
            </w:pPr>
          </w:p>
        </w:tc>
        <w:tc>
          <w:tcPr>
            <w:tcW w:w="3128" w:type="dxa"/>
            <w:tcBorders>
              <w:top w:val="single" w:sz="4" w:space="0" w:color="auto"/>
              <w:left w:val="single" w:sz="18" w:space="0" w:color="auto"/>
              <w:bottom w:val="single" w:sz="18" w:space="0" w:color="auto"/>
              <w:right w:val="single" w:sz="18" w:space="0" w:color="auto"/>
            </w:tcBorders>
          </w:tcPr>
          <w:p w:rsidR="00115F9D" w:rsidRPr="006855EC" w:rsidP="002F494A" w14:paraId="6411667B" w14:textId="77777777">
            <w:pPr>
              <w:pStyle w:val="NoSpacing"/>
              <w:jc w:val="right"/>
              <w:rPr>
                <w:rFonts w:ascii="Cambria" w:hAnsi="Cambria"/>
                <w:sz w:val="20"/>
                <w:szCs w:val="20"/>
              </w:rPr>
            </w:pPr>
          </w:p>
        </w:tc>
      </w:tr>
    </w:tbl>
    <w:p w:rsidR="00115F9D" w:rsidRPr="00115F9D" w:rsidP="00115F9D" w14:paraId="1EC33D3E"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115F9D">
        <w:rPr>
          <w:rFonts w:ascii="Cambria" w:eastAsia="Times New Roman" w:hAnsi="Cambria" w:cs="Times New Roman"/>
          <w:bCs/>
          <w:caps/>
          <w:color w:val="1F497D"/>
          <w:sz w:val="20"/>
          <w:szCs w:val="20"/>
          <w:lang w:bidi="en-US"/>
        </w:rPr>
        <w:t>Program Income (if applicable)</w:t>
      </w:r>
    </w:p>
    <w:p w:rsidR="00115F9D" w:rsidRPr="00115F9D" w:rsidP="00115F9D" w14:paraId="43112A12" w14:textId="77777777">
      <w:pPr>
        <w:pStyle w:val="NoSpacing"/>
        <w:rPr>
          <w:rFonts w:eastAsia="Times New Roman"/>
          <w:sz w:val="8"/>
          <w:szCs w:val="8"/>
          <w:lang w:bidi="en-US"/>
        </w:rPr>
      </w:pPr>
    </w:p>
    <w:tbl>
      <w:tblPr>
        <w:tblStyle w:val="TableGrid3"/>
        <w:tblW w:w="9382" w:type="dxa"/>
        <w:tblBorders>
          <w:top w:val="single" w:sz="18" w:space="0" w:color="auto"/>
          <w:left w:val="single" w:sz="18" w:space="0" w:color="auto"/>
          <w:bottom w:val="single" w:sz="18" w:space="0" w:color="auto"/>
          <w:right w:val="single" w:sz="18" w:space="0" w:color="auto"/>
        </w:tblBorders>
        <w:tblLook w:val="04A0"/>
      </w:tblPr>
      <w:tblGrid>
        <w:gridCol w:w="6264"/>
        <w:gridCol w:w="3118"/>
      </w:tblGrid>
      <w:tr w14:paraId="3833D6EA" w14:textId="77777777" w:rsidTr="00115F9D">
        <w:tblPrEx>
          <w:tblW w:w="9382" w:type="dxa"/>
          <w:tblBorders>
            <w:top w:val="single" w:sz="18" w:space="0" w:color="auto"/>
            <w:left w:val="single" w:sz="18" w:space="0" w:color="auto"/>
            <w:bottom w:val="single" w:sz="18" w:space="0" w:color="auto"/>
            <w:right w:val="single" w:sz="18" w:space="0" w:color="auto"/>
          </w:tblBorders>
          <w:tblLook w:val="04A0"/>
        </w:tblPrEx>
        <w:trPr>
          <w:tblHeader/>
        </w:trPr>
        <w:tc>
          <w:tcPr>
            <w:tcW w:w="6264" w:type="dxa"/>
            <w:tcBorders>
              <w:top w:val="single" w:sz="18" w:space="0" w:color="auto"/>
              <w:bottom w:val="single" w:sz="18" w:space="0" w:color="auto"/>
            </w:tcBorders>
            <w:shd w:val="clear" w:color="auto" w:fill="D9D9D9"/>
          </w:tcPr>
          <w:p w:rsidR="00115F9D" w:rsidRPr="00115F9D" w:rsidP="00115F9D" w14:paraId="0487D760" w14:textId="77777777">
            <w:pPr>
              <w:jc w:val="both"/>
              <w:rPr>
                <w:rFonts w:ascii="Cambria" w:eastAsia="Times New Roman" w:hAnsi="Cambria" w:cs="Times New Roman"/>
                <w:b/>
                <w:sz w:val="20"/>
                <w:szCs w:val="20"/>
                <w:lang w:bidi="en-US"/>
              </w:rPr>
            </w:pPr>
            <w:r w:rsidRPr="00115F9D">
              <w:rPr>
                <w:rFonts w:ascii="Cambria" w:eastAsia="Times New Roman" w:hAnsi="Cambria" w:cs="Times New Roman"/>
                <w:b/>
                <w:sz w:val="20"/>
                <w:szCs w:val="20"/>
                <w:lang w:bidi="en-US"/>
              </w:rPr>
              <w:t>Source/Nature</w:t>
            </w:r>
          </w:p>
        </w:tc>
        <w:tc>
          <w:tcPr>
            <w:tcW w:w="3118" w:type="dxa"/>
            <w:tcBorders>
              <w:top w:val="single" w:sz="18" w:space="0" w:color="auto"/>
              <w:bottom w:val="single" w:sz="18" w:space="0" w:color="auto"/>
            </w:tcBorders>
            <w:shd w:val="clear" w:color="auto" w:fill="D9D9D9"/>
            <w:vAlign w:val="center"/>
          </w:tcPr>
          <w:p w:rsidR="00115F9D" w:rsidRPr="00115F9D" w:rsidP="00115F9D" w14:paraId="6A5E2164" w14:textId="77777777">
            <w:pPr>
              <w:jc w:val="center"/>
              <w:rPr>
                <w:rFonts w:ascii="Cambria" w:eastAsia="Times New Roman" w:hAnsi="Cambria" w:cs="Times New Roman"/>
                <w:b/>
                <w:sz w:val="20"/>
                <w:szCs w:val="20"/>
                <w:lang w:bidi="en-US"/>
              </w:rPr>
            </w:pPr>
            <w:r w:rsidRPr="00115F9D">
              <w:rPr>
                <w:rFonts w:ascii="Cambria" w:eastAsia="Times New Roman" w:hAnsi="Cambria" w:cs="Times New Roman"/>
                <w:b/>
                <w:sz w:val="20"/>
                <w:szCs w:val="20"/>
                <w:lang w:bidi="en-US"/>
              </w:rPr>
              <w:t xml:space="preserve">Amount </w:t>
            </w:r>
            <w:r>
              <w:rPr>
                <w:rFonts w:ascii="Cambria" w:eastAsia="Times New Roman" w:hAnsi="Cambria" w:cs="Times New Roman"/>
                <w:b/>
                <w:sz w:val="20"/>
                <w:szCs w:val="20"/>
                <w:lang w:bidi="en-US"/>
              </w:rPr>
              <w:t>Anticipated</w:t>
            </w:r>
          </w:p>
        </w:tc>
      </w:tr>
      <w:tr w14:paraId="21829D95" w14:textId="77777777" w:rsidTr="00115F9D">
        <w:tblPrEx>
          <w:tblW w:w="9382" w:type="dxa"/>
          <w:tblLook w:val="04A0"/>
        </w:tblPrEx>
        <w:tc>
          <w:tcPr>
            <w:tcW w:w="6264" w:type="dxa"/>
            <w:tcBorders>
              <w:top w:val="single" w:sz="18" w:space="0" w:color="auto"/>
            </w:tcBorders>
          </w:tcPr>
          <w:p w:rsidR="00115F9D" w:rsidRPr="00115F9D" w:rsidP="00115F9D" w14:paraId="37C8A3D4" w14:textId="77777777">
            <w:pPr>
              <w:jc w:val="both"/>
              <w:rPr>
                <w:rFonts w:ascii="Cambria" w:eastAsia="Times New Roman" w:hAnsi="Cambria" w:cs="Times New Roman"/>
                <w:b/>
                <w:sz w:val="20"/>
                <w:szCs w:val="20"/>
                <w:lang w:bidi="en-US"/>
              </w:rPr>
            </w:pPr>
            <w:r w:rsidRPr="00115F9D">
              <w:rPr>
                <w:rFonts w:ascii="Cambria" w:eastAsia="Times New Roman" w:hAnsi="Cambria" w:cs="Times New Roman"/>
                <w:b/>
                <w:sz w:val="20"/>
                <w:szCs w:val="20"/>
                <w:lang w:bidi="en-US"/>
              </w:rPr>
              <w:t>1.</w:t>
            </w:r>
          </w:p>
        </w:tc>
        <w:tc>
          <w:tcPr>
            <w:tcW w:w="3118" w:type="dxa"/>
            <w:tcBorders>
              <w:top w:val="single" w:sz="18" w:space="0" w:color="auto"/>
            </w:tcBorders>
          </w:tcPr>
          <w:p w:rsidR="00115F9D" w:rsidRPr="00115F9D" w:rsidP="00115F9D" w14:paraId="2741C72C" w14:textId="77777777">
            <w:pPr>
              <w:jc w:val="right"/>
              <w:rPr>
                <w:rFonts w:ascii="Cambria" w:eastAsia="Times New Roman" w:hAnsi="Cambria" w:cs="Times New Roman"/>
                <w:sz w:val="20"/>
                <w:szCs w:val="20"/>
                <w:lang w:bidi="en-US"/>
              </w:rPr>
            </w:pPr>
          </w:p>
        </w:tc>
      </w:tr>
      <w:tr w14:paraId="47DA1F2B" w14:textId="77777777" w:rsidTr="00115F9D">
        <w:tblPrEx>
          <w:tblW w:w="9382" w:type="dxa"/>
          <w:tblLook w:val="04A0"/>
        </w:tblPrEx>
        <w:tc>
          <w:tcPr>
            <w:tcW w:w="6264" w:type="dxa"/>
            <w:tcBorders>
              <w:bottom w:val="single" w:sz="4" w:space="0" w:color="auto"/>
            </w:tcBorders>
          </w:tcPr>
          <w:p w:rsidR="00115F9D" w:rsidRPr="00115F9D" w:rsidP="00115F9D" w14:paraId="2AE41241" w14:textId="77777777">
            <w:pPr>
              <w:jc w:val="both"/>
              <w:rPr>
                <w:rFonts w:ascii="Cambria" w:eastAsia="Times New Roman" w:hAnsi="Cambria" w:cs="Times New Roman"/>
                <w:b/>
                <w:sz w:val="20"/>
                <w:szCs w:val="20"/>
                <w:lang w:bidi="en-US"/>
              </w:rPr>
            </w:pPr>
            <w:r w:rsidRPr="00115F9D">
              <w:rPr>
                <w:rFonts w:ascii="Cambria" w:eastAsia="Times New Roman" w:hAnsi="Cambria" w:cs="Times New Roman"/>
                <w:b/>
                <w:sz w:val="20"/>
                <w:szCs w:val="20"/>
                <w:lang w:bidi="en-US"/>
              </w:rPr>
              <w:t>2.</w:t>
            </w:r>
          </w:p>
        </w:tc>
        <w:tc>
          <w:tcPr>
            <w:tcW w:w="3118" w:type="dxa"/>
            <w:tcBorders>
              <w:bottom w:val="single" w:sz="4" w:space="0" w:color="auto"/>
            </w:tcBorders>
          </w:tcPr>
          <w:p w:rsidR="00115F9D" w:rsidRPr="00115F9D" w:rsidP="00115F9D" w14:paraId="0A9D1924" w14:textId="77777777">
            <w:pPr>
              <w:jc w:val="right"/>
              <w:rPr>
                <w:rFonts w:ascii="Cambria" w:eastAsia="Times New Roman" w:hAnsi="Cambria" w:cs="Times New Roman"/>
                <w:sz w:val="20"/>
                <w:szCs w:val="20"/>
                <w:lang w:bidi="en-US"/>
              </w:rPr>
            </w:pPr>
          </w:p>
        </w:tc>
      </w:tr>
      <w:tr w14:paraId="6BD4E871" w14:textId="77777777" w:rsidTr="00115F9D">
        <w:tblPrEx>
          <w:tblW w:w="9382" w:type="dxa"/>
          <w:tblLook w:val="04A0"/>
        </w:tblPrEx>
        <w:tc>
          <w:tcPr>
            <w:tcW w:w="6264" w:type="dxa"/>
            <w:tcBorders>
              <w:top w:val="single" w:sz="4" w:space="0" w:color="auto"/>
              <w:bottom w:val="single" w:sz="18" w:space="0" w:color="auto"/>
            </w:tcBorders>
          </w:tcPr>
          <w:p w:rsidR="00115F9D" w:rsidRPr="00115F9D" w:rsidP="00115F9D" w14:paraId="15EA8B17" w14:textId="77777777">
            <w:pPr>
              <w:jc w:val="both"/>
              <w:rPr>
                <w:rFonts w:ascii="Cambria" w:eastAsia="Times New Roman" w:hAnsi="Cambria" w:cs="Times New Roman"/>
                <w:b/>
                <w:sz w:val="20"/>
                <w:szCs w:val="20"/>
                <w:lang w:bidi="en-US"/>
              </w:rPr>
            </w:pPr>
            <w:r w:rsidRPr="00115F9D">
              <w:rPr>
                <w:rFonts w:ascii="Cambria" w:eastAsia="Times New Roman" w:hAnsi="Cambria" w:cs="Times New Roman"/>
                <w:b/>
                <w:sz w:val="20"/>
                <w:szCs w:val="20"/>
                <w:lang w:bidi="en-US"/>
              </w:rPr>
              <w:t>3.</w:t>
            </w:r>
          </w:p>
        </w:tc>
        <w:tc>
          <w:tcPr>
            <w:tcW w:w="3118" w:type="dxa"/>
            <w:tcBorders>
              <w:top w:val="single" w:sz="4" w:space="0" w:color="auto"/>
              <w:bottom w:val="single" w:sz="18" w:space="0" w:color="auto"/>
            </w:tcBorders>
          </w:tcPr>
          <w:p w:rsidR="00115F9D" w:rsidRPr="00115F9D" w:rsidP="00115F9D" w14:paraId="61E6BC5B" w14:textId="77777777">
            <w:pPr>
              <w:jc w:val="right"/>
              <w:rPr>
                <w:rFonts w:ascii="Cambria" w:eastAsia="Times New Roman" w:hAnsi="Cambria" w:cs="Times New Roman"/>
                <w:sz w:val="20"/>
                <w:szCs w:val="20"/>
                <w:lang w:bidi="en-US"/>
              </w:rPr>
            </w:pPr>
          </w:p>
        </w:tc>
      </w:tr>
      <w:tr w14:paraId="785D9D53" w14:textId="77777777" w:rsidTr="00115F9D">
        <w:tblPrEx>
          <w:tblW w:w="9382" w:type="dxa"/>
          <w:tblLook w:val="04A0"/>
        </w:tblPrEx>
        <w:tc>
          <w:tcPr>
            <w:tcW w:w="6264" w:type="dxa"/>
            <w:tcBorders>
              <w:top w:val="single" w:sz="18" w:space="0" w:color="auto"/>
              <w:bottom w:val="single" w:sz="18" w:space="0" w:color="auto"/>
            </w:tcBorders>
            <w:shd w:val="clear" w:color="auto" w:fill="D9D9D9"/>
          </w:tcPr>
          <w:p w:rsidR="00115F9D" w:rsidRPr="00115F9D" w:rsidP="00115F9D" w14:paraId="61E61AC7" w14:textId="77777777">
            <w:pPr>
              <w:jc w:val="both"/>
              <w:rPr>
                <w:rFonts w:ascii="Cambria" w:eastAsia="Times New Roman" w:hAnsi="Cambria" w:cs="Times New Roman"/>
                <w:b/>
                <w:sz w:val="8"/>
                <w:szCs w:val="8"/>
                <w:lang w:bidi="en-US"/>
              </w:rPr>
            </w:pPr>
          </w:p>
        </w:tc>
        <w:tc>
          <w:tcPr>
            <w:tcW w:w="3118" w:type="dxa"/>
            <w:tcBorders>
              <w:top w:val="single" w:sz="18" w:space="0" w:color="auto"/>
              <w:bottom w:val="single" w:sz="18" w:space="0" w:color="auto"/>
            </w:tcBorders>
            <w:shd w:val="clear" w:color="auto" w:fill="D9D9D9"/>
          </w:tcPr>
          <w:p w:rsidR="00115F9D" w:rsidRPr="00115F9D" w:rsidP="00115F9D" w14:paraId="539E3B81" w14:textId="77777777">
            <w:pPr>
              <w:jc w:val="both"/>
              <w:rPr>
                <w:rFonts w:ascii="Cambria" w:eastAsia="Times New Roman" w:hAnsi="Cambria" w:cs="Times New Roman"/>
                <w:sz w:val="8"/>
                <w:szCs w:val="8"/>
                <w:lang w:bidi="en-US"/>
              </w:rPr>
            </w:pPr>
          </w:p>
        </w:tc>
      </w:tr>
      <w:tr w14:paraId="2E173EF9" w14:textId="77777777" w:rsidTr="00115F9D">
        <w:tblPrEx>
          <w:tblW w:w="9382" w:type="dxa"/>
          <w:tblLook w:val="04A0"/>
        </w:tblPrEx>
        <w:tc>
          <w:tcPr>
            <w:tcW w:w="6264" w:type="dxa"/>
            <w:tcBorders>
              <w:top w:val="single" w:sz="18" w:space="0" w:color="auto"/>
            </w:tcBorders>
          </w:tcPr>
          <w:p w:rsidR="00115F9D" w:rsidRPr="00115F9D" w:rsidP="00115F9D" w14:paraId="3A6974B6" w14:textId="77777777">
            <w:pPr>
              <w:jc w:val="both"/>
              <w:rPr>
                <w:rFonts w:ascii="Cambria" w:eastAsia="Times New Roman" w:hAnsi="Cambria" w:cs="Times New Roman"/>
                <w:b/>
                <w:sz w:val="20"/>
                <w:szCs w:val="20"/>
                <w:lang w:bidi="en-US"/>
              </w:rPr>
            </w:pPr>
            <w:r w:rsidRPr="00115F9D">
              <w:rPr>
                <w:rFonts w:ascii="Cambria" w:eastAsia="Times New Roman" w:hAnsi="Cambria" w:cs="Times New Roman"/>
                <w:b/>
                <w:sz w:val="20"/>
                <w:szCs w:val="20"/>
                <w:lang w:bidi="en-US"/>
              </w:rPr>
              <w:t>Total Program Income</w:t>
            </w:r>
          </w:p>
        </w:tc>
        <w:tc>
          <w:tcPr>
            <w:tcW w:w="3118" w:type="dxa"/>
            <w:tcBorders>
              <w:top w:val="single" w:sz="18" w:space="0" w:color="auto"/>
            </w:tcBorders>
          </w:tcPr>
          <w:p w:rsidR="00115F9D" w:rsidRPr="00115F9D" w:rsidP="00115F9D" w14:paraId="7AAF31D2" w14:textId="77777777">
            <w:pPr>
              <w:jc w:val="right"/>
              <w:rPr>
                <w:rFonts w:ascii="Cambria" w:eastAsia="Times New Roman" w:hAnsi="Cambria" w:cs="Times New Roman"/>
                <w:sz w:val="20"/>
                <w:szCs w:val="20"/>
                <w:lang w:bidi="en-US"/>
              </w:rPr>
            </w:pPr>
          </w:p>
        </w:tc>
      </w:tr>
    </w:tbl>
    <w:p w:rsidR="00C942C7" w:rsidRPr="00766BB1" w:rsidP="00704AFE" w14:paraId="4CD7AFB2" w14:textId="77777777">
      <w:pPr>
        <w:spacing w:before="160"/>
        <w:rPr>
          <w:rStyle w:val="IntenseEmphasis"/>
          <w:sz w:val="20"/>
          <w:szCs w:val="20"/>
        </w:rPr>
      </w:pPr>
      <w:r w:rsidRPr="00766BB1">
        <w:rPr>
          <w:rStyle w:val="IntenseEmphasis"/>
          <w:sz w:val="20"/>
          <w:szCs w:val="20"/>
        </w:rPr>
        <w:t>Subawarded</w:t>
      </w:r>
      <w:r w:rsidRPr="00766BB1" w:rsidR="00115F9D">
        <w:rPr>
          <w:rStyle w:val="IntenseEmphasis"/>
          <w:sz w:val="20"/>
          <w:szCs w:val="20"/>
        </w:rPr>
        <w:t xml:space="preserve"> Projects</w:t>
      </w:r>
    </w:p>
    <w:p w:rsidR="00C942C7" w:rsidRPr="00766BB1" w:rsidP="009F5520" w14:paraId="097C2652" w14:textId="1676D8D0">
      <w:pPr>
        <w:rPr>
          <w:sz w:val="20"/>
          <w:szCs w:val="20"/>
        </w:rPr>
      </w:pPr>
      <w:r w:rsidRPr="00766BB1">
        <w:rPr>
          <w:sz w:val="20"/>
          <w:szCs w:val="20"/>
        </w:rPr>
        <w:t xml:space="preserve">If </w:t>
      </w:r>
      <w:r w:rsidRPr="00766BB1" w:rsidR="009030EA">
        <w:rPr>
          <w:sz w:val="20"/>
          <w:szCs w:val="20"/>
        </w:rPr>
        <w:t>your agreement includes subaward</w:t>
      </w:r>
      <w:r w:rsidRPr="00766BB1" w:rsidR="00CD77A0">
        <w:rPr>
          <w:sz w:val="20"/>
          <w:szCs w:val="20"/>
        </w:rPr>
        <w:t>(s), fill in the below chart</w:t>
      </w:r>
      <w:r w:rsidRPr="00766BB1">
        <w:rPr>
          <w:sz w:val="20"/>
          <w:szCs w:val="20"/>
        </w:rPr>
        <w:t>.</w:t>
      </w:r>
    </w:p>
    <w:p w:rsidR="00E830B2" w:rsidRPr="00766BB1" w:rsidP="006855EC" w14:paraId="7AD6C56B"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Subaward Information</w:t>
      </w:r>
    </w:p>
    <w:p w:rsidR="00E830B2" w:rsidRPr="00766BB1" w:rsidP="006855EC" w14:paraId="1C608B77" w14:textId="77777777">
      <w:pPr>
        <w:pStyle w:val="NoSpacing"/>
        <w:rPr>
          <w:rFonts w:eastAsia="Times New Roman"/>
          <w:sz w:val="20"/>
          <w:szCs w:val="20"/>
          <w:lang w:bidi="en-US"/>
        </w:rPr>
      </w:pPr>
    </w:p>
    <w:tbl>
      <w:tblPr>
        <w:tblStyle w:val="TableGrid"/>
        <w:tblW w:w="0" w:type="auto"/>
        <w:tblLook w:val="04A0"/>
      </w:tblPr>
      <w:tblGrid>
        <w:gridCol w:w="9350"/>
      </w:tblGrid>
      <w:tr w14:paraId="373AC75C" w14:textId="77777777" w:rsidTr="7B26DF64">
        <w:tblPrEx>
          <w:tblW w:w="0" w:type="auto"/>
          <w:tblLook w:val="04A0"/>
        </w:tblPrEx>
        <w:tc>
          <w:tcPr>
            <w:tcW w:w="9350" w:type="dxa"/>
            <w:shd w:val="clear" w:color="auto" w:fill="auto"/>
          </w:tcPr>
          <w:p w:rsidR="006855EC" w:rsidRPr="00766BB1" w:rsidP="002F494A" w14:paraId="5BBB305A" w14:textId="77777777">
            <w:pPr>
              <w:pStyle w:val="NoSpacing"/>
              <w:rPr>
                <w:rFonts w:ascii="Cambria" w:hAnsi="Cambria"/>
                <w:sz w:val="20"/>
                <w:szCs w:val="20"/>
              </w:rPr>
            </w:pPr>
          </w:p>
        </w:tc>
      </w:tr>
      <w:tr w14:paraId="21CB203D" w14:textId="77777777" w:rsidTr="7B26DF64">
        <w:tblPrEx>
          <w:tblW w:w="0" w:type="auto"/>
          <w:tblLook w:val="04A0"/>
        </w:tblPrEx>
        <w:tc>
          <w:tcPr>
            <w:tcW w:w="9350" w:type="dxa"/>
            <w:shd w:val="clear" w:color="auto" w:fill="BFBFBF" w:themeFill="background1" w:themeFillShade="BF"/>
          </w:tcPr>
          <w:p w:rsidR="006855EC" w:rsidRPr="00766BB1" w:rsidP="0033362C" w14:paraId="64FEE604" w14:textId="5A0697CC">
            <w:pPr>
              <w:pStyle w:val="NoSpacing"/>
              <w:rPr>
                <w:rFonts w:ascii="Cambria" w:hAnsi="Cambria"/>
                <w:b/>
                <w:sz w:val="20"/>
                <w:szCs w:val="20"/>
              </w:rPr>
            </w:pPr>
            <w:r w:rsidRPr="00766BB1">
              <w:rPr>
                <w:rFonts w:ascii="Cambria" w:hAnsi="Cambria"/>
                <w:b/>
                <w:sz w:val="20"/>
                <w:szCs w:val="20"/>
              </w:rPr>
              <w:t xml:space="preserve">For each Subaward: </w:t>
            </w:r>
            <w:r w:rsidRPr="00766BB1">
              <w:rPr>
                <w:rFonts w:ascii="Cambria" w:hAnsi="Cambria"/>
                <w:bCs/>
                <w:sz w:val="20"/>
                <w:szCs w:val="20"/>
              </w:rPr>
              <w:t>L</w:t>
            </w:r>
            <w:r w:rsidRPr="00766BB1" w:rsidR="00821F5D">
              <w:rPr>
                <w:bCs/>
                <w:sz w:val="20"/>
                <w:szCs w:val="20"/>
              </w:rPr>
              <w:t>i</w:t>
            </w:r>
            <w:r w:rsidRPr="00766BB1" w:rsidR="00821F5D">
              <w:rPr>
                <w:sz w:val="20"/>
                <w:szCs w:val="20"/>
              </w:rPr>
              <w:t xml:space="preserve">st </w:t>
            </w:r>
            <w:r w:rsidRPr="00766BB1">
              <w:rPr>
                <w:sz w:val="20"/>
                <w:szCs w:val="20"/>
              </w:rPr>
              <w:t xml:space="preserve">Organization </w:t>
            </w:r>
            <w:r w:rsidRPr="00766BB1" w:rsidR="00821F5D">
              <w:rPr>
                <w:sz w:val="20"/>
                <w:szCs w:val="20"/>
              </w:rPr>
              <w:t>Name, Amount</w:t>
            </w:r>
            <w:r w:rsidRPr="00766BB1" w:rsidR="002724F7">
              <w:rPr>
                <w:sz w:val="20"/>
                <w:szCs w:val="20"/>
              </w:rPr>
              <w:t xml:space="preserve"> </w:t>
            </w:r>
            <w:r w:rsidRPr="00766BB1" w:rsidR="002724F7">
              <w:rPr>
                <w:sz w:val="20"/>
                <w:szCs w:val="20"/>
              </w:rPr>
              <w:t>Subawarded</w:t>
            </w:r>
            <w:r w:rsidRPr="00766BB1" w:rsidR="00821F5D">
              <w:rPr>
                <w:sz w:val="20"/>
                <w:szCs w:val="20"/>
              </w:rPr>
              <w:t xml:space="preserve">, and Period </w:t>
            </w:r>
            <w:r w:rsidRPr="00766BB1" w:rsidR="00092947">
              <w:rPr>
                <w:sz w:val="20"/>
                <w:szCs w:val="20"/>
              </w:rPr>
              <w:t xml:space="preserve">of Work, if </w:t>
            </w:r>
            <w:r w:rsidRPr="00766BB1" w:rsidR="006C5E71">
              <w:rPr>
                <w:sz w:val="20"/>
                <w:szCs w:val="20"/>
              </w:rPr>
              <w:t xml:space="preserve">different from overall Period of Performance </w:t>
            </w:r>
            <w:r w:rsidRPr="00766BB1" w:rsidR="00A12F91">
              <w:rPr>
                <w:sz w:val="20"/>
                <w:szCs w:val="20"/>
              </w:rPr>
              <w:t>of the award.</w:t>
            </w:r>
          </w:p>
        </w:tc>
      </w:tr>
      <w:tr w14:paraId="2A9FCAAA" w14:textId="77777777" w:rsidTr="0033362C">
        <w:tblPrEx>
          <w:tblW w:w="0" w:type="auto"/>
          <w:tblLook w:val="04A0"/>
        </w:tblPrEx>
        <w:tc>
          <w:tcPr>
            <w:tcW w:w="9350" w:type="dxa"/>
            <w:shd w:val="clear" w:color="auto" w:fill="auto"/>
          </w:tcPr>
          <w:p w:rsidR="006C5E71" w:rsidRPr="00766BB1" w:rsidP="0033362C" w14:paraId="7484EDB2" w14:textId="14CF81C0">
            <w:pPr>
              <w:pStyle w:val="NoSpacing"/>
              <w:rPr>
                <w:rFonts w:ascii="Cambria" w:hAnsi="Cambria"/>
                <w:b/>
                <w:sz w:val="20"/>
                <w:szCs w:val="20"/>
              </w:rPr>
            </w:pPr>
            <w:r w:rsidRPr="00766BB1">
              <w:rPr>
                <w:rFonts w:ascii="Cambria" w:hAnsi="Cambria"/>
                <w:b/>
                <w:sz w:val="20"/>
                <w:szCs w:val="20"/>
              </w:rPr>
              <w:t>1.</w:t>
            </w:r>
          </w:p>
        </w:tc>
      </w:tr>
      <w:tr w14:paraId="568E14D9" w14:textId="77777777" w:rsidTr="0033362C">
        <w:tblPrEx>
          <w:tblW w:w="0" w:type="auto"/>
          <w:tblLook w:val="04A0"/>
        </w:tblPrEx>
        <w:tc>
          <w:tcPr>
            <w:tcW w:w="9350" w:type="dxa"/>
            <w:shd w:val="clear" w:color="auto" w:fill="auto"/>
          </w:tcPr>
          <w:p w:rsidR="006C5E71" w:rsidRPr="00766BB1" w:rsidP="0033362C" w14:paraId="4FADB88F" w14:textId="4C79ED1C">
            <w:pPr>
              <w:pStyle w:val="NoSpacing"/>
              <w:rPr>
                <w:rFonts w:ascii="Cambria" w:hAnsi="Cambria"/>
                <w:b/>
                <w:sz w:val="20"/>
                <w:szCs w:val="20"/>
              </w:rPr>
            </w:pPr>
            <w:r w:rsidRPr="00766BB1">
              <w:rPr>
                <w:rFonts w:ascii="Cambria" w:hAnsi="Cambria"/>
                <w:b/>
                <w:sz w:val="20"/>
                <w:szCs w:val="20"/>
              </w:rPr>
              <w:t>2.</w:t>
            </w:r>
          </w:p>
        </w:tc>
      </w:tr>
      <w:tr w14:paraId="7DC6CDD1" w14:textId="77777777" w:rsidTr="0033362C">
        <w:tblPrEx>
          <w:tblW w:w="0" w:type="auto"/>
          <w:tblLook w:val="04A0"/>
        </w:tblPrEx>
        <w:tc>
          <w:tcPr>
            <w:tcW w:w="9350" w:type="dxa"/>
            <w:shd w:val="clear" w:color="auto" w:fill="auto"/>
          </w:tcPr>
          <w:p w:rsidR="006C5E71" w:rsidRPr="00766BB1" w:rsidP="0033362C" w14:paraId="3C6B5C75" w14:textId="32ABB6A0">
            <w:pPr>
              <w:pStyle w:val="NoSpacing"/>
              <w:rPr>
                <w:rFonts w:ascii="Cambria" w:hAnsi="Cambria"/>
                <w:b/>
                <w:sz w:val="20"/>
                <w:szCs w:val="20"/>
              </w:rPr>
            </w:pPr>
            <w:r w:rsidRPr="00766BB1">
              <w:rPr>
                <w:rFonts w:ascii="Cambria" w:hAnsi="Cambria"/>
                <w:b/>
                <w:sz w:val="20"/>
                <w:szCs w:val="20"/>
              </w:rPr>
              <w:t>3.</w:t>
            </w:r>
          </w:p>
        </w:tc>
      </w:tr>
      <w:tr w14:paraId="2F9C12AA" w14:textId="77777777" w:rsidTr="0033362C">
        <w:tblPrEx>
          <w:tblW w:w="0" w:type="auto"/>
          <w:tblLook w:val="04A0"/>
        </w:tblPrEx>
        <w:tc>
          <w:tcPr>
            <w:tcW w:w="9350" w:type="dxa"/>
            <w:shd w:val="clear" w:color="auto" w:fill="auto"/>
          </w:tcPr>
          <w:p w:rsidR="006C5E71" w:rsidRPr="00766BB1" w:rsidP="0033362C" w14:paraId="4528218E" w14:textId="5253D12A">
            <w:pPr>
              <w:pStyle w:val="NoSpacing"/>
              <w:rPr>
                <w:rFonts w:ascii="Cambria" w:hAnsi="Cambria"/>
                <w:b/>
                <w:sz w:val="20"/>
                <w:szCs w:val="20"/>
              </w:rPr>
            </w:pPr>
            <w:r w:rsidRPr="00766BB1">
              <w:rPr>
                <w:rFonts w:ascii="Cambria" w:hAnsi="Cambria"/>
                <w:b/>
                <w:sz w:val="20"/>
                <w:szCs w:val="20"/>
              </w:rPr>
              <w:t>4.</w:t>
            </w:r>
          </w:p>
        </w:tc>
      </w:tr>
      <w:tr w14:paraId="13BAC49C" w14:textId="77777777" w:rsidTr="7B26DF64">
        <w:tblPrEx>
          <w:tblW w:w="0" w:type="auto"/>
          <w:tblLook w:val="04A0"/>
        </w:tblPrEx>
        <w:tc>
          <w:tcPr>
            <w:tcW w:w="9350" w:type="dxa"/>
            <w:shd w:val="clear" w:color="auto" w:fill="auto"/>
          </w:tcPr>
          <w:p w:rsidR="006855EC" w:rsidRPr="006855EC" w:rsidP="002F494A" w14:paraId="08A09683" w14:textId="77777777">
            <w:pPr>
              <w:pStyle w:val="NoSpacing"/>
              <w:jc w:val="center"/>
              <w:rPr>
                <w:rFonts w:ascii="Cambria" w:hAnsi="Cambria"/>
                <w:b/>
                <w:sz w:val="8"/>
                <w:szCs w:val="8"/>
              </w:rPr>
            </w:pPr>
          </w:p>
        </w:tc>
      </w:tr>
    </w:tbl>
    <w:p w:rsidR="006855EC" w:rsidP="009F5520" w14:paraId="45C46EE6" w14:textId="77777777"/>
    <w:p w:rsidR="00025DA1" w:rsidRPr="00025DA1" w:rsidP="00025DA1" w14:paraId="7979E8AE" w14:textId="4CCE195D">
      <w:pPr>
        <w:sectPr w:rsidSect="00A74810">
          <w:type w:val="continuous"/>
          <w:pgSz w:w="12240" w:h="15840"/>
          <w:pgMar w:top="1440" w:right="1440" w:bottom="1440" w:left="1440" w:header="720" w:footer="720" w:gutter="0"/>
          <w:pgNumType w:start="0"/>
          <w:cols w:space="720"/>
          <w:titlePg/>
          <w:docGrid w:linePitch="360"/>
        </w:sectPr>
      </w:pPr>
    </w:p>
    <w:p w:rsidR="00EB6F05" w:rsidP="00704AFE" w14:paraId="54E066A7" w14:textId="75B33DC6">
      <w:pPr>
        <w:pStyle w:val="Title"/>
      </w:pPr>
      <w:r>
        <w:t>Quarterly</w:t>
      </w:r>
      <w:r w:rsidR="079D4A02">
        <w:t xml:space="preserve"> </w:t>
      </w:r>
      <w:r>
        <w:t xml:space="preserve">Performance </w:t>
      </w:r>
      <w:r w:rsidR="00AA6778">
        <w:t>R</w:t>
      </w:r>
      <w:r>
        <w:t>eport</w:t>
      </w:r>
    </w:p>
    <w:p w:rsidR="00792A0B" w:rsidRPr="00766BB1" w:rsidP="00792A0B" w14:paraId="3FCEEFDB" w14:textId="7855C9AB">
      <w:pPr>
        <w:rPr>
          <w:sz w:val="20"/>
          <w:szCs w:val="20"/>
        </w:rPr>
      </w:pPr>
      <w:r w:rsidRPr="00766BB1">
        <w:rPr>
          <w:sz w:val="20"/>
          <w:szCs w:val="20"/>
        </w:rPr>
        <w:t xml:space="preserve">The appendix is meant to serve as an example of the presentation of the information </w:t>
      </w:r>
      <w:r w:rsidRPr="00766BB1" w:rsidR="00842815">
        <w:rPr>
          <w:sz w:val="20"/>
          <w:szCs w:val="20"/>
        </w:rPr>
        <w:t xml:space="preserve">FSA is </w:t>
      </w:r>
      <w:r w:rsidRPr="00766BB1" w:rsidR="008A340C">
        <w:rPr>
          <w:sz w:val="20"/>
          <w:szCs w:val="20"/>
        </w:rPr>
        <w:t xml:space="preserve">requiring </w:t>
      </w:r>
      <w:r w:rsidRPr="00766BB1">
        <w:rPr>
          <w:sz w:val="20"/>
          <w:szCs w:val="20"/>
        </w:rPr>
        <w:t xml:space="preserve">in the performance reporting system.  </w:t>
      </w:r>
    </w:p>
    <w:p w:rsidR="008557DF" w:rsidRPr="00766BB1" w:rsidP="008557DF" w14:paraId="00D48093"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sz w:val="20"/>
          <w:szCs w:val="20"/>
          <w:lang w:bidi="en-US"/>
        </w:rPr>
      </w:pPr>
      <w:r w:rsidRPr="00766BB1">
        <w:rPr>
          <w:rFonts w:ascii="Cambria" w:eastAsia="Times New Roman" w:hAnsi="Cambria" w:cs="Times New Roman"/>
          <w:b/>
          <w:bCs/>
          <w:caps/>
          <w:color w:val="FFFFFF"/>
          <w:spacing w:val="15"/>
          <w:sz w:val="20"/>
          <w:szCs w:val="20"/>
          <w:lang w:bidi="en-US"/>
        </w:rPr>
        <w:t>Report Information</w:t>
      </w:r>
    </w:p>
    <w:p w:rsidR="008557DF" w:rsidRPr="00766BB1" w:rsidP="008557DF" w14:paraId="73553CF9" w14:textId="77777777">
      <w:pPr>
        <w:spacing w:after="0" w:line="240" w:lineRule="auto"/>
        <w:jc w:val="both"/>
        <w:rPr>
          <w:rFonts w:ascii="Cambria" w:eastAsia="Times New Roman" w:hAnsi="Cambria" w:cs="Times New Roman"/>
          <w:sz w:val="20"/>
          <w:szCs w:val="20"/>
          <w:lang w:bidi="en-US"/>
        </w:rPr>
      </w:pPr>
    </w:p>
    <w:tbl>
      <w:tblPr>
        <w:tblStyle w:val="TableGrid4"/>
        <w:tblW w:w="9355" w:type="dxa"/>
        <w:tblLook w:val="04A0"/>
      </w:tblPr>
      <w:tblGrid>
        <w:gridCol w:w="2966"/>
        <w:gridCol w:w="1259"/>
        <w:gridCol w:w="1935"/>
        <w:gridCol w:w="1125"/>
        <w:gridCol w:w="2070"/>
      </w:tblGrid>
      <w:tr w14:paraId="1E5D9BC2" w14:textId="77777777" w:rsidTr="00792A0B">
        <w:tblPrEx>
          <w:tblW w:w="9355" w:type="dxa"/>
          <w:tblLook w:val="04A0"/>
        </w:tblPrEx>
        <w:trPr>
          <w:trHeight w:val="245"/>
        </w:trPr>
        <w:tc>
          <w:tcPr>
            <w:tcW w:w="2966" w:type="dxa"/>
            <w:shd w:val="clear" w:color="auto" w:fill="BFBFBF"/>
          </w:tcPr>
          <w:p w:rsidR="008557DF" w:rsidRPr="00766BB1" w:rsidP="008557DF" w14:paraId="281117CB"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Report Type:</w:t>
            </w:r>
          </w:p>
        </w:tc>
        <w:tc>
          <w:tcPr>
            <w:tcW w:w="6389" w:type="dxa"/>
            <w:gridSpan w:val="4"/>
          </w:tcPr>
          <w:p w:rsidR="008557DF" w:rsidRPr="00766BB1" w:rsidP="008557DF" w14:paraId="32CA8503" w14:textId="034317DA">
            <w:pPr>
              <w:jc w:val="both"/>
              <w:rPr>
                <w:rFonts w:ascii="Cambria" w:eastAsia="Times New Roman" w:hAnsi="Cambria" w:cs="Times New Roman"/>
                <w:color w:val="808080"/>
                <w:sz w:val="20"/>
                <w:szCs w:val="20"/>
                <w:lang w:bidi="en-US"/>
              </w:rPr>
            </w:pPr>
            <w:r w:rsidRPr="00766BB1">
              <w:rPr>
                <w:rFonts w:ascii="Cambria" w:eastAsia="Times New Roman" w:hAnsi="Cambria" w:cs="Times New Roman"/>
                <w:color w:val="808080"/>
                <w:sz w:val="20"/>
                <w:szCs w:val="20"/>
                <w:lang w:bidi="en-US"/>
              </w:rPr>
              <w:t>Enter the Type of</w:t>
            </w:r>
            <w:r w:rsidRPr="00766BB1" w:rsidR="00BE3CBE">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Quarterly</w:t>
            </w:r>
            <w:r w:rsidRPr="00766BB1">
              <w:rPr>
                <w:rFonts w:ascii="Cambria" w:eastAsia="Times New Roman" w:hAnsi="Cambria" w:cs="Times New Roman"/>
                <w:color w:val="808080"/>
                <w:sz w:val="20"/>
                <w:szCs w:val="20"/>
                <w:lang w:bidi="en-US"/>
              </w:rPr>
              <w:t xml:space="preserve"> Report (e.g., 1</w:t>
            </w:r>
            <w:r w:rsidRPr="00766BB1">
              <w:rPr>
                <w:rFonts w:ascii="Cambria" w:eastAsia="Times New Roman" w:hAnsi="Cambria" w:cs="Times New Roman"/>
                <w:color w:val="808080"/>
                <w:sz w:val="20"/>
                <w:szCs w:val="20"/>
                <w:vertAlign w:val="superscript"/>
                <w:lang w:bidi="en-US"/>
              </w:rPr>
              <w:t>st</w:t>
            </w:r>
            <w:r w:rsidRPr="00766BB1" w:rsidR="00BE3CBE">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w:t>
            </w:r>
            <w:r w:rsidRPr="00766BB1">
              <w:rPr>
                <w:rFonts w:ascii="Cambria" w:eastAsia="Times New Roman" w:hAnsi="Cambria" w:cs="Times New Roman"/>
                <w:color w:val="808080"/>
                <w:sz w:val="20"/>
                <w:szCs w:val="20"/>
                <w:lang w:bidi="en-US"/>
              </w:rPr>
              <w:t>, 2</w:t>
            </w:r>
            <w:r w:rsidRPr="00766BB1">
              <w:rPr>
                <w:rFonts w:ascii="Cambria" w:eastAsia="Times New Roman" w:hAnsi="Cambria" w:cs="Times New Roman"/>
                <w:color w:val="808080"/>
                <w:sz w:val="20"/>
                <w:szCs w:val="20"/>
                <w:vertAlign w:val="superscript"/>
                <w:lang w:bidi="en-US"/>
              </w:rPr>
              <w:t>nd</w:t>
            </w:r>
            <w:r w:rsidRPr="00766BB1">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w:t>
            </w:r>
            <w:r w:rsidRPr="00766BB1">
              <w:rPr>
                <w:rFonts w:ascii="Cambria" w:eastAsia="Times New Roman" w:hAnsi="Cambria" w:cs="Times New Roman"/>
                <w:color w:val="808080"/>
                <w:sz w:val="20"/>
                <w:szCs w:val="20"/>
                <w:lang w:bidi="en-US"/>
              </w:rPr>
              <w:t>).</w:t>
            </w:r>
          </w:p>
        </w:tc>
      </w:tr>
      <w:tr w14:paraId="04E82B5F" w14:textId="77777777" w:rsidTr="00792A0B">
        <w:tblPrEx>
          <w:tblW w:w="9355" w:type="dxa"/>
          <w:tblLook w:val="04A0"/>
        </w:tblPrEx>
        <w:trPr>
          <w:trHeight w:val="245"/>
        </w:trPr>
        <w:tc>
          <w:tcPr>
            <w:tcW w:w="2966" w:type="dxa"/>
            <w:shd w:val="clear" w:color="auto" w:fill="BFBFBF"/>
          </w:tcPr>
          <w:p w:rsidR="008557DF" w:rsidRPr="00766BB1" w:rsidP="008557DF" w14:paraId="082D28E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Date Report Submitted:</w:t>
            </w:r>
          </w:p>
        </w:tc>
        <w:tc>
          <w:tcPr>
            <w:tcW w:w="6389" w:type="dxa"/>
            <w:gridSpan w:val="4"/>
          </w:tcPr>
          <w:p w:rsidR="008557DF" w:rsidRPr="00766BB1" w:rsidP="008557DF" w14:paraId="478643E9" w14:textId="41E08612">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576137244"/>
                <w:placeholder>
                  <w:docPart w:val="0CB2002B330E4FDC9D48BF34B7B63E6E"/>
                </w:placeholder>
                <w:showingPlcHdr/>
                <w:date>
                  <w:dateFormat w:val="M/d/yyyy"/>
                  <w:lid w:val="en-US"/>
                  <w:storeMappedDataAs w:val="dateTime"/>
                  <w:calendar w:val="gregorian"/>
                </w:date>
              </w:sdtPr>
              <w:sdtContent>
                <w:r w:rsidRPr="00766BB1">
                  <w:rPr>
                    <w:rFonts w:ascii="Cambria" w:eastAsia="Times New Roman" w:hAnsi="Cambria" w:cs="Times New Roman"/>
                    <w:color w:val="808080"/>
                    <w:sz w:val="20"/>
                    <w:szCs w:val="20"/>
                    <w:lang w:bidi="en-US"/>
                  </w:rPr>
                  <w:t>Enter Date.</w:t>
                </w:r>
              </w:sdtContent>
            </w:sdt>
          </w:p>
        </w:tc>
      </w:tr>
      <w:tr w14:paraId="417077F9" w14:textId="77777777" w:rsidTr="00792A0B">
        <w:tblPrEx>
          <w:tblW w:w="9355" w:type="dxa"/>
          <w:tblLook w:val="04A0"/>
        </w:tblPrEx>
        <w:trPr>
          <w:trHeight w:val="245"/>
        </w:trPr>
        <w:tc>
          <w:tcPr>
            <w:tcW w:w="2966" w:type="dxa"/>
            <w:shd w:val="clear" w:color="auto" w:fill="BFBFBF"/>
          </w:tcPr>
          <w:p w:rsidR="008557DF" w:rsidRPr="00766BB1" w:rsidP="008557DF" w14:paraId="59D49A4D"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Reporting Period:</w:t>
            </w:r>
          </w:p>
        </w:tc>
        <w:tc>
          <w:tcPr>
            <w:tcW w:w="1259" w:type="dxa"/>
          </w:tcPr>
          <w:p w:rsidR="008557DF" w:rsidRPr="00766BB1" w:rsidP="008557DF" w14:paraId="4C305E0E"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Start Date:</w:t>
            </w:r>
          </w:p>
        </w:tc>
        <w:sdt>
          <w:sdtPr>
            <w:rPr>
              <w:rFonts w:ascii="Cambria" w:hAnsi="Cambria"/>
              <w:sz w:val="20"/>
              <w:szCs w:val="20"/>
            </w:rPr>
            <w:id w:val="236052716"/>
            <w:placeholder>
              <w:docPart w:val="5FE1B412138F45309C754779947526C7"/>
            </w:placeholder>
            <w:showingPlcHdr/>
            <w:date>
              <w:dateFormat w:val="M/d/yyyy"/>
              <w:lid w:val="en-US"/>
              <w:storeMappedDataAs w:val="dateTime"/>
              <w:calendar w:val="gregorian"/>
            </w:date>
          </w:sdtPr>
          <w:sdtContent>
            <w:tc>
              <w:tcPr>
                <w:tcW w:w="1935" w:type="dxa"/>
              </w:tcPr>
              <w:p w:rsidR="008557DF" w:rsidRPr="00766BB1" w:rsidP="008557DF" w14:paraId="76951001" w14:textId="679ADC7C">
                <w:pPr>
                  <w:jc w:val="both"/>
                  <w:rPr>
                    <w:rFonts w:ascii="Cambria" w:eastAsia="Times New Roman" w:hAnsi="Cambria" w:cs="Times New Roman"/>
                    <w:sz w:val="20"/>
                    <w:szCs w:val="20"/>
                    <w:lang w:bidi="en-US"/>
                  </w:rPr>
                </w:pPr>
                <w:r w:rsidRPr="00766BB1">
                  <w:rPr>
                    <w:rStyle w:val="PlaceholderText"/>
                    <w:rFonts w:ascii="Cambria" w:hAnsi="Cambria"/>
                    <w:sz w:val="20"/>
                    <w:szCs w:val="20"/>
                  </w:rPr>
                  <w:t>Enter Date.</w:t>
                </w:r>
              </w:p>
            </w:tc>
          </w:sdtContent>
        </w:sdt>
        <w:tc>
          <w:tcPr>
            <w:tcW w:w="1125" w:type="dxa"/>
          </w:tcPr>
          <w:p w:rsidR="008557DF" w:rsidRPr="00766BB1" w:rsidP="008557DF" w14:paraId="4F93FD29"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 xml:space="preserve">End Date: </w:t>
            </w:r>
          </w:p>
        </w:tc>
        <w:sdt>
          <w:sdtPr>
            <w:rPr>
              <w:rFonts w:ascii="Cambria" w:hAnsi="Cambria"/>
              <w:sz w:val="20"/>
              <w:szCs w:val="20"/>
            </w:rPr>
            <w:id w:val="516430623"/>
            <w:placeholder>
              <w:docPart w:val="5926523DEB3146D88FEC063C46AFF932"/>
            </w:placeholder>
            <w:showingPlcHdr/>
            <w:date>
              <w:dateFormat w:val="M/d/yyyy"/>
              <w:lid w:val="en-US"/>
              <w:storeMappedDataAs w:val="dateTime"/>
              <w:calendar w:val="gregorian"/>
            </w:date>
          </w:sdtPr>
          <w:sdtContent>
            <w:tc>
              <w:tcPr>
                <w:tcW w:w="2070" w:type="dxa"/>
              </w:tcPr>
              <w:p w:rsidR="008557DF" w:rsidRPr="00766BB1" w:rsidP="008557DF" w14:paraId="7B63DF0A" w14:textId="01CC7725">
                <w:pPr>
                  <w:jc w:val="both"/>
                  <w:rPr>
                    <w:rFonts w:ascii="Cambria" w:eastAsia="Times New Roman" w:hAnsi="Cambria" w:cs="Times New Roman"/>
                    <w:sz w:val="20"/>
                    <w:szCs w:val="20"/>
                    <w:lang w:bidi="en-US"/>
                  </w:rPr>
                </w:pPr>
                <w:r w:rsidRPr="00766BB1">
                  <w:rPr>
                    <w:rStyle w:val="PlaceholderText"/>
                    <w:rFonts w:ascii="Cambria" w:hAnsi="Cambria"/>
                    <w:sz w:val="20"/>
                    <w:szCs w:val="20"/>
                  </w:rPr>
                  <w:t>Enter Date.</w:t>
                </w:r>
              </w:p>
            </w:tc>
          </w:sdtContent>
        </w:sdt>
      </w:tr>
    </w:tbl>
    <w:p w:rsidR="008557DF" w:rsidRPr="00766BB1" w:rsidP="008557DF" w14:paraId="12B75052"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sz w:val="20"/>
          <w:szCs w:val="20"/>
          <w:lang w:bidi="en-US"/>
        </w:rPr>
      </w:pPr>
      <w:r w:rsidRPr="00766BB1">
        <w:rPr>
          <w:rFonts w:ascii="Cambria" w:eastAsia="Times New Roman" w:hAnsi="Cambria" w:cs="Times New Roman"/>
          <w:b/>
          <w:bCs/>
          <w:caps/>
          <w:color w:val="FFFFFF"/>
          <w:spacing w:val="15"/>
          <w:sz w:val="20"/>
          <w:szCs w:val="20"/>
          <w:lang w:bidi="en-US"/>
        </w:rPr>
        <w:t>Performance Narrative</w:t>
      </w:r>
    </w:p>
    <w:p w:rsidR="008557DF" w:rsidRPr="00766BB1" w:rsidP="008557DF" w14:paraId="1D910A7F"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Activities Performed</w:t>
      </w:r>
    </w:p>
    <w:p w:rsidR="008557DF" w:rsidRPr="00766BB1" w:rsidP="008557DF" w14:paraId="604C6029" w14:textId="748EF536">
      <w:pPr>
        <w:spacing w:before="80" w:after="80" w:line="276" w:lineRule="auto"/>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Address the below sections as they relate to this reporting period.</w:t>
      </w:r>
    </w:p>
    <w:p w:rsidR="003548E7" w:rsidP="002D09B2" w14:paraId="3FDB5699"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 xml:space="preserve"> </w:t>
      </w:r>
      <w:r w:rsidR="000A63EA">
        <w:rPr>
          <w:rFonts w:ascii="Cambria" w:eastAsia="Times New Roman" w:hAnsi="Cambria" w:cs="Times New Roman"/>
          <w:bCs/>
          <w:caps/>
          <w:color w:val="1F497D"/>
          <w:sz w:val="20"/>
          <w:szCs w:val="20"/>
          <w:lang w:bidi="en-US"/>
        </w:rPr>
        <w:t>Status Of Project</w:t>
      </w:r>
    </w:p>
    <w:p w:rsidR="003548E7" w:rsidP="002D09B2" w14:paraId="7FDCC59E" w14:textId="0D92612C">
      <w:pPr>
        <w:keepNext/>
        <w:keepLines/>
        <w:pBdr>
          <w:top w:val="single" w:sz="4" w:space="1" w:color="1F497D"/>
        </w:pBdr>
        <w:spacing w:before="200" w:after="0" w:line="276" w:lineRule="auto"/>
        <w:jc w:val="both"/>
        <w:rPr>
          <w:rFonts w:ascii="Cambria" w:eastAsia="Times New Roman" w:hAnsi="Cambria" w:cs="Times New Roman"/>
          <w:bCs/>
          <w:color w:val="1F497D"/>
          <w:sz w:val="20"/>
          <w:szCs w:val="20"/>
          <w:lang w:bidi="en-US"/>
        </w:rPr>
      </w:pPr>
      <w:r>
        <w:rPr>
          <w:rFonts w:ascii="Cambria" w:eastAsia="Times New Roman" w:hAnsi="Cambria" w:cs="Times New Roman"/>
          <w:bCs/>
          <w:color w:val="1F497D"/>
          <w:sz w:val="20"/>
          <w:szCs w:val="20"/>
          <w:lang w:bidi="en-US"/>
        </w:rPr>
        <w:t xml:space="preserve">Comparing the schedule of work to what has been completed, is the project ahead of schedule, </w:t>
      </w:r>
      <w:r w:rsidR="001E70FC">
        <w:rPr>
          <w:rFonts w:ascii="Cambria" w:eastAsia="Times New Roman" w:hAnsi="Cambria" w:cs="Times New Roman"/>
          <w:bCs/>
          <w:color w:val="1F497D"/>
          <w:sz w:val="20"/>
          <w:szCs w:val="20"/>
          <w:lang w:bidi="en-US"/>
        </w:rPr>
        <w:t xml:space="preserve">on schedule, or behind schedule?  If behind schedule, </w:t>
      </w:r>
      <w:r w:rsidR="007B6615">
        <w:rPr>
          <w:rFonts w:ascii="Cambria" w:eastAsia="Times New Roman" w:hAnsi="Cambria" w:cs="Times New Roman"/>
          <w:bCs/>
          <w:color w:val="1F497D"/>
          <w:sz w:val="20"/>
          <w:szCs w:val="20"/>
          <w:lang w:bidi="en-US"/>
        </w:rPr>
        <w:t xml:space="preserve">please discuss the barriers </w:t>
      </w:r>
      <w:r w:rsidR="009169A5">
        <w:rPr>
          <w:rFonts w:ascii="Cambria" w:eastAsia="Times New Roman" w:hAnsi="Cambria" w:cs="Times New Roman"/>
          <w:bCs/>
          <w:color w:val="1F497D"/>
          <w:sz w:val="20"/>
          <w:szCs w:val="20"/>
          <w:lang w:bidi="en-US"/>
        </w:rPr>
        <w:t>in the section below.</w:t>
      </w:r>
      <w:r w:rsidR="00890DAF">
        <w:rPr>
          <w:rFonts w:ascii="Cambria" w:eastAsia="Times New Roman" w:hAnsi="Cambria" w:cs="Times New Roman"/>
          <w:bCs/>
          <w:color w:val="1F497D"/>
          <w:sz w:val="20"/>
          <w:szCs w:val="20"/>
          <w:lang w:bidi="en-US"/>
        </w:rPr>
        <w:t xml:space="preserve">  </w:t>
      </w:r>
      <w:r w:rsidR="00890DAF">
        <w:rPr>
          <w:rFonts w:ascii="Cambria" w:eastAsia="Times New Roman" w:hAnsi="Cambria" w:cs="Times New Roman"/>
          <w:bCs/>
          <w:color w:val="1F497D"/>
          <w:sz w:val="20"/>
          <w:szCs w:val="20"/>
          <w:lang w:bidi="en-US"/>
        </w:rPr>
        <w:tab/>
        <w:t>DROP DOWN S</w:t>
      </w:r>
      <w:r w:rsidR="00994AB5">
        <w:rPr>
          <w:rFonts w:ascii="Cambria" w:eastAsia="Times New Roman" w:hAnsi="Cambria" w:cs="Times New Roman"/>
          <w:bCs/>
          <w:color w:val="1F497D"/>
          <w:sz w:val="20"/>
          <w:szCs w:val="20"/>
          <w:lang w:bidi="en-US"/>
        </w:rPr>
        <w:t xml:space="preserve">ELECTION </w:t>
      </w:r>
      <w:r w:rsidR="009C41D4">
        <w:rPr>
          <w:rFonts w:ascii="Cambria" w:eastAsia="Times New Roman" w:hAnsi="Cambria" w:cs="Times New Roman"/>
          <w:bCs/>
          <w:color w:val="1F497D"/>
          <w:sz w:val="20"/>
          <w:szCs w:val="20"/>
          <w:lang w:bidi="en-US"/>
        </w:rPr>
        <w:t xml:space="preserve">for </w:t>
      </w:r>
      <w:r w:rsidR="00EE5646">
        <w:rPr>
          <w:rFonts w:ascii="Cambria" w:eastAsia="Times New Roman" w:hAnsi="Cambria" w:cs="Times New Roman"/>
          <w:bCs/>
          <w:color w:val="1F497D"/>
          <w:sz w:val="20"/>
          <w:szCs w:val="20"/>
          <w:lang w:bidi="en-US"/>
        </w:rPr>
        <w:t>ahead of schedule, on schedule, and behind schedule.</w:t>
      </w:r>
    </w:p>
    <w:p w:rsidR="00EE5646" w:rsidRPr="00766BB1" w:rsidP="00EE5646" w14:paraId="76704713" w14:textId="77777777">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r w:rsidRPr="00766BB1">
        <w:rPr>
          <w:rFonts w:ascii="Cambria" w:eastAsia="Times New Roman" w:hAnsi="Cambria" w:cs="Times New Roman"/>
          <w:caps/>
          <w:color w:val="1F497D"/>
          <w:sz w:val="20"/>
          <w:szCs w:val="20"/>
          <w:lang w:bidi="en-US"/>
        </w:rPr>
        <w:t>Risks</w:t>
      </w:r>
      <w:r>
        <w:rPr>
          <w:rFonts w:ascii="Cambria" w:eastAsia="Times New Roman" w:hAnsi="Cambria" w:cs="Times New Roman"/>
          <w:caps/>
          <w:color w:val="1F497D"/>
          <w:sz w:val="20"/>
          <w:szCs w:val="20"/>
          <w:lang w:bidi="en-US"/>
        </w:rPr>
        <w:t>, Barriers,</w:t>
      </w:r>
      <w:r w:rsidRPr="00766BB1">
        <w:rPr>
          <w:rFonts w:ascii="Cambria" w:eastAsia="Times New Roman" w:hAnsi="Cambria" w:cs="Times New Roman"/>
          <w:caps/>
          <w:color w:val="1F497D"/>
          <w:sz w:val="20"/>
          <w:szCs w:val="20"/>
          <w:lang w:bidi="en-US"/>
        </w:rPr>
        <w:t xml:space="preserve"> and Developments</w:t>
      </w:r>
    </w:p>
    <w:p w:rsidR="00EE5646" w:rsidRPr="00766BB1" w:rsidP="00EE5646" w14:paraId="4C638BE7" w14:textId="77777777">
      <w:pPr>
        <w:spacing w:before="80" w:after="80" w:line="276" w:lineRule="auto"/>
        <w:jc w:val="both"/>
        <w:rPr>
          <w:rFonts w:ascii="Cambria" w:eastAsia="Times New Roman" w:hAnsi="Cambria" w:cs="Times New Roman"/>
          <w:i/>
          <w:iCs/>
          <w:sz w:val="20"/>
          <w:szCs w:val="20"/>
          <w:lang w:bidi="en-US"/>
        </w:rPr>
      </w:pPr>
      <w:r w:rsidRPr="00766BB1">
        <w:rPr>
          <w:rFonts w:ascii="Cambria" w:eastAsia="Times New Roman" w:hAnsi="Cambria" w:cs="Times New Roman"/>
          <w:i/>
          <w:iCs/>
          <w:sz w:val="20"/>
          <w:szCs w:val="20"/>
          <w:lang w:bidi="en-US"/>
        </w:rPr>
        <w:t xml:space="preserve">Provide any risks, </w:t>
      </w:r>
      <w:r>
        <w:rPr>
          <w:rFonts w:ascii="Cambria" w:eastAsia="Times New Roman" w:hAnsi="Cambria" w:cs="Times New Roman"/>
          <w:i/>
          <w:iCs/>
          <w:sz w:val="20"/>
          <w:szCs w:val="20"/>
          <w:lang w:bidi="en-US"/>
        </w:rPr>
        <w:t xml:space="preserve">barriers, </w:t>
      </w:r>
      <w:r w:rsidRPr="00766BB1">
        <w:rPr>
          <w:rFonts w:ascii="Cambria" w:eastAsia="Times New Roman" w:hAnsi="Cambria" w:cs="Times New Roman"/>
          <w:i/>
          <w:iCs/>
          <w:sz w:val="20"/>
          <w:szCs w:val="20"/>
          <w:lang w:bidi="en-US"/>
        </w:rPr>
        <w:t>issues, or changes to the existing risk to the completion of your project or any positive developments outside of the project’s original intent that you experienced during this reporting period. If those risks or developments resulted or will result in corrective actions and/or changes to the project, include those in the space below.</w:t>
      </w:r>
    </w:p>
    <w:tbl>
      <w:tblPr>
        <w:tblStyle w:val="TableGrid7"/>
        <w:tblW w:w="9302" w:type="dxa"/>
        <w:tblLook w:val="04A0"/>
      </w:tblPr>
      <w:tblGrid>
        <w:gridCol w:w="374"/>
        <w:gridCol w:w="4464"/>
        <w:gridCol w:w="4464"/>
      </w:tblGrid>
      <w:tr w14:paraId="50A4698E" w14:textId="77777777">
        <w:tblPrEx>
          <w:tblW w:w="9302" w:type="dxa"/>
          <w:tblLook w:val="04A0"/>
        </w:tblPrEx>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vAlign w:val="center"/>
          </w:tcPr>
          <w:p w:rsidR="00EE5646" w:rsidRPr="00766BB1" w14:paraId="21FAFB41"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w:t>
            </w:r>
          </w:p>
        </w:tc>
        <w:tc>
          <w:tcPr>
            <w:tcW w:w="4464" w:type="dxa"/>
            <w:tcBorders>
              <w:top w:val="single" w:sz="18" w:space="0" w:color="auto"/>
              <w:left w:val="single" w:sz="8" w:space="0" w:color="auto"/>
              <w:bottom w:val="single" w:sz="18" w:space="0" w:color="auto"/>
            </w:tcBorders>
            <w:shd w:val="clear" w:color="auto" w:fill="D9D9D9"/>
            <w:vAlign w:val="center"/>
          </w:tcPr>
          <w:p w:rsidR="00EE5646" w:rsidRPr="00766BB1" w14:paraId="3485BA64"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Risk</w:t>
            </w:r>
            <w:r>
              <w:rPr>
                <w:rFonts w:ascii="Cambria" w:eastAsia="Times New Roman" w:hAnsi="Cambria" w:cs="Times New Roman"/>
                <w:b/>
                <w:sz w:val="20"/>
                <w:szCs w:val="20"/>
                <w:lang w:bidi="en-US"/>
              </w:rPr>
              <w:t xml:space="preserve">, Barrier, </w:t>
            </w:r>
            <w:r w:rsidRPr="00766BB1">
              <w:rPr>
                <w:rFonts w:ascii="Cambria" w:eastAsia="Times New Roman" w:hAnsi="Cambria" w:cs="Times New Roman"/>
                <w:b/>
                <w:sz w:val="20"/>
                <w:szCs w:val="20"/>
                <w:lang w:bidi="en-US"/>
              </w:rPr>
              <w:t>or Development</w:t>
            </w:r>
          </w:p>
        </w:tc>
        <w:tc>
          <w:tcPr>
            <w:tcW w:w="4464" w:type="dxa"/>
            <w:tcBorders>
              <w:top w:val="single" w:sz="18" w:space="0" w:color="auto"/>
              <w:bottom w:val="single" w:sz="18" w:space="0" w:color="auto"/>
              <w:right w:val="single" w:sz="18" w:space="0" w:color="auto"/>
            </w:tcBorders>
            <w:shd w:val="clear" w:color="auto" w:fill="D9D9D9"/>
          </w:tcPr>
          <w:p w:rsidR="00EE5646" w:rsidRPr="00766BB1" w14:paraId="094C56A3"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Corrective Action or Project Change</w:t>
            </w:r>
          </w:p>
        </w:tc>
      </w:tr>
      <w:tr w14:paraId="2058D0B5" w14:textId="77777777">
        <w:tblPrEx>
          <w:tblW w:w="9302" w:type="dxa"/>
          <w:tblLook w:val="04A0"/>
        </w:tblPrEx>
        <w:tc>
          <w:tcPr>
            <w:tcW w:w="374" w:type="dxa"/>
            <w:tcBorders>
              <w:top w:val="single" w:sz="18" w:space="0" w:color="auto"/>
              <w:left w:val="single" w:sz="4" w:space="0" w:color="auto"/>
            </w:tcBorders>
          </w:tcPr>
          <w:p w:rsidR="00EE5646" w:rsidRPr="00766BB1" w14:paraId="4E724B38"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1</w:t>
            </w:r>
          </w:p>
        </w:tc>
        <w:tc>
          <w:tcPr>
            <w:tcW w:w="4464" w:type="dxa"/>
            <w:tcBorders>
              <w:top w:val="single" w:sz="18" w:space="0" w:color="auto"/>
              <w:right w:val="single" w:sz="4" w:space="0" w:color="auto"/>
            </w:tcBorders>
          </w:tcPr>
          <w:p w:rsidR="00EE5646" w:rsidRPr="00766BB1" w14:paraId="11BC8CFF" w14:textId="77777777">
            <w:pPr>
              <w:jc w:val="both"/>
              <w:rPr>
                <w:rFonts w:ascii="Cambria" w:eastAsia="Times New Roman" w:hAnsi="Cambria" w:cs="Times New Roman"/>
                <w:sz w:val="20"/>
                <w:szCs w:val="20"/>
                <w:lang w:bidi="en-US"/>
              </w:rPr>
            </w:pPr>
          </w:p>
        </w:tc>
        <w:tc>
          <w:tcPr>
            <w:tcW w:w="4464" w:type="dxa"/>
            <w:tcBorders>
              <w:top w:val="single" w:sz="18" w:space="0" w:color="auto"/>
              <w:right w:val="single" w:sz="4" w:space="0" w:color="auto"/>
            </w:tcBorders>
          </w:tcPr>
          <w:p w:rsidR="00EE5646" w:rsidRPr="00766BB1" w14:paraId="0979CA76" w14:textId="77777777">
            <w:pPr>
              <w:jc w:val="both"/>
              <w:rPr>
                <w:rFonts w:ascii="Cambria" w:eastAsia="Times New Roman" w:hAnsi="Cambria" w:cs="Times New Roman"/>
                <w:sz w:val="20"/>
                <w:szCs w:val="20"/>
                <w:lang w:bidi="en-US"/>
              </w:rPr>
            </w:pPr>
          </w:p>
        </w:tc>
      </w:tr>
      <w:tr w14:paraId="7C76D26C" w14:textId="77777777">
        <w:tblPrEx>
          <w:tblW w:w="9302" w:type="dxa"/>
          <w:tblLook w:val="04A0"/>
        </w:tblPrEx>
        <w:tc>
          <w:tcPr>
            <w:tcW w:w="374" w:type="dxa"/>
            <w:tcBorders>
              <w:left w:val="single" w:sz="4" w:space="0" w:color="auto"/>
            </w:tcBorders>
          </w:tcPr>
          <w:p w:rsidR="00EE5646" w:rsidRPr="00766BB1" w14:paraId="0A4B804E"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2</w:t>
            </w:r>
          </w:p>
        </w:tc>
        <w:tc>
          <w:tcPr>
            <w:tcW w:w="4464" w:type="dxa"/>
            <w:tcBorders>
              <w:right w:val="single" w:sz="4" w:space="0" w:color="auto"/>
            </w:tcBorders>
          </w:tcPr>
          <w:p w:rsidR="00EE5646" w:rsidRPr="00766BB1" w14:paraId="0D85EDEE" w14:textId="77777777">
            <w:pPr>
              <w:jc w:val="both"/>
              <w:rPr>
                <w:rFonts w:ascii="Cambria" w:eastAsia="Times New Roman" w:hAnsi="Cambria" w:cs="Times New Roman"/>
                <w:sz w:val="20"/>
                <w:szCs w:val="20"/>
                <w:lang w:bidi="en-US"/>
              </w:rPr>
            </w:pPr>
          </w:p>
        </w:tc>
        <w:tc>
          <w:tcPr>
            <w:tcW w:w="4464" w:type="dxa"/>
            <w:tcBorders>
              <w:right w:val="single" w:sz="4" w:space="0" w:color="auto"/>
            </w:tcBorders>
          </w:tcPr>
          <w:p w:rsidR="00EE5646" w:rsidRPr="00766BB1" w14:paraId="660582C6" w14:textId="77777777">
            <w:pPr>
              <w:jc w:val="both"/>
              <w:rPr>
                <w:rFonts w:ascii="Cambria" w:eastAsia="Times New Roman" w:hAnsi="Cambria" w:cs="Times New Roman"/>
                <w:sz w:val="20"/>
                <w:szCs w:val="20"/>
                <w:lang w:bidi="en-US"/>
              </w:rPr>
            </w:pPr>
          </w:p>
        </w:tc>
      </w:tr>
      <w:tr w14:paraId="3849E62C" w14:textId="77777777">
        <w:tblPrEx>
          <w:tblW w:w="9302" w:type="dxa"/>
          <w:tblLook w:val="04A0"/>
        </w:tblPrEx>
        <w:tc>
          <w:tcPr>
            <w:tcW w:w="374" w:type="dxa"/>
            <w:tcBorders>
              <w:left w:val="single" w:sz="4" w:space="0" w:color="auto"/>
              <w:right w:val="single" w:sz="4" w:space="0" w:color="auto"/>
            </w:tcBorders>
          </w:tcPr>
          <w:p w:rsidR="00EE5646" w:rsidRPr="00766BB1" w14:paraId="75737A08"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3</w:t>
            </w:r>
          </w:p>
        </w:tc>
        <w:tc>
          <w:tcPr>
            <w:tcW w:w="4464" w:type="dxa"/>
            <w:tcBorders>
              <w:left w:val="single" w:sz="4" w:space="0" w:color="auto"/>
              <w:right w:val="single" w:sz="4" w:space="0" w:color="auto"/>
            </w:tcBorders>
          </w:tcPr>
          <w:p w:rsidR="00EE5646" w:rsidRPr="00766BB1" w14:paraId="6A1D8E66" w14:textId="77777777">
            <w:pPr>
              <w:jc w:val="both"/>
              <w:rPr>
                <w:rFonts w:ascii="Cambria" w:eastAsia="Times New Roman" w:hAnsi="Cambria" w:cs="Times New Roman"/>
                <w:sz w:val="20"/>
                <w:szCs w:val="20"/>
                <w:lang w:bidi="en-US"/>
              </w:rPr>
            </w:pPr>
          </w:p>
        </w:tc>
        <w:tc>
          <w:tcPr>
            <w:tcW w:w="4464" w:type="dxa"/>
            <w:tcBorders>
              <w:left w:val="single" w:sz="4" w:space="0" w:color="auto"/>
              <w:right w:val="single" w:sz="4" w:space="0" w:color="auto"/>
            </w:tcBorders>
          </w:tcPr>
          <w:p w:rsidR="00EE5646" w:rsidRPr="00766BB1" w14:paraId="0AECC4E3" w14:textId="77777777">
            <w:pPr>
              <w:jc w:val="both"/>
              <w:rPr>
                <w:rFonts w:ascii="Cambria" w:eastAsia="Times New Roman" w:hAnsi="Cambria" w:cs="Times New Roman"/>
                <w:sz w:val="20"/>
                <w:szCs w:val="20"/>
                <w:lang w:bidi="en-US"/>
              </w:rPr>
            </w:pPr>
          </w:p>
        </w:tc>
      </w:tr>
      <w:tr w14:paraId="62DB1E0A" w14:textId="77777777">
        <w:tblPrEx>
          <w:tblW w:w="9302" w:type="dxa"/>
          <w:tblLook w:val="04A0"/>
        </w:tblPrEx>
        <w:tc>
          <w:tcPr>
            <w:tcW w:w="374" w:type="dxa"/>
            <w:tcBorders>
              <w:left w:val="single" w:sz="4" w:space="0" w:color="auto"/>
              <w:bottom w:val="single" w:sz="4" w:space="0" w:color="auto"/>
              <w:right w:val="single" w:sz="4" w:space="0" w:color="auto"/>
            </w:tcBorders>
          </w:tcPr>
          <w:p w:rsidR="00EE5646" w:rsidRPr="00766BB1" w14:paraId="060FF82F"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4</w:t>
            </w:r>
          </w:p>
        </w:tc>
        <w:tc>
          <w:tcPr>
            <w:tcW w:w="4464" w:type="dxa"/>
            <w:tcBorders>
              <w:left w:val="single" w:sz="4" w:space="0" w:color="auto"/>
              <w:bottom w:val="single" w:sz="4" w:space="0" w:color="auto"/>
              <w:right w:val="single" w:sz="4" w:space="0" w:color="auto"/>
            </w:tcBorders>
          </w:tcPr>
          <w:p w:rsidR="00EE5646" w:rsidRPr="00766BB1" w14:paraId="2DB0E084" w14:textId="77777777">
            <w:pPr>
              <w:jc w:val="both"/>
              <w:rPr>
                <w:rFonts w:ascii="Cambria" w:eastAsia="Times New Roman" w:hAnsi="Cambria" w:cs="Times New Roman"/>
                <w:sz w:val="20"/>
                <w:szCs w:val="20"/>
                <w:lang w:bidi="en-US"/>
              </w:rPr>
            </w:pPr>
          </w:p>
        </w:tc>
        <w:tc>
          <w:tcPr>
            <w:tcW w:w="4464" w:type="dxa"/>
            <w:tcBorders>
              <w:left w:val="single" w:sz="4" w:space="0" w:color="auto"/>
              <w:bottom w:val="single" w:sz="4" w:space="0" w:color="auto"/>
              <w:right w:val="single" w:sz="4" w:space="0" w:color="auto"/>
            </w:tcBorders>
          </w:tcPr>
          <w:p w:rsidR="00EE5646" w:rsidRPr="00766BB1" w14:paraId="75A1FFB1" w14:textId="77777777">
            <w:pPr>
              <w:jc w:val="both"/>
              <w:rPr>
                <w:rFonts w:ascii="Cambria" w:eastAsia="Times New Roman" w:hAnsi="Cambria" w:cs="Times New Roman"/>
                <w:sz w:val="20"/>
                <w:szCs w:val="20"/>
                <w:lang w:bidi="en-US"/>
              </w:rPr>
            </w:pPr>
          </w:p>
        </w:tc>
      </w:tr>
    </w:tbl>
    <w:p w:rsidR="008557DF" w:rsidRPr="00766BB1" w:rsidP="002D09B2" w14:paraId="4B5C00CF" w14:textId="5C95F4CA">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Outcome and Indicator Results to Date</w:t>
      </w:r>
    </w:p>
    <w:p w:rsidR="008557DF" w:rsidRPr="00766BB1" w:rsidP="00E75B3D" w14:paraId="2397E961" w14:textId="05345D63">
      <w:pPr>
        <w:spacing w:before="80" w:after="80" w:line="276" w:lineRule="auto"/>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Outcomes</w:t>
      </w:r>
      <w:r w:rsidRPr="00766BB1" w:rsidR="00112CFA">
        <w:rPr>
          <w:rFonts w:ascii="Cambria" w:eastAsia="Times New Roman" w:hAnsi="Cambria" w:cs="Times New Roman"/>
          <w:i/>
          <w:sz w:val="20"/>
          <w:szCs w:val="20"/>
          <w:lang w:bidi="en-US"/>
        </w:rPr>
        <w:t>/</w:t>
      </w:r>
      <w:r w:rsidRPr="00766BB1">
        <w:rPr>
          <w:rFonts w:ascii="Cambria" w:eastAsia="Times New Roman" w:hAnsi="Cambria" w:cs="Times New Roman"/>
          <w:i/>
          <w:sz w:val="20"/>
          <w:szCs w:val="20"/>
          <w:lang w:bidi="en-US"/>
        </w:rPr>
        <w:t xml:space="preserve"> Indicators </w:t>
      </w:r>
      <w:r w:rsidRPr="00766BB1" w:rsidR="00112CFA">
        <w:rPr>
          <w:rFonts w:ascii="Cambria" w:eastAsia="Times New Roman" w:hAnsi="Cambria" w:cs="Times New Roman"/>
          <w:i/>
          <w:sz w:val="20"/>
          <w:szCs w:val="20"/>
          <w:lang w:bidi="en-US"/>
        </w:rPr>
        <w:t xml:space="preserve">and Metrics were </w:t>
      </w:r>
      <w:r w:rsidRPr="00766BB1">
        <w:rPr>
          <w:rFonts w:ascii="Cambria" w:eastAsia="Times New Roman" w:hAnsi="Cambria" w:cs="Times New Roman"/>
          <w:i/>
          <w:sz w:val="20"/>
          <w:szCs w:val="20"/>
          <w:lang w:bidi="en-US"/>
        </w:rPr>
        <w:t>selected</w:t>
      </w:r>
      <w:r w:rsidRPr="00766BB1" w:rsidR="00112CFA">
        <w:rPr>
          <w:rFonts w:ascii="Cambria" w:eastAsia="Times New Roman" w:hAnsi="Cambria" w:cs="Times New Roman"/>
          <w:i/>
          <w:sz w:val="20"/>
          <w:szCs w:val="20"/>
          <w:lang w:bidi="en-US"/>
        </w:rPr>
        <w:t xml:space="preserve"> during project initialization.  </w:t>
      </w:r>
      <w:r w:rsidRPr="00766BB1">
        <w:rPr>
          <w:rFonts w:ascii="Cambria" w:eastAsia="Times New Roman" w:hAnsi="Cambria" w:cs="Times New Roman"/>
          <w:i/>
          <w:sz w:val="20"/>
          <w:szCs w:val="20"/>
          <w:lang w:bidi="en-US"/>
        </w:rPr>
        <w:t xml:space="preserve">It is understood that the results may not yet be final at the time that this report is submitted; </w:t>
      </w:r>
      <w:r w:rsidRPr="00766BB1" w:rsidR="00112CFA">
        <w:rPr>
          <w:rFonts w:ascii="Cambria" w:eastAsia="Times New Roman" w:hAnsi="Cambria" w:cs="Times New Roman"/>
          <w:i/>
          <w:sz w:val="20"/>
          <w:szCs w:val="20"/>
          <w:lang w:bidi="en-US"/>
        </w:rPr>
        <w:t>however, provide</w:t>
      </w:r>
      <w:r w:rsidRPr="00766BB1">
        <w:rPr>
          <w:rFonts w:ascii="Cambria" w:eastAsia="Times New Roman" w:hAnsi="Cambria" w:cs="Times New Roman"/>
          <w:i/>
          <w:sz w:val="20"/>
          <w:szCs w:val="20"/>
          <w:lang w:bidi="en-US"/>
        </w:rPr>
        <w:t xml:space="preserve"> an update on the progress </w:t>
      </w:r>
      <w:r w:rsidRPr="00766BB1" w:rsidR="00112CFA">
        <w:rPr>
          <w:rFonts w:ascii="Cambria" w:eastAsia="Times New Roman" w:hAnsi="Cambria" w:cs="Times New Roman"/>
          <w:i/>
          <w:sz w:val="20"/>
          <w:szCs w:val="20"/>
          <w:lang w:bidi="en-US"/>
        </w:rPr>
        <w:t xml:space="preserve">achieved during the </w:t>
      </w:r>
      <w:r w:rsidRPr="00766BB1" w:rsidR="00112CFA">
        <w:rPr>
          <w:rFonts w:ascii="Cambria" w:eastAsia="Times New Roman" w:hAnsi="Cambria" w:cs="Times New Roman"/>
          <w:i/>
          <w:sz w:val="20"/>
          <w:szCs w:val="20"/>
          <w:lang w:bidi="en-US"/>
        </w:rPr>
        <w:t>time period</w:t>
      </w:r>
      <w:r w:rsidRPr="00766BB1" w:rsidR="00112CFA">
        <w:rPr>
          <w:rFonts w:ascii="Cambria" w:eastAsia="Times New Roman" w:hAnsi="Cambria" w:cs="Times New Roman"/>
          <w:i/>
          <w:sz w:val="20"/>
          <w:szCs w:val="20"/>
          <w:lang w:bidi="en-US"/>
        </w:rPr>
        <w:t xml:space="preserve"> covered by the quarterly report.</w:t>
      </w:r>
    </w:p>
    <w:tbl>
      <w:tblPr>
        <w:tblStyle w:val="TableGrid"/>
        <w:tblW w:w="9521" w:type="dxa"/>
        <w:tblLook w:val="04A0"/>
      </w:tblPr>
      <w:tblGrid>
        <w:gridCol w:w="463"/>
        <w:gridCol w:w="2956"/>
        <w:gridCol w:w="3213"/>
        <w:gridCol w:w="2889"/>
      </w:tblGrid>
      <w:tr w14:paraId="15530A4D" w14:textId="3ED11D07" w:rsidTr="00412821">
        <w:tblPrEx>
          <w:tblW w:w="9521" w:type="dxa"/>
          <w:tblLook w:val="04A0"/>
        </w:tblPrEx>
        <w:trPr>
          <w:trHeight w:val="257"/>
        </w:trPr>
        <w:tc>
          <w:tcPr>
            <w:tcW w:w="463"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5F28C7" w:rsidRPr="00766BB1" w14:paraId="6FF4C4F5" w14:textId="77777777">
            <w:pPr>
              <w:pStyle w:val="NoSpacing"/>
              <w:jc w:val="center"/>
              <w:rPr>
                <w:rFonts w:ascii="Cambria" w:hAnsi="Cambria"/>
                <w:b/>
                <w:sz w:val="20"/>
                <w:szCs w:val="20"/>
              </w:rPr>
            </w:pPr>
            <w:r w:rsidRPr="00766BB1">
              <w:rPr>
                <w:rFonts w:ascii="Cambria" w:hAnsi="Cambria"/>
                <w:b/>
                <w:sz w:val="20"/>
                <w:szCs w:val="20"/>
              </w:rPr>
              <w:t>#</w:t>
            </w:r>
          </w:p>
        </w:tc>
        <w:tc>
          <w:tcPr>
            <w:tcW w:w="2956"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rsidR="005F28C7" w:rsidRPr="00766BB1" w14:paraId="1C34CBD0" w14:textId="77777777">
            <w:pPr>
              <w:pStyle w:val="NoSpacing"/>
              <w:jc w:val="center"/>
              <w:rPr>
                <w:rFonts w:ascii="Cambria" w:hAnsi="Cambria"/>
                <w:b/>
                <w:sz w:val="20"/>
                <w:szCs w:val="20"/>
              </w:rPr>
            </w:pPr>
            <w:r w:rsidRPr="00766BB1">
              <w:rPr>
                <w:rFonts w:ascii="Cambria" w:hAnsi="Cambria"/>
                <w:b/>
                <w:sz w:val="20"/>
                <w:szCs w:val="20"/>
              </w:rPr>
              <w:t>Outcome/Indicator</w:t>
            </w:r>
          </w:p>
        </w:tc>
        <w:tc>
          <w:tcPr>
            <w:tcW w:w="3213"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rsidR="005F28C7" w:rsidRPr="00766BB1" w14:paraId="307BB81D" w14:textId="77777777">
            <w:pPr>
              <w:pStyle w:val="NoSpacing"/>
              <w:jc w:val="center"/>
              <w:rPr>
                <w:rFonts w:ascii="Cambria" w:hAnsi="Cambria"/>
                <w:b/>
                <w:bCs/>
                <w:sz w:val="20"/>
                <w:szCs w:val="20"/>
              </w:rPr>
            </w:pPr>
            <w:r w:rsidRPr="00766BB1">
              <w:rPr>
                <w:rFonts w:ascii="Cambria" w:hAnsi="Cambria"/>
                <w:b/>
                <w:bCs/>
                <w:sz w:val="20"/>
                <w:szCs w:val="20"/>
              </w:rPr>
              <w:t>Metrics</w:t>
            </w:r>
          </w:p>
        </w:tc>
        <w:tc>
          <w:tcPr>
            <w:tcW w:w="2889"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rsidR="005F28C7" w:rsidRPr="00766BB1" w14:paraId="775358AD" w14:textId="2B3B44B3">
            <w:pPr>
              <w:pStyle w:val="NoSpacing"/>
              <w:jc w:val="center"/>
              <w:rPr>
                <w:rFonts w:ascii="Cambria" w:hAnsi="Cambria"/>
                <w:b/>
                <w:bCs/>
                <w:sz w:val="20"/>
                <w:szCs w:val="20"/>
              </w:rPr>
            </w:pPr>
            <w:r w:rsidRPr="00766BB1">
              <w:rPr>
                <w:rFonts w:ascii="Cambria" w:hAnsi="Cambria"/>
                <w:b/>
                <w:bCs/>
                <w:sz w:val="20"/>
                <w:szCs w:val="20"/>
              </w:rPr>
              <w:t>Quarterly Progress</w:t>
            </w:r>
          </w:p>
        </w:tc>
      </w:tr>
      <w:tr w14:paraId="67AB8FB4" w14:textId="5848EAF2" w:rsidTr="00412821">
        <w:tblPrEx>
          <w:tblW w:w="9521" w:type="dxa"/>
          <w:tblLook w:val="04A0"/>
        </w:tblPrEx>
        <w:trPr>
          <w:trHeight w:val="257"/>
        </w:trPr>
        <w:tc>
          <w:tcPr>
            <w:tcW w:w="463" w:type="dxa"/>
            <w:tcBorders>
              <w:top w:val="single" w:sz="18" w:space="0" w:color="auto"/>
            </w:tcBorders>
          </w:tcPr>
          <w:p w:rsidR="00176C58" w:rsidRPr="00766BB1" w14:paraId="2DBEF6AD" w14:textId="77777777">
            <w:pPr>
              <w:pStyle w:val="NoSpacing"/>
              <w:rPr>
                <w:rFonts w:ascii="Cambria" w:hAnsi="Cambria"/>
                <w:b/>
                <w:sz w:val="20"/>
                <w:szCs w:val="20"/>
              </w:rPr>
            </w:pPr>
            <w:r w:rsidRPr="00766BB1">
              <w:rPr>
                <w:rFonts w:ascii="Cambria" w:hAnsi="Cambria"/>
                <w:b/>
                <w:sz w:val="20"/>
                <w:szCs w:val="20"/>
              </w:rPr>
              <w:t>1</w:t>
            </w:r>
          </w:p>
        </w:tc>
        <w:tc>
          <w:tcPr>
            <w:tcW w:w="6169" w:type="dxa"/>
            <w:gridSpan w:val="2"/>
            <w:vMerge w:val="restart"/>
            <w:tcBorders>
              <w:top w:val="single" w:sz="18" w:space="0" w:color="auto"/>
            </w:tcBorders>
          </w:tcPr>
          <w:p w:rsidR="00176C58" w14:paraId="0CC960F5" w14:textId="77777777">
            <w:pPr>
              <w:pStyle w:val="NoSpacing"/>
              <w:rPr>
                <w:rFonts w:ascii="Cambria" w:hAnsi="Cambria"/>
                <w:sz w:val="20"/>
                <w:szCs w:val="20"/>
              </w:rPr>
            </w:pPr>
            <w:r w:rsidRPr="00766BB1">
              <w:rPr>
                <w:rFonts w:ascii="Cambria" w:hAnsi="Cambria"/>
                <w:sz w:val="20"/>
                <w:szCs w:val="20"/>
              </w:rPr>
              <w:t xml:space="preserve">Will be system generated based on </w:t>
            </w:r>
            <w:r w:rsidRPr="00766BB1" w:rsidR="00883A64">
              <w:rPr>
                <w:rFonts w:ascii="Cambria" w:hAnsi="Cambria"/>
                <w:sz w:val="20"/>
                <w:szCs w:val="20"/>
              </w:rPr>
              <w:t xml:space="preserve">recipient’s initial project </w:t>
            </w:r>
            <w:r w:rsidRPr="00766BB1" w:rsidR="00883A64">
              <w:rPr>
                <w:rFonts w:ascii="Cambria" w:hAnsi="Cambria"/>
                <w:sz w:val="20"/>
                <w:szCs w:val="20"/>
              </w:rPr>
              <w:t>set-up</w:t>
            </w:r>
          </w:p>
          <w:p w:rsidR="00557C42" w:rsidRPr="00557C42" w:rsidP="00557C42" w14:paraId="29800EB3" w14:textId="77777777"/>
          <w:p w:rsidR="00557C42" w:rsidRPr="00557C42" w:rsidP="00557C42" w14:paraId="6C0C66D2" w14:textId="77777777"/>
          <w:p w:rsidR="00557C42" w:rsidRPr="00557C42" w:rsidP="00557C42" w14:paraId="2ABB1F46" w14:textId="651E0731"/>
        </w:tc>
        <w:tc>
          <w:tcPr>
            <w:tcW w:w="2889" w:type="dxa"/>
            <w:tcBorders>
              <w:top w:val="single" w:sz="18" w:space="0" w:color="auto"/>
            </w:tcBorders>
          </w:tcPr>
          <w:p w:rsidR="00176C58" w:rsidRPr="00766BB1" w14:paraId="006A2CCB" w14:textId="77777777">
            <w:pPr>
              <w:pStyle w:val="NoSpacing"/>
              <w:rPr>
                <w:rFonts w:ascii="Cambria" w:hAnsi="Cambria"/>
                <w:sz w:val="20"/>
                <w:szCs w:val="20"/>
              </w:rPr>
            </w:pPr>
          </w:p>
        </w:tc>
      </w:tr>
      <w:tr w14:paraId="0B086501" w14:textId="37003126" w:rsidTr="00412821">
        <w:tblPrEx>
          <w:tblW w:w="9521" w:type="dxa"/>
          <w:tblLook w:val="04A0"/>
        </w:tblPrEx>
        <w:trPr>
          <w:trHeight w:val="257"/>
        </w:trPr>
        <w:tc>
          <w:tcPr>
            <w:tcW w:w="463" w:type="dxa"/>
          </w:tcPr>
          <w:p w:rsidR="00176C58" w:rsidRPr="00766BB1" w14:paraId="3BB4CCF9" w14:textId="77777777">
            <w:pPr>
              <w:pStyle w:val="NoSpacing"/>
              <w:rPr>
                <w:rFonts w:ascii="Cambria" w:hAnsi="Cambria"/>
                <w:b/>
                <w:sz w:val="20"/>
                <w:szCs w:val="20"/>
              </w:rPr>
            </w:pPr>
            <w:r w:rsidRPr="00766BB1">
              <w:rPr>
                <w:rFonts w:ascii="Cambria" w:hAnsi="Cambria"/>
                <w:b/>
                <w:sz w:val="20"/>
                <w:szCs w:val="20"/>
              </w:rPr>
              <w:t>2</w:t>
            </w:r>
          </w:p>
        </w:tc>
        <w:tc>
          <w:tcPr>
            <w:tcW w:w="6169" w:type="dxa"/>
            <w:gridSpan w:val="2"/>
            <w:vMerge/>
          </w:tcPr>
          <w:p w:rsidR="00176C58" w:rsidRPr="00766BB1" w14:paraId="7EE3FA5B" w14:textId="77777777">
            <w:pPr>
              <w:pStyle w:val="NoSpacing"/>
              <w:rPr>
                <w:rFonts w:ascii="Cambria" w:hAnsi="Cambria"/>
                <w:sz w:val="20"/>
                <w:szCs w:val="20"/>
              </w:rPr>
            </w:pPr>
          </w:p>
        </w:tc>
        <w:tc>
          <w:tcPr>
            <w:tcW w:w="2889" w:type="dxa"/>
          </w:tcPr>
          <w:p w:rsidR="00176C58" w:rsidRPr="00766BB1" w14:paraId="1D6A52A7" w14:textId="77777777">
            <w:pPr>
              <w:pStyle w:val="NoSpacing"/>
              <w:rPr>
                <w:rFonts w:ascii="Cambria" w:hAnsi="Cambria"/>
                <w:sz w:val="20"/>
                <w:szCs w:val="20"/>
              </w:rPr>
            </w:pPr>
          </w:p>
        </w:tc>
      </w:tr>
      <w:tr w14:paraId="038C10BC" w14:textId="42A7CE9A" w:rsidTr="00412821">
        <w:tblPrEx>
          <w:tblW w:w="9521" w:type="dxa"/>
          <w:tblLook w:val="04A0"/>
        </w:tblPrEx>
        <w:trPr>
          <w:trHeight w:val="268"/>
        </w:trPr>
        <w:tc>
          <w:tcPr>
            <w:tcW w:w="463" w:type="dxa"/>
          </w:tcPr>
          <w:p w:rsidR="00176C58" w:rsidRPr="00766BB1" w14:paraId="5C179939" w14:textId="77777777">
            <w:pPr>
              <w:pStyle w:val="NoSpacing"/>
              <w:rPr>
                <w:rFonts w:ascii="Cambria" w:hAnsi="Cambria"/>
                <w:b/>
                <w:sz w:val="20"/>
                <w:szCs w:val="20"/>
              </w:rPr>
            </w:pPr>
            <w:r w:rsidRPr="00766BB1">
              <w:rPr>
                <w:rFonts w:ascii="Cambria" w:hAnsi="Cambria"/>
                <w:b/>
                <w:sz w:val="20"/>
                <w:szCs w:val="20"/>
              </w:rPr>
              <w:t>3</w:t>
            </w:r>
          </w:p>
        </w:tc>
        <w:tc>
          <w:tcPr>
            <w:tcW w:w="6169" w:type="dxa"/>
            <w:gridSpan w:val="2"/>
            <w:vMerge/>
          </w:tcPr>
          <w:p w:rsidR="00176C58" w:rsidRPr="00766BB1" w14:paraId="0409B5B2" w14:textId="77777777">
            <w:pPr>
              <w:pStyle w:val="NoSpacing"/>
              <w:rPr>
                <w:rFonts w:ascii="Cambria" w:hAnsi="Cambria"/>
                <w:sz w:val="20"/>
                <w:szCs w:val="20"/>
              </w:rPr>
            </w:pPr>
          </w:p>
        </w:tc>
        <w:tc>
          <w:tcPr>
            <w:tcW w:w="2889" w:type="dxa"/>
          </w:tcPr>
          <w:p w:rsidR="00176C58" w:rsidRPr="00766BB1" w14:paraId="3AADC2E3" w14:textId="77777777">
            <w:pPr>
              <w:pStyle w:val="NoSpacing"/>
              <w:rPr>
                <w:rFonts w:ascii="Cambria" w:hAnsi="Cambria"/>
                <w:sz w:val="20"/>
                <w:szCs w:val="20"/>
              </w:rPr>
            </w:pPr>
          </w:p>
        </w:tc>
      </w:tr>
      <w:tr w14:paraId="51F89B47" w14:textId="5F9E5417" w:rsidTr="00412821">
        <w:tblPrEx>
          <w:tblW w:w="9521" w:type="dxa"/>
          <w:tblLook w:val="04A0"/>
        </w:tblPrEx>
        <w:trPr>
          <w:trHeight w:val="335"/>
        </w:trPr>
        <w:tc>
          <w:tcPr>
            <w:tcW w:w="463" w:type="dxa"/>
          </w:tcPr>
          <w:p w:rsidR="00176C58" w:rsidRPr="00766BB1" w14:paraId="2F6AB013" w14:textId="77777777">
            <w:pPr>
              <w:pStyle w:val="NoSpacing"/>
              <w:rPr>
                <w:rFonts w:ascii="Cambria" w:hAnsi="Cambria"/>
                <w:b/>
                <w:sz w:val="20"/>
                <w:szCs w:val="20"/>
              </w:rPr>
            </w:pPr>
            <w:r w:rsidRPr="00766BB1">
              <w:rPr>
                <w:rFonts w:ascii="Cambria" w:hAnsi="Cambria"/>
                <w:b/>
                <w:sz w:val="20"/>
                <w:szCs w:val="20"/>
              </w:rPr>
              <w:t>4</w:t>
            </w:r>
          </w:p>
        </w:tc>
        <w:tc>
          <w:tcPr>
            <w:tcW w:w="6169" w:type="dxa"/>
            <w:gridSpan w:val="2"/>
            <w:vMerge/>
          </w:tcPr>
          <w:p w:rsidR="00176C58" w:rsidRPr="00766BB1" w14:paraId="103164E7" w14:textId="77777777">
            <w:pPr>
              <w:pStyle w:val="NoSpacing"/>
              <w:rPr>
                <w:rFonts w:ascii="Cambria" w:hAnsi="Cambria"/>
                <w:sz w:val="20"/>
                <w:szCs w:val="20"/>
              </w:rPr>
            </w:pPr>
          </w:p>
        </w:tc>
        <w:tc>
          <w:tcPr>
            <w:tcW w:w="2889" w:type="dxa"/>
          </w:tcPr>
          <w:p w:rsidR="00176C58" w:rsidRPr="00766BB1" w14:paraId="580CEC5E" w14:textId="77777777">
            <w:pPr>
              <w:pStyle w:val="NoSpacing"/>
              <w:rPr>
                <w:rFonts w:ascii="Cambria" w:hAnsi="Cambria"/>
                <w:sz w:val="20"/>
                <w:szCs w:val="20"/>
              </w:rPr>
            </w:pPr>
          </w:p>
        </w:tc>
      </w:tr>
    </w:tbl>
    <w:p w:rsidR="0039659B" w:rsidP="003F4C5F" w14:paraId="461F194A" w14:textId="6524F938">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Pr>
          <w:rFonts w:ascii="Cambria" w:eastAsia="Times New Roman" w:hAnsi="Cambria" w:cs="Times New Roman"/>
          <w:bCs/>
          <w:caps/>
          <w:color w:val="1F497D"/>
          <w:sz w:val="20"/>
          <w:szCs w:val="20"/>
          <w:lang w:bidi="en-US"/>
        </w:rPr>
        <w:t>S</w:t>
      </w:r>
      <w:r>
        <w:rPr>
          <w:rFonts w:ascii="Cambria" w:eastAsia="Times New Roman" w:hAnsi="Cambria" w:cs="Times New Roman"/>
          <w:bCs/>
          <w:caps/>
          <w:color w:val="1F497D"/>
          <w:sz w:val="20"/>
          <w:szCs w:val="20"/>
          <w:lang w:bidi="en-US"/>
        </w:rPr>
        <w:t>teps</w:t>
      </w:r>
    </w:p>
    <w:p w:rsidR="0039659B" w:rsidP="003F4C5F" w14:paraId="2D1507F7" w14:textId="1ADF534B">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noProof/>
          <w:sz w:val="20"/>
          <w:szCs w:val="20"/>
        </w:rPr>
        <w:drawing>
          <wp:inline distT="0" distB="0" distL="0" distR="0">
            <wp:extent cx="6394638" cy="23482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6402349" cy="2351062"/>
                    </a:xfrm>
                    <a:prstGeom prst="rect">
                      <a:avLst/>
                    </a:prstGeom>
                  </pic:spPr>
                </pic:pic>
              </a:graphicData>
            </a:graphic>
          </wp:inline>
        </w:drawing>
      </w:r>
    </w:p>
    <w:p w:rsidR="003F4C5F" w:rsidRPr="00766BB1" w:rsidP="003F4C5F" w14:paraId="661AD09A"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Training or educational materials</w:t>
      </w:r>
    </w:p>
    <w:p w:rsidR="0021054E" w:rsidRPr="00766BB1" w:rsidP="0021054E" w14:paraId="61858523" w14:textId="77777777">
      <w:pPr>
        <w:pStyle w:val="BodyText"/>
        <w:spacing w:before="1"/>
        <w:ind w:left="740" w:right="590"/>
        <w:rPr>
          <w:sz w:val="20"/>
          <w:szCs w:val="20"/>
        </w:rPr>
      </w:pPr>
    </w:p>
    <w:p w:rsidR="0021054E" w:rsidRPr="00766BB1" w:rsidP="0021054E" w14:paraId="4D559EC4" w14:textId="0B7F4AA2">
      <w:pPr>
        <w:pStyle w:val="BodyText"/>
        <w:spacing w:line="276" w:lineRule="exact"/>
        <w:ind w:left="740"/>
        <w:rPr>
          <w:sz w:val="20"/>
          <w:szCs w:val="20"/>
        </w:rPr>
      </w:pPr>
      <w:r w:rsidRPr="00766BB1">
        <w:rPr>
          <w:sz w:val="20"/>
          <w:szCs w:val="20"/>
        </w:rPr>
        <w:t>For</w:t>
      </w:r>
      <w:r w:rsidRPr="00766BB1">
        <w:rPr>
          <w:spacing w:val="-5"/>
          <w:sz w:val="20"/>
          <w:szCs w:val="20"/>
        </w:rPr>
        <w:t xml:space="preserve"> </w:t>
      </w:r>
      <w:r w:rsidRPr="00766BB1">
        <w:rPr>
          <w:sz w:val="20"/>
          <w:szCs w:val="20"/>
        </w:rPr>
        <w:t>each</w:t>
      </w:r>
      <w:r w:rsidRPr="00766BB1">
        <w:rPr>
          <w:spacing w:val="-1"/>
          <w:sz w:val="20"/>
          <w:szCs w:val="20"/>
        </w:rPr>
        <w:t xml:space="preserve"> </w:t>
      </w:r>
      <w:r w:rsidRPr="00766BB1" w:rsidR="003E77A4">
        <w:rPr>
          <w:spacing w:val="-1"/>
          <w:sz w:val="20"/>
          <w:szCs w:val="20"/>
        </w:rPr>
        <w:t xml:space="preserve">training or </w:t>
      </w:r>
      <w:r w:rsidRPr="00766BB1">
        <w:rPr>
          <w:sz w:val="20"/>
          <w:szCs w:val="20"/>
        </w:rPr>
        <w:t>educational</w:t>
      </w:r>
      <w:r w:rsidRPr="00766BB1">
        <w:rPr>
          <w:spacing w:val="-2"/>
          <w:sz w:val="20"/>
          <w:szCs w:val="20"/>
        </w:rPr>
        <w:t xml:space="preserve"> </w:t>
      </w:r>
      <w:r w:rsidRPr="00766BB1">
        <w:rPr>
          <w:sz w:val="20"/>
          <w:szCs w:val="20"/>
        </w:rPr>
        <w:t>material,</w:t>
      </w:r>
      <w:r w:rsidRPr="00766BB1">
        <w:rPr>
          <w:spacing w:val="-1"/>
          <w:sz w:val="20"/>
          <w:szCs w:val="20"/>
        </w:rPr>
        <w:t xml:space="preserve"> </w:t>
      </w:r>
      <w:r w:rsidRPr="00766BB1">
        <w:rPr>
          <w:sz w:val="20"/>
          <w:szCs w:val="20"/>
        </w:rPr>
        <w:t>enter</w:t>
      </w:r>
      <w:r w:rsidRPr="00766BB1">
        <w:rPr>
          <w:spacing w:val="-2"/>
          <w:sz w:val="20"/>
          <w:szCs w:val="20"/>
        </w:rPr>
        <w:t xml:space="preserve"> </w:t>
      </w:r>
      <w:r w:rsidRPr="00766BB1">
        <w:rPr>
          <w:spacing w:val="-4"/>
          <w:sz w:val="20"/>
          <w:szCs w:val="20"/>
        </w:rPr>
        <w:t>the:</w:t>
      </w:r>
    </w:p>
    <w:p w:rsidR="0021054E" w:rsidRPr="00766BB1" w:rsidP="0021054E" w14:paraId="68B8A87B" w14:textId="77777777">
      <w:pPr>
        <w:pStyle w:val="ListParagraph"/>
        <w:widowControl w:val="0"/>
        <w:numPr>
          <w:ilvl w:val="0"/>
          <w:numId w:val="33"/>
        </w:numPr>
        <w:tabs>
          <w:tab w:val="left" w:pos="1459"/>
        </w:tabs>
        <w:autoSpaceDE w:val="0"/>
        <w:autoSpaceDN w:val="0"/>
        <w:spacing w:after="0" w:line="293" w:lineRule="exact"/>
        <w:ind w:left="1459" w:hanging="359"/>
        <w:contextualSpacing w:val="0"/>
        <w:rPr>
          <w:sz w:val="20"/>
          <w:szCs w:val="20"/>
        </w:rPr>
      </w:pPr>
      <w:r w:rsidRPr="00766BB1">
        <w:rPr>
          <w:spacing w:val="-2"/>
          <w:sz w:val="20"/>
          <w:szCs w:val="20"/>
        </w:rPr>
        <w:t>Title</w:t>
      </w:r>
    </w:p>
    <w:p w:rsidR="0021054E" w:rsidRPr="00766BB1" w:rsidP="0021054E" w14:paraId="0F246A60" w14:textId="77777777">
      <w:pPr>
        <w:pStyle w:val="ListParagraph"/>
        <w:widowControl w:val="0"/>
        <w:numPr>
          <w:ilvl w:val="0"/>
          <w:numId w:val="33"/>
        </w:numPr>
        <w:tabs>
          <w:tab w:val="left" w:pos="1459"/>
        </w:tabs>
        <w:autoSpaceDE w:val="0"/>
        <w:autoSpaceDN w:val="0"/>
        <w:spacing w:after="0" w:line="293" w:lineRule="exact"/>
        <w:ind w:left="1459" w:hanging="359"/>
        <w:contextualSpacing w:val="0"/>
        <w:rPr>
          <w:sz w:val="20"/>
          <w:szCs w:val="20"/>
        </w:rPr>
      </w:pPr>
      <w:r w:rsidRPr="00766BB1">
        <w:rPr>
          <w:spacing w:val="-2"/>
          <w:sz w:val="20"/>
          <w:szCs w:val="20"/>
        </w:rPr>
        <w:t>Author(s)</w:t>
      </w:r>
    </w:p>
    <w:p w:rsidR="0021054E" w:rsidRPr="00766BB1" w:rsidP="0021054E" w14:paraId="0311A9BD" w14:textId="77777777">
      <w:pPr>
        <w:pStyle w:val="ListParagraph"/>
        <w:widowControl w:val="0"/>
        <w:numPr>
          <w:ilvl w:val="0"/>
          <w:numId w:val="33"/>
        </w:numPr>
        <w:tabs>
          <w:tab w:val="left" w:pos="1459"/>
        </w:tabs>
        <w:autoSpaceDE w:val="0"/>
        <w:autoSpaceDN w:val="0"/>
        <w:spacing w:before="1" w:after="0" w:line="293" w:lineRule="exact"/>
        <w:ind w:left="1459" w:hanging="359"/>
        <w:contextualSpacing w:val="0"/>
        <w:rPr>
          <w:sz w:val="20"/>
          <w:szCs w:val="20"/>
        </w:rPr>
      </w:pPr>
      <w:r w:rsidRPr="00766BB1">
        <w:rPr>
          <w:spacing w:val="-2"/>
          <w:sz w:val="20"/>
          <w:szCs w:val="20"/>
        </w:rPr>
        <w:t>Publisher</w:t>
      </w:r>
    </w:p>
    <w:p w:rsidR="0021054E" w:rsidRPr="00766BB1" w:rsidP="0021054E" w14:paraId="57A9685D" w14:textId="77777777">
      <w:pPr>
        <w:pStyle w:val="ListParagraph"/>
        <w:widowControl w:val="0"/>
        <w:numPr>
          <w:ilvl w:val="0"/>
          <w:numId w:val="33"/>
        </w:numPr>
        <w:tabs>
          <w:tab w:val="left" w:pos="1459"/>
        </w:tabs>
        <w:autoSpaceDE w:val="0"/>
        <w:autoSpaceDN w:val="0"/>
        <w:spacing w:after="0" w:line="293" w:lineRule="exact"/>
        <w:ind w:left="1459" w:hanging="359"/>
        <w:contextualSpacing w:val="0"/>
        <w:rPr>
          <w:sz w:val="20"/>
          <w:szCs w:val="20"/>
        </w:rPr>
      </w:pPr>
      <w:r w:rsidRPr="00766BB1">
        <w:rPr>
          <w:sz w:val="20"/>
          <w:szCs w:val="20"/>
        </w:rPr>
        <w:t>Publication</w:t>
      </w:r>
      <w:r w:rsidRPr="00766BB1">
        <w:rPr>
          <w:spacing w:val="-2"/>
          <w:sz w:val="20"/>
          <w:szCs w:val="20"/>
        </w:rPr>
        <w:t xml:space="preserve"> </w:t>
      </w:r>
      <w:r w:rsidRPr="00766BB1">
        <w:rPr>
          <w:spacing w:val="-4"/>
          <w:sz w:val="20"/>
          <w:szCs w:val="20"/>
        </w:rPr>
        <w:t>Date</w:t>
      </w:r>
    </w:p>
    <w:p w:rsidR="0021054E" w:rsidRPr="00766BB1" w:rsidP="0021054E" w14:paraId="1915942D" w14:textId="77777777">
      <w:pPr>
        <w:pStyle w:val="ListParagraph"/>
        <w:widowControl w:val="0"/>
        <w:numPr>
          <w:ilvl w:val="0"/>
          <w:numId w:val="33"/>
        </w:numPr>
        <w:tabs>
          <w:tab w:val="left" w:pos="1460"/>
        </w:tabs>
        <w:autoSpaceDE w:val="0"/>
        <w:autoSpaceDN w:val="0"/>
        <w:spacing w:before="10" w:after="0" w:line="240" w:lineRule="auto"/>
        <w:ind w:right="821"/>
        <w:contextualSpacing w:val="0"/>
        <w:jc w:val="both"/>
        <w:rPr>
          <w:sz w:val="20"/>
          <w:szCs w:val="20"/>
        </w:rPr>
      </w:pPr>
      <w:r w:rsidRPr="00766BB1">
        <w:rPr>
          <w:sz w:val="20"/>
          <w:szCs w:val="20"/>
        </w:rPr>
        <w:t>Abstract</w:t>
      </w:r>
      <w:r w:rsidRPr="00766BB1">
        <w:rPr>
          <w:spacing w:val="-3"/>
          <w:sz w:val="20"/>
          <w:szCs w:val="20"/>
        </w:rPr>
        <w:t xml:space="preserve"> </w:t>
      </w:r>
      <w:r w:rsidRPr="00766BB1">
        <w:rPr>
          <w:sz w:val="20"/>
          <w:szCs w:val="20"/>
        </w:rPr>
        <w:t>–</w:t>
      </w:r>
      <w:r w:rsidRPr="00766BB1">
        <w:rPr>
          <w:spacing w:val="-3"/>
          <w:sz w:val="20"/>
          <w:szCs w:val="20"/>
        </w:rPr>
        <w:t xml:space="preserve"> </w:t>
      </w:r>
      <w:r w:rsidRPr="00766BB1">
        <w:rPr>
          <w:sz w:val="20"/>
          <w:szCs w:val="20"/>
        </w:rPr>
        <w:t>Write</w:t>
      </w:r>
      <w:r w:rsidRPr="00766BB1">
        <w:rPr>
          <w:spacing w:val="-2"/>
          <w:sz w:val="20"/>
          <w:szCs w:val="20"/>
        </w:rPr>
        <w:t xml:space="preserve"> </w:t>
      </w:r>
      <w:r w:rsidRPr="00766BB1">
        <w:rPr>
          <w:sz w:val="20"/>
          <w:szCs w:val="20"/>
        </w:rPr>
        <w:t>a</w:t>
      </w:r>
      <w:r w:rsidRPr="00766BB1">
        <w:rPr>
          <w:spacing w:val="-4"/>
          <w:sz w:val="20"/>
          <w:szCs w:val="20"/>
        </w:rPr>
        <w:t xml:space="preserve"> </w:t>
      </w:r>
      <w:r w:rsidRPr="00766BB1">
        <w:rPr>
          <w:sz w:val="20"/>
          <w:szCs w:val="20"/>
        </w:rPr>
        <w:t>brief</w:t>
      </w:r>
      <w:r w:rsidRPr="00766BB1">
        <w:rPr>
          <w:spacing w:val="-4"/>
          <w:sz w:val="20"/>
          <w:szCs w:val="20"/>
        </w:rPr>
        <w:t xml:space="preserve"> </w:t>
      </w:r>
      <w:r w:rsidRPr="00766BB1">
        <w:rPr>
          <w:sz w:val="20"/>
          <w:szCs w:val="20"/>
        </w:rPr>
        <w:t>abstract</w:t>
      </w:r>
      <w:r w:rsidRPr="00766BB1">
        <w:rPr>
          <w:spacing w:val="-3"/>
          <w:sz w:val="20"/>
          <w:szCs w:val="20"/>
        </w:rPr>
        <w:t xml:space="preserve"> </w:t>
      </w:r>
      <w:r w:rsidRPr="00766BB1">
        <w:rPr>
          <w:sz w:val="20"/>
          <w:szCs w:val="20"/>
        </w:rPr>
        <w:t>describing</w:t>
      </w:r>
      <w:r w:rsidRPr="00766BB1">
        <w:rPr>
          <w:spacing w:val="-3"/>
          <w:sz w:val="20"/>
          <w:szCs w:val="20"/>
        </w:rPr>
        <w:t xml:space="preserve"> </w:t>
      </w:r>
      <w:r w:rsidRPr="00766BB1">
        <w:rPr>
          <w:sz w:val="20"/>
          <w:szCs w:val="20"/>
        </w:rPr>
        <w:t>the</w:t>
      </w:r>
      <w:r w:rsidRPr="00766BB1">
        <w:rPr>
          <w:spacing w:val="-4"/>
          <w:sz w:val="20"/>
          <w:szCs w:val="20"/>
        </w:rPr>
        <w:t xml:space="preserve"> </w:t>
      </w:r>
      <w:r w:rsidRPr="00766BB1">
        <w:rPr>
          <w:sz w:val="20"/>
          <w:szCs w:val="20"/>
        </w:rPr>
        <w:t>educational</w:t>
      </w:r>
      <w:r w:rsidRPr="00766BB1">
        <w:rPr>
          <w:spacing w:val="-3"/>
          <w:sz w:val="20"/>
          <w:szCs w:val="20"/>
        </w:rPr>
        <w:t xml:space="preserve"> </w:t>
      </w:r>
      <w:r w:rsidRPr="00766BB1">
        <w:rPr>
          <w:sz w:val="20"/>
          <w:szCs w:val="20"/>
        </w:rPr>
        <w:t>material.</w:t>
      </w:r>
      <w:r w:rsidRPr="00766BB1">
        <w:rPr>
          <w:spacing w:val="40"/>
          <w:sz w:val="20"/>
          <w:szCs w:val="20"/>
        </w:rPr>
        <w:t xml:space="preserve"> </w:t>
      </w:r>
    </w:p>
    <w:p w:rsidR="0021054E" w:rsidRPr="00766BB1" w:rsidP="0021054E" w14:paraId="6BE24B66" w14:textId="77777777">
      <w:pPr>
        <w:pStyle w:val="BodyText"/>
        <w:spacing w:before="1"/>
        <w:ind w:left="740" w:right="815"/>
        <w:rPr>
          <w:sz w:val="20"/>
          <w:szCs w:val="20"/>
        </w:rPr>
      </w:pPr>
      <w:r w:rsidRPr="00766BB1">
        <w:rPr>
          <w:sz w:val="20"/>
          <w:szCs w:val="20"/>
        </w:rPr>
        <w:t xml:space="preserve">If you have an electronic copy of the material, select </w:t>
      </w:r>
      <w:r w:rsidRPr="00766BB1">
        <w:rPr>
          <w:b/>
          <w:sz w:val="20"/>
          <w:szCs w:val="20"/>
        </w:rPr>
        <w:t xml:space="preserve">File Upload </w:t>
      </w:r>
      <w:r w:rsidRPr="00766BB1">
        <w:rPr>
          <w:sz w:val="20"/>
          <w:szCs w:val="20"/>
        </w:rPr>
        <w:t>in response to the “Document</w:t>
      </w:r>
      <w:r w:rsidRPr="00766BB1">
        <w:rPr>
          <w:spacing w:val="-1"/>
          <w:sz w:val="20"/>
          <w:szCs w:val="20"/>
        </w:rPr>
        <w:t xml:space="preserve"> </w:t>
      </w:r>
      <w:r w:rsidRPr="00766BB1">
        <w:rPr>
          <w:sz w:val="20"/>
          <w:szCs w:val="20"/>
        </w:rPr>
        <w:t>Format”</w:t>
      </w:r>
      <w:r w:rsidRPr="00766BB1">
        <w:rPr>
          <w:spacing w:val="-4"/>
          <w:sz w:val="20"/>
          <w:szCs w:val="20"/>
        </w:rPr>
        <w:t xml:space="preserve"> </w:t>
      </w:r>
      <w:r w:rsidRPr="00766BB1">
        <w:rPr>
          <w:sz w:val="20"/>
          <w:szCs w:val="20"/>
        </w:rPr>
        <w:t>question.</w:t>
      </w:r>
      <w:r w:rsidRPr="00766BB1">
        <w:rPr>
          <w:spacing w:val="40"/>
          <w:sz w:val="20"/>
          <w:szCs w:val="20"/>
        </w:rPr>
        <w:t xml:space="preserve"> </w:t>
      </w:r>
    </w:p>
    <w:p w:rsidR="0021054E" w:rsidRPr="00766BB1" w:rsidP="0021054E" w14:paraId="63738C14" w14:textId="77777777">
      <w:pPr>
        <w:pStyle w:val="BodyText"/>
        <w:rPr>
          <w:sz w:val="20"/>
          <w:szCs w:val="20"/>
        </w:rPr>
      </w:pPr>
    </w:p>
    <w:p w:rsidR="0021054E" w:rsidP="0021054E" w14:paraId="62D1B733" w14:textId="77777777">
      <w:pPr>
        <w:pStyle w:val="BodyText"/>
        <w:ind w:left="740" w:right="742"/>
        <w:rPr>
          <w:sz w:val="20"/>
          <w:szCs w:val="20"/>
        </w:rPr>
      </w:pPr>
      <w:r w:rsidRPr="00766BB1">
        <w:rPr>
          <w:sz w:val="20"/>
          <w:szCs w:val="20"/>
        </w:rPr>
        <w:t>Some materials may not be available to upload.</w:t>
      </w:r>
      <w:r w:rsidRPr="00766BB1">
        <w:rPr>
          <w:spacing w:val="40"/>
          <w:sz w:val="20"/>
          <w:szCs w:val="20"/>
        </w:rPr>
        <w:t xml:space="preserve"> </w:t>
      </w:r>
      <w:r w:rsidRPr="00766BB1">
        <w:rPr>
          <w:sz w:val="20"/>
          <w:szCs w:val="20"/>
        </w:rPr>
        <w:t xml:space="preserve">In this case, select </w:t>
      </w:r>
      <w:r w:rsidRPr="00766BB1">
        <w:rPr>
          <w:b/>
          <w:sz w:val="20"/>
          <w:szCs w:val="20"/>
        </w:rPr>
        <w:t xml:space="preserve">Website </w:t>
      </w:r>
      <w:r w:rsidRPr="00766BB1">
        <w:rPr>
          <w:sz w:val="20"/>
          <w:szCs w:val="20"/>
        </w:rPr>
        <w:t xml:space="preserve">or </w:t>
      </w:r>
      <w:r w:rsidRPr="00766BB1">
        <w:rPr>
          <w:b/>
          <w:sz w:val="20"/>
          <w:szCs w:val="20"/>
        </w:rPr>
        <w:t xml:space="preserve">CD/ROM/DVD </w:t>
      </w:r>
      <w:r w:rsidRPr="00766BB1">
        <w:rPr>
          <w:sz w:val="20"/>
          <w:szCs w:val="20"/>
        </w:rPr>
        <w:t>in response to the “Document Format</w:t>
      </w:r>
      <w:r w:rsidRPr="00766BB1">
        <w:rPr>
          <w:i/>
          <w:sz w:val="20"/>
          <w:szCs w:val="20"/>
        </w:rPr>
        <w:t xml:space="preserve">” </w:t>
      </w:r>
      <w:r w:rsidRPr="00766BB1">
        <w:rPr>
          <w:sz w:val="20"/>
          <w:szCs w:val="20"/>
        </w:rPr>
        <w:t>question.</w:t>
      </w:r>
      <w:r w:rsidRPr="00766BB1">
        <w:rPr>
          <w:spacing w:val="80"/>
          <w:sz w:val="20"/>
          <w:szCs w:val="20"/>
        </w:rPr>
        <w:t xml:space="preserve"> </w:t>
      </w:r>
      <w:r w:rsidRPr="00766BB1">
        <w:rPr>
          <w:sz w:val="20"/>
          <w:szCs w:val="20"/>
        </w:rPr>
        <w:t>If the material is available on a website, you will then be asked to provide a web link to the document, which</w:t>
      </w:r>
      <w:r w:rsidRPr="00766BB1">
        <w:rPr>
          <w:spacing w:val="-2"/>
          <w:sz w:val="20"/>
          <w:szCs w:val="20"/>
        </w:rPr>
        <w:t xml:space="preserve"> </w:t>
      </w:r>
      <w:r w:rsidRPr="00766BB1">
        <w:rPr>
          <w:sz w:val="20"/>
          <w:szCs w:val="20"/>
        </w:rPr>
        <w:t>means</w:t>
      </w:r>
      <w:r w:rsidRPr="00766BB1">
        <w:rPr>
          <w:spacing w:val="-2"/>
          <w:sz w:val="20"/>
          <w:szCs w:val="20"/>
        </w:rPr>
        <w:t xml:space="preserve"> </w:t>
      </w:r>
      <w:r w:rsidRPr="00766BB1">
        <w:rPr>
          <w:sz w:val="20"/>
          <w:szCs w:val="20"/>
        </w:rPr>
        <w:t>that</w:t>
      </w:r>
      <w:r w:rsidRPr="00766BB1">
        <w:rPr>
          <w:spacing w:val="-2"/>
          <w:sz w:val="20"/>
          <w:szCs w:val="20"/>
        </w:rPr>
        <w:t xml:space="preserve"> </w:t>
      </w:r>
      <w:r w:rsidRPr="00766BB1">
        <w:rPr>
          <w:sz w:val="20"/>
          <w:szCs w:val="20"/>
        </w:rPr>
        <w:t>you</w:t>
      </w:r>
      <w:r w:rsidRPr="00766BB1">
        <w:rPr>
          <w:spacing w:val="-2"/>
          <w:sz w:val="20"/>
          <w:szCs w:val="20"/>
        </w:rPr>
        <w:t xml:space="preserve"> </w:t>
      </w:r>
      <w:r w:rsidRPr="00766BB1">
        <w:rPr>
          <w:sz w:val="20"/>
          <w:szCs w:val="20"/>
        </w:rPr>
        <w:t>should</w:t>
      </w:r>
      <w:r w:rsidRPr="00766BB1">
        <w:rPr>
          <w:spacing w:val="-2"/>
          <w:sz w:val="20"/>
          <w:szCs w:val="20"/>
        </w:rPr>
        <w:t xml:space="preserve"> </w:t>
      </w:r>
      <w:r w:rsidRPr="00766BB1">
        <w:rPr>
          <w:sz w:val="20"/>
          <w:szCs w:val="20"/>
        </w:rPr>
        <w:t>enter</w:t>
      </w:r>
      <w:r w:rsidRPr="00766BB1">
        <w:rPr>
          <w:spacing w:val="-3"/>
          <w:sz w:val="20"/>
          <w:szCs w:val="20"/>
        </w:rPr>
        <w:t xml:space="preserve"> </w:t>
      </w:r>
      <w:r w:rsidRPr="00766BB1">
        <w:rPr>
          <w:sz w:val="20"/>
          <w:szCs w:val="20"/>
        </w:rPr>
        <w:t>the</w:t>
      </w:r>
      <w:r w:rsidRPr="00766BB1">
        <w:rPr>
          <w:spacing w:val="-3"/>
          <w:sz w:val="20"/>
          <w:szCs w:val="20"/>
        </w:rPr>
        <w:t xml:space="preserve"> </w:t>
      </w:r>
      <w:r w:rsidRPr="00766BB1">
        <w:rPr>
          <w:sz w:val="20"/>
          <w:szCs w:val="20"/>
        </w:rPr>
        <w:t>URL</w:t>
      </w:r>
      <w:r w:rsidRPr="00766BB1">
        <w:rPr>
          <w:spacing w:val="-3"/>
          <w:sz w:val="20"/>
          <w:szCs w:val="20"/>
        </w:rPr>
        <w:t xml:space="preserve"> </w:t>
      </w:r>
      <w:r w:rsidRPr="00766BB1">
        <w:rPr>
          <w:sz w:val="20"/>
          <w:szCs w:val="20"/>
        </w:rPr>
        <w:t>which</w:t>
      </w:r>
      <w:r w:rsidRPr="00766BB1">
        <w:rPr>
          <w:spacing w:val="-2"/>
          <w:sz w:val="20"/>
          <w:szCs w:val="20"/>
        </w:rPr>
        <w:t xml:space="preserve"> </w:t>
      </w:r>
      <w:r w:rsidRPr="00766BB1">
        <w:rPr>
          <w:sz w:val="20"/>
          <w:szCs w:val="20"/>
        </w:rPr>
        <w:t>will</w:t>
      </w:r>
      <w:r w:rsidRPr="00766BB1">
        <w:rPr>
          <w:spacing w:val="-2"/>
          <w:sz w:val="20"/>
          <w:szCs w:val="20"/>
        </w:rPr>
        <w:t xml:space="preserve"> </w:t>
      </w:r>
      <w:r w:rsidRPr="00766BB1">
        <w:rPr>
          <w:sz w:val="20"/>
          <w:szCs w:val="20"/>
        </w:rPr>
        <w:t>allow</w:t>
      </w:r>
      <w:r w:rsidRPr="00766BB1">
        <w:rPr>
          <w:spacing w:val="-3"/>
          <w:sz w:val="20"/>
          <w:szCs w:val="20"/>
        </w:rPr>
        <w:t xml:space="preserve"> </w:t>
      </w:r>
      <w:r w:rsidRPr="00766BB1">
        <w:rPr>
          <w:sz w:val="20"/>
          <w:szCs w:val="20"/>
        </w:rPr>
        <w:t>viewing</w:t>
      </w:r>
      <w:r w:rsidRPr="00766BB1">
        <w:rPr>
          <w:spacing w:val="-2"/>
          <w:sz w:val="20"/>
          <w:szCs w:val="20"/>
        </w:rPr>
        <w:t xml:space="preserve"> </w:t>
      </w:r>
      <w:r w:rsidRPr="00766BB1">
        <w:rPr>
          <w:sz w:val="20"/>
          <w:szCs w:val="20"/>
        </w:rPr>
        <w:t>of</w:t>
      </w:r>
      <w:r w:rsidRPr="00766BB1">
        <w:rPr>
          <w:spacing w:val="-3"/>
          <w:sz w:val="20"/>
          <w:szCs w:val="20"/>
        </w:rPr>
        <w:t xml:space="preserve"> </w:t>
      </w:r>
      <w:r w:rsidRPr="00766BB1">
        <w:rPr>
          <w:sz w:val="20"/>
          <w:szCs w:val="20"/>
        </w:rPr>
        <w:t>the</w:t>
      </w:r>
      <w:r w:rsidRPr="00766BB1">
        <w:rPr>
          <w:spacing w:val="-3"/>
          <w:sz w:val="20"/>
          <w:szCs w:val="20"/>
        </w:rPr>
        <w:t xml:space="preserve"> </w:t>
      </w:r>
      <w:r w:rsidRPr="00766BB1">
        <w:rPr>
          <w:sz w:val="20"/>
          <w:szCs w:val="20"/>
        </w:rPr>
        <w:t>material.</w:t>
      </w:r>
      <w:r w:rsidRPr="00766BB1">
        <w:rPr>
          <w:spacing w:val="40"/>
          <w:sz w:val="20"/>
          <w:szCs w:val="20"/>
        </w:rPr>
        <w:t xml:space="preserve"> </w:t>
      </w:r>
      <w:r w:rsidRPr="00766BB1">
        <w:rPr>
          <w:sz w:val="20"/>
          <w:szCs w:val="20"/>
        </w:rPr>
        <w:t>If</w:t>
      </w:r>
      <w:r w:rsidRPr="00766BB1">
        <w:rPr>
          <w:spacing w:val="-3"/>
          <w:sz w:val="20"/>
          <w:szCs w:val="20"/>
        </w:rPr>
        <w:t xml:space="preserve"> </w:t>
      </w:r>
      <w:r w:rsidRPr="00766BB1">
        <w:rPr>
          <w:sz w:val="20"/>
          <w:szCs w:val="20"/>
        </w:rPr>
        <w:t>it is a CD/ROM/DVD, describe how it will be made available.</w:t>
      </w:r>
    </w:p>
    <w:p w:rsidR="00766BB1" w:rsidP="0021054E" w14:paraId="077B4F85" w14:textId="77777777">
      <w:pPr>
        <w:pStyle w:val="BodyText"/>
        <w:ind w:left="740" w:right="742"/>
        <w:rPr>
          <w:sz w:val="20"/>
          <w:szCs w:val="20"/>
        </w:rPr>
      </w:pPr>
    </w:p>
    <w:p w:rsidR="007558DA" w:rsidRPr="00766BB1" w:rsidP="00766BB1" w14:paraId="419D5F1A" w14:textId="057488A4">
      <w:pPr>
        <w:tabs>
          <w:tab w:val="left" w:pos="7599"/>
        </w:tabs>
        <w:jc w:val="center"/>
        <w:rPr>
          <w:b/>
          <w:bCs/>
          <w:color w:val="4472C4" w:themeColor="accent1"/>
          <w:sz w:val="20"/>
          <w:szCs w:val="20"/>
        </w:rPr>
      </w:pPr>
      <w:bookmarkStart w:id="7" w:name="Promotional_Materials"/>
      <w:bookmarkEnd w:id="7"/>
      <w:r>
        <w:rPr>
          <w:b/>
          <w:bCs/>
          <w:noProof/>
          <w:color w:val="4472C4" w:themeColor="accent1"/>
          <w:sz w:val="20"/>
          <w:szCs w:val="20"/>
        </w:rPr>
        <w:drawing>
          <wp:inline distT="0" distB="0" distL="0" distR="0">
            <wp:extent cx="4646981" cy="5712737"/>
            <wp:effectExtent l="0" t="0" r="127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703495" cy="5782212"/>
                    </a:xfrm>
                    <a:prstGeom prst="rect">
                      <a:avLst/>
                    </a:prstGeom>
                    <a:noFill/>
                  </pic:spPr>
                </pic:pic>
              </a:graphicData>
            </a:graphic>
          </wp:inline>
        </w:drawing>
      </w:r>
    </w:p>
    <w:p w:rsidR="0021054E" w:rsidRPr="00766BB1" w:rsidP="000961E9" w14:paraId="46C28C14" w14:textId="1935D79D">
      <w:pPr>
        <w:pStyle w:val="Heading1"/>
        <w:numPr>
          <w:ilvl w:val="0"/>
          <w:numId w:val="0"/>
        </w:numPr>
        <w:spacing w:before="89"/>
        <w:ind w:left="432" w:hanging="432"/>
        <w:rPr>
          <w:b w:val="0"/>
          <w:bCs w:val="0"/>
          <w:color w:val="4472C4" w:themeColor="accent1"/>
          <w:sz w:val="20"/>
          <w:szCs w:val="20"/>
        </w:rPr>
      </w:pPr>
      <w:r w:rsidRPr="00766BB1">
        <w:rPr>
          <w:b w:val="0"/>
          <w:bCs w:val="0"/>
          <w:color w:val="4472C4" w:themeColor="accent1"/>
          <w:sz w:val="20"/>
          <w:szCs w:val="20"/>
        </w:rPr>
        <w:t>Promotional</w:t>
      </w:r>
      <w:r w:rsidRPr="00766BB1">
        <w:rPr>
          <w:b w:val="0"/>
          <w:bCs w:val="0"/>
          <w:color w:val="4472C4" w:themeColor="accent1"/>
          <w:spacing w:val="-9"/>
          <w:sz w:val="20"/>
          <w:szCs w:val="20"/>
        </w:rPr>
        <w:t xml:space="preserve"> </w:t>
      </w:r>
      <w:r w:rsidRPr="00766BB1">
        <w:rPr>
          <w:b w:val="0"/>
          <w:bCs w:val="0"/>
          <w:color w:val="4472C4" w:themeColor="accent1"/>
          <w:spacing w:val="-2"/>
          <w:sz w:val="20"/>
          <w:szCs w:val="20"/>
        </w:rPr>
        <w:t>Materials</w:t>
      </w:r>
    </w:p>
    <w:p w:rsidR="0021054E" w:rsidRPr="00766BB1" w:rsidP="0021054E" w14:paraId="5A9B3310" w14:textId="33705D6E">
      <w:pPr>
        <w:pStyle w:val="BodyText"/>
        <w:spacing w:before="74"/>
        <w:ind w:left="740" w:right="815"/>
        <w:rPr>
          <w:sz w:val="20"/>
          <w:szCs w:val="20"/>
        </w:rPr>
      </w:pPr>
      <w:r w:rsidRPr="00766BB1">
        <w:rPr>
          <w:sz w:val="20"/>
          <w:szCs w:val="20"/>
        </w:rPr>
        <w:t>E</w:t>
      </w:r>
      <w:r w:rsidRPr="00766BB1">
        <w:rPr>
          <w:sz w:val="20"/>
          <w:szCs w:val="20"/>
        </w:rPr>
        <w:t xml:space="preserve">nter the title or description of </w:t>
      </w:r>
      <w:r w:rsidRPr="00766BB1">
        <w:rPr>
          <w:sz w:val="20"/>
          <w:szCs w:val="20"/>
        </w:rPr>
        <w:t xml:space="preserve">any promotional </w:t>
      </w:r>
      <w:r w:rsidRPr="00766BB1">
        <w:rPr>
          <w:sz w:val="20"/>
          <w:szCs w:val="20"/>
        </w:rPr>
        <w:t xml:space="preserve">material </w:t>
      </w:r>
      <w:r w:rsidRPr="00766BB1">
        <w:rPr>
          <w:sz w:val="20"/>
          <w:szCs w:val="20"/>
        </w:rPr>
        <w:t xml:space="preserve">developed </w:t>
      </w:r>
      <w:r w:rsidRPr="00766BB1">
        <w:rPr>
          <w:sz w:val="20"/>
          <w:szCs w:val="20"/>
        </w:rPr>
        <w:t>and the purpose/audience.</w:t>
      </w:r>
      <w:r w:rsidRPr="00766BB1">
        <w:rPr>
          <w:spacing w:val="40"/>
          <w:sz w:val="20"/>
          <w:szCs w:val="20"/>
        </w:rPr>
        <w:t xml:space="preserve"> </w:t>
      </w:r>
      <w:r w:rsidRPr="00766BB1">
        <w:rPr>
          <w:sz w:val="20"/>
          <w:szCs w:val="20"/>
        </w:rPr>
        <w:t>Write a brief description</w:t>
      </w:r>
      <w:r w:rsidRPr="00766BB1">
        <w:rPr>
          <w:spacing w:val="-4"/>
          <w:sz w:val="20"/>
          <w:szCs w:val="20"/>
        </w:rPr>
        <w:t xml:space="preserve"> </w:t>
      </w:r>
      <w:r w:rsidRPr="00766BB1">
        <w:rPr>
          <w:sz w:val="20"/>
          <w:szCs w:val="20"/>
        </w:rPr>
        <w:t>of</w:t>
      </w:r>
      <w:r w:rsidRPr="00766BB1">
        <w:rPr>
          <w:spacing w:val="-5"/>
          <w:sz w:val="20"/>
          <w:szCs w:val="20"/>
        </w:rPr>
        <w:t xml:space="preserve"> </w:t>
      </w:r>
      <w:r w:rsidRPr="00766BB1">
        <w:rPr>
          <w:sz w:val="20"/>
          <w:szCs w:val="20"/>
        </w:rPr>
        <w:t>the</w:t>
      </w:r>
      <w:r w:rsidRPr="00766BB1">
        <w:rPr>
          <w:spacing w:val="-5"/>
          <w:sz w:val="20"/>
          <w:szCs w:val="20"/>
        </w:rPr>
        <w:t xml:space="preserve"> </w:t>
      </w:r>
      <w:r w:rsidRPr="00766BB1">
        <w:rPr>
          <w:sz w:val="20"/>
          <w:szCs w:val="20"/>
        </w:rPr>
        <w:t>promotional</w:t>
      </w:r>
      <w:r w:rsidRPr="00766BB1">
        <w:rPr>
          <w:spacing w:val="-4"/>
          <w:sz w:val="20"/>
          <w:szCs w:val="20"/>
        </w:rPr>
        <w:t xml:space="preserve"> </w:t>
      </w:r>
      <w:r w:rsidRPr="00766BB1">
        <w:rPr>
          <w:sz w:val="20"/>
          <w:szCs w:val="20"/>
        </w:rPr>
        <w:t>material,</w:t>
      </w:r>
      <w:r w:rsidRPr="00766BB1">
        <w:rPr>
          <w:spacing w:val="-4"/>
          <w:sz w:val="20"/>
          <w:szCs w:val="20"/>
        </w:rPr>
        <w:t xml:space="preserve"> </w:t>
      </w:r>
      <w:r w:rsidRPr="00766BB1">
        <w:rPr>
          <w:sz w:val="20"/>
          <w:szCs w:val="20"/>
        </w:rPr>
        <w:t>including</w:t>
      </w:r>
      <w:r w:rsidRPr="00766BB1">
        <w:rPr>
          <w:spacing w:val="-4"/>
          <w:sz w:val="20"/>
          <w:szCs w:val="20"/>
        </w:rPr>
        <w:t xml:space="preserve"> </w:t>
      </w:r>
      <w:r w:rsidRPr="00766BB1">
        <w:rPr>
          <w:sz w:val="20"/>
          <w:szCs w:val="20"/>
        </w:rPr>
        <w:t>whether</w:t>
      </w:r>
      <w:r w:rsidRPr="00766BB1">
        <w:rPr>
          <w:spacing w:val="-5"/>
          <w:sz w:val="20"/>
          <w:szCs w:val="20"/>
        </w:rPr>
        <w:t xml:space="preserve"> </w:t>
      </w:r>
      <w:r w:rsidRPr="00766BB1">
        <w:rPr>
          <w:sz w:val="20"/>
          <w:szCs w:val="20"/>
        </w:rPr>
        <w:t>it</w:t>
      </w:r>
      <w:r w:rsidRPr="00766BB1">
        <w:rPr>
          <w:spacing w:val="-4"/>
          <w:sz w:val="20"/>
          <w:szCs w:val="20"/>
        </w:rPr>
        <w:t xml:space="preserve"> </w:t>
      </w:r>
      <w:r w:rsidRPr="00766BB1">
        <w:rPr>
          <w:sz w:val="20"/>
          <w:szCs w:val="20"/>
        </w:rPr>
        <w:t>is</w:t>
      </w:r>
      <w:r w:rsidRPr="00766BB1">
        <w:rPr>
          <w:spacing w:val="-4"/>
          <w:sz w:val="20"/>
          <w:szCs w:val="20"/>
        </w:rPr>
        <w:t xml:space="preserve"> </w:t>
      </w:r>
      <w:r w:rsidRPr="00766BB1">
        <w:rPr>
          <w:sz w:val="20"/>
          <w:szCs w:val="20"/>
        </w:rPr>
        <w:t>a</w:t>
      </w:r>
      <w:r w:rsidRPr="00766BB1">
        <w:rPr>
          <w:spacing w:val="-5"/>
          <w:sz w:val="20"/>
          <w:szCs w:val="20"/>
        </w:rPr>
        <w:t xml:space="preserve"> </w:t>
      </w:r>
      <w:r w:rsidRPr="00766BB1">
        <w:rPr>
          <w:sz w:val="20"/>
          <w:szCs w:val="20"/>
        </w:rPr>
        <w:t>brochure,</w:t>
      </w:r>
      <w:r w:rsidRPr="00766BB1">
        <w:rPr>
          <w:spacing w:val="-2"/>
          <w:sz w:val="20"/>
          <w:szCs w:val="20"/>
        </w:rPr>
        <w:t xml:space="preserve"> </w:t>
      </w:r>
      <w:r w:rsidRPr="00766BB1">
        <w:rPr>
          <w:sz w:val="20"/>
          <w:szCs w:val="20"/>
        </w:rPr>
        <w:t>website,</w:t>
      </w:r>
      <w:r w:rsidRPr="00766BB1">
        <w:rPr>
          <w:spacing w:val="-4"/>
          <w:sz w:val="20"/>
          <w:szCs w:val="20"/>
        </w:rPr>
        <w:t xml:space="preserve"> </w:t>
      </w:r>
      <w:r w:rsidRPr="00766BB1">
        <w:rPr>
          <w:sz w:val="20"/>
          <w:szCs w:val="20"/>
        </w:rPr>
        <w:t>press release, etc., and how</w:t>
      </w:r>
      <w:r w:rsidRPr="00766BB1">
        <w:rPr>
          <w:spacing w:val="-1"/>
          <w:sz w:val="20"/>
          <w:szCs w:val="20"/>
        </w:rPr>
        <w:t xml:space="preserve"> </w:t>
      </w:r>
      <w:r w:rsidRPr="00766BB1">
        <w:rPr>
          <w:sz w:val="20"/>
          <w:szCs w:val="20"/>
        </w:rPr>
        <w:t>it will be</w:t>
      </w:r>
      <w:r w:rsidRPr="00766BB1">
        <w:rPr>
          <w:spacing w:val="-1"/>
          <w:sz w:val="20"/>
          <w:szCs w:val="20"/>
        </w:rPr>
        <w:t xml:space="preserve"> </w:t>
      </w:r>
      <w:r w:rsidRPr="00766BB1">
        <w:rPr>
          <w:sz w:val="20"/>
          <w:szCs w:val="20"/>
        </w:rPr>
        <w:t>used to promote</w:t>
      </w:r>
      <w:r w:rsidRPr="00766BB1">
        <w:rPr>
          <w:spacing w:val="-1"/>
          <w:sz w:val="20"/>
          <w:szCs w:val="20"/>
        </w:rPr>
        <w:t xml:space="preserve"> </w:t>
      </w:r>
      <w:r w:rsidRPr="00766BB1">
        <w:rPr>
          <w:sz w:val="20"/>
          <w:szCs w:val="20"/>
        </w:rPr>
        <w:t>the</w:t>
      </w:r>
      <w:r w:rsidRPr="00766BB1">
        <w:rPr>
          <w:spacing w:val="-1"/>
          <w:sz w:val="20"/>
          <w:szCs w:val="20"/>
        </w:rPr>
        <w:t xml:space="preserve"> </w:t>
      </w:r>
      <w:r w:rsidRPr="00766BB1">
        <w:rPr>
          <w:sz w:val="20"/>
          <w:szCs w:val="20"/>
        </w:rPr>
        <w:t>program.</w:t>
      </w:r>
      <w:r w:rsidRPr="00766BB1">
        <w:rPr>
          <w:spacing w:val="40"/>
          <w:sz w:val="20"/>
          <w:szCs w:val="20"/>
        </w:rPr>
        <w:t xml:space="preserve"> </w:t>
      </w:r>
    </w:p>
    <w:p w:rsidR="0021054E" w:rsidRPr="00766BB1" w:rsidP="0021054E" w14:paraId="0F02D62A" w14:textId="77777777">
      <w:pPr>
        <w:pStyle w:val="BodyText"/>
        <w:rPr>
          <w:sz w:val="20"/>
          <w:szCs w:val="20"/>
        </w:rPr>
      </w:pPr>
    </w:p>
    <w:p w:rsidR="0021054E" w:rsidP="0053138A" w14:paraId="56A4185D" w14:textId="77777777">
      <w:pPr>
        <w:pStyle w:val="BodyText"/>
        <w:ind w:left="740" w:right="590"/>
        <w:rPr>
          <w:spacing w:val="40"/>
          <w:sz w:val="20"/>
          <w:szCs w:val="20"/>
        </w:rPr>
      </w:pPr>
      <w:r w:rsidRPr="00766BB1">
        <w:rPr>
          <w:sz w:val="20"/>
          <w:szCs w:val="20"/>
        </w:rPr>
        <w:t xml:space="preserve">If you have an electronic copy of the material, select </w:t>
      </w:r>
      <w:r w:rsidRPr="00766BB1">
        <w:rPr>
          <w:b/>
          <w:sz w:val="20"/>
          <w:szCs w:val="20"/>
        </w:rPr>
        <w:t xml:space="preserve">File Upload </w:t>
      </w:r>
      <w:r w:rsidRPr="00766BB1">
        <w:rPr>
          <w:sz w:val="20"/>
          <w:szCs w:val="20"/>
        </w:rPr>
        <w:t>in response to the “Document</w:t>
      </w:r>
      <w:r w:rsidRPr="00766BB1">
        <w:rPr>
          <w:spacing w:val="-1"/>
          <w:sz w:val="20"/>
          <w:szCs w:val="20"/>
        </w:rPr>
        <w:t xml:space="preserve"> </w:t>
      </w:r>
      <w:r w:rsidRPr="00766BB1">
        <w:rPr>
          <w:sz w:val="20"/>
          <w:szCs w:val="20"/>
        </w:rPr>
        <w:t>Format”</w:t>
      </w:r>
      <w:r w:rsidRPr="00766BB1">
        <w:rPr>
          <w:spacing w:val="-4"/>
          <w:sz w:val="20"/>
          <w:szCs w:val="20"/>
        </w:rPr>
        <w:t xml:space="preserve"> </w:t>
      </w:r>
      <w:r w:rsidRPr="00766BB1">
        <w:rPr>
          <w:sz w:val="20"/>
          <w:szCs w:val="20"/>
        </w:rPr>
        <w:t>question.</w:t>
      </w:r>
      <w:r w:rsidRPr="00766BB1">
        <w:rPr>
          <w:spacing w:val="40"/>
          <w:sz w:val="20"/>
          <w:szCs w:val="20"/>
        </w:rPr>
        <w:t xml:space="preserve"> </w:t>
      </w:r>
    </w:p>
    <w:p w:rsidR="003967FB" w:rsidP="0053138A" w14:paraId="289BCCFD" w14:textId="77777777">
      <w:pPr>
        <w:pStyle w:val="BodyText"/>
        <w:ind w:left="740" w:right="590"/>
        <w:rPr>
          <w:spacing w:val="40"/>
          <w:sz w:val="20"/>
          <w:szCs w:val="20"/>
        </w:rPr>
      </w:pPr>
    </w:p>
    <w:p w:rsidR="003967FB" w:rsidP="0053138A" w14:paraId="1F11963B" w14:textId="77777777">
      <w:pPr>
        <w:pStyle w:val="BodyText"/>
        <w:ind w:left="740" w:right="590"/>
        <w:rPr>
          <w:spacing w:val="40"/>
          <w:sz w:val="20"/>
          <w:szCs w:val="20"/>
        </w:rPr>
      </w:pPr>
    </w:p>
    <w:p w:rsidR="003967FB" w:rsidRPr="00766BB1" w:rsidP="003967FB" w14:paraId="06C76ED7" w14:textId="6EC5EE54">
      <w:pPr>
        <w:pStyle w:val="BodyText"/>
        <w:ind w:left="740" w:right="590"/>
        <w:jc w:val="center"/>
        <w:rPr>
          <w:sz w:val="20"/>
          <w:szCs w:val="20"/>
        </w:rPr>
        <w:sectPr w:rsidSect="00412821">
          <w:footerReference w:type="default" r:id="rId12"/>
          <w:pgSz w:w="12240" w:h="15840"/>
          <w:pgMar w:top="1600" w:right="960" w:bottom="1710" w:left="1060" w:header="0" w:footer="1565" w:gutter="0"/>
          <w:cols w:space="720"/>
        </w:sectPr>
      </w:pPr>
      <w:r>
        <w:rPr>
          <w:noProof/>
        </w:rPr>
        <w:drawing>
          <wp:inline distT="0" distB="0" distL="0" distR="0">
            <wp:extent cx="4268830" cy="32588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3"/>
                    <a:stretch>
                      <a:fillRect/>
                    </a:stretch>
                  </pic:blipFill>
                  <pic:spPr>
                    <a:xfrm>
                      <a:off x="0" y="0"/>
                      <a:ext cx="4288311" cy="3273719"/>
                    </a:xfrm>
                    <a:prstGeom prst="rect">
                      <a:avLst/>
                    </a:prstGeom>
                  </pic:spPr>
                </pic:pic>
              </a:graphicData>
            </a:graphic>
          </wp:inline>
        </w:drawing>
      </w:r>
    </w:p>
    <w:p w:rsidR="0021054E" w:rsidRPr="00766BB1" w:rsidP="0053138A" w14:paraId="2BF3D36C" w14:textId="77777777">
      <w:pPr>
        <w:pStyle w:val="Heading1"/>
        <w:numPr>
          <w:ilvl w:val="0"/>
          <w:numId w:val="0"/>
        </w:numPr>
        <w:spacing w:before="59"/>
        <w:jc w:val="both"/>
        <w:rPr>
          <w:color w:val="4472C4" w:themeColor="accent1"/>
          <w:sz w:val="20"/>
          <w:szCs w:val="20"/>
        </w:rPr>
      </w:pPr>
      <w:bookmarkStart w:id="8" w:name="Evaluations_and_Reports"/>
      <w:bookmarkEnd w:id="8"/>
      <w:r w:rsidRPr="00766BB1">
        <w:rPr>
          <w:color w:val="4472C4" w:themeColor="accent1"/>
          <w:sz w:val="20"/>
          <w:szCs w:val="20"/>
        </w:rPr>
        <w:t>Evaluations</w:t>
      </w:r>
      <w:r w:rsidRPr="00766BB1">
        <w:rPr>
          <w:color w:val="4472C4" w:themeColor="accent1"/>
          <w:spacing w:val="-6"/>
          <w:sz w:val="20"/>
          <w:szCs w:val="20"/>
        </w:rPr>
        <w:t xml:space="preserve"> </w:t>
      </w:r>
      <w:r w:rsidRPr="00766BB1">
        <w:rPr>
          <w:color w:val="4472C4" w:themeColor="accent1"/>
          <w:sz w:val="20"/>
          <w:szCs w:val="20"/>
        </w:rPr>
        <w:t>and</w:t>
      </w:r>
      <w:r w:rsidRPr="00766BB1">
        <w:rPr>
          <w:color w:val="4472C4" w:themeColor="accent1"/>
          <w:spacing w:val="-5"/>
          <w:sz w:val="20"/>
          <w:szCs w:val="20"/>
        </w:rPr>
        <w:t xml:space="preserve"> </w:t>
      </w:r>
      <w:r w:rsidRPr="00766BB1">
        <w:rPr>
          <w:color w:val="4472C4" w:themeColor="accent1"/>
          <w:spacing w:val="-2"/>
          <w:sz w:val="20"/>
          <w:szCs w:val="20"/>
        </w:rPr>
        <w:t>Reports</w:t>
      </w:r>
    </w:p>
    <w:p w:rsidR="00266641" w:rsidP="00266641" w14:paraId="480186EC" w14:textId="1799DA83">
      <w:pPr>
        <w:pStyle w:val="Default"/>
        <w:rPr>
          <w:sz w:val="20"/>
          <w:szCs w:val="20"/>
        </w:rPr>
      </w:pPr>
      <w:r>
        <w:rPr>
          <w:sz w:val="23"/>
          <w:szCs w:val="23"/>
        </w:rPr>
        <w:t>Projects must describe methods and resources for documenting and evaluating their outcomes and impacts. Upload all evaluations and reports not captured elsewhere in this section.</w:t>
      </w:r>
    </w:p>
    <w:p w:rsidR="0021054E" w:rsidRPr="00766BB1" w:rsidP="009C166A" w14:paraId="44029B3E" w14:textId="70354E16">
      <w:pPr>
        <w:pStyle w:val="BodyText"/>
        <w:spacing w:before="87" w:line="550" w:lineRule="atLeast"/>
        <w:ind w:left="740" w:right="270"/>
        <w:rPr>
          <w:sz w:val="20"/>
          <w:szCs w:val="20"/>
        </w:rPr>
      </w:pPr>
      <w:r w:rsidRPr="00766BB1">
        <w:rPr>
          <w:sz w:val="20"/>
          <w:szCs w:val="20"/>
        </w:rPr>
        <w:t>This</w:t>
      </w:r>
      <w:r w:rsidRPr="00766BB1">
        <w:rPr>
          <w:spacing w:val="-5"/>
          <w:sz w:val="20"/>
          <w:szCs w:val="20"/>
        </w:rPr>
        <w:t xml:space="preserve"> </w:t>
      </w:r>
      <w:r w:rsidRPr="00766BB1">
        <w:rPr>
          <w:sz w:val="20"/>
          <w:szCs w:val="20"/>
        </w:rPr>
        <w:t>section</w:t>
      </w:r>
      <w:r w:rsidRPr="00766BB1">
        <w:rPr>
          <w:spacing w:val="-5"/>
          <w:sz w:val="20"/>
          <w:szCs w:val="20"/>
        </w:rPr>
        <w:t xml:space="preserve"> </w:t>
      </w:r>
      <w:r w:rsidRPr="00766BB1" w:rsidR="00D22454">
        <w:rPr>
          <w:spacing w:val="-5"/>
          <w:sz w:val="20"/>
          <w:szCs w:val="20"/>
        </w:rPr>
        <w:t xml:space="preserve">allows </w:t>
      </w:r>
      <w:r w:rsidRPr="00766BB1">
        <w:rPr>
          <w:sz w:val="20"/>
          <w:szCs w:val="20"/>
        </w:rPr>
        <w:t>project</w:t>
      </w:r>
      <w:r w:rsidRPr="00766BB1">
        <w:rPr>
          <w:spacing w:val="-5"/>
          <w:sz w:val="20"/>
          <w:szCs w:val="20"/>
        </w:rPr>
        <w:t xml:space="preserve"> </w:t>
      </w:r>
      <w:r w:rsidRPr="00766BB1">
        <w:rPr>
          <w:sz w:val="20"/>
          <w:szCs w:val="20"/>
        </w:rPr>
        <w:t>evaluations</w:t>
      </w:r>
      <w:r w:rsidRPr="00766BB1">
        <w:rPr>
          <w:spacing w:val="-5"/>
          <w:sz w:val="20"/>
          <w:szCs w:val="20"/>
        </w:rPr>
        <w:t xml:space="preserve"> </w:t>
      </w:r>
      <w:r w:rsidRPr="00766BB1">
        <w:rPr>
          <w:sz w:val="20"/>
          <w:szCs w:val="20"/>
        </w:rPr>
        <w:t>and</w:t>
      </w:r>
      <w:r w:rsidRPr="00766BB1" w:rsidR="009C166A">
        <w:rPr>
          <w:sz w:val="20"/>
          <w:szCs w:val="20"/>
        </w:rPr>
        <w:t xml:space="preserve"> re</w:t>
      </w:r>
      <w:r w:rsidRPr="00766BB1">
        <w:rPr>
          <w:sz w:val="20"/>
          <w:szCs w:val="20"/>
        </w:rPr>
        <w:t>ports</w:t>
      </w:r>
      <w:r w:rsidRPr="00766BB1" w:rsidR="00D22454">
        <w:rPr>
          <w:sz w:val="20"/>
          <w:szCs w:val="20"/>
        </w:rPr>
        <w:t xml:space="preserve"> to be uploaded</w:t>
      </w:r>
      <w:r w:rsidRPr="00766BB1">
        <w:rPr>
          <w:sz w:val="20"/>
          <w:szCs w:val="20"/>
        </w:rPr>
        <w:t xml:space="preserve">. </w:t>
      </w:r>
      <w:r w:rsidRPr="00766BB1">
        <w:rPr>
          <w:noProof/>
          <w:sz w:val="20"/>
          <w:szCs w:val="20"/>
        </w:rPr>
        <mc:AlternateContent>
          <mc:Choice Requires="wpg">
            <w:drawing>
              <wp:inline distT="0" distB="0" distL="0" distR="0">
                <wp:extent cx="4365625" cy="4794250"/>
                <wp:effectExtent l="0" t="0" r="0" b="6350"/>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365625" cy="4794250"/>
                          <a:chOff x="0" y="0"/>
                          <a:chExt cx="4365625" cy="4794250"/>
                        </a:xfrm>
                      </wpg:grpSpPr>
                      <pic:pic xmlns:pic="http://schemas.openxmlformats.org/drawingml/2006/picture">
                        <pic:nvPicPr>
                          <pic:cNvPr id="46" name="Image 46"/>
                          <pic:cNvPicPr/>
                        </pic:nvPicPr>
                        <pic:blipFill>
                          <a:blip xmlns:r="http://schemas.openxmlformats.org/officeDocument/2006/relationships" r:embed="rId14" cstate="print"/>
                          <a:stretch>
                            <a:fillRect/>
                          </a:stretch>
                        </pic:blipFill>
                        <pic:spPr>
                          <a:xfrm>
                            <a:off x="9525" y="9525"/>
                            <a:ext cx="4346574" cy="4660947"/>
                          </a:xfrm>
                          <a:prstGeom prst="rect">
                            <a:avLst/>
                          </a:prstGeom>
                        </pic:spPr>
                      </pic:pic>
                      <wps:wsp xmlns:wps="http://schemas.microsoft.com/office/word/2010/wordprocessingShape">
                        <wps:cNvPr id="47" name="Graphic 47"/>
                        <wps:cNvSpPr/>
                        <wps:spPr>
                          <a:xfrm>
                            <a:off x="4762" y="4762"/>
                            <a:ext cx="4356100" cy="4784725"/>
                          </a:xfrm>
                          <a:custGeom>
                            <a:avLst/>
                            <a:gdLst/>
                            <a:rect l="l" t="t" r="r" b="b"/>
                            <a:pathLst>
                              <a:path fill="norm" h="4784725" w="4356100" stroke="1">
                                <a:moveTo>
                                  <a:pt x="0" y="0"/>
                                </a:moveTo>
                                <a:lnTo>
                                  <a:pt x="4356100" y="0"/>
                                </a:lnTo>
                                <a:lnTo>
                                  <a:pt x="4356100" y="4784382"/>
                                </a:lnTo>
                                <a:lnTo>
                                  <a:pt x="0" y="4784382"/>
                                </a:lnTo>
                                <a:lnTo>
                                  <a:pt x="0" y="0"/>
                                </a:lnTo>
                                <a:close/>
                              </a:path>
                            </a:pathLst>
                          </a:custGeom>
                          <a:ln w="9525">
                            <a:solidFill>
                              <a:srgbClr val="4F81BC"/>
                            </a:solidFill>
                            <a:prstDash val="solid"/>
                          </a:ln>
                        </wps:spPr>
                        <wps:bodyPr wrap="square" lIns="0" tIns="0" rIns="0" bIns="0" rtlCol="0">
                          <a:prstTxWarp prst="textNoShape">
                            <a:avLst/>
                          </a:prstTxWarp>
                        </wps:bodyPr>
                      </wps:wsp>
                    </wpg:wgp>
                  </a:graphicData>
                </a:graphic>
              </wp:inline>
            </w:drawing>
          </mc:Choice>
          <mc:Fallback>
            <w:pict>
              <v:group id="Group 45" o:spid="_x0000_i1025" style="width:343.75pt;height:377.5pt;mso-position-horizontal-relative:char;mso-position-vertical-relative:line" coordsize="43656,47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26" type="#_x0000_t75" style="width:43465;height:46609;left:95;mso-wrap-style:square;position:absolute;top:95;visibility:visible">
                  <v:imagedata r:id="rId14" o:title=""/>
                </v:shape>
                <v:shape id="Graphic 47" o:spid="_x0000_s1027" style="width:43561;height:47847;left:47;mso-wrap-style:square;position:absolute;top:47;visibility:visible;v-text-anchor:top" coordsize="4356100,4784725" path="m,l4356100,l4356100,4784382l,4784382,,xe" filled="f" strokecolor="#4f81bc">
                  <v:path arrowok="t"/>
                </v:shape>
                <w10:wrap type="none"/>
                <w10:anchorlock/>
              </v:group>
            </w:pict>
          </mc:Fallback>
        </mc:AlternateContent>
      </w:r>
    </w:p>
    <w:p w:rsidR="00C973D7" w:rsidRPr="00766BB1" w:rsidP="278C0591" w14:paraId="0BA5D8DD" w14:textId="054D2852">
      <w:pPr>
        <w:keepNext/>
        <w:keepLines/>
        <w:pBdr>
          <w:top w:val="single" w:sz="4" w:space="1" w:color="1F497D"/>
        </w:pBdr>
        <w:spacing w:before="200" w:after="0" w:line="276" w:lineRule="auto"/>
        <w:jc w:val="both"/>
        <w:rPr>
          <w:noProof/>
          <w:color w:val="2F5496" w:themeColor="accent1" w:themeShade="BF"/>
          <w:sz w:val="20"/>
          <w:szCs w:val="20"/>
        </w:rPr>
      </w:pPr>
      <w:r>
        <w:rPr>
          <w:noProof/>
          <w:color w:val="2F5496" w:themeColor="accent1" w:themeShade="BF"/>
          <w:sz w:val="20"/>
          <w:szCs w:val="20"/>
        </w:rPr>
        <w:t xml:space="preserve">Number of </w:t>
      </w:r>
      <w:r w:rsidRPr="00766BB1" w:rsidR="00863E7D">
        <w:rPr>
          <w:noProof/>
          <w:color w:val="2F5496" w:themeColor="accent1" w:themeShade="BF"/>
          <w:sz w:val="20"/>
          <w:szCs w:val="20"/>
        </w:rPr>
        <w:t xml:space="preserve">Underserved Producers </w:t>
      </w:r>
      <w:r w:rsidRPr="00766BB1" w:rsidR="488F2A17">
        <w:rPr>
          <w:noProof/>
          <w:color w:val="2F5496" w:themeColor="accent1" w:themeShade="BF"/>
          <w:sz w:val="20"/>
          <w:szCs w:val="20"/>
        </w:rPr>
        <w:t>Served</w:t>
      </w:r>
    </w:p>
    <w:tbl>
      <w:tblPr>
        <w:tblStyle w:val="TableGrid"/>
        <w:tblW w:w="0" w:type="auto"/>
        <w:tblLook w:val="04A0"/>
      </w:tblPr>
      <w:tblGrid>
        <w:gridCol w:w="5935"/>
        <w:gridCol w:w="3415"/>
      </w:tblGrid>
      <w:tr w14:paraId="041AB8BD" w14:textId="77777777" w:rsidTr="009B701B">
        <w:tblPrEx>
          <w:tblW w:w="0" w:type="auto"/>
          <w:tblLook w:val="04A0"/>
        </w:tblPrEx>
        <w:tc>
          <w:tcPr>
            <w:tcW w:w="5935" w:type="dxa"/>
          </w:tcPr>
          <w:p w:rsidR="00366FE4" w:rsidRPr="00766BB1" w:rsidP="003F4C5F" w14:paraId="6CAA7C6E" w14:textId="674A9B85">
            <w:pPr>
              <w:keepNext/>
              <w:keepLines/>
              <w:spacing w:before="200" w:line="276" w:lineRule="auto"/>
              <w:jc w:val="both"/>
              <w:rPr>
                <w:noProof/>
                <w:sz w:val="20"/>
                <w:szCs w:val="20"/>
              </w:rPr>
            </w:pPr>
            <w:r w:rsidRPr="00766BB1">
              <w:rPr>
                <w:noProof/>
                <w:sz w:val="20"/>
                <w:szCs w:val="20"/>
              </w:rPr>
              <w:t>Perfo</w:t>
            </w:r>
            <w:r w:rsidRPr="00766BB1" w:rsidR="00A16D6F">
              <w:rPr>
                <w:noProof/>
                <w:sz w:val="20"/>
                <w:szCs w:val="20"/>
              </w:rPr>
              <w:t>rmance Metric</w:t>
            </w:r>
          </w:p>
        </w:tc>
        <w:tc>
          <w:tcPr>
            <w:tcW w:w="3415" w:type="dxa"/>
          </w:tcPr>
          <w:p w:rsidR="00366FE4" w:rsidRPr="00766BB1" w:rsidP="003F4C5F" w14:paraId="63746A31" w14:textId="55791136">
            <w:pPr>
              <w:keepNext/>
              <w:keepLines/>
              <w:spacing w:before="200" w:line="276" w:lineRule="auto"/>
              <w:jc w:val="both"/>
              <w:rPr>
                <w:noProof/>
                <w:sz w:val="20"/>
                <w:szCs w:val="20"/>
              </w:rPr>
            </w:pPr>
            <w:r w:rsidRPr="00766BB1">
              <w:rPr>
                <w:noProof/>
                <w:sz w:val="20"/>
                <w:szCs w:val="20"/>
              </w:rPr>
              <w:t xml:space="preserve">Individuals </w:t>
            </w:r>
            <w:r w:rsidRPr="11157960">
              <w:rPr>
                <w:noProof/>
                <w:sz w:val="20"/>
                <w:szCs w:val="20"/>
              </w:rPr>
              <w:t>benefited</w:t>
            </w:r>
            <w:r w:rsidRPr="00766BB1">
              <w:rPr>
                <w:noProof/>
                <w:sz w:val="20"/>
                <w:szCs w:val="20"/>
              </w:rPr>
              <w:t xml:space="preserve"> this Quarter</w:t>
            </w:r>
          </w:p>
        </w:tc>
      </w:tr>
      <w:tr w14:paraId="677C2B97" w14:textId="77777777" w:rsidTr="009B701B">
        <w:tblPrEx>
          <w:tblW w:w="0" w:type="auto"/>
          <w:tblLook w:val="04A0"/>
        </w:tblPrEx>
        <w:tc>
          <w:tcPr>
            <w:tcW w:w="5935" w:type="dxa"/>
          </w:tcPr>
          <w:p w:rsidR="00366FE4" w:rsidRPr="00766BB1" w:rsidP="003F4C5F" w14:paraId="102DE376" w14:textId="0541C08A">
            <w:pPr>
              <w:keepNext/>
              <w:keepLines/>
              <w:spacing w:before="200" w:line="276" w:lineRule="auto"/>
              <w:jc w:val="both"/>
              <w:rPr>
                <w:noProof/>
                <w:sz w:val="20"/>
                <w:szCs w:val="20"/>
              </w:rPr>
            </w:pPr>
            <w:r w:rsidRPr="00766BB1">
              <w:rPr>
                <w:noProof/>
                <w:sz w:val="20"/>
                <w:szCs w:val="20"/>
              </w:rPr>
              <w:t xml:space="preserve">Increased </w:t>
            </w:r>
            <w:r w:rsidRPr="00766BB1" w:rsidR="00D733D4">
              <w:rPr>
                <w:noProof/>
                <w:sz w:val="20"/>
                <w:szCs w:val="20"/>
              </w:rPr>
              <w:t>a</w:t>
            </w:r>
            <w:r w:rsidRPr="00766BB1">
              <w:rPr>
                <w:noProof/>
                <w:sz w:val="20"/>
                <w:szCs w:val="20"/>
              </w:rPr>
              <w:t>ccess to farm ownership opportunities</w:t>
            </w:r>
          </w:p>
        </w:tc>
        <w:tc>
          <w:tcPr>
            <w:tcW w:w="3415" w:type="dxa"/>
          </w:tcPr>
          <w:p w:rsidR="00366FE4" w:rsidRPr="00766BB1" w:rsidP="003F4C5F" w14:paraId="4B7BCD34" w14:textId="77777777">
            <w:pPr>
              <w:keepNext/>
              <w:keepLines/>
              <w:spacing w:before="200" w:line="276" w:lineRule="auto"/>
              <w:jc w:val="both"/>
              <w:rPr>
                <w:noProof/>
                <w:sz w:val="20"/>
                <w:szCs w:val="20"/>
              </w:rPr>
            </w:pPr>
          </w:p>
        </w:tc>
      </w:tr>
      <w:tr w14:paraId="7A1ADDC3" w14:textId="77777777" w:rsidTr="009B701B">
        <w:tblPrEx>
          <w:tblW w:w="0" w:type="auto"/>
          <w:tblLook w:val="04A0"/>
        </w:tblPrEx>
        <w:tc>
          <w:tcPr>
            <w:tcW w:w="5935" w:type="dxa"/>
          </w:tcPr>
          <w:p w:rsidR="00366FE4" w:rsidRPr="00766BB1" w:rsidP="003F4C5F" w14:paraId="21A128AF" w14:textId="15A1C49C">
            <w:pPr>
              <w:keepNext/>
              <w:keepLines/>
              <w:spacing w:before="200" w:line="276" w:lineRule="auto"/>
              <w:jc w:val="both"/>
              <w:rPr>
                <w:noProof/>
                <w:sz w:val="20"/>
                <w:szCs w:val="20"/>
              </w:rPr>
            </w:pPr>
            <w:r w:rsidRPr="00766BB1">
              <w:rPr>
                <w:noProof/>
                <w:sz w:val="20"/>
                <w:szCs w:val="20"/>
              </w:rPr>
              <w:t xml:space="preserve">Increased access and improved </w:t>
            </w:r>
            <w:r w:rsidRPr="00766BB1" w:rsidR="00BF7ED6">
              <w:rPr>
                <w:noProof/>
                <w:sz w:val="20"/>
                <w:szCs w:val="20"/>
              </w:rPr>
              <w:t xml:space="preserve">results for heirs’ property and fractionated </w:t>
            </w:r>
            <w:r w:rsidRPr="00766BB1" w:rsidR="00863E7D">
              <w:rPr>
                <w:noProof/>
                <w:sz w:val="20"/>
                <w:szCs w:val="20"/>
              </w:rPr>
              <w:t>land</w:t>
            </w:r>
          </w:p>
        </w:tc>
        <w:tc>
          <w:tcPr>
            <w:tcW w:w="3415" w:type="dxa"/>
          </w:tcPr>
          <w:p w:rsidR="00366FE4" w:rsidRPr="00766BB1" w:rsidP="003F4C5F" w14:paraId="3EA27979" w14:textId="77777777">
            <w:pPr>
              <w:keepNext/>
              <w:keepLines/>
              <w:spacing w:before="200" w:line="276" w:lineRule="auto"/>
              <w:jc w:val="both"/>
              <w:rPr>
                <w:noProof/>
                <w:sz w:val="20"/>
                <w:szCs w:val="20"/>
              </w:rPr>
            </w:pPr>
          </w:p>
        </w:tc>
      </w:tr>
      <w:tr w14:paraId="073FBC29" w14:textId="77777777" w:rsidTr="009B701B">
        <w:tblPrEx>
          <w:tblW w:w="0" w:type="auto"/>
          <w:tblLook w:val="04A0"/>
        </w:tblPrEx>
        <w:tc>
          <w:tcPr>
            <w:tcW w:w="5935" w:type="dxa"/>
          </w:tcPr>
          <w:p w:rsidR="00366FE4" w:rsidRPr="00766BB1" w:rsidP="003F4C5F" w14:paraId="73BA74A1" w14:textId="3783C813">
            <w:pPr>
              <w:keepNext/>
              <w:keepLines/>
              <w:spacing w:before="200" w:line="276" w:lineRule="auto"/>
              <w:jc w:val="both"/>
              <w:rPr>
                <w:noProof/>
                <w:sz w:val="20"/>
                <w:szCs w:val="20"/>
              </w:rPr>
            </w:pPr>
            <w:r w:rsidRPr="00766BB1">
              <w:rPr>
                <w:noProof/>
                <w:sz w:val="20"/>
                <w:szCs w:val="20"/>
              </w:rPr>
              <w:t>Increased access to markets and capital that affect the ability to access land</w:t>
            </w:r>
          </w:p>
        </w:tc>
        <w:tc>
          <w:tcPr>
            <w:tcW w:w="3415" w:type="dxa"/>
          </w:tcPr>
          <w:p w:rsidR="00366FE4" w:rsidRPr="00766BB1" w:rsidP="003F4C5F" w14:paraId="531928D1" w14:textId="77777777">
            <w:pPr>
              <w:keepNext/>
              <w:keepLines/>
              <w:spacing w:before="200" w:line="276" w:lineRule="auto"/>
              <w:jc w:val="both"/>
              <w:rPr>
                <w:noProof/>
                <w:sz w:val="20"/>
                <w:szCs w:val="20"/>
              </w:rPr>
            </w:pPr>
          </w:p>
        </w:tc>
      </w:tr>
      <w:tr w14:paraId="0ACBF524" w14:textId="77777777" w:rsidTr="009B701B">
        <w:tblPrEx>
          <w:tblW w:w="0" w:type="auto"/>
          <w:tblLook w:val="04A0"/>
        </w:tblPrEx>
        <w:tc>
          <w:tcPr>
            <w:tcW w:w="5935" w:type="dxa"/>
          </w:tcPr>
          <w:p w:rsidR="00366FE4" w:rsidRPr="00766BB1" w:rsidP="003F4C5F" w14:paraId="33222964" w14:textId="68BBC7B9">
            <w:pPr>
              <w:keepNext/>
              <w:keepLines/>
              <w:spacing w:before="200" w:line="276" w:lineRule="auto"/>
              <w:jc w:val="both"/>
              <w:rPr>
                <w:noProof/>
                <w:sz w:val="20"/>
                <w:szCs w:val="20"/>
              </w:rPr>
            </w:pPr>
            <w:r w:rsidRPr="00766BB1">
              <w:rPr>
                <w:noProof/>
                <w:sz w:val="20"/>
                <w:szCs w:val="20"/>
              </w:rPr>
              <w:t>Increased land ownership</w:t>
            </w:r>
          </w:p>
        </w:tc>
        <w:tc>
          <w:tcPr>
            <w:tcW w:w="3415" w:type="dxa"/>
          </w:tcPr>
          <w:p w:rsidR="00366FE4" w:rsidRPr="00766BB1" w:rsidP="003F4C5F" w14:paraId="409AB985" w14:textId="77777777">
            <w:pPr>
              <w:keepNext/>
              <w:keepLines/>
              <w:spacing w:before="200" w:line="276" w:lineRule="auto"/>
              <w:jc w:val="both"/>
              <w:rPr>
                <w:noProof/>
                <w:sz w:val="20"/>
                <w:szCs w:val="20"/>
              </w:rPr>
            </w:pPr>
          </w:p>
        </w:tc>
      </w:tr>
      <w:tr w14:paraId="1102E7B0" w14:textId="77777777" w:rsidTr="009B701B">
        <w:tblPrEx>
          <w:tblW w:w="0" w:type="auto"/>
          <w:tblLook w:val="04A0"/>
        </w:tblPrEx>
        <w:tc>
          <w:tcPr>
            <w:tcW w:w="5935" w:type="dxa"/>
          </w:tcPr>
          <w:p w:rsidR="00366FE4" w:rsidRPr="00766BB1" w:rsidP="003F4C5F" w14:paraId="4D88270A" w14:textId="2A45EB19">
            <w:pPr>
              <w:keepNext/>
              <w:keepLines/>
              <w:spacing w:before="200" w:line="276" w:lineRule="auto"/>
              <w:jc w:val="both"/>
              <w:rPr>
                <w:noProof/>
                <w:sz w:val="20"/>
                <w:szCs w:val="20"/>
              </w:rPr>
            </w:pPr>
            <w:r w:rsidRPr="00766BB1">
              <w:rPr>
                <w:noProof/>
                <w:sz w:val="20"/>
                <w:szCs w:val="20"/>
              </w:rPr>
              <w:t>Increased land succession</w:t>
            </w:r>
            <w:r w:rsidRPr="00766BB1" w:rsidR="00863E7D">
              <w:rPr>
                <w:noProof/>
                <w:sz w:val="20"/>
                <w:szCs w:val="20"/>
              </w:rPr>
              <w:t xml:space="preserve"> planning</w:t>
            </w:r>
          </w:p>
        </w:tc>
        <w:tc>
          <w:tcPr>
            <w:tcW w:w="3415" w:type="dxa"/>
          </w:tcPr>
          <w:p w:rsidR="00366FE4" w:rsidRPr="00766BB1" w:rsidP="003F4C5F" w14:paraId="7B4E96FA" w14:textId="77777777">
            <w:pPr>
              <w:keepNext/>
              <w:keepLines/>
              <w:spacing w:before="200" w:line="276" w:lineRule="auto"/>
              <w:jc w:val="both"/>
              <w:rPr>
                <w:noProof/>
                <w:sz w:val="20"/>
                <w:szCs w:val="20"/>
              </w:rPr>
            </w:pPr>
          </w:p>
        </w:tc>
      </w:tr>
      <w:tr w14:paraId="59D15A84" w14:textId="77777777" w:rsidTr="009B701B">
        <w:tblPrEx>
          <w:tblW w:w="0" w:type="auto"/>
          <w:tblLook w:val="04A0"/>
        </w:tblPrEx>
        <w:tc>
          <w:tcPr>
            <w:tcW w:w="5935" w:type="dxa"/>
          </w:tcPr>
          <w:p w:rsidR="00366FE4" w:rsidRPr="00766BB1" w:rsidP="003F4C5F" w14:paraId="377F0FF3" w14:textId="102DFB62">
            <w:pPr>
              <w:keepNext/>
              <w:keepLines/>
              <w:spacing w:before="200" w:line="276" w:lineRule="auto"/>
              <w:jc w:val="both"/>
              <w:rPr>
                <w:noProof/>
                <w:sz w:val="20"/>
                <w:szCs w:val="20"/>
              </w:rPr>
            </w:pPr>
            <w:r w:rsidRPr="00766BB1">
              <w:rPr>
                <w:noProof/>
                <w:sz w:val="20"/>
                <w:szCs w:val="20"/>
              </w:rPr>
              <w:t>Increased business planning</w:t>
            </w:r>
          </w:p>
        </w:tc>
        <w:tc>
          <w:tcPr>
            <w:tcW w:w="3415" w:type="dxa"/>
          </w:tcPr>
          <w:p w:rsidR="00366FE4" w:rsidRPr="00766BB1" w:rsidP="003F4C5F" w14:paraId="20939BEB" w14:textId="77777777">
            <w:pPr>
              <w:keepNext/>
              <w:keepLines/>
              <w:spacing w:before="200" w:line="276" w:lineRule="auto"/>
              <w:jc w:val="both"/>
              <w:rPr>
                <w:noProof/>
                <w:sz w:val="20"/>
                <w:szCs w:val="20"/>
              </w:rPr>
            </w:pPr>
          </w:p>
        </w:tc>
      </w:tr>
      <w:tr w14:paraId="04487D40" w14:textId="77777777" w:rsidTr="009B701B">
        <w:tblPrEx>
          <w:tblW w:w="0" w:type="auto"/>
          <w:tblLook w:val="04A0"/>
        </w:tblPrEx>
        <w:tc>
          <w:tcPr>
            <w:tcW w:w="5935" w:type="dxa"/>
          </w:tcPr>
          <w:p w:rsidR="00366FE4" w:rsidRPr="00766BB1" w:rsidP="003F4C5F" w14:paraId="4F8A531E" w14:textId="5E270EAA">
            <w:pPr>
              <w:keepNext/>
              <w:keepLines/>
              <w:spacing w:before="200" w:line="276" w:lineRule="auto"/>
              <w:jc w:val="both"/>
              <w:rPr>
                <w:noProof/>
                <w:sz w:val="20"/>
                <w:szCs w:val="20"/>
              </w:rPr>
            </w:pPr>
            <w:r w:rsidRPr="00200D2E">
              <w:rPr>
                <w:noProof/>
                <w:sz w:val="20"/>
                <w:szCs w:val="20"/>
              </w:rPr>
              <w:t>Started farming</w:t>
            </w:r>
          </w:p>
        </w:tc>
        <w:tc>
          <w:tcPr>
            <w:tcW w:w="3415" w:type="dxa"/>
          </w:tcPr>
          <w:p w:rsidR="00366FE4" w:rsidRPr="00766BB1" w:rsidP="003F4C5F" w14:paraId="08A38596" w14:textId="77777777">
            <w:pPr>
              <w:keepNext/>
              <w:keepLines/>
              <w:spacing w:before="200" w:line="276" w:lineRule="auto"/>
              <w:jc w:val="both"/>
              <w:rPr>
                <w:noProof/>
                <w:sz w:val="20"/>
                <w:szCs w:val="20"/>
              </w:rPr>
            </w:pPr>
          </w:p>
        </w:tc>
      </w:tr>
      <w:tr w14:paraId="31A47188" w14:textId="77777777" w:rsidTr="009B701B">
        <w:tblPrEx>
          <w:tblW w:w="0" w:type="auto"/>
          <w:tblLook w:val="04A0"/>
        </w:tblPrEx>
        <w:tc>
          <w:tcPr>
            <w:tcW w:w="5935" w:type="dxa"/>
          </w:tcPr>
          <w:p w:rsidR="00366FE4" w:rsidRPr="00766BB1" w:rsidP="003F4C5F" w14:paraId="095641EF" w14:textId="6599EC5D">
            <w:pPr>
              <w:keepNext/>
              <w:keepLines/>
              <w:spacing w:before="200" w:line="276" w:lineRule="auto"/>
              <w:jc w:val="both"/>
              <w:rPr>
                <w:noProof/>
                <w:sz w:val="20"/>
                <w:szCs w:val="20"/>
              </w:rPr>
            </w:pPr>
            <w:r w:rsidRPr="00766BB1">
              <w:rPr>
                <w:noProof/>
                <w:sz w:val="20"/>
                <w:szCs w:val="20"/>
              </w:rPr>
              <w:t>Increased farm size or capacity</w:t>
            </w:r>
          </w:p>
        </w:tc>
        <w:tc>
          <w:tcPr>
            <w:tcW w:w="3415" w:type="dxa"/>
          </w:tcPr>
          <w:p w:rsidR="00366FE4" w:rsidRPr="00766BB1" w:rsidP="003F4C5F" w14:paraId="4D2C256C" w14:textId="77777777">
            <w:pPr>
              <w:keepNext/>
              <w:keepLines/>
              <w:spacing w:before="200" w:line="276" w:lineRule="auto"/>
              <w:jc w:val="both"/>
              <w:rPr>
                <w:noProof/>
                <w:sz w:val="20"/>
                <w:szCs w:val="20"/>
              </w:rPr>
            </w:pPr>
          </w:p>
        </w:tc>
      </w:tr>
      <w:tr w14:paraId="576FBEDB" w14:textId="77777777" w:rsidTr="009B701B">
        <w:tblPrEx>
          <w:tblW w:w="0" w:type="auto"/>
          <w:tblLook w:val="04A0"/>
        </w:tblPrEx>
        <w:tc>
          <w:tcPr>
            <w:tcW w:w="5935" w:type="dxa"/>
          </w:tcPr>
          <w:p w:rsidR="00366FE4" w:rsidRPr="00766BB1" w:rsidP="003F4C5F" w14:paraId="0CA44B52" w14:textId="1ECCD288">
            <w:pPr>
              <w:keepNext/>
              <w:keepLines/>
              <w:spacing w:before="200" w:line="276" w:lineRule="auto"/>
              <w:jc w:val="both"/>
              <w:rPr>
                <w:noProof/>
                <w:sz w:val="20"/>
                <w:szCs w:val="20"/>
              </w:rPr>
            </w:pPr>
            <w:r w:rsidRPr="00766BB1">
              <w:rPr>
                <w:noProof/>
                <w:sz w:val="20"/>
                <w:szCs w:val="20"/>
              </w:rPr>
              <w:t>Increased farm profits</w:t>
            </w:r>
          </w:p>
        </w:tc>
        <w:tc>
          <w:tcPr>
            <w:tcW w:w="3415" w:type="dxa"/>
          </w:tcPr>
          <w:p w:rsidR="00366FE4" w:rsidRPr="00766BB1" w:rsidP="003F4C5F" w14:paraId="15EA4542" w14:textId="77777777">
            <w:pPr>
              <w:keepNext/>
              <w:keepLines/>
              <w:spacing w:before="200" w:line="276" w:lineRule="auto"/>
              <w:jc w:val="both"/>
              <w:rPr>
                <w:noProof/>
                <w:sz w:val="20"/>
                <w:szCs w:val="20"/>
              </w:rPr>
            </w:pPr>
          </w:p>
        </w:tc>
      </w:tr>
      <w:tr w14:paraId="47B29EC1" w14:textId="77777777" w:rsidTr="009B701B">
        <w:tblPrEx>
          <w:tblW w:w="0" w:type="auto"/>
          <w:tblLook w:val="04A0"/>
        </w:tblPrEx>
        <w:tc>
          <w:tcPr>
            <w:tcW w:w="5935" w:type="dxa"/>
          </w:tcPr>
          <w:p w:rsidR="00200D2E" w:rsidP="00200D2E" w14:paraId="6B6E1B71" w14:textId="600DD4BD">
            <w:pPr>
              <w:keepNext/>
              <w:keepLines/>
              <w:spacing w:before="200" w:line="276" w:lineRule="auto"/>
              <w:rPr>
                <w:noProof/>
                <w:sz w:val="20"/>
                <w:szCs w:val="20"/>
              </w:rPr>
            </w:pPr>
            <w:r w:rsidRPr="00766BB1">
              <w:rPr>
                <w:noProof/>
                <w:sz w:val="20"/>
                <w:szCs w:val="20"/>
              </w:rPr>
              <w:t xml:space="preserve">Underserved producers </w:t>
            </w:r>
            <w:r>
              <w:rPr>
                <w:noProof/>
                <w:sz w:val="20"/>
                <w:szCs w:val="20"/>
              </w:rPr>
              <w:t>who s</w:t>
            </w:r>
            <w:r w:rsidR="009B1449">
              <w:rPr>
                <w:noProof/>
                <w:sz w:val="20"/>
                <w:szCs w:val="20"/>
              </w:rPr>
              <w:t xml:space="preserve">ought </w:t>
            </w:r>
            <w:r>
              <w:rPr>
                <w:noProof/>
                <w:sz w:val="20"/>
                <w:szCs w:val="20"/>
              </w:rPr>
              <w:t>and partipate</w:t>
            </w:r>
            <w:r w:rsidR="009B1449">
              <w:rPr>
                <w:noProof/>
                <w:sz w:val="20"/>
                <w:szCs w:val="20"/>
              </w:rPr>
              <w:t>d</w:t>
            </w:r>
            <w:r>
              <w:rPr>
                <w:noProof/>
                <w:sz w:val="20"/>
                <w:szCs w:val="20"/>
              </w:rPr>
              <w:t xml:space="preserve"> in USDA programs</w:t>
            </w:r>
          </w:p>
          <w:p w:rsidR="00200D2E" w:rsidP="00200D2E" w14:paraId="7A1FB99B" w14:textId="77777777">
            <w:pPr>
              <w:keepNext/>
              <w:keepLines/>
              <w:spacing w:before="200" w:line="276" w:lineRule="auto"/>
              <w:rPr>
                <w:noProof/>
                <w:sz w:val="20"/>
                <w:szCs w:val="20"/>
              </w:rPr>
            </w:pPr>
            <w:r>
              <w:rPr>
                <w:noProof/>
                <w:sz w:val="20"/>
                <w:szCs w:val="20"/>
              </w:rPr>
              <w:t>a.  Natural Resources Conservation Service prrograms</w:t>
            </w:r>
          </w:p>
          <w:p w:rsidR="00200D2E" w:rsidP="00200D2E" w14:paraId="2E205D61" w14:textId="77777777">
            <w:pPr>
              <w:keepNext/>
              <w:keepLines/>
              <w:spacing w:before="200" w:line="276" w:lineRule="auto"/>
              <w:rPr>
                <w:noProof/>
                <w:sz w:val="20"/>
                <w:szCs w:val="20"/>
              </w:rPr>
            </w:pPr>
            <w:r>
              <w:rPr>
                <w:noProof/>
                <w:sz w:val="20"/>
                <w:szCs w:val="20"/>
              </w:rPr>
              <w:t>b. Farm Service Agency farm loan programs</w:t>
            </w:r>
          </w:p>
          <w:p w:rsidR="009B1449" w:rsidP="00200D2E" w14:paraId="66F5D6E1" w14:textId="3A4D0641">
            <w:pPr>
              <w:keepNext/>
              <w:keepLines/>
              <w:spacing w:before="200" w:line="276" w:lineRule="auto"/>
              <w:rPr>
                <w:noProof/>
                <w:sz w:val="20"/>
                <w:szCs w:val="20"/>
              </w:rPr>
            </w:pPr>
            <w:r>
              <w:rPr>
                <w:noProof/>
                <w:sz w:val="20"/>
                <w:szCs w:val="20"/>
              </w:rPr>
              <w:t>1. Applied for a loan</w:t>
            </w:r>
          </w:p>
          <w:p w:rsidR="009B1449" w:rsidP="00200D2E" w14:paraId="6BC717C0" w14:textId="2FA4883B">
            <w:pPr>
              <w:keepNext/>
              <w:keepLines/>
              <w:spacing w:before="200" w:line="276" w:lineRule="auto"/>
              <w:rPr>
                <w:noProof/>
                <w:sz w:val="20"/>
                <w:szCs w:val="20"/>
              </w:rPr>
            </w:pPr>
            <w:r>
              <w:rPr>
                <w:noProof/>
                <w:sz w:val="20"/>
                <w:szCs w:val="20"/>
              </w:rPr>
              <w:t>2. Received a loan</w:t>
            </w:r>
          </w:p>
          <w:p w:rsidR="00200D2E" w:rsidP="00200D2E" w14:paraId="2AAB25A3" w14:textId="77777777">
            <w:pPr>
              <w:keepNext/>
              <w:keepLines/>
              <w:spacing w:before="200" w:line="276" w:lineRule="auto"/>
              <w:rPr>
                <w:noProof/>
                <w:sz w:val="20"/>
                <w:szCs w:val="20"/>
              </w:rPr>
            </w:pPr>
            <w:r>
              <w:rPr>
                <w:noProof/>
                <w:sz w:val="20"/>
                <w:szCs w:val="20"/>
              </w:rPr>
              <w:t>c. Farm Service Agency farm programs, other than loans</w:t>
            </w:r>
          </w:p>
          <w:p w:rsidR="00200D2E" w:rsidP="00200D2E" w14:paraId="02CF9810" w14:textId="77777777">
            <w:pPr>
              <w:keepNext/>
              <w:keepLines/>
              <w:spacing w:before="200" w:line="276" w:lineRule="auto"/>
              <w:rPr>
                <w:noProof/>
                <w:sz w:val="20"/>
                <w:szCs w:val="20"/>
              </w:rPr>
            </w:pPr>
            <w:r>
              <w:rPr>
                <w:noProof/>
                <w:sz w:val="20"/>
                <w:szCs w:val="20"/>
              </w:rPr>
              <w:t>d. Rural Development loan or grant programs</w:t>
            </w:r>
          </w:p>
          <w:p w:rsidR="00200D2E" w:rsidRPr="00766BB1" w:rsidP="00200D2E" w14:paraId="62127F17" w14:textId="710959FA">
            <w:pPr>
              <w:keepNext/>
              <w:keepLines/>
              <w:spacing w:before="200" w:line="276" w:lineRule="auto"/>
              <w:jc w:val="both"/>
              <w:rPr>
                <w:noProof/>
                <w:sz w:val="20"/>
                <w:szCs w:val="20"/>
              </w:rPr>
            </w:pPr>
            <w:r>
              <w:rPr>
                <w:noProof/>
                <w:sz w:val="20"/>
                <w:szCs w:val="20"/>
              </w:rPr>
              <w:t>e. Any other programs or services administered by USDA</w:t>
            </w:r>
          </w:p>
        </w:tc>
        <w:tc>
          <w:tcPr>
            <w:tcW w:w="3415" w:type="dxa"/>
          </w:tcPr>
          <w:p w:rsidR="00200D2E" w:rsidRPr="00766BB1" w:rsidP="003F4C5F" w14:paraId="7AA28419" w14:textId="77777777">
            <w:pPr>
              <w:keepNext/>
              <w:keepLines/>
              <w:spacing w:before="200" w:line="276" w:lineRule="auto"/>
              <w:jc w:val="both"/>
              <w:rPr>
                <w:noProof/>
                <w:sz w:val="20"/>
                <w:szCs w:val="20"/>
              </w:rPr>
            </w:pPr>
          </w:p>
        </w:tc>
      </w:tr>
    </w:tbl>
    <w:p w:rsidR="006873A6" w:rsidRPr="00766BB1" w:rsidP="00EB5F4F" w14:paraId="61F03E28" w14:textId="49541EDB">
      <w:pPr>
        <w:spacing w:after="0" w:line="240" w:lineRule="auto"/>
        <w:ind w:left="1080" w:hanging="720"/>
        <w:jc w:val="both"/>
        <w:rPr>
          <w:rFonts w:eastAsia="Times New Roman" w:cstheme="minorHAnsi"/>
          <w:sz w:val="20"/>
          <w:szCs w:val="20"/>
          <w:lang w:bidi="en-US"/>
        </w:rPr>
      </w:pPr>
      <w:r w:rsidRPr="00766BB1">
        <w:rPr>
          <w:rFonts w:eastAsia="Times New Roman" w:cstheme="minorHAnsi"/>
          <w:sz w:val="20"/>
          <w:szCs w:val="20"/>
          <w:lang w:bidi="en-US"/>
        </w:rPr>
        <w:tab/>
        <w:t xml:space="preserve"> </w:t>
      </w:r>
    </w:p>
    <w:p w:rsidR="00CB09A9" w:rsidRPr="00766BB1" w:rsidP="00227143" w14:paraId="55FF7042" w14:textId="77777777">
      <w:pPr>
        <w:pStyle w:val="Heading1"/>
        <w:numPr>
          <w:ilvl w:val="0"/>
          <w:numId w:val="0"/>
        </w:numPr>
        <w:rPr>
          <w:color w:val="4472C4" w:themeColor="accent1"/>
          <w:sz w:val="20"/>
          <w:szCs w:val="20"/>
        </w:rPr>
      </w:pPr>
      <w:r w:rsidRPr="00766BB1">
        <w:rPr>
          <w:color w:val="4472C4" w:themeColor="accent1"/>
          <w:spacing w:val="-2"/>
          <w:sz w:val="20"/>
          <w:szCs w:val="20"/>
        </w:rPr>
        <w:t>Delivery</w:t>
      </w:r>
    </w:p>
    <w:p w:rsidR="00227143" w:rsidRPr="00766BB1" w:rsidP="00227143" w14:paraId="131D88D5" w14:textId="74FEE904">
      <w:pPr>
        <w:pStyle w:val="BodyText"/>
        <w:spacing w:before="9"/>
        <w:rPr>
          <w:noProof/>
          <w:sz w:val="20"/>
          <w:szCs w:val="20"/>
        </w:rPr>
      </w:pPr>
      <w:r w:rsidRPr="00766BB1">
        <w:rPr>
          <w:noProof/>
          <w:sz w:val="20"/>
          <w:szCs w:val="20"/>
        </w:rPr>
        <mc:AlternateContent>
          <mc:Choice Requires="wpg">
            <w:drawing>
              <wp:anchor distT="0" distB="0" distL="114300" distR="114300" simplePos="0" relativeHeight="251662336" behindDoc="0" locked="0" layoutInCell="1" allowOverlap="1">
                <wp:simplePos x="0" y="0"/>
                <wp:positionH relativeFrom="column">
                  <wp:posOffset>3219132</wp:posOffset>
                </wp:positionH>
                <wp:positionV relativeFrom="paragraph">
                  <wp:posOffset>460617</wp:posOffset>
                </wp:positionV>
                <wp:extent cx="3114675" cy="2609850"/>
                <wp:effectExtent l="0" t="0" r="9525" b="1905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3114675" cy="2609850"/>
                          <a:chOff x="0" y="0"/>
                          <a:chExt cx="3114675" cy="2609850"/>
                        </a:xfrm>
                      </wpg:grpSpPr>
                      <pic:pic xmlns:pic="http://schemas.openxmlformats.org/drawingml/2006/picture">
                        <pic:nvPicPr>
                          <pic:cNvPr id="109" name="Image 109" descr="Graphical user interface, text, application  Description automatically generated "/>
                          <pic:cNvPicPr/>
                        </pic:nvPicPr>
                        <pic:blipFill>
                          <a:blip xmlns:r="http://schemas.openxmlformats.org/officeDocument/2006/relationships" r:embed="rId15" cstate="print"/>
                          <a:stretch>
                            <a:fillRect/>
                          </a:stretch>
                        </pic:blipFill>
                        <pic:spPr>
                          <a:xfrm>
                            <a:off x="9525" y="9537"/>
                            <a:ext cx="3095624" cy="2524112"/>
                          </a:xfrm>
                          <a:prstGeom prst="rect">
                            <a:avLst/>
                          </a:prstGeom>
                        </pic:spPr>
                      </pic:pic>
                      <wps:wsp xmlns:wps="http://schemas.microsoft.com/office/word/2010/wordprocessingShape">
                        <wps:cNvPr id="110" name="Graphic 110"/>
                        <wps:cNvSpPr/>
                        <wps:spPr>
                          <a:xfrm>
                            <a:off x="4762" y="4762"/>
                            <a:ext cx="3105150" cy="2600325"/>
                          </a:xfrm>
                          <a:custGeom>
                            <a:avLst/>
                            <a:gdLst/>
                            <a:rect l="l" t="t" r="r" b="b"/>
                            <a:pathLst>
                              <a:path fill="norm" h="2600325" w="3105150" stroke="1">
                                <a:moveTo>
                                  <a:pt x="0" y="0"/>
                                </a:moveTo>
                                <a:lnTo>
                                  <a:pt x="3105150" y="0"/>
                                </a:lnTo>
                                <a:lnTo>
                                  <a:pt x="3105150" y="2600325"/>
                                </a:lnTo>
                                <a:lnTo>
                                  <a:pt x="0" y="2600325"/>
                                </a:lnTo>
                                <a:lnTo>
                                  <a:pt x="0" y="0"/>
                                </a:lnTo>
                                <a:close/>
                              </a:path>
                            </a:pathLst>
                          </a:custGeom>
                          <a:ln w="9525">
                            <a:solidFill>
                              <a:srgbClr val="4F81BC"/>
                            </a:solidFill>
                            <a:prstDash val="solid"/>
                          </a:ln>
                        </wps:spPr>
                        <wps:bodyPr wrap="square" lIns="0" tIns="0" rIns="0" bIns="0" rtlCol="0">
                          <a:prstTxWarp prst="textNoShape">
                            <a:avLst/>
                          </a:prstTxWarp>
                        </wps:bodyPr>
                      </wps:wsp>
                    </wpg:wgp>
                  </a:graphicData>
                </a:graphic>
              </wp:anchor>
            </w:drawing>
          </mc:Choice>
          <mc:Fallback>
            <w:pict>
              <v:group id="Group 108" o:spid="_x0000_s1028" style="width:245.25pt;height:205.5pt;margin-top:36.25pt;margin-left:253.45pt;position:absolute;z-index:251663360" coordsize="31146,26098">
                <v:shape id="Image 109" o:spid="_x0000_s1029" type="#_x0000_t75" alt="Graphical user interface, text, application  Description automatically generated " style="width:30956;height:25241;left:95;mso-wrap-style:square;position:absolute;top:95;visibility:visible">
                  <v:imagedata r:id="rId15" o:title="Graphical user interface, text, application  Description automatically generated "/>
                </v:shape>
                <v:shape id="Graphic 110" o:spid="_x0000_s1030" style="width:31052;height:26003;left:47;mso-wrap-style:square;position:absolute;top:47;visibility:visible;v-text-anchor:top" coordsize="3105150,2600325" path="m,l3105150,l3105150,2600325l,2600325,,xe" filled="f" strokecolor="#4f81bc">
                  <v:path arrowok="t"/>
                </v:shape>
              </v:group>
            </w:pict>
          </mc:Fallback>
        </mc:AlternateContent>
      </w:r>
      <w:r w:rsidRPr="00766BB1">
        <w:rPr>
          <w:noProof/>
          <w:sz w:val="20"/>
          <w:szCs w:val="20"/>
        </w:rPr>
        <w:drawing>
          <wp:anchor distT="0" distB="0" distL="114300" distR="114300" simplePos="0" relativeHeight="251661312" behindDoc="0" locked="0" layoutInCell="1" allowOverlap="1">
            <wp:simplePos x="0" y="0"/>
            <wp:positionH relativeFrom="column">
              <wp:posOffset>24130</wp:posOffset>
            </wp:positionH>
            <wp:positionV relativeFrom="paragraph">
              <wp:posOffset>441325</wp:posOffset>
            </wp:positionV>
            <wp:extent cx="3044190" cy="4852035"/>
            <wp:effectExtent l="0" t="0" r="3810" b="5715"/>
            <wp:wrapTopAndBottom/>
            <wp:docPr id="104" name="Picture 104" descr="Graphical user interface, text, application, email  Description automatically generated "/>
            <wp:cNvGraphicFramePr/>
            <a:graphic xmlns:a="http://schemas.openxmlformats.org/drawingml/2006/main">
              <a:graphicData uri="http://schemas.openxmlformats.org/drawingml/2006/picture">
                <pic:pic xmlns:pic="http://schemas.openxmlformats.org/drawingml/2006/picture">
                  <pic:nvPicPr>
                    <pic:cNvPr id="104" name="Image 104" descr="Graphical user interface, text, application, email  Description automatically generated "/>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4190" cy="4852035"/>
                    </a:xfrm>
                    <a:prstGeom prst="rect">
                      <a:avLst/>
                    </a:prstGeom>
                  </pic:spPr>
                </pic:pic>
              </a:graphicData>
            </a:graphic>
            <wp14:sizeRelH relativeFrom="margin">
              <wp14:pctWidth>0</wp14:pctWidth>
            </wp14:sizeRelH>
            <wp14:sizeRelV relativeFrom="margin">
              <wp14:pctHeight>0</wp14:pctHeight>
            </wp14:sizeRelV>
          </wp:anchor>
        </w:drawing>
      </w:r>
      <w:r w:rsidRPr="00766BB1" w:rsidR="00843908">
        <w:rPr>
          <w:bCs/>
          <w:sz w:val="20"/>
          <w:szCs w:val="20"/>
        </w:rPr>
        <w:t>This section captures all meetings, webinar</w:t>
      </w:r>
      <w:r w:rsidRPr="00766BB1" w:rsidR="00C3621E">
        <w:rPr>
          <w:bCs/>
          <w:sz w:val="20"/>
          <w:szCs w:val="20"/>
        </w:rPr>
        <w:t xml:space="preserve">s, website visits, online courses, </w:t>
      </w:r>
      <w:r w:rsidRPr="00766BB1" w:rsidR="00886756">
        <w:rPr>
          <w:bCs/>
          <w:sz w:val="20"/>
          <w:szCs w:val="20"/>
        </w:rPr>
        <w:t xml:space="preserve">and one to one </w:t>
      </w:r>
      <w:r w:rsidRPr="00766BB1" w:rsidR="00886756">
        <w:rPr>
          <w:bCs/>
          <w:sz w:val="20"/>
          <w:szCs w:val="20"/>
        </w:rPr>
        <w:t>meetings</w:t>
      </w:r>
      <w:r w:rsidRPr="00766BB1" w:rsidR="00886756">
        <w:rPr>
          <w:bCs/>
          <w:sz w:val="20"/>
          <w:szCs w:val="20"/>
        </w:rPr>
        <w:t xml:space="preserve"> that have been conducted within the reportable quarter.</w:t>
      </w:r>
    </w:p>
    <w:p w:rsidR="00CB09A9" w:rsidRPr="00766BB1" w:rsidP="00227143" w14:paraId="5CB727D4" w14:textId="5D6522F6">
      <w:pPr>
        <w:pStyle w:val="BodyText"/>
        <w:spacing w:before="9"/>
        <w:rPr>
          <w:sz w:val="20"/>
          <w:szCs w:val="20"/>
        </w:rPr>
      </w:pPr>
    </w:p>
    <w:p w:rsidR="0029635D" w:rsidRPr="00766BB1" w:rsidP="00860B7C" w14:paraId="42B2C7CE" w14:textId="77777777">
      <w:pPr>
        <w:pStyle w:val="BodyText"/>
        <w:spacing w:before="1"/>
        <w:rPr>
          <w:i/>
          <w:sz w:val="20"/>
          <w:szCs w:val="20"/>
        </w:rPr>
      </w:pPr>
    </w:p>
    <w:p w:rsidR="0029635D" w:rsidRPr="00766BB1" w:rsidP="00860B7C" w14:paraId="198AB5BE" w14:textId="77777777">
      <w:pPr>
        <w:pStyle w:val="BodyText"/>
        <w:spacing w:before="1"/>
        <w:rPr>
          <w:i/>
          <w:sz w:val="20"/>
          <w:szCs w:val="20"/>
        </w:rPr>
      </w:pPr>
    </w:p>
    <w:p w:rsidR="0029635D" w:rsidRPr="00766BB1" w:rsidP="00860B7C" w14:paraId="3D08E976" w14:textId="5EED1DFE">
      <w:pPr>
        <w:pStyle w:val="BodyText"/>
        <w:spacing w:before="1"/>
        <w:rPr>
          <w:i/>
          <w:sz w:val="20"/>
          <w:szCs w:val="20"/>
        </w:rPr>
      </w:pPr>
      <w:r w:rsidRPr="00766BB1">
        <w:rPr>
          <w:i/>
          <w:noProof/>
          <w:sz w:val="20"/>
          <w:szCs w:val="20"/>
        </w:rPr>
        <w:drawing>
          <wp:inline distT="0" distB="0" distL="0" distR="0">
            <wp:extent cx="6598489" cy="133195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613964" cy="1335083"/>
                    </a:xfrm>
                    <a:prstGeom prst="rect">
                      <a:avLst/>
                    </a:prstGeom>
                    <a:noFill/>
                  </pic:spPr>
                </pic:pic>
              </a:graphicData>
            </a:graphic>
          </wp:inline>
        </w:drawing>
      </w:r>
    </w:p>
    <w:p w:rsidR="0029635D" w:rsidRPr="00766BB1" w:rsidP="00860B7C" w14:paraId="525CA27B" w14:textId="77777777">
      <w:pPr>
        <w:pStyle w:val="BodyText"/>
        <w:spacing w:before="1"/>
        <w:rPr>
          <w:i/>
          <w:sz w:val="20"/>
          <w:szCs w:val="20"/>
        </w:rPr>
      </w:pPr>
    </w:p>
    <w:p w:rsidR="0029635D" w:rsidRPr="00766BB1" w:rsidP="00860B7C" w14:paraId="0655426D" w14:textId="77777777">
      <w:pPr>
        <w:pStyle w:val="BodyText"/>
        <w:spacing w:before="1"/>
        <w:rPr>
          <w:i/>
          <w:sz w:val="20"/>
          <w:szCs w:val="20"/>
        </w:rPr>
      </w:pPr>
    </w:p>
    <w:p w:rsidR="0029635D" w:rsidRPr="00766BB1" w:rsidP="00860B7C" w14:paraId="6AED94F9" w14:textId="77777777">
      <w:pPr>
        <w:pStyle w:val="BodyText"/>
        <w:spacing w:before="1"/>
        <w:rPr>
          <w:i/>
          <w:sz w:val="20"/>
          <w:szCs w:val="20"/>
        </w:rPr>
      </w:pPr>
    </w:p>
    <w:p w:rsidR="0029635D" w:rsidRPr="00766BB1" w:rsidP="00860B7C" w14:paraId="35F024A2" w14:textId="77777777">
      <w:pPr>
        <w:pStyle w:val="BodyText"/>
        <w:spacing w:before="1"/>
        <w:rPr>
          <w:i/>
          <w:sz w:val="20"/>
          <w:szCs w:val="20"/>
        </w:rPr>
      </w:pPr>
    </w:p>
    <w:p w:rsidR="0029635D" w:rsidRPr="00766BB1" w:rsidP="00860B7C" w14:paraId="781FF784" w14:textId="77777777">
      <w:pPr>
        <w:pStyle w:val="BodyText"/>
        <w:spacing w:before="1"/>
        <w:rPr>
          <w:i/>
          <w:sz w:val="20"/>
          <w:szCs w:val="20"/>
        </w:rPr>
      </w:pPr>
    </w:p>
    <w:p w:rsidR="0029635D" w:rsidRPr="00766BB1" w:rsidP="00860B7C" w14:paraId="065ECFDF" w14:textId="77777777">
      <w:pPr>
        <w:pStyle w:val="BodyText"/>
        <w:spacing w:before="1"/>
        <w:rPr>
          <w:i/>
          <w:sz w:val="20"/>
          <w:szCs w:val="20"/>
        </w:rPr>
      </w:pPr>
    </w:p>
    <w:p w:rsidR="0029635D" w:rsidRPr="00766BB1" w:rsidP="00860B7C" w14:paraId="44ABEDAB" w14:textId="77777777">
      <w:pPr>
        <w:pStyle w:val="BodyText"/>
        <w:spacing w:before="1"/>
        <w:rPr>
          <w:i/>
          <w:sz w:val="20"/>
          <w:szCs w:val="20"/>
        </w:rPr>
      </w:pPr>
    </w:p>
    <w:p w:rsidR="00CB09A9" w:rsidRPr="00766BB1" w:rsidP="00860B7C" w14:paraId="7176AF45" w14:textId="3B2D2614">
      <w:pPr>
        <w:pStyle w:val="BodyText"/>
        <w:spacing w:before="1"/>
        <w:rPr>
          <w:i/>
          <w:sz w:val="20"/>
          <w:szCs w:val="20"/>
        </w:rPr>
      </w:pPr>
      <w:r w:rsidRPr="00766BB1">
        <w:rPr>
          <w:i/>
          <w:noProof/>
          <w:sz w:val="20"/>
          <w:szCs w:val="20"/>
        </w:rPr>
        <w:drawing>
          <wp:anchor distT="0" distB="0" distL="114300" distR="114300" simplePos="0" relativeHeight="251658240" behindDoc="0" locked="0" layoutInCell="1" allowOverlap="1">
            <wp:simplePos x="0" y="0"/>
            <wp:positionH relativeFrom="column">
              <wp:posOffset>286385</wp:posOffset>
            </wp:positionH>
            <wp:positionV relativeFrom="paragraph">
              <wp:posOffset>257810</wp:posOffset>
            </wp:positionV>
            <wp:extent cx="6016625" cy="1536065"/>
            <wp:effectExtent l="0" t="0" r="3175" b="6985"/>
            <wp:wrapTopAndBottom/>
            <wp:docPr id="115" name="Pictur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18" cstate="print"/>
                    <a:srcRect l="-351" t="-493" r="351" b="15311"/>
                    <a:stretch>
                      <a:fillRect/>
                    </a:stretch>
                  </pic:blipFill>
                  <pic:spPr>
                    <a:xfrm>
                      <a:off x="0" y="0"/>
                      <a:ext cx="6016625" cy="1536065"/>
                    </a:xfrm>
                    <a:prstGeom prst="rect">
                      <a:avLst/>
                    </a:prstGeom>
                  </pic:spPr>
                </pic:pic>
              </a:graphicData>
            </a:graphic>
          </wp:anchor>
        </w:drawing>
      </w:r>
      <w:r w:rsidRPr="00766BB1" w:rsidR="00860B7C">
        <w:rPr>
          <w:i/>
          <w:noProof/>
          <w:sz w:val="20"/>
          <w:szCs w:val="20"/>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242570</wp:posOffset>
                </wp:positionV>
                <wp:extent cx="6033770" cy="1611630"/>
                <wp:effectExtent l="0" t="0" r="24130" b="26670"/>
                <wp:wrapTopAndBottom/>
                <wp:docPr id="116" name="Freeform: Shape 116"/>
                <wp:cNvGraphicFramePr/>
                <a:graphic xmlns:a="http://schemas.openxmlformats.org/drawingml/2006/main">
                  <a:graphicData uri="http://schemas.microsoft.com/office/word/2010/wordprocessingShape">
                    <wps:wsp xmlns:wps="http://schemas.microsoft.com/office/word/2010/wordprocessingShape">
                      <wps:cNvSpPr/>
                      <wps:spPr>
                        <a:xfrm>
                          <a:off x="0" y="0"/>
                          <a:ext cx="6033770" cy="1611630"/>
                        </a:xfrm>
                        <a:custGeom>
                          <a:avLst/>
                          <a:gdLst/>
                          <a:rect l="l" t="t" r="r" b="b"/>
                          <a:pathLst>
                            <a:path fill="norm" h="975994" w="4739640" stroke="1">
                              <a:moveTo>
                                <a:pt x="0" y="0"/>
                              </a:moveTo>
                              <a:lnTo>
                                <a:pt x="4739462" y="0"/>
                              </a:lnTo>
                              <a:lnTo>
                                <a:pt x="4739462" y="975994"/>
                              </a:lnTo>
                              <a:lnTo>
                                <a:pt x="0" y="975994"/>
                              </a:lnTo>
                              <a:lnTo>
                                <a:pt x="0" y="0"/>
                              </a:lnTo>
                              <a:close/>
                            </a:path>
                          </a:pathLst>
                        </a:custGeom>
                        <a:ln w="9525">
                          <a:solidFill>
                            <a:srgbClr val="4F81BC"/>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Freeform: Shape 116" o:spid="_x0000_s1031" style="width:475.1pt;height:126.9pt;margin-top:19.1pt;margin-left:19.8pt;mso-height-percent:0;mso-height-relative:margin;mso-wrap-distance-bottom:0;mso-wrap-distance-left:9pt;mso-wrap-distance-right:9pt;mso-wrap-distance-top:0;mso-wrap-style:square;position:absolute;visibility:visible;v-text-anchor:top;z-index:251660288" coordsize="4739640,975994" path="m,l4739462,l4739462,975994l,975994,,xe" filled="f" strokecolor="#4f81bc">
                <v:path arrowok="t"/>
                <w10:wrap type="topAndBottom"/>
              </v:shape>
            </w:pict>
          </mc:Fallback>
        </mc:AlternateContent>
      </w:r>
    </w:p>
    <w:p w:rsidR="00CB09A9" w:rsidRPr="00766BB1" w:rsidP="00CB09A9" w14:paraId="712ECEC4" w14:textId="265844EB">
      <w:pPr>
        <w:pStyle w:val="BodyText"/>
        <w:spacing w:before="3"/>
        <w:rPr>
          <w:sz w:val="20"/>
          <w:szCs w:val="20"/>
        </w:rPr>
      </w:pPr>
    </w:p>
    <w:p w:rsidR="00CB09A9" w:rsidRPr="00766BB1" w:rsidP="00CB09A9" w14:paraId="61D9A222" w14:textId="77777777">
      <w:pPr>
        <w:rPr>
          <w:sz w:val="20"/>
          <w:szCs w:val="20"/>
        </w:rPr>
      </w:pPr>
      <w:r w:rsidRPr="00766BB1">
        <w:rPr>
          <w:noProof/>
          <w:sz w:val="20"/>
          <w:szCs w:val="20"/>
        </w:rPr>
        <w:drawing>
          <wp:inline distT="0" distB="0" distL="0" distR="0">
            <wp:extent cx="6489700" cy="227203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9"/>
                    <a:stretch>
                      <a:fillRect/>
                    </a:stretch>
                  </pic:blipFill>
                  <pic:spPr>
                    <a:xfrm>
                      <a:off x="0" y="0"/>
                      <a:ext cx="6489700" cy="2272030"/>
                    </a:xfrm>
                    <a:prstGeom prst="rect">
                      <a:avLst/>
                    </a:prstGeom>
                  </pic:spPr>
                </pic:pic>
              </a:graphicData>
            </a:graphic>
          </wp:inline>
        </w:drawing>
      </w:r>
    </w:p>
    <w:p w:rsidR="0029635D" w:rsidRPr="00766BB1" w:rsidP="00CB09A9" w14:paraId="303BBD12" w14:textId="742FD611">
      <w:pPr>
        <w:rPr>
          <w:caps/>
          <w:color w:val="2F5496" w:themeColor="accent1" w:themeShade="BF"/>
          <w:sz w:val="20"/>
          <w:szCs w:val="20"/>
          <w:u w:val="single"/>
        </w:rPr>
      </w:pPr>
      <w:r w:rsidRPr="00766BB1">
        <w:rPr>
          <w:caps/>
          <w:color w:val="2F5496" w:themeColor="accent1" w:themeShade="BF"/>
          <w:sz w:val="20"/>
          <w:szCs w:val="20"/>
          <w:u w:val="single"/>
        </w:rPr>
        <w:t>Success Stories/Quotes</w:t>
      </w:r>
    </w:p>
    <w:p w:rsidR="0029635D" w:rsidRPr="00766BB1" w:rsidP="0029635D" w14:paraId="4756B2E0" w14:textId="68577AE1">
      <w:pPr>
        <w:keepNext/>
        <w:keepLines/>
        <w:pBdr>
          <w:top w:val="single" w:sz="4" w:space="1" w:color="1F497D"/>
        </w:pBdr>
        <w:spacing w:before="200" w:after="0" w:line="276" w:lineRule="auto"/>
        <w:jc w:val="both"/>
        <w:rPr>
          <w:rFonts w:ascii="Cambria" w:eastAsia="Times New Roman" w:hAnsi="Cambria" w:cs="Times New Roman"/>
          <w:bCs/>
          <w:caps/>
          <w:color w:val="4472C4" w:themeColor="accent1"/>
          <w:sz w:val="20"/>
          <w:szCs w:val="20"/>
          <w:lang w:bidi="en-US"/>
        </w:rPr>
      </w:pPr>
      <w:r w:rsidRPr="00C806AD">
        <w:rPr>
          <w:noProof/>
          <w:sz w:val="20"/>
          <w:szCs w:val="20"/>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619760</wp:posOffset>
                </wp:positionV>
                <wp:extent cx="5793105" cy="560705"/>
                <wp:effectExtent l="0" t="0" r="17145" b="10795"/>
                <wp:wrapSquare wrapText="bothSides"/>
                <wp:docPr id="5387109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3105" cy="560705"/>
                        </a:xfrm>
                        <a:prstGeom prst="rect">
                          <a:avLst/>
                        </a:prstGeom>
                        <a:solidFill>
                          <a:srgbClr val="FFFFFF"/>
                        </a:solidFill>
                        <a:ln w="9525">
                          <a:solidFill>
                            <a:srgbClr val="000000"/>
                          </a:solidFill>
                          <a:miter lim="800000"/>
                          <a:headEnd/>
                          <a:tailEnd/>
                        </a:ln>
                      </wps:spPr>
                      <wps:txbx>
                        <w:txbxContent>
                          <w:p w:rsidR="00C806AD" w14:textId="0669FBA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width:456.15pt;height:44.15pt;margin-top:48.8pt;margin-left:404.9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C806AD" w14:paraId="216611C3" w14:textId="0669FBA1"/>
                  </w:txbxContent>
                </v:textbox>
                <w10:wrap type="square"/>
              </v:shape>
            </w:pict>
          </mc:Fallback>
        </mc:AlternateContent>
      </w:r>
      <w:r w:rsidRPr="00766BB1" w:rsidR="00133BAF">
        <w:rPr>
          <w:sz w:val="20"/>
          <w:szCs w:val="20"/>
        </w:rPr>
        <w:t>Enter any stories, examples, or quotes you collected that help describe the program’s impact on participants. Please include any participant quotes you have. Participant quotes are particularly valuable as a means of helping others understand the value and results of the program.</w:t>
      </w:r>
    </w:p>
    <w:p w:rsidR="008557DF" w:rsidRPr="00766BB1" w:rsidP="003F4C5F" w14:paraId="12FA13D8" w14:textId="6F42F79D">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u w:val="single"/>
          <w:lang w:bidi="en-US"/>
        </w:rPr>
      </w:pPr>
      <w:r w:rsidRPr="00766BB1">
        <w:rPr>
          <w:rFonts w:ascii="Cambria" w:eastAsia="Times New Roman" w:hAnsi="Cambria" w:cs="Times New Roman"/>
          <w:bCs/>
          <w:caps/>
          <w:color w:val="1F497D"/>
          <w:sz w:val="20"/>
          <w:szCs w:val="20"/>
          <w:u w:val="single"/>
          <w:lang w:bidi="en-US"/>
        </w:rPr>
        <w:t>Discussion of activities performed (If Needed)</w:t>
      </w:r>
    </w:p>
    <w:p w:rsidR="008557DF" w:rsidRPr="00766BB1" w:rsidP="008557DF" w14:paraId="1ED7F7F9" w14:textId="77777777">
      <w:pPr>
        <w:spacing w:before="80" w:after="80" w:line="276" w:lineRule="auto"/>
        <w:jc w:val="both"/>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Provide any additional information that has not already been covered by Accomplishments, Challenges, and/or Outcomes sections.</w:t>
      </w:r>
      <w:r w:rsidRPr="00766BB1" w:rsidR="005B32B0">
        <w:rPr>
          <w:rFonts w:ascii="Cambria" w:eastAsia="Times New Roman" w:hAnsi="Cambria" w:cs="Times New Roman"/>
          <w:i/>
          <w:sz w:val="20"/>
          <w:szCs w:val="20"/>
          <w:lang w:bidi="en-US"/>
        </w:rPr>
        <w:t xml:space="preserve"> </w:t>
      </w:r>
      <w:r w:rsidRPr="00766BB1">
        <w:rPr>
          <w:rFonts w:ascii="Cambria" w:eastAsia="Times New Roman" w:hAnsi="Cambria" w:cs="Times New Roman"/>
          <w:i/>
          <w:sz w:val="20"/>
          <w:szCs w:val="20"/>
          <w:lang w:bidi="en-US"/>
        </w:rPr>
        <w:t xml:space="preserve">This section is not required. </w:t>
      </w:r>
    </w:p>
    <w:tbl>
      <w:tblPr>
        <w:tblStyle w:val="TableGrid7"/>
        <w:tblW w:w="0" w:type="auto"/>
        <w:tblLook w:val="04A0"/>
      </w:tblPr>
      <w:tblGrid>
        <w:gridCol w:w="9350"/>
      </w:tblGrid>
      <w:tr w14:paraId="5D2C4C4D" w14:textId="77777777" w:rsidTr="001E7547">
        <w:tblPrEx>
          <w:tblW w:w="0" w:type="auto"/>
          <w:tblLook w:val="04A0"/>
        </w:tblPrEx>
        <w:trPr>
          <w:trHeight w:val="720"/>
        </w:trPr>
        <w:tc>
          <w:tcPr>
            <w:tcW w:w="9350" w:type="dxa"/>
          </w:tcPr>
          <w:p w:rsidR="008557DF" w:rsidRPr="00766BB1" w:rsidP="008557DF" w14:paraId="5E50CF44" w14:textId="77777777">
            <w:pPr>
              <w:jc w:val="both"/>
              <w:rPr>
                <w:rFonts w:ascii="Cambria" w:eastAsia="Times New Roman" w:hAnsi="Cambria" w:cs="Times New Roman"/>
                <w:sz w:val="20"/>
                <w:szCs w:val="20"/>
                <w:lang w:bidi="en-US"/>
              </w:rPr>
            </w:pPr>
          </w:p>
        </w:tc>
      </w:tr>
    </w:tbl>
    <w:p w:rsidR="008557DF" w:rsidRPr="00766BB1" w:rsidP="00AD540B" w14:paraId="077815B2"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Upcoming Activities</w:t>
      </w:r>
    </w:p>
    <w:p w:rsidR="008557DF" w:rsidRPr="00766BB1" w:rsidP="008557DF" w14:paraId="24E4FA79" w14:textId="31A42823">
      <w:pPr>
        <w:spacing w:before="80" w:after="80" w:line="276" w:lineRule="auto"/>
        <w:rPr>
          <w:rFonts w:ascii="Cambria" w:eastAsia="Times New Roman" w:hAnsi="Cambria" w:cs="Times New Roman"/>
          <w:i/>
          <w:sz w:val="20"/>
          <w:szCs w:val="20"/>
          <w:lang w:bidi="en-US"/>
        </w:rPr>
      </w:pPr>
      <w:r>
        <w:rPr>
          <w:rFonts w:ascii="Cambria" w:eastAsia="Times New Roman" w:hAnsi="Cambria" w:cs="Times New Roman"/>
          <w:i/>
          <w:sz w:val="20"/>
          <w:szCs w:val="20"/>
          <w:lang w:bidi="en-US"/>
        </w:rPr>
        <w:t xml:space="preserve">Provide a brief description of </w:t>
      </w:r>
      <w:r w:rsidRPr="00766BB1">
        <w:rPr>
          <w:rFonts w:ascii="Cambria" w:eastAsia="Times New Roman" w:hAnsi="Cambria" w:cs="Times New Roman"/>
          <w:i/>
          <w:sz w:val="20"/>
          <w:szCs w:val="20"/>
          <w:lang w:bidi="en-US"/>
        </w:rPr>
        <w:t>activities you plan to complete during the next reporting period.</w:t>
      </w:r>
    </w:p>
    <w:tbl>
      <w:tblPr>
        <w:tblStyle w:val="TableGrid7"/>
        <w:tblW w:w="9481" w:type="dxa"/>
        <w:tblInd w:w="-54" w:type="dxa"/>
        <w:tblLook w:val="04A0"/>
      </w:tblPr>
      <w:tblGrid>
        <w:gridCol w:w="9481"/>
      </w:tblGrid>
      <w:tr w14:paraId="5EBA9C98" w14:textId="77777777" w:rsidTr="0033362C">
        <w:tblPrEx>
          <w:tblW w:w="9481" w:type="dxa"/>
          <w:tblInd w:w="-54" w:type="dxa"/>
          <w:tblLook w:val="04A0"/>
        </w:tblPrEx>
        <w:trPr>
          <w:trHeight w:val="755"/>
        </w:trPr>
        <w:tc>
          <w:tcPr>
            <w:tcW w:w="9481" w:type="dxa"/>
          </w:tcPr>
          <w:p w:rsidR="00DA7290" w:rsidRPr="00766BB1" w:rsidP="008557DF" w14:paraId="0BF2D29E" w14:textId="4DBE8592">
            <w:pPr>
              <w:jc w:val="both"/>
              <w:rPr>
                <w:rFonts w:ascii="Cambria" w:eastAsia="Times New Roman" w:hAnsi="Cambria" w:cs="Times New Roman"/>
                <w:b/>
                <w:sz w:val="20"/>
                <w:szCs w:val="20"/>
                <w:lang w:bidi="en-US"/>
              </w:rPr>
            </w:pPr>
          </w:p>
        </w:tc>
      </w:tr>
    </w:tbl>
    <w:p w:rsidR="008557DF" w:rsidRPr="00766BB1" w:rsidP="00AD540B" w14:paraId="0B718B77"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Project Expenditures to Date</w:t>
      </w:r>
    </w:p>
    <w:p w:rsidR="008557DF" w:rsidRPr="00766BB1" w:rsidP="008557DF" w14:paraId="1E000C0E"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Expenditures</w:t>
      </w:r>
    </w:p>
    <w:p w:rsidR="00626118" w:rsidRPr="00766BB1" w:rsidP="00391302" w14:paraId="10FF71DD" w14:textId="66456D1F">
      <w:pPr>
        <w:tabs>
          <w:tab w:val="right" w:pos="9360"/>
        </w:tabs>
        <w:spacing w:before="120" w:after="120" w:line="276" w:lineRule="auto"/>
        <w:jc w:val="both"/>
        <w:rPr>
          <w:rFonts w:ascii="Cambria" w:eastAsia="Times New Roman" w:hAnsi="Cambria" w:cs="Times New Roman"/>
          <w:sz w:val="20"/>
          <w:szCs w:val="20"/>
          <w:lang w:bidi="en-US"/>
        </w:rPr>
      </w:pPr>
      <w:r w:rsidRPr="00766BB1">
        <w:rPr>
          <w:rFonts w:ascii="Cambria" w:eastAsia="Times New Roman" w:hAnsi="Cambria" w:cs="Times New Roman"/>
          <w:b/>
          <w:bCs/>
          <w:sz w:val="20"/>
          <w:szCs w:val="20"/>
          <w:lang w:bidi="en-US"/>
        </w:rPr>
        <w:t>Estimate the Total Percentage (%) of Project Funds that have been expended on the Project</w:t>
      </w:r>
      <w:r w:rsidRPr="00766BB1">
        <w:rPr>
          <w:rFonts w:ascii="Cambria" w:eastAsia="Times New Roman" w:hAnsi="Cambria" w:cs="Times New Roman"/>
          <w:sz w:val="20"/>
          <w:szCs w:val="20"/>
          <w:u w:val="dotted"/>
          <w:lang w:bidi="en-US"/>
        </w:rPr>
        <w:tab/>
      </w:r>
      <w:sdt>
        <w:sdtPr>
          <w:rPr>
            <w:rFonts w:ascii="Cambria" w:eastAsia="Times New Roman" w:hAnsi="Cambria" w:cs="Times New Roman"/>
            <w:sz w:val="20"/>
            <w:szCs w:val="20"/>
            <w:lang w:bidi="en-US"/>
          </w:rPr>
          <w:id w:val="-900124205"/>
          <w:placeholder>
            <w:docPart w:val="DA06C89310AB4B71846B72DE058A4CD6"/>
          </w:placeholder>
          <w:showingPlcHdr/>
          <w:richText/>
        </w:sdtPr>
        <w:sdtContent>
          <w:r w:rsidRPr="00766BB1">
            <w:rPr>
              <w:rFonts w:ascii="Cambria" w:eastAsia="Times New Roman" w:hAnsi="Cambria" w:cs="Times New Roman"/>
              <w:color w:val="808080"/>
              <w:sz w:val="20"/>
              <w:szCs w:val="20"/>
              <w:lang w:bidi="en-US"/>
            </w:rPr>
            <w:t>Enter Percent</w:t>
          </w:r>
        </w:sdtContent>
      </w:sdt>
      <w:r w:rsidRPr="00766BB1">
        <w:rPr>
          <w:rFonts w:ascii="Cambria" w:eastAsia="Times New Roman" w:hAnsi="Cambria" w:cs="Times New Roman"/>
          <w:sz w:val="20"/>
          <w:szCs w:val="20"/>
          <w:lang w:bidi="en-US"/>
        </w:rPr>
        <w:t>%</w:t>
      </w:r>
    </w:p>
    <w:p w:rsidR="00543DC2" w:rsidRPr="00766BB1" w:rsidP="00391302" w14:paraId="7E18FACB" w14:textId="77777777">
      <w:pPr>
        <w:tabs>
          <w:tab w:val="right" w:pos="9360"/>
        </w:tabs>
        <w:spacing w:before="120" w:after="120" w:line="276" w:lineRule="auto"/>
        <w:jc w:val="both"/>
        <w:rPr>
          <w:rFonts w:ascii="Cambria" w:eastAsia="Times New Roman" w:hAnsi="Cambria" w:cs="Times New Roman"/>
          <w:sz w:val="20"/>
          <w:szCs w:val="20"/>
          <w:lang w:bidi="en-US"/>
        </w:rPr>
      </w:pPr>
      <w:r w:rsidRPr="00766BB1">
        <w:rPr>
          <w:rFonts w:ascii="Cambria" w:eastAsia="Times New Roman" w:hAnsi="Cambria" w:cs="Times New Roman"/>
          <w:sz w:val="20"/>
          <w:szCs w:val="20"/>
          <w:lang w:bidi="en-US"/>
        </w:rPr>
        <w:t>Is project spending behind schedule, on track, or ahead of schedule? Please explain any variances</w:t>
      </w:r>
      <w:r w:rsidRPr="00766BB1" w:rsidR="00B730A6">
        <w:rPr>
          <w:rFonts w:ascii="Cambria" w:eastAsia="Times New Roman" w:hAnsi="Cambria" w:cs="Times New Roman"/>
          <w:sz w:val="20"/>
          <w:szCs w:val="20"/>
          <w:lang w:bidi="en-US"/>
        </w:rPr>
        <w:t xml:space="preserve">. </w:t>
      </w:r>
    </w:p>
    <w:tbl>
      <w:tblPr>
        <w:tblStyle w:val="TableGrid"/>
        <w:tblW w:w="0" w:type="auto"/>
        <w:tblLook w:val="04A0"/>
      </w:tblPr>
      <w:tblGrid>
        <w:gridCol w:w="9350"/>
      </w:tblGrid>
      <w:tr w14:paraId="1B92E9B6" w14:textId="77777777" w:rsidTr="00AA5080">
        <w:tblPrEx>
          <w:tblW w:w="0" w:type="auto"/>
          <w:tblLook w:val="04A0"/>
        </w:tblPrEx>
        <w:tc>
          <w:tcPr>
            <w:tcW w:w="9350" w:type="dxa"/>
          </w:tcPr>
          <w:p w:rsidR="00AA5080" w:rsidRPr="00766BB1" w:rsidP="00391302" w14:paraId="08BED235" w14:textId="77777777">
            <w:pPr>
              <w:tabs>
                <w:tab w:val="right" w:pos="9360"/>
              </w:tabs>
              <w:spacing w:before="120" w:after="120" w:line="276" w:lineRule="auto"/>
              <w:jc w:val="both"/>
              <w:rPr>
                <w:rFonts w:ascii="Cambria" w:eastAsia="Times New Roman" w:hAnsi="Cambria" w:cs="Times New Roman"/>
                <w:sz w:val="20"/>
                <w:szCs w:val="20"/>
                <w:lang w:bidi="en-US"/>
              </w:rPr>
            </w:pPr>
          </w:p>
        </w:tc>
      </w:tr>
    </w:tbl>
    <w:p w:rsidR="00283031" w:rsidRPr="00766BB1" w:rsidP="278C0591" w14:paraId="02DB34EE" w14:textId="670AF9C4">
      <w:pPr>
        <w:spacing w:after="0" w:line="240" w:lineRule="auto"/>
        <w:rPr>
          <w:color w:val="8EAADB" w:themeColor="accent1" w:themeTint="99"/>
          <w:sz w:val="20"/>
          <w:szCs w:val="20"/>
        </w:rPr>
      </w:pPr>
      <w:r w:rsidRPr="00766BB1">
        <w:rPr>
          <w:color w:val="8EAADB" w:themeColor="accent1" w:themeTint="99"/>
          <w:sz w:val="20"/>
          <w:szCs w:val="20"/>
        </w:rPr>
        <w:t>Budget</w:t>
      </w:r>
    </w:p>
    <w:p w:rsidR="278C0591" w:rsidRPr="00766BB1" w:rsidP="278C0591" w14:paraId="53973439" w14:textId="0FF4E9F9">
      <w:pPr>
        <w:spacing w:after="0" w:line="240" w:lineRule="auto"/>
        <w:rPr>
          <w:color w:val="8EAADB" w:themeColor="accent1" w:themeTint="99"/>
          <w:sz w:val="20"/>
          <w:szCs w:val="20"/>
        </w:rPr>
      </w:pPr>
    </w:p>
    <w:p w:rsidR="4E0B2D1C" w:rsidRPr="00766BB1" w:rsidP="278C0591" w14:paraId="684C69F8" w14:textId="2C4CBE31">
      <w:pPr>
        <w:spacing w:after="0" w:line="240" w:lineRule="auto"/>
        <w:rPr>
          <w:sz w:val="20"/>
          <w:szCs w:val="20"/>
        </w:rPr>
      </w:pPr>
      <w:r w:rsidRPr="00766BB1">
        <w:rPr>
          <w:noProof/>
          <w:sz w:val="20"/>
          <w:szCs w:val="20"/>
        </w:rPr>
        <w:drawing>
          <wp:inline distT="0" distB="0" distL="0" distR="0">
            <wp:extent cx="5721112" cy="2228850"/>
            <wp:effectExtent l="0" t="0" r="0" b="0"/>
            <wp:docPr id="1370806068" name="Picture 137080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06068"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5721112" cy="2228850"/>
                    </a:xfrm>
                    <a:prstGeom prst="rect">
                      <a:avLst/>
                    </a:prstGeom>
                  </pic:spPr>
                </pic:pic>
              </a:graphicData>
            </a:graphic>
          </wp:inline>
        </w:drawing>
      </w:r>
    </w:p>
    <w:p w:rsidR="008557DF" w:rsidRPr="00766BB1" w:rsidP="008557DF" w14:paraId="4531FBE3"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Program Income (if applicable)</w:t>
      </w:r>
    </w:p>
    <w:p w:rsidR="008557DF" w:rsidRPr="00766BB1" w:rsidP="008557DF" w14:paraId="2998FAB9" w14:textId="77777777">
      <w:pPr>
        <w:spacing w:after="0" w:line="240" w:lineRule="auto"/>
        <w:jc w:val="both"/>
        <w:rPr>
          <w:rFonts w:ascii="Cambria" w:eastAsia="Times New Roman" w:hAnsi="Cambria" w:cs="Times New Roman"/>
          <w:sz w:val="20"/>
          <w:szCs w:val="20"/>
          <w:lang w:bidi="en-US"/>
        </w:rPr>
      </w:pPr>
    </w:p>
    <w:tbl>
      <w:tblPr>
        <w:tblStyle w:val="TableGrid7"/>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5F94C9BC" w14:textId="77777777" w:rsidTr="008557DF">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92" w:type="dxa"/>
            <w:tcBorders>
              <w:top w:val="single" w:sz="18" w:space="0" w:color="auto"/>
              <w:bottom w:val="single" w:sz="18" w:space="0" w:color="auto"/>
            </w:tcBorders>
            <w:shd w:val="clear" w:color="auto" w:fill="D9D9D9"/>
          </w:tcPr>
          <w:p w:rsidR="008557DF" w:rsidRPr="00766BB1" w:rsidP="008557DF" w14:paraId="6CD75B14"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Source/Nature</w:t>
            </w:r>
          </w:p>
        </w:tc>
        <w:tc>
          <w:tcPr>
            <w:tcW w:w="3192" w:type="dxa"/>
            <w:tcBorders>
              <w:top w:val="single" w:sz="18" w:space="0" w:color="auto"/>
              <w:bottom w:val="single" w:sz="18" w:space="0" w:color="auto"/>
            </w:tcBorders>
            <w:shd w:val="clear" w:color="auto" w:fill="D9D9D9"/>
            <w:vAlign w:val="center"/>
          </w:tcPr>
          <w:p w:rsidR="008557DF" w:rsidRPr="00766BB1" w:rsidP="008557DF" w14:paraId="1CCE003C"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Amount Approved in Budget</w:t>
            </w:r>
          </w:p>
        </w:tc>
        <w:tc>
          <w:tcPr>
            <w:tcW w:w="3192" w:type="dxa"/>
            <w:tcBorders>
              <w:top w:val="single" w:sz="18" w:space="0" w:color="auto"/>
              <w:bottom w:val="single" w:sz="18" w:space="0" w:color="auto"/>
            </w:tcBorders>
            <w:shd w:val="clear" w:color="auto" w:fill="D9D9D9"/>
            <w:vAlign w:val="center"/>
          </w:tcPr>
          <w:p w:rsidR="008557DF" w:rsidRPr="00766BB1" w:rsidP="008557DF" w14:paraId="25EBBBEA"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Actual Amount Earned</w:t>
            </w:r>
          </w:p>
        </w:tc>
      </w:tr>
      <w:tr w14:paraId="7B0B9798" w14:textId="77777777" w:rsidTr="001E7547">
        <w:tblPrEx>
          <w:tblW w:w="9360" w:type="dxa"/>
          <w:tblLook w:val="04A0"/>
        </w:tblPrEx>
        <w:tc>
          <w:tcPr>
            <w:tcW w:w="3192" w:type="dxa"/>
            <w:tcBorders>
              <w:top w:val="single" w:sz="18" w:space="0" w:color="auto"/>
            </w:tcBorders>
          </w:tcPr>
          <w:p w:rsidR="008557DF" w:rsidRPr="00766BB1" w:rsidP="008557DF" w14:paraId="6A0C274F" w14:textId="77777777">
            <w:pPr>
              <w:jc w:val="both"/>
              <w:rPr>
                <w:rFonts w:ascii="Cambria" w:eastAsia="Times New Roman" w:hAnsi="Cambria" w:cs="Times New Roman"/>
                <w:b/>
                <w:sz w:val="20"/>
                <w:szCs w:val="20"/>
                <w:lang w:bidi="en-US"/>
              </w:rPr>
            </w:pPr>
          </w:p>
        </w:tc>
        <w:tc>
          <w:tcPr>
            <w:tcW w:w="3192" w:type="dxa"/>
            <w:tcBorders>
              <w:top w:val="single" w:sz="18" w:space="0" w:color="auto"/>
            </w:tcBorders>
          </w:tcPr>
          <w:p w:rsidR="008557DF" w:rsidRPr="00766BB1" w:rsidP="008557DF" w14:paraId="6F4CDEC2"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8557DF" w:rsidRPr="00766BB1" w:rsidP="008557DF" w14:paraId="730AA93E" w14:textId="77777777">
            <w:pPr>
              <w:jc w:val="right"/>
              <w:rPr>
                <w:rFonts w:ascii="Cambria" w:eastAsia="Times New Roman" w:hAnsi="Cambria" w:cs="Times New Roman"/>
                <w:sz w:val="20"/>
                <w:szCs w:val="20"/>
                <w:lang w:bidi="en-US"/>
              </w:rPr>
            </w:pPr>
          </w:p>
        </w:tc>
      </w:tr>
      <w:tr w14:paraId="281670D4" w14:textId="77777777" w:rsidTr="001E7547">
        <w:tblPrEx>
          <w:tblW w:w="9360" w:type="dxa"/>
          <w:tblLook w:val="04A0"/>
        </w:tblPrEx>
        <w:tc>
          <w:tcPr>
            <w:tcW w:w="3192" w:type="dxa"/>
            <w:tcBorders>
              <w:bottom w:val="single" w:sz="4" w:space="0" w:color="auto"/>
            </w:tcBorders>
          </w:tcPr>
          <w:p w:rsidR="008557DF" w:rsidRPr="00766BB1" w:rsidP="008557DF" w14:paraId="06C3ADF7" w14:textId="77777777">
            <w:pPr>
              <w:jc w:val="both"/>
              <w:rPr>
                <w:rFonts w:ascii="Cambria" w:eastAsia="Times New Roman" w:hAnsi="Cambria" w:cs="Times New Roman"/>
                <w:b/>
                <w:sz w:val="20"/>
                <w:szCs w:val="20"/>
                <w:lang w:bidi="en-US"/>
              </w:rPr>
            </w:pPr>
          </w:p>
        </w:tc>
        <w:tc>
          <w:tcPr>
            <w:tcW w:w="3192" w:type="dxa"/>
            <w:tcBorders>
              <w:bottom w:val="single" w:sz="4" w:space="0" w:color="auto"/>
            </w:tcBorders>
          </w:tcPr>
          <w:p w:rsidR="008557DF" w:rsidRPr="00766BB1" w:rsidP="008557DF" w14:paraId="1BF58711" w14:textId="77777777">
            <w:pPr>
              <w:jc w:val="right"/>
              <w:rPr>
                <w:rFonts w:ascii="Cambria" w:eastAsia="Times New Roman" w:hAnsi="Cambria" w:cs="Times New Roman"/>
                <w:sz w:val="20"/>
                <w:szCs w:val="20"/>
                <w:lang w:bidi="en-US"/>
              </w:rPr>
            </w:pPr>
          </w:p>
        </w:tc>
        <w:tc>
          <w:tcPr>
            <w:tcW w:w="3192" w:type="dxa"/>
            <w:tcBorders>
              <w:bottom w:val="single" w:sz="4" w:space="0" w:color="auto"/>
            </w:tcBorders>
          </w:tcPr>
          <w:p w:rsidR="008557DF" w:rsidRPr="00766BB1" w:rsidP="008557DF" w14:paraId="354B62B4" w14:textId="77777777">
            <w:pPr>
              <w:jc w:val="right"/>
              <w:rPr>
                <w:rFonts w:ascii="Cambria" w:eastAsia="Times New Roman" w:hAnsi="Cambria" w:cs="Times New Roman"/>
                <w:sz w:val="20"/>
                <w:szCs w:val="20"/>
                <w:lang w:bidi="en-US"/>
              </w:rPr>
            </w:pPr>
          </w:p>
        </w:tc>
      </w:tr>
      <w:tr w14:paraId="6BA17A72" w14:textId="77777777" w:rsidTr="001E7547">
        <w:tblPrEx>
          <w:tblW w:w="9360" w:type="dxa"/>
          <w:tblLook w:val="04A0"/>
        </w:tblPrEx>
        <w:tc>
          <w:tcPr>
            <w:tcW w:w="3192" w:type="dxa"/>
            <w:tcBorders>
              <w:top w:val="single" w:sz="4" w:space="0" w:color="auto"/>
              <w:bottom w:val="single" w:sz="18" w:space="0" w:color="auto"/>
            </w:tcBorders>
          </w:tcPr>
          <w:p w:rsidR="008557DF" w:rsidRPr="00766BB1" w:rsidP="008557DF" w14:paraId="7FF33BE5" w14:textId="77777777">
            <w:pPr>
              <w:jc w:val="both"/>
              <w:rPr>
                <w:rFonts w:ascii="Cambria" w:eastAsia="Times New Roman" w:hAnsi="Cambria" w:cs="Times New Roman"/>
                <w:b/>
                <w:sz w:val="20"/>
                <w:szCs w:val="20"/>
                <w:lang w:bidi="en-US"/>
              </w:rPr>
            </w:pPr>
          </w:p>
        </w:tc>
        <w:tc>
          <w:tcPr>
            <w:tcW w:w="3192" w:type="dxa"/>
            <w:tcBorders>
              <w:top w:val="single" w:sz="4" w:space="0" w:color="auto"/>
              <w:bottom w:val="single" w:sz="18" w:space="0" w:color="auto"/>
            </w:tcBorders>
          </w:tcPr>
          <w:p w:rsidR="008557DF" w:rsidRPr="00766BB1" w:rsidP="008557DF" w14:paraId="314DB9F3" w14:textId="77777777">
            <w:pPr>
              <w:jc w:val="right"/>
              <w:rPr>
                <w:rFonts w:ascii="Cambria" w:eastAsia="Times New Roman" w:hAnsi="Cambria" w:cs="Times New Roman"/>
                <w:sz w:val="20"/>
                <w:szCs w:val="20"/>
                <w:lang w:bidi="en-US"/>
              </w:rPr>
            </w:pPr>
          </w:p>
        </w:tc>
        <w:tc>
          <w:tcPr>
            <w:tcW w:w="3192" w:type="dxa"/>
            <w:tcBorders>
              <w:top w:val="single" w:sz="4" w:space="0" w:color="auto"/>
              <w:bottom w:val="single" w:sz="18" w:space="0" w:color="auto"/>
            </w:tcBorders>
          </w:tcPr>
          <w:p w:rsidR="008557DF" w:rsidRPr="00766BB1" w:rsidP="008557DF" w14:paraId="0DE37F90" w14:textId="77777777">
            <w:pPr>
              <w:jc w:val="right"/>
              <w:rPr>
                <w:rFonts w:ascii="Cambria" w:eastAsia="Times New Roman" w:hAnsi="Cambria" w:cs="Times New Roman"/>
                <w:sz w:val="20"/>
                <w:szCs w:val="20"/>
                <w:lang w:bidi="en-US"/>
              </w:rPr>
            </w:pPr>
          </w:p>
        </w:tc>
      </w:tr>
      <w:tr w14:paraId="76EA019F" w14:textId="77777777" w:rsidTr="008557DF">
        <w:tblPrEx>
          <w:tblW w:w="9360" w:type="dxa"/>
          <w:tblLook w:val="04A0"/>
        </w:tblPrEx>
        <w:tc>
          <w:tcPr>
            <w:tcW w:w="3192" w:type="dxa"/>
            <w:tcBorders>
              <w:top w:val="single" w:sz="18" w:space="0" w:color="auto"/>
              <w:bottom w:val="single" w:sz="18" w:space="0" w:color="auto"/>
            </w:tcBorders>
            <w:shd w:val="clear" w:color="auto" w:fill="D9D9D9"/>
          </w:tcPr>
          <w:p w:rsidR="008557DF" w:rsidRPr="00766BB1" w:rsidP="008557DF" w14:paraId="2CE35E07" w14:textId="77777777">
            <w:pPr>
              <w:jc w:val="both"/>
              <w:rPr>
                <w:rFonts w:ascii="Cambria" w:eastAsia="Times New Roman" w:hAnsi="Cambria" w:cs="Times New Roman"/>
                <w:b/>
                <w:sz w:val="20"/>
                <w:szCs w:val="20"/>
                <w:lang w:bidi="en-US"/>
              </w:rPr>
            </w:pPr>
          </w:p>
        </w:tc>
        <w:tc>
          <w:tcPr>
            <w:tcW w:w="3192" w:type="dxa"/>
            <w:tcBorders>
              <w:top w:val="single" w:sz="18" w:space="0" w:color="auto"/>
              <w:bottom w:val="single" w:sz="18" w:space="0" w:color="auto"/>
            </w:tcBorders>
            <w:shd w:val="clear" w:color="auto" w:fill="D9D9D9"/>
          </w:tcPr>
          <w:p w:rsidR="008557DF" w:rsidRPr="00766BB1" w:rsidP="008557DF" w14:paraId="299AFAB3" w14:textId="77777777">
            <w:pPr>
              <w:jc w:val="both"/>
              <w:rPr>
                <w:rFonts w:ascii="Cambria" w:eastAsia="Times New Roman" w:hAnsi="Cambria" w:cs="Times New Roman"/>
                <w:sz w:val="20"/>
                <w:szCs w:val="20"/>
                <w:lang w:bidi="en-US"/>
              </w:rPr>
            </w:pPr>
          </w:p>
        </w:tc>
        <w:tc>
          <w:tcPr>
            <w:tcW w:w="3192" w:type="dxa"/>
            <w:tcBorders>
              <w:top w:val="single" w:sz="18" w:space="0" w:color="auto"/>
              <w:bottom w:val="single" w:sz="18" w:space="0" w:color="auto"/>
            </w:tcBorders>
            <w:shd w:val="clear" w:color="auto" w:fill="D9D9D9"/>
          </w:tcPr>
          <w:p w:rsidR="008557DF" w:rsidRPr="00766BB1" w:rsidP="008557DF" w14:paraId="39907BCC" w14:textId="77777777">
            <w:pPr>
              <w:jc w:val="both"/>
              <w:rPr>
                <w:rFonts w:ascii="Cambria" w:eastAsia="Times New Roman" w:hAnsi="Cambria" w:cs="Times New Roman"/>
                <w:sz w:val="20"/>
                <w:szCs w:val="20"/>
                <w:lang w:bidi="en-US"/>
              </w:rPr>
            </w:pPr>
          </w:p>
        </w:tc>
      </w:tr>
      <w:tr w14:paraId="45CFB95D" w14:textId="77777777" w:rsidTr="001E7547">
        <w:tblPrEx>
          <w:tblW w:w="9360" w:type="dxa"/>
          <w:tblLook w:val="04A0"/>
        </w:tblPrEx>
        <w:tc>
          <w:tcPr>
            <w:tcW w:w="3192" w:type="dxa"/>
            <w:tcBorders>
              <w:top w:val="single" w:sz="18" w:space="0" w:color="auto"/>
            </w:tcBorders>
          </w:tcPr>
          <w:p w:rsidR="008557DF" w:rsidRPr="00766BB1" w:rsidP="008557DF" w14:paraId="0A4D19AA"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Total Program Income Earned</w:t>
            </w:r>
          </w:p>
        </w:tc>
        <w:tc>
          <w:tcPr>
            <w:tcW w:w="3192" w:type="dxa"/>
            <w:tcBorders>
              <w:top w:val="single" w:sz="18" w:space="0" w:color="auto"/>
            </w:tcBorders>
          </w:tcPr>
          <w:p w:rsidR="008557DF" w:rsidRPr="00766BB1" w:rsidP="008557DF" w14:paraId="4ADE4D9F"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8557DF" w:rsidRPr="00766BB1" w:rsidP="008557DF" w14:paraId="4D54B5D0" w14:textId="77777777">
            <w:pPr>
              <w:jc w:val="right"/>
              <w:rPr>
                <w:rFonts w:ascii="Cambria" w:eastAsia="Times New Roman" w:hAnsi="Cambria" w:cs="Times New Roman"/>
                <w:sz w:val="20"/>
                <w:szCs w:val="20"/>
                <w:lang w:bidi="en-US"/>
              </w:rPr>
            </w:pPr>
          </w:p>
        </w:tc>
      </w:tr>
    </w:tbl>
    <w:p w:rsidR="008557DF" w:rsidRPr="00766BB1" w:rsidP="008557DF" w14:paraId="4D070598" w14:textId="77777777">
      <w:pPr>
        <w:spacing w:after="0" w:line="240" w:lineRule="auto"/>
        <w:jc w:val="both"/>
        <w:rPr>
          <w:rFonts w:ascii="Cambria" w:eastAsia="Times New Roman" w:hAnsi="Cambria" w:cs="Times New Roman"/>
          <w:sz w:val="20"/>
          <w:szCs w:val="20"/>
          <w:lang w:bidi="en-US"/>
        </w:rPr>
      </w:pPr>
    </w:p>
    <w:tbl>
      <w:tblPr>
        <w:tblStyle w:val="TableGrid7"/>
        <w:tblW w:w="9360" w:type="dxa"/>
        <w:tblLook w:val="04A0"/>
      </w:tblPr>
      <w:tblGrid>
        <w:gridCol w:w="9360"/>
      </w:tblGrid>
      <w:tr w14:paraId="23431055" w14:textId="77777777" w:rsidTr="00AD540B">
        <w:tblPrEx>
          <w:tblW w:w="9360" w:type="dxa"/>
          <w:tblLook w:val="04A0"/>
        </w:tblPrEx>
        <w:tc>
          <w:tcPr>
            <w:tcW w:w="9360" w:type="dxa"/>
            <w:tcBorders>
              <w:top w:val="single" w:sz="18" w:space="0" w:color="auto"/>
              <w:left w:val="single" w:sz="18" w:space="0" w:color="auto"/>
              <w:bottom w:val="nil"/>
              <w:right w:val="single" w:sz="18" w:space="0" w:color="auto"/>
            </w:tcBorders>
            <w:shd w:val="clear" w:color="auto" w:fill="D9D9D9"/>
          </w:tcPr>
          <w:p w:rsidR="008557DF" w:rsidRPr="00766BB1" w:rsidP="008557DF" w14:paraId="216E65C6"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Use of Program Income</w:t>
            </w:r>
          </w:p>
        </w:tc>
      </w:tr>
      <w:tr w14:paraId="5FEACCA3" w14:textId="77777777" w:rsidTr="00AD540B">
        <w:tblPrEx>
          <w:tblW w:w="9360" w:type="dxa"/>
          <w:tblLook w:val="04A0"/>
        </w:tblPrEx>
        <w:tc>
          <w:tcPr>
            <w:tcW w:w="9360" w:type="dxa"/>
            <w:tcBorders>
              <w:top w:val="nil"/>
              <w:left w:val="single" w:sz="18" w:space="0" w:color="auto"/>
              <w:bottom w:val="single" w:sz="18" w:space="0" w:color="auto"/>
              <w:right w:val="single" w:sz="18" w:space="0" w:color="auto"/>
            </w:tcBorders>
            <w:shd w:val="clear" w:color="auto" w:fill="D9D9D9"/>
          </w:tcPr>
          <w:p w:rsidR="008557DF" w:rsidRPr="00766BB1" w:rsidP="008557DF" w14:paraId="5ED65795" w14:textId="77777777">
            <w:pPr>
              <w:jc w:val="both"/>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Describe how the earned program income was used to further the objectives of this project.</w:t>
            </w:r>
          </w:p>
        </w:tc>
      </w:tr>
      <w:tr w14:paraId="600DB43C" w14:textId="77777777" w:rsidTr="006F73AD">
        <w:tblPrEx>
          <w:tblW w:w="9360" w:type="dxa"/>
          <w:tblLook w:val="04A0"/>
        </w:tblPrEx>
        <w:trPr>
          <w:trHeight w:val="504"/>
        </w:trPr>
        <w:tc>
          <w:tcPr>
            <w:tcW w:w="9360" w:type="dxa"/>
            <w:tcBorders>
              <w:top w:val="single" w:sz="18" w:space="0" w:color="auto"/>
            </w:tcBorders>
          </w:tcPr>
          <w:p w:rsidR="008557DF" w:rsidRPr="00766BB1" w:rsidP="008557DF" w14:paraId="4DB97D6E" w14:textId="77777777">
            <w:pPr>
              <w:jc w:val="both"/>
              <w:rPr>
                <w:rFonts w:ascii="Cambria" w:eastAsia="Times New Roman" w:hAnsi="Cambria" w:cs="Times New Roman"/>
                <w:sz w:val="20"/>
                <w:szCs w:val="20"/>
                <w:lang w:bidi="en-US"/>
              </w:rPr>
            </w:pPr>
          </w:p>
        </w:tc>
      </w:tr>
    </w:tbl>
    <w:p w:rsidR="00AD540B" w:rsidRPr="00766BB1" w:rsidP="00AD540B" w14:paraId="08C84262" w14:textId="77777777">
      <w:pPr>
        <w:spacing w:before="160"/>
        <w:rPr>
          <w:rStyle w:val="IntenseEmphasis"/>
          <w:sz w:val="20"/>
          <w:szCs w:val="20"/>
        </w:rPr>
      </w:pPr>
      <w:r w:rsidRPr="00766BB1">
        <w:rPr>
          <w:rStyle w:val="IntenseEmphasis"/>
          <w:sz w:val="20"/>
          <w:szCs w:val="20"/>
        </w:rPr>
        <w:t>Subawarded Projects</w:t>
      </w:r>
    </w:p>
    <w:p w:rsidR="00416FD7" w:rsidRPr="00766BB1" w:rsidP="00AD540B" w14:paraId="26AF58A7" w14:textId="32697185">
      <w:pPr>
        <w:rPr>
          <w:sz w:val="20"/>
          <w:szCs w:val="20"/>
        </w:rPr>
      </w:pPr>
      <w:r w:rsidRPr="00766BB1">
        <w:rPr>
          <w:sz w:val="20"/>
          <w:szCs w:val="20"/>
        </w:rPr>
        <w:t xml:space="preserve">If </w:t>
      </w:r>
      <w:r w:rsidRPr="00766BB1" w:rsidR="00133BAF">
        <w:rPr>
          <w:sz w:val="20"/>
          <w:szCs w:val="20"/>
        </w:rPr>
        <w:t>project contains subawards, p</w:t>
      </w:r>
      <w:r w:rsidRPr="00766BB1">
        <w:rPr>
          <w:sz w:val="20"/>
          <w:szCs w:val="20"/>
        </w:rPr>
        <w:t xml:space="preserve">lease list your subawards and indicate their progress on </w:t>
      </w:r>
      <w:r w:rsidRPr="00766BB1">
        <w:rPr>
          <w:sz w:val="20"/>
          <w:szCs w:val="20"/>
        </w:rPr>
        <w:t>subawarded</w:t>
      </w:r>
      <w:r w:rsidRPr="00766BB1">
        <w:rPr>
          <w:sz w:val="20"/>
          <w:szCs w:val="20"/>
        </w:rPr>
        <w:t xml:space="preserve"> activities.</w:t>
      </w:r>
      <w:r w:rsidRPr="00766BB1" w:rsidR="00B148A0">
        <w:rPr>
          <w:sz w:val="20"/>
          <w:szCs w:val="20"/>
        </w:rPr>
        <w:t xml:space="preserve"> Are they on schedule, behind schedule, or </w:t>
      </w:r>
      <w:r w:rsidRPr="00766BB1" w:rsidR="00133BAF">
        <w:rPr>
          <w:sz w:val="20"/>
          <w:szCs w:val="20"/>
        </w:rPr>
        <w:t>ahead of schedule?</w:t>
      </w:r>
      <w:r w:rsidRPr="00766BB1" w:rsidR="007847EF">
        <w:rPr>
          <w:sz w:val="20"/>
          <w:szCs w:val="20"/>
        </w:rPr>
        <w:t xml:space="preserve">  Please explain any variances from approved award, including changes in personnel of other risks that may have developed during the reporting period.</w:t>
      </w:r>
    </w:p>
    <w:tbl>
      <w:tblPr>
        <w:tblStyle w:val="TableGrid"/>
        <w:tblW w:w="0" w:type="auto"/>
        <w:tblLook w:val="04A0"/>
      </w:tblPr>
      <w:tblGrid>
        <w:gridCol w:w="9350"/>
      </w:tblGrid>
      <w:tr w14:paraId="7AFDE349" w14:textId="77777777" w:rsidTr="00720A2F">
        <w:tblPrEx>
          <w:tblW w:w="0" w:type="auto"/>
          <w:tblLook w:val="04A0"/>
        </w:tblPrEx>
        <w:trPr>
          <w:trHeight w:val="296"/>
        </w:trPr>
        <w:tc>
          <w:tcPr>
            <w:tcW w:w="9350" w:type="dxa"/>
          </w:tcPr>
          <w:p w:rsidR="00416FD7" w:rsidRPr="00766BB1" w:rsidP="00AD540B" w14:paraId="0EA2149F" w14:textId="77777777">
            <w:pPr>
              <w:rPr>
                <w:sz w:val="20"/>
                <w:szCs w:val="20"/>
              </w:rPr>
            </w:pPr>
          </w:p>
        </w:tc>
      </w:tr>
    </w:tbl>
    <w:p w:rsidR="007847EF" w:rsidRPr="00766BB1" w:rsidP="00AD540B" w14:paraId="6FAA49DB" w14:textId="77777777">
      <w:pPr>
        <w:rPr>
          <w:sz w:val="20"/>
          <w:szCs w:val="20"/>
        </w:rPr>
      </w:pPr>
    </w:p>
    <w:p w:rsidR="00452052" w:rsidRPr="00766BB1" w:rsidP="00AD540B" w14:paraId="249964EE" w14:textId="6E02775E">
      <w:pPr>
        <w:rPr>
          <w:sz w:val="20"/>
          <w:szCs w:val="20"/>
        </w:rPr>
      </w:pPr>
      <w:r w:rsidRPr="00766BB1">
        <w:rPr>
          <w:sz w:val="20"/>
          <w:szCs w:val="20"/>
        </w:rPr>
        <w:t>Are there any recent, pending, or proposed changes to your subawards?</w:t>
      </w:r>
    </w:p>
    <w:tbl>
      <w:tblPr>
        <w:tblStyle w:val="TableGrid"/>
        <w:tblW w:w="0" w:type="auto"/>
        <w:tblLook w:val="04A0"/>
      </w:tblPr>
      <w:tblGrid>
        <w:gridCol w:w="9350"/>
      </w:tblGrid>
      <w:tr w14:paraId="050416A5" w14:textId="77777777" w:rsidTr="00720A2F">
        <w:tblPrEx>
          <w:tblW w:w="0" w:type="auto"/>
          <w:tblLook w:val="04A0"/>
        </w:tblPrEx>
        <w:trPr>
          <w:trHeight w:val="386"/>
        </w:trPr>
        <w:tc>
          <w:tcPr>
            <w:tcW w:w="9350" w:type="dxa"/>
          </w:tcPr>
          <w:p w:rsidR="00452052" w:rsidRPr="00766BB1" w:rsidP="00AD540B" w14:paraId="29C4FBFE" w14:textId="77777777">
            <w:pPr>
              <w:rPr>
                <w:sz w:val="20"/>
                <w:szCs w:val="20"/>
              </w:rPr>
            </w:pPr>
          </w:p>
        </w:tc>
      </w:tr>
    </w:tbl>
    <w:p w:rsidR="00452052" w:rsidRPr="00766BB1" w:rsidP="00AD540B" w14:paraId="4C201EB6" w14:textId="77777777">
      <w:pPr>
        <w:rPr>
          <w:sz w:val="20"/>
          <w:szCs w:val="20"/>
        </w:rPr>
      </w:pPr>
    </w:p>
    <w:p w:rsidR="00AD540B" w:rsidRPr="000D28E7" w:rsidP="00AD540B" w14:paraId="64DAF008" w14:textId="4DACA4EC">
      <w:pPr>
        <w:rPr>
          <w:b/>
          <w:bCs/>
          <w:sz w:val="20"/>
          <w:szCs w:val="20"/>
        </w:rPr>
      </w:pPr>
      <w:r w:rsidRPr="000D28E7">
        <w:rPr>
          <w:b/>
          <w:bCs/>
          <w:sz w:val="20"/>
          <w:szCs w:val="20"/>
        </w:rPr>
        <w:t>For Annual Report</w:t>
      </w:r>
      <w:r w:rsidRPr="000D28E7" w:rsidR="00A671D7">
        <w:rPr>
          <w:b/>
          <w:bCs/>
          <w:sz w:val="20"/>
          <w:szCs w:val="20"/>
        </w:rPr>
        <w:t xml:space="preserve"> submitted at the end of each year of the period of performance</w:t>
      </w:r>
    </w:p>
    <w:p w:rsidR="00FF53C8" w:rsidP="00A41458" w14:paraId="016E668F" w14:textId="19B3EFFA">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Pr>
          <w:rFonts w:ascii="Cambria" w:eastAsia="Times New Roman" w:hAnsi="Cambria" w:cs="Times New Roman"/>
          <w:bCs/>
          <w:caps/>
          <w:color w:val="1F497D"/>
          <w:sz w:val="20"/>
          <w:szCs w:val="20"/>
          <w:lang w:bidi="en-US"/>
        </w:rPr>
        <w:t>E</w:t>
      </w:r>
      <w:r w:rsidR="00C20B7D">
        <w:rPr>
          <w:rFonts w:ascii="Cambria" w:eastAsia="Times New Roman" w:hAnsi="Cambria" w:cs="Times New Roman"/>
          <w:bCs/>
          <w:caps/>
          <w:color w:val="1F497D"/>
          <w:sz w:val="20"/>
          <w:szCs w:val="20"/>
          <w:lang w:bidi="en-US"/>
        </w:rPr>
        <w:t>xpenditures</w:t>
      </w:r>
    </w:p>
    <w:p w:rsidR="00C20B7D" w:rsidP="00A41458" w14:paraId="4899F800" w14:textId="670302F5">
      <w:pPr>
        <w:keepNext/>
        <w:keepLines/>
        <w:pBdr>
          <w:top w:val="single" w:sz="4" w:space="1" w:color="1F497D"/>
        </w:pBdr>
        <w:spacing w:before="200" w:after="0" w:line="276" w:lineRule="auto"/>
        <w:jc w:val="both"/>
        <w:rPr>
          <w:rFonts w:ascii="Cambria" w:eastAsia="Times New Roman" w:hAnsi="Cambria" w:cs="Times New Roman"/>
          <w:sz w:val="20"/>
          <w:szCs w:val="20"/>
          <w:lang w:bidi="en-US"/>
        </w:rPr>
      </w:pPr>
      <w:r w:rsidRPr="000D28E7">
        <w:rPr>
          <w:rFonts w:ascii="Cambria" w:eastAsia="Times New Roman" w:hAnsi="Cambria" w:cs="Times New Roman"/>
          <w:bCs/>
          <w:caps/>
          <w:noProof/>
          <w:color w:val="1F497D"/>
          <w:sz w:val="20"/>
          <w:szCs w:val="20"/>
          <w:lang w:bidi="en-US"/>
        </w:rPr>
        <mc:AlternateContent>
          <mc:Choice Requires="wps">
            <w:drawing>
              <wp:anchor distT="45720" distB="45720" distL="114300" distR="114300" simplePos="0" relativeHeight="251664384" behindDoc="0" locked="0" layoutInCell="1" allowOverlap="1">
                <wp:simplePos x="0" y="0"/>
                <wp:positionH relativeFrom="column">
                  <wp:posOffset>104140</wp:posOffset>
                </wp:positionH>
                <wp:positionV relativeFrom="paragraph">
                  <wp:posOffset>1101090</wp:posOffset>
                </wp:positionV>
                <wp:extent cx="5850890" cy="248285"/>
                <wp:effectExtent l="0" t="0" r="16510" b="184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0890" cy="248285"/>
                        </a:xfrm>
                        <a:prstGeom prst="rect">
                          <a:avLst/>
                        </a:prstGeom>
                        <a:solidFill>
                          <a:srgbClr val="FFFFFF"/>
                        </a:solidFill>
                        <a:ln w="9525">
                          <a:solidFill>
                            <a:srgbClr val="000000"/>
                          </a:solidFill>
                          <a:miter lim="800000"/>
                          <a:headEnd/>
                          <a:tailEnd/>
                        </a:ln>
                      </wps:spPr>
                      <wps:txbx>
                        <w:txbxContent>
                          <w:p w:rsidR="000D28E7" w14:textId="30D6952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460.7pt;height:19.55pt;margin-top:86.7pt;margin-left:8.2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0D28E7" w14:paraId="323C071E" w14:textId="30D69529"/>
                  </w:txbxContent>
                </v:textbox>
                <w10:wrap type="square"/>
              </v:shape>
            </w:pict>
          </mc:Fallback>
        </mc:AlternateContent>
      </w:r>
      <w:r w:rsidRPr="00766BB1" w:rsidR="00C20B7D">
        <w:rPr>
          <w:rFonts w:ascii="Cambria" w:eastAsia="Times New Roman" w:hAnsi="Cambria" w:cs="Times New Roman"/>
          <w:b/>
          <w:bCs/>
          <w:sz w:val="20"/>
          <w:szCs w:val="20"/>
          <w:lang w:bidi="en-US"/>
        </w:rPr>
        <w:t>For Annual Report Only</w:t>
      </w:r>
      <w:r w:rsidRPr="00766BB1" w:rsidR="00C20B7D">
        <w:rPr>
          <w:rFonts w:ascii="Cambria" w:eastAsia="Times New Roman" w:hAnsi="Cambria" w:cs="Times New Roman"/>
          <w:sz w:val="20"/>
          <w:szCs w:val="20"/>
          <w:lang w:bidi="en-US"/>
        </w:rPr>
        <w:t>: If your project is behind schedule, include a statement explaining how the grant funds will be expended and project activities completed as planned by the end date on the grant agreement (For 3-year Project Periods: If amount is less than 33% for Year 1 and 66% for Year 2; For 4-year Project Periods: If the amount is less than 25% for Year 1, 50% for Year 2, 75% for Year 3; For 5-year Project Periods: If the amount is less than 20% in Year 1, 40% in Year 2, 60% in Year 3, and 80% in Year 4):</w:t>
      </w:r>
    </w:p>
    <w:p w:rsidR="00A41458" w:rsidRPr="00766BB1" w:rsidP="00A41458" w14:paraId="170B98F6" w14:textId="7D5378FC">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Lessons Learned</w:t>
      </w:r>
    </w:p>
    <w:p w:rsidR="000005E1" w:rsidRPr="00766BB1" w:rsidP="000005E1" w14:paraId="6C66516B" w14:textId="7BDA58F9">
      <w:pPr>
        <w:pStyle w:val="Default"/>
        <w:rPr>
          <w:i/>
          <w:color w:val="000000" w:themeColor="text1"/>
          <w:sz w:val="20"/>
          <w:szCs w:val="20"/>
        </w:rPr>
      </w:pPr>
      <w:r w:rsidRPr="00766BB1">
        <w:rPr>
          <w:rFonts w:ascii="Cambria" w:eastAsia="Times New Roman" w:hAnsi="Cambria"/>
          <w:i/>
          <w:sz w:val="20"/>
          <w:szCs w:val="20"/>
          <w:lang w:bidi="en-US"/>
        </w:rPr>
        <w:t>Provide recommendations or advice that others may use to improve their performance in implementing similar projects.</w:t>
      </w:r>
      <w:r w:rsidRPr="00766BB1">
        <w:rPr>
          <w:rFonts w:ascii="Cambria" w:eastAsia="Times New Roman" w:hAnsi="Cambria"/>
          <w:i/>
          <w:sz w:val="20"/>
          <w:szCs w:val="20"/>
          <w:lang w:bidi="en-US"/>
        </w:rPr>
        <w:t xml:space="preserve">  Also include </w:t>
      </w:r>
      <w:r w:rsidRPr="00766BB1" w:rsidR="00D15212">
        <w:rPr>
          <w:rFonts w:ascii="Cambria" w:eastAsia="Times New Roman" w:hAnsi="Cambria"/>
          <w:i/>
          <w:sz w:val="20"/>
          <w:szCs w:val="20"/>
          <w:lang w:bidi="en-US"/>
        </w:rPr>
        <w:t>r</w:t>
      </w:r>
      <w:r w:rsidRPr="00766BB1">
        <w:rPr>
          <w:i/>
          <w:color w:val="000000" w:themeColor="text1"/>
          <w:sz w:val="20"/>
          <w:szCs w:val="20"/>
        </w:rPr>
        <w:t xml:space="preserve">ecommendations and barrier identification for USDA to improve </w:t>
      </w:r>
      <w:r w:rsidR="00A5722B">
        <w:rPr>
          <w:i/>
          <w:color w:val="000000" w:themeColor="text1"/>
          <w:sz w:val="20"/>
          <w:szCs w:val="20"/>
        </w:rPr>
        <w:t xml:space="preserve">underserved producers’ </w:t>
      </w:r>
      <w:r w:rsidRPr="00766BB1">
        <w:rPr>
          <w:i/>
          <w:color w:val="000000" w:themeColor="text1"/>
          <w:sz w:val="20"/>
          <w:szCs w:val="20"/>
        </w:rPr>
        <w:t xml:space="preserve">access to </w:t>
      </w:r>
      <w:r w:rsidR="00A5722B">
        <w:rPr>
          <w:i/>
          <w:color w:val="000000" w:themeColor="text1"/>
          <w:sz w:val="20"/>
          <w:szCs w:val="20"/>
        </w:rPr>
        <w:t xml:space="preserve">USDA </w:t>
      </w:r>
      <w:r w:rsidRPr="00766BB1">
        <w:rPr>
          <w:i/>
          <w:color w:val="000000" w:themeColor="text1"/>
          <w:sz w:val="20"/>
          <w:szCs w:val="20"/>
        </w:rPr>
        <w:t>programs and services.</w:t>
      </w:r>
    </w:p>
    <w:p w:rsidR="00A41458" w:rsidRPr="00766BB1" w:rsidP="00A41458" w14:paraId="32F7C326" w14:textId="2C4E5BB3">
      <w:pPr>
        <w:spacing w:before="80" w:after="80" w:line="276" w:lineRule="auto"/>
        <w:rPr>
          <w:rFonts w:ascii="Cambria" w:eastAsia="Times New Roman" w:hAnsi="Cambria" w:cs="Times New Roman"/>
          <w:i/>
          <w:sz w:val="20"/>
          <w:szCs w:val="20"/>
          <w:lang w:bidi="en-US"/>
        </w:rPr>
      </w:pPr>
    </w:p>
    <w:tbl>
      <w:tblPr>
        <w:tblStyle w:val="TableGrid9"/>
        <w:tblW w:w="0" w:type="auto"/>
        <w:tblLook w:val="04A0"/>
      </w:tblPr>
      <w:tblGrid>
        <w:gridCol w:w="9350"/>
      </w:tblGrid>
      <w:tr w14:paraId="1DE946C8" w14:textId="77777777" w:rsidTr="00720A2F">
        <w:tblPrEx>
          <w:tblW w:w="0" w:type="auto"/>
          <w:tblLook w:val="04A0"/>
        </w:tblPrEx>
        <w:trPr>
          <w:trHeight w:val="539"/>
        </w:trPr>
        <w:tc>
          <w:tcPr>
            <w:tcW w:w="9350" w:type="dxa"/>
          </w:tcPr>
          <w:p w:rsidR="00A41458" w:rsidRPr="00766BB1" w14:paraId="660661F8" w14:textId="77777777">
            <w:pPr>
              <w:jc w:val="both"/>
              <w:rPr>
                <w:rFonts w:ascii="Cambria" w:eastAsia="Times New Roman" w:hAnsi="Cambria" w:cs="Times New Roman"/>
                <w:sz w:val="20"/>
                <w:szCs w:val="20"/>
                <w:lang w:bidi="en-US"/>
              </w:rPr>
            </w:pPr>
          </w:p>
        </w:tc>
      </w:tr>
    </w:tbl>
    <w:p w:rsidR="00E667F9" w:rsidP="00E667F9" w14:paraId="792AA747"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AD540B">
        <w:rPr>
          <w:rFonts w:ascii="Cambria" w:eastAsia="Times New Roman" w:hAnsi="Cambria" w:cs="Times New Roman"/>
          <w:bCs/>
          <w:caps/>
          <w:color w:val="1F497D"/>
          <w:sz w:val="20"/>
          <w:szCs w:val="20"/>
          <w:lang w:bidi="en-US"/>
        </w:rPr>
        <w:t>Data Collection</w:t>
      </w:r>
    </w:p>
    <w:p w:rsidR="00E667F9" w:rsidP="00E667F9" w14:paraId="746048B3" w14:textId="77777777">
      <w:pPr>
        <w:keepNext/>
        <w:keepLines/>
        <w:pBdr>
          <w:top w:val="single" w:sz="4" w:space="1" w:color="1F497D"/>
        </w:pBdr>
        <w:spacing w:before="200" w:after="0" w:line="276" w:lineRule="auto"/>
        <w:jc w:val="both"/>
        <w:rPr>
          <w:rFonts w:cstheme="minorHAnsi"/>
          <w:sz w:val="20"/>
          <w:szCs w:val="20"/>
        </w:rPr>
      </w:pPr>
      <w:r w:rsidRPr="00E97603">
        <w:rPr>
          <w:rFonts w:cstheme="minorHAnsi"/>
          <w:sz w:val="20"/>
          <w:szCs w:val="20"/>
        </w:rPr>
        <w:t>A Data Management Plan (DMP) is a document that outlines the handling of data generated by projects during and after the completion of the project including details on how the data will be produced or acquired, managed, stored, shared, and protected.</w:t>
      </w:r>
      <w:r>
        <w:rPr>
          <w:rFonts w:cstheme="minorHAnsi"/>
          <w:sz w:val="20"/>
          <w:szCs w:val="20"/>
        </w:rPr>
        <w:t xml:space="preserve">  Examples may be found at dmptool.org.  </w:t>
      </w:r>
    </w:p>
    <w:p w:rsidR="00E667F9" w:rsidRPr="00E97603" w:rsidP="00E667F9" w14:paraId="2CD1E940" w14:textId="77777777">
      <w:pPr>
        <w:keepNext/>
        <w:keepLines/>
        <w:pBdr>
          <w:top w:val="single" w:sz="4" w:space="1" w:color="1F497D"/>
        </w:pBdr>
        <w:spacing w:before="200" w:after="0" w:line="276" w:lineRule="auto"/>
        <w:rPr>
          <w:rFonts w:eastAsia="Times New Roman" w:cstheme="minorHAnsi"/>
          <w:bCs/>
          <w:caps/>
          <w:color w:val="1F497D"/>
          <w:sz w:val="20"/>
          <w:szCs w:val="20"/>
          <w:lang w:bidi="en-US"/>
        </w:rPr>
      </w:pPr>
      <w:r>
        <w:rPr>
          <w:rFonts w:cstheme="minorHAnsi"/>
          <w:sz w:val="20"/>
          <w:szCs w:val="20"/>
        </w:rPr>
        <w:t>DMPs should contain expected data types that will be collected; expected data format; data storage and preservation plan; plan for data sharing, protection, and public access (if applicable); and roles and responsibilities.</w:t>
      </w:r>
    </w:p>
    <w:p w:rsidR="00E667F9" w:rsidP="00E667F9" w14:paraId="0BEDF739" w14:textId="77777777">
      <w:pPr>
        <w:spacing w:before="80" w:after="80" w:line="276" w:lineRule="auto"/>
        <w:rPr>
          <w:rFonts w:eastAsia="Times New Roman" w:cstheme="minorHAnsi"/>
          <w:iCs/>
          <w:sz w:val="20"/>
          <w:szCs w:val="20"/>
          <w:lang w:bidi="en-US"/>
        </w:rPr>
      </w:pPr>
    </w:p>
    <w:p w:rsidR="00E667F9" w:rsidRPr="00191080" w:rsidP="00E667F9" w14:paraId="4331F74F" w14:textId="77777777">
      <w:pPr>
        <w:spacing w:before="80" w:after="80" w:line="276" w:lineRule="auto"/>
        <w:rPr>
          <w:rFonts w:eastAsia="Times New Roman" w:cstheme="minorHAnsi"/>
          <w:iCs/>
          <w:sz w:val="20"/>
          <w:szCs w:val="20"/>
          <w:lang w:bidi="en-US"/>
        </w:rPr>
      </w:pPr>
      <w:r>
        <w:rPr>
          <w:rFonts w:eastAsia="Times New Roman" w:cstheme="minorHAnsi"/>
          <w:iCs/>
          <w:sz w:val="20"/>
          <w:szCs w:val="20"/>
          <w:lang w:bidi="en-US"/>
        </w:rPr>
        <w:t>Please describe the status of implementing the project’s data management plan.</w:t>
      </w:r>
    </w:p>
    <w:tbl>
      <w:tblPr>
        <w:tblStyle w:val="TableGrid9"/>
        <w:tblW w:w="0" w:type="auto"/>
        <w:tblLook w:val="04A0"/>
      </w:tblPr>
      <w:tblGrid>
        <w:gridCol w:w="9350"/>
      </w:tblGrid>
      <w:tr w14:paraId="0D398E83" w14:textId="77777777">
        <w:tblPrEx>
          <w:tblW w:w="0" w:type="auto"/>
          <w:tblLook w:val="04A0"/>
        </w:tblPrEx>
        <w:trPr>
          <w:trHeight w:val="720"/>
        </w:trPr>
        <w:tc>
          <w:tcPr>
            <w:tcW w:w="9350" w:type="dxa"/>
          </w:tcPr>
          <w:p w:rsidR="00E667F9" w:rsidRPr="00AD540B" w14:paraId="6EE974FA" w14:textId="77777777">
            <w:pPr>
              <w:jc w:val="both"/>
              <w:rPr>
                <w:rFonts w:ascii="Cambria" w:eastAsia="Times New Roman" w:hAnsi="Cambria" w:cs="Times New Roman"/>
                <w:sz w:val="20"/>
                <w:szCs w:val="20"/>
                <w:lang w:bidi="en-US"/>
              </w:rPr>
            </w:pPr>
          </w:p>
        </w:tc>
      </w:tr>
    </w:tbl>
    <w:p w:rsidR="00E667F9" w:rsidP="00E667F9" w14:paraId="7021DD60" w14:textId="77777777">
      <w:pPr>
        <w:rPr>
          <w:rFonts w:ascii="Cambria" w:eastAsia="Times New Roman" w:hAnsi="Cambria" w:cs="Times New Roman"/>
          <w:i/>
          <w:sz w:val="20"/>
          <w:szCs w:val="20"/>
          <w:lang w:bidi="en-US"/>
        </w:rPr>
      </w:pPr>
    </w:p>
    <w:p w:rsidR="00E667F9" w:rsidP="00E667F9" w14:paraId="6F49B17B" w14:textId="77777777">
      <w:pPr>
        <w:rPr>
          <w:rFonts w:ascii="Cambria" w:eastAsia="Times New Roman" w:hAnsi="Cambria" w:cs="Times New Roman"/>
          <w:i/>
          <w:sz w:val="20"/>
          <w:szCs w:val="20"/>
          <w:lang w:bidi="en-US"/>
        </w:rPr>
      </w:pPr>
    </w:p>
    <w:p w:rsidR="00E667F9" w:rsidRPr="00E667F9" w:rsidP="00E667F9" w14:paraId="3E374AFC" w14:textId="5227DDAF">
      <w:pPr>
        <w:rPr>
          <w:rFonts w:ascii="Cambria" w:eastAsia="Times New Roman" w:hAnsi="Cambria" w:cs="Times New Roman"/>
          <w:sz w:val="20"/>
          <w:szCs w:val="20"/>
          <w:lang w:bidi="en-US"/>
        </w:rPr>
        <w:sectPr w:rsidSect="00976681">
          <w:pgSz w:w="12240" w:h="15840"/>
          <w:pgMar w:top="1440" w:right="1440" w:bottom="1440" w:left="1440" w:header="720" w:footer="720" w:gutter="0"/>
          <w:pgNumType w:start="0"/>
          <w:cols w:space="720"/>
          <w:titlePg/>
          <w:docGrid w:linePitch="360"/>
        </w:sectPr>
      </w:pPr>
    </w:p>
    <w:p w:rsidR="00EB6F05" w:rsidP="00704AFE" w14:paraId="6A446FF3" w14:textId="556FD3FF">
      <w:pPr>
        <w:pStyle w:val="Title"/>
      </w:pPr>
      <w:r>
        <w:t>Final Performance Report</w:t>
      </w:r>
    </w:p>
    <w:p w:rsidR="00792A0B" w:rsidRPr="00792A0B" w:rsidP="00792A0B" w14:paraId="5E87A547" w14:textId="100F7BA6">
      <w:r>
        <w:t xml:space="preserve">The appendix is meant to serve as an example of the presentation of the information </w:t>
      </w:r>
      <w:r w:rsidR="008E1EAC">
        <w:t xml:space="preserve">FSA </w:t>
      </w:r>
      <w:r>
        <w:t xml:space="preserve">is requesting in the performance reporting system.  </w:t>
      </w:r>
      <w:r w:rsidR="008E1EAC">
        <w:t>This report should be more comprehensive than interim quarterly reports.</w:t>
      </w:r>
    </w:p>
    <w:p w:rsidR="00792A0B" w:rsidRPr="008557DF" w:rsidP="00792A0B" w14:paraId="14DC7321"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lang w:bidi="en-US"/>
        </w:rPr>
      </w:pPr>
      <w:r>
        <w:rPr>
          <w:rFonts w:ascii="Cambria" w:eastAsia="Times New Roman" w:hAnsi="Cambria" w:cs="Times New Roman"/>
          <w:b/>
          <w:bCs/>
          <w:caps/>
          <w:color w:val="FFFFFF"/>
          <w:spacing w:val="15"/>
          <w:lang w:bidi="en-US"/>
        </w:rPr>
        <w:t>Report Information</w:t>
      </w:r>
    </w:p>
    <w:p w:rsidR="00AD540B" w:rsidRPr="00AD540B" w:rsidP="00AD540B" w14:paraId="683986C3" w14:textId="77777777">
      <w:pPr>
        <w:spacing w:after="0" w:line="240" w:lineRule="auto"/>
        <w:jc w:val="both"/>
        <w:rPr>
          <w:rFonts w:ascii="Cambria" w:eastAsia="Times New Roman" w:hAnsi="Cambria" w:cs="Times New Roman"/>
          <w:sz w:val="8"/>
          <w:szCs w:val="8"/>
          <w:lang w:bidi="en-US"/>
        </w:rPr>
      </w:pPr>
    </w:p>
    <w:tbl>
      <w:tblPr>
        <w:tblStyle w:val="TableGrid8"/>
        <w:tblW w:w="0" w:type="auto"/>
        <w:tblLook w:val="04A0"/>
      </w:tblPr>
      <w:tblGrid>
        <w:gridCol w:w="2965"/>
        <w:gridCol w:w="6385"/>
      </w:tblGrid>
      <w:tr w14:paraId="3BC04919" w14:textId="77777777" w:rsidTr="00AD540B">
        <w:tblPrEx>
          <w:tblW w:w="0" w:type="auto"/>
          <w:tblLook w:val="04A0"/>
        </w:tblPrEx>
        <w:tc>
          <w:tcPr>
            <w:tcW w:w="2965" w:type="dxa"/>
            <w:shd w:val="clear" w:color="auto" w:fill="BFBFBF"/>
          </w:tcPr>
          <w:p w:rsidR="00AD540B" w:rsidRPr="00AD540B" w:rsidP="00AD540B" w14:paraId="01F3D583"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Report Type:</w:t>
            </w:r>
          </w:p>
        </w:tc>
        <w:tc>
          <w:tcPr>
            <w:tcW w:w="6385" w:type="dxa"/>
          </w:tcPr>
          <w:p w:rsidR="00AD540B" w:rsidRPr="00AD540B" w:rsidP="00AD540B" w14:paraId="0252C0EF" w14:textId="2AC43B7F">
            <w:pPr>
              <w:jc w:val="both"/>
              <w:rPr>
                <w:rFonts w:ascii="Cambria" w:eastAsia="Times New Roman" w:hAnsi="Cambria" w:cs="Times New Roman"/>
                <w:color w:val="808080"/>
                <w:sz w:val="20"/>
                <w:szCs w:val="20"/>
                <w:lang w:bidi="en-US"/>
              </w:rPr>
            </w:pPr>
            <w:r>
              <w:rPr>
                <w:rFonts w:ascii="Cambria" w:eastAsia="Times New Roman" w:hAnsi="Cambria" w:cs="Times New Roman"/>
                <w:color w:val="808080"/>
                <w:sz w:val="20"/>
                <w:szCs w:val="20"/>
                <w:lang w:bidi="en-US"/>
              </w:rPr>
              <w:t>Final</w:t>
            </w:r>
          </w:p>
        </w:tc>
      </w:tr>
      <w:tr w14:paraId="2861D1EC" w14:textId="77777777" w:rsidTr="00AD540B">
        <w:tblPrEx>
          <w:tblW w:w="0" w:type="auto"/>
          <w:tblLook w:val="04A0"/>
        </w:tblPrEx>
        <w:tc>
          <w:tcPr>
            <w:tcW w:w="2965" w:type="dxa"/>
            <w:shd w:val="clear" w:color="auto" w:fill="BFBFBF"/>
          </w:tcPr>
          <w:p w:rsidR="00AD540B" w:rsidRPr="00AD540B" w:rsidP="00AD540B" w14:paraId="5AC11E5D"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Date Report Submitted:</w:t>
            </w:r>
          </w:p>
        </w:tc>
        <w:tc>
          <w:tcPr>
            <w:tcW w:w="6385" w:type="dxa"/>
          </w:tcPr>
          <w:p w:rsidR="00AD540B" w:rsidRPr="00AD540B" w:rsidP="00AD540B" w14:paraId="3DB6C9A0" w14:textId="3524EAFD">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650335546"/>
                <w:placeholder>
                  <w:docPart w:val="089120161F3F4980A002ED2D2D807218"/>
                </w:placeholder>
                <w:showingPlcHdr/>
                <w:date>
                  <w:dateFormat w:val="M/d/yyyy"/>
                  <w:lid w:val="en-US"/>
                  <w:storeMappedDataAs w:val="dateTime"/>
                  <w:calendar w:val="gregorian"/>
                </w:date>
              </w:sdtPr>
              <w:sdtContent>
                <w:r w:rsidRPr="00AD540B">
                  <w:rPr>
                    <w:rFonts w:ascii="Cambria" w:eastAsia="Times New Roman" w:hAnsi="Cambria" w:cs="Times New Roman"/>
                    <w:color w:val="808080"/>
                    <w:sz w:val="20"/>
                    <w:szCs w:val="20"/>
                    <w:lang w:bidi="en-US"/>
                  </w:rPr>
                  <w:t>Enter Date.</w:t>
                </w:r>
              </w:sdtContent>
            </w:sdt>
          </w:p>
        </w:tc>
      </w:tr>
    </w:tbl>
    <w:p w:rsidR="00792A0B" w:rsidRPr="008557DF" w:rsidP="00792A0B" w14:paraId="4BBF198F" w14:textId="127567BE">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lang w:bidi="en-US"/>
        </w:rPr>
      </w:pPr>
      <w:r w:rsidRPr="008557DF">
        <w:rPr>
          <w:rFonts w:ascii="Cambria" w:eastAsia="Times New Roman" w:hAnsi="Cambria" w:cs="Times New Roman"/>
          <w:b/>
          <w:bCs/>
          <w:caps/>
          <w:color w:val="FFFFFF"/>
          <w:spacing w:val="15"/>
          <w:lang w:bidi="en-US"/>
        </w:rPr>
        <w:t>P</w:t>
      </w:r>
      <w:r w:rsidR="009B701B">
        <w:rPr>
          <w:rFonts w:ascii="Cambria" w:eastAsia="Times New Roman" w:hAnsi="Cambria" w:cs="Times New Roman"/>
          <w:b/>
          <w:bCs/>
          <w:caps/>
          <w:color w:val="FFFFFF"/>
          <w:spacing w:val="15"/>
          <w:lang w:bidi="en-US"/>
        </w:rPr>
        <w:t>roject</w:t>
      </w:r>
      <w:r w:rsidRPr="008557DF">
        <w:rPr>
          <w:rFonts w:ascii="Cambria" w:eastAsia="Times New Roman" w:hAnsi="Cambria" w:cs="Times New Roman"/>
          <w:b/>
          <w:bCs/>
          <w:caps/>
          <w:color w:val="FFFFFF"/>
          <w:spacing w:val="15"/>
          <w:lang w:bidi="en-US"/>
        </w:rPr>
        <w:t xml:space="preserve"> </w:t>
      </w:r>
      <w:r w:rsidR="009B701B">
        <w:rPr>
          <w:rFonts w:ascii="Cambria" w:eastAsia="Times New Roman" w:hAnsi="Cambria" w:cs="Times New Roman"/>
          <w:b/>
          <w:bCs/>
          <w:caps/>
          <w:color w:val="FFFFFF"/>
          <w:spacing w:val="15"/>
          <w:lang w:bidi="en-US"/>
        </w:rPr>
        <w:t>SUMMARY</w:t>
      </w:r>
    </w:p>
    <w:p w:rsidR="00AD540B" w:rsidRPr="0008750B" w:rsidP="0008750B" w14:paraId="4326FD5D" w14:textId="1927389D">
      <w:pPr>
        <w:spacing w:before="80" w:after="80" w:line="276" w:lineRule="auto"/>
        <w:rPr>
          <w:rFonts w:ascii="Cambria" w:eastAsia="Times New Roman" w:hAnsi="Cambria" w:cs="Times New Roman"/>
          <w:i/>
          <w:iCs/>
          <w:sz w:val="20"/>
          <w:szCs w:val="20"/>
          <w:lang w:bidi="en-US"/>
        </w:rPr>
      </w:pPr>
      <w:r w:rsidRPr="0008750B">
        <w:rPr>
          <w:sz w:val="20"/>
          <w:szCs w:val="20"/>
        </w:rPr>
        <w:t xml:space="preserve">Enter a project summary for your project. You wrote a project summary when you submitted your application. It is shown on the bottom half of the page. When reporting, you will usually need to change your summary from future “we will” tense to past tense, “we did.” You may also want to specifically describe what your project accomplished. </w:t>
      </w:r>
      <w:r w:rsidR="009B7329">
        <w:rPr>
          <w:sz w:val="20"/>
          <w:szCs w:val="20"/>
        </w:rPr>
        <w:t xml:space="preserve">USDA may make this </w:t>
      </w:r>
      <w:r w:rsidRPr="0008750B">
        <w:rPr>
          <w:sz w:val="20"/>
          <w:szCs w:val="20"/>
        </w:rPr>
        <w:t xml:space="preserve">project summary </w:t>
      </w:r>
      <w:r w:rsidR="009B7329">
        <w:rPr>
          <w:sz w:val="20"/>
          <w:szCs w:val="20"/>
        </w:rPr>
        <w:t xml:space="preserve">publicly available </w:t>
      </w:r>
      <w:r w:rsidRPr="0008750B">
        <w:rPr>
          <w:sz w:val="20"/>
          <w:szCs w:val="20"/>
        </w:rPr>
        <w:t>to let anyone who is interested know what your project accomplished.</w:t>
      </w:r>
    </w:p>
    <w:tbl>
      <w:tblPr>
        <w:tblStyle w:val="TableGrid9"/>
        <w:tblW w:w="0" w:type="auto"/>
        <w:tblLook w:val="04A0"/>
      </w:tblPr>
      <w:tblGrid>
        <w:gridCol w:w="9350"/>
      </w:tblGrid>
      <w:tr w14:paraId="34A26436" w14:textId="77777777" w:rsidTr="001E7547">
        <w:tblPrEx>
          <w:tblW w:w="0" w:type="auto"/>
          <w:tblLook w:val="04A0"/>
        </w:tblPrEx>
        <w:trPr>
          <w:trHeight w:val="720"/>
        </w:trPr>
        <w:tc>
          <w:tcPr>
            <w:tcW w:w="9350" w:type="dxa"/>
          </w:tcPr>
          <w:p w:rsidR="00AD540B" w:rsidRPr="00AD540B" w:rsidP="00AD540B" w14:paraId="49D2BCD0" w14:textId="77777777">
            <w:pPr>
              <w:jc w:val="both"/>
              <w:rPr>
                <w:rFonts w:ascii="Cambria" w:eastAsia="Times New Roman" w:hAnsi="Cambria" w:cs="Times New Roman"/>
                <w:sz w:val="20"/>
                <w:szCs w:val="20"/>
                <w:lang w:bidi="en-US"/>
              </w:rPr>
            </w:pPr>
          </w:p>
        </w:tc>
      </w:tr>
    </w:tbl>
    <w:p w:rsidR="00AD540B" w:rsidRPr="00AD540B" w:rsidP="00792A0B" w14:paraId="54A8ED81" w14:textId="467DFCF8">
      <w:pPr>
        <w:keepNext/>
        <w:keepLines/>
        <w:pBdr>
          <w:top w:val="single" w:sz="4" w:space="1" w:color="1F497D"/>
        </w:pBdr>
        <w:spacing w:before="200" w:after="0" w:line="276" w:lineRule="auto"/>
        <w:jc w:val="both"/>
        <w:rPr>
          <w:rFonts w:ascii="Cambria" w:eastAsia="Times New Roman" w:hAnsi="Cambria" w:cs="Times New Roman"/>
          <w:bCs/>
          <w:caps/>
          <w:sz w:val="20"/>
          <w:szCs w:val="20"/>
          <w:lang w:bidi="en-US"/>
        </w:rPr>
      </w:pPr>
      <w:r w:rsidRPr="00AD540B">
        <w:rPr>
          <w:rFonts w:ascii="Cambria" w:eastAsia="Times New Roman" w:hAnsi="Cambria" w:cs="Times New Roman"/>
          <w:bCs/>
          <w:caps/>
          <w:color w:val="1F497D"/>
          <w:sz w:val="20"/>
          <w:szCs w:val="20"/>
          <w:lang w:bidi="en-US"/>
        </w:rPr>
        <w:t>Objectives</w:t>
      </w:r>
    </w:p>
    <w:tbl>
      <w:tblPr>
        <w:tblStyle w:val="TableGrid"/>
        <w:tblW w:w="9934" w:type="dxa"/>
        <w:tblLook w:val="04A0"/>
      </w:tblPr>
      <w:tblGrid>
        <w:gridCol w:w="353"/>
        <w:gridCol w:w="4394"/>
        <w:gridCol w:w="2667"/>
        <w:gridCol w:w="2520"/>
      </w:tblGrid>
      <w:tr w14:paraId="24B8A75C" w14:textId="07A539E6" w:rsidTr="007847EF">
        <w:tblPrEx>
          <w:tblW w:w="9934" w:type="dxa"/>
          <w:tblLook w:val="04A0"/>
        </w:tblPrEx>
        <w:trPr>
          <w:trHeight w:val="1017"/>
        </w:trPr>
        <w:tc>
          <w:tcPr>
            <w:tcW w:w="353" w:type="dxa"/>
            <w:tcBorders>
              <w:top w:val="single" w:sz="18" w:space="0" w:color="auto"/>
              <w:left w:val="single" w:sz="18" w:space="0" w:color="auto"/>
            </w:tcBorders>
            <w:shd w:val="clear" w:color="auto" w:fill="D9D9D9" w:themeFill="background1" w:themeFillShade="D9"/>
            <w:vAlign w:val="center"/>
          </w:tcPr>
          <w:p w:rsidR="004420DC" w:rsidP="278C0591" w14:paraId="73CF0FCF" w14:textId="77777777">
            <w:pPr>
              <w:pStyle w:val="NoSpacing"/>
              <w:jc w:val="center"/>
              <w:rPr>
                <w:rStyle w:val="Strong"/>
                <w:rFonts w:ascii="Cambria" w:hAnsi="Cambria"/>
                <w:sz w:val="20"/>
                <w:szCs w:val="20"/>
              </w:rPr>
            </w:pPr>
            <w:r w:rsidRPr="278C0591">
              <w:rPr>
                <w:rStyle w:val="Strong"/>
                <w:rFonts w:ascii="Cambria" w:hAnsi="Cambria"/>
                <w:sz w:val="20"/>
                <w:szCs w:val="20"/>
              </w:rPr>
              <w:t>#</w:t>
            </w:r>
          </w:p>
        </w:tc>
        <w:tc>
          <w:tcPr>
            <w:tcW w:w="4394" w:type="dxa"/>
            <w:tcBorders>
              <w:top w:val="single" w:sz="18" w:space="0" w:color="auto"/>
              <w:bottom w:val="single" w:sz="18" w:space="0" w:color="auto"/>
              <w:right w:val="single" w:sz="18" w:space="0" w:color="auto"/>
            </w:tcBorders>
            <w:shd w:val="clear" w:color="auto" w:fill="D9D9D9" w:themeFill="background1" w:themeFillShade="D9"/>
            <w:vAlign w:val="center"/>
          </w:tcPr>
          <w:p w:rsidR="004420DC" w:rsidP="278C0591" w14:paraId="32C357D0" w14:textId="184BE9B6">
            <w:pPr>
              <w:pStyle w:val="NoSpacing"/>
              <w:rPr>
                <w:rStyle w:val="Strong"/>
                <w:rFonts w:ascii="Cambria" w:hAnsi="Cambria"/>
                <w:sz w:val="20"/>
                <w:szCs w:val="20"/>
              </w:rPr>
            </w:pPr>
            <w:r w:rsidRPr="278C0591">
              <w:rPr>
                <w:rStyle w:val="Strong"/>
                <w:rFonts w:ascii="Cambria" w:hAnsi="Cambria"/>
                <w:sz w:val="20"/>
                <w:szCs w:val="20"/>
              </w:rPr>
              <w:t>Objective</w:t>
            </w:r>
          </w:p>
        </w:tc>
        <w:tc>
          <w:tcPr>
            <w:tcW w:w="2667" w:type="dxa"/>
            <w:tcBorders>
              <w:top w:val="single" w:sz="18" w:space="0" w:color="auto"/>
              <w:bottom w:val="single" w:sz="18" w:space="0" w:color="auto"/>
              <w:right w:val="single" w:sz="18" w:space="0" w:color="auto"/>
            </w:tcBorders>
            <w:shd w:val="clear" w:color="auto" w:fill="D9D9D9" w:themeFill="background1" w:themeFillShade="D9"/>
          </w:tcPr>
          <w:p w:rsidR="004420DC" w:rsidRPr="278C0591" w:rsidP="278C0591" w14:paraId="381C8CC5" w14:textId="0F3F2D9F">
            <w:pPr>
              <w:pStyle w:val="NoSpacing"/>
              <w:rPr>
                <w:rStyle w:val="Strong"/>
                <w:rFonts w:ascii="Cambria" w:hAnsi="Cambria"/>
                <w:sz w:val="20"/>
                <w:szCs w:val="20"/>
              </w:rPr>
            </w:pPr>
            <w:r>
              <w:rPr>
                <w:rStyle w:val="Strong"/>
                <w:rFonts w:ascii="Cambria" w:hAnsi="Cambria"/>
                <w:sz w:val="20"/>
                <w:szCs w:val="20"/>
              </w:rPr>
              <w:t xml:space="preserve">Objective met, </w:t>
            </w:r>
            <w:r>
              <w:rPr>
                <w:rStyle w:val="Strong"/>
                <w:rFonts w:ascii="Cambria" w:hAnsi="Cambria"/>
                <w:sz w:val="20"/>
                <w:szCs w:val="20"/>
              </w:rPr>
              <w:t>Yes</w:t>
            </w:r>
            <w:r>
              <w:rPr>
                <w:rStyle w:val="Strong"/>
                <w:rFonts w:ascii="Cambria" w:hAnsi="Cambria"/>
                <w:sz w:val="20"/>
                <w:szCs w:val="20"/>
              </w:rPr>
              <w:t>, No, or NA if objective was not selected at time of project initialization</w:t>
            </w:r>
          </w:p>
        </w:tc>
        <w:tc>
          <w:tcPr>
            <w:tcW w:w="2520" w:type="dxa"/>
            <w:tcBorders>
              <w:top w:val="single" w:sz="18" w:space="0" w:color="auto"/>
              <w:bottom w:val="single" w:sz="18" w:space="0" w:color="auto"/>
              <w:right w:val="single" w:sz="18" w:space="0" w:color="auto"/>
            </w:tcBorders>
            <w:shd w:val="clear" w:color="auto" w:fill="D9D9D9" w:themeFill="background1" w:themeFillShade="D9"/>
          </w:tcPr>
          <w:p w:rsidR="004420DC" w:rsidP="278C0591" w14:paraId="68AAE81F" w14:textId="1F07D71E">
            <w:pPr>
              <w:pStyle w:val="NoSpacing"/>
              <w:rPr>
                <w:rStyle w:val="Strong"/>
                <w:rFonts w:ascii="Cambria" w:hAnsi="Cambria"/>
                <w:sz w:val="20"/>
                <w:szCs w:val="20"/>
              </w:rPr>
            </w:pPr>
            <w:r>
              <w:rPr>
                <w:rStyle w:val="Strong"/>
                <w:rFonts w:ascii="Cambria" w:hAnsi="Cambria"/>
                <w:sz w:val="20"/>
                <w:szCs w:val="20"/>
              </w:rPr>
              <w:t xml:space="preserve">Number of Producers who </w:t>
            </w:r>
            <w:r w:rsidRPr="0FC06656" w:rsidR="6A977B4E">
              <w:rPr>
                <w:rStyle w:val="Strong"/>
                <w:rFonts w:ascii="Cambria" w:hAnsi="Cambria"/>
                <w:sz w:val="20"/>
                <w:szCs w:val="20"/>
              </w:rPr>
              <w:t>benefited</w:t>
            </w:r>
          </w:p>
        </w:tc>
      </w:tr>
      <w:tr w14:paraId="33D76CEC" w14:textId="64D62906" w:rsidTr="007847EF">
        <w:tblPrEx>
          <w:tblW w:w="9934" w:type="dxa"/>
          <w:tblLook w:val="04A0"/>
        </w:tblPrEx>
        <w:trPr>
          <w:trHeight w:val="300"/>
        </w:trPr>
        <w:tc>
          <w:tcPr>
            <w:tcW w:w="353" w:type="dxa"/>
            <w:tcBorders>
              <w:top w:val="single" w:sz="18" w:space="0" w:color="auto"/>
            </w:tcBorders>
            <w:vAlign w:val="center"/>
          </w:tcPr>
          <w:p w:rsidR="007847EF" w:rsidP="007847EF" w14:paraId="769EAA70" w14:textId="77777777">
            <w:pPr>
              <w:pStyle w:val="NoSpacing"/>
              <w:jc w:val="center"/>
              <w:rPr>
                <w:rStyle w:val="Strong"/>
                <w:rFonts w:ascii="Cambria" w:hAnsi="Cambria"/>
                <w:sz w:val="20"/>
                <w:szCs w:val="20"/>
              </w:rPr>
            </w:pPr>
            <w:r w:rsidRPr="278C0591">
              <w:rPr>
                <w:rStyle w:val="Strong"/>
                <w:rFonts w:ascii="Cambria" w:hAnsi="Cambria"/>
                <w:sz w:val="20"/>
                <w:szCs w:val="20"/>
              </w:rPr>
              <w:t>1</w:t>
            </w:r>
          </w:p>
        </w:tc>
        <w:tc>
          <w:tcPr>
            <w:tcW w:w="4394" w:type="dxa"/>
            <w:tcBorders>
              <w:top w:val="single" w:sz="18" w:space="0" w:color="auto"/>
            </w:tcBorders>
          </w:tcPr>
          <w:p w:rsidR="007847EF" w:rsidP="007847EF" w14:paraId="65206D76" w14:textId="3DB370BE">
            <w:pPr>
              <w:pStyle w:val="Default"/>
              <w:rPr>
                <w:sz w:val="23"/>
                <w:szCs w:val="23"/>
              </w:rPr>
            </w:pPr>
            <w:r w:rsidRPr="00B615CA">
              <w:rPr>
                <w:rFonts w:asciiTheme="minorHAnsi" w:hAnsiTheme="minorHAnsi" w:cstheme="minorHAnsi"/>
                <w:sz w:val="22"/>
                <w:szCs w:val="22"/>
              </w:rPr>
              <w:t>Increase</w:t>
            </w:r>
            <w:r>
              <w:rPr>
                <w:rFonts w:asciiTheme="minorHAnsi" w:hAnsiTheme="minorHAnsi" w:cstheme="minorHAnsi"/>
                <w:sz w:val="22"/>
                <w:szCs w:val="22"/>
              </w:rPr>
              <w:t xml:space="preserve">d </w:t>
            </w:r>
            <w:r w:rsidRPr="00B615CA">
              <w:rPr>
                <w:rFonts w:asciiTheme="minorHAnsi" w:hAnsiTheme="minorHAnsi" w:cstheme="minorHAnsi"/>
                <w:sz w:val="22"/>
                <w:szCs w:val="22"/>
              </w:rPr>
              <w:t>access to farm ownership opportunities.</w:t>
            </w:r>
          </w:p>
        </w:tc>
        <w:tc>
          <w:tcPr>
            <w:tcW w:w="2667" w:type="dxa"/>
            <w:tcBorders>
              <w:top w:val="single" w:sz="18" w:space="0" w:color="auto"/>
            </w:tcBorders>
          </w:tcPr>
          <w:p w:rsidR="007847EF" w:rsidRPr="278C0591" w:rsidP="007847EF" w14:paraId="1702D2BC" w14:textId="77777777">
            <w:pPr>
              <w:pStyle w:val="Default"/>
              <w:rPr>
                <w:sz w:val="23"/>
                <w:szCs w:val="23"/>
              </w:rPr>
            </w:pPr>
          </w:p>
        </w:tc>
        <w:tc>
          <w:tcPr>
            <w:tcW w:w="2520" w:type="dxa"/>
            <w:tcBorders>
              <w:top w:val="single" w:sz="18" w:space="0" w:color="auto"/>
            </w:tcBorders>
          </w:tcPr>
          <w:p w:rsidR="007847EF" w:rsidRPr="278C0591" w:rsidP="007847EF" w14:paraId="06F0C012" w14:textId="77777777">
            <w:pPr>
              <w:pStyle w:val="Default"/>
              <w:rPr>
                <w:sz w:val="23"/>
                <w:szCs w:val="23"/>
              </w:rPr>
            </w:pPr>
          </w:p>
        </w:tc>
      </w:tr>
      <w:tr w14:paraId="5B316662" w14:textId="111FBEFE" w:rsidTr="007847EF">
        <w:tblPrEx>
          <w:tblW w:w="9934" w:type="dxa"/>
          <w:tblLook w:val="04A0"/>
        </w:tblPrEx>
        <w:trPr>
          <w:trHeight w:val="300"/>
        </w:trPr>
        <w:tc>
          <w:tcPr>
            <w:tcW w:w="353" w:type="dxa"/>
            <w:vAlign w:val="center"/>
          </w:tcPr>
          <w:p w:rsidR="007847EF" w:rsidP="007847EF" w14:paraId="38BCD049" w14:textId="77777777">
            <w:pPr>
              <w:pStyle w:val="NoSpacing"/>
              <w:jc w:val="center"/>
              <w:rPr>
                <w:rStyle w:val="Strong"/>
                <w:rFonts w:ascii="Cambria" w:hAnsi="Cambria"/>
                <w:sz w:val="20"/>
                <w:szCs w:val="20"/>
              </w:rPr>
            </w:pPr>
            <w:r w:rsidRPr="278C0591">
              <w:rPr>
                <w:rStyle w:val="Strong"/>
                <w:rFonts w:ascii="Cambria" w:hAnsi="Cambria"/>
                <w:sz w:val="20"/>
                <w:szCs w:val="20"/>
              </w:rPr>
              <w:t>2</w:t>
            </w:r>
          </w:p>
        </w:tc>
        <w:tc>
          <w:tcPr>
            <w:tcW w:w="4394" w:type="dxa"/>
          </w:tcPr>
          <w:p w:rsidR="007847EF" w:rsidP="007847EF" w14:paraId="2CC974B1" w14:textId="27F8FFCB">
            <w:pPr>
              <w:pStyle w:val="Default"/>
              <w:rPr>
                <w:sz w:val="23"/>
                <w:szCs w:val="23"/>
              </w:rPr>
            </w:pPr>
            <w:r w:rsidRPr="00B615CA">
              <w:rPr>
                <w:rFonts w:asciiTheme="minorHAnsi" w:hAnsiTheme="minorHAnsi" w:cstheme="minorHAnsi"/>
                <w:sz w:val="22"/>
                <w:szCs w:val="22"/>
              </w:rPr>
              <w:t>Increase</w:t>
            </w:r>
            <w:r>
              <w:rPr>
                <w:rFonts w:asciiTheme="minorHAnsi" w:hAnsiTheme="minorHAnsi" w:cstheme="minorHAnsi"/>
                <w:sz w:val="22"/>
                <w:szCs w:val="22"/>
              </w:rPr>
              <w:t xml:space="preserve">d </w:t>
            </w:r>
            <w:r w:rsidRPr="00B615CA">
              <w:rPr>
                <w:rFonts w:asciiTheme="minorHAnsi" w:hAnsiTheme="minorHAnsi" w:cstheme="minorHAnsi"/>
                <w:sz w:val="22"/>
                <w:szCs w:val="22"/>
              </w:rPr>
              <w:t>access and improve results for heirs’ property and fractionated land</w:t>
            </w:r>
            <w:r>
              <w:rPr>
                <w:rFonts w:asciiTheme="minorHAnsi" w:hAnsiTheme="minorHAnsi" w:cstheme="minorHAnsi"/>
                <w:sz w:val="22"/>
                <w:szCs w:val="22"/>
              </w:rPr>
              <w:t>.</w:t>
            </w:r>
          </w:p>
        </w:tc>
        <w:tc>
          <w:tcPr>
            <w:tcW w:w="2667" w:type="dxa"/>
          </w:tcPr>
          <w:p w:rsidR="007847EF" w:rsidRPr="278C0591" w:rsidP="007847EF" w14:paraId="4854ED22" w14:textId="77777777">
            <w:pPr>
              <w:pStyle w:val="Default"/>
              <w:rPr>
                <w:sz w:val="23"/>
                <w:szCs w:val="23"/>
              </w:rPr>
            </w:pPr>
          </w:p>
        </w:tc>
        <w:tc>
          <w:tcPr>
            <w:tcW w:w="2520" w:type="dxa"/>
          </w:tcPr>
          <w:p w:rsidR="007847EF" w:rsidRPr="278C0591" w:rsidP="007847EF" w14:paraId="09EEBFDD" w14:textId="77777777">
            <w:pPr>
              <w:pStyle w:val="Default"/>
              <w:rPr>
                <w:sz w:val="23"/>
                <w:szCs w:val="23"/>
              </w:rPr>
            </w:pPr>
          </w:p>
        </w:tc>
      </w:tr>
      <w:tr w14:paraId="085BFD7C" w14:textId="7C8437BD" w:rsidTr="007847EF">
        <w:tblPrEx>
          <w:tblW w:w="9934" w:type="dxa"/>
          <w:tblLook w:val="04A0"/>
        </w:tblPrEx>
        <w:trPr>
          <w:trHeight w:val="300"/>
        </w:trPr>
        <w:tc>
          <w:tcPr>
            <w:tcW w:w="353" w:type="dxa"/>
            <w:vAlign w:val="center"/>
          </w:tcPr>
          <w:p w:rsidR="007847EF" w:rsidP="007847EF" w14:paraId="05317854" w14:textId="77777777">
            <w:pPr>
              <w:pStyle w:val="NoSpacing"/>
              <w:jc w:val="center"/>
              <w:rPr>
                <w:rStyle w:val="Strong"/>
                <w:rFonts w:ascii="Cambria" w:hAnsi="Cambria"/>
                <w:sz w:val="20"/>
                <w:szCs w:val="20"/>
              </w:rPr>
            </w:pPr>
            <w:r w:rsidRPr="278C0591">
              <w:rPr>
                <w:rStyle w:val="Strong"/>
                <w:rFonts w:ascii="Cambria" w:hAnsi="Cambria"/>
                <w:sz w:val="20"/>
                <w:szCs w:val="20"/>
              </w:rPr>
              <w:t>3</w:t>
            </w:r>
          </w:p>
        </w:tc>
        <w:tc>
          <w:tcPr>
            <w:tcW w:w="4394" w:type="dxa"/>
          </w:tcPr>
          <w:p w:rsidR="007847EF" w:rsidP="007847EF" w14:paraId="2FFA6C9F" w14:textId="2772FCEC">
            <w:pPr>
              <w:pStyle w:val="Default"/>
              <w:rPr>
                <w:sz w:val="23"/>
                <w:szCs w:val="23"/>
              </w:rPr>
            </w:pPr>
            <w:r w:rsidRPr="00403BB8">
              <w:rPr>
                <w:rFonts w:asciiTheme="minorHAnsi" w:hAnsiTheme="minorHAnsi" w:cstheme="minorHAnsi"/>
                <w:sz w:val="22"/>
                <w:szCs w:val="22"/>
              </w:rPr>
              <w:t>Increase</w:t>
            </w:r>
            <w:r>
              <w:rPr>
                <w:rFonts w:asciiTheme="minorHAnsi" w:hAnsiTheme="minorHAnsi" w:cstheme="minorHAnsi"/>
                <w:sz w:val="22"/>
                <w:szCs w:val="22"/>
              </w:rPr>
              <w:t>d</w:t>
            </w:r>
            <w:r w:rsidRPr="00403BB8">
              <w:rPr>
                <w:rFonts w:asciiTheme="minorHAnsi" w:hAnsiTheme="minorHAnsi" w:cstheme="minorHAnsi"/>
                <w:sz w:val="22"/>
                <w:szCs w:val="22"/>
              </w:rPr>
              <w:t xml:space="preserve"> land ownership, land succession, and agricultural business planning</w:t>
            </w:r>
            <w:r w:rsidRPr="00403BB8">
              <w:rPr>
                <w:rFonts w:asciiTheme="minorHAnsi" w:hAnsiTheme="minorHAnsi" w:cstheme="minorHAnsi"/>
                <w:noProof/>
                <w:sz w:val="22"/>
                <w:szCs w:val="22"/>
              </w:rPr>
              <w:t>.</w:t>
            </w:r>
          </w:p>
        </w:tc>
        <w:tc>
          <w:tcPr>
            <w:tcW w:w="2667" w:type="dxa"/>
          </w:tcPr>
          <w:p w:rsidR="007847EF" w:rsidRPr="278C0591" w:rsidP="007847EF" w14:paraId="050691F0" w14:textId="77777777">
            <w:pPr>
              <w:pStyle w:val="Default"/>
              <w:rPr>
                <w:sz w:val="23"/>
                <w:szCs w:val="23"/>
              </w:rPr>
            </w:pPr>
          </w:p>
        </w:tc>
        <w:tc>
          <w:tcPr>
            <w:tcW w:w="2520" w:type="dxa"/>
          </w:tcPr>
          <w:p w:rsidR="007847EF" w:rsidRPr="278C0591" w:rsidP="007847EF" w14:paraId="775B3C1A" w14:textId="77777777">
            <w:pPr>
              <w:pStyle w:val="Default"/>
              <w:rPr>
                <w:sz w:val="23"/>
                <w:szCs w:val="23"/>
              </w:rPr>
            </w:pPr>
          </w:p>
        </w:tc>
      </w:tr>
      <w:tr w14:paraId="395026D8" w14:textId="024A89FA" w:rsidTr="007847EF">
        <w:tblPrEx>
          <w:tblW w:w="9934" w:type="dxa"/>
          <w:tblLook w:val="04A0"/>
        </w:tblPrEx>
        <w:trPr>
          <w:trHeight w:val="300"/>
        </w:trPr>
        <w:tc>
          <w:tcPr>
            <w:tcW w:w="353" w:type="dxa"/>
            <w:vAlign w:val="center"/>
          </w:tcPr>
          <w:p w:rsidR="007847EF" w:rsidP="007847EF" w14:paraId="0DF061C9" w14:textId="77777777">
            <w:pPr>
              <w:pStyle w:val="NoSpacing"/>
              <w:jc w:val="center"/>
              <w:rPr>
                <w:rStyle w:val="Strong"/>
                <w:rFonts w:ascii="Cambria" w:hAnsi="Cambria"/>
                <w:sz w:val="20"/>
                <w:szCs w:val="20"/>
              </w:rPr>
            </w:pPr>
            <w:r w:rsidRPr="278C0591">
              <w:rPr>
                <w:rStyle w:val="Strong"/>
                <w:rFonts w:ascii="Cambria" w:hAnsi="Cambria"/>
                <w:sz w:val="20"/>
                <w:szCs w:val="20"/>
              </w:rPr>
              <w:t>4</w:t>
            </w:r>
          </w:p>
        </w:tc>
        <w:tc>
          <w:tcPr>
            <w:tcW w:w="4394" w:type="dxa"/>
          </w:tcPr>
          <w:p w:rsidR="007847EF" w:rsidP="007847EF" w14:paraId="18DE9B66" w14:textId="015DAADA">
            <w:pPr>
              <w:pStyle w:val="NoSpacing"/>
              <w:rPr>
                <w:rFonts w:ascii="Cambria" w:hAnsi="Cambria"/>
                <w:sz w:val="20"/>
                <w:szCs w:val="20"/>
              </w:rPr>
            </w:pPr>
            <w:r w:rsidRPr="00B615CA">
              <w:rPr>
                <w:rFonts w:cstheme="minorHAnsi"/>
              </w:rPr>
              <w:t xml:space="preserve">Increased access to markets and capital that affect the ability to access land. </w:t>
            </w:r>
          </w:p>
        </w:tc>
        <w:tc>
          <w:tcPr>
            <w:tcW w:w="2667" w:type="dxa"/>
          </w:tcPr>
          <w:p w:rsidR="007847EF" w:rsidRPr="278C0591" w:rsidP="007847EF" w14:paraId="5855F0ED" w14:textId="77777777">
            <w:pPr>
              <w:pStyle w:val="NoSpacing"/>
              <w:rPr>
                <w:sz w:val="23"/>
                <w:szCs w:val="23"/>
              </w:rPr>
            </w:pPr>
          </w:p>
        </w:tc>
        <w:tc>
          <w:tcPr>
            <w:tcW w:w="2520" w:type="dxa"/>
          </w:tcPr>
          <w:p w:rsidR="007847EF" w:rsidRPr="278C0591" w:rsidP="007847EF" w14:paraId="009BDD05" w14:textId="77777777">
            <w:pPr>
              <w:pStyle w:val="NoSpacing"/>
              <w:rPr>
                <w:sz w:val="23"/>
                <w:szCs w:val="23"/>
              </w:rPr>
            </w:pPr>
          </w:p>
        </w:tc>
      </w:tr>
    </w:tbl>
    <w:p w:rsidR="278C0591" w:rsidP="278C0591" w14:paraId="19084BE9" w14:textId="0A07C531">
      <w:pPr>
        <w:spacing w:before="80" w:after="80" w:line="276" w:lineRule="auto"/>
        <w:rPr>
          <w:rFonts w:ascii="Cambria" w:eastAsia="Times New Roman" w:hAnsi="Cambria" w:cs="Times New Roman"/>
          <w:i/>
          <w:iCs/>
          <w:sz w:val="18"/>
          <w:szCs w:val="18"/>
          <w:lang w:bidi="en-US"/>
        </w:rPr>
      </w:pPr>
    </w:p>
    <w:p w:rsidR="00AD540B" w:rsidRPr="00AD540B" w:rsidP="00AD540B" w14:paraId="1DCAD119" w14:textId="77777777">
      <w:pPr>
        <w:spacing w:before="80" w:after="80" w:line="276" w:lineRule="auto"/>
        <w:rPr>
          <w:rFonts w:ascii="Cambria" w:eastAsia="Times New Roman" w:hAnsi="Cambria" w:cs="Times New Roman"/>
          <w:i/>
          <w:sz w:val="18"/>
          <w:szCs w:val="18"/>
          <w:lang w:bidi="en-US"/>
        </w:rPr>
      </w:pPr>
      <w:r w:rsidRPr="278C0591">
        <w:rPr>
          <w:rFonts w:ascii="Cambria" w:eastAsia="Times New Roman" w:hAnsi="Cambria" w:cs="Times New Roman"/>
          <w:i/>
          <w:iCs/>
          <w:sz w:val="18"/>
          <w:szCs w:val="18"/>
          <w:lang w:bidi="en-US"/>
        </w:rPr>
        <w:t>*If no is selected for any of the listed objectives, you must expand upon this in the challenges and lessons learned sections.</w:t>
      </w:r>
    </w:p>
    <w:p w:rsidR="00AD540B" w:rsidRPr="00AD540B" w:rsidP="278C0591" w14:paraId="79A461E4" w14:textId="590C42E0">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r w:rsidRPr="278C0591">
        <w:rPr>
          <w:rFonts w:ascii="Cambria" w:eastAsia="Times New Roman" w:hAnsi="Cambria" w:cs="Times New Roman"/>
          <w:caps/>
          <w:color w:val="1F497D"/>
          <w:sz w:val="20"/>
          <w:szCs w:val="20"/>
          <w:lang w:bidi="en-US"/>
        </w:rPr>
        <w:t xml:space="preserve">Challenges and </w:t>
      </w:r>
      <w:r w:rsidRPr="278C0591">
        <w:rPr>
          <w:rFonts w:ascii="Cambria" w:eastAsia="Times New Roman" w:hAnsi="Cambria" w:cs="Times New Roman"/>
          <w:caps/>
          <w:color w:val="1F497D"/>
          <w:sz w:val="20"/>
          <w:szCs w:val="20"/>
          <w:lang w:bidi="en-US"/>
        </w:rPr>
        <w:t>Lessons Learned</w:t>
      </w:r>
    </w:p>
    <w:p w:rsidR="007558DA" w:rsidRPr="00D15212" w:rsidP="007558DA" w14:paraId="536E710B" w14:textId="77777777">
      <w:pPr>
        <w:pStyle w:val="Default"/>
        <w:rPr>
          <w:i/>
          <w:color w:val="000000" w:themeColor="text1"/>
          <w:sz w:val="20"/>
          <w:szCs w:val="20"/>
        </w:rPr>
      </w:pPr>
      <w:r w:rsidRPr="00AD540B">
        <w:rPr>
          <w:rFonts w:ascii="Cambria" w:eastAsia="Times New Roman" w:hAnsi="Cambria"/>
          <w:i/>
          <w:sz w:val="18"/>
          <w:szCs w:val="18"/>
          <w:lang w:bidi="en-US"/>
        </w:rPr>
        <w:t>Provide recommendations or advice that others may use to improve their performance in implementing similar projects.</w:t>
      </w:r>
      <w:r>
        <w:rPr>
          <w:rFonts w:ascii="Cambria" w:eastAsia="Times New Roman" w:hAnsi="Cambria"/>
          <w:i/>
          <w:sz w:val="18"/>
          <w:szCs w:val="18"/>
          <w:lang w:bidi="en-US"/>
        </w:rPr>
        <w:t xml:space="preserve">  Also </w:t>
      </w:r>
      <w:r w:rsidRPr="00D15212">
        <w:rPr>
          <w:rFonts w:ascii="Cambria" w:eastAsia="Times New Roman" w:hAnsi="Cambria"/>
          <w:i/>
          <w:sz w:val="18"/>
          <w:szCs w:val="18"/>
          <w:lang w:bidi="en-US"/>
        </w:rPr>
        <w:t>include r</w:t>
      </w:r>
      <w:r w:rsidRPr="00D15212">
        <w:rPr>
          <w:i/>
          <w:color w:val="000000" w:themeColor="text1"/>
          <w:sz w:val="20"/>
          <w:szCs w:val="20"/>
        </w:rPr>
        <w:t>ecommendations and barrier identification for USDA to improve access to programs and services.</w:t>
      </w:r>
    </w:p>
    <w:p w:rsidR="00AD540B" w:rsidRPr="00AD540B" w:rsidP="00AD540B" w14:paraId="324C6A5B" w14:textId="78403CEE">
      <w:pPr>
        <w:spacing w:before="80" w:after="80" w:line="276" w:lineRule="auto"/>
        <w:rPr>
          <w:rFonts w:ascii="Cambria" w:eastAsia="Times New Roman" w:hAnsi="Cambria" w:cs="Times New Roman"/>
          <w:i/>
          <w:sz w:val="18"/>
          <w:szCs w:val="18"/>
          <w:lang w:bidi="en-US"/>
        </w:rPr>
      </w:pPr>
    </w:p>
    <w:tbl>
      <w:tblPr>
        <w:tblStyle w:val="TableGrid9"/>
        <w:tblW w:w="0" w:type="auto"/>
        <w:tblLook w:val="04A0"/>
      </w:tblPr>
      <w:tblGrid>
        <w:gridCol w:w="9350"/>
      </w:tblGrid>
      <w:tr w14:paraId="5D24B581" w14:textId="77777777" w:rsidTr="001E7547">
        <w:tblPrEx>
          <w:tblW w:w="0" w:type="auto"/>
          <w:tblLook w:val="04A0"/>
        </w:tblPrEx>
        <w:trPr>
          <w:trHeight w:val="720"/>
        </w:trPr>
        <w:tc>
          <w:tcPr>
            <w:tcW w:w="9350" w:type="dxa"/>
          </w:tcPr>
          <w:p w:rsidR="00AD540B" w:rsidRPr="00AD540B" w:rsidP="00AD540B" w14:paraId="3898E8B8" w14:textId="77777777">
            <w:pPr>
              <w:jc w:val="both"/>
              <w:rPr>
                <w:rFonts w:ascii="Cambria" w:eastAsia="Times New Roman" w:hAnsi="Cambria" w:cs="Times New Roman"/>
                <w:sz w:val="20"/>
                <w:szCs w:val="20"/>
                <w:lang w:bidi="en-US"/>
              </w:rPr>
            </w:pPr>
          </w:p>
        </w:tc>
      </w:tr>
    </w:tbl>
    <w:p w:rsidR="009B701B" w:rsidRPr="00655F4E" w:rsidP="009B701B" w14:paraId="443CB8F5" w14:textId="77777777">
      <w:pPr>
        <w:keepNext/>
        <w:keepLines/>
        <w:pBdr>
          <w:top w:val="single" w:sz="4" w:space="1" w:color="1F497D"/>
        </w:pBdr>
        <w:spacing w:before="200" w:after="0" w:line="276" w:lineRule="auto"/>
        <w:jc w:val="both"/>
        <w:rPr>
          <w:noProof/>
          <w:color w:val="2F5496" w:themeColor="accent1" w:themeShade="BF"/>
        </w:rPr>
      </w:pPr>
      <w:r>
        <w:rPr>
          <w:noProof/>
          <w:color w:val="2F5496" w:themeColor="accent1" w:themeShade="BF"/>
        </w:rPr>
        <w:t xml:space="preserve">Underserved Producers </w:t>
      </w:r>
      <w:r w:rsidRPr="00655F4E">
        <w:rPr>
          <w:noProof/>
          <w:color w:val="2F5496" w:themeColor="accent1" w:themeShade="BF"/>
        </w:rPr>
        <w:t>Served</w:t>
      </w:r>
    </w:p>
    <w:tbl>
      <w:tblPr>
        <w:tblStyle w:val="TableGrid"/>
        <w:tblW w:w="0" w:type="auto"/>
        <w:tblLook w:val="04A0"/>
      </w:tblPr>
      <w:tblGrid>
        <w:gridCol w:w="6925"/>
        <w:gridCol w:w="2425"/>
      </w:tblGrid>
      <w:tr w14:paraId="061C955E" w14:textId="77777777" w:rsidTr="009B701B">
        <w:tblPrEx>
          <w:tblW w:w="0" w:type="auto"/>
          <w:tblLook w:val="04A0"/>
        </w:tblPrEx>
        <w:tc>
          <w:tcPr>
            <w:tcW w:w="6925" w:type="dxa"/>
          </w:tcPr>
          <w:p w:rsidR="009B701B" w:rsidRPr="009B1449" w14:paraId="68905669" w14:textId="77777777">
            <w:pPr>
              <w:keepNext/>
              <w:keepLines/>
              <w:spacing w:before="200" w:line="276" w:lineRule="auto"/>
              <w:jc w:val="both"/>
              <w:rPr>
                <w:noProof/>
                <w:sz w:val="20"/>
                <w:szCs w:val="20"/>
              </w:rPr>
            </w:pPr>
            <w:r w:rsidRPr="009B1449">
              <w:rPr>
                <w:noProof/>
                <w:sz w:val="20"/>
                <w:szCs w:val="20"/>
              </w:rPr>
              <w:t>Performance Metric</w:t>
            </w:r>
          </w:p>
        </w:tc>
        <w:tc>
          <w:tcPr>
            <w:tcW w:w="2425" w:type="dxa"/>
          </w:tcPr>
          <w:p w:rsidR="009B701B" w:rsidRPr="009B1449" w14:paraId="044FD7F5" w14:textId="14535A4F">
            <w:pPr>
              <w:keepNext/>
              <w:keepLines/>
              <w:spacing w:before="200" w:line="276" w:lineRule="auto"/>
              <w:jc w:val="both"/>
              <w:rPr>
                <w:noProof/>
                <w:sz w:val="20"/>
                <w:szCs w:val="20"/>
              </w:rPr>
            </w:pPr>
            <w:r w:rsidRPr="009B1449">
              <w:rPr>
                <w:noProof/>
                <w:sz w:val="20"/>
                <w:szCs w:val="20"/>
              </w:rPr>
              <w:t xml:space="preserve">Individuals </w:t>
            </w:r>
            <w:r w:rsidRPr="009B1449" w:rsidR="0A172BCB">
              <w:rPr>
                <w:noProof/>
                <w:sz w:val="20"/>
                <w:szCs w:val="20"/>
              </w:rPr>
              <w:t>benefited</w:t>
            </w:r>
          </w:p>
        </w:tc>
      </w:tr>
      <w:tr w14:paraId="409759FD" w14:textId="77777777" w:rsidTr="009B701B">
        <w:tblPrEx>
          <w:tblW w:w="0" w:type="auto"/>
          <w:tblLook w:val="04A0"/>
        </w:tblPrEx>
        <w:tc>
          <w:tcPr>
            <w:tcW w:w="6925" w:type="dxa"/>
          </w:tcPr>
          <w:p w:rsidR="009B701B" w:rsidRPr="009B1449" w14:paraId="119AF5F1" w14:textId="77777777">
            <w:pPr>
              <w:keepNext/>
              <w:keepLines/>
              <w:spacing w:before="200" w:line="276" w:lineRule="auto"/>
              <w:jc w:val="both"/>
              <w:rPr>
                <w:noProof/>
                <w:sz w:val="20"/>
                <w:szCs w:val="20"/>
              </w:rPr>
            </w:pPr>
            <w:r w:rsidRPr="009B1449">
              <w:rPr>
                <w:noProof/>
                <w:sz w:val="20"/>
                <w:szCs w:val="20"/>
              </w:rPr>
              <w:t>Increased access to farm ownership opportunities</w:t>
            </w:r>
          </w:p>
        </w:tc>
        <w:tc>
          <w:tcPr>
            <w:tcW w:w="2425" w:type="dxa"/>
          </w:tcPr>
          <w:p w:rsidR="009B701B" w:rsidRPr="009B1449" w14:paraId="00D9DA46" w14:textId="77777777">
            <w:pPr>
              <w:keepNext/>
              <w:keepLines/>
              <w:spacing w:before="200" w:line="276" w:lineRule="auto"/>
              <w:jc w:val="both"/>
              <w:rPr>
                <w:noProof/>
                <w:sz w:val="20"/>
                <w:szCs w:val="20"/>
              </w:rPr>
            </w:pPr>
          </w:p>
        </w:tc>
      </w:tr>
      <w:tr w14:paraId="3CDDEE37" w14:textId="77777777" w:rsidTr="009B701B">
        <w:tblPrEx>
          <w:tblW w:w="0" w:type="auto"/>
          <w:tblLook w:val="04A0"/>
        </w:tblPrEx>
        <w:tc>
          <w:tcPr>
            <w:tcW w:w="6925" w:type="dxa"/>
          </w:tcPr>
          <w:p w:rsidR="009B701B" w:rsidRPr="009B1449" w14:paraId="09641F59" w14:textId="77777777">
            <w:pPr>
              <w:keepNext/>
              <w:keepLines/>
              <w:spacing w:before="200" w:line="276" w:lineRule="auto"/>
              <w:jc w:val="both"/>
              <w:rPr>
                <w:noProof/>
                <w:sz w:val="20"/>
                <w:szCs w:val="20"/>
              </w:rPr>
            </w:pPr>
            <w:r w:rsidRPr="009B1449">
              <w:rPr>
                <w:noProof/>
                <w:sz w:val="20"/>
                <w:szCs w:val="20"/>
              </w:rPr>
              <w:t>Increased access and improved results for heirs’ property and fractionated land</w:t>
            </w:r>
          </w:p>
        </w:tc>
        <w:tc>
          <w:tcPr>
            <w:tcW w:w="2425" w:type="dxa"/>
          </w:tcPr>
          <w:p w:rsidR="009B701B" w:rsidRPr="009B1449" w14:paraId="61134F81" w14:textId="77777777">
            <w:pPr>
              <w:keepNext/>
              <w:keepLines/>
              <w:spacing w:before="200" w:line="276" w:lineRule="auto"/>
              <w:jc w:val="both"/>
              <w:rPr>
                <w:noProof/>
                <w:sz w:val="20"/>
                <w:szCs w:val="20"/>
              </w:rPr>
            </w:pPr>
          </w:p>
        </w:tc>
      </w:tr>
      <w:tr w14:paraId="7CFB95F9" w14:textId="77777777" w:rsidTr="009B701B">
        <w:tblPrEx>
          <w:tblW w:w="0" w:type="auto"/>
          <w:tblLook w:val="04A0"/>
        </w:tblPrEx>
        <w:tc>
          <w:tcPr>
            <w:tcW w:w="6925" w:type="dxa"/>
          </w:tcPr>
          <w:p w:rsidR="009B701B" w:rsidRPr="009B1449" w14:paraId="29089277" w14:textId="77777777">
            <w:pPr>
              <w:keepNext/>
              <w:keepLines/>
              <w:spacing w:before="200" w:line="276" w:lineRule="auto"/>
              <w:jc w:val="both"/>
              <w:rPr>
                <w:noProof/>
                <w:sz w:val="20"/>
                <w:szCs w:val="20"/>
              </w:rPr>
            </w:pPr>
            <w:r w:rsidRPr="009B1449">
              <w:rPr>
                <w:noProof/>
                <w:sz w:val="20"/>
                <w:szCs w:val="20"/>
              </w:rPr>
              <w:t>Increased access to markets and capital that affect the ability to access land</w:t>
            </w:r>
          </w:p>
        </w:tc>
        <w:tc>
          <w:tcPr>
            <w:tcW w:w="2425" w:type="dxa"/>
          </w:tcPr>
          <w:p w:rsidR="009B701B" w:rsidRPr="009B1449" w14:paraId="48E7BAF1" w14:textId="77777777">
            <w:pPr>
              <w:keepNext/>
              <w:keepLines/>
              <w:spacing w:before="200" w:line="276" w:lineRule="auto"/>
              <w:jc w:val="both"/>
              <w:rPr>
                <w:noProof/>
                <w:sz w:val="20"/>
                <w:szCs w:val="20"/>
              </w:rPr>
            </w:pPr>
          </w:p>
        </w:tc>
      </w:tr>
      <w:tr w14:paraId="61F36C5C" w14:textId="77777777" w:rsidTr="009B701B">
        <w:tblPrEx>
          <w:tblW w:w="0" w:type="auto"/>
          <w:tblLook w:val="04A0"/>
        </w:tblPrEx>
        <w:tc>
          <w:tcPr>
            <w:tcW w:w="6925" w:type="dxa"/>
          </w:tcPr>
          <w:p w:rsidR="009B701B" w:rsidRPr="009B1449" w14:paraId="5AB57D46" w14:textId="77777777">
            <w:pPr>
              <w:keepNext/>
              <w:keepLines/>
              <w:spacing w:before="200" w:line="276" w:lineRule="auto"/>
              <w:jc w:val="both"/>
              <w:rPr>
                <w:noProof/>
                <w:sz w:val="20"/>
                <w:szCs w:val="20"/>
              </w:rPr>
            </w:pPr>
            <w:r w:rsidRPr="009B1449">
              <w:rPr>
                <w:noProof/>
                <w:sz w:val="20"/>
                <w:szCs w:val="20"/>
              </w:rPr>
              <w:t>Increased land ownership</w:t>
            </w:r>
          </w:p>
        </w:tc>
        <w:tc>
          <w:tcPr>
            <w:tcW w:w="2425" w:type="dxa"/>
          </w:tcPr>
          <w:p w:rsidR="009B701B" w:rsidRPr="009B1449" w14:paraId="7F93BE2B" w14:textId="77777777">
            <w:pPr>
              <w:keepNext/>
              <w:keepLines/>
              <w:spacing w:before="200" w:line="276" w:lineRule="auto"/>
              <w:jc w:val="both"/>
              <w:rPr>
                <w:noProof/>
                <w:sz w:val="20"/>
                <w:szCs w:val="20"/>
              </w:rPr>
            </w:pPr>
          </w:p>
        </w:tc>
      </w:tr>
      <w:tr w14:paraId="00654F7C" w14:textId="77777777" w:rsidTr="009B701B">
        <w:tblPrEx>
          <w:tblW w:w="0" w:type="auto"/>
          <w:tblLook w:val="04A0"/>
        </w:tblPrEx>
        <w:tc>
          <w:tcPr>
            <w:tcW w:w="6925" w:type="dxa"/>
          </w:tcPr>
          <w:p w:rsidR="009B701B" w:rsidRPr="009B1449" w14:paraId="5290DF43" w14:textId="77777777">
            <w:pPr>
              <w:keepNext/>
              <w:keepLines/>
              <w:spacing w:before="200" w:line="276" w:lineRule="auto"/>
              <w:jc w:val="both"/>
              <w:rPr>
                <w:noProof/>
                <w:sz w:val="20"/>
                <w:szCs w:val="20"/>
              </w:rPr>
            </w:pPr>
            <w:r w:rsidRPr="009B1449">
              <w:rPr>
                <w:noProof/>
                <w:sz w:val="20"/>
                <w:szCs w:val="20"/>
              </w:rPr>
              <w:t>Increased land succession planning</w:t>
            </w:r>
          </w:p>
        </w:tc>
        <w:tc>
          <w:tcPr>
            <w:tcW w:w="2425" w:type="dxa"/>
          </w:tcPr>
          <w:p w:rsidR="009B701B" w:rsidRPr="009B1449" w14:paraId="1AD1DF04" w14:textId="77777777">
            <w:pPr>
              <w:keepNext/>
              <w:keepLines/>
              <w:spacing w:before="200" w:line="276" w:lineRule="auto"/>
              <w:jc w:val="both"/>
              <w:rPr>
                <w:noProof/>
                <w:sz w:val="20"/>
                <w:szCs w:val="20"/>
              </w:rPr>
            </w:pPr>
          </w:p>
        </w:tc>
      </w:tr>
      <w:tr w14:paraId="73F9E86A" w14:textId="77777777" w:rsidTr="009B701B">
        <w:tblPrEx>
          <w:tblW w:w="0" w:type="auto"/>
          <w:tblLook w:val="04A0"/>
        </w:tblPrEx>
        <w:tc>
          <w:tcPr>
            <w:tcW w:w="6925" w:type="dxa"/>
          </w:tcPr>
          <w:p w:rsidR="009B701B" w:rsidRPr="009B1449" w14:paraId="49A6EFE9" w14:textId="77777777">
            <w:pPr>
              <w:keepNext/>
              <w:keepLines/>
              <w:spacing w:before="200" w:line="276" w:lineRule="auto"/>
              <w:jc w:val="both"/>
              <w:rPr>
                <w:noProof/>
                <w:sz w:val="20"/>
                <w:szCs w:val="20"/>
              </w:rPr>
            </w:pPr>
            <w:r w:rsidRPr="009B1449">
              <w:rPr>
                <w:noProof/>
                <w:sz w:val="20"/>
                <w:szCs w:val="20"/>
              </w:rPr>
              <w:t>Increased business planning</w:t>
            </w:r>
          </w:p>
        </w:tc>
        <w:tc>
          <w:tcPr>
            <w:tcW w:w="2425" w:type="dxa"/>
          </w:tcPr>
          <w:p w:rsidR="009B701B" w:rsidRPr="009B1449" w14:paraId="244E8967" w14:textId="77777777">
            <w:pPr>
              <w:keepNext/>
              <w:keepLines/>
              <w:spacing w:before="200" w:line="276" w:lineRule="auto"/>
              <w:jc w:val="both"/>
              <w:rPr>
                <w:noProof/>
                <w:sz w:val="20"/>
                <w:szCs w:val="20"/>
              </w:rPr>
            </w:pPr>
          </w:p>
        </w:tc>
      </w:tr>
      <w:tr w14:paraId="4C11BC5D" w14:textId="77777777" w:rsidTr="009B701B">
        <w:tblPrEx>
          <w:tblW w:w="0" w:type="auto"/>
          <w:tblLook w:val="04A0"/>
        </w:tblPrEx>
        <w:tc>
          <w:tcPr>
            <w:tcW w:w="6925" w:type="dxa"/>
          </w:tcPr>
          <w:p w:rsidR="009B701B" w:rsidRPr="009B1449" w14:paraId="55562CF5" w14:textId="77777777">
            <w:pPr>
              <w:keepNext/>
              <w:keepLines/>
              <w:spacing w:before="200" w:line="276" w:lineRule="auto"/>
              <w:jc w:val="both"/>
              <w:rPr>
                <w:noProof/>
                <w:sz w:val="20"/>
                <w:szCs w:val="20"/>
              </w:rPr>
            </w:pPr>
            <w:r w:rsidRPr="009B1449">
              <w:rPr>
                <w:noProof/>
                <w:sz w:val="20"/>
                <w:szCs w:val="20"/>
              </w:rPr>
              <w:t>Started farming</w:t>
            </w:r>
          </w:p>
        </w:tc>
        <w:tc>
          <w:tcPr>
            <w:tcW w:w="2425" w:type="dxa"/>
          </w:tcPr>
          <w:p w:rsidR="009B701B" w:rsidRPr="009B1449" w14:paraId="660795FB" w14:textId="77777777">
            <w:pPr>
              <w:keepNext/>
              <w:keepLines/>
              <w:spacing w:before="200" w:line="276" w:lineRule="auto"/>
              <w:jc w:val="both"/>
              <w:rPr>
                <w:noProof/>
                <w:sz w:val="20"/>
                <w:szCs w:val="20"/>
              </w:rPr>
            </w:pPr>
          </w:p>
        </w:tc>
      </w:tr>
      <w:tr w14:paraId="65CFD60F" w14:textId="77777777" w:rsidTr="009B701B">
        <w:tblPrEx>
          <w:tblW w:w="0" w:type="auto"/>
          <w:tblLook w:val="04A0"/>
        </w:tblPrEx>
        <w:tc>
          <w:tcPr>
            <w:tcW w:w="6925" w:type="dxa"/>
          </w:tcPr>
          <w:p w:rsidR="009B1449" w:rsidRPr="009B1449" w:rsidP="009B1449" w14:paraId="5F741120" w14:textId="37456F8C">
            <w:pPr>
              <w:keepNext/>
              <w:keepLines/>
              <w:spacing w:before="200" w:line="276" w:lineRule="auto"/>
              <w:jc w:val="both"/>
              <w:rPr>
                <w:noProof/>
                <w:sz w:val="20"/>
                <w:szCs w:val="20"/>
              </w:rPr>
            </w:pPr>
            <w:r w:rsidRPr="009B1449">
              <w:rPr>
                <w:noProof/>
                <w:sz w:val="20"/>
                <w:szCs w:val="20"/>
              </w:rPr>
              <w:t>Of those that started farming, those who are currently farming</w:t>
            </w:r>
          </w:p>
        </w:tc>
        <w:tc>
          <w:tcPr>
            <w:tcW w:w="2425" w:type="dxa"/>
          </w:tcPr>
          <w:p w:rsidR="009B1449" w:rsidRPr="009B1449" w:rsidP="009B1449" w14:paraId="02C1F48F" w14:textId="77777777">
            <w:pPr>
              <w:keepNext/>
              <w:keepLines/>
              <w:spacing w:before="200" w:line="276" w:lineRule="auto"/>
              <w:jc w:val="both"/>
              <w:rPr>
                <w:noProof/>
                <w:sz w:val="20"/>
                <w:szCs w:val="20"/>
              </w:rPr>
            </w:pPr>
          </w:p>
        </w:tc>
      </w:tr>
      <w:tr w14:paraId="59F04430" w14:textId="77777777" w:rsidTr="009B701B">
        <w:tblPrEx>
          <w:tblW w:w="0" w:type="auto"/>
          <w:tblLook w:val="04A0"/>
        </w:tblPrEx>
        <w:tc>
          <w:tcPr>
            <w:tcW w:w="6925" w:type="dxa"/>
          </w:tcPr>
          <w:p w:rsidR="009B1449" w:rsidRPr="009B1449" w:rsidP="009B1449" w14:paraId="7153DB8F" w14:textId="743B9CE3">
            <w:pPr>
              <w:keepNext/>
              <w:keepLines/>
              <w:spacing w:before="200" w:line="276" w:lineRule="auto"/>
              <w:jc w:val="both"/>
              <w:rPr>
                <w:noProof/>
                <w:sz w:val="20"/>
                <w:szCs w:val="20"/>
              </w:rPr>
            </w:pPr>
            <w:r w:rsidRPr="009B1449">
              <w:rPr>
                <w:noProof/>
                <w:sz w:val="20"/>
                <w:szCs w:val="20"/>
              </w:rPr>
              <w:t>Increased farm size or capacity</w:t>
            </w:r>
          </w:p>
        </w:tc>
        <w:tc>
          <w:tcPr>
            <w:tcW w:w="2425" w:type="dxa"/>
          </w:tcPr>
          <w:p w:rsidR="009B1449" w:rsidRPr="009B1449" w:rsidP="009B1449" w14:paraId="391AF330" w14:textId="77777777">
            <w:pPr>
              <w:keepNext/>
              <w:keepLines/>
              <w:spacing w:before="200" w:line="276" w:lineRule="auto"/>
              <w:jc w:val="both"/>
              <w:rPr>
                <w:noProof/>
                <w:sz w:val="20"/>
                <w:szCs w:val="20"/>
              </w:rPr>
            </w:pPr>
          </w:p>
        </w:tc>
      </w:tr>
      <w:tr w14:paraId="10A068F2" w14:textId="77777777" w:rsidTr="009B701B">
        <w:tblPrEx>
          <w:tblW w:w="0" w:type="auto"/>
          <w:tblLook w:val="04A0"/>
        </w:tblPrEx>
        <w:tc>
          <w:tcPr>
            <w:tcW w:w="6925" w:type="dxa"/>
          </w:tcPr>
          <w:p w:rsidR="009B1449" w:rsidRPr="009B1449" w:rsidP="009B1449" w14:paraId="7174D7C6" w14:textId="1E7BE57E">
            <w:pPr>
              <w:keepNext/>
              <w:keepLines/>
              <w:spacing w:before="200" w:line="276" w:lineRule="auto"/>
              <w:jc w:val="both"/>
              <w:rPr>
                <w:noProof/>
                <w:sz w:val="20"/>
                <w:szCs w:val="20"/>
              </w:rPr>
            </w:pPr>
            <w:r w:rsidRPr="009B1449">
              <w:rPr>
                <w:noProof/>
                <w:sz w:val="20"/>
                <w:szCs w:val="20"/>
              </w:rPr>
              <w:t>Increased farm profits</w:t>
            </w:r>
          </w:p>
        </w:tc>
        <w:tc>
          <w:tcPr>
            <w:tcW w:w="2425" w:type="dxa"/>
          </w:tcPr>
          <w:p w:rsidR="009B1449" w:rsidRPr="009B1449" w:rsidP="009B1449" w14:paraId="2A86CE2D" w14:textId="77777777">
            <w:pPr>
              <w:keepNext/>
              <w:keepLines/>
              <w:spacing w:before="200" w:line="276" w:lineRule="auto"/>
              <w:jc w:val="both"/>
              <w:rPr>
                <w:noProof/>
                <w:sz w:val="20"/>
                <w:szCs w:val="20"/>
              </w:rPr>
            </w:pPr>
          </w:p>
        </w:tc>
      </w:tr>
      <w:tr w14:paraId="2A16F46C" w14:textId="77777777" w:rsidTr="009B701B">
        <w:tblPrEx>
          <w:tblW w:w="0" w:type="auto"/>
          <w:tblLook w:val="04A0"/>
        </w:tblPrEx>
        <w:tc>
          <w:tcPr>
            <w:tcW w:w="6925" w:type="dxa"/>
          </w:tcPr>
          <w:p w:rsidR="009B1449" w:rsidRPr="009B1449" w:rsidP="009B1449" w14:paraId="690AEB27" w14:textId="77777777">
            <w:pPr>
              <w:keepNext/>
              <w:keepLines/>
              <w:spacing w:before="200" w:line="276" w:lineRule="auto"/>
              <w:rPr>
                <w:noProof/>
                <w:sz w:val="20"/>
                <w:szCs w:val="20"/>
              </w:rPr>
            </w:pPr>
            <w:r w:rsidRPr="009B1449">
              <w:rPr>
                <w:noProof/>
                <w:sz w:val="20"/>
                <w:szCs w:val="20"/>
              </w:rPr>
              <w:t>Underserved producers who sought and partipated in USDA programs</w:t>
            </w:r>
          </w:p>
          <w:p w:rsidR="009B1449" w:rsidRPr="009B1449" w:rsidP="009B1449" w14:paraId="62EC192C" w14:textId="77777777">
            <w:pPr>
              <w:keepNext/>
              <w:keepLines/>
              <w:spacing w:before="200" w:line="276" w:lineRule="auto"/>
              <w:rPr>
                <w:noProof/>
                <w:sz w:val="20"/>
                <w:szCs w:val="20"/>
              </w:rPr>
            </w:pPr>
            <w:r w:rsidRPr="009B1449">
              <w:rPr>
                <w:noProof/>
                <w:sz w:val="20"/>
                <w:szCs w:val="20"/>
              </w:rPr>
              <w:t>a.  Natural Resources Conservation Service prrograms</w:t>
            </w:r>
          </w:p>
          <w:p w:rsidR="009B1449" w:rsidRPr="009B1449" w:rsidP="009B1449" w14:paraId="168E9D4E" w14:textId="77777777">
            <w:pPr>
              <w:keepNext/>
              <w:keepLines/>
              <w:spacing w:before="200" w:line="276" w:lineRule="auto"/>
              <w:rPr>
                <w:noProof/>
                <w:sz w:val="20"/>
                <w:szCs w:val="20"/>
              </w:rPr>
            </w:pPr>
            <w:r w:rsidRPr="009B1449">
              <w:rPr>
                <w:noProof/>
                <w:sz w:val="20"/>
                <w:szCs w:val="20"/>
              </w:rPr>
              <w:t>b. Farm Service Agency farm loan programs</w:t>
            </w:r>
          </w:p>
          <w:p w:rsidR="009B1449" w:rsidRPr="009B1449" w:rsidP="009B1449" w14:paraId="78357786" w14:textId="77777777">
            <w:pPr>
              <w:keepNext/>
              <w:keepLines/>
              <w:spacing w:before="200" w:line="276" w:lineRule="auto"/>
              <w:rPr>
                <w:noProof/>
                <w:sz w:val="20"/>
                <w:szCs w:val="20"/>
              </w:rPr>
            </w:pPr>
            <w:r w:rsidRPr="009B1449">
              <w:rPr>
                <w:noProof/>
                <w:sz w:val="20"/>
                <w:szCs w:val="20"/>
              </w:rPr>
              <w:t>1. Applied for a loan</w:t>
            </w:r>
          </w:p>
          <w:p w:rsidR="009B1449" w:rsidRPr="009B1449" w:rsidP="009B1449" w14:paraId="363746BE" w14:textId="77777777">
            <w:pPr>
              <w:keepNext/>
              <w:keepLines/>
              <w:spacing w:before="200" w:line="276" w:lineRule="auto"/>
              <w:rPr>
                <w:noProof/>
                <w:sz w:val="20"/>
                <w:szCs w:val="20"/>
              </w:rPr>
            </w:pPr>
            <w:r w:rsidRPr="009B1449">
              <w:rPr>
                <w:noProof/>
                <w:sz w:val="20"/>
                <w:szCs w:val="20"/>
              </w:rPr>
              <w:t>2. Received a loan</w:t>
            </w:r>
          </w:p>
          <w:p w:rsidR="009B1449" w:rsidRPr="009B1449" w:rsidP="009B1449" w14:paraId="01A1B2A1" w14:textId="77777777">
            <w:pPr>
              <w:keepNext/>
              <w:keepLines/>
              <w:spacing w:before="200" w:line="276" w:lineRule="auto"/>
              <w:rPr>
                <w:noProof/>
                <w:sz w:val="20"/>
                <w:szCs w:val="20"/>
              </w:rPr>
            </w:pPr>
            <w:r w:rsidRPr="009B1449">
              <w:rPr>
                <w:noProof/>
                <w:sz w:val="20"/>
                <w:szCs w:val="20"/>
              </w:rPr>
              <w:t>c. Farm Service Agency farm programs, other than loans</w:t>
            </w:r>
          </w:p>
          <w:p w:rsidR="009B1449" w:rsidRPr="009B1449" w:rsidP="009B1449" w14:paraId="334E8888" w14:textId="77777777">
            <w:pPr>
              <w:keepNext/>
              <w:keepLines/>
              <w:spacing w:before="200" w:line="276" w:lineRule="auto"/>
              <w:rPr>
                <w:noProof/>
                <w:sz w:val="20"/>
                <w:szCs w:val="20"/>
              </w:rPr>
            </w:pPr>
            <w:r w:rsidRPr="009B1449">
              <w:rPr>
                <w:noProof/>
                <w:sz w:val="20"/>
                <w:szCs w:val="20"/>
              </w:rPr>
              <w:t>d. Rural Development loan or grant programs</w:t>
            </w:r>
          </w:p>
          <w:p w:rsidR="009B1449" w:rsidRPr="009B1449" w:rsidP="009B1449" w14:paraId="74E6C229" w14:textId="66D88C2B">
            <w:pPr>
              <w:keepNext/>
              <w:keepLines/>
              <w:spacing w:before="200" w:line="276" w:lineRule="auto"/>
              <w:jc w:val="both"/>
              <w:rPr>
                <w:noProof/>
                <w:sz w:val="20"/>
                <w:szCs w:val="20"/>
              </w:rPr>
            </w:pPr>
            <w:r w:rsidRPr="009B1449">
              <w:rPr>
                <w:noProof/>
                <w:sz w:val="20"/>
                <w:szCs w:val="20"/>
              </w:rPr>
              <w:t>e. Any other programs or services administered by USDA</w:t>
            </w:r>
          </w:p>
        </w:tc>
        <w:tc>
          <w:tcPr>
            <w:tcW w:w="2425" w:type="dxa"/>
          </w:tcPr>
          <w:p w:rsidR="009B1449" w:rsidRPr="009B1449" w:rsidP="009B1449" w14:paraId="53B38C37" w14:textId="77777777">
            <w:pPr>
              <w:keepNext/>
              <w:keepLines/>
              <w:spacing w:before="200" w:line="276" w:lineRule="auto"/>
              <w:jc w:val="both"/>
              <w:rPr>
                <w:noProof/>
                <w:sz w:val="20"/>
                <w:szCs w:val="20"/>
              </w:rPr>
            </w:pPr>
          </w:p>
        </w:tc>
      </w:tr>
    </w:tbl>
    <w:p w:rsidR="00AD540B" w:rsidRPr="00AD540B" w:rsidP="00792A0B" w14:paraId="64540DD2" w14:textId="280286F6">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AD540B">
        <w:rPr>
          <w:rFonts w:ascii="Cambria" w:eastAsia="Times New Roman" w:hAnsi="Cambria" w:cs="Times New Roman"/>
          <w:bCs/>
          <w:caps/>
          <w:color w:val="1F497D"/>
          <w:sz w:val="20"/>
          <w:szCs w:val="20"/>
          <w:lang w:bidi="en-US"/>
        </w:rPr>
        <w:t>Continuation and Dissemination of Results</w:t>
      </w:r>
    </w:p>
    <w:p w:rsidR="00AD540B" w:rsidRPr="00AD540B" w:rsidP="00AD540B" w14:paraId="07A32A14" w14:textId="77777777">
      <w:pPr>
        <w:spacing w:before="80" w:after="80" w:line="276" w:lineRule="auto"/>
        <w:rPr>
          <w:rFonts w:ascii="Cambria" w:eastAsia="Times New Roman" w:hAnsi="Cambria" w:cs="Times New Roman"/>
          <w:i/>
          <w:sz w:val="18"/>
          <w:szCs w:val="18"/>
          <w:lang w:bidi="en-US"/>
        </w:rPr>
      </w:pPr>
      <w:r w:rsidRPr="00AD540B">
        <w:rPr>
          <w:rFonts w:ascii="Cambria" w:eastAsia="Times New Roman" w:hAnsi="Cambria" w:cs="Times New Roman"/>
          <w:i/>
          <w:sz w:val="18"/>
          <w:szCs w:val="18"/>
          <w:lang w:bidi="en-US"/>
        </w:rPr>
        <w:t xml:space="preserve">Describe your plans for continuing the project (sustainability; capacity building) and/or disseminating the project results. </w:t>
      </w:r>
    </w:p>
    <w:tbl>
      <w:tblPr>
        <w:tblStyle w:val="TableGrid9"/>
        <w:tblW w:w="0" w:type="auto"/>
        <w:tblLook w:val="04A0"/>
      </w:tblPr>
      <w:tblGrid>
        <w:gridCol w:w="9350"/>
      </w:tblGrid>
      <w:tr w14:paraId="0E477BA2" w14:textId="77777777" w:rsidTr="001E7547">
        <w:tblPrEx>
          <w:tblW w:w="0" w:type="auto"/>
          <w:tblLook w:val="04A0"/>
        </w:tblPrEx>
        <w:trPr>
          <w:trHeight w:val="720"/>
        </w:trPr>
        <w:tc>
          <w:tcPr>
            <w:tcW w:w="9350" w:type="dxa"/>
          </w:tcPr>
          <w:p w:rsidR="00AD540B" w:rsidRPr="00AD540B" w:rsidP="00AD540B" w14:paraId="1991ED40" w14:textId="77777777">
            <w:pPr>
              <w:jc w:val="both"/>
              <w:rPr>
                <w:rFonts w:ascii="Cambria" w:eastAsia="Times New Roman" w:hAnsi="Cambria" w:cs="Times New Roman"/>
                <w:sz w:val="20"/>
                <w:szCs w:val="20"/>
                <w:lang w:bidi="en-US"/>
              </w:rPr>
            </w:pPr>
            <w:bookmarkStart w:id="9" w:name="_Hlk145403151"/>
          </w:p>
        </w:tc>
      </w:tr>
    </w:tbl>
    <w:bookmarkEnd w:id="9"/>
    <w:p w:rsidR="00AD540B" w:rsidRPr="00AD540B" w:rsidP="00792A0B" w14:paraId="61306616"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lang w:bidi="en-US"/>
        </w:rPr>
      </w:pPr>
      <w:r w:rsidRPr="00AD540B">
        <w:rPr>
          <w:rFonts w:ascii="Cambria" w:eastAsia="Times New Roman" w:hAnsi="Cambria" w:cs="Times New Roman"/>
          <w:caps/>
          <w:spacing w:val="15"/>
          <w:lang w:bidi="en-US"/>
        </w:rPr>
        <w:t>Federal Project Expenditures</w:t>
      </w:r>
    </w:p>
    <w:p w:rsidR="31FD4875" w:rsidP="278C0591" w14:paraId="1F641E30" w14:textId="5BED9D49">
      <w:pPr>
        <w:keepNext/>
        <w:keepLines/>
        <w:spacing w:before="200" w:after="0" w:line="276" w:lineRule="auto"/>
        <w:jc w:val="both"/>
      </w:pPr>
      <w:r w:rsidRPr="278C0591">
        <w:rPr>
          <w:rFonts w:ascii="Cambria" w:eastAsia="Times New Roman" w:hAnsi="Cambria" w:cs="Times New Roman"/>
          <w:caps/>
          <w:color w:val="1F497D"/>
          <w:sz w:val="20"/>
          <w:szCs w:val="20"/>
          <w:lang w:bidi="en-US"/>
        </w:rPr>
        <w:t>Budget</w:t>
      </w:r>
    </w:p>
    <w:p w:rsidR="00283031" w:rsidRPr="00283031" w:rsidP="00283031" w14:paraId="7D14FEAC" w14:textId="77777777">
      <w:pPr>
        <w:pStyle w:val="NoSpacing"/>
        <w:rPr>
          <w:rFonts w:eastAsia="Times New Roman"/>
          <w:sz w:val="8"/>
          <w:szCs w:val="8"/>
          <w:lang w:bidi="en-US"/>
        </w:rPr>
      </w:pPr>
    </w:p>
    <w:p w:rsidR="31FD4875" w:rsidP="278C0591" w14:paraId="40A7E6AE" w14:textId="54553F1A">
      <w:pPr>
        <w:pStyle w:val="NoSpacing"/>
      </w:pPr>
      <w:r>
        <w:rPr>
          <w:noProof/>
        </w:rPr>
        <w:drawing>
          <wp:inline distT="0" distB="0" distL="0" distR="0">
            <wp:extent cx="5721112" cy="2228850"/>
            <wp:effectExtent l="0" t="0" r="0" b="0"/>
            <wp:docPr id="1609803768" name="Picture 160980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03768"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5721112" cy="2228850"/>
                    </a:xfrm>
                    <a:prstGeom prst="rect">
                      <a:avLst/>
                    </a:prstGeom>
                  </pic:spPr>
                </pic:pic>
              </a:graphicData>
            </a:graphic>
          </wp:inline>
        </w:drawing>
      </w:r>
    </w:p>
    <w:p w:rsidR="278C0591" w:rsidP="278C0591" w14:paraId="3EBFF342" w14:textId="0C412360">
      <w:pPr>
        <w:pStyle w:val="NoSpacing"/>
        <w:rPr>
          <w:rFonts w:eastAsia="Times New Roman"/>
          <w:sz w:val="8"/>
          <w:szCs w:val="8"/>
          <w:lang w:bidi="en-US"/>
        </w:rPr>
      </w:pPr>
    </w:p>
    <w:p w:rsidR="00AD540B" w:rsidRPr="00AD540B" w:rsidP="00792A0B" w14:paraId="602839C0"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AD540B">
        <w:rPr>
          <w:rFonts w:ascii="Cambria" w:eastAsia="Times New Roman" w:hAnsi="Cambria" w:cs="Times New Roman"/>
          <w:bCs/>
          <w:caps/>
          <w:color w:val="1F497D"/>
          <w:sz w:val="20"/>
          <w:szCs w:val="20"/>
          <w:lang w:bidi="en-US"/>
        </w:rPr>
        <w:t>Program Income (if applicable)</w:t>
      </w:r>
    </w:p>
    <w:p w:rsidR="00AD540B" w:rsidRPr="00AD540B" w:rsidP="00AD540B" w14:paraId="023C6AEC" w14:textId="77777777">
      <w:pPr>
        <w:spacing w:after="0" w:line="240" w:lineRule="auto"/>
        <w:jc w:val="both"/>
        <w:rPr>
          <w:rFonts w:ascii="Cambria" w:eastAsia="Times New Roman" w:hAnsi="Cambria" w:cs="Times New Roman"/>
          <w:sz w:val="20"/>
          <w:szCs w:val="20"/>
          <w:lang w:bidi="en-US"/>
        </w:rPr>
      </w:pPr>
    </w:p>
    <w:tbl>
      <w:tblPr>
        <w:tblStyle w:val="TableGrid9"/>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AAB4B3B" w14:textId="77777777" w:rsidTr="00AD540B">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92" w:type="dxa"/>
            <w:tcBorders>
              <w:top w:val="single" w:sz="18" w:space="0" w:color="auto"/>
              <w:bottom w:val="single" w:sz="18" w:space="0" w:color="auto"/>
            </w:tcBorders>
            <w:shd w:val="clear" w:color="auto" w:fill="D9D9D9"/>
          </w:tcPr>
          <w:p w:rsidR="00AD540B" w:rsidRPr="00AD540B" w:rsidP="00AD540B" w14:paraId="62DE8FFD"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Source/Nature</w:t>
            </w:r>
          </w:p>
        </w:tc>
        <w:tc>
          <w:tcPr>
            <w:tcW w:w="3192" w:type="dxa"/>
            <w:tcBorders>
              <w:top w:val="single" w:sz="18" w:space="0" w:color="auto"/>
              <w:bottom w:val="single" w:sz="18" w:space="0" w:color="auto"/>
            </w:tcBorders>
            <w:shd w:val="clear" w:color="auto" w:fill="D9D9D9"/>
            <w:vAlign w:val="center"/>
          </w:tcPr>
          <w:p w:rsidR="00AD540B" w:rsidRPr="00AD540B" w:rsidP="00AD540B" w14:paraId="0F46B5DB" w14:textId="77777777">
            <w:pPr>
              <w:jc w:val="center"/>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Amount Approved in Budget</w:t>
            </w:r>
          </w:p>
        </w:tc>
        <w:tc>
          <w:tcPr>
            <w:tcW w:w="3192" w:type="dxa"/>
            <w:tcBorders>
              <w:top w:val="single" w:sz="18" w:space="0" w:color="auto"/>
              <w:bottom w:val="single" w:sz="18" w:space="0" w:color="auto"/>
            </w:tcBorders>
            <w:shd w:val="clear" w:color="auto" w:fill="D9D9D9"/>
            <w:vAlign w:val="center"/>
          </w:tcPr>
          <w:p w:rsidR="00AD540B" w:rsidRPr="00AD540B" w:rsidP="00AD540B" w14:paraId="26BB4DFB" w14:textId="77777777">
            <w:pPr>
              <w:jc w:val="center"/>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Actual Amount Earned</w:t>
            </w:r>
          </w:p>
        </w:tc>
      </w:tr>
      <w:tr w14:paraId="0BE68550" w14:textId="77777777" w:rsidTr="001E7547">
        <w:tblPrEx>
          <w:tblW w:w="9360" w:type="dxa"/>
          <w:tblLook w:val="04A0"/>
        </w:tblPrEx>
        <w:tc>
          <w:tcPr>
            <w:tcW w:w="3192" w:type="dxa"/>
            <w:tcBorders>
              <w:top w:val="single" w:sz="18" w:space="0" w:color="auto"/>
            </w:tcBorders>
          </w:tcPr>
          <w:p w:rsidR="00AD540B" w:rsidRPr="00AD540B" w:rsidP="00AD540B" w14:paraId="1872075A"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1.</w:t>
            </w:r>
          </w:p>
        </w:tc>
        <w:tc>
          <w:tcPr>
            <w:tcW w:w="3192" w:type="dxa"/>
            <w:tcBorders>
              <w:top w:val="single" w:sz="18" w:space="0" w:color="auto"/>
            </w:tcBorders>
          </w:tcPr>
          <w:p w:rsidR="00AD540B" w:rsidRPr="00AD540B" w:rsidP="00AD540B" w14:paraId="6990D758"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AD540B" w:rsidRPr="00AD540B" w:rsidP="00AD540B" w14:paraId="74A22807" w14:textId="77777777">
            <w:pPr>
              <w:jc w:val="right"/>
              <w:rPr>
                <w:rFonts w:ascii="Cambria" w:eastAsia="Times New Roman" w:hAnsi="Cambria" w:cs="Times New Roman"/>
                <w:sz w:val="20"/>
                <w:szCs w:val="20"/>
                <w:lang w:bidi="en-US"/>
              </w:rPr>
            </w:pPr>
          </w:p>
        </w:tc>
      </w:tr>
      <w:tr w14:paraId="2AAB99D3" w14:textId="77777777" w:rsidTr="001E7547">
        <w:tblPrEx>
          <w:tblW w:w="9360" w:type="dxa"/>
          <w:tblLook w:val="04A0"/>
        </w:tblPrEx>
        <w:tc>
          <w:tcPr>
            <w:tcW w:w="3192" w:type="dxa"/>
            <w:tcBorders>
              <w:bottom w:val="single" w:sz="4" w:space="0" w:color="auto"/>
            </w:tcBorders>
          </w:tcPr>
          <w:p w:rsidR="00AD540B" w:rsidRPr="00AD540B" w:rsidP="00AD540B" w14:paraId="25950FC7"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2.</w:t>
            </w:r>
          </w:p>
        </w:tc>
        <w:tc>
          <w:tcPr>
            <w:tcW w:w="3192" w:type="dxa"/>
            <w:tcBorders>
              <w:bottom w:val="single" w:sz="4" w:space="0" w:color="auto"/>
            </w:tcBorders>
          </w:tcPr>
          <w:p w:rsidR="00AD540B" w:rsidRPr="00AD540B" w:rsidP="00AD540B" w14:paraId="628B043B" w14:textId="77777777">
            <w:pPr>
              <w:jc w:val="right"/>
              <w:rPr>
                <w:rFonts w:ascii="Cambria" w:eastAsia="Times New Roman" w:hAnsi="Cambria" w:cs="Times New Roman"/>
                <w:sz w:val="20"/>
                <w:szCs w:val="20"/>
                <w:lang w:bidi="en-US"/>
              </w:rPr>
            </w:pPr>
          </w:p>
        </w:tc>
        <w:tc>
          <w:tcPr>
            <w:tcW w:w="3192" w:type="dxa"/>
            <w:tcBorders>
              <w:bottom w:val="single" w:sz="4" w:space="0" w:color="auto"/>
            </w:tcBorders>
          </w:tcPr>
          <w:p w:rsidR="00AD540B" w:rsidRPr="00AD540B" w:rsidP="00AD540B" w14:paraId="0A2E3B74" w14:textId="77777777">
            <w:pPr>
              <w:jc w:val="right"/>
              <w:rPr>
                <w:rFonts w:ascii="Cambria" w:eastAsia="Times New Roman" w:hAnsi="Cambria" w:cs="Times New Roman"/>
                <w:sz w:val="20"/>
                <w:szCs w:val="20"/>
                <w:lang w:bidi="en-US"/>
              </w:rPr>
            </w:pPr>
          </w:p>
        </w:tc>
      </w:tr>
      <w:tr w14:paraId="7F453B1D" w14:textId="77777777" w:rsidTr="001E7547">
        <w:tblPrEx>
          <w:tblW w:w="9360" w:type="dxa"/>
          <w:tblLook w:val="04A0"/>
        </w:tblPrEx>
        <w:tc>
          <w:tcPr>
            <w:tcW w:w="3192" w:type="dxa"/>
            <w:tcBorders>
              <w:top w:val="single" w:sz="4" w:space="0" w:color="auto"/>
              <w:bottom w:val="single" w:sz="18" w:space="0" w:color="auto"/>
            </w:tcBorders>
          </w:tcPr>
          <w:p w:rsidR="00AD540B" w:rsidRPr="00AD540B" w:rsidP="00AD540B" w14:paraId="1438EE79"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3.</w:t>
            </w:r>
          </w:p>
        </w:tc>
        <w:tc>
          <w:tcPr>
            <w:tcW w:w="3192" w:type="dxa"/>
            <w:tcBorders>
              <w:top w:val="single" w:sz="4" w:space="0" w:color="auto"/>
              <w:bottom w:val="single" w:sz="18" w:space="0" w:color="auto"/>
            </w:tcBorders>
          </w:tcPr>
          <w:p w:rsidR="00AD540B" w:rsidRPr="00AD540B" w:rsidP="00AD540B" w14:paraId="672161FC" w14:textId="77777777">
            <w:pPr>
              <w:jc w:val="right"/>
              <w:rPr>
                <w:rFonts w:ascii="Cambria" w:eastAsia="Times New Roman" w:hAnsi="Cambria" w:cs="Times New Roman"/>
                <w:sz w:val="20"/>
                <w:szCs w:val="20"/>
                <w:lang w:bidi="en-US"/>
              </w:rPr>
            </w:pPr>
          </w:p>
        </w:tc>
        <w:tc>
          <w:tcPr>
            <w:tcW w:w="3192" w:type="dxa"/>
            <w:tcBorders>
              <w:top w:val="single" w:sz="4" w:space="0" w:color="auto"/>
              <w:bottom w:val="single" w:sz="18" w:space="0" w:color="auto"/>
            </w:tcBorders>
          </w:tcPr>
          <w:p w:rsidR="00AD540B" w:rsidRPr="00AD540B" w:rsidP="00AD540B" w14:paraId="06B8EC13" w14:textId="77777777">
            <w:pPr>
              <w:jc w:val="right"/>
              <w:rPr>
                <w:rFonts w:ascii="Cambria" w:eastAsia="Times New Roman" w:hAnsi="Cambria" w:cs="Times New Roman"/>
                <w:sz w:val="20"/>
                <w:szCs w:val="20"/>
                <w:lang w:bidi="en-US"/>
              </w:rPr>
            </w:pPr>
          </w:p>
        </w:tc>
      </w:tr>
      <w:tr w14:paraId="15B4EE78" w14:textId="77777777" w:rsidTr="00AD540B">
        <w:tblPrEx>
          <w:tblW w:w="9360" w:type="dxa"/>
          <w:tblLook w:val="04A0"/>
        </w:tblPrEx>
        <w:tc>
          <w:tcPr>
            <w:tcW w:w="3192" w:type="dxa"/>
            <w:tcBorders>
              <w:top w:val="single" w:sz="18" w:space="0" w:color="auto"/>
              <w:bottom w:val="single" w:sz="18" w:space="0" w:color="auto"/>
            </w:tcBorders>
            <w:shd w:val="clear" w:color="auto" w:fill="D9D9D9"/>
          </w:tcPr>
          <w:p w:rsidR="00AD540B" w:rsidRPr="00AD540B" w:rsidP="00AD540B" w14:paraId="1DF9B9CE" w14:textId="77777777">
            <w:pPr>
              <w:jc w:val="both"/>
              <w:rPr>
                <w:rFonts w:ascii="Cambria" w:eastAsia="Times New Roman" w:hAnsi="Cambria" w:cs="Times New Roman"/>
                <w:b/>
                <w:sz w:val="8"/>
                <w:szCs w:val="8"/>
                <w:lang w:bidi="en-US"/>
              </w:rPr>
            </w:pPr>
          </w:p>
        </w:tc>
        <w:tc>
          <w:tcPr>
            <w:tcW w:w="3192" w:type="dxa"/>
            <w:tcBorders>
              <w:top w:val="single" w:sz="18" w:space="0" w:color="auto"/>
              <w:bottom w:val="single" w:sz="18" w:space="0" w:color="auto"/>
            </w:tcBorders>
            <w:shd w:val="clear" w:color="auto" w:fill="D9D9D9"/>
          </w:tcPr>
          <w:p w:rsidR="00AD540B" w:rsidRPr="00AD540B" w:rsidP="00AD540B" w14:paraId="1059C777" w14:textId="77777777">
            <w:pPr>
              <w:jc w:val="both"/>
              <w:rPr>
                <w:rFonts w:ascii="Cambria" w:eastAsia="Times New Roman" w:hAnsi="Cambria" w:cs="Times New Roman"/>
                <w:sz w:val="8"/>
                <w:szCs w:val="8"/>
                <w:lang w:bidi="en-US"/>
              </w:rPr>
            </w:pPr>
          </w:p>
        </w:tc>
        <w:tc>
          <w:tcPr>
            <w:tcW w:w="3192" w:type="dxa"/>
            <w:tcBorders>
              <w:top w:val="single" w:sz="18" w:space="0" w:color="auto"/>
              <w:bottom w:val="single" w:sz="18" w:space="0" w:color="auto"/>
            </w:tcBorders>
            <w:shd w:val="clear" w:color="auto" w:fill="D9D9D9"/>
          </w:tcPr>
          <w:p w:rsidR="00AD540B" w:rsidRPr="00AD540B" w:rsidP="00AD540B" w14:paraId="5F45D979" w14:textId="77777777">
            <w:pPr>
              <w:jc w:val="both"/>
              <w:rPr>
                <w:rFonts w:ascii="Cambria" w:eastAsia="Times New Roman" w:hAnsi="Cambria" w:cs="Times New Roman"/>
                <w:sz w:val="8"/>
                <w:szCs w:val="8"/>
                <w:lang w:bidi="en-US"/>
              </w:rPr>
            </w:pPr>
          </w:p>
        </w:tc>
      </w:tr>
      <w:tr w14:paraId="7941FF5D" w14:textId="77777777" w:rsidTr="001E7547">
        <w:tblPrEx>
          <w:tblW w:w="9360" w:type="dxa"/>
          <w:tblLook w:val="04A0"/>
        </w:tblPrEx>
        <w:tc>
          <w:tcPr>
            <w:tcW w:w="3192" w:type="dxa"/>
            <w:tcBorders>
              <w:top w:val="single" w:sz="18" w:space="0" w:color="auto"/>
            </w:tcBorders>
          </w:tcPr>
          <w:p w:rsidR="00AD540B" w:rsidRPr="00AD540B" w:rsidP="00AD540B" w14:paraId="592D4091"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Total Program Income Earned</w:t>
            </w:r>
          </w:p>
        </w:tc>
        <w:tc>
          <w:tcPr>
            <w:tcW w:w="3192" w:type="dxa"/>
            <w:tcBorders>
              <w:top w:val="single" w:sz="18" w:space="0" w:color="auto"/>
            </w:tcBorders>
          </w:tcPr>
          <w:p w:rsidR="00AD540B" w:rsidRPr="00AD540B" w:rsidP="00AD540B" w14:paraId="3812E5C0"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AD540B" w:rsidRPr="00AD540B" w:rsidP="00AD540B" w14:paraId="4804BFE1" w14:textId="77777777">
            <w:pPr>
              <w:jc w:val="right"/>
              <w:rPr>
                <w:rFonts w:ascii="Cambria" w:eastAsia="Times New Roman" w:hAnsi="Cambria" w:cs="Times New Roman"/>
                <w:sz w:val="20"/>
                <w:szCs w:val="20"/>
                <w:lang w:bidi="en-US"/>
              </w:rPr>
            </w:pPr>
          </w:p>
        </w:tc>
      </w:tr>
    </w:tbl>
    <w:p w:rsidR="00AD540B" w:rsidRPr="00AD540B" w:rsidP="00AD540B" w14:paraId="73EE90D0" w14:textId="77777777">
      <w:pPr>
        <w:spacing w:after="0" w:line="240" w:lineRule="auto"/>
        <w:jc w:val="both"/>
        <w:rPr>
          <w:rFonts w:ascii="Cambria" w:eastAsia="Times New Roman" w:hAnsi="Cambria" w:cs="Times New Roman"/>
          <w:sz w:val="20"/>
          <w:szCs w:val="20"/>
          <w:lang w:bidi="en-US"/>
        </w:rPr>
      </w:pPr>
    </w:p>
    <w:tbl>
      <w:tblPr>
        <w:tblStyle w:val="TableGrid9"/>
        <w:tblW w:w="9360" w:type="dxa"/>
        <w:tblLook w:val="04A0"/>
      </w:tblPr>
      <w:tblGrid>
        <w:gridCol w:w="9360"/>
      </w:tblGrid>
      <w:tr w14:paraId="1C797F82" w14:textId="77777777" w:rsidTr="00AD540B">
        <w:tblPrEx>
          <w:tblW w:w="9360" w:type="dxa"/>
          <w:tblLook w:val="04A0"/>
        </w:tblPrEx>
        <w:tc>
          <w:tcPr>
            <w:tcW w:w="9360" w:type="dxa"/>
            <w:tcBorders>
              <w:top w:val="single" w:sz="18" w:space="0" w:color="auto"/>
              <w:left w:val="single" w:sz="18" w:space="0" w:color="auto"/>
              <w:bottom w:val="nil"/>
              <w:right w:val="single" w:sz="18" w:space="0" w:color="auto"/>
            </w:tcBorders>
            <w:shd w:val="clear" w:color="auto" w:fill="D9D9D9"/>
          </w:tcPr>
          <w:p w:rsidR="00AD540B" w:rsidRPr="00AD540B" w:rsidP="00AD540B" w14:paraId="2236697C"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Use of Program Income</w:t>
            </w:r>
          </w:p>
        </w:tc>
      </w:tr>
      <w:tr w14:paraId="0E04BED9" w14:textId="77777777" w:rsidTr="00AD540B">
        <w:tblPrEx>
          <w:tblW w:w="9360" w:type="dxa"/>
          <w:tblLook w:val="04A0"/>
        </w:tblPrEx>
        <w:tc>
          <w:tcPr>
            <w:tcW w:w="9360" w:type="dxa"/>
            <w:tcBorders>
              <w:top w:val="nil"/>
              <w:left w:val="single" w:sz="18" w:space="0" w:color="auto"/>
              <w:bottom w:val="single" w:sz="18" w:space="0" w:color="auto"/>
              <w:right w:val="single" w:sz="18" w:space="0" w:color="auto"/>
            </w:tcBorders>
            <w:shd w:val="clear" w:color="auto" w:fill="D9D9D9"/>
          </w:tcPr>
          <w:p w:rsidR="00AD540B" w:rsidRPr="00AD540B" w:rsidP="00AD540B" w14:paraId="7C1D604F" w14:textId="77777777">
            <w:pPr>
              <w:jc w:val="both"/>
              <w:rPr>
                <w:rFonts w:ascii="Cambria" w:eastAsia="Times New Roman" w:hAnsi="Cambria" w:cs="Times New Roman"/>
                <w:i/>
                <w:sz w:val="18"/>
                <w:szCs w:val="18"/>
                <w:lang w:bidi="en-US"/>
              </w:rPr>
            </w:pPr>
            <w:r w:rsidRPr="00AD540B">
              <w:rPr>
                <w:rFonts w:ascii="Cambria" w:eastAsia="Times New Roman" w:hAnsi="Cambria" w:cs="Times New Roman"/>
                <w:i/>
                <w:sz w:val="18"/>
                <w:szCs w:val="18"/>
                <w:lang w:bidi="en-US"/>
              </w:rPr>
              <w:t>Describe how the earned program income was used to further the objectives of this project.</w:t>
            </w:r>
          </w:p>
        </w:tc>
      </w:tr>
      <w:tr w14:paraId="75146B86" w14:textId="77777777" w:rsidTr="001E7547">
        <w:tblPrEx>
          <w:tblW w:w="9360" w:type="dxa"/>
          <w:tblLook w:val="04A0"/>
        </w:tblPrEx>
        <w:trPr>
          <w:trHeight w:val="720"/>
        </w:trPr>
        <w:tc>
          <w:tcPr>
            <w:tcW w:w="9360" w:type="dxa"/>
            <w:tcBorders>
              <w:top w:val="single" w:sz="18" w:space="0" w:color="auto"/>
            </w:tcBorders>
          </w:tcPr>
          <w:p w:rsidR="00AD540B" w:rsidRPr="00AD540B" w:rsidP="00AD540B" w14:paraId="671A3FF4" w14:textId="77777777">
            <w:pPr>
              <w:jc w:val="both"/>
              <w:rPr>
                <w:rFonts w:ascii="Cambria" w:eastAsia="Times New Roman" w:hAnsi="Cambria" w:cs="Times New Roman"/>
                <w:sz w:val="20"/>
                <w:szCs w:val="20"/>
                <w:lang w:bidi="en-US"/>
              </w:rPr>
            </w:pPr>
          </w:p>
        </w:tc>
      </w:tr>
    </w:tbl>
    <w:p w:rsidR="00AD540B" w:rsidRPr="00AD540B" w:rsidP="00792A0B" w14:paraId="2B6DE57F"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lang w:bidi="en-US"/>
        </w:rPr>
      </w:pPr>
      <w:r w:rsidRPr="00AD540B">
        <w:rPr>
          <w:rFonts w:ascii="Cambria" w:eastAsia="Times New Roman" w:hAnsi="Cambria" w:cs="Times New Roman"/>
          <w:caps/>
          <w:spacing w:val="15"/>
          <w:lang w:bidi="en-US"/>
        </w:rPr>
        <w:t>Additional Information</w:t>
      </w:r>
    </w:p>
    <w:p w:rsidR="00AD540B" w:rsidRPr="00AD540B" w:rsidP="00AD540B" w14:paraId="320A0FAE" w14:textId="16B29F8F">
      <w:pPr>
        <w:spacing w:before="80" w:after="80" w:line="276" w:lineRule="auto"/>
        <w:jc w:val="both"/>
        <w:rPr>
          <w:rFonts w:ascii="Cambria" w:eastAsia="Times New Roman" w:hAnsi="Cambria" w:cs="Times New Roman"/>
          <w:i/>
          <w:sz w:val="18"/>
          <w:szCs w:val="18"/>
          <w:lang w:bidi="en-US"/>
        </w:rPr>
      </w:pPr>
      <w:r w:rsidRPr="00AD540B">
        <w:rPr>
          <w:rFonts w:ascii="Cambria" w:eastAsia="Times New Roman" w:hAnsi="Cambria" w:cs="Times New Roman"/>
          <w:i/>
          <w:sz w:val="18"/>
          <w:szCs w:val="18"/>
          <w:lang w:bidi="en-US"/>
        </w:rPr>
        <w:t>Provide additional information available (i.e., publications, websites, photographs) that is not applicable to any of the prior sections</w:t>
      </w:r>
      <w:r w:rsidR="00B149A5">
        <w:rPr>
          <w:rFonts w:ascii="Cambria" w:eastAsia="Times New Roman" w:hAnsi="Cambria" w:cs="Times New Roman"/>
          <w:i/>
          <w:sz w:val="18"/>
          <w:szCs w:val="18"/>
          <w:lang w:bidi="en-US"/>
        </w:rPr>
        <w:t>, including where the deliverables will be stored or can be accessed?</w:t>
      </w:r>
    </w:p>
    <w:tbl>
      <w:tblPr>
        <w:tblStyle w:val="TableGrid9"/>
        <w:tblW w:w="0" w:type="auto"/>
        <w:tblLook w:val="04A0"/>
      </w:tblPr>
      <w:tblGrid>
        <w:gridCol w:w="9350"/>
      </w:tblGrid>
      <w:tr w14:paraId="262BD1FA" w14:textId="77777777" w:rsidTr="001E7547">
        <w:tblPrEx>
          <w:tblW w:w="0" w:type="auto"/>
          <w:tblLook w:val="04A0"/>
        </w:tblPrEx>
        <w:trPr>
          <w:trHeight w:val="720"/>
        </w:trPr>
        <w:tc>
          <w:tcPr>
            <w:tcW w:w="9350" w:type="dxa"/>
          </w:tcPr>
          <w:p w:rsidR="00AD540B" w:rsidRPr="00AD540B" w:rsidP="00AD540B" w14:paraId="4708582F" w14:textId="77777777">
            <w:pPr>
              <w:jc w:val="both"/>
              <w:rPr>
                <w:rFonts w:ascii="Cambria" w:eastAsia="Times New Roman" w:hAnsi="Cambria" w:cs="Times New Roman"/>
                <w:sz w:val="20"/>
                <w:szCs w:val="20"/>
                <w:lang w:bidi="en-US"/>
              </w:rPr>
            </w:pPr>
          </w:p>
        </w:tc>
      </w:tr>
    </w:tbl>
    <w:p w:rsidR="00792A0B" w:rsidP="00792A0B" w14:paraId="30CB5E91" w14:textId="421696BB"/>
    <w:tbl>
      <w:tblPr>
        <w:tblW w:w="0" w:type="auto"/>
        <w:tblInd w:w="-16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
      <w:tblGrid>
        <w:gridCol w:w="10762"/>
      </w:tblGrid>
      <w:tr w14:paraId="20A6B320" w14:textId="77777777">
        <w:tblPrEx>
          <w:tblW w:w="0" w:type="auto"/>
          <w:tblInd w:w="-16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Ex>
        <w:trPr>
          <w:trHeight w:val="254"/>
        </w:trPr>
        <w:tc>
          <w:tcPr>
            <w:tcW w:w="10762" w:type="dxa"/>
            <w:tcBorders>
              <w:top w:val="none" w:sz="6" w:space="0" w:color="auto"/>
              <w:bottom w:val="none" w:sz="6" w:space="0" w:color="auto"/>
            </w:tcBorders>
          </w:tcPr>
          <w:p w:rsidR="00A54E7A" w:rsidRPr="00A54E7A" w:rsidP="00A54E7A" w14:paraId="5C46BBFD" w14:textId="04945101">
            <w:pPr>
              <w:autoSpaceDE w:val="0"/>
              <w:autoSpaceDN w:val="0"/>
              <w:adjustRightInd w:val="0"/>
              <w:spacing w:after="0" w:line="240" w:lineRule="auto"/>
              <w:rPr>
                <w:rFonts w:ascii="Arial" w:hAnsi="Arial" w:cs="Arial"/>
                <w:color w:val="000000"/>
                <w:sz w:val="24"/>
                <w:szCs w:val="24"/>
              </w:rPr>
            </w:pPr>
            <w:r w:rsidRPr="00A54E7A">
              <w:rPr>
                <w:rFonts w:ascii="Arial" w:hAnsi="Arial" w:cs="Arial"/>
                <w:b/>
                <w:bCs/>
                <w:i/>
                <w:iCs/>
                <w:color w:val="000000"/>
                <w:sz w:val="24"/>
                <w:szCs w:val="24"/>
              </w:rPr>
              <w:t xml:space="preserve">Public Burden Statement (Paperwork Reduction Act): </w:t>
            </w:r>
            <w:r w:rsidRPr="00A54E7A">
              <w:rPr>
                <w:rFonts w:ascii="Arial" w:hAnsi="Arial" w:cs="Arial"/>
                <w:i/>
                <w:iCs/>
                <w:color w:val="000000"/>
                <w:sz w:val="24"/>
                <w:szCs w:val="24"/>
              </w:rPr>
              <w:t xml:space="preserve">Public reporting burden for this collection is estimated to average </w:t>
            </w:r>
            <w:r>
              <w:rPr>
                <w:rFonts w:ascii="Arial" w:hAnsi="Arial" w:cs="Arial"/>
                <w:i/>
                <w:iCs/>
                <w:color w:val="000000"/>
                <w:sz w:val="24"/>
                <w:szCs w:val="24"/>
              </w:rPr>
              <w:t xml:space="preserve">14 hours </w:t>
            </w:r>
            <w:r w:rsidRPr="00A54E7A">
              <w:rPr>
                <w:rFonts w:ascii="Arial" w:hAnsi="Arial" w:cs="Arial"/>
                <w:i/>
                <w:iCs/>
                <w:color w:val="000000"/>
                <w:sz w:val="24"/>
                <w:szCs w:val="24"/>
              </w:rPr>
              <w:t xml:space="preserve">per response, including reviewing instructions, </w:t>
            </w:r>
            <w:r w:rsidRPr="00A54E7A">
              <w:rPr>
                <w:rFonts w:ascii="Arial" w:hAnsi="Arial" w:cs="Arial"/>
                <w:i/>
                <w:iCs/>
                <w:color w:val="000000"/>
                <w:sz w:val="24"/>
                <w:szCs w:val="24"/>
              </w:rPr>
              <w:t>gathering</w:t>
            </w:r>
            <w:r w:rsidRPr="00A54E7A">
              <w:rPr>
                <w:rFonts w:ascii="Arial" w:hAnsi="Arial" w:cs="Arial"/>
                <w:i/>
                <w:iCs/>
                <w:color w:val="000000"/>
                <w:sz w:val="24"/>
                <w:szCs w:val="24"/>
              </w:rPr>
              <w:t xml:space="preserve"> and maintaining the data needed, completing (providing the information), and reviewing the collection of information. You are not required to respond to the collection or FSA may not conduct or sponsor a collection of information unless it displays a valid OMB control number of 0560 XXXX</w:t>
            </w:r>
            <w:r>
              <w:rPr>
                <w:rFonts w:ascii="Arial" w:hAnsi="Arial" w:cs="Arial"/>
                <w:i/>
                <w:iCs/>
                <w:color w:val="000000"/>
                <w:sz w:val="24"/>
                <w:szCs w:val="24"/>
              </w:rPr>
              <w:t>.</w:t>
            </w:r>
          </w:p>
        </w:tc>
      </w:tr>
    </w:tbl>
    <w:p w:rsidR="00A54E7A" w:rsidP="00792A0B" w14:paraId="3DAC6D74" w14:textId="77777777"/>
    <w:sectPr w:rsidSect="0097668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54E" w14:paraId="77A167FE"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3721100</wp:posOffset>
              </wp:positionH>
              <wp:positionV relativeFrom="page">
                <wp:posOffset>9264650</wp:posOffset>
              </wp:positionV>
              <wp:extent cx="320675" cy="45719"/>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675" cy="45719"/>
                      </a:xfrm>
                      <a:prstGeom prst="rect">
                        <a:avLst/>
                      </a:prstGeom>
                    </wps:spPr>
                    <wps:txbx>
                      <w:txbxContent>
                        <w:p w:rsidR="0021054E" w14:textId="77777777">
                          <w:pPr>
                            <w:spacing w:before="12"/>
                            <w:ind w:left="20"/>
                            <w:rPr>
                              <w:rFonts w:ascii="Arial"/>
                              <w:b/>
                              <w:sz w:val="20"/>
                            </w:rPr>
                          </w:pPr>
                          <w:r>
                            <w:rPr>
                              <w:rFonts w:ascii="Arial"/>
                              <w:b/>
                              <w:sz w:val="20"/>
                            </w:rPr>
                            <w:t>-</w:t>
                          </w:r>
                          <w:r>
                            <w:rPr>
                              <w:rFonts w:ascii="Arial"/>
                              <w:b/>
                              <w:spacing w:val="-2"/>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18</w:t>
                          </w:r>
                          <w:r>
                            <w:rPr>
                              <w:rFonts w:ascii="Arial"/>
                              <w:b/>
                              <w:sz w:val="20"/>
                            </w:rPr>
                            <w:fldChar w:fldCharType="end"/>
                          </w:r>
                          <w:r>
                            <w:rPr>
                              <w:rFonts w:ascii="Arial"/>
                              <w:b/>
                              <w:spacing w:val="-2"/>
                              <w:sz w:val="20"/>
                            </w:rPr>
                            <w:t xml:space="preserve"> </w:t>
                          </w:r>
                          <w:r>
                            <w:rPr>
                              <w:rFonts w:ascii="Arial"/>
                              <w:b/>
                              <w:spacing w:val="-10"/>
                              <w:sz w:val="20"/>
                            </w:rPr>
                            <w:t>-</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2049" type="#_x0000_t202" style="width:25.25pt;height:3.6pt;margin-top:729.5pt;margin-left:293pt;mso-height-percent:0;mso-height-relative:margin;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21054E" w14:paraId="65604987" w14:textId="77777777">
                    <w:pPr>
                      <w:spacing w:before="12"/>
                      <w:ind w:left="20"/>
                      <w:rPr>
                        <w:rFonts w:ascii="Arial"/>
                        <w:b/>
                        <w:sz w:val="20"/>
                      </w:rPr>
                    </w:pPr>
                    <w:r>
                      <w:rPr>
                        <w:rFonts w:ascii="Arial"/>
                        <w:b/>
                        <w:sz w:val="20"/>
                      </w:rPr>
                      <w:t>-</w:t>
                    </w:r>
                    <w:r>
                      <w:rPr>
                        <w:rFonts w:ascii="Arial"/>
                        <w:b/>
                        <w:spacing w:val="-2"/>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18</w:t>
                    </w:r>
                    <w:r>
                      <w:rPr>
                        <w:rFonts w:ascii="Arial"/>
                        <w:b/>
                        <w:sz w:val="20"/>
                      </w:rPr>
                      <w:fldChar w:fldCharType="end"/>
                    </w:r>
                    <w:r>
                      <w:rPr>
                        <w:rFonts w:ascii="Arial"/>
                        <w:b/>
                        <w:spacing w:val="-2"/>
                        <w:sz w:val="20"/>
                      </w:rPr>
                      <w:t xml:space="preserve"> </w:t>
                    </w:r>
                    <w:r>
                      <w:rPr>
                        <w:rFonts w:ascii="Arial"/>
                        <w:b/>
                        <w:spacing w:val="-10"/>
                        <w:sz w:val="20"/>
                      </w:rPr>
                      <w:t>-</w:t>
                    </w:r>
                  </w:p>
                </w:txbxContent>
              </v:textbox>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1136368</wp:posOffset>
              </wp:positionH>
              <wp:positionV relativeFrom="page">
                <wp:posOffset>8977225</wp:posOffset>
              </wp:positionV>
              <wp:extent cx="2360295" cy="167005"/>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0295" cy="167005"/>
                      </a:xfrm>
                      <a:prstGeom prst="rect">
                        <a:avLst/>
                      </a:prstGeom>
                    </wps:spPr>
                    <wps:txbx>
                      <w:txbxContent>
                        <w:p w:rsidR="0021054E" w14:textId="77777777">
                          <w:pPr>
                            <w:spacing w:before="12"/>
                            <w:ind w:left="20"/>
                            <w:rPr>
                              <w:rFonts w:ascii="Arial" w:hAnsi="Arial"/>
                              <w:b/>
                              <w:sz w:val="20"/>
                            </w:rPr>
                          </w:pPr>
                        </w:p>
                      </w:txbxContent>
                    </wps:txbx>
                    <wps:bodyPr wrap="square" lIns="0" tIns="0" rIns="0" bIns="0" rtlCol="0"/>
                  </wps:wsp>
                </a:graphicData>
              </a:graphic>
            </wp:anchor>
          </w:drawing>
        </mc:Choice>
        <mc:Fallback>
          <w:pict>
            <v:shape id="Text Box 25" o:spid="_x0000_s2050" type="#_x0000_t202" style="width:185.85pt;height:13.15pt;margin-top:706.85pt;margin-left:8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1054E" w14:paraId="0921514E" w14:textId="77777777">
                    <w:pPr>
                      <w:spacing w:before="12"/>
                      <w:ind w:left="20"/>
                      <w:rPr>
                        <w:rFonts w:ascii="Arial" w:hAnsi="Arial"/>
                        <w:b/>
                        <w:sz w:val="20"/>
                      </w:rPr>
                    </w:pP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6083091</wp:posOffset>
              </wp:positionH>
              <wp:positionV relativeFrom="page">
                <wp:posOffset>8977225</wp:posOffset>
              </wp:positionV>
              <wp:extent cx="447675" cy="16700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47675" cy="167005"/>
                      </a:xfrm>
                      <a:prstGeom prst="rect">
                        <a:avLst/>
                      </a:prstGeom>
                    </wps:spPr>
                    <wps:txbx>
                      <w:txbxContent>
                        <w:p w:rsidR="0021054E" w14:textId="77777777">
                          <w:pPr>
                            <w:spacing w:before="12"/>
                            <w:rPr>
                              <w:rFonts w:ascii="Arial"/>
                              <w:b/>
                              <w:sz w:val="20"/>
                            </w:rPr>
                          </w:pPr>
                        </w:p>
                      </w:txbxContent>
                    </wps:txbx>
                    <wps:bodyPr wrap="square" lIns="0" tIns="0" rIns="0" bIns="0" rtlCol="0"/>
                  </wps:wsp>
                </a:graphicData>
              </a:graphic>
            </wp:anchor>
          </w:drawing>
        </mc:Choice>
        <mc:Fallback>
          <w:pict>
            <v:shape id="Text Box 26" o:spid="_x0000_s2051" type="#_x0000_t202" style="width:35.25pt;height:13.15pt;margin-top:706.85pt;margin-left:47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1054E" w14:paraId="46087DB7" w14:textId="77777777">
                    <w:pPr>
                      <w:spacing w:before="12"/>
                      <w:rPr>
                        <w:rFonts w:ascii="Arial"/>
                        <w:b/>
                        <w:sz w:val="20"/>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84716"/>
    <w:multiLevelType w:val="hybridMultilevel"/>
    <w:tmpl w:val="A816C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A7AE65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64B016C"/>
    <w:multiLevelType w:val="hybridMultilevel"/>
    <w:tmpl w:val="94447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C72515"/>
    <w:multiLevelType w:val="hybridMultilevel"/>
    <w:tmpl w:val="9350E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424B61"/>
    <w:multiLevelType w:val="hybridMultilevel"/>
    <w:tmpl w:val="3BB63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C0770E"/>
    <w:multiLevelType w:val="hybridMultilevel"/>
    <w:tmpl w:val="517ED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866D0A"/>
    <w:multiLevelType w:val="hybridMultilevel"/>
    <w:tmpl w:val="C8003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8808F4"/>
    <w:multiLevelType w:val="hybridMultilevel"/>
    <w:tmpl w:val="DE9EF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B70FD1"/>
    <w:multiLevelType w:val="hybridMultilevel"/>
    <w:tmpl w:val="3842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836F68"/>
    <w:multiLevelType w:val="hybridMultilevel"/>
    <w:tmpl w:val="4FAC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A65C20"/>
    <w:multiLevelType w:val="hybridMultilevel"/>
    <w:tmpl w:val="0FF0C4F4"/>
    <w:lvl w:ilvl="0">
      <w:start w:val="0"/>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3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64"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16" w:hanging="360"/>
      </w:pPr>
      <w:rPr>
        <w:rFonts w:hint="default"/>
        <w:lang w:val="en-US" w:eastAsia="en-US" w:bidi="ar-SA"/>
      </w:rPr>
    </w:lvl>
    <w:lvl w:ilvl="7">
      <w:start w:val="0"/>
      <w:numFmt w:val="bullet"/>
      <w:lvlText w:val="•"/>
      <w:lvlJc w:val="left"/>
      <w:pPr>
        <w:ind w:left="7592"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11">
    <w:nsid w:val="5138140C"/>
    <w:multiLevelType w:val="hybridMultilevel"/>
    <w:tmpl w:val="7068A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DE3910"/>
    <w:multiLevelType w:val="hybridMultilevel"/>
    <w:tmpl w:val="40D0E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770539"/>
    <w:multiLevelType w:val="hybridMultilevel"/>
    <w:tmpl w:val="F3408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241570"/>
    <w:multiLevelType w:val="hybridMultilevel"/>
    <w:tmpl w:val="56C2A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C2C418A"/>
    <w:multiLevelType w:val="hybridMultilevel"/>
    <w:tmpl w:val="8EAAB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9A68E4"/>
    <w:multiLevelType w:val="hybridMultilevel"/>
    <w:tmpl w:val="84543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55A6C1A"/>
    <w:multiLevelType w:val="hybridMultilevel"/>
    <w:tmpl w:val="BEDED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0634E9"/>
    <w:multiLevelType w:val="hybridMultilevel"/>
    <w:tmpl w:val="B9267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5C333F"/>
    <w:multiLevelType w:val="hybridMultilevel"/>
    <w:tmpl w:val="7BF4A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6D0349"/>
    <w:multiLevelType w:val="hybridMultilevel"/>
    <w:tmpl w:val="55783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F360B7"/>
    <w:multiLevelType w:val="hybridMultilevel"/>
    <w:tmpl w:val="18F4B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8E0F59"/>
    <w:multiLevelType w:val="hybridMultilevel"/>
    <w:tmpl w:val="0B7CD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AD68FB"/>
    <w:multiLevelType w:val="hybridMultilevel"/>
    <w:tmpl w:val="5AE81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645617">
    <w:abstractNumId w:val="1"/>
  </w:num>
  <w:num w:numId="2" w16cid:durableId="953826931">
    <w:abstractNumId w:val="1"/>
  </w:num>
  <w:num w:numId="3" w16cid:durableId="272592120">
    <w:abstractNumId w:val="1"/>
  </w:num>
  <w:num w:numId="4" w16cid:durableId="949239476">
    <w:abstractNumId w:val="1"/>
  </w:num>
  <w:num w:numId="5" w16cid:durableId="1276448290">
    <w:abstractNumId w:val="1"/>
  </w:num>
  <w:num w:numId="6" w16cid:durableId="1594699521">
    <w:abstractNumId w:val="1"/>
  </w:num>
  <w:num w:numId="7" w16cid:durableId="1842038245">
    <w:abstractNumId w:val="1"/>
  </w:num>
  <w:num w:numId="8" w16cid:durableId="424958076">
    <w:abstractNumId w:val="1"/>
  </w:num>
  <w:num w:numId="9" w16cid:durableId="1412970405">
    <w:abstractNumId w:val="1"/>
  </w:num>
  <w:num w:numId="10" w16cid:durableId="2078818832">
    <w:abstractNumId w:val="1"/>
  </w:num>
  <w:num w:numId="11" w16cid:durableId="812217880">
    <w:abstractNumId w:val="5"/>
  </w:num>
  <w:num w:numId="12" w16cid:durableId="979648715">
    <w:abstractNumId w:val="11"/>
  </w:num>
  <w:num w:numId="13" w16cid:durableId="1949895446">
    <w:abstractNumId w:val="3"/>
  </w:num>
  <w:num w:numId="14" w16cid:durableId="2000964483">
    <w:abstractNumId w:val="15"/>
  </w:num>
  <w:num w:numId="15" w16cid:durableId="316879377">
    <w:abstractNumId w:val="13"/>
  </w:num>
  <w:num w:numId="16" w16cid:durableId="71197372">
    <w:abstractNumId w:val="23"/>
  </w:num>
  <w:num w:numId="17" w16cid:durableId="98333384">
    <w:abstractNumId w:val="19"/>
  </w:num>
  <w:num w:numId="18" w16cid:durableId="649023125">
    <w:abstractNumId w:val="20"/>
  </w:num>
  <w:num w:numId="19" w16cid:durableId="1607614000">
    <w:abstractNumId w:val="22"/>
  </w:num>
  <w:num w:numId="20" w16cid:durableId="141891408">
    <w:abstractNumId w:val="9"/>
  </w:num>
  <w:num w:numId="21" w16cid:durableId="13923133">
    <w:abstractNumId w:val="4"/>
  </w:num>
  <w:num w:numId="22" w16cid:durableId="847910653">
    <w:abstractNumId w:val="18"/>
  </w:num>
  <w:num w:numId="23" w16cid:durableId="421075713">
    <w:abstractNumId w:val="12"/>
  </w:num>
  <w:num w:numId="24" w16cid:durableId="950164587">
    <w:abstractNumId w:val="16"/>
  </w:num>
  <w:num w:numId="25" w16cid:durableId="1288438248">
    <w:abstractNumId w:val="0"/>
  </w:num>
  <w:num w:numId="26" w16cid:durableId="1188369736">
    <w:abstractNumId w:val="14"/>
  </w:num>
  <w:num w:numId="27" w16cid:durableId="448017135">
    <w:abstractNumId w:val="6"/>
  </w:num>
  <w:num w:numId="28" w16cid:durableId="729764510">
    <w:abstractNumId w:val="17"/>
  </w:num>
  <w:num w:numId="29" w16cid:durableId="1268078992">
    <w:abstractNumId w:val="8"/>
  </w:num>
  <w:num w:numId="30" w16cid:durableId="719010845">
    <w:abstractNumId w:val="21"/>
  </w:num>
  <w:num w:numId="31" w16cid:durableId="1419057814">
    <w:abstractNumId w:val="2"/>
  </w:num>
  <w:num w:numId="32" w16cid:durableId="683214984">
    <w:abstractNumId w:val="7"/>
  </w:num>
  <w:num w:numId="33" w16cid:durableId="254099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81"/>
    <w:rsid w:val="000005E1"/>
    <w:rsid w:val="00000BFF"/>
    <w:rsid w:val="00000F91"/>
    <w:rsid w:val="00004772"/>
    <w:rsid w:val="00005816"/>
    <w:rsid w:val="00010892"/>
    <w:rsid w:val="000110BC"/>
    <w:rsid w:val="0001631C"/>
    <w:rsid w:val="00017E00"/>
    <w:rsid w:val="00020CE5"/>
    <w:rsid w:val="00025DA1"/>
    <w:rsid w:val="000271BE"/>
    <w:rsid w:val="0003266E"/>
    <w:rsid w:val="00034E01"/>
    <w:rsid w:val="000350CB"/>
    <w:rsid w:val="00036D60"/>
    <w:rsid w:val="0003781C"/>
    <w:rsid w:val="000431D9"/>
    <w:rsid w:val="00054078"/>
    <w:rsid w:val="00054F84"/>
    <w:rsid w:val="000561CD"/>
    <w:rsid w:val="00060009"/>
    <w:rsid w:val="00064B45"/>
    <w:rsid w:val="00065C42"/>
    <w:rsid w:val="0006696C"/>
    <w:rsid w:val="00072AF3"/>
    <w:rsid w:val="0007402A"/>
    <w:rsid w:val="000748C1"/>
    <w:rsid w:val="00074A9D"/>
    <w:rsid w:val="00074BCA"/>
    <w:rsid w:val="00075A6D"/>
    <w:rsid w:val="00076ADB"/>
    <w:rsid w:val="000803FA"/>
    <w:rsid w:val="00080904"/>
    <w:rsid w:val="00081EF2"/>
    <w:rsid w:val="0008258D"/>
    <w:rsid w:val="00083AAB"/>
    <w:rsid w:val="000859AD"/>
    <w:rsid w:val="00086857"/>
    <w:rsid w:val="00087350"/>
    <w:rsid w:val="0008750B"/>
    <w:rsid w:val="00092947"/>
    <w:rsid w:val="000961E9"/>
    <w:rsid w:val="000A0A32"/>
    <w:rsid w:val="000A3CC6"/>
    <w:rsid w:val="000A3E15"/>
    <w:rsid w:val="000A4EED"/>
    <w:rsid w:val="000A63EA"/>
    <w:rsid w:val="000A6607"/>
    <w:rsid w:val="000A799C"/>
    <w:rsid w:val="000B00AA"/>
    <w:rsid w:val="000B2C2E"/>
    <w:rsid w:val="000B359A"/>
    <w:rsid w:val="000B49C9"/>
    <w:rsid w:val="000B6A74"/>
    <w:rsid w:val="000B7699"/>
    <w:rsid w:val="000C097D"/>
    <w:rsid w:val="000C166D"/>
    <w:rsid w:val="000C21A9"/>
    <w:rsid w:val="000C2731"/>
    <w:rsid w:val="000C3114"/>
    <w:rsid w:val="000C5789"/>
    <w:rsid w:val="000C5A3B"/>
    <w:rsid w:val="000C5B25"/>
    <w:rsid w:val="000C7734"/>
    <w:rsid w:val="000C7CCC"/>
    <w:rsid w:val="000D00B7"/>
    <w:rsid w:val="000D030C"/>
    <w:rsid w:val="000D28E7"/>
    <w:rsid w:val="000D34D9"/>
    <w:rsid w:val="000D3CC8"/>
    <w:rsid w:val="000D52D8"/>
    <w:rsid w:val="000E0680"/>
    <w:rsid w:val="000E2769"/>
    <w:rsid w:val="000E49DF"/>
    <w:rsid w:val="000E4DB7"/>
    <w:rsid w:val="000E66E4"/>
    <w:rsid w:val="000E6F60"/>
    <w:rsid w:val="000E751A"/>
    <w:rsid w:val="000F3B78"/>
    <w:rsid w:val="000F7204"/>
    <w:rsid w:val="000F7D1C"/>
    <w:rsid w:val="001008EC"/>
    <w:rsid w:val="0010273B"/>
    <w:rsid w:val="00103814"/>
    <w:rsid w:val="00103936"/>
    <w:rsid w:val="00105353"/>
    <w:rsid w:val="00105A1D"/>
    <w:rsid w:val="00106046"/>
    <w:rsid w:val="00111F5F"/>
    <w:rsid w:val="00112CFA"/>
    <w:rsid w:val="0011547F"/>
    <w:rsid w:val="00115F9D"/>
    <w:rsid w:val="0011697F"/>
    <w:rsid w:val="00116CE9"/>
    <w:rsid w:val="00116DBD"/>
    <w:rsid w:val="00130A79"/>
    <w:rsid w:val="00131BF8"/>
    <w:rsid w:val="00133BAF"/>
    <w:rsid w:val="00136D31"/>
    <w:rsid w:val="0013786E"/>
    <w:rsid w:val="0014175B"/>
    <w:rsid w:val="00141DC3"/>
    <w:rsid w:val="0014425E"/>
    <w:rsid w:val="001446D0"/>
    <w:rsid w:val="001466AD"/>
    <w:rsid w:val="001476ED"/>
    <w:rsid w:val="00152D18"/>
    <w:rsid w:val="001534ED"/>
    <w:rsid w:val="00155E2C"/>
    <w:rsid w:val="0015696B"/>
    <w:rsid w:val="00156B66"/>
    <w:rsid w:val="001571AA"/>
    <w:rsid w:val="00157922"/>
    <w:rsid w:val="00160CD8"/>
    <w:rsid w:val="0016226D"/>
    <w:rsid w:val="00162AA9"/>
    <w:rsid w:val="00164F4B"/>
    <w:rsid w:val="00165268"/>
    <w:rsid w:val="00166B48"/>
    <w:rsid w:val="00171151"/>
    <w:rsid w:val="001718EF"/>
    <w:rsid w:val="00172B36"/>
    <w:rsid w:val="00173D27"/>
    <w:rsid w:val="00173FE2"/>
    <w:rsid w:val="00175C41"/>
    <w:rsid w:val="0017670C"/>
    <w:rsid w:val="00176C58"/>
    <w:rsid w:val="0018535B"/>
    <w:rsid w:val="0018554E"/>
    <w:rsid w:val="00190374"/>
    <w:rsid w:val="001909EB"/>
    <w:rsid w:val="00191080"/>
    <w:rsid w:val="00192FAA"/>
    <w:rsid w:val="00195375"/>
    <w:rsid w:val="00196784"/>
    <w:rsid w:val="001A2113"/>
    <w:rsid w:val="001A53AA"/>
    <w:rsid w:val="001A6EBC"/>
    <w:rsid w:val="001A7DCE"/>
    <w:rsid w:val="001B1B1C"/>
    <w:rsid w:val="001B388D"/>
    <w:rsid w:val="001B4B9D"/>
    <w:rsid w:val="001C09E4"/>
    <w:rsid w:val="001C17DB"/>
    <w:rsid w:val="001C308A"/>
    <w:rsid w:val="001C32BD"/>
    <w:rsid w:val="001C378C"/>
    <w:rsid w:val="001C48C2"/>
    <w:rsid w:val="001C4B77"/>
    <w:rsid w:val="001C4CD7"/>
    <w:rsid w:val="001C4F57"/>
    <w:rsid w:val="001C60C6"/>
    <w:rsid w:val="001C6A7E"/>
    <w:rsid w:val="001C7D68"/>
    <w:rsid w:val="001D10D7"/>
    <w:rsid w:val="001D34B2"/>
    <w:rsid w:val="001D52A0"/>
    <w:rsid w:val="001D704C"/>
    <w:rsid w:val="001E3EBA"/>
    <w:rsid w:val="001E6B7C"/>
    <w:rsid w:val="001E70FC"/>
    <w:rsid w:val="001E7547"/>
    <w:rsid w:val="001E7C5E"/>
    <w:rsid w:val="001F21A1"/>
    <w:rsid w:val="001F49B9"/>
    <w:rsid w:val="001F5E8F"/>
    <w:rsid w:val="001F63CD"/>
    <w:rsid w:val="001F65DD"/>
    <w:rsid w:val="001F7C37"/>
    <w:rsid w:val="00200D2E"/>
    <w:rsid w:val="0020278B"/>
    <w:rsid w:val="002051D1"/>
    <w:rsid w:val="0020544A"/>
    <w:rsid w:val="002058B1"/>
    <w:rsid w:val="00206657"/>
    <w:rsid w:val="0021054E"/>
    <w:rsid w:val="00211566"/>
    <w:rsid w:val="00211D18"/>
    <w:rsid w:val="00217561"/>
    <w:rsid w:val="00217809"/>
    <w:rsid w:val="0022247A"/>
    <w:rsid w:val="00222D66"/>
    <w:rsid w:val="002247C0"/>
    <w:rsid w:val="00226F09"/>
    <w:rsid w:val="00227143"/>
    <w:rsid w:val="00230C77"/>
    <w:rsid w:val="00232A6F"/>
    <w:rsid w:val="002340EA"/>
    <w:rsid w:val="0024319B"/>
    <w:rsid w:val="00243E3E"/>
    <w:rsid w:val="00244CB0"/>
    <w:rsid w:val="00250492"/>
    <w:rsid w:val="002511BE"/>
    <w:rsid w:val="00255963"/>
    <w:rsid w:val="002567E0"/>
    <w:rsid w:val="00256B32"/>
    <w:rsid w:val="002571D7"/>
    <w:rsid w:val="00257F6C"/>
    <w:rsid w:val="00261A51"/>
    <w:rsid w:val="00263A06"/>
    <w:rsid w:val="00266641"/>
    <w:rsid w:val="00267586"/>
    <w:rsid w:val="00267D7E"/>
    <w:rsid w:val="00270E00"/>
    <w:rsid w:val="002724F7"/>
    <w:rsid w:val="002752F4"/>
    <w:rsid w:val="0027723F"/>
    <w:rsid w:val="00282A60"/>
    <w:rsid w:val="00283031"/>
    <w:rsid w:val="00283621"/>
    <w:rsid w:val="0028436C"/>
    <w:rsid w:val="00290033"/>
    <w:rsid w:val="0029070D"/>
    <w:rsid w:val="00290AFD"/>
    <w:rsid w:val="00295F33"/>
    <w:rsid w:val="0029635D"/>
    <w:rsid w:val="002A068B"/>
    <w:rsid w:val="002A1357"/>
    <w:rsid w:val="002A5FA8"/>
    <w:rsid w:val="002A6E6F"/>
    <w:rsid w:val="002B144E"/>
    <w:rsid w:val="002B1689"/>
    <w:rsid w:val="002B2221"/>
    <w:rsid w:val="002B2722"/>
    <w:rsid w:val="002B3553"/>
    <w:rsid w:val="002B368B"/>
    <w:rsid w:val="002B5429"/>
    <w:rsid w:val="002C0F1A"/>
    <w:rsid w:val="002C1A47"/>
    <w:rsid w:val="002C1EEA"/>
    <w:rsid w:val="002C4A66"/>
    <w:rsid w:val="002C69CE"/>
    <w:rsid w:val="002D09B2"/>
    <w:rsid w:val="002D4148"/>
    <w:rsid w:val="002D65C5"/>
    <w:rsid w:val="002D7CDF"/>
    <w:rsid w:val="002D7D4E"/>
    <w:rsid w:val="002E2D0E"/>
    <w:rsid w:val="002E3679"/>
    <w:rsid w:val="002E374E"/>
    <w:rsid w:val="002F1D35"/>
    <w:rsid w:val="002F2256"/>
    <w:rsid w:val="002F233C"/>
    <w:rsid w:val="002F494A"/>
    <w:rsid w:val="002F77AD"/>
    <w:rsid w:val="00300823"/>
    <w:rsid w:val="00303519"/>
    <w:rsid w:val="00306AAF"/>
    <w:rsid w:val="00306CBF"/>
    <w:rsid w:val="00310AC7"/>
    <w:rsid w:val="003117C4"/>
    <w:rsid w:val="00311ED2"/>
    <w:rsid w:val="00316287"/>
    <w:rsid w:val="00316345"/>
    <w:rsid w:val="00316481"/>
    <w:rsid w:val="00316816"/>
    <w:rsid w:val="0032058C"/>
    <w:rsid w:val="00322907"/>
    <w:rsid w:val="0032485F"/>
    <w:rsid w:val="00325FB1"/>
    <w:rsid w:val="00326D07"/>
    <w:rsid w:val="00327065"/>
    <w:rsid w:val="00330433"/>
    <w:rsid w:val="00331215"/>
    <w:rsid w:val="003314EB"/>
    <w:rsid w:val="003321F2"/>
    <w:rsid w:val="0033362C"/>
    <w:rsid w:val="00335EA6"/>
    <w:rsid w:val="00336CFB"/>
    <w:rsid w:val="00343912"/>
    <w:rsid w:val="00343DC2"/>
    <w:rsid w:val="00351E0F"/>
    <w:rsid w:val="00352B5F"/>
    <w:rsid w:val="003548E7"/>
    <w:rsid w:val="00355EA5"/>
    <w:rsid w:val="00356626"/>
    <w:rsid w:val="00360113"/>
    <w:rsid w:val="00364F07"/>
    <w:rsid w:val="0036566E"/>
    <w:rsid w:val="00366FE4"/>
    <w:rsid w:val="003678FE"/>
    <w:rsid w:val="00367DA6"/>
    <w:rsid w:val="0037092B"/>
    <w:rsid w:val="00371C1A"/>
    <w:rsid w:val="003726F8"/>
    <w:rsid w:val="0037492C"/>
    <w:rsid w:val="00376F59"/>
    <w:rsid w:val="00377685"/>
    <w:rsid w:val="00380148"/>
    <w:rsid w:val="003806EF"/>
    <w:rsid w:val="00380D64"/>
    <w:rsid w:val="0038300B"/>
    <w:rsid w:val="00384022"/>
    <w:rsid w:val="00387FAC"/>
    <w:rsid w:val="00391302"/>
    <w:rsid w:val="0039298A"/>
    <w:rsid w:val="00392B13"/>
    <w:rsid w:val="00393548"/>
    <w:rsid w:val="00393D17"/>
    <w:rsid w:val="003944EB"/>
    <w:rsid w:val="0039659B"/>
    <w:rsid w:val="003967FB"/>
    <w:rsid w:val="003978D3"/>
    <w:rsid w:val="003A2222"/>
    <w:rsid w:val="003A35A3"/>
    <w:rsid w:val="003A4B2E"/>
    <w:rsid w:val="003A7A77"/>
    <w:rsid w:val="003B1AB9"/>
    <w:rsid w:val="003B1DCE"/>
    <w:rsid w:val="003B2AB2"/>
    <w:rsid w:val="003B39D8"/>
    <w:rsid w:val="003B53BC"/>
    <w:rsid w:val="003C008E"/>
    <w:rsid w:val="003C367B"/>
    <w:rsid w:val="003C3F47"/>
    <w:rsid w:val="003C6F9B"/>
    <w:rsid w:val="003C71ED"/>
    <w:rsid w:val="003C7A36"/>
    <w:rsid w:val="003C7B61"/>
    <w:rsid w:val="003D29CA"/>
    <w:rsid w:val="003D3480"/>
    <w:rsid w:val="003D3EFD"/>
    <w:rsid w:val="003D54DB"/>
    <w:rsid w:val="003D5A4A"/>
    <w:rsid w:val="003D5A67"/>
    <w:rsid w:val="003D7E17"/>
    <w:rsid w:val="003E00A7"/>
    <w:rsid w:val="003E3206"/>
    <w:rsid w:val="003E38F8"/>
    <w:rsid w:val="003E398B"/>
    <w:rsid w:val="003E3B2A"/>
    <w:rsid w:val="003E40DE"/>
    <w:rsid w:val="003E4629"/>
    <w:rsid w:val="003E466E"/>
    <w:rsid w:val="003E5AD6"/>
    <w:rsid w:val="003E77A4"/>
    <w:rsid w:val="003F0D7F"/>
    <w:rsid w:val="003F464F"/>
    <w:rsid w:val="003F4C5F"/>
    <w:rsid w:val="0040022E"/>
    <w:rsid w:val="00401F74"/>
    <w:rsid w:val="004033A3"/>
    <w:rsid w:val="00403BB8"/>
    <w:rsid w:val="00403FDF"/>
    <w:rsid w:val="00404ACD"/>
    <w:rsid w:val="00405158"/>
    <w:rsid w:val="00405D7C"/>
    <w:rsid w:val="00407531"/>
    <w:rsid w:val="00411D38"/>
    <w:rsid w:val="004122DE"/>
    <w:rsid w:val="00412821"/>
    <w:rsid w:val="00416FD7"/>
    <w:rsid w:val="00421A81"/>
    <w:rsid w:val="004226A4"/>
    <w:rsid w:val="004249B8"/>
    <w:rsid w:val="004249D1"/>
    <w:rsid w:val="004264CC"/>
    <w:rsid w:val="00426E0C"/>
    <w:rsid w:val="00430337"/>
    <w:rsid w:val="00434BBF"/>
    <w:rsid w:val="004356C8"/>
    <w:rsid w:val="004420DC"/>
    <w:rsid w:val="004465E8"/>
    <w:rsid w:val="004511CD"/>
    <w:rsid w:val="00452052"/>
    <w:rsid w:val="0045348D"/>
    <w:rsid w:val="00454CCE"/>
    <w:rsid w:val="00456023"/>
    <w:rsid w:val="004561AF"/>
    <w:rsid w:val="0045777E"/>
    <w:rsid w:val="00460893"/>
    <w:rsid w:val="0046098D"/>
    <w:rsid w:val="004648B3"/>
    <w:rsid w:val="00464E70"/>
    <w:rsid w:val="004660E0"/>
    <w:rsid w:val="004664B5"/>
    <w:rsid w:val="00466FFE"/>
    <w:rsid w:val="004671FF"/>
    <w:rsid w:val="004679B5"/>
    <w:rsid w:val="004713B9"/>
    <w:rsid w:val="004723AE"/>
    <w:rsid w:val="004731B5"/>
    <w:rsid w:val="00473A4B"/>
    <w:rsid w:val="004756A9"/>
    <w:rsid w:val="00485B6E"/>
    <w:rsid w:val="00493B80"/>
    <w:rsid w:val="00494477"/>
    <w:rsid w:val="00496725"/>
    <w:rsid w:val="0049707C"/>
    <w:rsid w:val="004A1337"/>
    <w:rsid w:val="004A1A8B"/>
    <w:rsid w:val="004B044E"/>
    <w:rsid w:val="004B2C07"/>
    <w:rsid w:val="004B2EE0"/>
    <w:rsid w:val="004B3E59"/>
    <w:rsid w:val="004B4541"/>
    <w:rsid w:val="004B4FC0"/>
    <w:rsid w:val="004B4FC1"/>
    <w:rsid w:val="004B7A32"/>
    <w:rsid w:val="004C2833"/>
    <w:rsid w:val="004C3145"/>
    <w:rsid w:val="004C383B"/>
    <w:rsid w:val="004C387D"/>
    <w:rsid w:val="004C44EE"/>
    <w:rsid w:val="004C52B7"/>
    <w:rsid w:val="004C5AD6"/>
    <w:rsid w:val="004C6ACC"/>
    <w:rsid w:val="004D10EF"/>
    <w:rsid w:val="004D3C45"/>
    <w:rsid w:val="004D4552"/>
    <w:rsid w:val="004D6FC1"/>
    <w:rsid w:val="004D77F1"/>
    <w:rsid w:val="004D7D0E"/>
    <w:rsid w:val="004E56E7"/>
    <w:rsid w:val="004E7F43"/>
    <w:rsid w:val="004F127C"/>
    <w:rsid w:val="004F2AFD"/>
    <w:rsid w:val="004F40D2"/>
    <w:rsid w:val="00501B14"/>
    <w:rsid w:val="00504A3D"/>
    <w:rsid w:val="00505B23"/>
    <w:rsid w:val="00506902"/>
    <w:rsid w:val="0051088F"/>
    <w:rsid w:val="00512FF5"/>
    <w:rsid w:val="00515F73"/>
    <w:rsid w:val="00521941"/>
    <w:rsid w:val="0052556C"/>
    <w:rsid w:val="00526070"/>
    <w:rsid w:val="00527351"/>
    <w:rsid w:val="0053043D"/>
    <w:rsid w:val="00530E84"/>
    <w:rsid w:val="0053121D"/>
    <w:rsid w:val="0053138A"/>
    <w:rsid w:val="00536D94"/>
    <w:rsid w:val="0053776D"/>
    <w:rsid w:val="0054175E"/>
    <w:rsid w:val="00543BBC"/>
    <w:rsid w:val="00543DC2"/>
    <w:rsid w:val="00547869"/>
    <w:rsid w:val="00553333"/>
    <w:rsid w:val="005547F4"/>
    <w:rsid w:val="005553ED"/>
    <w:rsid w:val="00556FFA"/>
    <w:rsid w:val="00557C42"/>
    <w:rsid w:val="005614B1"/>
    <w:rsid w:val="00563749"/>
    <w:rsid w:val="00565923"/>
    <w:rsid w:val="00566682"/>
    <w:rsid w:val="005673D2"/>
    <w:rsid w:val="00571380"/>
    <w:rsid w:val="00573133"/>
    <w:rsid w:val="00575348"/>
    <w:rsid w:val="005812B7"/>
    <w:rsid w:val="0058304D"/>
    <w:rsid w:val="0059731D"/>
    <w:rsid w:val="005A01B3"/>
    <w:rsid w:val="005A01C0"/>
    <w:rsid w:val="005A34DE"/>
    <w:rsid w:val="005A42BD"/>
    <w:rsid w:val="005A4CA3"/>
    <w:rsid w:val="005A574C"/>
    <w:rsid w:val="005A747A"/>
    <w:rsid w:val="005A7E27"/>
    <w:rsid w:val="005A87D8"/>
    <w:rsid w:val="005B0788"/>
    <w:rsid w:val="005B22F1"/>
    <w:rsid w:val="005B2D15"/>
    <w:rsid w:val="005B32B0"/>
    <w:rsid w:val="005B3795"/>
    <w:rsid w:val="005C19CC"/>
    <w:rsid w:val="005C2233"/>
    <w:rsid w:val="005C4729"/>
    <w:rsid w:val="005D10C4"/>
    <w:rsid w:val="005D3E27"/>
    <w:rsid w:val="005D4802"/>
    <w:rsid w:val="005E0A42"/>
    <w:rsid w:val="005E51EE"/>
    <w:rsid w:val="005E7ED4"/>
    <w:rsid w:val="005F0C53"/>
    <w:rsid w:val="005F28C7"/>
    <w:rsid w:val="005F33C9"/>
    <w:rsid w:val="005F5478"/>
    <w:rsid w:val="005F5F86"/>
    <w:rsid w:val="005F6919"/>
    <w:rsid w:val="006005F3"/>
    <w:rsid w:val="006007C6"/>
    <w:rsid w:val="006012F9"/>
    <w:rsid w:val="00604F97"/>
    <w:rsid w:val="0060579F"/>
    <w:rsid w:val="0060640B"/>
    <w:rsid w:val="00613CFD"/>
    <w:rsid w:val="00621387"/>
    <w:rsid w:val="00624A4D"/>
    <w:rsid w:val="00624CA4"/>
    <w:rsid w:val="00626118"/>
    <w:rsid w:val="0062617E"/>
    <w:rsid w:val="00627611"/>
    <w:rsid w:val="006306E9"/>
    <w:rsid w:val="00631DE1"/>
    <w:rsid w:val="006322F1"/>
    <w:rsid w:val="006333FE"/>
    <w:rsid w:val="00634EFF"/>
    <w:rsid w:val="006356A4"/>
    <w:rsid w:val="006402E6"/>
    <w:rsid w:val="0064057D"/>
    <w:rsid w:val="00642557"/>
    <w:rsid w:val="00644330"/>
    <w:rsid w:val="00647933"/>
    <w:rsid w:val="00650ED6"/>
    <w:rsid w:val="006517F2"/>
    <w:rsid w:val="00655F4E"/>
    <w:rsid w:val="006605F6"/>
    <w:rsid w:val="00664BB8"/>
    <w:rsid w:val="0067066B"/>
    <w:rsid w:val="00670ECA"/>
    <w:rsid w:val="0067122E"/>
    <w:rsid w:val="00675A05"/>
    <w:rsid w:val="00680FC7"/>
    <w:rsid w:val="00684AE6"/>
    <w:rsid w:val="006855EC"/>
    <w:rsid w:val="00687233"/>
    <w:rsid w:val="006873A6"/>
    <w:rsid w:val="00691CBA"/>
    <w:rsid w:val="0069385E"/>
    <w:rsid w:val="006A2453"/>
    <w:rsid w:val="006A5DEE"/>
    <w:rsid w:val="006A6717"/>
    <w:rsid w:val="006A695A"/>
    <w:rsid w:val="006A72A0"/>
    <w:rsid w:val="006B17C0"/>
    <w:rsid w:val="006B7BDD"/>
    <w:rsid w:val="006C0040"/>
    <w:rsid w:val="006C0E5A"/>
    <w:rsid w:val="006C126A"/>
    <w:rsid w:val="006C1793"/>
    <w:rsid w:val="006C1D8A"/>
    <w:rsid w:val="006C5999"/>
    <w:rsid w:val="006C5E71"/>
    <w:rsid w:val="006C6C42"/>
    <w:rsid w:val="006C6F96"/>
    <w:rsid w:val="006D30ED"/>
    <w:rsid w:val="006D4437"/>
    <w:rsid w:val="006D45D0"/>
    <w:rsid w:val="006D7C4A"/>
    <w:rsid w:val="006E33D8"/>
    <w:rsid w:val="006E392B"/>
    <w:rsid w:val="006E6009"/>
    <w:rsid w:val="006E67BA"/>
    <w:rsid w:val="006E6A4D"/>
    <w:rsid w:val="006E716B"/>
    <w:rsid w:val="006E73B8"/>
    <w:rsid w:val="006F18F7"/>
    <w:rsid w:val="006F6F56"/>
    <w:rsid w:val="006F73AD"/>
    <w:rsid w:val="0070232C"/>
    <w:rsid w:val="00702E21"/>
    <w:rsid w:val="00702E7E"/>
    <w:rsid w:val="00704AFE"/>
    <w:rsid w:val="007074F4"/>
    <w:rsid w:val="007115F2"/>
    <w:rsid w:val="00711FED"/>
    <w:rsid w:val="00713E3B"/>
    <w:rsid w:val="00714FE6"/>
    <w:rsid w:val="0071674F"/>
    <w:rsid w:val="007178A5"/>
    <w:rsid w:val="00720A2F"/>
    <w:rsid w:val="0072112C"/>
    <w:rsid w:val="007213BB"/>
    <w:rsid w:val="007217C5"/>
    <w:rsid w:val="00721985"/>
    <w:rsid w:val="00723026"/>
    <w:rsid w:val="00726FBD"/>
    <w:rsid w:val="007318BA"/>
    <w:rsid w:val="00735E03"/>
    <w:rsid w:val="00736E38"/>
    <w:rsid w:val="00737264"/>
    <w:rsid w:val="007373E8"/>
    <w:rsid w:val="007409CE"/>
    <w:rsid w:val="00741C5C"/>
    <w:rsid w:val="0074219D"/>
    <w:rsid w:val="00744242"/>
    <w:rsid w:val="0074699B"/>
    <w:rsid w:val="00750E6F"/>
    <w:rsid w:val="007518FA"/>
    <w:rsid w:val="00752CF7"/>
    <w:rsid w:val="00752EFD"/>
    <w:rsid w:val="00753219"/>
    <w:rsid w:val="00753D5A"/>
    <w:rsid w:val="007541E9"/>
    <w:rsid w:val="007543C6"/>
    <w:rsid w:val="007558DA"/>
    <w:rsid w:val="007634A1"/>
    <w:rsid w:val="00766BB1"/>
    <w:rsid w:val="00770565"/>
    <w:rsid w:val="007712FF"/>
    <w:rsid w:val="00772E8C"/>
    <w:rsid w:val="00774B0C"/>
    <w:rsid w:val="007754DD"/>
    <w:rsid w:val="00776003"/>
    <w:rsid w:val="00776988"/>
    <w:rsid w:val="007810EA"/>
    <w:rsid w:val="00782854"/>
    <w:rsid w:val="00782F27"/>
    <w:rsid w:val="00783CCA"/>
    <w:rsid w:val="00783EF5"/>
    <w:rsid w:val="007847EF"/>
    <w:rsid w:val="0079067A"/>
    <w:rsid w:val="0079252E"/>
    <w:rsid w:val="00792A0B"/>
    <w:rsid w:val="00792E35"/>
    <w:rsid w:val="007937F0"/>
    <w:rsid w:val="00796A1D"/>
    <w:rsid w:val="00796D7E"/>
    <w:rsid w:val="007A2D9D"/>
    <w:rsid w:val="007A7722"/>
    <w:rsid w:val="007B1C05"/>
    <w:rsid w:val="007B6615"/>
    <w:rsid w:val="007B7E2B"/>
    <w:rsid w:val="007C0066"/>
    <w:rsid w:val="007C03AF"/>
    <w:rsid w:val="007C0FC2"/>
    <w:rsid w:val="007C2187"/>
    <w:rsid w:val="007C3ECD"/>
    <w:rsid w:val="007C4FEF"/>
    <w:rsid w:val="007C5B7C"/>
    <w:rsid w:val="007D0043"/>
    <w:rsid w:val="007D0A46"/>
    <w:rsid w:val="007D26E3"/>
    <w:rsid w:val="007D4A55"/>
    <w:rsid w:val="007D4BB6"/>
    <w:rsid w:val="007D4CDC"/>
    <w:rsid w:val="007D66AF"/>
    <w:rsid w:val="007E2C28"/>
    <w:rsid w:val="007E3718"/>
    <w:rsid w:val="007E3F26"/>
    <w:rsid w:val="007E44C6"/>
    <w:rsid w:val="007F146F"/>
    <w:rsid w:val="007F19FA"/>
    <w:rsid w:val="007F1C5E"/>
    <w:rsid w:val="007F293E"/>
    <w:rsid w:val="007F688A"/>
    <w:rsid w:val="007F780B"/>
    <w:rsid w:val="00800CD3"/>
    <w:rsid w:val="008013C0"/>
    <w:rsid w:val="008027AE"/>
    <w:rsid w:val="00804085"/>
    <w:rsid w:val="00804BBA"/>
    <w:rsid w:val="00804C86"/>
    <w:rsid w:val="00806C41"/>
    <w:rsid w:val="00811CC5"/>
    <w:rsid w:val="0081241A"/>
    <w:rsid w:val="008151A2"/>
    <w:rsid w:val="008168F9"/>
    <w:rsid w:val="00817152"/>
    <w:rsid w:val="008200AB"/>
    <w:rsid w:val="00821F5D"/>
    <w:rsid w:val="00822F90"/>
    <w:rsid w:val="00827928"/>
    <w:rsid w:val="00830ACB"/>
    <w:rsid w:val="00830EE2"/>
    <w:rsid w:val="0083207B"/>
    <w:rsid w:val="0083289A"/>
    <w:rsid w:val="00833007"/>
    <w:rsid w:val="00833CDB"/>
    <w:rsid w:val="00834815"/>
    <w:rsid w:val="00836763"/>
    <w:rsid w:val="0084128B"/>
    <w:rsid w:val="0084252E"/>
    <w:rsid w:val="00842815"/>
    <w:rsid w:val="00843908"/>
    <w:rsid w:val="00845976"/>
    <w:rsid w:val="00847889"/>
    <w:rsid w:val="008557DF"/>
    <w:rsid w:val="008577DC"/>
    <w:rsid w:val="0086051A"/>
    <w:rsid w:val="00860B7C"/>
    <w:rsid w:val="00860CB9"/>
    <w:rsid w:val="00860F18"/>
    <w:rsid w:val="0086181D"/>
    <w:rsid w:val="00863275"/>
    <w:rsid w:val="00863DA5"/>
    <w:rsid w:val="00863E7D"/>
    <w:rsid w:val="00864A68"/>
    <w:rsid w:val="00866DBA"/>
    <w:rsid w:val="0086728A"/>
    <w:rsid w:val="00867D4B"/>
    <w:rsid w:val="00870295"/>
    <w:rsid w:val="00871342"/>
    <w:rsid w:val="008745D1"/>
    <w:rsid w:val="008762E5"/>
    <w:rsid w:val="0087644E"/>
    <w:rsid w:val="00876F91"/>
    <w:rsid w:val="008819BB"/>
    <w:rsid w:val="00883A64"/>
    <w:rsid w:val="0088496A"/>
    <w:rsid w:val="00886756"/>
    <w:rsid w:val="00890DAF"/>
    <w:rsid w:val="00892600"/>
    <w:rsid w:val="00892C52"/>
    <w:rsid w:val="008A32D7"/>
    <w:rsid w:val="008A340C"/>
    <w:rsid w:val="008A397C"/>
    <w:rsid w:val="008A3F15"/>
    <w:rsid w:val="008A4366"/>
    <w:rsid w:val="008A66B5"/>
    <w:rsid w:val="008A70A3"/>
    <w:rsid w:val="008B3C60"/>
    <w:rsid w:val="008B51A1"/>
    <w:rsid w:val="008B70AD"/>
    <w:rsid w:val="008C19FE"/>
    <w:rsid w:val="008C27A9"/>
    <w:rsid w:val="008C4B20"/>
    <w:rsid w:val="008C4B40"/>
    <w:rsid w:val="008C5DE7"/>
    <w:rsid w:val="008C6AD7"/>
    <w:rsid w:val="008C7003"/>
    <w:rsid w:val="008D00B8"/>
    <w:rsid w:val="008D4D84"/>
    <w:rsid w:val="008E10ED"/>
    <w:rsid w:val="008E1EAC"/>
    <w:rsid w:val="008E45BC"/>
    <w:rsid w:val="008E6E3A"/>
    <w:rsid w:val="008F2C37"/>
    <w:rsid w:val="008F3D0F"/>
    <w:rsid w:val="008F41F5"/>
    <w:rsid w:val="008F46EE"/>
    <w:rsid w:val="00901EE0"/>
    <w:rsid w:val="009030EA"/>
    <w:rsid w:val="00904949"/>
    <w:rsid w:val="00905FEF"/>
    <w:rsid w:val="00910CB2"/>
    <w:rsid w:val="00910FC8"/>
    <w:rsid w:val="009112FF"/>
    <w:rsid w:val="00914A8C"/>
    <w:rsid w:val="00915DB5"/>
    <w:rsid w:val="009169A5"/>
    <w:rsid w:val="00920934"/>
    <w:rsid w:val="009215C9"/>
    <w:rsid w:val="00921CD8"/>
    <w:rsid w:val="0092203A"/>
    <w:rsid w:val="00922756"/>
    <w:rsid w:val="00925940"/>
    <w:rsid w:val="00926A0D"/>
    <w:rsid w:val="0093155E"/>
    <w:rsid w:val="00932A6F"/>
    <w:rsid w:val="00933B4D"/>
    <w:rsid w:val="00934108"/>
    <w:rsid w:val="00935D7D"/>
    <w:rsid w:val="00941F41"/>
    <w:rsid w:val="00944D38"/>
    <w:rsid w:val="00945714"/>
    <w:rsid w:val="00951175"/>
    <w:rsid w:val="009523D2"/>
    <w:rsid w:val="00953B2E"/>
    <w:rsid w:val="00954428"/>
    <w:rsid w:val="0095518F"/>
    <w:rsid w:val="00956D54"/>
    <w:rsid w:val="00960233"/>
    <w:rsid w:val="00964847"/>
    <w:rsid w:val="00964A13"/>
    <w:rsid w:val="0097206C"/>
    <w:rsid w:val="009726DA"/>
    <w:rsid w:val="00974336"/>
    <w:rsid w:val="00975433"/>
    <w:rsid w:val="00976681"/>
    <w:rsid w:val="00983F3D"/>
    <w:rsid w:val="009857C3"/>
    <w:rsid w:val="00986D30"/>
    <w:rsid w:val="00987D79"/>
    <w:rsid w:val="009904B3"/>
    <w:rsid w:val="00990D87"/>
    <w:rsid w:val="00994AB5"/>
    <w:rsid w:val="00994FEC"/>
    <w:rsid w:val="00997B67"/>
    <w:rsid w:val="00997CAF"/>
    <w:rsid w:val="009A48D2"/>
    <w:rsid w:val="009A5E5B"/>
    <w:rsid w:val="009B1449"/>
    <w:rsid w:val="009B3976"/>
    <w:rsid w:val="009B591B"/>
    <w:rsid w:val="009B6D25"/>
    <w:rsid w:val="009B701B"/>
    <w:rsid w:val="009B7329"/>
    <w:rsid w:val="009C166A"/>
    <w:rsid w:val="009C2B30"/>
    <w:rsid w:val="009C3AA1"/>
    <w:rsid w:val="009C3B84"/>
    <w:rsid w:val="009C41D4"/>
    <w:rsid w:val="009C5699"/>
    <w:rsid w:val="009D5261"/>
    <w:rsid w:val="009E444C"/>
    <w:rsid w:val="009E485A"/>
    <w:rsid w:val="009E6772"/>
    <w:rsid w:val="009E7AE5"/>
    <w:rsid w:val="009F1963"/>
    <w:rsid w:val="009F2759"/>
    <w:rsid w:val="009F4567"/>
    <w:rsid w:val="009F5520"/>
    <w:rsid w:val="00A01FF6"/>
    <w:rsid w:val="00A02B32"/>
    <w:rsid w:val="00A02F24"/>
    <w:rsid w:val="00A050FF"/>
    <w:rsid w:val="00A07B3E"/>
    <w:rsid w:val="00A113EE"/>
    <w:rsid w:val="00A12F91"/>
    <w:rsid w:val="00A141F2"/>
    <w:rsid w:val="00A15BC9"/>
    <w:rsid w:val="00A167B4"/>
    <w:rsid w:val="00A16D6F"/>
    <w:rsid w:val="00A170FC"/>
    <w:rsid w:val="00A20715"/>
    <w:rsid w:val="00A22631"/>
    <w:rsid w:val="00A2292C"/>
    <w:rsid w:val="00A233E2"/>
    <w:rsid w:val="00A2535B"/>
    <w:rsid w:val="00A30818"/>
    <w:rsid w:val="00A3128C"/>
    <w:rsid w:val="00A31681"/>
    <w:rsid w:val="00A32981"/>
    <w:rsid w:val="00A34997"/>
    <w:rsid w:val="00A37C74"/>
    <w:rsid w:val="00A406AA"/>
    <w:rsid w:val="00A41458"/>
    <w:rsid w:val="00A41F9A"/>
    <w:rsid w:val="00A4209A"/>
    <w:rsid w:val="00A428F1"/>
    <w:rsid w:val="00A446A7"/>
    <w:rsid w:val="00A475CE"/>
    <w:rsid w:val="00A54E7A"/>
    <w:rsid w:val="00A55E21"/>
    <w:rsid w:val="00A56908"/>
    <w:rsid w:val="00A5722B"/>
    <w:rsid w:val="00A60A81"/>
    <w:rsid w:val="00A60BD7"/>
    <w:rsid w:val="00A62865"/>
    <w:rsid w:val="00A62E7E"/>
    <w:rsid w:val="00A642F8"/>
    <w:rsid w:val="00A671D7"/>
    <w:rsid w:val="00A678F1"/>
    <w:rsid w:val="00A702DF"/>
    <w:rsid w:val="00A716FB"/>
    <w:rsid w:val="00A74810"/>
    <w:rsid w:val="00A74D33"/>
    <w:rsid w:val="00A76899"/>
    <w:rsid w:val="00A80D21"/>
    <w:rsid w:val="00A81B46"/>
    <w:rsid w:val="00A85968"/>
    <w:rsid w:val="00A85D82"/>
    <w:rsid w:val="00A863BF"/>
    <w:rsid w:val="00A9294E"/>
    <w:rsid w:val="00A93339"/>
    <w:rsid w:val="00A97D0F"/>
    <w:rsid w:val="00AA37D8"/>
    <w:rsid w:val="00AA5080"/>
    <w:rsid w:val="00AA6778"/>
    <w:rsid w:val="00AA726E"/>
    <w:rsid w:val="00AA7307"/>
    <w:rsid w:val="00AB2A38"/>
    <w:rsid w:val="00AB2C47"/>
    <w:rsid w:val="00AB35FA"/>
    <w:rsid w:val="00AB3D67"/>
    <w:rsid w:val="00AC08D3"/>
    <w:rsid w:val="00AC19E8"/>
    <w:rsid w:val="00AC458B"/>
    <w:rsid w:val="00AC4D35"/>
    <w:rsid w:val="00AC4F34"/>
    <w:rsid w:val="00AC5B20"/>
    <w:rsid w:val="00AD0303"/>
    <w:rsid w:val="00AD08F2"/>
    <w:rsid w:val="00AD21A4"/>
    <w:rsid w:val="00AD2A98"/>
    <w:rsid w:val="00AD2E6E"/>
    <w:rsid w:val="00AD2F41"/>
    <w:rsid w:val="00AD3145"/>
    <w:rsid w:val="00AD341C"/>
    <w:rsid w:val="00AD540B"/>
    <w:rsid w:val="00AD5BB8"/>
    <w:rsid w:val="00AE0333"/>
    <w:rsid w:val="00AE0CC0"/>
    <w:rsid w:val="00AE1437"/>
    <w:rsid w:val="00AE3B98"/>
    <w:rsid w:val="00AE45F8"/>
    <w:rsid w:val="00AF0AD9"/>
    <w:rsid w:val="00AF2679"/>
    <w:rsid w:val="00AF3B5D"/>
    <w:rsid w:val="00AF4ED0"/>
    <w:rsid w:val="00AF5CCF"/>
    <w:rsid w:val="00AF71AA"/>
    <w:rsid w:val="00AF7247"/>
    <w:rsid w:val="00AF73AF"/>
    <w:rsid w:val="00B00306"/>
    <w:rsid w:val="00B00FA6"/>
    <w:rsid w:val="00B02274"/>
    <w:rsid w:val="00B048F5"/>
    <w:rsid w:val="00B04E3E"/>
    <w:rsid w:val="00B04F73"/>
    <w:rsid w:val="00B062E1"/>
    <w:rsid w:val="00B11E6C"/>
    <w:rsid w:val="00B1299A"/>
    <w:rsid w:val="00B148A0"/>
    <w:rsid w:val="00B149A5"/>
    <w:rsid w:val="00B15CD4"/>
    <w:rsid w:val="00B17024"/>
    <w:rsid w:val="00B170BF"/>
    <w:rsid w:val="00B22F83"/>
    <w:rsid w:val="00B23F0D"/>
    <w:rsid w:val="00B25AA7"/>
    <w:rsid w:val="00B2643A"/>
    <w:rsid w:val="00B34943"/>
    <w:rsid w:val="00B37754"/>
    <w:rsid w:val="00B43244"/>
    <w:rsid w:val="00B447DF"/>
    <w:rsid w:val="00B45793"/>
    <w:rsid w:val="00B53B86"/>
    <w:rsid w:val="00B55120"/>
    <w:rsid w:val="00B603B2"/>
    <w:rsid w:val="00B60C6A"/>
    <w:rsid w:val="00B615CA"/>
    <w:rsid w:val="00B61D55"/>
    <w:rsid w:val="00B659B0"/>
    <w:rsid w:val="00B702D1"/>
    <w:rsid w:val="00B71352"/>
    <w:rsid w:val="00B730A6"/>
    <w:rsid w:val="00B731CD"/>
    <w:rsid w:val="00B77920"/>
    <w:rsid w:val="00B81F9F"/>
    <w:rsid w:val="00B82B01"/>
    <w:rsid w:val="00B85098"/>
    <w:rsid w:val="00B8787A"/>
    <w:rsid w:val="00B87AD4"/>
    <w:rsid w:val="00B93234"/>
    <w:rsid w:val="00B95D10"/>
    <w:rsid w:val="00BA0443"/>
    <w:rsid w:val="00BA3BEE"/>
    <w:rsid w:val="00BB1130"/>
    <w:rsid w:val="00BB62CE"/>
    <w:rsid w:val="00BB7FE5"/>
    <w:rsid w:val="00BC2091"/>
    <w:rsid w:val="00BC5D8C"/>
    <w:rsid w:val="00BC642A"/>
    <w:rsid w:val="00BD1046"/>
    <w:rsid w:val="00BD5877"/>
    <w:rsid w:val="00BD70CD"/>
    <w:rsid w:val="00BE1000"/>
    <w:rsid w:val="00BE2142"/>
    <w:rsid w:val="00BE36D8"/>
    <w:rsid w:val="00BE3C72"/>
    <w:rsid w:val="00BE3CBE"/>
    <w:rsid w:val="00BE4395"/>
    <w:rsid w:val="00BE67AF"/>
    <w:rsid w:val="00BF1744"/>
    <w:rsid w:val="00BF1C9E"/>
    <w:rsid w:val="00BF3AAC"/>
    <w:rsid w:val="00BF6E98"/>
    <w:rsid w:val="00BF7ED6"/>
    <w:rsid w:val="00C005A0"/>
    <w:rsid w:val="00C016F0"/>
    <w:rsid w:val="00C01AEF"/>
    <w:rsid w:val="00C0266C"/>
    <w:rsid w:val="00C0486E"/>
    <w:rsid w:val="00C0695A"/>
    <w:rsid w:val="00C06973"/>
    <w:rsid w:val="00C06FB3"/>
    <w:rsid w:val="00C078F3"/>
    <w:rsid w:val="00C10609"/>
    <w:rsid w:val="00C11011"/>
    <w:rsid w:val="00C14775"/>
    <w:rsid w:val="00C15D8D"/>
    <w:rsid w:val="00C17665"/>
    <w:rsid w:val="00C207CF"/>
    <w:rsid w:val="00C20B7D"/>
    <w:rsid w:val="00C2213F"/>
    <w:rsid w:val="00C22F72"/>
    <w:rsid w:val="00C256AB"/>
    <w:rsid w:val="00C25A94"/>
    <w:rsid w:val="00C27536"/>
    <w:rsid w:val="00C30B3C"/>
    <w:rsid w:val="00C3140E"/>
    <w:rsid w:val="00C3260D"/>
    <w:rsid w:val="00C32CD1"/>
    <w:rsid w:val="00C348C4"/>
    <w:rsid w:val="00C3621E"/>
    <w:rsid w:val="00C3780F"/>
    <w:rsid w:val="00C4622B"/>
    <w:rsid w:val="00C51339"/>
    <w:rsid w:val="00C515C9"/>
    <w:rsid w:val="00C5163F"/>
    <w:rsid w:val="00C5254B"/>
    <w:rsid w:val="00C5297C"/>
    <w:rsid w:val="00C5435A"/>
    <w:rsid w:val="00C5436B"/>
    <w:rsid w:val="00C548CC"/>
    <w:rsid w:val="00C55387"/>
    <w:rsid w:val="00C5606F"/>
    <w:rsid w:val="00C60374"/>
    <w:rsid w:val="00C624A3"/>
    <w:rsid w:val="00C632A9"/>
    <w:rsid w:val="00C63902"/>
    <w:rsid w:val="00C642C9"/>
    <w:rsid w:val="00C65FFD"/>
    <w:rsid w:val="00C67705"/>
    <w:rsid w:val="00C72207"/>
    <w:rsid w:val="00C739A8"/>
    <w:rsid w:val="00C73B30"/>
    <w:rsid w:val="00C73F2D"/>
    <w:rsid w:val="00C806AD"/>
    <w:rsid w:val="00C824DC"/>
    <w:rsid w:val="00C841C6"/>
    <w:rsid w:val="00C84909"/>
    <w:rsid w:val="00C85413"/>
    <w:rsid w:val="00C864F0"/>
    <w:rsid w:val="00C9390B"/>
    <w:rsid w:val="00C93BE0"/>
    <w:rsid w:val="00C942C7"/>
    <w:rsid w:val="00C94A1D"/>
    <w:rsid w:val="00C94F4E"/>
    <w:rsid w:val="00C95472"/>
    <w:rsid w:val="00C95715"/>
    <w:rsid w:val="00C973D7"/>
    <w:rsid w:val="00CA1CA5"/>
    <w:rsid w:val="00CA2D59"/>
    <w:rsid w:val="00CA3E69"/>
    <w:rsid w:val="00CA7059"/>
    <w:rsid w:val="00CA7A22"/>
    <w:rsid w:val="00CB069C"/>
    <w:rsid w:val="00CB09A9"/>
    <w:rsid w:val="00CB4A31"/>
    <w:rsid w:val="00CB5051"/>
    <w:rsid w:val="00CB5148"/>
    <w:rsid w:val="00CB6647"/>
    <w:rsid w:val="00CB6A34"/>
    <w:rsid w:val="00CC0AA0"/>
    <w:rsid w:val="00CC5E85"/>
    <w:rsid w:val="00CC6DBD"/>
    <w:rsid w:val="00CC7186"/>
    <w:rsid w:val="00CC7200"/>
    <w:rsid w:val="00CD2F7D"/>
    <w:rsid w:val="00CD3167"/>
    <w:rsid w:val="00CD34EB"/>
    <w:rsid w:val="00CD3FAB"/>
    <w:rsid w:val="00CD77A0"/>
    <w:rsid w:val="00CE675C"/>
    <w:rsid w:val="00CE751D"/>
    <w:rsid w:val="00CF03FE"/>
    <w:rsid w:val="00CF0798"/>
    <w:rsid w:val="00CF15CB"/>
    <w:rsid w:val="00CF1817"/>
    <w:rsid w:val="00CF2B69"/>
    <w:rsid w:val="00CF2E53"/>
    <w:rsid w:val="00CF3335"/>
    <w:rsid w:val="00CF4706"/>
    <w:rsid w:val="00CF4B40"/>
    <w:rsid w:val="00CF5202"/>
    <w:rsid w:val="00D02DDB"/>
    <w:rsid w:val="00D05F03"/>
    <w:rsid w:val="00D06422"/>
    <w:rsid w:val="00D10F33"/>
    <w:rsid w:val="00D15065"/>
    <w:rsid w:val="00D15212"/>
    <w:rsid w:val="00D200BC"/>
    <w:rsid w:val="00D22181"/>
    <w:rsid w:val="00D22454"/>
    <w:rsid w:val="00D22476"/>
    <w:rsid w:val="00D272B5"/>
    <w:rsid w:val="00D32242"/>
    <w:rsid w:val="00D32E3D"/>
    <w:rsid w:val="00D35065"/>
    <w:rsid w:val="00D3565C"/>
    <w:rsid w:val="00D35C14"/>
    <w:rsid w:val="00D3687B"/>
    <w:rsid w:val="00D40402"/>
    <w:rsid w:val="00D41BA8"/>
    <w:rsid w:val="00D421C5"/>
    <w:rsid w:val="00D50364"/>
    <w:rsid w:val="00D509EF"/>
    <w:rsid w:val="00D55A41"/>
    <w:rsid w:val="00D6024F"/>
    <w:rsid w:val="00D620AD"/>
    <w:rsid w:val="00D62464"/>
    <w:rsid w:val="00D709F9"/>
    <w:rsid w:val="00D711BA"/>
    <w:rsid w:val="00D71C01"/>
    <w:rsid w:val="00D73303"/>
    <w:rsid w:val="00D733D4"/>
    <w:rsid w:val="00D80F0F"/>
    <w:rsid w:val="00D81B52"/>
    <w:rsid w:val="00D82463"/>
    <w:rsid w:val="00D8700A"/>
    <w:rsid w:val="00D87FAA"/>
    <w:rsid w:val="00D9404D"/>
    <w:rsid w:val="00D947DA"/>
    <w:rsid w:val="00DA0252"/>
    <w:rsid w:val="00DA549C"/>
    <w:rsid w:val="00DA674F"/>
    <w:rsid w:val="00DA7290"/>
    <w:rsid w:val="00DB019B"/>
    <w:rsid w:val="00DB14AA"/>
    <w:rsid w:val="00DB29F7"/>
    <w:rsid w:val="00DB4C29"/>
    <w:rsid w:val="00DB6CC6"/>
    <w:rsid w:val="00DC2043"/>
    <w:rsid w:val="00DC3B53"/>
    <w:rsid w:val="00DC5C9F"/>
    <w:rsid w:val="00DC5CC4"/>
    <w:rsid w:val="00DC709D"/>
    <w:rsid w:val="00DC7D8E"/>
    <w:rsid w:val="00DD27E4"/>
    <w:rsid w:val="00DD4312"/>
    <w:rsid w:val="00DE1AAC"/>
    <w:rsid w:val="00DE4699"/>
    <w:rsid w:val="00DE735F"/>
    <w:rsid w:val="00DE7FE8"/>
    <w:rsid w:val="00DF09BB"/>
    <w:rsid w:val="00DF1631"/>
    <w:rsid w:val="00DF194B"/>
    <w:rsid w:val="00DF4498"/>
    <w:rsid w:val="00DF608B"/>
    <w:rsid w:val="00E03451"/>
    <w:rsid w:val="00E0574C"/>
    <w:rsid w:val="00E05B3F"/>
    <w:rsid w:val="00E13097"/>
    <w:rsid w:val="00E1418E"/>
    <w:rsid w:val="00E14F17"/>
    <w:rsid w:val="00E15727"/>
    <w:rsid w:val="00E21157"/>
    <w:rsid w:val="00E21D9A"/>
    <w:rsid w:val="00E2280F"/>
    <w:rsid w:val="00E22CE1"/>
    <w:rsid w:val="00E2377D"/>
    <w:rsid w:val="00E23BDC"/>
    <w:rsid w:val="00E23CDE"/>
    <w:rsid w:val="00E25C3F"/>
    <w:rsid w:val="00E2713A"/>
    <w:rsid w:val="00E36C21"/>
    <w:rsid w:val="00E36DE8"/>
    <w:rsid w:val="00E4002A"/>
    <w:rsid w:val="00E416A8"/>
    <w:rsid w:val="00E43942"/>
    <w:rsid w:val="00E501C5"/>
    <w:rsid w:val="00E50C61"/>
    <w:rsid w:val="00E50ED5"/>
    <w:rsid w:val="00E51C6F"/>
    <w:rsid w:val="00E53165"/>
    <w:rsid w:val="00E537CD"/>
    <w:rsid w:val="00E572EF"/>
    <w:rsid w:val="00E574BA"/>
    <w:rsid w:val="00E577D4"/>
    <w:rsid w:val="00E6155D"/>
    <w:rsid w:val="00E65E36"/>
    <w:rsid w:val="00E664AD"/>
    <w:rsid w:val="00E667F9"/>
    <w:rsid w:val="00E70E7B"/>
    <w:rsid w:val="00E73B72"/>
    <w:rsid w:val="00E744B9"/>
    <w:rsid w:val="00E7455B"/>
    <w:rsid w:val="00E75B3D"/>
    <w:rsid w:val="00E76C9A"/>
    <w:rsid w:val="00E77AFB"/>
    <w:rsid w:val="00E830B2"/>
    <w:rsid w:val="00E8563D"/>
    <w:rsid w:val="00E87649"/>
    <w:rsid w:val="00E95043"/>
    <w:rsid w:val="00E97603"/>
    <w:rsid w:val="00EA04F4"/>
    <w:rsid w:val="00EA1E5A"/>
    <w:rsid w:val="00EA3A92"/>
    <w:rsid w:val="00EA3DA9"/>
    <w:rsid w:val="00EA5F99"/>
    <w:rsid w:val="00EA6B44"/>
    <w:rsid w:val="00EB0F1F"/>
    <w:rsid w:val="00EB2151"/>
    <w:rsid w:val="00EB2173"/>
    <w:rsid w:val="00EB3E21"/>
    <w:rsid w:val="00EB586E"/>
    <w:rsid w:val="00EB5A12"/>
    <w:rsid w:val="00EB5F4F"/>
    <w:rsid w:val="00EB6C89"/>
    <w:rsid w:val="00EB6F05"/>
    <w:rsid w:val="00EC1854"/>
    <w:rsid w:val="00EC1FBB"/>
    <w:rsid w:val="00EC2E63"/>
    <w:rsid w:val="00EC3290"/>
    <w:rsid w:val="00EC7ED3"/>
    <w:rsid w:val="00ED1FC5"/>
    <w:rsid w:val="00ED2656"/>
    <w:rsid w:val="00ED28A3"/>
    <w:rsid w:val="00ED51BA"/>
    <w:rsid w:val="00ED7C05"/>
    <w:rsid w:val="00ED7C86"/>
    <w:rsid w:val="00EE023B"/>
    <w:rsid w:val="00EE2C8A"/>
    <w:rsid w:val="00EE4DEE"/>
    <w:rsid w:val="00EE5646"/>
    <w:rsid w:val="00EE7D45"/>
    <w:rsid w:val="00EF0630"/>
    <w:rsid w:val="00EF0EBD"/>
    <w:rsid w:val="00F004E9"/>
    <w:rsid w:val="00F03675"/>
    <w:rsid w:val="00F06A81"/>
    <w:rsid w:val="00F1152B"/>
    <w:rsid w:val="00F12683"/>
    <w:rsid w:val="00F147CE"/>
    <w:rsid w:val="00F174A0"/>
    <w:rsid w:val="00F17564"/>
    <w:rsid w:val="00F22571"/>
    <w:rsid w:val="00F25297"/>
    <w:rsid w:val="00F25CF6"/>
    <w:rsid w:val="00F26AF4"/>
    <w:rsid w:val="00F274ED"/>
    <w:rsid w:val="00F325DA"/>
    <w:rsid w:val="00F329FD"/>
    <w:rsid w:val="00F35387"/>
    <w:rsid w:val="00F35540"/>
    <w:rsid w:val="00F35F77"/>
    <w:rsid w:val="00F35FAB"/>
    <w:rsid w:val="00F36BBE"/>
    <w:rsid w:val="00F42A07"/>
    <w:rsid w:val="00F46C38"/>
    <w:rsid w:val="00F508BC"/>
    <w:rsid w:val="00F51A3C"/>
    <w:rsid w:val="00F537F0"/>
    <w:rsid w:val="00F54A03"/>
    <w:rsid w:val="00F56FC0"/>
    <w:rsid w:val="00F63FDE"/>
    <w:rsid w:val="00F641DC"/>
    <w:rsid w:val="00F74C99"/>
    <w:rsid w:val="00F75B1F"/>
    <w:rsid w:val="00F8346A"/>
    <w:rsid w:val="00F85987"/>
    <w:rsid w:val="00F87D05"/>
    <w:rsid w:val="00F91F32"/>
    <w:rsid w:val="00F925B9"/>
    <w:rsid w:val="00FA41AE"/>
    <w:rsid w:val="00FB0E82"/>
    <w:rsid w:val="00FB0EEC"/>
    <w:rsid w:val="00FB14FC"/>
    <w:rsid w:val="00FB33EC"/>
    <w:rsid w:val="00FB56D3"/>
    <w:rsid w:val="00FC1C6C"/>
    <w:rsid w:val="00FC1F51"/>
    <w:rsid w:val="00FC7681"/>
    <w:rsid w:val="00FC7A8E"/>
    <w:rsid w:val="00FD23E8"/>
    <w:rsid w:val="00FD565A"/>
    <w:rsid w:val="00FD5BD0"/>
    <w:rsid w:val="00FD7110"/>
    <w:rsid w:val="00FE08E9"/>
    <w:rsid w:val="00FE0BA8"/>
    <w:rsid w:val="00FE4814"/>
    <w:rsid w:val="00FE4FC5"/>
    <w:rsid w:val="00FF05E2"/>
    <w:rsid w:val="00FF114F"/>
    <w:rsid w:val="00FF2347"/>
    <w:rsid w:val="00FF301D"/>
    <w:rsid w:val="00FF382D"/>
    <w:rsid w:val="00FF4554"/>
    <w:rsid w:val="00FF53C8"/>
    <w:rsid w:val="00FF578F"/>
    <w:rsid w:val="00FF5E96"/>
    <w:rsid w:val="00FF769F"/>
    <w:rsid w:val="018CBB1D"/>
    <w:rsid w:val="019037BA"/>
    <w:rsid w:val="026C29A2"/>
    <w:rsid w:val="037739B0"/>
    <w:rsid w:val="03821B05"/>
    <w:rsid w:val="03DFD866"/>
    <w:rsid w:val="0407B623"/>
    <w:rsid w:val="04840734"/>
    <w:rsid w:val="04998512"/>
    <w:rsid w:val="04F2C1D2"/>
    <w:rsid w:val="053B9DED"/>
    <w:rsid w:val="05E24ADB"/>
    <w:rsid w:val="06355573"/>
    <w:rsid w:val="079D4A02"/>
    <w:rsid w:val="088120C8"/>
    <w:rsid w:val="095F6F26"/>
    <w:rsid w:val="096ABA87"/>
    <w:rsid w:val="09D656F0"/>
    <w:rsid w:val="0A011C0B"/>
    <w:rsid w:val="0A172BCB"/>
    <w:rsid w:val="0A6ED635"/>
    <w:rsid w:val="0A8412E1"/>
    <w:rsid w:val="0ADAEAA4"/>
    <w:rsid w:val="0AFB3F87"/>
    <w:rsid w:val="0B01AEEC"/>
    <w:rsid w:val="0B507FC6"/>
    <w:rsid w:val="0D9E3E84"/>
    <w:rsid w:val="0EC9B35B"/>
    <w:rsid w:val="0FC06656"/>
    <w:rsid w:val="1068DA82"/>
    <w:rsid w:val="10852D1F"/>
    <w:rsid w:val="10E4158E"/>
    <w:rsid w:val="10E76F39"/>
    <w:rsid w:val="11157960"/>
    <w:rsid w:val="112327DC"/>
    <w:rsid w:val="11B16F83"/>
    <w:rsid w:val="1207F5BF"/>
    <w:rsid w:val="1252B98B"/>
    <w:rsid w:val="125C46EB"/>
    <w:rsid w:val="15A72031"/>
    <w:rsid w:val="16920160"/>
    <w:rsid w:val="178E240B"/>
    <w:rsid w:val="17CD4D15"/>
    <w:rsid w:val="1969FD35"/>
    <w:rsid w:val="1A34D50B"/>
    <w:rsid w:val="1B395A1C"/>
    <w:rsid w:val="1C0085CF"/>
    <w:rsid w:val="1D562752"/>
    <w:rsid w:val="1D580E3F"/>
    <w:rsid w:val="1DA46F0D"/>
    <w:rsid w:val="1DC67721"/>
    <w:rsid w:val="1E6C26C1"/>
    <w:rsid w:val="1F624782"/>
    <w:rsid w:val="20518D00"/>
    <w:rsid w:val="20FE17E3"/>
    <w:rsid w:val="2167732F"/>
    <w:rsid w:val="21C246C4"/>
    <w:rsid w:val="23209F41"/>
    <w:rsid w:val="2598ABAD"/>
    <w:rsid w:val="261C9F10"/>
    <w:rsid w:val="278C0591"/>
    <w:rsid w:val="28E1719B"/>
    <w:rsid w:val="28FDCE1C"/>
    <w:rsid w:val="29774761"/>
    <w:rsid w:val="2A8EEE7D"/>
    <w:rsid w:val="2AAEA972"/>
    <w:rsid w:val="2B16159F"/>
    <w:rsid w:val="2B9E90F5"/>
    <w:rsid w:val="2BD421BD"/>
    <w:rsid w:val="2BE02620"/>
    <w:rsid w:val="2D415577"/>
    <w:rsid w:val="2D4A3673"/>
    <w:rsid w:val="2D66E8DD"/>
    <w:rsid w:val="2DE1DB00"/>
    <w:rsid w:val="2E44B430"/>
    <w:rsid w:val="2F04B245"/>
    <w:rsid w:val="30FB2962"/>
    <w:rsid w:val="3117E82C"/>
    <w:rsid w:val="31FD4875"/>
    <w:rsid w:val="3253813F"/>
    <w:rsid w:val="3320BC6D"/>
    <w:rsid w:val="3372AD37"/>
    <w:rsid w:val="3467D0AA"/>
    <w:rsid w:val="35435BE7"/>
    <w:rsid w:val="35593DC3"/>
    <w:rsid w:val="36E6FE4E"/>
    <w:rsid w:val="3725EEF8"/>
    <w:rsid w:val="373F8EC7"/>
    <w:rsid w:val="3761970B"/>
    <w:rsid w:val="38F6194E"/>
    <w:rsid w:val="3997E2F8"/>
    <w:rsid w:val="3A4298A2"/>
    <w:rsid w:val="3A6EF880"/>
    <w:rsid w:val="3B0F89B4"/>
    <w:rsid w:val="3C8EFB6F"/>
    <w:rsid w:val="3D262D3E"/>
    <w:rsid w:val="3E0DCD29"/>
    <w:rsid w:val="3E8EB072"/>
    <w:rsid w:val="3EAB0529"/>
    <w:rsid w:val="3F0803EE"/>
    <w:rsid w:val="418E9F34"/>
    <w:rsid w:val="41F0CE90"/>
    <w:rsid w:val="42804725"/>
    <w:rsid w:val="43DE69D3"/>
    <w:rsid w:val="44813D8D"/>
    <w:rsid w:val="44EF0A99"/>
    <w:rsid w:val="4562AF21"/>
    <w:rsid w:val="46E54131"/>
    <w:rsid w:val="46F9B22C"/>
    <w:rsid w:val="47498AA0"/>
    <w:rsid w:val="488F2A17"/>
    <w:rsid w:val="48955033"/>
    <w:rsid w:val="48D66D55"/>
    <w:rsid w:val="4936DCBA"/>
    <w:rsid w:val="4B014C26"/>
    <w:rsid w:val="4D2CDC99"/>
    <w:rsid w:val="4E0B2D1C"/>
    <w:rsid w:val="4EC8ACFA"/>
    <w:rsid w:val="4F796324"/>
    <w:rsid w:val="502772F7"/>
    <w:rsid w:val="502F13A1"/>
    <w:rsid w:val="50C33893"/>
    <w:rsid w:val="51017FD8"/>
    <w:rsid w:val="517DE37D"/>
    <w:rsid w:val="52272B82"/>
    <w:rsid w:val="523D9D5D"/>
    <w:rsid w:val="539EFE17"/>
    <w:rsid w:val="53B38012"/>
    <w:rsid w:val="5433C35E"/>
    <w:rsid w:val="54477DC9"/>
    <w:rsid w:val="54B63FB6"/>
    <w:rsid w:val="54FAE41A"/>
    <w:rsid w:val="551061F8"/>
    <w:rsid w:val="555E2A0C"/>
    <w:rsid w:val="558BA15F"/>
    <w:rsid w:val="5732EE2B"/>
    <w:rsid w:val="57E7D5BA"/>
    <w:rsid w:val="58A0DE6D"/>
    <w:rsid w:val="5969F8F8"/>
    <w:rsid w:val="59E3D31B"/>
    <w:rsid w:val="5D9D97C8"/>
    <w:rsid w:val="5E4BBFD2"/>
    <w:rsid w:val="5F2EF995"/>
    <w:rsid w:val="6078DABD"/>
    <w:rsid w:val="61DD70C5"/>
    <w:rsid w:val="6240D352"/>
    <w:rsid w:val="63C3D772"/>
    <w:rsid w:val="63D8198C"/>
    <w:rsid w:val="649E64E3"/>
    <w:rsid w:val="65BFC0D1"/>
    <w:rsid w:val="662D7C7F"/>
    <w:rsid w:val="66566192"/>
    <w:rsid w:val="66AEDBCE"/>
    <w:rsid w:val="67383F52"/>
    <w:rsid w:val="674B6591"/>
    <w:rsid w:val="68886022"/>
    <w:rsid w:val="692CA056"/>
    <w:rsid w:val="6977AF95"/>
    <w:rsid w:val="6A050B53"/>
    <w:rsid w:val="6A2848B9"/>
    <w:rsid w:val="6A977B4E"/>
    <w:rsid w:val="6ABF139D"/>
    <w:rsid w:val="6B2F4094"/>
    <w:rsid w:val="6D27FB92"/>
    <w:rsid w:val="6EF99840"/>
    <w:rsid w:val="6FB0380B"/>
    <w:rsid w:val="704ACA44"/>
    <w:rsid w:val="713DBB79"/>
    <w:rsid w:val="71AF0D3F"/>
    <w:rsid w:val="7286311C"/>
    <w:rsid w:val="72A2080B"/>
    <w:rsid w:val="7321607E"/>
    <w:rsid w:val="7546BA74"/>
    <w:rsid w:val="77879FBA"/>
    <w:rsid w:val="77DE8AE3"/>
    <w:rsid w:val="781E53CF"/>
    <w:rsid w:val="7827C09D"/>
    <w:rsid w:val="784FFB25"/>
    <w:rsid w:val="79415DD5"/>
    <w:rsid w:val="7A700AFB"/>
    <w:rsid w:val="7AEAC0D8"/>
    <w:rsid w:val="7B26DF64"/>
    <w:rsid w:val="7B5DC5BC"/>
    <w:rsid w:val="7B92CE46"/>
    <w:rsid w:val="7C78C27D"/>
    <w:rsid w:val="7DEE26C9"/>
    <w:rsid w:val="7DFE8D68"/>
    <w:rsid w:val="7EB243AC"/>
    <w:rsid w:val="7F96D3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BFB25F"/>
  <w15:chartTrackingRefBased/>
  <w15:docId w15:val="{53EEF5BA-5767-4F69-AE4B-FD6BFF21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36B"/>
  </w:style>
  <w:style w:type="paragraph" w:styleId="Heading1">
    <w:name w:val="heading 1"/>
    <w:basedOn w:val="Normal"/>
    <w:next w:val="Normal"/>
    <w:link w:val="Heading1Char"/>
    <w:uiPriority w:val="9"/>
    <w:qFormat/>
    <w:rsid w:val="00E1418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E1418E"/>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1418E"/>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1418E"/>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1418E"/>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E1418E"/>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E1418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418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418E"/>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1418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1418E"/>
    <w:rPr>
      <w:rFonts w:asciiTheme="majorHAnsi" w:eastAsiaTheme="majorEastAsia" w:hAnsiTheme="majorHAnsi" w:cstheme="majorBidi"/>
      <w:color w:val="000000" w:themeColor="text1"/>
      <w:sz w:val="56"/>
      <w:szCs w:val="56"/>
    </w:rPr>
  </w:style>
  <w:style w:type="paragraph" w:styleId="NoSpacing">
    <w:name w:val="No Spacing"/>
    <w:link w:val="NoSpacingChar"/>
    <w:uiPriority w:val="1"/>
    <w:qFormat/>
    <w:rsid w:val="00E1418E"/>
    <w:pPr>
      <w:spacing w:after="0" w:line="240" w:lineRule="auto"/>
    </w:pPr>
  </w:style>
  <w:style w:type="character" w:customStyle="1" w:styleId="NoSpacingChar">
    <w:name w:val="No Spacing Char"/>
    <w:basedOn w:val="DefaultParagraphFont"/>
    <w:link w:val="NoSpacing"/>
    <w:uiPriority w:val="1"/>
    <w:rsid w:val="00976681"/>
  </w:style>
  <w:style w:type="character" w:customStyle="1" w:styleId="Heading1Char">
    <w:name w:val="Heading 1 Char"/>
    <w:basedOn w:val="DefaultParagraphFont"/>
    <w:link w:val="Heading1"/>
    <w:uiPriority w:val="9"/>
    <w:rsid w:val="00E1418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E1418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E1418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1418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1418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E1418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E14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41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4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1418E"/>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E1418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1418E"/>
    <w:rPr>
      <w:color w:val="5A5A5A" w:themeColor="text1" w:themeTint="A5"/>
      <w:spacing w:val="10"/>
    </w:rPr>
  </w:style>
  <w:style w:type="character" w:styleId="Strong">
    <w:name w:val="Strong"/>
    <w:basedOn w:val="DefaultParagraphFont"/>
    <w:uiPriority w:val="22"/>
    <w:qFormat/>
    <w:rsid w:val="00E1418E"/>
    <w:rPr>
      <w:b/>
      <w:bCs/>
      <w:color w:val="000000" w:themeColor="text1"/>
    </w:rPr>
  </w:style>
  <w:style w:type="character" w:styleId="Emphasis">
    <w:name w:val="Emphasis"/>
    <w:basedOn w:val="DefaultParagraphFont"/>
    <w:uiPriority w:val="20"/>
    <w:qFormat/>
    <w:rsid w:val="00E1418E"/>
    <w:rPr>
      <w:i/>
      <w:iCs/>
      <w:color w:val="auto"/>
    </w:rPr>
  </w:style>
  <w:style w:type="paragraph" w:styleId="Quote">
    <w:name w:val="Quote"/>
    <w:basedOn w:val="Normal"/>
    <w:next w:val="Normal"/>
    <w:link w:val="QuoteChar"/>
    <w:uiPriority w:val="29"/>
    <w:qFormat/>
    <w:rsid w:val="00E1418E"/>
    <w:pPr>
      <w:spacing w:before="160"/>
      <w:ind w:left="720" w:right="720"/>
    </w:pPr>
    <w:rPr>
      <w:i/>
      <w:iCs/>
      <w:color w:val="000000" w:themeColor="text1"/>
    </w:rPr>
  </w:style>
  <w:style w:type="character" w:customStyle="1" w:styleId="QuoteChar">
    <w:name w:val="Quote Char"/>
    <w:basedOn w:val="DefaultParagraphFont"/>
    <w:link w:val="Quote"/>
    <w:uiPriority w:val="29"/>
    <w:rsid w:val="00E1418E"/>
    <w:rPr>
      <w:i/>
      <w:iCs/>
      <w:color w:val="000000" w:themeColor="text1"/>
    </w:rPr>
  </w:style>
  <w:style w:type="paragraph" w:styleId="IntenseQuote">
    <w:name w:val="Intense Quote"/>
    <w:basedOn w:val="Normal"/>
    <w:next w:val="Normal"/>
    <w:link w:val="IntenseQuoteChar"/>
    <w:uiPriority w:val="30"/>
    <w:qFormat/>
    <w:rsid w:val="00E1418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1418E"/>
    <w:rPr>
      <w:color w:val="000000" w:themeColor="text1"/>
      <w:shd w:val="clear" w:color="auto" w:fill="F2F2F2" w:themeFill="background1" w:themeFillShade="F2"/>
    </w:rPr>
  </w:style>
  <w:style w:type="character" w:styleId="SubtleEmphasis">
    <w:name w:val="Subtle Emphasis"/>
    <w:basedOn w:val="DefaultParagraphFont"/>
    <w:uiPriority w:val="19"/>
    <w:qFormat/>
    <w:rsid w:val="00E1418E"/>
    <w:rPr>
      <w:i/>
      <w:iCs/>
      <w:color w:val="404040" w:themeColor="text1" w:themeTint="BF"/>
    </w:rPr>
  </w:style>
  <w:style w:type="character" w:styleId="IntenseEmphasis">
    <w:name w:val="Intense Emphasis"/>
    <w:basedOn w:val="DefaultParagraphFont"/>
    <w:uiPriority w:val="21"/>
    <w:qFormat/>
    <w:rsid w:val="00E1418E"/>
    <w:rPr>
      <w:b/>
      <w:bCs/>
      <w:i/>
      <w:iCs/>
      <w:caps/>
    </w:rPr>
  </w:style>
  <w:style w:type="character" w:styleId="SubtleReference">
    <w:name w:val="Subtle Reference"/>
    <w:basedOn w:val="DefaultParagraphFont"/>
    <w:uiPriority w:val="31"/>
    <w:qFormat/>
    <w:rsid w:val="00E1418E"/>
    <w:rPr>
      <w:smallCaps/>
      <w:color w:val="404040" w:themeColor="text1" w:themeTint="BF"/>
      <w:u w:val="single" w:color="7F7F7F"/>
    </w:rPr>
  </w:style>
  <w:style w:type="character" w:styleId="IntenseReference">
    <w:name w:val="Intense Reference"/>
    <w:basedOn w:val="DefaultParagraphFont"/>
    <w:uiPriority w:val="32"/>
    <w:qFormat/>
    <w:rsid w:val="00E1418E"/>
    <w:rPr>
      <w:b/>
      <w:bCs/>
      <w:smallCaps/>
      <w:u w:val="single"/>
    </w:rPr>
  </w:style>
  <w:style w:type="character" w:styleId="BookTitle">
    <w:name w:val="Book Title"/>
    <w:basedOn w:val="DefaultParagraphFont"/>
    <w:uiPriority w:val="33"/>
    <w:qFormat/>
    <w:rsid w:val="00E1418E"/>
    <w:rPr>
      <w:b w:val="0"/>
      <w:bCs w:val="0"/>
      <w:smallCaps/>
      <w:spacing w:val="5"/>
    </w:rPr>
  </w:style>
  <w:style w:type="paragraph" w:styleId="TOCHeading">
    <w:name w:val="TOC Heading"/>
    <w:basedOn w:val="Heading1"/>
    <w:next w:val="Normal"/>
    <w:uiPriority w:val="39"/>
    <w:unhideWhenUsed/>
    <w:qFormat/>
    <w:rsid w:val="00E1418E"/>
    <w:pPr>
      <w:outlineLvl w:val="9"/>
    </w:pPr>
  </w:style>
  <w:style w:type="character" w:styleId="Hyperlink">
    <w:name w:val="Hyperlink"/>
    <w:basedOn w:val="DefaultParagraphFont"/>
    <w:uiPriority w:val="99"/>
    <w:unhideWhenUsed/>
    <w:rsid w:val="009F5520"/>
    <w:rPr>
      <w:color w:val="0563C1" w:themeColor="hyperlink"/>
      <w:u w:val="single"/>
    </w:rPr>
  </w:style>
  <w:style w:type="character" w:customStyle="1" w:styleId="UnresolvedMention1">
    <w:name w:val="Unresolved Mention1"/>
    <w:basedOn w:val="DefaultParagraphFont"/>
    <w:uiPriority w:val="99"/>
    <w:semiHidden/>
    <w:unhideWhenUsed/>
    <w:rsid w:val="009F5520"/>
    <w:rPr>
      <w:color w:val="808080"/>
      <w:shd w:val="clear" w:color="auto" w:fill="E6E6E6"/>
    </w:rPr>
  </w:style>
  <w:style w:type="paragraph" w:styleId="BalloonText">
    <w:name w:val="Balloon Text"/>
    <w:basedOn w:val="Normal"/>
    <w:link w:val="BalloonTextChar"/>
    <w:uiPriority w:val="99"/>
    <w:semiHidden/>
    <w:unhideWhenUsed/>
    <w:rsid w:val="009F5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20"/>
    <w:rPr>
      <w:rFonts w:ascii="Segoe UI" w:hAnsi="Segoe UI" w:cs="Segoe UI"/>
      <w:sz w:val="18"/>
      <w:szCs w:val="18"/>
    </w:rPr>
  </w:style>
  <w:style w:type="paragraph" w:styleId="ListParagraph">
    <w:name w:val="List Paragraph"/>
    <w:basedOn w:val="Normal"/>
    <w:uiPriority w:val="1"/>
    <w:qFormat/>
    <w:rsid w:val="00876F91"/>
    <w:pPr>
      <w:ind w:left="720"/>
      <w:contextualSpacing/>
    </w:pPr>
  </w:style>
  <w:style w:type="character" w:styleId="CommentReference">
    <w:name w:val="annotation reference"/>
    <w:basedOn w:val="DefaultParagraphFont"/>
    <w:uiPriority w:val="99"/>
    <w:semiHidden/>
    <w:unhideWhenUsed/>
    <w:rsid w:val="00876F91"/>
    <w:rPr>
      <w:sz w:val="16"/>
      <w:szCs w:val="16"/>
    </w:rPr>
  </w:style>
  <w:style w:type="paragraph" w:styleId="CommentText">
    <w:name w:val="annotation text"/>
    <w:basedOn w:val="Normal"/>
    <w:link w:val="CommentTextChar"/>
    <w:uiPriority w:val="99"/>
    <w:unhideWhenUsed/>
    <w:rsid w:val="00876F91"/>
    <w:pPr>
      <w:spacing w:line="240" w:lineRule="auto"/>
    </w:pPr>
    <w:rPr>
      <w:sz w:val="20"/>
      <w:szCs w:val="20"/>
    </w:rPr>
  </w:style>
  <w:style w:type="character" w:customStyle="1" w:styleId="CommentTextChar">
    <w:name w:val="Comment Text Char"/>
    <w:basedOn w:val="DefaultParagraphFont"/>
    <w:link w:val="CommentText"/>
    <w:uiPriority w:val="99"/>
    <w:rsid w:val="00876F91"/>
    <w:rPr>
      <w:sz w:val="20"/>
      <w:szCs w:val="20"/>
    </w:rPr>
  </w:style>
  <w:style w:type="paragraph" w:styleId="CommentSubject">
    <w:name w:val="annotation subject"/>
    <w:basedOn w:val="CommentText"/>
    <w:next w:val="CommentText"/>
    <w:link w:val="CommentSubjectChar"/>
    <w:uiPriority w:val="99"/>
    <w:semiHidden/>
    <w:unhideWhenUsed/>
    <w:rsid w:val="00876F91"/>
    <w:rPr>
      <w:b/>
      <w:bCs/>
    </w:rPr>
  </w:style>
  <w:style w:type="character" w:customStyle="1" w:styleId="CommentSubjectChar">
    <w:name w:val="Comment Subject Char"/>
    <w:basedOn w:val="CommentTextChar"/>
    <w:link w:val="CommentSubject"/>
    <w:uiPriority w:val="99"/>
    <w:semiHidden/>
    <w:rsid w:val="00876F91"/>
    <w:rPr>
      <w:b/>
      <w:bCs/>
      <w:sz w:val="20"/>
      <w:szCs w:val="20"/>
    </w:rPr>
  </w:style>
  <w:style w:type="table" w:customStyle="1" w:styleId="TableGrid1">
    <w:name w:val="Table Grid1"/>
    <w:basedOn w:val="TableNormal"/>
    <w:next w:val="TableGrid"/>
    <w:uiPriority w:val="59"/>
    <w:rsid w:val="00C942C7"/>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0B2"/>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5F9D"/>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55EC"/>
    <w:rPr>
      <w:color w:val="808080"/>
    </w:rPr>
  </w:style>
  <w:style w:type="table" w:customStyle="1" w:styleId="TableGrid4">
    <w:name w:val="Table Grid4"/>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215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plicantEntityType">
    <w:name w:val="Applicant Entity Type"/>
    <w:basedOn w:val="Normal"/>
    <w:qFormat/>
    <w:rsid w:val="00387FAC"/>
    <w:pPr>
      <w:tabs>
        <w:tab w:val="left" w:pos="1440"/>
      </w:tabs>
      <w:spacing w:after="40"/>
      <w:ind w:left="432"/>
    </w:pPr>
  </w:style>
  <w:style w:type="paragraph" w:styleId="TOC1">
    <w:name w:val="toc 1"/>
    <w:basedOn w:val="Normal"/>
    <w:next w:val="Normal"/>
    <w:autoRedefine/>
    <w:uiPriority w:val="39"/>
    <w:unhideWhenUsed/>
    <w:rsid w:val="00A41F9A"/>
    <w:pPr>
      <w:spacing w:after="100"/>
      <w:contextualSpacing/>
    </w:pPr>
    <w:rPr>
      <w:b/>
    </w:rPr>
  </w:style>
  <w:style w:type="paragraph" w:styleId="TOC2">
    <w:name w:val="toc 2"/>
    <w:basedOn w:val="Normal"/>
    <w:next w:val="Normal"/>
    <w:autoRedefine/>
    <w:uiPriority w:val="39"/>
    <w:unhideWhenUsed/>
    <w:rsid w:val="00A41F9A"/>
    <w:pPr>
      <w:tabs>
        <w:tab w:val="left" w:pos="880"/>
        <w:tab w:val="right" w:leader="dot" w:pos="9350"/>
      </w:tabs>
      <w:spacing w:after="100"/>
      <w:ind w:left="216"/>
      <w:contextualSpacing/>
    </w:pPr>
    <w:rPr>
      <w:i/>
    </w:rPr>
  </w:style>
  <w:style w:type="paragraph" w:styleId="TOC3">
    <w:name w:val="toc 3"/>
    <w:basedOn w:val="Normal"/>
    <w:next w:val="Normal"/>
    <w:autoRedefine/>
    <w:uiPriority w:val="39"/>
    <w:unhideWhenUsed/>
    <w:rsid w:val="00A41F9A"/>
    <w:pPr>
      <w:spacing w:after="100"/>
      <w:ind w:left="440"/>
    </w:pPr>
  </w:style>
  <w:style w:type="paragraph" w:styleId="Header">
    <w:name w:val="header"/>
    <w:basedOn w:val="Normal"/>
    <w:link w:val="HeaderChar"/>
    <w:uiPriority w:val="99"/>
    <w:unhideWhenUsed/>
    <w:rsid w:val="00521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941"/>
  </w:style>
  <w:style w:type="paragraph" w:styleId="Footer">
    <w:name w:val="footer"/>
    <w:basedOn w:val="Normal"/>
    <w:link w:val="FooterChar"/>
    <w:uiPriority w:val="99"/>
    <w:unhideWhenUsed/>
    <w:rsid w:val="00521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941"/>
  </w:style>
  <w:style w:type="paragraph" w:customStyle="1" w:styleId="Default">
    <w:name w:val="Default"/>
    <w:rsid w:val="0030351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0266C"/>
    <w:pPr>
      <w:spacing w:after="0" w:line="240" w:lineRule="auto"/>
    </w:pPr>
  </w:style>
  <w:style w:type="paragraph" w:customStyle="1" w:styleId="paragraph">
    <w:name w:val="paragraph"/>
    <w:basedOn w:val="Normal"/>
    <w:rsid w:val="001A5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53AA"/>
  </w:style>
  <w:style w:type="character" w:customStyle="1" w:styleId="eop">
    <w:name w:val="eop"/>
    <w:basedOn w:val="DefaultParagraphFont"/>
    <w:rsid w:val="001A53AA"/>
  </w:style>
  <w:style w:type="character" w:customStyle="1" w:styleId="contentcontrolboundarysink">
    <w:name w:val="contentcontrolboundarysink"/>
    <w:basedOn w:val="DefaultParagraphFont"/>
    <w:rsid w:val="001A53AA"/>
  </w:style>
  <w:style w:type="character" w:styleId="Mention">
    <w:name w:val="Mention"/>
    <w:basedOn w:val="DefaultParagraphFont"/>
    <w:uiPriority w:val="99"/>
    <w:unhideWhenUsed/>
    <w:rsid w:val="00076ADB"/>
    <w:rPr>
      <w:color w:val="2B579A"/>
      <w:shd w:val="clear" w:color="auto" w:fill="E1DFDD"/>
    </w:rPr>
  </w:style>
  <w:style w:type="paragraph" w:styleId="BodyText">
    <w:name w:val="Body Text"/>
    <w:basedOn w:val="Normal"/>
    <w:link w:val="BodyTextChar"/>
    <w:uiPriority w:val="1"/>
    <w:qFormat/>
    <w:rsid w:val="002105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054E"/>
    <w:rPr>
      <w:rFonts w:ascii="Times New Roman" w:eastAsia="Times New Roman" w:hAnsi="Times New Roman" w:cs="Times New Roman"/>
      <w:sz w:val="24"/>
      <w:szCs w:val="24"/>
    </w:rPr>
  </w:style>
  <w:style w:type="paragraph" w:customStyle="1" w:styleId="indent-1">
    <w:name w:val="indent-1"/>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00F91"/>
  </w:style>
  <w:style w:type="character" w:customStyle="1" w:styleId="paren">
    <w:name w:val="paren"/>
    <w:basedOn w:val="DefaultParagraphFont"/>
    <w:rsid w:val="00000F91"/>
  </w:style>
  <w:style w:type="paragraph" w:customStyle="1" w:styleId="indent-3">
    <w:name w:val="indent-3"/>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jpe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28D793AD17742E98E324A2AC5538A51"/>
        <w:category>
          <w:name w:val="General"/>
          <w:gallery w:val="placeholder"/>
        </w:category>
        <w:types>
          <w:type w:val="bbPlcHdr"/>
        </w:types>
        <w:behaviors>
          <w:behavior w:val="content"/>
        </w:behaviors>
        <w:guid w:val="{725D9B23-EC04-4F40-840F-E26620546DE9}"/>
      </w:docPartPr>
      <w:docPartBody>
        <w:p w:rsidR="003A35A3" w:rsidP="0045777E">
          <w:pPr>
            <w:pStyle w:val="E28D793AD17742E98E324A2AC5538A51"/>
          </w:pPr>
          <w:r>
            <w:rPr>
              <w:rStyle w:val="PlaceholderText"/>
            </w:rPr>
            <w:t>E</w:t>
          </w:r>
          <w:r w:rsidRPr="00111F5F">
            <w:rPr>
              <w:rStyle w:val="PlaceholderText"/>
            </w:rPr>
            <w:t>nter</w:t>
          </w:r>
          <w:r>
            <w:rPr>
              <w:rStyle w:val="PlaceholderText"/>
            </w:rPr>
            <w:t xml:space="preserve"> Agreement Number (e.g., 17FSMIPXX####)</w:t>
          </w:r>
          <w:r w:rsidRPr="00111F5F">
            <w:rPr>
              <w:rStyle w:val="PlaceholderText"/>
            </w:rPr>
            <w:t>.</w:t>
          </w:r>
        </w:p>
      </w:docPartBody>
    </w:docPart>
    <w:docPart>
      <w:docPartPr>
        <w:name w:val="A1D9C9B0F0C64D8DB77CDE20FDA8CFE6"/>
        <w:category>
          <w:name w:val="General"/>
          <w:gallery w:val="placeholder"/>
        </w:category>
        <w:types>
          <w:type w:val="bbPlcHdr"/>
        </w:types>
        <w:behaviors>
          <w:behavior w:val="content"/>
        </w:behaviors>
        <w:guid w:val="{4498314D-BF23-43A6-8063-8824416582DB}"/>
      </w:docPartPr>
      <w:docPartBody>
        <w:p w:rsidR="003A35A3" w:rsidP="0045777E">
          <w:pPr>
            <w:pStyle w:val="A1D9C9B0F0C64D8DB77CDE20FDA8CFE6"/>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FE016AB577F44A078122FCEA49F65754"/>
        <w:category>
          <w:name w:val="General"/>
          <w:gallery w:val="placeholder"/>
        </w:category>
        <w:types>
          <w:type w:val="bbPlcHdr"/>
        </w:types>
        <w:behaviors>
          <w:behavior w:val="content"/>
        </w:behaviors>
        <w:guid w:val="{D1D505D9-74E0-4A69-B991-E98AAA6DCABC}"/>
      </w:docPartPr>
      <w:docPartBody>
        <w:p w:rsidR="003A35A3" w:rsidP="0045777E">
          <w:pPr>
            <w:pStyle w:val="FE016AB577F44A078122FCEA49F65754"/>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D60555C714134484A7D3A7F39D495418"/>
        <w:category>
          <w:name w:val="General"/>
          <w:gallery w:val="placeholder"/>
        </w:category>
        <w:types>
          <w:type w:val="bbPlcHdr"/>
        </w:types>
        <w:behaviors>
          <w:behavior w:val="content"/>
        </w:behaviors>
        <w:guid w:val="{299C532A-DB37-4FEE-8A67-9499C0F7A557}"/>
      </w:docPartPr>
      <w:docPartBody>
        <w:p w:rsidR="003A35A3" w:rsidP="0045777E">
          <w:pPr>
            <w:pStyle w:val="D60555C714134484A7D3A7F39D49541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26D7F1E511B64FC79A8A0A4D4EDC6400"/>
        <w:category>
          <w:name w:val="General"/>
          <w:gallery w:val="placeholder"/>
        </w:category>
        <w:types>
          <w:type w:val="bbPlcHdr"/>
        </w:types>
        <w:behaviors>
          <w:behavior w:val="content"/>
        </w:behaviors>
        <w:guid w:val="{B1AEF7F4-D405-4506-BDCD-91A46F419614}"/>
      </w:docPartPr>
      <w:docPartBody>
        <w:p w:rsidR="003A35A3" w:rsidP="0045777E">
          <w:pPr>
            <w:pStyle w:val="26D7F1E511B64FC79A8A0A4D4EDC6400"/>
          </w:pPr>
          <w:r>
            <w:rPr>
              <w:rStyle w:val="PlaceholderText"/>
            </w:rPr>
            <w:t>E</w:t>
          </w:r>
          <w:r w:rsidRPr="00111F5F">
            <w:rPr>
              <w:rStyle w:val="PlaceholderText"/>
            </w:rPr>
            <w:t xml:space="preserve">nter </w:t>
          </w:r>
          <w:r>
            <w:rPr>
              <w:rStyle w:val="PlaceholderText"/>
            </w:rPr>
            <w:t>AMS Funding Amount ($)</w:t>
          </w:r>
          <w:r w:rsidRPr="00111F5F">
            <w:rPr>
              <w:rStyle w:val="PlaceholderText"/>
            </w:rPr>
            <w:t>.</w:t>
          </w:r>
        </w:p>
      </w:docPartBody>
    </w:docPart>
    <w:docPart>
      <w:docPartPr>
        <w:name w:val="EC9E2047C98A4327A7A3EFEBF01F6737"/>
        <w:category>
          <w:name w:val="General"/>
          <w:gallery w:val="placeholder"/>
        </w:category>
        <w:types>
          <w:type w:val="bbPlcHdr"/>
        </w:types>
        <w:behaviors>
          <w:behavior w:val="content"/>
        </w:behaviors>
        <w:guid w:val="{4286A41F-3C5A-47B4-9140-C84CAFF84029}"/>
      </w:docPartPr>
      <w:docPartBody>
        <w:p w:rsidR="003A35A3" w:rsidP="0045777E">
          <w:pPr>
            <w:pStyle w:val="EC9E2047C98A4327A7A3EFEBF01F6737"/>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81DAFF14A801496FA0A2AEE1E3B88428"/>
        <w:category>
          <w:name w:val="General"/>
          <w:gallery w:val="placeholder"/>
        </w:category>
        <w:types>
          <w:type w:val="bbPlcHdr"/>
        </w:types>
        <w:behaviors>
          <w:behavior w:val="content"/>
        </w:behaviors>
        <w:guid w:val="{81CE1DCA-F57B-4FEB-9A05-718D00977CFB}"/>
      </w:docPartPr>
      <w:docPartBody>
        <w:p w:rsidR="003A35A3" w:rsidP="0045777E">
          <w:pPr>
            <w:pStyle w:val="81DAFF14A801496FA0A2AEE1E3B88428"/>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0E4EA759E1BA445ABE5F7D42E0649C59"/>
        <w:category>
          <w:name w:val="General"/>
          <w:gallery w:val="placeholder"/>
        </w:category>
        <w:types>
          <w:type w:val="bbPlcHdr"/>
        </w:types>
        <w:behaviors>
          <w:behavior w:val="content"/>
        </w:behaviors>
        <w:guid w:val="{9C8C75A3-3ADD-4766-952A-02E8589FFCFD}"/>
      </w:docPartPr>
      <w:docPartBody>
        <w:p w:rsidR="003A35A3" w:rsidP="0045777E">
          <w:pPr>
            <w:pStyle w:val="0E4EA759E1BA445ABE5F7D42E0649C59"/>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3FB7404C03CE4A918606D132F1559945"/>
        <w:category>
          <w:name w:val="General"/>
          <w:gallery w:val="placeholder"/>
        </w:category>
        <w:types>
          <w:type w:val="bbPlcHdr"/>
        </w:types>
        <w:behaviors>
          <w:behavior w:val="content"/>
        </w:behaviors>
        <w:guid w:val="{B826D950-4507-4C79-87BF-BD089EEC0D8B}"/>
      </w:docPartPr>
      <w:docPartBody>
        <w:p w:rsidR="003A35A3" w:rsidP="0045777E">
          <w:pPr>
            <w:pStyle w:val="3FB7404C03CE4A918606D132F1559945"/>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0CB2002B330E4FDC9D48BF34B7B63E6E"/>
        <w:category>
          <w:name w:val="General"/>
          <w:gallery w:val="placeholder"/>
        </w:category>
        <w:types>
          <w:type w:val="bbPlcHdr"/>
        </w:types>
        <w:behaviors>
          <w:behavior w:val="content"/>
        </w:behaviors>
        <w:guid w:val="{9338FAC5-44A6-4E75-961C-3F60CA06AF38}"/>
      </w:docPartPr>
      <w:docPartBody>
        <w:p w:rsidR="003D54DB" w:rsidP="003D54DB">
          <w:pPr>
            <w:pStyle w:val="0CB2002B330E4FDC9D48BF34B7B63E6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FE1B412138F45309C754779947526C7"/>
        <w:category>
          <w:name w:val="General"/>
          <w:gallery w:val="placeholder"/>
        </w:category>
        <w:types>
          <w:type w:val="bbPlcHdr"/>
        </w:types>
        <w:behaviors>
          <w:behavior w:val="content"/>
        </w:behaviors>
        <w:guid w:val="{1ACCA2E2-ECE4-408B-8B41-E62163DE5F0C}"/>
      </w:docPartPr>
      <w:docPartBody>
        <w:p w:rsidR="003D54DB" w:rsidP="003D54DB">
          <w:pPr>
            <w:pStyle w:val="5FE1B412138F45309C754779947526C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926523DEB3146D88FEC063C46AFF932"/>
        <w:category>
          <w:name w:val="General"/>
          <w:gallery w:val="placeholder"/>
        </w:category>
        <w:types>
          <w:type w:val="bbPlcHdr"/>
        </w:types>
        <w:behaviors>
          <w:behavior w:val="content"/>
        </w:behaviors>
        <w:guid w:val="{C7C312FF-7598-4450-AE15-D60E816A53D8}"/>
      </w:docPartPr>
      <w:docPartBody>
        <w:p w:rsidR="003D54DB" w:rsidP="003D54DB">
          <w:pPr>
            <w:pStyle w:val="5926523DEB3146D88FEC063C46AFF932"/>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089120161F3F4980A002ED2D2D807218"/>
        <w:category>
          <w:name w:val="General"/>
          <w:gallery w:val="placeholder"/>
        </w:category>
        <w:types>
          <w:type w:val="bbPlcHdr"/>
        </w:types>
        <w:behaviors>
          <w:behavior w:val="content"/>
        </w:behaviors>
        <w:guid w:val="{3349F379-03C4-4BC3-9B43-2B711BE928C8}"/>
      </w:docPartPr>
      <w:docPartBody>
        <w:p w:rsidR="003D54DB" w:rsidP="003D54DB">
          <w:pPr>
            <w:pStyle w:val="089120161F3F4980A002ED2D2D80721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DA06C89310AB4B71846B72DE058A4CD6"/>
        <w:category>
          <w:name w:val="General"/>
          <w:gallery w:val="placeholder"/>
        </w:category>
        <w:types>
          <w:type w:val="bbPlcHdr"/>
        </w:types>
        <w:behaviors>
          <w:behavior w:val="content"/>
        </w:behaviors>
        <w:guid w:val="{FDEB80F9-CF28-48D7-8167-720A32C19F7D}"/>
      </w:docPartPr>
      <w:docPartBody>
        <w:p w:rsidR="00AD5BB8" w:rsidP="00C5254B">
          <w:pPr>
            <w:pStyle w:val="DA06C89310AB4B71846B72DE058A4CD6"/>
          </w:pPr>
          <w:r>
            <w:rPr>
              <w:rStyle w:val="PlaceholderText"/>
            </w:rPr>
            <w:t>Enter Percent</w:t>
          </w:r>
        </w:p>
      </w:docPartBody>
    </w:docPart>
    <w:docPart>
      <w:docPartPr>
        <w:name w:val="61DAB34CA0F54C5FBD1CE44D7BD8A673"/>
        <w:category>
          <w:name w:val="General"/>
          <w:gallery w:val="placeholder"/>
        </w:category>
        <w:types>
          <w:type w:val="bbPlcHdr"/>
        </w:types>
        <w:behaviors>
          <w:behavior w:val="content"/>
        </w:behaviors>
        <w:guid w:val="{1E802552-AF21-4095-9A73-CBB60A940195}"/>
      </w:docPartPr>
      <w:docPartBody>
        <w:p w:rsidR="00DB29F7">
          <w:pPr>
            <w:pStyle w:val="61DAB34CA0F54C5FBD1CE44D7BD8A673"/>
          </w:pPr>
          <w:r>
            <w:rPr>
              <w:rStyle w:val="PlaceholderText"/>
            </w:rPr>
            <w:t>E</w:t>
          </w:r>
          <w:r w:rsidRPr="00111F5F">
            <w:rPr>
              <w:rStyle w:val="PlaceholderText"/>
            </w:rPr>
            <w:t xml:space="preserve">nter </w:t>
          </w:r>
          <w:r>
            <w:rPr>
              <w:rStyle w:val="PlaceholderText"/>
            </w:rPr>
            <w:t>Non-Federal Matching Amount ($)</w:t>
          </w:r>
          <w:r w:rsidRPr="00111F5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7E"/>
    <w:rsid w:val="000153E7"/>
    <w:rsid w:val="00065F3E"/>
    <w:rsid w:val="000F6C81"/>
    <w:rsid w:val="00115AF4"/>
    <w:rsid w:val="00150649"/>
    <w:rsid w:val="00157294"/>
    <w:rsid w:val="00206D2F"/>
    <w:rsid w:val="002138EE"/>
    <w:rsid w:val="00243478"/>
    <w:rsid w:val="002D1477"/>
    <w:rsid w:val="0031129A"/>
    <w:rsid w:val="00361236"/>
    <w:rsid w:val="0036661E"/>
    <w:rsid w:val="003A35A3"/>
    <w:rsid w:val="003C1A68"/>
    <w:rsid w:val="003D54DB"/>
    <w:rsid w:val="004266E1"/>
    <w:rsid w:val="0045777E"/>
    <w:rsid w:val="004642F7"/>
    <w:rsid w:val="004D076B"/>
    <w:rsid w:val="004F4263"/>
    <w:rsid w:val="00644B35"/>
    <w:rsid w:val="006921F8"/>
    <w:rsid w:val="0074775D"/>
    <w:rsid w:val="0076070E"/>
    <w:rsid w:val="007D71EF"/>
    <w:rsid w:val="007E0985"/>
    <w:rsid w:val="007E3339"/>
    <w:rsid w:val="00887461"/>
    <w:rsid w:val="008F08B9"/>
    <w:rsid w:val="009A1A30"/>
    <w:rsid w:val="009F3C90"/>
    <w:rsid w:val="00AB291D"/>
    <w:rsid w:val="00AD5BB8"/>
    <w:rsid w:val="00AE1EBF"/>
    <w:rsid w:val="00AF7358"/>
    <w:rsid w:val="00BC5F52"/>
    <w:rsid w:val="00BD3F8B"/>
    <w:rsid w:val="00C00A46"/>
    <w:rsid w:val="00C5254B"/>
    <w:rsid w:val="00C778C3"/>
    <w:rsid w:val="00CA520B"/>
    <w:rsid w:val="00D44576"/>
    <w:rsid w:val="00D7167F"/>
    <w:rsid w:val="00DB152F"/>
    <w:rsid w:val="00DB29F7"/>
    <w:rsid w:val="00DE1EF4"/>
    <w:rsid w:val="00E600F8"/>
    <w:rsid w:val="00ED270D"/>
    <w:rsid w:val="00F54B32"/>
    <w:rsid w:val="00F6678E"/>
    <w:rsid w:val="00FC0C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2CF75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8D793AD17742E98E324A2AC5538A51">
    <w:name w:val="E28D793AD17742E98E324A2AC5538A51"/>
    <w:rsid w:val="0045777E"/>
  </w:style>
  <w:style w:type="paragraph" w:customStyle="1" w:styleId="A1D9C9B0F0C64D8DB77CDE20FDA8CFE6">
    <w:name w:val="A1D9C9B0F0C64D8DB77CDE20FDA8CFE6"/>
    <w:rsid w:val="0045777E"/>
  </w:style>
  <w:style w:type="paragraph" w:customStyle="1" w:styleId="FE016AB577F44A078122FCEA49F65754">
    <w:name w:val="FE016AB577F44A078122FCEA49F65754"/>
    <w:rsid w:val="0045777E"/>
  </w:style>
  <w:style w:type="paragraph" w:customStyle="1" w:styleId="D60555C714134484A7D3A7F39D495418">
    <w:name w:val="D60555C714134484A7D3A7F39D495418"/>
    <w:rsid w:val="0045777E"/>
  </w:style>
  <w:style w:type="paragraph" w:customStyle="1" w:styleId="26D7F1E511B64FC79A8A0A4D4EDC6400">
    <w:name w:val="26D7F1E511B64FC79A8A0A4D4EDC6400"/>
    <w:rsid w:val="0045777E"/>
  </w:style>
  <w:style w:type="paragraph" w:customStyle="1" w:styleId="EC9E2047C98A4327A7A3EFEBF01F6737">
    <w:name w:val="EC9E2047C98A4327A7A3EFEBF01F6737"/>
    <w:rsid w:val="0045777E"/>
  </w:style>
  <w:style w:type="paragraph" w:customStyle="1" w:styleId="81DAFF14A801496FA0A2AEE1E3B88428">
    <w:name w:val="81DAFF14A801496FA0A2AEE1E3B88428"/>
    <w:rsid w:val="0045777E"/>
  </w:style>
  <w:style w:type="paragraph" w:customStyle="1" w:styleId="0E4EA759E1BA445ABE5F7D42E0649C59">
    <w:name w:val="0E4EA759E1BA445ABE5F7D42E0649C59"/>
    <w:rsid w:val="0045777E"/>
  </w:style>
  <w:style w:type="paragraph" w:customStyle="1" w:styleId="3FB7404C03CE4A918606D132F1559945">
    <w:name w:val="3FB7404C03CE4A918606D132F1559945"/>
    <w:rsid w:val="0045777E"/>
  </w:style>
  <w:style w:type="paragraph" w:customStyle="1" w:styleId="0CB2002B330E4FDC9D48BF34B7B63E6E">
    <w:name w:val="0CB2002B330E4FDC9D48BF34B7B63E6E"/>
    <w:rsid w:val="003D54DB"/>
  </w:style>
  <w:style w:type="paragraph" w:customStyle="1" w:styleId="5FE1B412138F45309C754779947526C7">
    <w:name w:val="5FE1B412138F45309C754779947526C7"/>
    <w:rsid w:val="003D54DB"/>
  </w:style>
  <w:style w:type="paragraph" w:customStyle="1" w:styleId="5926523DEB3146D88FEC063C46AFF932">
    <w:name w:val="5926523DEB3146D88FEC063C46AFF932"/>
    <w:rsid w:val="003D54DB"/>
  </w:style>
  <w:style w:type="paragraph" w:customStyle="1" w:styleId="089120161F3F4980A002ED2D2D807218">
    <w:name w:val="089120161F3F4980A002ED2D2D807218"/>
    <w:rsid w:val="003D54DB"/>
  </w:style>
  <w:style w:type="paragraph" w:customStyle="1" w:styleId="DA06C89310AB4B71846B72DE058A4CD6">
    <w:name w:val="DA06C89310AB4B71846B72DE058A4CD6"/>
    <w:rsid w:val="00C5254B"/>
    <w:rPr>
      <w:kern w:val="2"/>
      <w14:ligatures w14:val="standardContextual"/>
    </w:rPr>
  </w:style>
  <w:style w:type="paragraph" w:customStyle="1" w:styleId="61DAB34CA0F54C5FBD1CE44D7BD8A673">
    <w:name w:val="61DAB34CA0F54C5FBD1CE44D7BD8A67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1400 Independence Avenue, SW; Washington DC 20250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C42AB3109945993FA10372013BCC" ma:contentTypeVersion="15" ma:contentTypeDescription="Create a new document." ma:contentTypeScope="" ma:versionID="169e8a21215c93f0380c6d8a1868a4dc">
  <xsd:schema xmlns:xsd="http://www.w3.org/2001/XMLSchema" xmlns:xs="http://www.w3.org/2001/XMLSchema" xmlns:p="http://schemas.microsoft.com/office/2006/metadata/properties" xmlns:ns2="f319a8f7-02cd-44a5-9b2d-08c55483551a" xmlns:ns3="e651e5d7-11cf-46d6-bc58-8ee4ab8eff6c" xmlns:ns4="73fb875a-8af9-4255-b008-0995492d31cd" targetNamespace="http://schemas.microsoft.com/office/2006/metadata/properties" ma:root="true" ma:fieldsID="59a959cef9bac43566e68407f8f68f76" ns2:_="" ns3:_="" ns4:_="">
    <xsd:import namespace="f319a8f7-02cd-44a5-9b2d-08c55483551a"/>
    <xsd:import namespace="e651e5d7-11cf-46d6-bc58-8ee4ab8eff6c"/>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1e5d7-11cf-46d6-bc58-8ee4ab8eff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9dc010-9c4a-4ddc-9a18-e924a83e6275}"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651e5d7-11cf-46d6-bc58-8ee4ab8eff6c">
      <Terms xmlns="http://schemas.microsoft.com/office/infopath/2007/PartnerControls"/>
    </lcf76f155ced4ddcb4097134ff3c332f>
    <TaxCatchAll xmlns="73fb875a-8af9-4255-b008-0995492d31cd" xsi:nil="true"/>
    <_dlc_DocId xmlns="f319a8f7-02cd-44a5-9b2d-08c55483551a">JRRH2VRF573W-2081321696-16275</_dlc_DocId>
    <_dlc_DocIdUrl xmlns="f319a8f7-02cd-44a5-9b2d-08c55483551a">
      <Url>https://usdagcc.sharepoint.com/sites/fsa-outreach/_layouts/15/DocIdRedir.aspx?ID=JRRH2VRF573W-2081321696-16275</Url>
      <Description>JRRH2VRF573W-2081321696-16275</Description>
    </_dlc_DocIdUrl>
    <SharedWithUsers xmlns="f319a8f7-02cd-44a5-9b2d-08c55483551a">
      <UserInfo>
        <DisplayName>Anthony, Rhonda - FPAC-FBC, MO</DisplayName>
        <AccountId>1429</AccountId>
        <AccountType/>
      </UserInfo>
      <UserInfo>
        <DisplayName>James, Kenneth - FPAC-FBC, MI</DisplayName>
        <AccountId>1088</AccountId>
        <AccountType/>
      </UserInfo>
      <UserInfo>
        <DisplayName>Baragary, Beth - FPAC-FSA, DC</DisplayName>
        <AccountId>1954</AccountId>
        <AccountType/>
      </UserInfo>
      <UserInfo>
        <DisplayName>Mannigan, Michael - FPAC-FSA, OR</DisplayName>
        <AccountId>1622</AccountId>
        <AccountType/>
      </UserInfo>
      <UserInfo>
        <DisplayName>Baisden Shell, Sonja - FPAC-FSA, DC</DisplayName>
        <AccountId>2037</AccountId>
        <AccountType/>
      </UserInfo>
      <UserInfo>
        <DisplayName>Resweber, Robin - FPAC-FSA, DC</DisplayName>
        <AccountId>2200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1BF75-5000-479E-BD19-B931C2F99985}">
  <ds:schemaRefs>
    <ds:schemaRef ds:uri="http://schemas.openxmlformats.org/officeDocument/2006/bibliography"/>
  </ds:schemaRefs>
</ds:datastoreItem>
</file>

<file path=customXml/itemProps3.xml><?xml version="1.0" encoding="utf-8"?>
<ds:datastoreItem xmlns:ds="http://schemas.openxmlformats.org/officeDocument/2006/customXml" ds:itemID="{87B9DF77-2CDC-4FCE-8B81-300E36BC9EE6}">
  <ds:schemaRefs>
    <ds:schemaRef ds:uri="http://schemas.microsoft.com/sharepoint/v3/contenttype/forms"/>
  </ds:schemaRefs>
</ds:datastoreItem>
</file>

<file path=customXml/itemProps4.xml><?xml version="1.0" encoding="utf-8"?>
<ds:datastoreItem xmlns:ds="http://schemas.openxmlformats.org/officeDocument/2006/customXml" ds:itemID="{80613F8A-74AF-4B39-811F-8300C2BA0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9a8f7-02cd-44a5-9b2d-08c55483551a"/>
    <ds:schemaRef ds:uri="e651e5d7-11cf-46d6-bc58-8ee4ab8eff6c"/>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B6BDA2-FF72-42AE-9812-91A5145E85FD}">
  <ds:schemaRefs>
    <ds:schemaRef ds:uri="http://schemas.microsoft.com/sharepoint/events"/>
  </ds:schemaRefs>
</ds:datastoreItem>
</file>

<file path=customXml/itemProps6.xml><?xml version="1.0" encoding="utf-8"?>
<ds:datastoreItem xmlns:ds="http://schemas.openxmlformats.org/officeDocument/2006/customXml" ds:itemID="{1F77F2E3-BF9E-4996-8570-9AAE7DD65F92}">
  <ds:schemaRefs>
    <ds:schemaRef ds:uri="http://schemas.microsoft.com/office/2006/metadata/properties"/>
    <ds:schemaRef ds:uri="http://schemas.microsoft.com/office/infopath/2007/PartnerControls"/>
    <ds:schemaRef ds:uri="e651e5d7-11cf-46d6-bc58-8ee4ab8eff6c"/>
    <ds:schemaRef ds:uri="73fb875a-8af9-4255-b008-0995492d31cd"/>
    <ds:schemaRef ds:uri="f319a8f7-02cd-44a5-9b2d-08c55483551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Performance Reporting System</vt:lpstr>
    </vt:vector>
  </TitlesOfParts>
  <Company>USDA, AMS, TM, Grants Division</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Reporting System</dc:title>
  <dc:subject>Streamlining &amp; Standardizing AMS Grant Reporting</dc:subject>
  <dc:creator>John Miklozek, Director</dc:creator>
  <cp:lastModifiedBy>Ball, MaryAnn - FPAC-FBC, DC</cp:lastModifiedBy>
  <cp:revision>3</cp:revision>
  <cp:lastPrinted>2018-08-21T22:17:00Z</cp:lastPrinted>
  <dcterms:created xsi:type="dcterms:W3CDTF">2023-11-02T16:49:00Z</dcterms:created>
  <dcterms:modified xsi:type="dcterms:W3CDTF">2023-11-13T15:51:00Z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0x010100B3A5C42AB3109945993FA10372013BCC</vt:lpwstr>
  </property>
  <property fmtid="{D5CDD505-2E9C-101B-9397-08002B2CF9AE}" pid="3" name="MediaServiceImageTags">
    <vt:lpwstr/>
  </property>
  <property fmtid="{D5CDD505-2E9C-101B-9397-08002B2CF9AE}" pid="4" name="_dlc_DocIdItemGuid">
    <vt:lpwstr>0eb2e512-1d07-47a2-8ac3-401b65fd7439</vt:lpwstr>
  </property>
</Properties>
</file>