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1369" w:rsidP="00A224B6" w14:paraId="62984CF6" w14:textId="18718EAA">
      <w:pPr>
        <w:spacing w:after="0" w:line="240" w:lineRule="auto"/>
        <w:rPr>
          <w:rFonts w:eastAsiaTheme="minorHAnsi" w:cstheme="minorHAnsi"/>
          <w:b/>
          <w:bCs/>
          <w:kern w:val="2"/>
          <w:sz w:val="24"/>
          <w:szCs w:val="24"/>
          <w14:ligatures w14:val="standardContextual"/>
        </w:rPr>
      </w:pPr>
      <w:r>
        <w:rPr>
          <w:rFonts w:eastAsiaTheme="minorHAnsi" w:cstheme="minorHAnsi"/>
          <w:b/>
          <w:bCs/>
          <w:kern w:val="2"/>
          <w:sz w:val="24"/>
          <w:szCs w:val="24"/>
          <w14:ligatures w14:val="standardContextual"/>
        </w:rPr>
        <w:t xml:space="preserve">Current </w:t>
      </w:r>
      <w:r w:rsidR="003A5A92">
        <w:rPr>
          <w:rFonts w:eastAsiaTheme="minorHAnsi" w:cstheme="minorHAnsi"/>
          <w:b/>
          <w:bCs/>
          <w:kern w:val="2"/>
          <w:sz w:val="24"/>
          <w:szCs w:val="24"/>
          <w14:ligatures w14:val="standardContextual"/>
        </w:rPr>
        <w:t>Version</w:t>
      </w:r>
      <w:r>
        <w:rPr>
          <w:rFonts w:eastAsiaTheme="minorHAnsi" w:cstheme="minorHAnsi"/>
          <w:b/>
          <w:bCs/>
          <w:kern w:val="2"/>
          <w:sz w:val="24"/>
          <w:szCs w:val="24"/>
          <w14:ligatures w14:val="standardContextual"/>
        </w:rPr>
        <w:t>-ILA Progress and</w:t>
      </w:r>
      <w:r w:rsidR="00391D46">
        <w:rPr>
          <w:rFonts w:eastAsiaTheme="minorHAnsi" w:cstheme="minorHAnsi"/>
          <w:b/>
          <w:bCs/>
          <w:kern w:val="2"/>
          <w:sz w:val="24"/>
          <w:szCs w:val="24"/>
          <w14:ligatures w14:val="standardContextual"/>
        </w:rPr>
        <w:t xml:space="preserve"> Final </w:t>
      </w:r>
      <w:r>
        <w:rPr>
          <w:rFonts w:eastAsiaTheme="minorHAnsi" w:cstheme="minorHAnsi"/>
          <w:b/>
          <w:bCs/>
          <w:kern w:val="2"/>
          <w:sz w:val="24"/>
          <w:szCs w:val="24"/>
          <w14:ligatures w14:val="standardContextual"/>
        </w:rPr>
        <w:t xml:space="preserve"> Report Te</w:t>
      </w:r>
      <w:r w:rsidR="003A5A92">
        <w:rPr>
          <w:rFonts w:eastAsiaTheme="minorHAnsi" w:cstheme="minorHAnsi"/>
          <w:b/>
          <w:bCs/>
          <w:kern w:val="2"/>
          <w:sz w:val="24"/>
          <w:szCs w:val="24"/>
          <w14:ligatures w14:val="standardContextual"/>
        </w:rPr>
        <w:t>mplates</w:t>
      </w:r>
    </w:p>
    <w:p w:rsidR="00711369" w:rsidP="00A224B6" w14:paraId="6D22F139" w14:textId="77777777">
      <w:pPr>
        <w:spacing w:after="0" w:line="240" w:lineRule="auto"/>
        <w:rPr>
          <w:rFonts w:eastAsiaTheme="minorHAnsi" w:cstheme="minorHAnsi"/>
          <w:b/>
          <w:bCs/>
          <w:kern w:val="2"/>
          <w:sz w:val="24"/>
          <w:szCs w:val="24"/>
          <w14:ligatures w14:val="standardContextual"/>
        </w:rPr>
      </w:pPr>
    </w:p>
    <w:p w:rsidR="00F90BCA" w:rsidRPr="00A224B6" w:rsidP="00A224B6" w14:paraId="2582CFE0" w14:textId="4B3C47B8">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Request for Non</w:t>
      </w:r>
      <w:r w:rsidR="007045F9">
        <w:rPr>
          <w:rFonts w:eastAsiaTheme="minorHAnsi" w:cstheme="minorHAnsi"/>
          <w:b/>
          <w:bCs/>
          <w:kern w:val="2"/>
          <w:sz w:val="24"/>
          <w:szCs w:val="24"/>
          <w14:ligatures w14:val="standardContextual"/>
        </w:rPr>
        <w:t>-</w:t>
      </w:r>
      <w:r w:rsidRPr="00A224B6">
        <w:rPr>
          <w:rFonts w:eastAsiaTheme="minorHAnsi" w:cstheme="minorHAnsi"/>
          <w:b/>
          <w:bCs/>
          <w:kern w:val="2"/>
          <w:sz w:val="24"/>
          <w:szCs w:val="24"/>
          <w14:ligatures w14:val="standardContextual"/>
        </w:rPr>
        <w:t>substantive Change</w:t>
      </w:r>
    </w:p>
    <w:p w:rsidR="00F90BCA" w:rsidRPr="00A224B6" w:rsidP="00A224B6" w14:paraId="266D7D06" w14:textId="494105AC">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 xml:space="preserve">ICR 0560 - </w:t>
      </w:r>
      <w:r w:rsidR="007C47A3">
        <w:rPr>
          <w:rFonts w:eastAsiaTheme="minorHAnsi" w:cstheme="minorHAnsi"/>
          <w:b/>
          <w:bCs/>
          <w:kern w:val="2"/>
          <w:sz w:val="24"/>
          <w:szCs w:val="24"/>
          <w14:ligatures w14:val="standardContextual"/>
        </w:rPr>
        <w:t>0</w:t>
      </w:r>
      <w:r w:rsidR="000552D3">
        <w:rPr>
          <w:rFonts w:eastAsiaTheme="minorHAnsi" w:cstheme="minorHAnsi"/>
          <w:b/>
          <w:bCs/>
          <w:kern w:val="2"/>
          <w:sz w:val="24"/>
          <w:szCs w:val="24"/>
          <w14:ligatures w14:val="standardContextual"/>
        </w:rPr>
        <w:t>318</w:t>
      </w:r>
    </w:p>
    <w:p w:rsidR="00F90BCA" w:rsidP="00A224B6" w14:paraId="51620EF1" w14:textId="42C6E517">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April 2</w:t>
      </w:r>
      <w:r w:rsidR="00993D1A">
        <w:rPr>
          <w:rFonts w:eastAsiaTheme="minorHAnsi" w:cstheme="minorHAnsi"/>
          <w:b/>
          <w:bCs/>
          <w:kern w:val="2"/>
          <w:sz w:val="24"/>
          <w:szCs w:val="24"/>
          <w14:ligatures w14:val="standardContextual"/>
        </w:rPr>
        <w:t>9</w:t>
      </w:r>
      <w:r w:rsidRPr="00A224B6">
        <w:rPr>
          <w:rFonts w:eastAsiaTheme="minorHAnsi" w:cstheme="minorHAnsi"/>
          <w:b/>
          <w:bCs/>
          <w:kern w:val="2"/>
          <w:sz w:val="24"/>
          <w:szCs w:val="24"/>
          <w14:ligatures w14:val="standardContextual"/>
        </w:rPr>
        <w:t>, 2026</w:t>
      </w:r>
    </w:p>
    <w:p w:rsidR="00F9631B" w:rsidP="00A224B6" w14:paraId="440B7381" w14:textId="77777777">
      <w:pPr>
        <w:spacing w:after="0" w:line="240" w:lineRule="auto"/>
        <w:rPr>
          <w:rFonts w:eastAsiaTheme="minorHAnsi" w:cstheme="minorHAnsi"/>
          <w:b/>
          <w:bCs/>
          <w:kern w:val="2"/>
          <w:sz w:val="24"/>
          <w:szCs w:val="24"/>
          <w14:ligatures w14:val="standardContextual"/>
        </w:rPr>
      </w:pPr>
    </w:p>
    <w:p w:rsidR="00F9631B" w:rsidP="00F9631B" w14:paraId="5BD72803" w14:textId="4937E5E8">
      <w:pPr>
        <w:rPr>
          <w:rFonts w:eastAsiaTheme="minorHAnsi" w:cstheme="minorHAnsi"/>
          <w:kern w:val="2"/>
          <w:sz w:val="24"/>
          <w:szCs w:val="24"/>
          <w14:ligatures w14:val="standardContextual"/>
        </w:rPr>
      </w:pPr>
      <w:r w:rsidRPr="00B330EC">
        <w:rPr>
          <w:rFonts w:eastAsiaTheme="minorHAnsi" w:cstheme="minorHAnsi"/>
          <w:kern w:val="2"/>
          <w:sz w:val="24"/>
          <w:szCs w:val="24"/>
          <w14:ligatures w14:val="standardContextual"/>
        </w:rPr>
        <w:t xml:space="preserve">Please find below </w:t>
      </w:r>
      <w:r>
        <w:rPr>
          <w:rFonts w:eastAsiaTheme="minorHAnsi" w:cstheme="minorHAnsi"/>
          <w:kern w:val="2"/>
          <w:sz w:val="24"/>
          <w:szCs w:val="24"/>
          <w14:ligatures w14:val="standardContextual"/>
        </w:rPr>
        <w:t xml:space="preserve">the current </w:t>
      </w:r>
      <w:r w:rsidRPr="00B330EC">
        <w:rPr>
          <w:rFonts w:eastAsiaTheme="minorHAnsi" w:cstheme="minorHAnsi"/>
          <w:kern w:val="2"/>
          <w:sz w:val="24"/>
          <w:szCs w:val="24"/>
          <w14:ligatures w14:val="standardContextual"/>
        </w:rPr>
        <w:t xml:space="preserve">version of </w:t>
      </w:r>
      <w:r>
        <w:rPr>
          <w:rFonts w:eastAsiaTheme="minorHAnsi" w:cstheme="minorHAnsi"/>
          <w:kern w:val="2"/>
          <w:sz w:val="24"/>
          <w:szCs w:val="24"/>
          <w14:ligatures w14:val="standardContextual"/>
        </w:rPr>
        <w:t xml:space="preserve">ILA </w:t>
      </w:r>
      <w:r w:rsidRPr="00B330EC">
        <w:rPr>
          <w:rFonts w:eastAsiaTheme="minorHAnsi" w:cstheme="minorHAnsi"/>
          <w:kern w:val="2"/>
          <w:sz w:val="24"/>
          <w:szCs w:val="24"/>
          <w14:ligatures w14:val="standardContextual"/>
        </w:rPr>
        <w:t>progress and final report templates</w:t>
      </w:r>
      <w:r w:rsidR="007208C7">
        <w:rPr>
          <w:rFonts w:eastAsiaTheme="minorHAnsi" w:cstheme="minorHAnsi"/>
          <w:kern w:val="2"/>
          <w:sz w:val="24"/>
          <w:szCs w:val="24"/>
          <w14:ligatures w14:val="standardContextual"/>
        </w:rPr>
        <w:t xml:space="preserve"> that</w:t>
      </w:r>
      <w:r>
        <w:rPr>
          <w:rFonts w:eastAsiaTheme="minorHAnsi" w:cstheme="minorHAnsi"/>
          <w:kern w:val="2"/>
          <w:sz w:val="24"/>
          <w:szCs w:val="24"/>
          <w14:ligatures w14:val="standardContextual"/>
        </w:rPr>
        <w:t xml:space="preserve"> shows the proposed changes </w:t>
      </w:r>
      <w:r w:rsidR="00171FB8">
        <w:rPr>
          <w:rFonts w:eastAsiaTheme="minorHAnsi" w:cstheme="minorHAnsi"/>
          <w:kern w:val="2"/>
          <w:sz w:val="24"/>
          <w:szCs w:val="24"/>
          <w14:ligatures w14:val="standardContextual"/>
        </w:rPr>
        <w:t xml:space="preserve">for the </w:t>
      </w:r>
      <w:r>
        <w:rPr>
          <w:rFonts w:eastAsiaTheme="minorHAnsi" w:cstheme="minorHAnsi"/>
          <w:kern w:val="2"/>
          <w:sz w:val="24"/>
          <w:szCs w:val="24"/>
          <w14:ligatures w14:val="standardContextual"/>
        </w:rPr>
        <w:t>ICR 0530-0318 non-substantial Request Change.</w:t>
      </w:r>
    </w:p>
    <w:p w:rsidR="00F9631B" w:rsidP="00F9631B" w14:paraId="6826DF31" w14:textId="77777777">
      <w:pPr>
        <w:rPr>
          <w:rFonts w:eastAsiaTheme="minorHAnsi" w:cstheme="minorHAnsi"/>
          <w:kern w:val="2"/>
          <w:sz w:val="24"/>
          <w:szCs w:val="24"/>
          <w14:ligatures w14:val="standardContextual"/>
        </w:rPr>
      </w:pPr>
    </w:p>
    <w:p w:rsidR="00F9631B" w:rsidP="00F9631B" w14:paraId="364D4E6B" w14:textId="72CCC060">
      <w:pPr>
        <w:rPr>
          <w:rFonts w:eastAsiaTheme="minorHAnsi" w:cstheme="minorHAnsi"/>
          <w:kern w:val="2"/>
          <w:sz w:val="24"/>
          <w:szCs w:val="24"/>
          <w14:ligatures w14:val="standardContextual"/>
        </w:rPr>
      </w:pPr>
      <w:r>
        <w:rPr>
          <w:rFonts w:eastAsiaTheme="minorHAnsi" w:cstheme="minorHAnsi"/>
          <w:kern w:val="2"/>
          <w:sz w:val="24"/>
          <w:szCs w:val="24"/>
          <w14:ligatures w14:val="standardContextual"/>
        </w:rPr>
        <w:t xml:space="preserve">Page 2: </w:t>
      </w:r>
      <w:r w:rsidR="007208C7">
        <w:rPr>
          <w:rFonts w:eastAsiaTheme="minorHAnsi" w:cstheme="minorHAnsi"/>
          <w:kern w:val="2"/>
          <w:sz w:val="24"/>
          <w:szCs w:val="24"/>
          <w14:ligatures w14:val="standardContextual"/>
        </w:rPr>
        <w:t>Current</w:t>
      </w:r>
      <w:r>
        <w:rPr>
          <w:rFonts w:eastAsiaTheme="minorHAnsi" w:cstheme="minorHAnsi"/>
          <w:kern w:val="2"/>
          <w:sz w:val="24"/>
          <w:szCs w:val="24"/>
          <w14:ligatures w14:val="standardContextual"/>
        </w:rPr>
        <w:t xml:space="preserve"> Version of Quarterly Progress Report Template</w:t>
      </w:r>
    </w:p>
    <w:p w:rsidR="00F9631B" w:rsidRPr="00B330EC" w:rsidP="00F9631B" w14:paraId="4EC61CC3" w14:textId="73235F1E">
      <w:pPr>
        <w:rPr>
          <w:rFonts w:eastAsiaTheme="minorHAnsi" w:cstheme="minorHAnsi"/>
          <w:kern w:val="2"/>
          <w:sz w:val="24"/>
          <w:szCs w:val="24"/>
          <w14:ligatures w14:val="standardContextual"/>
        </w:rPr>
      </w:pPr>
      <w:r>
        <w:rPr>
          <w:rFonts w:eastAsiaTheme="minorHAnsi" w:cstheme="minorHAnsi"/>
          <w:kern w:val="2"/>
          <w:sz w:val="24"/>
          <w:szCs w:val="24"/>
          <w14:ligatures w14:val="standardContextual"/>
        </w:rPr>
        <w:t xml:space="preserve">Page </w:t>
      </w:r>
      <w:r w:rsidR="007208C7">
        <w:rPr>
          <w:rFonts w:eastAsiaTheme="minorHAnsi" w:cstheme="minorHAnsi"/>
          <w:kern w:val="2"/>
          <w:sz w:val="24"/>
          <w:szCs w:val="24"/>
          <w14:ligatures w14:val="standardContextual"/>
        </w:rPr>
        <w:t>15</w:t>
      </w:r>
      <w:r>
        <w:rPr>
          <w:rFonts w:eastAsiaTheme="minorHAnsi" w:cstheme="minorHAnsi"/>
          <w:kern w:val="2"/>
          <w:sz w:val="24"/>
          <w:szCs w:val="24"/>
          <w14:ligatures w14:val="standardContextual"/>
        </w:rPr>
        <w:t xml:space="preserve">: </w:t>
      </w:r>
      <w:r w:rsidR="007208C7">
        <w:rPr>
          <w:rFonts w:eastAsiaTheme="minorHAnsi" w:cstheme="minorHAnsi"/>
          <w:kern w:val="2"/>
          <w:sz w:val="24"/>
          <w:szCs w:val="24"/>
          <w14:ligatures w14:val="standardContextual"/>
        </w:rPr>
        <w:t>Current</w:t>
      </w:r>
      <w:r>
        <w:rPr>
          <w:rFonts w:eastAsiaTheme="minorHAnsi" w:cstheme="minorHAnsi"/>
          <w:kern w:val="2"/>
          <w:sz w:val="24"/>
          <w:szCs w:val="24"/>
          <w14:ligatures w14:val="standardContextual"/>
        </w:rPr>
        <w:t xml:space="preserve"> Version of Final Report Template</w:t>
      </w:r>
    </w:p>
    <w:p w:rsidR="00185E39" w:rsidRPr="00171FB8" w:rsidP="009E2FE4" w14:paraId="2F84919E" w14:textId="7B722CFE">
      <w:pPr>
        <w:rPr>
          <w:rFonts w:ascii="Times New Roman" w:eastAsia="Times New Roman" w:hAnsi="Times New Roman" w:cs="Times New Roman"/>
          <w:sz w:val="24"/>
          <w:szCs w:val="24"/>
        </w:rPr>
      </w:pPr>
      <w:r>
        <w:br w:type="page"/>
      </w:r>
      <w:r w:rsidRPr="00160156" w:rsidR="006F5A86">
        <w:rPr>
          <w:rFonts w:ascii="Times New Roman" w:hAnsi="Times New Roman" w:cs="Times New Roman"/>
          <w:b/>
          <w:bCs/>
          <w:color w:val="000000" w:themeColor="text1"/>
          <w:sz w:val="32"/>
          <w:szCs w:val="32"/>
        </w:rPr>
        <w:t>Quarterly Progress Report with Changes Indicated</w:t>
      </w:r>
    </w:p>
    <w:p w:rsidR="001321C6" w:rsidRPr="003F5C8A" w:rsidP="006B5253" w14:paraId="10227404" w14:textId="535C9C44">
      <w:pPr>
        <w:pStyle w:val="ListParagraph"/>
        <w:numPr>
          <w:ilvl w:val="0"/>
          <w:numId w:val="34"/>
        </w:num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Removed</w:t>
      </w:r>
      <w:r w:rsidRPr="00F231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screenshots </w:t>
      </w:r>
      <w:r w:rsidR="00D27829">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RVS-</w:t>
      </w:r>
      <w:r w:rsidR="003F5C8A">
        <w:rPr>
          <w:rFonts w:ascii="Times New Roman" w:hAnsi="Times New Roman" w:cs="Times New Roman"/>
          <w:color w:val="000000" w:themeColor="text1"/>
          <w:sz w:val="24"/>
          <w:szCs w:val="24"/>
        </w:rPr>
        <w:t>related language</w:t>
      </w:r>
      <w:r w:rsidR="00D27829">
        <w:rPr>
          <w:rFonts w:ascii="Times New Roman" w:hAnsi="Times New Roman" w:cs="Times New Roman"/>
          <w:color w:val="000000" w:themeColor="text1"/>
          <w:sz w:val="24"/>
          <w:szCs w:val="24"/>
        </w:rPr>
        <w:t xml:space="preserve"> to written instruction</w:t>
      </w:r>
      <w:r w:rsidRPr="00F2311B">
        <w:rPr>
          <w:rFonts w:ascii="Times New Roman" w:hAnsi="Times New Roman" w:cs="Times New Roman"/>
          <w:color w:val="000000" w:themeColor="text1"/>
          <w:sz w:val="24"/>
          <w:szCs w:val="24"/>
        </w:rPr>
        <w:t xml:space="preserve"> are highlighted in yellow</w:t>
      </w:r>
      <w:r w:rsidR="003F5C8A">
        <w:rPr>
          <w:rFonts w:ascii="Times New Roman" w:hAnsi="Times New Roman" w:cs="Times New Roman"/>
          <w:color w:val="000000" w:themeColor="text1"/>
          <w:sz w:val="24"/>
          <w:szCs w:val="24"/>
        </w:rPr>
        <w:t xml:space="preserve"> </w:t>
      </w:r>
      <w:r w:rsidR="00D27829">
        <w:rPr>
          <w:rFonts w:ascii="Times New Roman" w:hAnsi="Times New Roman" w:cs="Times New Roman"/>
          <w:color w:val="000000" w:themeColor="text1"/>
          <w:sz w:val="24"/>
          <w:szCs w:val="24"/>
        </w:rPr>
        <w:t xml:space="preserve">and </w:t>
      </w:r>
      <w:r w:rsidR="00341B96">
        <w:rPr>
          <w:rFonts w:ascii="Times New Roman" w:hAnsi="Times New Roman" w:cs="Times New Roman"/>
          <w:color w:val="000000" w:themeColor="text1"/>
          <w:sz w:val="24"/>
          <w:szCs w:val="24"/>
        </w:rPr>
        <w:t xml:space="preserve">strikethrough or </w:t>
      </w:r>
      <w:r w:rsidR="00C95179">
        <w:rPr>
          <w:rFonts w:ascii="Times New Roman" w:hAnsi="Times New Roman" w:cs="Times New Roman"/>
          <w:color w:val="000000" w:themeColor="text1"/>
          <w:sz w:val="24"/>
          <w:szCs w:val="24"/>
        </w:rPr>
        <w:t>indicated as removed</w:t>
      </w:r>
      <w:r w:rsidRPr="00F2311B">
        <w:rPr>
          <w:rFonts w:ascii="Times New Roman" w:hAnsi="Times New Roman" w:cs="Times New Roman"/>
          <w:color w:val="000000" w:themeColor="text1"/>
          <w:sz w:val="24"/>
          <w:szCs w:val="24"/>
        </w:rPr>
        <w:t>.</w:t>
      </w:r>
      <w:r w:rsidR="00341B96">
        <w:rPr>
          <w:rFonts w:ascii="Times New Roman" w:hAnsi="Times New Roman" w:cs="Times New Roman"/>
          <w:color w:val="000000" w:themeColor="text1"/>
          <w:sz w:val="24"/>
          <w:szCs w:val="24"/>
        </w:rPr>
        <w:t xml:space="preserve"> </w:t>
      </w:r>
    </w:p>
    <w:p w:rsidR="001321C6" w:rsidP="006B5253" w14:paraId="14C97534" w14:textId="60821F42">
      <w:pPr>
        <w:pStyle w:val="ListParagraph"/>
        <w:numPr>
          <w:ilvl w:val="0"/>
          <w:numId w:val="34"/>
        </w:num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Removed reporting questions</w:t>
      </w:r>
      <w:r w:rsidR="003F5C8A">
        <w:rPr>
          <w:rFonts w:ascii="Times New Roman" w:hAnsi="Times New Roman" w:cs="Times New Roman"/>
          <w:color w:val="000000" w:themeColor="text1"/>
          <w:sz w:val="24"/>
          <w:szCs w:val="24"/>
        </w:rPr>
        <w:t xml:space="preserve"> </w:t>
      </w:r>
      <w:r w:rsidRPr="00F2311B" w:rsidR="003F5C8A">
        <w:rPr>
          <w:rFonts w:ascii="Times New Roman" w:hAnsi="Times New Roman" w:cs="Times New Roman"/>
          <w:color w:val="000000" w:themeColor="text1"/>
          <w:sz w:val="24"/>
          <w:szCs w:val="24"/>
        </w:rPr>
        <w:t>are highlighted in yellow</w:t>
      </w:r>
      <w:r w:rsidR="003F5C8A">
        <w:rPr>
          <w:rFonts w:ascii="Times New Roman" w:hAnsi="Times New Roman" w:cs="Times New Roman"/>
          <w:color w:val="000000" w:themeColor="text1"/>
          <w:sz w:val="24"/>
          <w:szCs w:val="24"/>
        </w:rPr>
        <w:t xml:space="preserve"> with strikethrough</w:t>
      </w:r>
      <w:r w:rsidRPr="00F2311B" w:rsidR="003F5C8A">
        <w:rPr>
          <w:rFonts w:ascii="Times New Roman" w:hAnsi="Times New Roman" w:cs="Times New Roman"/>
          <w:color w:val="000000" w:themeColor="text1"/>
          <w:sz w:val="24"/>
          <w:szCs w:val="24"/>
        </w:rPr>
        <w:t>.</w:t>
      </w:r>
    </w:p>
    <w:p w:rsidR="003F5C8A" w:rsidRPr="00F2311B" w:rsidP="006B5253" w14:paraId="31317CC0" w14:textId="0DAD2795">
      <w:pPr>
        <w:pStyle w:val="ListParagraph"/>
        <w:numPr>
          <w:ilvl w:val="0"/>
          <w:numId w:val="34"/>
        </w:num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Replacement written</w:t>
      </w:r>
      <w:r w:rsidRPr="00F231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instruction </w:t>
      </w:r>
      <w:r w:rsidR="00B96B3D">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in</w:t>
      </w:r>
      <w:r w:rsidRPr="00F2311B">
        <w:rPr>
          <w:rFonts w:ascii="Times New Roman" w:hAnsi="Times New Roman" w:cs="Times New Roman"/>
          <w:color w:val="000000" w:themeColor="text1"/>
          <w:sz w:val="24"/>
          <w:szCs w:val="24"/>
        </w:rPr>
        <w:t xml:space="preserve"> red.</w:t>
      </w:r>
    </w:p>
    <w:p w:rsidR="001321C6" w:rsidRPr="006F5A86" w:rsidP="006B5253" w14:paraId="40E5A975" w14:textId="77777777">
      <w:pPr>
        <w:ind w:left="360"/>
        <w:rPr>
          <w:rFonts w:ascii="Times New Roman" w:hAnsi="Times New Roman" w:cs="Times New Roman"/>
          <w:b/>
          <w:bCs/>
          <w:color w:val="000000" w:themeColor="text1"/>
          <w:sz w:val="24"/>
          <w:szCs w:val="24"/>
        </w:rPr>
      </w:pPr>
    </w:p>
    <w:p w:rsidR="001F0CB2" w:rsidP="006B5253" w14:paraId="0D80A371" w14:textId="72CC1EB6">
      <w:pPr>
        <w:ind w:left="360"/>
        <w:rPr>
          <w:rFonts w:ascii="Times New Roman" w:hAnsi="Times New Roman" w:cs="Times New Roman"/>
          <w:b/>
          <w:bCs/>
          <w:color w:val="000000" w:themeColor="text1"/>
          <w:sz w:val="24"/>
          <w:szCs w:val="24"/>
        </w:rPr>
      </w:pPr>
      <w:r w:rsidRPr="00185E39">
        <w:rPr>
          <w:rFonts w:ascii="Times New Roman" w:hAnsi="Times New Roman" w:cs="Times New Roman"/>
          <w:b/>
          <w:bCs/>
          <w:color w:val="000000" w:themeColor="text1"/>
          <w:sz w:val="24"/>
          <w:szCs w:val="24"/>
        </w:rPr>
        <w:t xml:space="preserve">Summary of </w:t>
      </w:r>
      <w:r>
        <w:rPr>
          <w:rFonts w:ascii="Times New Roman" w:hAnsi="Times New Roman" w:cs="Times New Roman"/>
          <w:b/>
          <w:bCs/>
          <w:color w:val="000000" w:themeColor="text1"/>
          <w:sz w:val="24"/>
          <w:szCs w:val="24"/>
        </w:rPr>
        <w:t xml:space="preserve">Progress Report </w:t>
      </w:r>
      <w:r w:rsidRPr="00185E39">
        <w:rPr>
          <w:rFonts w:ascii="Times New Roman" w:hAnsi="Times New Roman" w:cs="Times New Roman"/>
          <w:b/>
          <w:bCs/>
          <w:color w:val="000000" w:themeColor="text1"/>
          <w:sz w:val="24"/>
          <w:szCs w:val="24"/>
        </w:rPr>
        <w:t>Change</w:t>
      </w:r>
      <w:r>
        <w:rPr>
          <w:rFonts w:ascii="Times New Roman" w:hAnsi="Times New Roman" w:cs="Times New Roman"/>
          <w:b/>
          <w:bCs/>
          <w:color w:val="000000" w:themeColor="text1"/>
          <w:sz w:val="24"/>
          <w:szCs w:val="24"/>
        </w:rPr>
        <w:t>s:</w:t>
      </w:r>
    </w:p>
    <w:tbl>
      <w:tblPr>
        <w:tblStyle w:val="TableGrid"/>
        <w:tblW w:w="9535" w:type="dxa"/>
        <w:tblInd w:w="360" w:type="dxa"/>
        <w:tblLook w:val="04A0"/>
      </w:tblPr>
      <w:tblGrid>
        <w:gridCol w:w="5263"/>
        <w:gridCol w:w="4272"/>
      </w:tblGrid>
      <w:tr w14:paraId="5BAC70DC" w14:textId="77777777" w:rsidTr="286575A9">
        <w:tblPrEx>
          <w:tblW w:w="9535" w:type="dxa"/>
          <w:tblInd w:w="360" w:type="dxa"/>
          <w:tblLook w:val="04A0"/>
        </w:tblPrEx>
        <w:tc>
          <w:tcPr>
            <w:tcW w:w="5263" w:type="dxa"/>
          </w:tcPr>
          <w:p w:rsidR="006566BE" w:rsidRPr="0002525A" w:rsidP="00C14FAD" w14:paraId="1B0AEA63" w14:textId="77777777">
            <w:pPr>
              <w:rPr>
                <w:rFonts w:ascii="Times New Roman" w:hAnsi="Times New Roman" w:cs="Times New Roman"/>
                <w:b/>
                <w:bCs/>
                <w:color w:val="000000" w:themeColor="text1"/>
                <w:sz w:val="24"/>
                <w:szCs w:val="24"/>
              </w:rPr>
            </w:pPr>
            <w:r w:rsidRPr="0002525A">
              <w:rPr>
                <w:rFonts w:ascii="Times New Roman" w:hAnsi="Times New Roman" w:cs="Times New Roman"/>
                <w:b/>
                <w:bCs/>
                <w:color w:val="000000" w:themeColor="text1"/>
                <w:sz w:val="24"/>
                <w:szCs w:val="24"/>
              </w:rPr>
              <w:t>Change</w:t>
            </w:r>
          </w:p>
        </w:tc>
        <w:tc>
          <w:tcPr>
            <w:tcW w:w="4272" w:type="dxa"/>
          </w:tcPr>
          <w:p w:rsidR="006566BE" w:rsidRPr="0002525A" w:rsidP="00C14FAD" w14:paraId="0CCEA49F" w14:textId="77777777">
            <w:pPr>
              <w:rPr>
                <w:rFonts w:ascii="Times New Roman" w:hAnsi="Times New Roman" w:cs="Times New Roman"/>
                <w:b/>
                <w:bCs/>
                <w:color w:val="000000" w:themeColor="text1"/>
                <w:sz w:val="24"/>
                <w:szCs w:val="24"/>
              </w:rPr>
            </w:pPr>
            <w:r w:rsidRPr="0002525A">
              <w:rPr>
                <w:rFonts w:ascii="Times New Roman" w:hAnsi="Times New Roman" w:cs="Times New Roman"/>
                <w:b/>
                <w:bCs/>
                <w:color w:val="000000" w:themeColor="text1"/>
                <w:sz w:val="24"/>
                <w:szCs w:val="24"/>
              </w:rPr>
              <w:t xml:space="preserve">Quantity </w:t>
            </w:r>
          </w:p>
        </w:tc>
      </w:tr>
      <w:tr w14:paraId="340E5037" w14:textId="77777777" w:rsidTr="286575A9">
        <w:tblPrEx>
          <w:tblW w:w="9535" w:type="dxa"/>
          <w:tblInd w:w="360" w:type="dxa"/>
          <w:tblLook w:val="04A0"/>
        </w:tblPrEx>
        <w:tc>
          <w:tcPr>
            <w:tcW w:w="5263" w:type="dxa"/>
          </w:tcPr>
          <w:p w:rsidR="006566BE" w:rsidP="00C14FAD" w14:paraId="02568652" w14:textId="4B902938">
            <w:pPr>
              <w:rPr>
                <w:rFonts w:ascii="Times New Roman" w:hAnsi="Times New Roman" w:cs="Times New Roman"/>
                <w:color w:val="000000" w:themeColor="text1"/>
                <w:sz w:val="24"/>
                <w:szCs w:val="24"/>
              </w:rPr>
            </w:pPr>
            <w:r w:rsidRPr="286575A9">
              <w:rPr>
                <w:rFonts w:ascii="Times New Roman" w:hAnsi="Times New Roman" w:cs="Times New Roman"/>
                <w:color w:val="000000" w:themeColor="text1"/>
                <w:sz w:val="24"/>
                <w:szCs w:val="24"/>
              </w:rPr>
              <w:t xml:space="preserve">Change instruction format by replacing screenshots under section headings with written instructions </w:t>
            </w:r>
            <w:r w:rsidRPr="286575A9" w:rsidR="1AB95FC7">
              <w:rPr>
                <w:rFonts w:ascii="Times New Roman" w:hAnsi="Times New Roman" w:cs="Times New Roman"/>
                <w:color w:val="000000" w:themeColor="text1"/>
                <w:sz w:val="24"/>
                <w:szCs w:val="24"/>
              </w:rPr>
              <w:t>(presented in red)</w:t>
            </w:r>
          </w:p>
        </w:tc>
        <w:tc>
          <w:tcPr>
            <w:tcW w:w="4272" w:type="dxa"/>
          </w:tcPr>
          <w:p w:rsidR="006566BE" w:rsidP="00C14FAD" w14:paraId="4C6BBBC0" w14:textId="114628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14:paraId="00896A27" w14:textId="77777777" w:rsidTr="286575A9">
        <w:tblPrEx>
          <w:tblW w:w="9535" w:type="dxa"/>
          <w:tblInd w:w="360" w:type="dxa"/>
          <w:tblLook w:val="04A0"/>
        </w:tblPrEx>
        <w:tc>
          <w:tcPr>
            <w:tcW w:w="5263" w:type="dxa"/>
          </w:tcPr>
          <w:p w:rsidR="006566BE" w:rsidP="00C14FAD" w14:paraId="242818D6" w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Remove report template questions. </w:t>
            </w:r>
          </w:p>
        </w:tc>
        <w:tc>
          <w:tcPr>
            <w:tcW w:w="4272" w:type="dxa"/>
          </w:tcPr>
          <w:p w:rsidR="006566BE" w:rsidP="00C14FAD" w14:paraId="314D8ED4" w14:textId="73AA36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973B97">
              <w:rPr>
                <w:rFonts w:ascii="Times New Roman" w:hAnsi="Times New Roman" w:cs="Times New Roman"/>
                <w:color w:val="000000" w:themeColor="text1"/>
                <w:sz w:val="24"/>
                <w:szCs w:val="24"/>
              </w:rPr>
              <w:t xml:space="preserve">-Upcoming Activities, Expenditures, Data </w:t>
            </w:r>
            <w:r w:rsidR="007C18BE">
              <w:rPr>
                <w:rFonts w:ascii="Times New Roman" w:hAnsi="Times New Roman" w:cs="Times New Roman"/>
                <w:color w:val="000000" w:themeColor="text1"/>
                <w:sz w:val="24"/>
                <w:szCs w:val="24"/>
              </w:rPr>
              <w:t>C</w:t>
            </w:r>
            <w:r w:rsidR="00973B97">
              <w:rPr>
                <w:rFonts w:ascii="Times New Roman" w:hAnsi="Times New Roman" w:cs="Times New Roman"/>
                <w:color w:val="000000" w:themeColor="text1"/>
                <w:sz w:val="24"/>
                <w:szCs w:val="24"/>
              </w:rPr>
              <w:t>ollection</w:t>
            </w:r>
          </w:p>
        </w:tc>
      </w:tr>
    </w:tbl>
    <w:p w:rsidR="006F5A86" w:rsidP="006B5253" w14:paraId="59A53616" w14:textId="77777777">
      <w:pPr>
        <w:ind w:left="360"/>
        <w:rPr>
          <w:rFonts w:ascii="Times New Roman" w:hAnsi="Times New Roman" w:cs="Times New Roman"/>
          <w:color w:val="000000" w:themeColor="text1"/>
          <w:sz w:val="24"/>
          <w:szCs w:val="24"/>
        </w:rPr>
      </w:pPr>
    </w:p>
    <w:p w:rsidR="00185E39" w:rsidRPr="00185E39" w:rsidP="00185E39" w14:paraId="6BDDC843" w14:textId="77777777">
      <w:pPr>
        <w:rPr>
          <w:rFonts w:ascii="Times New Roman" w:hAnsi="Times New Roman" w:cs="Times New Roman"/>
          <w:color w:val="000000" w:themeColor="text1"/>
          <w:sz w:val="24"/>
          <w:szCs w:val="24"/>
        </w:rPr>
      </w:pPr>
    </w:p>
    <w:p w:rsidR="00A54E7A" w:rsidP="006356A4" w14:paraId="6CE29D4B" w14:textId="77777777">
      <w:pPr>
        <w:pStyle w:val="BodyText"/>
      </w:pPr>
    </w:p>
    <w:p w:rsidR="00A54E7A" w:rsidRPr="00171FB8" w:rsidP="00171FB8" w14:paraId="7FC13E8A" w14:textId="06C0FD13">
      <w:pPr>
        <w:rPr>
          <w:rFonts w:ascii="Times New Roman" w:eastAsia="Times New Roman" w:hAnsi="Times New Roman" w:cs="Times New Roman"/>
          <w:color w:val="2E74B5" w:themeColor="accent5" w:themeShade="BF"/>
          <w:sz w:val="24"/>
          <w:szCs w:val="24"/>
        </w:rPr>
      </w:pPr>
      <w:r>
        <w:br w:type="page"/>
      </w:r>
    </w:p>
    <w:p w:rsidR="00167E48" w:rsidRPr="00167E48" w:rsidP="00C942C7" w14:paraId="2110B3CE" w14:textId="22A08E0A">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olor w:val="FFFFFF"/>
          <w:spacing w:val="15"/>
          <w:sz w:val="20"/>
          <w:szCs w:val="20"/>
          <w:lang w:bidi="en-US"/>
        </w:rPr>
      </w:pPr>
      <w:bookmarkStart w:id="0" w:name="_Hlk521391943"/>
    </w:p>
    <w:bookmarkEnd w:id="0"/>
    <w:p w:rsidR="00C942C7" w:rsidRPr="00766BB1" w:rsidP="00C942C7" w14:paraId="454EEA90"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Agreement</w:t>
      </w:r>
    </w:p>
    <w:p w:rsidR="00EB6F05" w:rsidP="00704AFE" w14:paraId="12C0677D" w14:textId="77777777">
      <w:pPr>
        <w:pStyle w:val="Title"/>
      </w:pPr>
      <w:r>
        <w:t>Quarterly</w:t>
      </w:r>
      <w:r w:rsidR="079D4A02">
        <w:t xml:space="preserve"> </w:t>
      </w:r>
      <w:r>
        <w:t xml:space="preserve">Performance </w:t>
      </w:r>
      <w:r w:rsidR="00AA6778">
        <w:t>R</w:t>
      </w:r>
      <w:r>
        <w:t>eport</w:t>
      </w:r>
    </w:p>
    <w:p w:rsidR="008557DF" w:rsidRPr="00766BB1" w:rsidP="008557DF" w14:paraId="3D3D9452"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sz w:val="20"/>
          <w:szCs w:val="20"/>
          <w:lang w:bidi="en-US"/>
        </w:rPr>
      </w:pPr>
      <w:r w:rsidRPr="00766BB1">
        <w:rPr>
          <w:rFonts w:ascii="Cambria" w:eastAsia="Times New Roman" w:hAnsi="Cambria" w:cs="Times New Roman"/>
          <w:b/>
          <w:bCs/>
          <w:caps/>
          <w:color w:val="FFFFFF"/>
          <w:spacing w:val="15"/>
          <w:sz w:val="20"/>
          <w:szCs w:val="20"/>
          <w:lang w:bidi="en-US"/>
        </w:rPr>
        <w:t>Report Information</w:t>
      </w:r>
    </w:p>
    <w:p w:rsidR="008557DF" w:rsidRPr="00766BB1" w:rsidP="008557DF" w14:paraId="7E6FD8F0" w14:textId="77777777">
      <w:pPr>
        <w:spacing w:after="0" w:line="240" w:lineRule="auto"/>
        <w:jc w:val="both"/>
        <w:rPr>
          <w:rFonts w:ascii="Cambria" w:eastAsia="Times New Roman" w:hAnsi="Cambria" w:cs="Times New Roman"/>
          <w:sz w:val="20"/>
          <w:szCs w:val="20"/>
          <w:lang w:bidi="en-US"/>
        </w:rPr>
      </w:pPr>
    </w:p>
    <w:tbl>
      <w:tblPr>
        <w:tblStyle w:val="TableGrid4"/>
        <w:tblW w:w="9355" w:type="dxa"/>
        <w:tblLook w:val="04A0"/>
      </w:tblPr>
      <w:tblGrid>
        <w:gridCol w:w="2966"/>
        <w:gridCol w:w="1259"/>
        <w:gridCol w:w="1935"/>
        <w:gridCol w:w="1125"/>
        <w:gridCol w:w="2070"/>
      </w:tblGrid>
      <w:tr w14:paraId="2A9DE1BF" w14:textId="77777777" w:rsidTr="00792A0B">
        <w:tblPrEx>
          <w:tblW w:w="9355" w:type="dxa"/>
          <w:tblLook w:val="04A0"/>
        </w:tblPrEx>
        <w:trPr>
          <w:trHeight w:val="245"/>
        </w:trPr>
        <w:tc>
          <w:tcPr>
            <w:tcW w:w="2966" w:type="dxa"/>
            <w:shd w:val="clear" w:color="auto" w:fill="BFBFBF"/>
          </w:tcPr>
          <w:p w:rsidR="008557DF" w:rsidRPr="00766BB1" w:rsidP="008557DF" w14:paraId="23E2768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Report Type:</w:t>
            </w:r>
          </w:p>
        </w:tc>
        <w:tc>
          <w:tcPr>
            <w:tcW w:w="6389" w:type="dxa"/>
            <w:gridSpan w:val="4"/>
          </w:tcPr>
          <w:p w:rsidR="008557DF" w:rsidRPr="00766BB1" w:rsidP="008557DF" w14:paraId="41E934DD" w14:textId="77777777">
            <w:pPr>
              <w:jc w:val="both"/>
              <w:rPr>
                <w:rFonts w:ascii="Cambria" w:eastAsia="Times New Roman" w:hAnsi="Cambria" w:cs="Times New Roman"/>
                <w:color w:val="808080"/>
                <w:sz w:val="20"/>
                <w:szCs w:val="20"/>
                <w:lang w:bidi="en-US"/>
              </w:rPr>
            </w:pPr>
            <w:r w:rsidRPr="00766BB1">
              <w:rPr>
                <w:rFonts w:ascii="Cambria" w:eastAsia="Times New Roman" w:hAnsi="Cambria" w:cs="Times New Roman"/>
                <w:color w:val="808080"/>
                <w:sz w:val="20"/>
                <w:szCs w:val="20"/>
                <w:lang w:bidi="en-US"/>
              </w:rPr>
              <w:t>Enter the Type of</w:t>
            </w:r>
            <w:r w:rsidRPr="00766BB1" w:rsidR="00BE3CBE">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Quarterly</w:t>
            </w:r>
            <w:r w:rsidRPr="00766BB1">
              <w:rPr>
                <w:rFonts w:ascii="Cambria" w:eastAsia="Times New Roman" w:hAnsi="Cambria" w:cs="Times New Roman"/>
                <w:color w:val="808080"/>
                <w:sz w:val="20"/>
                <w:szCs w:val="20"/>
                <w:lang w:bidi="en-US"/>
              </w:rPr>
              <w:t xml:space="preserve"> Report (e.g., 1</w:t>
            </w:r>
            <w:r w:rsidRPr="00766BB1">
              <w:rPr>
                <w:rFonts w:ascii="Cambria" w:eastAsia="Times New Roman" w:hAnsi="Cambria" w:cs="Times New Roman"/>
                <w:color w:val="808080"/>
                <w:sz w:val="20"/>
                <w:szCs w:val="20"/>
                <w:vertAlign w:val="superscript"/>
                <w:lang w:bidi="en-US"/>
              </w:rPr>
              <w:t>st</w:t>
            </w:r>
            <w:r w:rsidRPr="00766BB1" w:rsidR="00BE3CBE">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w:t>
            </w:r>
            <w:r w:rsidRPr="00766BB1">
              <w:rPr>
                <w:rFonts w:ascii="Cambria" w:eastAsia="Times New Roman" w:hAnsi="Cambria" w:cs="Times New Roman"/>
                <w:color w:val="808080"/>
                <w:sz w:val="20"/>
                <w:szCs w:val="20"/>
                <w:lang w:bidi="en-US"/>
              </w:rPr>
              <w:t>, 2</w:t>
            </w:r>
            <w:r w:rsidRPr="00766BB1">
              <w:rPr>
                <w:rFonts w:ascii="Cambria" w:eastAsia="Times New Roman" w:hAnsi="Cambria" w:cs="Times New Roman"/>
                <w:color w:val="808080"/>
                <w:sz w:val="20"/>
                <w:szCs w:val="20"/>
                <w:vertAlign w:val="superscript"/>
                <w:lang w:bidi="en-US"/>
              </w:rPr>
              <w:t>nd</w:t>
            </w:r>
            <w:r w:rsidRPr="00766BB1">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w:t>
            </w:r>
            <w:r w:rsidRPr="00766BB1">
              <w:rPr>
                <w:rFonts w:ascii="Cambria" w:eastAsia="Times New Roman" w:hAnsi="Cambria" w:cs="Times New Roman"/>
                <w:color w:val="808080"/>
                <w:sz w:val="20"/>
                <w:szCs w:val="20"/>
                <w:lang w:bidi="en-US"/>
              </w:rPr>
              <w:t>).</w:t>
            </w:r>
          </w:p>
        </w:tc>
      </w:tr>
      <w:tr w14:paraId="64F7076E" w14:textId="77777777" w:rsidTr="00792A0B">
        <w:tblPrEx>
          <w:tblW w:w="9355" w:type="dxa"/>
          <w:tblLook w:val="04A0"/>
        </w:tblPrEx>
        <w:trPr>
          <w:trHeight w:val="245"/>
        </w:trPr>
        <w:tc>
          <w:tcPr>
            <w:tcW w:w="2966" w:type="dxa"/>
            <w:shd w:val="clear" w:color="auto" w:fill="BFBFBF"/>
          </w:tcPr>
          <w:p w:rsidR="008557DF" w:rsidRPr="00766BB1" w:rsidP="008557DF" w14:paraId="05EA1F9A"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Date Report Submitted:</w:t>
            </w:r>
          </w:p>
        </w:tc>
        <w:tc>
          <w:tcPr>
            <w:tcW w:w="6389" w:type="dxa"/>
            <w:gridSpan w:val="4"/>
          </w:tcPr>
          <w:p w:rsidR="008557DF" w:rsidRPr="00766BB1" w:rsidP="008557DF" w14:paraId="01CB07CD" w14:textId="77777777">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576137244"/>
                <w:placeholder>
                  <w:docPart w:val="0CB2002B330E4FDC9D48BF34B7B63E6E"/>
                </w:placeholder>
                <w:showingPlcHdr/>
                <w:date>
                  <w:dateFormat w:val="M/d/yyyy"/>
                  <w:lid w:val="en-US"/>
                  <w:storeMappedDataAs w:val="dateTime"/>
                  <w:calendar w:val="gregorian"/>
                </w:date>
              </w:sdtPr>
              <w:sdtContent>
                <w:r w:rsidRPr="00766BB1" w:rsidR="00973B97">
                  <w:rPr>
                    <w:rFonts w:ascii="Cambria" w:eastAsia="Times New Roman" w:hAnsi="Cambria" w:cs="Times New Roman"/>
                    <w:color w:val="808080"/>
                    <w:sz w:val="20"/>
                    <w:szCs w:val="20"/>
                    <w:lang w:bidi="en-US"/>
                  </w:rPr>
                  <w:t>Enter Date.</w:t>
                </w:r>
              </w:sdtContent>
            </w:sdt>
          </w:p>
        </w:tc>
      </w:tr>
      <w:tr w14:paraId="598CFE50" w14:textId="77777777" w:rsidTr="00792A0B">
        <w:tblPrEx>
          <w:tblW w:w="9355" w:type="dxa"/>
          <w:tblLook w:val="04A0"/>
        </w:tblPrEx>
        <w:trPr>
          <w:trHeight w:val="245"/>
        </w:trPr>
        <w:tc>
          <w:tcPr>
            <w:tcW w:w="2966" w:type="dxa"/>
            <w:shd w:val="clear" w:color="auto" w:fill="BFBFBF"/>
          </w:tcPr>
          <w:p w:rsidR="008557DF" w:rsidRPr="00766BB1" w:rsidP="008557DF" w14:paraId="73E4FD7F"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Reporting Period:</w:t>
            </w:r>
          </w:p>
        </w:tc>
        <w:tc>
          <w:tcPr>
            <w:tcW w:w="1259" w:type="dxa"/>
          </w:tcPr>
          <w:p w:rsidR="008557DF" w:rsidRPr="00766BB1" w:rsidP="008557DF" w14:paraId="32DDEF9E"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Start Date:</w:t>
            </w:r>
          </w:p>
        </w:tc>
        <w:sdt>
          <w:sdtPr>
            <w:rPr>
              <w:rFonts w:ascii="Cambria" w:hAnsi="Cambria"/>
              <w:sz w:val="20"/>
              <w:szCs w:val="20"/>
            </w:rPr>
            <w:id w:val="236052716"/>
            <w:placeholder>
              <w:docPart w:val="5FE1B412138F45309C754779947526C7"/>
            </w:placeholder>
            <w:showingPlcHdr/>
            <w:date>
              <w:dateFormat w:val="M/d/yyyy"/>
              <w:lid w:val="en-US"/>
              <w:storeMappedDataAs w:val="dateTime"/>
              <w:calendar w:val="gregorian"/>
            </w:date>
          </w:sdtPr>
          <w:sdtContent>
            <w:tc>
              <w:tcPr>
                <w:tcW w:w="1935" w:type="dxa"/>
              </w:tcPr>
              <w:p w:rsidR="008557DF" w:rsidRPr="00766BB1" w:rsidP="008557DF" w14:paraId="073E4B41" w14:textId="77777777">
                <w:pPr>
                  <w:jc w:val="both"/>
                  <w:rPr>
                    <w:rFonts w:ascii="Cambria" w:eastAsia="Times New Roman" w:hAnsi="Cambria" w:cs="Times New Roman"/>
                    <w:sz w:val="20"/>
                    <w:szCs w:val="20"/>
                    <w:lang w:bidi="en-US"/>
                  </w:rPr>
                </w:pPr>
                <w:r w:rsidRPr="00766BB1">
                  <w:rPr>
                    <w:rStyle w:val="PlaceholderText"/>
                    <w:rFonts w:ascii="Cambria" w:hAnsi="Cambria"/>
                    <w:sz w:val="20"/>
                    <w:szCs w:val="20"/>
                  </w:rPr>
                  <w:t>Enter Date.</w:t>
                </w:r>
              </w:p>
            </w:tc>
          </w:sdtContent>
        </w:sdt>
        <w:tc>
          <w:tcPr>
            <w:tcW w:w="1125" w:type="dxa"/>
          </w:tcPr>
          <w:p w:rsidR="008557DF" w:rsidRPr="00766BB1" w:rsidP="008557DF" w14:paraId="7BD9C1B2"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 xml:space="preserve">End Date: </w:t>
            </w:r>
          </w:p>
        </w:tc>
        <w:sdt>
          <w:sdtPr>
            <w:rPr>
              <w:rFonts w:ascii="Cambria" w:hAnsi="Cambria"/>
              <w:sz w:val="20"/>
              <w:szCs w:val="20"/>
            </w:rPr>
            <w:id w:val="516430623"/>
            <w:placeholder>
              <w:docPart w:val="5926523DEB3146D88FEC063C46AFF932"/>
            </w:placeholder>
            <w:showingPlcHdr/>
            <w:date>
              <w:dateFormat w:val="M/d/yyyy"/>
              <w:lid w:val="en-US"/>
              <w:storeMappedDataAs w:val="dateTime"/>
              <w:calendar w:val="gregorian"/>
            </w:date>
          </w:sdtPr>
          <w:sdtContent>
            <w:tc>
              <w:tcPr>
                <w:tcW w:w="2070" w:type="dxa"/>
              </w:tcPr>
              <w:p w:rsidR="008557DF" w:rsidRPr="00766BB1" w:rsidP="008557DF" w14:paraId="6BE8B5A2" w14:textId="77777777">
                <w:pPr>
                  <w:jc w:val="both"/>
                  <w:rPr>
                    <w:rFonts w:ascii="Cambria" w:eastAsia="Times New Roman" w:hAnsi="Cambria" w:cs="Times New Roman"/>
                    <w:sz w:val="20"/>
                    <w:szCs w:val="20"/>
                    <w:lang w:bidi="en-US"/>
                  </w:rPr>
                </w:pPr>
                <w:r w:rsidRPr="00766BB1">
                  <w:rPr>
                    <w:rStyle w:val="PlaceholderText"/>
                    <w:rFonts w:ascii="Cambria" w:hAnsi="Cambria"/>
                    <w:sz w:val="20"/>
                    <w:szCs w:val="20"/>
                  </w:rPr>
                  <w:t>Enter Date.</w:t>
                </w:r>
              </w:p>
            </w:tc>
          </w:sdtContent>
        </w:sdt>
      </w:tr>
    </w:tbl>
    <w:p w:rsidR="008557DF" w:rsidRPr="00766BB1" w:rsidP="008557DF" w14:paraId="110523A6"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sz w:val="20"/>
          <w:szCs w:val="20"/>
          <w:lang w:bidi="en-US"/>
        </w:rPr>
      </w:pPr>
      <w:r w:rsidRPr="00766BB1">
        <w:rPr>
          <w:rFonts w:ascii="Cambria" w:eastAsia="Times New Roman" w:hAnsi="Cambria" w:cs="Times New Roman"/>
          <w:b/>
          <w:bCs/>
          <w:caps/>
          <w:color w:val="FFFFFF"/>
          <w:spacing w:val="15"/>
          <w:sz w:val="20"/>
          <w:szCs w:val="20"/>
          <w:lang w:bidi="en-US"/>
        </w:rPr>
        <w:t>Performance Narrative</w:t>
      </w:r>
    </w:p>
    <w:p w:rsidR="008557DF" w:rsidRPr="00766BB1" w:rsidP="008557DF" w14:paraId="0D354FF4"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Activities Performed</w:t>
      </w:r>
    </w:p>
    <w:p w:rsidR="008557DF" w:rsidRPr="00766BB1" w:rsidP="008557DF" w14:paraId="51490367" w14:textId="77777777">
      <w:pPr>
        <w:spacing w:before="80" w:after="80" w:line="276" w:lineRule="auto"/>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Address the below sections as they relate to this reporting period.</w:t>
      </w:r>
    </w:p>
    <w:p w:rsidR="003548E7" w:rsidP="002D09B2" w14:paraId="7914765C"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 xml:space="preserve"> </w:t>
      </w:r>
      <w:r w:rsidR="000A63EA">
        <w:rPr>
          <w:rFonts w:ascii="Cambria" w:eastAsia="Times New Roman" w:hAnsi="Cambria" w:cs="Times New Roman"/>
          <w:bCs/>
          <w:caps/>
          <w:color w:val="1F497D"/>
          <w:sz w:val="20"/>
          <w:szCs w:val="20"/>
          <w:lang w:bidi="en-US"/>
        </w:rPr>
        <w:t>Status Of Project</w:t>
      </w:r>
    </w:p>
    <w:p w:rsidR="003548E7" w:rsidRPr="006F3952" w:rsidP="002D09B2" w14:paraId="210D8F80" w14:textId="77777777">
      <w:pPr>
        <w:keepNext/>
        <w:keepLines/>
        <w:pBdr>
          <w:top w:val="single" w:sz="4" w:space="1" w:color="1F497D"/>
        </w:pBdr>
        <w:spacing w:before="200" w:after="0" w:line="276" w:lineRule="auto"/>
        <w:jc w:val="both"/>
        <w:rPr>
          <w:rFonts w:ascii="Cambria" w:eastAsia="Times New Roman" w:hAnsi="Cambria" w:cs="Times New Roman"/>
          <w:bCs/>
          <w:strike/>
          <w:color w:val="1F497D"/>
          <w:sz w:val="20"/>
          <w:szCs w:val="20"/>
          <w:lang w:bidi="en-US"/>
        </w:rPr>
      </w:pPr>
      <w:r>
        <w:rPr>
          <w:rFonts w:ascii="Cambria" w:eastAsia="Times New Roman" w:hAnsi="Cambria" w:cs="Times New Roman"/>
          <w:bCs/>
          <w:color w:val="1F497D"/>
          <w:sz w:val="20"/>
          <w:szCs w:val="20"/>
          <w:lang w:bidi="en-US"/>
        </w:rPr>
        <w:t xml:space="preserve">Comparing the schedule of work to what has been completed, is the project ahead of schedule, </w:t>
      </w:r>
      <w:r w:rsidR="001E70FC">
        <w:rPr>
          <w:rFonts w:ascii="Cambria" w:eastAsia="Times New Roman" w:hAnsi="Cambria" w:cs="Times New Roman"/>
          <w:bCs/>
          <w:color w:val="1F497D"/>
          <w:sz w:val="20"/>
          <w:szCs w:val="20"/>
          <w:lang w:bidi="en-US"/>
        </w:rPr>
        <w:t xml:space="preserve">on schedule, or behind schedule?  If behind schedule, </w:t>
      </w:r>
      <w:r w:rsidR="007B6615">
        <w:rPr>
          <w:rFonts w:ascii="Cambria" w:eastAsia="Times New Roman" w:hAnsi="Cambria" w:cs="Times New Roman"/>
          <w:bCs/>
          <w:color w:val="1F497D"/>
          <w:sz w:val="20"/>
          <w:szCs w:val="20"/>
          <w:lang w:bidi="en-US"/>
        </w:rPr>
        <w:t xml:space="preserve">please discuss the barriers </w:t>
      </w:r>
      <w:r w:rsidR="009169A5">
        <w:rPr>
          <w:rFonts w:ascii="Cambria" w:eastAsia="Times New Roman" w:hAnsi="Cambria" w:cs="Times New Roman"/>
          <w:bCs/>
          <w:color w:val="1F497D"/>
          <w:sz w:val="20"/>
          <w:szCs w:val="20"/>
          <w:lang w:bidi="en-US"/>
        </w:rPr>
        <w:t>in the section below.</w:t>
      </w:r>
      <w:r w:rsidR="00890DAF">
        <w:rPr>
          <w:rFonts w:ascii="Cambria" w:eastAsia="Times New Roman" w:hAnsi="Cambria" w:cs="Times New Roman"/>
          <w:bCs/>
          <w:color w:val="1F497D"/>
          <w:sz w:val="20"/>
          <w:szCs w:val="20"/>
          <w:lang w:bidi="en-US"/>
        </w:rPr>
        <w:t xml:space="preserve">  </w:t>
      </w:r>
      <w:r w:rsidR="00890DAF">
        <w:rPr>
          <w:rFonts w:ascii="Cambria" w:eastAsia="Times New Roman" w:hAnsi="Cambria" w:cs="Times New Roman"/>
          <w:bCs/>
          <w:color w:val="1F497D"/>
          <w:sz w:val="20"/>
          <w:szCs w:val="20"/>
          <w:lang w:bidi="en-US"/>
        </w:rPr>
        <w:tab/>
      </w:r>
      <w:r w:rsidRPr="006F3952" w:rsidR="00890DAF">
        <w:rPr>
          <w:rFonts w:ascii="Cambria" w:eastAsia="Times New Roman" w:hAnsi="Cambria" w:cs="Times New Roman"/>
          <w:bCs/>
          <w:strike/>
          <w:color w:val="1F497D"/>
          <w:sz w:val="20"/>
          <w:szCs w:val="20"/>
          <w:highlight w:val="yellow"/>
          <w:lang w:bidi="en-US"/>
        </w:rPr>
        <w:t>DROP DOWN S</w:t>
      </w:r>
      <w:r w:rsidRPr="006F3952" w:rsidR="00994AB5">
        <w:rPr>
          <w:rFonts w:ascii="Cambria" w:eastAsia="Times New Roman" w:hAnsi="Cambria" w:cs="Times New Roman"/>
          <w:bCs/>
          <w:strike/>
          <w:color w:val="1F497D"/>
          <w:sz w:val="20"/>
          <w:szCs w:val="20"/>
          <w:highlight w:val="yellow"/>
          <w:lang w:bidi="en-US"/>
        </w:rPr>
        <w:t xml:space="preserve">ELECTION </w:t>
      </w:r>
      <w:r w:rsidRPr="006F3952" w:rsidR="009C41D4">
        <w:rPr>
          <w:rFonts w:ascii="Cambria" w:eastAsia="Times New Roman" w:hAnsi="Cambria" w:cs="Times New Roman"/>
          <w:bCs/>
          <w:strike/>
          <w:color w:val="1F497D"/>
          <w:sz w:val="20"/>
          <w:szCs w:val="20"/>
          <w:highlight w:val="yellow"/>
          <w:lang w:bidi="en-US"/>
        </w:rPr>
        <w:t xml:space="preserve">for </w:t>
      </w:r>
      <w:r w:rsidRPr="006F3952" w:rsidR="00EE5646">
        <w:rPr>
          <w:rFonts w:ascii="Cambria" w:eastAsia="Times New Roman" w:hAnsi="Cambria" w:cs="Times New Roman"/>
          <w:bCs/>
          <w:strike/>
          <w:color w:val="1F497D"/>
          <w:sz w:val="20"/>
          <w:szCs w:val="20"/>
          <w:highlight w:val="yellow"/>
          <w:lang w:bidi="en-US"/>
        </w:rPr>
        <w:t>ahead of schedule, on schedule, and behind schedule.</w:t>
      </w:r>
    </w:p>
    <w:p w:rsidR="00EE5646" w:rsidRPr="00766BB1" w:rsidP="00EE5646" w14:paraId="2046E084" w14:textId="77777777">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r w:rsidRPr="00766BB1">
        <w:rPr>
          <w:rFonts w:ascii="Cambria" w:eastAsia="Times New Roman" w:hAnsi="Cambria" w:cs="Times New Roman"/>
          <w:caps/>
          <w:color w:val="1F497D"/>
          <w:sz w:val="20"/>
          <w:szCs w:val="20"/>
          <w:lang w:bidi="en-US"/>
        </w:rPr>
        <w:t>Risks</w:t>
      </w:r>
      <w:r>
        <w:rPr>
          <w:rFonts w:ascii="Cambria" w:eastAsia="Times New Roman" w:hAnsi="Cambria" w:cs="Times New Roman"/>
          <w:caps/>
          <w:color w:val="1F497D"/>
          <w:sz w:val="20"/>
          <w:szCs w:val="20"/>
          <w:lang w:bidi="en-US"/>
        </w:rPr>
        <w:t>, Barriers,</w:t>
      </w:r>
      <w:r w:rsidRPr="00766BB1">
        <w:rPr>
          <w:rFonts w:ascii="Cambria" w:eastAsia="Times New Roman" w:hAnsi="Cambria" w:cs="Times New Roman"/>
          <w:caps/>
          <w:color w:val="1F497D"/>
          <w:sz w:val="20"/>
          <w:szCs w:val="20"/>
          <w:lang w:bidi="en-US"/>
        </w:rPr>
        <w:t xml:space="preserve"> and Developments</w:t>
      </w:r>
    </w:p>
    <w:p w:rsidR="00EE5646" w:rsidRPr="00766BB1" w:rsidP="00EE5646" w14:paraId="5A1FF893" w14:textId="77777777">
      <w:pPr>
        <w:spacing w:before="80" w:after="80" w:line="276" w:lineRule="auto"/>
        <w:jc w:val="both"/>
        <w:rPr>
          <w:rFonts w:ascii="Cambria" w:eastAsia="Times New Roman" w:hAnsi="Cambria" w:cs="Times New Roman"/>
          <w:i/>
          <w:iCs/>
          <w:sz w:val="20"/>
          <w:szCs w:val="20"/>
          <w:lang w:bidi="en-US"/>
        </w:rPr>
      </w:pPr>
      <w:r w:rsidRPr="00766BB1">
        <w:rPr>
          <w:rFonts w:ascii="Cambria" w:eastAsia="Times New Roman" w:hAnsi="Cambria" w:cs="Times New Roman"/>
          <w:i/>
          <w:iCs/>
          <w:sz w:val="20"/>
          <w:szCs w:val="20"/>
          <w:lang w:bidi="en-US"/>
        </w:rPr>
        <w:t xml:space="preserve">Provide any risks, </w:t>
      </w:r>
      <w:r>
        <w:rPr>
          <w:rFonts w:ascii="Cambria" w:eastAsia="Times New Roman" w:hAnsi="Cambria" w:cs="Times New Roman"/>
          <w:i/>
          <w:iCs/>
          <w:sz w:val="20"/>
          <w:szCs w:val="20"/>
          <w:lang w:bidi="en-US"/>
        </w:rPr>
        <w:t xml:space="preserve">barriers, </w:t>
      </w:r>
      <w:r w:rsidRPr="00766BB1">
        <w:rPr>
          <w:rFonts w:ascii="Cambria" w:eastAsia="Times New Roman" w:hAnsi="Cambria" w:cs="Times New Roman"/>
          <w:i/>
          <w:iCs/>
          <w:sz w:val="20"/>
          <w:szCs w:val="20"/>
          <w:lang w:bidi="en-US"/>
        </w:rPr>
        <w:t>issues, or changes to the existing risk to the completion of your project or any positive developments outside of the project’s original intent that you experienced during this reporting period. If those risks or developments resulted or will result in corrective actions and/or changes to the project, include those in the space below.</w:t>
      </w:r>
    </w:p>
    <w:tbl>
      <w:tblPr>
        <w:tblStyle w:val="TableGrid7"/>
        <w:tblW w:w="9302" w:type="dxa"/>
        <w:tblLook w:val="04A0"/>
      </w:tblPr>
      <w:tblGrid>
        <w:gridCol w:w="374"/>
        <w:gridCol w:w="4464"/>
        <w:gridCol w:w="4464"/>
      </w:tblGrid>
      <w:tr w14:paraId="0CC6F80C" w14:textId="77777777">
        <w:tblPrEx>
          <w:tblW w:w="9302" w:type="dxa"/>
          <w:tblLook w:val="04A0"/>
        </w:tblPrEx>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vAlign w:val="center"/>
          </w:tcPr>
          <w:p w:rsidR="00EE5646" w:rsidRPr="00766BB1" w14:paraId="17900A54"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w:t>
            </w:r>
          </w:p>
        </w:tc>
        <w:tc>
          <w:tcPr>
            <w:tcW w:w="4464" w:type="dxa"/>
            <w:tcBorders>
              <w:top w:val="single" w:sz="18" w:space="0" w:color="auto"/>
              <w:left w:val="single" w:sz="8" w:space="0" w:color="auto"/>
              <w:bottom w:val="single" w:sz="18" w:space="0" w:color="auto"/>
            </w:tcBorders>
            <w:shd w:val="clear" w:color="auto" w:fill="D9D9D9"/>
            <w:vAlign w:val="center"/>
          </w:tcPr>
          <w:p w:rsidR="00EE5646" w:rsidRPr="00766BB1" w14:paraId="0BE8F3B6"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Risk</w:t>
            </w:r>
            <w:r>
              <w:rPr>
                <w:rFonts w:ascii="Cambria" w:eastAsia="Times New Roman" w:hAnsi="Cambria" w:cs="Times New Roman"/>
                <w:b/>
                <w:sz w:val="20"/>
                <w:szCs w:val="20"/>
                <w:lang w:bidi="en-US"/>
              </w:rPr>
              <w:t xml:space="preserve">, Barrier, </w:t>
            </w:r>
            <w:r w:rsidRPr="00766BB1">
              <w:rPr>
                <w:rFonts w:ascii="Cambria" w:eastAsia="Times New Roman" w:hAnsi="Cambria" w:cs="Times New Roman"/>
                <w:b/>
                <w:sz w:val="20"/>
                <w:szCs w:val="20"/>
                <w:lang w:bidi="en-US"/>
              </w:rPr>
              <w:t>or Development</w:t>
            </w:r>
          </w:p>
        </w:tc>
        <w:tc>
          <w:tcPr>
            <w:tcW w:w="4464" w:type="dxa"/>
            <w:tcBorders>
              <w:top w:val="single" w:sz="18" w:space="0" w:color="auto"/>
              <w:bottom w:val="single" w:sz="18" w:space="0" w:color="auto"/>
              <w:right w:val="single" w:sz="18" w:space="0" w:color="auto"/>
            </w:tcBorders>
            <w:shd w:val="clear" w:color="auto" w:fill="D9D9D9"/>
          </w:tcPr>
          <w:p w:rsidR="00EE5646" w:rsidRPr="00766BB1" w14:paraId="02DA53A1"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Corrective Action or Project Change</w:t>
            </w:r>
          </w:p>
        </w:tc>
      </w:tr>
      <w:tr w14:paraId="4E46DF34" w14:textId="77777777">
        <w:tblPrEx>
          <w:tblW w:w="9302" w:type="dxa"/>
          <w:tblLook w:val="04A0"/>
        </w:tblPrEx>
        <w:tc>
          <w:tcPr>
            <w:tcW w:w="374" w:type="dxa"/>
            <w:tcBorders>
              <w:top w:val="single" w:sz="18" w:space="0" w:color="auto"/>
              <w:left w:val="single" w:sz="4" w:space="0" w:color="auto"/>
            </w:tcBorders>
          </w:tcPr>
          <w:p w:rsidR="00EE5646" w:rsidRPr="00766BB1" w14:paraId="48268C7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1</w:t>
            </w:r>
          </w:p>
        </w:tc>
        <w:tc>
          <w:tcPr>
            <w:tcW w:w="4464" w:type="dxa"/>
            <w:tcBorders>
              <w:top w:val="single" w:sz="18" w:space="0" w:color="auto"/>
              <w:right w:val="single" w:sz="4" w:space="0" w:color="auto"/>
            </w:tcBorders>
          </w:tcPr>
          <w:p w:rsidR="00EE5646" w:rsidRPr="00766BB1" w14:paraId="09E6E912" w14:textId="77777777">
            <w:pPr>
              <w:jc w:val="both"/>
              <w:rPr>
                <w:rFonts w:ascii="Cambria" w:eastAsia="Times New Roman" w:hAnsi="Cambria" w:cs="Times New Roman"/>
                <w:sz w:val="20"/>
                <w:szCs w:val="20"/>
                <w:lang w:bidi="en-US"/>
              </w:rPr>
            </w:pPr>
          </w:p>
        </w:tc>
        <w:tc>
          <w:tcPr>
            <w:tcW w:w="4464" w:type="dxa"/>
            <w:tcBorders>
              <w:top w:val="single" w:sz="18" w:space="0" w:color="auto"/>
              <w:right w:val="single" w:sz="4" w:space="0" w:color="auto"/>
            </w:tcBorders>
          </w:tcPr>
          <w:p w:rsidR="00EE5646" w:rsidRPr="00766BB1" w14:paraId="7A87FECC" w14:textId="77777777">
            <w:pPr>
              <w:jc w:val="both"/>
              <w:rPr>
                <w:rFonts w:ascii="Cambria" w:eastAsia="Times New Roman" w:hAnsi="Cambria" w:cs="Times New Roman"/>
                <w:sz w:val="20"/>
                <w:szCs w:val="20"/>
                <w:lang w:bidi="en-US"/>
              </w:rPr>
            </w:pPr>
          </w:p>
        </w:tc>
      </w:tr>
      <w:tr w14:paraId="204CCE2A" w14:textId="77777777">
        <w:tblPrEx>
          <w:tblW w:w="9302" w:type="dxa"/>
          <w:tblLook w:val="04A0"/>
        </w:tblPrEx>
        <w:tc>
          <w:tcPr>
            <w:tcW w:w="374" w:type="dxa"/>
            <w:tcBorders>
              <w:left w:val="single" w:sz="4" w:space="0" w:color="auto"/>
            </w:tcBorders>
          </w:tcPr>
          <w:p w:rsidR="00EE5646" w:rsidRPr="00766BB1" w14:paraId="0FEDBAEA"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2</w:t>
            </w:r>
          </w:p>
        </w:tc>
        <w:tc>
          <w:tcPr>
            <w:tcW w:w="4464" w:type="dxa"/>
            <w:tcBorders>
              <w:right w:val="single" w:sz="4" w:space="0" w:color="auto"/>
            </w:tcBorders>
          </w:tcPr>
          <w:p w:rsidR="00EE5646" w:rsidRPr="00766BB1" w14:paraId="2E286180" w14:textId="77777777">
            <w:pPr>
              <w:jc w:val="both"/>
              <w:rPr>
                <w:rFonts w:ascii="Cambria" w:eastAsia="Times New Roman" w:hAnsi="Cambria" w:cs="Times New Roman"/>
                <w:sz w:val="20"/>
                <w:szCs w:val="20"/>
                <w:lang w:bidi="en-US"/>
              </w:rPr>
            </w:pPr>
          </w:p>
        </w:tc>
        <w:tc>
          <w:tcPr>
            <w:tcW w:w="4464" w:type="dxa"/>
            <w:tcBorders>
              <w:right w:val="single" w:sz="4" w:space="0" w:color="auto"/>
            </w:tcBorders>
          </w:tcPr>
          <w:p w:rsidR="00EE5646" w:rsidRPr="00766BB1" w14:paraId="5E3131B5" w14:textId="77777777">
            <w:pPr>
              <w:jc w:val="both"/>
              <w:rPr>
                <w:rFonts w:ascii="Cambria" w:eastAsia="Times New Roman" w:hAnsi="Cambria" w:cs="Times New Roman"/>
                <w:sz w:val="20"/>
                <w:szCs w:val="20"/>
                <w:lang w:bidi="en-US"/>
              </w:rPr>
            </w:pPr>
          </w:p>
        </w:tc>
      </w:tr>
      <w:tr w14:paraId="5F5E910F" w14:textId="77777777">
        <w:tblPrEx>
          <w:tblW w:w="9302" w:type="dxa"/>
          <w:tblLook w:val="04A0"/>
        </w:tblPrEx>
        <w:tc>
          <w:tcPr>
            <w:tcW w:w="374" w:type="dxa"/>
            <w:tcBorders>
              <w:left w:val="single" w:sz="4" w:space="0" w:color="auto"/>
              <w:right w:val="single" w:sz="4" w:space="0" w:color="auto"/>
            </w:tcBorders>
          </w:tcPr>
          <w:p w:rsidR="00EE5646" w:rsidRPr="00766BB1" w14:paraId="3D8DD9D4"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3</w:t>
            </w:r>
          </w:p>
        </w:tc>
        <w:tc>
          <w:tcPr>
            <w:tcW w:w="4464" w:type="dxa"/>
            <w:tcBorders>
              <w:left w:val="single" w:sz="4" w:space="0" w:color="auto"/>
              <w:right w:val="single" w:sz="4" w:space="0" w:color="auto"/>
            </w:tcBorders>
          </w:tcPr>
          <w:p w:rsidR="00EE5646" w:rsidRPr="00766BB1" w14:paraId="05EA792E" w14:textId="77777777">
            <w:pPr>
              <w:jc w:val="both"/>
              <w:rPr>
                <w:rFonts w:ascii="Cambria" w:eastAsia="Times New Roman" w:hAnsi="Cambria" w:cs="Times New Roman"/>
                <w:sz w:val="20"/>
                <w:szCs w:val="20"/>
                <w:lang w:bidi="en-US"/>
              </w:rPr>
            </w:pPr>
          </w:p>
        </w:tc>
        <w:tc>
          <w:tcPr>
            <w:tcW w:w="4464" w:type="dxa"/>
            <w:tcBorders>
              <w:left w:val="single" w:sz="4" w:space="0" w:color="auto"/>
              <w:right w:val="single" w:sz="4" w:space="0" w:color="auto"/>
            </w:tcBorders>
          </w:tcPr>
          <w:p w:rsidR="00EE5646" w:rsidRPr="00766BB1" w14:paraId="0F37810D" w14:textId="77777777">
            <w:pPr>
              <w:jc w:val="both"/>
              <w:rPr>
                <w:rFonts w:ascii="Cambria" w:eastAsia="Times New Roman" w:hAnsi="Cambria" w:cs="Times New Roman"/>
                <w:sz w:val="20"/>
                <w:szCs w:val="20"/>
                <w:lang w:bidi="en-US"/>
              </w:rPr>
            </w:pPr>
          </w:p>
        </w:tc>
      </w:tr>
      <w:tr w14:paraId="1562939A" w14:textId="77777777">
        <w:tblPrEx>
          <w:tblW w:w="9302" w:type="dxa"/>
          <w:tblLook w:val="04A0"/>
        </w:tblPrEx>
        <w:tc>
          <w:tcPr>
            <w:tcW w:w="374" w:type="dxa"/>
            <w:tcBorders>
              <w:left w:val="single" w:sz="4" w:space="0" w:color="auto"/>
              <w:bottom w:val="single" w:sz="4" w:space="0" w:color="auto"/>
              <w:right w:val="single" w:sz="4" w:space="0" w:color="auto"/>
            </w:tcBorders>
          </w:tcPr>
          <w:p w:rsidR="00EE5646" w:rsidRPr="00766BB1" w14:paraId="49EFD546"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4</w:t>
            </w:r>
          </w:p>
        </w:tc>
        <w:tc>
          <w:tcPr>
            <w:tcW w:w="4464" w:type="dxa"/>
            <w:tcBorders>
              <w:left w:val="single" w:sz="4" w:space="0" w:color="auto"/>
              <w:bottom w:val="single" w:sz="4" w:space="0" w:color="auto"/>
              <w:right w:val="single" w:sz="4" w:space="0" w:color="auto"/>
            </w:tcBorders>
          </w:tcPr>
          <w:p w:rsidR="00EE5646" w:rsidRPr="00766BB1" w14:paraId="10D5BCB1" w14:textId="77777777">
            <w:pPr>
              <w:jc w:val="both"/>
              <w:rPr>
                <w:rFonts w:ascii="Cambria" w:eastAsia="Times New Roman" w:hAnsi="Cambria" w:cs="Times New Roman"/>
                <w:sz w:val="20"/>
                <w:szCs w:val="20"/>
                <w:lang w:bidi="en-US"/>
              </w:rPr>
            </w:pPr>
          </w:p>
        </w:tc>
        <w:tc>
          <w:tcPr>
            <w:tcW w:w="4464" w:type="dxa"/>
            <w:tcBorders>
              <w:left w:val="single" w:sz="4" w:space="0" w:color="auto"/>
              <w:bottom w:val="single" w:sz="4" w:space="0" w:color="auto"/>
              <w:right w:val="single" w:sz="4" w:space="0" w:color="auto"/>
            </w:tcBorders>
          </w:tcPr>
          <w:p w:rsidR="00EE5646" w:rsidRPr="00766BB1" w14:paraId="72B4991B" w14:textId="77777777">
            <w:pPr>
              <w:jc w:val="both"/>
              <w:rPr>
                <w:rFonts w:ascii="Cambria" w:eastAsia="Times New Roman" w:hAnsi="Cambria" w:cs="Times New Roman"/>
                <w:sz w:val="20"/>
                <w:szCs w:val="20"/>
                <w:lang w:bidi="en-US"/>
              </w:rPr>
            </w:pPr>
          </w:p>
        </w:tc>
      </w:tr>
    </w:tbl>
    <w:p w:rsidR="008557DF" w:rsidRPr="00766BB1" w:rsidP="002D09B2" w14:paraId="01C538EA"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Outcome and Indicator Results to Date</w:t>
      </w:r>
    </w:p>
    <w:p w:rsidR="008557DF" w:rsidRPr="00766BB1" w:rsidP="00E75B3D" w14:paraId="062524CE" w14:textId="5672C7CC">
      <w:pPr>
        <w:spacing w:before="80" w:after="80" w:line="276" w:lineRule="auto"/>
        <w:rPr>
          <w:rFonts w:ascii="Cambria" w:eastAsia="Times New Roman" w:hAnsi="Cambria" w:cs="Times New Roman"/>
          <w:i/>
          <w:sz w:val="20"/>
          <w:szCs w:val="20"/>
          <w:lang w:bidi="en-US"/>
        </w:rPr>
      </w:pPr>
      <w:r w:rsidRPr="000C7CCB">
        <w:rPr>
          <w:rFonts w:ascii="Cambria" w:eastAsia="Times New Roman" w:hAnsi="Cambria" w:cs="Times New Roman"/>
          <w:i/>
          <w:strike/>
          <w:sz w:val="20"/>
          <w:szCs w:val="20"/>
          <w:highlight w:val="yellow"/>
          <w:lang w:bidi="en-US"/>
        </w:rPr>
        <w:t>Outcomes</w:t>
      </w:r>
      <w:r w:rsidRPr="000C7CCB" w:rsidR="00112CFA">
        <w:rPr>
          <w:rFonts w:ascii="Cambria" w:eastAsia="Times New Roman" w:hAnsi="Cambria" w:cs="Times New Roman"/>
          <w:i/>
          <w:strike/>
          <w:sz w:val="20"/>
          <w:szCs w:val="20"/>
          <w:highlight w:val="yellow"/>
          <w:lang w:bidi="en-US"/>
        </w:rPr>
        <w:t>/</w:t>
      </w:r>
      <w:r w:rsidRPr="000C7CCB">
        <w:rPr>
          <w:rFonts w:ascii="Cambria" w:eastAsia="Times New Roman" w:hAnsi="Cambria" w:cs="Times New Roman"/>
          <w:i/>
          <w:strike/>
          <w:sz w:val="20"/>
          <w:szCs w:val="20"/>
          <w:highlight w:val="yellow"/>
          <w:lang w:bidi="en-US"/>
        </w:rPr>
        <w:t xml:space="preserve"> Indicators </w:t>
      </w:r>
      <w:r w:rsidRPr="000C7CCB" w:rsidR="00112CFA">
        <w:rPr>
          <w:rFonts w:ascii="Cambria" w:eastAsia="Times New Roman" w:hAnsi="Cambria" w:cs="Times New Roman"/>
          <w:i/>
          <w:strike/>
          <w:sz w:val="20"/>
          <w:szCs w:val="20"/>
          <w:highlight w:val="yellow"/>
          <w:lang w:bidi="en-US"/>
        </w:rPr>
        <w:t xml:space="preserve">and Metrics were </w:t>
      </w:r>
      <w:r w:rsidRPr="000C7CCB">
        <w:rPr>
          <w:rFonts w:ascii="Cambria" w:eastAsia="Times New Roman" w:hAnsi="Cambria" w:cs="Times New Roman"/>
          <w:i/>
          <w:strike/>
          <w:sz w:val="20"/>
          <w:szCs w:val="20"/>
          <w:highlight w:val="yellow"/>
          <w:lang w:bidi="en-US"/>
        </w:rPr>
        <w:t>selected</w:t>
      </w:r>
      <w:r w:rsidRPr="000C7CCB" w:rsidR="00112CFA">
        <w:rPr>
          <w:rFonts w:ascii="Cambria" w:eastAsia="Times New Roman" w:hAnsi="Cambria" w:cs="Times New Roman"/>
          <w:i/>
          <w:strike/>
          <w:sz w:val="20"/>
          <w:szCs w:val="20"/>
          <w:highlight w:val="yellow"/>
          <w:lang w:bidi="en-US"/>
        </w:rPr>
        <w:t xml:space="preserve"> during project initialization.  </w:t>
      </w:r>
      <w:r w:rsidRPr="000C7CCB">
        <w:rPr>
          <w:rFonts w:ascii="Cambria" w:eastAsia="Times New Roman" w:hAnsi="Cambria" w:cs="Times New Roman"/>
          <w:i/>
          <w:strike/>
          <w:sz w:val="20"/>
          <w:szCs w:val="20"/>
          <w:highlight w:val="yellow"/>
          <w:lang w:bidi="en-US"/>
        </w:rPr>
        <w:t xml:space="preserve">It is understood that the results may not yet be final at the time that this report is submitted; </w:t>
      </w:r>
      <w:r w:rsidRPr="000C7CCB" w:rsidR="00112CFA">
        <w:rPr>
          <w:rFonts w:ascii="Cambria" w:eastAsia="Times New Roman" w:hAnsi="Cambria" w:cs="Times New Roman"/>
          <w:i/>
          <w:strike/>
          <w:sz w:val="20"/>
          <w:szCs w:val="20"/>
          <w:highlight w:val="yellow"/>
          <w:lang w:bidi="en-US"/>
        </w:rPr>
        <w:t>however,</w:t>
      </w:r>
      <w:r w:rsidRPr="00766BB1" w:rsidR="00112CFA">
        <w:rPr>
          <w:rFonts w:ascii="Cambria" w:eastAsia="Times New Roman" w:hAnsi="Cambria" w:cs="Times New Roman"/>
          <w:i/>
          <w:sz w:val="20"/>
          <w:szCs w:val="20"/>
          <w:lang w:bidi="en-US"/>
        </w:rPr>
        <w:t xml:space="preserve"> </w:t>
      </w:r>
      <w:r w:rsidR="000C7CCB">
        <w:rPr>
          <w:rFonts w:ascii="Cambria" w:eastAsia="Times New Roman" w:hAnsi="Cambria" w:cs="Times New Roman"/>
          <w:i/>
          <w:sz w:val="20"/>
          <w:szCs w:val="20"/>
          <w:lang w:bidi="en-US"/>
        </w:rPr>
        <w:t>P</w:t>
      </w:r>
      <w:r w:rsidRPr="00766BB1" w:rsidR="00112CFA">
        <w:rPr>
          <w:rFonts w:ascii="Cambria" w:eastAsia="Times New Roman" w:hAnsi="Cambria" w:cs="Times New Roman"/>
          <w:i/>
          <w:sz w:val="20"/>
          <w:szCs w:val="20"/>
          <w:lang w:bidi="en-US"/>
        </w:rPr>
        <w:t>rovide</w:t>
      </w:r>
      <w:r w:rsidRPr="00766BB1">
        <w:rPr>
          <w:rFonts w:ascii="Cambria" w:eastAsia="Times New Roman" w:hAnsi="Cambria" w:cs="Times New Roman"/>
          <w:i/>
          <w:sz w:val="20"/>
          <w:szCs w:val="20"/>
          <w:lang w:bidi="en-US"/>
        </w:rPr>
        <w:t xml:space="preserve"> an update on the progress </w:t>
      </w:r>
      <w:r w:rsidRPr="00766BB1" w:rsidR="00112CFA">
        <w:rPr>
          <w:rFonts w:ascii="Cambria" w:eastAsia="Times New Roman" w:hAnsi="Cambria" w:cs="Times New Roman"/>
          <w:i/>
          <w:sz w:val="20"/>
          <w:szCs w:val="20"/>
          <w:lang w:bidi="en-US"/>
        </w:rPr>
        <w:t>achieved during the time period covered by the quarterly report.</w:t>
      </w:r>
    </w:p>
    <w:tbl>
      <w:tblPr>
        <w:tblStyle w:val="TableGrid"/>
        <w:tblW w:w="9521" w:type="dxa"/>
        <w:tblLook w:val="04A0"/>
      </w:tblPr>
      <w:tblGrid>
        <w:gridCol w:w="463"/>
        <w:gridCol w:w="2956"/>
        <w:gridCol w:w="128"/>
        <w:gridCol w:w="3085"/>
        <w:gridCol w:w="2889"/>
      </w:tblGrid>
      <w:tr w14:paraId="0601A2EF" w14:textId="77777777" w:rsidTr="003F5C8A">
        <w:tblPrEx>
          <w:tblW w:w="9521" w:type="dxa"/>
          <w:tblLook w:val="04A0"/>
        </w:tblPrEx>
        <w:trPr>
          <w:trHeight w:val="257"/>
        </w:trPr>
        <w:tc>
          <w:tcPr>
            <w:tcW w:w="463" w:type="dxa"/>
            <w:tcBorders>
              <w:top w:val="single" w:sz="18" w:space="0" w:color="auto"/>
              <w:left w:val="single" w:sz="18" w:space="0" w:color="auto"/>
              <w:bottom w:val="single" w:sz="4" w:space="0" w:color="auto"/>
              <w:right w:val="single" w:sz="8" w:space="0" w:color="auto"/>
            </w:tcBorders>
            <w:shd w:val="clear" w:color="auto" w:fill="D9D9D9" w:themeFill="background1" w:themeFillShade="D9"/>
            <w:vAlign w:val="center"/>
          </w:tcPr>
          <w:p w:rsidR="005F28C7" w:rsidRPr="00766BB1" w14:paraId="5A01A45D" w14:textId="77777777">
            <w:pPr>
              <w:pStyle w:val="NoSpacing"/>
              <w:jc w:val="center"/>
              <w:rPr>
                <w:rFonts w:ascii="Cambria" w:hAnsi="Cambria"/>
                <w:b/>
                <w:sz w:val="20"/>
                <w:szCs w:val="20"/>
              </w:rPr>
            </w:pPr>
            <w:r w:rsidRPr="00766BB1">
              <w:rPr>
                <w:rFonts w:ascii="Cambria" w:hAnsi="Cambria"/>
                <w:b/>
                <w:sz w:val="20"/>
                <w:szCs w:val="20"/>
              </w:rPr>
              <w:t>#</w:t>
            </w:r>
          </w:p>
        </w:tc>
        <w:tc>
          <w:tcPr>
            <w:tcW w:w="2956" w:type="dxa"/>
            <w:tcBorders>
              <w:top w:val="single" w:sz="18" w:space="0" w:color="auto"/>
              <w:left w:val="single" w:sz="8" w:space="0" w:color="auto"/>
              <w:bottom w:val="single" w:sz="4" w:space="0" w:color="auto"/>
              <w:right w:val="single" w:sz="4" w:space="0" w:color="auto"/>
            </w:tcBorders>
            <w:shd w:val="clear" w:color="auto" w:fill="D9D9D9" w:themeFill="background1" w:themeFillShade="D9"/>
            <w:vAlign w:val="center"/>
          </w:tcPr>
          <w:p w:rsidR="005F28C7" w:rsidRPr="00766BB1" w14:paraId="0C0B7718" w14:textId="77777777">
            <w:pPr>
              <w:pStyle w:val="NoSpacing"/>
              <w:jc w:val="center"/>
              <w:rPr>
                <w:rFonts w:ascii="Cambria" w:hAnsi="Cambria"/>
                <w:b/>
                <w:sz w:val="20"/>
                <w:szCs w:val="20"/>
              </w:rPr>
            </w:pPr>
            <w:r w:rsidRPr="00766BB1">
              <w:rPr>
                <w:rFonts w:ascii="Cambria" w:hAnsi="Cambria"/>
                <w:b/>
                <w:sz w:val="20"/>
                <w:szCs w:val="20"/>
              </w:rPr>
              <w:t>Outcome/Indicator</w:t>
            </w:r>
          </w:p>
        </w:tc>
        <w:tc>
          <w:tcPr>
            <w:tcW w:w="3213" w:type="dxa"/>
            <w:gridSpan w:val="2"/>
            <w:tcBorders>
              <w:top w:val="single" w:sz="18" w:space="0" w:color="auto"/>
              <w:left w:val="single" w:sz="4" w:space="0" w:color="auto"/>
              <w:bottom w:val="single" w:sz="4" w:space="0" w:color="auto"/>
              <w:right w:val="single" w:sz="18" w:space="0" w:color="auto"/>
            </w:tcBorders>
            <w:shd w:val="clear" w:color="auto" w:fill="D9D9D9" w:themeFill="background1" w:themeFillShade="D9"/>
            <w:vAlign w:val="center"/>
          </w:tcPr>
          <w:p w:rsidR="005F28C7" w:rsidRPr="00766BB1" w14:paraId="2EE48CD1" w14:textId="77777777">
            <w:pPr>
              <w:pStyle w:val="NoSpacing"/>
              <w:jc w:val="center"/>
              <w:rPr>
                <w:rFonts w:ascii="Cambria" w:hAnsi="Cambria"/>
                <w:b/>
                <w:bCs/>
                <w:sz w:val="20"/>
                <w:szCs w:val="20"/>
              </w:rPr>
            </w:pPr>
            <w:r w:rsidRPr="00766BB1">
              <w:rPr>
                <w:rFonts w:ascii="Cambria" w:hAnsi="Cambria"/>
                <w:b/>
                <w:bCs/>
                <w:sz w:val="20"/>
                <w:szCs w:val="20"/>
              </w:rPr>
              <w:t>Metrics</w:t>
            </w:r>
          </w:p>
        </w:tc>
        <w:tc>
          <w:tcPr>
            <w:tcW w:w="2889"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rsidR="005F28C7" w:rsidRPr="00766BB1" w14:paraId="10FAF124" w14:textId="77777777">
            <w:pPr>
              <w:pStyle w:val="NoSpacing"/>
              <w:jc w:val="center"/>
              <w:rPr>
                <w:rFonts w:ascii="Cambria" w:hAnsi="Cambria"/>
                <w:b/>
                <w:bCs/>
                <w:sz w:val="20"/>
                <w:szCs w:val="20"/>
              </w:rPr>
            </w:pPr>
            <w:r w:rsidRPr="00766BB1">
              <w:rPr>
                <w:rFonts w:ascii="Cambria" w:hAnsi="Cambria"/>
                <w:b/>
                <w:bCs/>
                <w:sz w:val="20"/>
                <w:szCs w:val="20"/>
              </w:rPr>
              <w:t>Quarterly Progress</w:t>
            </w:r>
          </w:p>
        </w:tc>
      </w:tr>
      <w:tr w14:paraId="1F513FF3" w14:textId="77777777" w:rsidTr="00C14FAD">
        <w:tblPrEx>
          <w:tblW w:w="9521" w:type="dxa"/>
          <w:tblLook w:val="04A0"/>
        </w:tblPrEx>
        <w:trPr>
          <w:trHeight w:val="257"/>
        </w:trPr>
        <w:tc>
          <w:tcPr>
            <w:tcW w:w="463" w:type="dxa"/>
            <w:tcBorders>
              <w:top w:val="single" w:sz="4" w:space="0" w:color="auto"/>
            </w:tcBorders>
          </w:tcPr>
          <w:p w:rsidR="003F5C8A" w:rsidRPr="00766BB1" w14:paraId="07D46ECA" w14:textId="77777777">
            <w:pPr>
              <w:pStyle w:val="NoSpacing"/>
              <w:rPr>
                <w:rFonts w:ascii="Cambria" w:hAnsi="Cambria"/>
                <w:b/>
                <w:sz w:val="20"/>
                <w:szCs w:val="20"/>
              </w:rPr>
            </w:pPr>
            <w:r w:rsidRPr="00766BB1">
              <w:rPr>
                <w:rFonts w:ascii="Cambria" w:hAnsi="Cambria"/>
                <w:b/>
                <w:sz w:val="20"/>
                <w:szCs w:val="20"/>
              </w:rPr>
              <w:t>1</w:t>
            </w:r>
          </w:p>
        </w:tc>
        <w:tc>
          <w:tcPr>
            <w:tcW w:w="3084" w:type="dxa"/>
            <w:gridSpan w:val="2"/>
            <w:tcBorders>
              <w:top w:val="single" w:sz="4" w:space="0" w:color="auto"/>
            </w:tcBorders>
          </w:tcPr>
          <w:p w:rsidR="003F5C8A" w:rsidRPr="00557C42" w:rsidP="00557C42" w14:paraId="067E9F7C" w14:textId="77777777"/>
        </w:tc>
        <w:tc>
          <w:tcPr>
            <w:tcW w:w="3085" w:type="dxa"/>
            <w:tcBorders>
              <w:top w:val="single" w:sz="4" w:space="0" w:color="auto"/>
            </w:tcBorders>
          </w:tcPr>
          <w:p w:rsidR="003F5C8A" w:rsidRPr="00557C42" w:rsidP="00557C42" w14:paraId="51023B9C" w14:textId="77777777"/>
        </w:tc>
        <w:tc>
          <w:tcPr>
            <w:tcW w:w="2889" w:type="dxa"/>
            <w:tcBorders>
              <w:top w:val="single" w:sz="4" w:space="0" w:color="auto"/>
            </w:tcBorders>
          </w:tcPr>
          <w:p w:rsidR="003F5C8A" w:rsidRPr="00766BB1" w14:paraId="5DB5B799" w14:textId="77777777">
            <w:pPr>
              <w:pStyle w:val="NoSpacing"/>
              <w:rPr>
                <w:rFonts w:ascii="Cambria" w:hAnsi="Cambria"/>
                <w:sz w:val="20"/>
                <w:szCs w:val="20"/>
              </w:rPr>
            </w:pPr>
          </w:p>
        </w:tc>
      </w:tr>
      <w:tr w14:paraId="2C2939B2" w14:textId="77777777" w:rsidTr="00C14FAD">
        <w:tblPrEx>
          <w:tblW w:w="9521" w:type="dxa"/>
          <w:tblLook w:val="04A0"/>
        </w:tblPrEx>
        <w:trPr>
          <w:trHeight w:val="257"/>
        </w:trPr>
        <w:tc>
          <w:tcPr>
            <w:tcW w:w="463" w:type="dxa"/>
          </w:tcPr>
          <w:p w:rsidR="003F5C8A" w:rsidRPr="00766BB1" w14:paraId="0B0F1F2D" w14:textId="77777777">
            <w:pPr>
              <w:pStyle w:val="NoSpacing"/>
              <w:rPr>
                <w:rFonts w:ascii="Cambria" w:hAnsi="Cambria"/>
                <w:b/>
                <w:sz w:val="20"/>
                <w:szCs w:val="20"/>
              </w:rPr>
            </w:pPr>
            <w:r w:rsidRPr="00766BB1">
              <w:rPr>
                <w:rFonts w:ascii="Cambria" w:hAnsi="Cambria"/>
                <w:b/>
                <w:sz w:val="20"/>
                <w:szCs w:val="20"/>
              </w:rPr>
              <w:t>2</w:t>
            </w:r>
          </w:p>
        </w:tc>
        <w:tc>
          <w:tcPr>
            <w:tcW w:w="3084" w:type="dxa"/>
            <w:gridSpan w:val="2"/>
          </w:tcPr>
          <w:p w:rsidR="003F5C8A" w:rsidRPr="00766BB1" w14:paraId="3D32F840" w14:textId="77777777">
            <w:pPr>
              <w:pStyle w:val="NoSpacing"/>
              <w:rPr>
                <w:rFonts w:ascii="Cambria" w:hAnsi="Cambria"/>
                <w:sz w:val="20"/>
                <w:szCs w:val="20"/>
              </w:rPr>
            </w:pPr>
          </w:p>
        </w:tc>
        <w:tc>
          <w:tcPr>
            <w:tcW w:w="3085" w:type="dxa"/>
          </w:tcPr>
          <w:p w:rsidR="003F5C8A" w:rsidRPr="00766BB1" w14:paraId="5E2BC947" w14:textId="7B1DB197">
            <w:pPr>
              <w:pStyle w:val="NoSpacing"/>
              <w:rPr>
                <w:rFonts w:ascii="Cambria" w:hAnsi="Cambria"/>
                <w:sz w:val="20"/>
                <w:szCs w:val="20"/>
              </w:rPr>
            </w:pPr>
          </w:p>
        </w:tc>
        <w:tc>
          <w:tcPr>
            <w:tcW w:w="2889" w:type="dxa"/>
          </w:tcPr>
          <w:p w:rsidR="003F5C8A" w:rsidRPr="00766BB1" w14:paraId="50D59104" w14:textId="77777777">
            <w:pPr>
              <w:pStyle w:val="NoSpacing"/>
              <w:rPr>
                <w:rFonts w:ascii="Cambria" w:hAnsi="Cambria"/>
                <w:sz w:val="20"/>
                <w:szCs w:val="20"/>
              </w:rPr>
            </w:pPr>
          </w:p>
        </w:tc>
      </w:tr>
      <w:tr w14:paraId="37C30B18" w14:textId="77777777" w:rsidTr="00C14FAD">
        <w:tblPrEx>
          <w:tblW w:w="9521" w:type="dxa"/>
          <w:tblLook w:val="04A0"/>
        </w:tblPrEx>
        <w:trPr>
          <w:trHeight w:val="268"/>
        </w:trPr>
        <w:tc>
          <w:tcPr>
            <w:tcW w:w="463" w:type="dxa"/>
          </w:tcPr>
          <w:p w:rsidR="003F5C8A" w:rsidRPr="00766BB1" w14:paraId="44972314" w14:textId="77777777">
            <w:pPr>
              <w:pStyle w:val="NoSpacing"/>
              <w:rPr>
                <w:rFonts w:ascii="Cambria" w:hAnsi="Cambria"/>
                <w:b/>
                <w:sz w:val="20"/>
                <w:szCs w:val="20"/>
              </w:rPr>
            </w:pPr>
            <w:r w:rsidRPr="00766BB1">
              <w:rPr>
                <w:rFonts w:ascii="Cambria" w:hAnsi="Cambria"/>
                <w:b/>
                <w:sz w:val="20"/>
                <w:szCs w:val="20"/>
              </w:rPr>
              <w:t>3</w:t>
            </w:r>
          </w:p>
        </w:tc>
        <w:tc>
          <w:tcPr>
            <w:tcW w:w="3084" w:type="dxa"/>
            <w:gridSpan w:val="2"/>
          </w:tcPr>
          <w:p w:rsidR="003F5C8A" w:rsidRPr="00766BB1" w14:paraId="4DC492EF" w14:textId="77777777">
            <w:pPr>
              <w:pStyle w:val="NoSpacing"/>
              <w:rPr>
                <w:rFonts w:ascii="Cambria" w:hAnsi="Cambria"/>
                <w:sz w:val="20"/>
                <w:szCs w:val="20"/>
              </w:rPr>
            </w:pPr>
          </w:p>
        </w:tc>
        <w:tc>
          <w:tcPr>
            <w:tcW w:w="3085" w:type="dxa"/>
          </w:tcPr>
          <w:p w:rsidR="003F5C8A" w:rsidRPr="00766BB1" w14:paraId="75297FB1" w14:textId="33A7F73C">
            <w:pPr>
              <w:pStyle w:val="NoSpacing"/>
              <w:rPr>
                <w:rFonts w:ascii="Cambria" w:hAnsi="Cambria"/>
                <w:sz w:val="20"/>
                <w:szCs w:val="20"/>
              </w:rPr>
            </w:pPr>
          </w:p>
        </w:tc>
        <w:tc>
          <w:tcPr>
            <w:tcW w:w="2889" w:type="dxa"/>
          </w:tcPr>
          <w:p w:rsidR="003F5C8A" w:rsidRPr="00766BB1" w14:paraId="5414A9CD" w14:textId="77777777">
            <w:pPr>
              <w:pStyle w:val="NoSpacing"/>
              <w:rPr>
                <w:rFonts w:ascii="Cambria" w:hAnsi="Cambria"/>
                <w:sz w:val="20"/>
                <w:szCs w:val="20"/>
              </w:rPr>
            </w:pPr>
          </w:p>
        </w:tc>
      </w:tr>
      <w:tr w14:paraId="7FDF806C" w14:textId="77777777" w:rsidTr="00C14FAD">
        <w:tblPrEx>
          <w:tblW w:w="9521" w:type="dxa"/>
          <w:tblLook w:val="04A0"/>
        </w:tblPrEx>
        <w:trPr>
          <w:trHeight w:val="335"/>
        </w:trPr>
        <w:tc>
          <w:tcPr>
            <w:tcW w:w="463" w:type="dxa"/>
          </w:tcPr>
          <w:p w:rsidR="003F5C8A" w:rsidRPr="00766BB1" w14:paraId="508D6797" w14:textId="77777777">
            <w:pPr>
              <w:pStyle w:val="NoSpacing"/>
              <w:rPr>
                <w:rFonts w:ascii="Cambria" w:hAnsi="Cambria"/>
                <w:b/>
                <w:sz w:val="20"/>
                <w:szCs w:val="20"/>
              </w:rPr>
            </w:pPr>
            <w:r w:rsidRPr="00766BB1">
              <w:rPr>
                <w:rFonts w:ascii="Cambria" w:hAnsi="Cambria"/>
                <w:b/>
                <w:sz w:val="20"/>
                <w:szCs w:val="20"/>
              </w:rPr>
              <w:t>4</w:t>
            </w:r>
          </w:p>
        </w:tc>
        <w:tc>
          <w:tcPr>
            <w:tcW w:w="3084" w:type="dxa"/>
            <w:gridSpan w:val="2"/>
          </w:tcPr>
          <w:p w:rsidR="003F5C8A" w:rsidRPr="00766BB1" w14:paraId="23BCD1A5" w14:textId="77777777">
            <w:pPr>
              <w:pStyle w:val="NoSpacing"/>
              <w:rPr>
                <w:rFonts w:ascii="Cambria" w:hAnsi="Cambria"/>
                <w:sz w:val="20"/>
                <w:szCs w:val="20"/>
              </w:rPr>
            </w:pPr>
          </w:p>
        </w:tc>
        <w:tc>
          <w:tcPr>
            <w:tcW w:w="3085" w:type="dxa"/>
          </w:tcPr>
          <w:p w:rsidR="003F5C8A" w:rsidRPr="00766BB1" w14:paraId="5BCBFDD2" w14:textId="5C50D308">
            <w:pPr>
              <w:pStyle w:val="NoSpacing"/>
              <w:rPr>
                <w:rFonts w:ascii="Cambria" w:hAnsi="Cambria"/>
                <w:sz w:val="20"/>
                <w:szCs w:val="20"/>
              </w:rPr>
            </w:pPr>
          </w:p>
        </w:tc>
        <w:tc>
          <w:tcPr>
            <w:tcW w:w="2889" w:type="dxa"/>
          </w:tcPr>
          <w:p w:rsidR="003F5C8A" w:rsidRPr="00766BB1" w14:paraId="3BD545B2" w14:textId="77777777">
            <w:pPr>
              <w:pStyle w:val="NoSpacing"/>
              <w:rPr>
                <w:rFonts w:ascii="Cambria" w:hAnsi="Cambria"/>
                <w:sz w:val="20"/>
                <w:szCs w:val="20"/>
              </w:rPr>
            </w:pPr>
          </w:p>
        </w:tc>
      </w:tr>
    </w:tbl>
    <w:p w:rsidR="0039659B" w:rsidP="003F4C5F" w14:paraId="3C4EA95E"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Pr>
          <w:rFonts w:ascii="Cambria" w:eastAsia="Times New Roman" w:hAnsi="Cambria" w:cs="Times New Roman"/>
          <w:bCs/>
          <w:caps/>
          <w:color w:val="1F497D"/>
          <w:sz w:val="20"/>
          <w:szCs w:val="20"/>
          <w:lang w:bidi="en-US"/>
        </w:rPr>
        <w:t>Steps</w:t>
      </w:r>
    </w:p>
    <w:p w:rsidR="00C6396E" w:rsidRPr="000E1301" w:rsidP="003F4C5F" w14:paraId="100972F8" w14:textId="328DEE8F">
      <w:pPr>
        <w:keepNext/>
        <w:keepLines/>
        <w:pBdr>
          <w:top w:val="single" w:sz="4" w:space="1" w:color="1F497D"/>
        </w:pBdr>
        <w:spacing w:before="200" w:after="0" w:line="276" w:lineRule="auto"/>
        <w:jc w:val="both"/>
        <w:rPr>
          <w:i/>
          <w:iCs/>
          <w:color w:val="FF0000"/>
          <w:sz w:val="20"/>
          <w:szCs w:val="20"/>
        </w:rPr>
      </w:pPr>
      <w:r w:rsidRPr="000E1301">
        <w:rPr>
          <w:i/>
          <w:iCs/>
          <w:color w:val="FF0000"/>
          <w:sz w:val="20"/>
          <w:szCs w:val="20"/>
        </w:rPr>
        <w:t xml:space="preserve">Please enter the steps your project will take </w:t>
      </w:r>
      <w:r w:rsidRPr="000E1301" w:rsidR="00961CD7">
        <w:rPr>
          <w:i/>
          <w:iCs/>
          <w:color w:val="FF0000"/>
          <w:sz w:val="20"/>
          <w:szCs w:val="20"/>
        </w:rPr>
        <w:t>to</w:t>
      </w:r>
      <w:r w:rsidRPr="000E1301">
        <w:rPr>
          <w:i/>
          <w:iCs/>
          <w:color w:val="FF0000"/>
          <w:sz w:val="20"/>
          <w:szCs w:val="20"/>
        </w:rPr>
        <w:t xml:space="preserve"> achieve the outcomes you listed in the Outcomes section.  List all major steps that you can identify</w:t>
      </w:r>
      <w:r w:rsidRPr="000E1301" w:rsidR="00961CD7">
        <w:rPr>
          <w:i/>
          <w:iCs/>
          <w:color w:val="FF0000"/>
          <w:sz w:val="20"/>
          <w:szCs w:val="20"/>
        </w:rPr>
        <w:t>.</w:t>
      </w:r>
    </w:p>
    <w:p w:rsidR="008B55FA" w:rsidP="003F4C5F" w14:paraId="00FC1C3B" w14:textId="234EE782">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865531">
        <w:rPr>
          <w:rFonts w:ascii="Cambria" w:eastAsia="Times New Roman" w:hAnsi="Cambria" w:cs="Times New Roman"/>
          <w:bCs/>
          <w:caps/>
          <w:noProof/>
          <w:color w:val="1F497D"/>
          <w:sz w:val="20"/>
          <w:szCs w:val="20"/>
          <w:lang w:bidi="en-US"/>
        </w:rPr>
        <mc:AlternateContent>
          <mc:Choice Requires="wps">
            <w:drawing>
              <wp:anchor distT="45720" distB="45720" distL="114300" distR="114300" simplePos="0" relativeHeight="251667456" behindDoc="0" locked="0" layoutInCell="1" allowOverlap="1">
                <wp:simplePos x="0" y="0"/>
                <wp:positionH relativeFrom="column">
                  <wp:posOffset>1576436</wp:posOffset>
                </wp:positionH>
                <wp:positionV relativeFrom="paragraph">
                  <wp:posOffset>1036636</wp:posOffset>
                </wp:positionV>
                <wp:extent cx="2771249" cy="1591310"/>
                <wp:effectExtent l="0" t="0" r="0" b="0"/>
                <wp:wrapNone/>
                <wp:docPr id="194223480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1249" cy="1591310"/>
                        </a:xfrm>
                        <a:prstGeom prst="rect">
                          <a:avLst/>
                        </a:prstGeom>
                        <a:solidFill>
                          <a:srgbClr val="FFFF00"/>
                        </a:solidFill>
                        <a:ln w="9525">
                          <a:noFill/>
                          <a:miter lim="800000"/>
                          <a:headEnd/>
                          <a:tailEnd/>
                        </a:ln>
                      </wps:spPr>
                      <wps:txbx>
                        <w:txbxContent>
                          <w:p w:rsidR="00865531" w:rsidRPr="00B011D4" w:rsidP="00865531" w14:textId="040E1574">
                            <w:pPr>
                              <w:jc w:val="center"/>
                              <w:rPr>
                                <w:rFonts w:ascii="Aharoni" w:hAnsi="Aharoni" w:cs="Aharoni"/>
                                <w:i/>
                                <w:iCs/>
                                <w:sz w:val="40"/>
                                <w:szCs w:val="40"/>
                              </w:rPr>
                            </w:pPr>
                            <w:r>
                              <w:rPr>
                                <w:rFonts w:ascii="Aharoni" w:hAnsi="Aharoni" w:cs="Aharoni"/>
                                <w:i/>
                                <w:iCs/>
                                <w:sz w:val="40"/>
                                <w:szCs w:val="40"/>
                              </w:rPr>
                              <w:t>Replace these instructions with the above in 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8.2pt;height:110.6pt;margin-top:81.6pt;margin-left:124.15pt;mso-height-percent:200;mso-height-relative:margin;mso-width-percent:0;mso-width-relative:margin;mso-wrap-distance-bottom:3.6pt;mso-wrap-distance-left:9pt;mso-wrap-distance-right:9pt;mso-wrap-distance-top:3.6pt;mso-wrap-style:square;position:absolute;visibility:visible;v-text-anchor:top;z-index:251668480" fillcolor="yellow" stroked="f">
                <v:textbox style="mso-fit-shape-to-text:t">
                  <w:txbxContent>
                    <w:p w:rsidR="00865531" w:rsidRPr="00B011D4" w:rsidP="00865531" w14:paraId="34E7B640" w14:textId="040E1574">
                      <w:pPr>
                        <w:jc w:val="center"/>
                        <w:rPr>
                          <w:rFonts w:ascii="Aharoni" w:hAnsi="Aharoni" w:cs="Aharoni"/>
                          <w:i/>
                          <w:iCs/>
                          <w:sz w:val="40"/>
                          <w:szCs w:val="40"/>
                        </w:rPr>
                      </w:pPr>
                      <w:r>
                        <w:rPr>
                          <w:rFonts w:ascii="Aharoni" w:hAnsi="Aharoni" w:cs="Aharoni"/>
                          <w:i/>
                          <w:iCs/>
                          <w:sz w:val="40"/>
                          <w:szCs w:val="40"/>
                        </w:rPr>
                        <w:t>Replace these instructions with the above in red</w:t>
                      </w:r>
                    </w:p>
                  </w:txbxContent>
                </v:textbox>
              </v:shape>
            </w:pict>
          </mc:Fallback>
        </mc:AlternateContent>
      </w:r>
      <w:r w:rsidRPr="00766BB1" w:rsidR="00973B97">
        <w:rPr>
          <w:noProof/>
          <w:sz w:val="20"/>
          <w:szCs w:val="20"/>
        </w:rPr>
        <w:drawing>
          <wp:inline distT="0" distB="0" distL="0" distR="0">
            <wp:extent cx="5324475" cy="1955246"/>
            <wp:effectExtent l="76200" t="76200" r="66675" b="831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324475" cy="1955246"/>
                    </a:xfrm>
                    <a:prstGeom prst="rect">
                      <a:avLst/>
                    </a:prstGeom>
                    <a:ln w="76200">
                      <a:solidFill>
                        <a:srgbClr val="FFFF00"/>
                      </a:solidFill>
                    </a:ln>
                  </pic:spPr>
                </pic:pic>
              </a:graphicData>
            </a:graphic>
          </wp:inline>
        </w:drawing>
      </w:r>
    </w:p>
    <w:p w:rsidR="003F4C5F" w:rsidRPr="00766BB1" w:rsidP="003F4C5F" w14:paraId="77703A68" w14:textId="6951C4E9">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Training or educational materials</w:t>
      </w:r>
    </w:p>
    <w:p w:rsidR="0021054E" w:rsidRPr="00766BB1" w:rsidP="0021054E" w14:paraId="277D9C26" w14:textId="77777777">
      <w:pPr>
        <w:pStyle w:val="BodyText"/>
        <w:spacing w:before="1"/>
        <w:ind w:left="740" w:right="590"/>
        <w:rPr>
          <w:sz w:val="20"/>
          <w:szCs w:val="20"/>
        </w:rPr>
      </w:pPr>
    </w:p>
    <w:p w:rsidR="00ED4129" w:rsidRPr="000E1301" w:rsidP="00DD51F0" w14:paraId="751C0369" w14:textId="77777777">
      <w:pPr>
        <w:pStyle w:val="BodyText"/>
        <w:spacing w:before="1"/>
        <w:ind w:right="815"/>
        <w:rPr>
          <w:rFonts w:asciiTheme="minorHAnsi" w:eastAsiaTheme="minorEastAsia" w:hAnsiTheme="minorHAnsi" w:cstheme="minorBidi"/>
          <w:i/>
          <w:iCs/>
          <w:color w:val="FF0000"/>
          <w:sz w:val="20"/>
          <w:szCs w:val="20"/>
        </w:rPr>
      </w:pPr>
      <w:r w:rsidRPr="000E1301">
        <w:rPr>
          <w:rFonts w:asciiTheme="minorHAnsi" w:eastAsiaTheme="minorEastAsia" w:hAnsiTheme="minorHAnsi" w:cstheme="minorBidi"/>
          <w:i/>
          <w:iCs/>
          <w:color w:val="FF0000"/>
          <w:sz w:val="20"/>
          <w:szCs w:val="20"/>
        </w:rPr>
        <w:t>If you have an electronic copy of the training or educational materials, please submit a copy to land.access@usda.gov.</w:t>
      </w:r>
    </w:p>
    <w:p w:rsidR="00ED4129" w:rsidP="00ED4129" w14:paraId="24D0B0D1" w14:textId="77777777">
      <w:pPr>
        <w:pStyle w:val="BodyText"/>
        <w:spacing w:line="276" w:lineRule="exact"/>
        <w:rPr>
          <w:strike/>
          <w:sz w:val="20"/>
          <w:szCs w:val="20"/>
          <w:highlight w:val="yellow"/>
        </w:rPr>
      </w:pPr>
    </w:p>
    <w:p w:rsidR="0021054E" w:rsidRPr="000E1301" w:rsidP="0021054E" w14:paraId="18DC14BB" w14:textId="3D59459F">
      <w:pPr>
        <w:pStyle w:val="BodyText"/>
        <w:spacing w:line="276" w:lineRule="exact"/>
        <w:ind w:left="740"/>
        <w:rPr>
          <w:rFonts w:ascii="Cambria" w:hAnsi="Cambria"/>
          <w:i/>
          <w:iCs/>
          <w:strike/>
          <w:sz w:val="20"/>
          <w:szCs w:val="20"/>
          <w:highlight w:val="yellow"/>
        </w:rPr>
      </w:pPr>
      <w:r w:rsidRPr="000E1301">
        <w:rPr>
          <w:rFonts w:ascii="Cambria" w:hAnsi="Cambria"/>
          <w:i/>
          <w:iCs/>
          <w:strike/>
          <w:sz w:val="20"/>
          <w:szCs w:val="20"/>
          <w:highlight w:val="yellow"/>
        </w:rPr>
        <w:t>For</w:t>
      </w:r>
      <w:r w:rsidRPr="000E1301">
        <w:rPr>
          <w:rFonts w:ascii="Cambria" w:hAnsi="Cambria"/>
          <w:i/>
          <w:iCs/>
          <w:strike/>
          <w:spacing w:val="-5"/>
          <w:sz w:val="20"/>
          <w:szCs w:val="20"/>
          <w:highlight w:val="yellow"/>
        </w:rPr>
        <w:t xml:space="preserve"> </w:t>
      </w:r>
      <w:r w:rsidRPr="000E1301">
        <w:rPr>
          <w:rFonts w:ascii="Cambria" w:hAnsi="Cambria"/>
          <w:i/>
          <w:iCs/>
          <w:strike/>
          <w:sz w:val="20"/>
          <w:szCs w:val="20"/>
          <w:highlight w:val="yellow"/>
        </w:rPr>
        <w:t>each</w:t>
      </w:r>
      <w:r w:rsidRPr="000E1301">
        <w:rPr>
          <w:rFonts w:ascii="Cambria" w:hAnsi="Cambria"/>
          <w:i/>
          <w:iCs/>
          <w:strike/>
          <w:spacing w:val="-1"/>
          <w:sz w:val="20"/>
          <w:szCs w:val="20"/>
          <w:highlight w:val="yellow"/>
        </w:rPr>
        <w:t xml:space="preserve"> </w:t>
      </w:r>
      <w:r w:rsidRPr="000E1301" w:rsidR="003E77A4">
        <w:rPr>
          <w:rFonts w:ascii="Cambria" w:hAnsi="Cambria"/>
          <w:i/>
          <w:iCs/>
          <w:strike/>
          <w:spacing w:val="-1"/>
          <w:sz w:val="20"/>
          <w:szCs w:val="20"/>
          <w:highlight w:val="yellow"/>
        </w:rPr>
        <w:t xml:space="preserve">training or </w:t>
      </w:r>
      <w:r w:rsidRPr="000E1301">
        <w:rPr>
          <w:rFonts w:ascii="Cambria" w:hAnsi="Cambria"/>
          <w:i/>
          <w:iCs/>
          <w:strike/>
          <w:sz w:val="20"/>
          <w:szCs w:val="20"/>
          <w:highlight w:val="yellow"/>
        </w:rPr>
        <w:t>educational</w:t>
      </w:r>
      <w:r w:rsidRPr="000E1301">
        <w:rPr>
          <w:rFonts w:ascii="Cambria" w:hAnsi="Cambria"/>
          <w:i/>
          <w:iCs/>
          <w:strike/>
          <w:spacing w:val="-2"/>
          <w:sz w:val="20"/>
          <w:szCs w:val="20"/>
          <w:highlight w:val="yellow"/>
        </w:rPr>
        <w:t xml:space="preserve"> </w:t>
      </w:r>
      <w:r w:rsidRPr="000E1301">
        <w:rPr>
          <w:rFonts w:ascii="Cambria" w:hAnsi="Cambria"/>
          <w:i/>
          <w:iCs/>
          <w:strike/>
          <w:sz w:val="20"/>
          <w:szCs w:val="20"/>
          <w:highlight w:val="yellow"/>
        </w:rPr>
        <w:t>material,</w:t>
      </w:r>
      <w:r w:rsidRPr="000E1301">
        <w:rPr>
          <w:rFonts w:ascii="Cambria" w:hAnsi="Cambria"/>
          <w:i/>
          <w:iCs/>
          <w:strike/>
          <w:spacing w:val="-1"/>
          <w:sz w:val="20"/>
          <w:szCs w:val="20"/>
          <w:highlight w:val="yellow"/>
        </w:rPr>
        <w:t xml:space="preserve"> </w:t>
      </w:r>
      <w:r w:rsidRPr="000E1301">
        <w:rPr>
          <w:rFonts w:ascii="Cambria" w:hAnsi="Cambria"/>
          <w:i/>
          <w:iCs/>
          <w:strike/>
          <w:sz w:val="20"/>
          <w:szCs w:val="20"/>
          <w:highlight w:val="yellow"/>
        </w:rPr>
        <w:t>enter</w:t>
      </w:r>
      <w:r w:rsidRPr="000E1301">
        <w:rPr>
          <w:rFonts w:ascii="Cambria" w:hAnsi="Cambria"/>
          <w:i/>
          <w:iCs/>
          <w:strike/>
          <w:spacing w:val="-2"/>
          <w:sz w:val="20"/>
          <w:szCs w:val="20"/>
          <w:highlight w:val="yellow"/>
        </w:rPr>
        <w:t xml:space="preserve"> </w:t>
      </w:r>
      <w:r w:rsidRPr="000E1301">
        <w:rPr>
          <w:rFonts w:ascii="Cambria" w:hAnsi="Cambria"/>
          <w:i/>
          <w:iCs/>
          <w:strike/>
          <w:spacing w:val="-4"/>
          <w:sz w:val="20"/>
          <w:szCs w:val="20"/>
          <w:highlight w:val="yellow"/>
        </w:rPr>
        <w:t>the:</w:t>
      </w:r>
    </w:p>
    <w:p w:rsidR="0021054E" w:rsidRPr="000E1301" w:rsidP="0021054E" w14:paraId="4E1402E1" w14:textId="77777777">
      <w:pPr>
        <w:pStyle w:val="ListParagraph"/>
        <w:widowControl w:val="0"/>
        <w:numPr>
          <w:ilvl w:val="0"/>
          <w:numId w:val="33"/>
        </w:numPr>
        <w:tabs>
          <w:tab w:val="left" w:pos="1459"/>
        </w:tabs>
        <w:autoSpaceDE w:val="0"/>
        <w:autoSpaceDN w:val="0"/>
        <w:spacing w:after="0" w:line="293" w:lineRule="exact"/>
        <w:ind w:left="1459" w:hanging="359"/>
        <w:contextualSpacing w:val="0"/>
        <w:rPr>
          <w:rFonts w:ascii="Cambria" w:hAnsi="Cambria"/>
          <w:i/>
          <w:iCs/>
          <w:strike/>
          <w:sz w:val="20"/>
          <w:szCs w:val="20"/>
          <w:highlight w:val="yellow"/>
        </w:rPr>
      </w:pPr>
      <w:r w:rsidRPr="000E1301">
        <w:rPr>
          <w:rFonts w:ascii="Cambria" w:hAnsi="Cambria"/>
          <w:i/>
          <w:iCs/>
          <w:strike/>
          <w:spacing w:val="-2"/>
          <w:sz w:val="20"/>
          <w:szCs w:val="20"/>
          <w:highlight w:val="yellow"/>
        </w:rPr>
        <w:t>Title</w:t>
      </w:r>
    </w:p>
    <w:p w:rsidR="0021054E" w:rsidRPr="000E1301" w:rsidP="0021054E" w14:paraId="70BF4D5F" w14:textId="77777777">
      <w:pPr>
        <w:pStyle w:val="ListParagraph"/>
        <w:widowControl w:val="0"/>
        <w:numPr>
          <w:ilvl w:val="0"/>
          <w:numId w:val="33"/>
        </w:numPr>
        <w:tabs>
          <w:tab w:val="left" w:pos="1459"/>
        </w:tabs>
        <w:autoSpaceDE w:val="0"/>
        <w:autoSpaceDN w:val="0"/>
        <w:spacing w:after="0" w:line="293" w:lineRule="exact"/>
        <w:ind w:left="1459" w:hanging="359"/>
        <w:contextualSpacing w:val="0"/>
        <w:rPr>
          <w:rFonts w:ascii="Cambria" w:hAnsi="Cambria"/>
          <w:i/>
          <w:iCs/>
          <w:strike/>
          <w:sz w:val="20"/>
          <w:szCs w:val="20"/>
          <w:highlight w:val="yellow"/>
        </w:rPr>
      </w:pPr>
      <w:r w:rsidRPr="000E1301">
        <w:rPr>
          <w:rFonts w:ascii="Cambria" w:hAnsi="Cambria"/>
          <w:i/>
          <w:iCs/>
          <w:strike/>
          <w:spacing w:val="-2"/>
          <w:sz w:val="20"/>
          <w:szCs w:val="20"/>
          <w:highlight w:val="yellow"/>
        </w:rPr>
        <w:t>Author(s)</w:t>
      </w:r>
    </w:p>
    <w:p w:rsidR="0021054E" w:rsidRPr="000E1301" w:rsidP="0021054E" w14:paraId="76083B55" w14:textId="77777777">
      <w:pPr>
        <w:pStyle w:val="ListParagraph"/>
        <w:widowControl w:val="0"/>
        <w:numPr>
          <w:ilvl w:val="0"/>
          <w:numId w:val="33"/>
        </w:numPr>
        <w:tabs>
          <w:tab w:val="left" w:pos="1459"/>
        </w:tabs>
        <w:autoSpaceDE w:val="0"/>
        <w:autoSpaceDN w:val="0"/>
        <w:spacing w:before="1" w:after="0" w:line="293" w:lineRule="exact"/>
        <w:ind w:left="1459" w:hanging="359"/>
        <w:contextualSpacing w:val="0"/>
        <w:rPr>
          <w:rFonts w:ascii="Cambria" w:hAnsi="Cambria"/>
          <w:i/>
          <w:iCs/>
          <w:strike/>
          <w:sz w:val="20"/>
          <w:szCs w:val="20"/>
          <w:highlight w:val="yellow"/>
        </w:rPr>
      </w:pPr>
      <w:r w:rsidRPr="000E1301">
        <w:rPr>
          <w:rFonts w:ascii="Cambria" w:hAnsi="Cambria"/>
          <w:i/>
          <w:iCs/>
          <w:strike/>
          <w:spacing w:val="-2"/>
          <w:sz w:val="20"/>
          <w:szCs w:val="20"/>
          <w:highlight w:val="yellow"/>
        </w:rPr>
        <w:t>Publisher</w:t>
      </w:r>
    </w:p>
    <w:p w:rsidR="0021054E" w:rsidRPr="000E1301" w:rsidP="0021054E" w14:paraId="34D9159B" w14:textId="77777777">
      <w:pPr>
        <w:pStyle w:val="ListParagraph"/>
        <w:widowControl w:val="0"/>
        <w:numPr>
          <w:ilvl w:val="0"/>
          <w:numId w:val="33"/>
        </w:numPr>
        <w:tabs>
          <w:tab w:val="left" w:pos="1459"/>
        </w:tabs>
        <w:autoSpaceDE w:val="0"/>
        <w:autoSpaceDN w:val="0"/>
        <w:spacing w:after="0" w:line="293" w:lineRule="exact"/>
        <w:ind w:left="1459" w:hanging="359"/>
        <w:contextualSpacing w:val="0"/>
        <w:rPr>
          <w:rFonts w:ascii="Cambria" w:hAnsi="Cambria"/>
          <w:i/>
          <w:iCs/>
          <w:strike/>
          <w:sz w:val="20"/>
          <w:szCs w:val="20"/>
          <w:highlight w:val="yellow"/>
        </w:rPr>
      </w:pPr>
      <w:r w:rsidRPr="000E1301">
        <w:rPr>
          <w:rFonts w:ascii="Cambria" w:hAnsi="Cambria"/>
          <w:i/>
          <w:iCs/>
          <w:strike/>
          <w:sz w:val="20"/>
          <w:szCs w:val="20"/>
          <w:highlight w:val="yellow"/>
        </w:rPr>
        <w:t>Publication</w:t>
      </w:r>
      <w:r w:rsidRPr="000E1301">
        <w:rPr>
          <w:rFonts w:ascii="Cambria" w:hAnsi="Cambria"/>
          <w:i/>
          <w:iCs/>
          <w:strike/>
          <w:spacing w:val="-2"/>
          <w:sz w:val="20"/>
          <w:szCs w:val="20"/>
          <w:highlight w:val="yellow"/>
        </w:rPr>
        <w:t xml:space="preserve"> </w:t>
      </w:r>
      <w:r w:rsidRPr="000E1301">
        <w:rPr>
          <w:rFonts w:ascii="Cambria" w:hAnsi="Cambria"/>
          <w:i/>
          <w:iCs/>
          <w:strike/>
          <w:spacing w:val="-4"/>
          <w:sz w:val="20"/>
          <w:szCs w:val="20"/>
          <w:highlight w:val="yellow"/>
        </w:rPr>
        <w:t>Date</w:t>
      </w:r>
    </w:p>
    <w:p w:rsidR="0021054E" w:rsidRPr="000E1301" w:rsidP="0021054E" w14:paraId="071E9A2D" w14:textId="77777777">
      <w:pPr>
        <w:pStyle w:val="ListParagraph"/>
        <w:widowControl w:val="0"/>
        <w:numPr>
          <w:ilvl w:val="0"/>
          <w:numId w:val="33"/>
        </w:numPr>
        <w:tabs>
          <w:tab w:val="left" w:pos="1460"/>
        </w:tabs>
        <w:autoSpaceDE w:val="0"/>
        <w:autoSpaceDN w:val="0"/>
        <w:spacing w:before="10" w:after="0" w:line="240" w:lineRule="auto"/>
        <w:ind w:right="821"/>
        <w:contextualSpacing w:val="0"/>
        <w:jc w:val="both"/>
        <w:rPr>
          <w:rFonts w:ascii="Cambria" w:hAnsi="Cambria"/>
          <w:i/>
          <w:iCs/>
          <w:strike/>
          <w:sz w:val="20"/>
          <w:szCs w:val="20"/>
        </w:rPr>
      </w:pPr>
      <w:r w:rsidRPr="000E1301">
        <w:rPr>
          <w:rFonts w:ascii="Cambria" w:hAnsi="Cambria"/>
          <w:i/>
          <w:iCs/>
          <w:strike/>
          <w:sz w:val="20"/>
          <w:szCs w:val="20"/>
          <w:highlight w:val="yellow"/>
        </w:rPr>
        <w:t>Abstract</w:t>
      </w:r>
      <w:r w:rsidRPr="000E1301">
        <w:rPr>
          <w:rFonts w:ascii="Cambria" w:hAnsi="Cambria"/>
          <w:i/>
          <w:iCs/>
          <w:strike/>
          <w:spacing w:val="-3"/>
          <w:sz w:val="20"/>
          <w:szCs w:val="20"/>
          <w:highlight w:val="yellow"/>
        </w:rPr>
        <w:t xml:space="preserve"> </w:t>
      </w:r>
      <w:r w:rsidRPr="000E1301">
        <w:rPr>
          <w:rFonts w:ascii="Cambria" w:hAnsi="Cambria"/>
          <w:i/>
          <w:iCs/>
          <w:strike/>
          <w:sz w:val="20"/>
          <w:szCs w:val="20"/>
          <w:highlight w:val="yellow"/>
        </w:rPr>
        <w:t>–</w:t>
      </w:r>
      <w:r w:rsidRPr="000E1301">
        <w:rPr>
          <w:rFonts w:ascii="Cambria" w:hAnsi="Cambria"/>
          <w:i/>
          <w:iCs/>
          <w:strike/>
          <w:spacing w:val="-3"/>
          <w:sz w:val="20"/>
          <w:szCs w:val="20"/>
          <w:highlight w:val="yellow"/>
        </w:rPr>
        <w:t xml:space="preserve"> </w:t>
      </w:r>
      <w:r w:rsidRPr="000E1301">
        <w:rPr>
          <w:rFonts w:ascii="Cambria" w:hAnsi="Cambria"/>
          <w:i/>
          <w:iCs/>
          <w:strike/>
          <w:sz w:val="20"/>
          <w:szCs w:val="20"/>
          <w:highlight w:val="yellow"/>
        </w:rPr>
        <w:t>Write</w:t>
      </w:r>
      <w:r w:rsidRPr="000E1301">
        <w:rPr>
          <w:rFonts w:ascii="Cambria" w:hAnsi="Cambria"/>
          <w:i/>
          <w:iCs/>
          <w:strike/>
          <w:spacing w:val="-2"/>
          <w:sz w:val="20"/>
          <w:szCs w:val="20"/>
          <w:highlight w:val="yellow"/>
        </w:rPr>
        <w:t xml:space="preserve"> </w:t>
      </w:r>
      <w:r w:rsidRPr="000E1301">
        <w:rPr>
          <w:rFonts w:ascii="Cambria" w:hAnsi="Cambria"/>
          <w:i/>
          <w:iCs/>
          <w:strike/>
          <w:sz w:val="20"/>
          <w:szCs w:val="20"/>
          <w:highlight w:val="yellow"/>
        </w:rPr>
        <w:t>a</w:t>
      </w:r>
      <w:r w:rsidRPr="000E1301">
        <w:rPr>
          <w:rFonts w:ascii="Cambria" w:hAnsi="Cambria"/>
          <w:i/>
          <w:iCs/>
          <w:strike/>
          <w:spacing w:val="-4"/>
          <w:sz w:val="20"/>
          <w:szCs w:val="20"/>
          <w:highlight w:val="yellow"/>
        </w:rPr>
        <w:t xml:space="preserve"> </w:t>
      </w:r>
      <w:r w:rsidRPr="000E1301">
        <w:rPr>
          <w:rFonts w:ascii="Cambria" w:hAnsi="Cambria"/>
          <w:i/>
          <w:iCs/>
          <w:strike/>
          <w:sz w:val="20"/>
          <w:szCs w:val="20"/>
          <w:highlight w:val="yellow"/>
        </w:rPr>
        <w:t>brief</w:t>
      </w:r>
      <w:r w:rsidRPr="000E1301">
        <w:rPr>
          <w:rFonts w:ascii="Cambria" w:hAnsi="Cambria"/>
          <w:i/>
          <w:iCs/>
          <w:strike/>
          <w:spacing w:val="-4"/>
          <w:sz w:val="20"/>
          <w:szCs w:val="20"/>
          <w:highlight w:val="yellow"/>
        </w:rPr>
        <w:t xml:space="preserve"> </w:t>
      </w:r>
      <w:r w:rsidRPr="000E1301">
        <w:rPr>
          <w:rFonts w:ascii="Cambria" w:hAnsi="Cambria"/>
          <w:i/>
          <w:iCs/>
          <w:strike/>
          <w:sz w:val="20"/>
          <w:szCs w:val="20"/>
          <w:highlight w:val="yellow"/>
        </w:rPr>
        <w:t>abstract</w:t>
      </w:r>
      <w:r w:rsidRPr="000E1301">
        <w:rPr>
          <w:rFonts w:ascii="Cambria" w:hAnsi="Cambria"/>
          <w:i/>
          <w:iCs/>
          <w:strike/>
          <w:spacing w:val="-3"/>
          <w:sz w:val="20"/>
          <w:szCs w:val="20"/>
          <w:highlight w:val="yellow"/>
        </w:rPr>
        <w:t xml:space="preserve"> </w:t>
      </w:r>
      <w:r w:rsidRPr="000E1301">
        <w:rPr>
          <w:rFonts w:ascii="Cambria" w:hAnsi="Cambria"/>
          <w:i/>
          <w:iCs/>
          <w:strike/>
          <w:sz w:val="20"/>
          <w:szCs w:val="20"/>
          <w:highlight w:val="yellow"/>
        </w:rPr>
        <w:t>describing</w:t>
      </w:r>
      <w:r w:rsidRPr="000E1301">
        <w:rPr>
          <w:rFonts w:ascii="Cambria" w:hAnsi="Cambria"/>
          <w:i/>
          <w:iCs/>
          <w:strike/>
          <w:spacing w:val="-3"/>
          <w:sz w:val="20"/>
          <w:szCs w:val="20"/>
          <w:highlight w:val="yellow"/>
        </w:rPr>
        <w:t xml:space="preserve"> </w:t>
      </w:r>
      <w:r w:rsidRPr="000E1301">
        <w:rPr>
          <w:rFonts w:ascii="Cambria" w:hAnsi="Cambria"/>
          <w:i/>
          <w:iCs/>
          <w:strike/>
          <w:sz w:val="20"/>
          <w:szCs w:val="20"/>
          <w:highlight w:val="yellow"/>
        </w:rPr>
        <w:t>the</w:t>
      </w:r>
      <w:r w:rsidRPr="000E1301">
        <w:rPr>
          <w:rFonts w:ascii="Cambria" w:hAnsi="Cambria"/>
          <w:i/>
          <w:iCs/>
          <w:strike/>
          <w:spacing w:val="-4"/>
          <w:sz w:val="20"/>
          <w:szCs w:val="20"/>
          <w:highlight w:val="yellow"/>
        </w:rPr>
        <w:t xml:space="preserve"> </w:t>
      </w:r>
      <w:r w:rsidRPr="000E1301">
        <w:rPr>
          <w:rFonts w:ascii="Cambria" w:hAnsi="Cambria"/>
          <w:i/>
          <w:iCs/>
          <w:strike/>
          <w:sz w:val="20"/>
          <w:szCs w:val="20"/>
          <w:highlight w:val="yellow"/>
        </w:rPr>
        <w:t>educational</w:t>
      </w:r>
      <w:r w:rsidRPr="000E1301">
        <w:rPr>
          <w:rFonts w:ascii="Cambria" w:hAnsi="Cambria"/>
          <w:i/>
          <w:iCs/>
          <w:strike/>
          <w:spacing w:val="-3"/>
          <w:sz w:val="20"/>
          <w:szCs w:val="20"/>
          <w:highlight w:val="yellow"/>
        </w:rPr>
        <w:t xml:space="preserve"> </w:t>
      </w:r>
      <w:r w:rsidRPr="000E1301">
        <w:rPr>
          <w:rFonts w:ascii="Cambria" w:hAnsi="Cambria"/>
          <w:i/>
          <w:iCs/>
          <w:strike/>
          <w:sz w:val="20"/>
          <w:szCs w:val="20"/>
          <w:highlight w:val="yellow"/>
        </w:rPr>
        <w:t>material</w:t>
      </w:r>
      <w:r w:rsidRPr="000E1301">
        <w:rPr>
          <w:rFonts w:ascii="Cambria" w:hAnsi="Cambria"/>
          <w:i/>
          <w:iCs/>
          <w:strike/>
          <w:sz w:val="20"/>
          <w:szCs w:val="20"/>
        </w:rPr>
        <w:t>.</w:t>
      </w:r>
      <w:r w:rsidRPr="000E1301">
        <w:rPr>
          <w:rFonts w:ascii="Cambria" w:hAnsi="Cambria"/>
          <w:i/>
          <w:iCs/>
          <w:strike/>
          <w:spacing w:val="40"/>
          <w:sz w:val="20"/>
          <w:szCs w:val="20"/>
        </w:rPr>
        <w:t xml:space="preserve"> </w:t>
      </w:r>
    </w:p>
    <w:p w:rsidR="0021054E" w:rsidRPr="000E1301" w:rsidP="0021054E" w14:paraId="3C0D7309" w14:textId="77777777">
      <w:pPr>
        <w:pStyle w:val="BodyText"/>
        <w:spacing w:before="1"/>
        <w:ind w:left="740" w:right="815"/>
        <w:rPr>
          <w:rFonts w:ascii="Cambria" w:hAnsi="Cambria"/>
          <w:i/>
          <w:iCs/>
          <w:strike/>
          <w:spacing w:val="40"/>
          <w:sz w:val="20"/>
          <w:szCs w:val="20"/>
        </w:rPr>
      </w:pPr>
      <w:r w:rsidRPr="000E1301">
        <w:rPr>
          <w:rFonts w:ascii="Cambria" w:hAnsi="Cambria"/>
          <w:i/>
          <w:iCs/>
          <w:strike/>
          <w:sz w:val="20"/>
          <w:szCs w:val="20"/>
          <w:highlight w:val="yellow"/>
        </w:rPr>
        <w:t xml:space="preserve">If you have an electronic copy of the material, select </w:t>
      </w:r>
      <w:r w:rsidRPr="000E1301">
        <w:rPr>
          <w:rFonts w:ascii="Cambria" w:hAnsi="Cambria"/>
          <w:b/>
          <w:i/>
          <w:iCs/>
          <w:strike/>
          <w:sz w:val="20"/>
          <w:szCs w:val="20"/>
          <w:highlight w:val="yellow"/>
        </w:rPr>
        <w:t xml:space="preserve">File Upload </w:t>
      </w:r>
      <w:r w:rsidRPr="000E1301">
        <w:rPr>
          <w:rFonts w:ascii="Cambria" w:hAnsi="Cambria"/>
          <w:i/>
          <w:iCs/>
          <w:strike/>
          <w:sz w:val="20"/>
          <w:szCs w:val="20"/>
          <w:highlight w:val="yellow"/>
        </w:rPr>
        <w:t>in response to the “Document</w:t>
      </w:r>
      <w:r w:rsidRPr="000E1301">
        <w:rPr>
          <w:rFonts w:ascii="Cambria" w:hAnsi="Cambria"/>
          <w:i/>
          <w:iCs/>
          <w:strike/>
          <w:spacing w:val="-1"/>
          <w:sz w:val="20"/>
          <w:szCs w:val="20"/>
          <w:highlight w:val="yellow"/>
        </w:rPr>
        <w:t xml:space="preserve"> </w:t>
      </w:r>
      <w:r w:rsidRPr="000E1301">
        <w:rPr>
          <w:rFonts w:ascii="Cambria" w:hAnsi="Cambria"/>
          <w:i/>
          <w:iCs/>
          <w:strike/>
          <w:sz w:val="20"/>
          <w:szCs w:val="20"/>
          <w:highlight w:val="yellow"/>
        </w:rPr>
        <w:t>Format”</w:t>
      </w:r>
      <w:r w:rsidRPr="000E1301">
        <w:rPr>
          <w:rFonts w:ascii="Cambria" w:hAnsi="Cambria"/>
          <w:i/>
          <w:iCs/>
          <w:strike/>
          <w:spacing w:val="-4"/>
          <w:sz w:val="20"/>
          <w:szCs w:val="20"/>
          <w:highlight w:val="yellow"/>
        </w:rPr>
        <w:t xml:space="preserve"> </w:t>
      </w:r>
      <w:r w:rsidRPr="000E1301">
        <w:rPr>
          <w:rFonts w:ascii="Cambria" w:hAnsi="Cambria"/>
          <w:i/>
          <w:iCs/>
          <w:strike/>
          <w:sz w:val="20"/>
          <w:szCs w:val="20"/>
          <w:highlight w:val="yellow"/>
        </w:rPr>
        <w:t>question.</w:t>
      </w:r>
      <w:r w:rsidRPr="000E1301">
        <w:rPr>
          <w:rFonts w:ascii="Cambria" w:hAnsi="Cambria"/>
          <w:i/>
          <w:iCs/>
          <w:strike/>
          <w:spacing w:val="40"/>
          <w:sz w:val="20"/>
          <w:szCs w:val="20"/>
        </w:rPr>
        <w:t xml:space="preserve"> </w:t>
      </w:r>
    </w:p>
    <w:p w:rsidR="000E1EF3" w:rsidRPr="000E1301" w:rsidP="00DD51F0" w14:paraId="1361B326" w14:textId="77777777">
      <w:pPr>
        <w:pStyle w:val="BodyText"/>
        <w:spacing w:before="1"/>
        <w:ind w:right="815"/>
        <w:rPr>
          <w:rFonts w:ascii="Cambria" w:hAnsi="Cambria"/>
          <w:i/>
          <w:iCs/>
          <w:sz w:val="20"/>
          <w:szCs w:val="20"/>
        </w:rPr>
      </w:pPr>
    </w:p>
    <w:p w:rsidR="00383AC1" w:rsidRPr="000E1301" w:rsidP="0021054E" w14:paraId="58C53C90" w14:textId="55DDDA97">
      <w:pPr>
        <w:pStyle w:val="BodyText"/>
        <w:spacing w:before="1"/>
        <w:ind w:left="740" w:right="815"/>
        <w:rPr>
          <w:rFonts w:ascii="Cambria" w:hAnsi="Cambria"/>
          <w:i/>
          <w:iCs/>
          <w:sz w:val="20"/>
          <w:szCs w:val="20"/>
        </w:rPr>
      </w:pPr>
      <w:r w:rsidRPr="000E1301">
        <w:rPr>
          <w:rFonts w:ascii="Cambria" w:hAnsi="Cambria"/>
          <w:i/>
          <w:iCs/>
          <w:sz w:val="20"/>
          <w:szCs w:val="20"/>
        </w:rPr>
        <w:t xml:space="preserve">Some materials may not be available to </w:t>
      </w:r>
      <w:r w:rsidRPr="000E1301" w:rsidR="009A67F6">
        <w:rPr>
          <w:rFonts w:ascii="Cambria" w:hAnsi="Cambria"/>
          <w:i/>
          <w:iCs/>
          <w:sz w:val="20"/>
          <w:szCs w:val="20"/>
        </w:rPr>
        <w:t>submit by email.</w:t>
      </w:r>
    </w:p>
    <w:p w:rsidR="0021054E" w:rsidRPr="000E1301" w:rsidP="0021054E" w14:paraId="6B02ED12" w14:textId="77777777">
      <w:pPr>
        <w:pStyle w:val="BodyText"/>
        <w:rPr>
          <w:rFonts w:ascii="Cambria" w:hAnsi="Cambria"/>
          <w:i/>
          <w:iCs/>
          <w:sz w:val="20"/>
          <w:szCs w:val="20"/>
        </w:rPr>
      </w:pPr>
    </w:p>
    <w:p w:rsidR="00125A7F" w:rsidRPr="000E1301" w:rsidP="00DD51F0" w14:paraId="49CC3889" w14:textId="57A2DE6D">
      <w:pPr>
        <w:pStyle w:val="BodyText"/>
        <w:ind w:left="740" w:right="742"/>
        <w:rPr>
          <w:rFonts w:ascii="Cambria" w:hAnsi="Cambria"/>
          <w:i/>
          <w:iCs/>
          <w:sz w:val="20"/>
          <w:szCs w:val="20"/>
        </w:rPr>
      </w:pPr>
      <w:r w:rsidRPr="000E1301">
        <w:rPr>
          <w:rFonts w:ascii="Cambria" w:hAnsi="Cambria"/>
          <w:i/>
          <w:iCs/>
          <w:strike/>
          <w:sz w:val="20"/>
          <w:szCs w:val="20"/>
          <w:highlight w:val="yellow"/>
        </w:rPr>
        <w:t>Some materials may not be available to upload.</w:t>
      </w:r>
      <w:r w:rsidRPr="000E1301">
        <w:rPr>
          <w:rFonts w:ascii="Cambria" w:hAnsi="Cambria"/>
          <w:i/>
          <w:iCs/>
          <w:strike/>
          <w:spacing w:val="40"/>
          <w:sz w:val="20"/>
          <w:szCs w:val="20"/>
          <w:highlight w:val="yellow"/>
        </w:rPr>
        <w:t xml:space="preserve"> </w:t>
      </w:r>
      <w:r w:rsidRPr="000E1301">
        <w:rPr>
          <w:rFonts w:ascii="Cambria" w:hAnsi="Cambria"/>
          <w:i/>
          <w:iCs/>
          <w:strike/>
          <w:sz w:val="20"/>
          <w:szCs w:val="20"/>
          <w:highlight w:val="yellow"/>
        </w:rPr>
        <w:t xml:space="preserve">In this case, select </w:t>
      </w:r>
      <w:r w:rsidRPr="000E1301">
        <w:rPr>
          <w:rFonts w:ascii="Cambria" w:hAnsi="Cambria"/>
          <w:b/>
          <w:i/>
          <w:iCs/>
          <w:strike/>
          <w:sz w:val="20"/>
          <w:szCs w:val="20"/>
          <w:highlight w:val="yellow"/>
        </w:rPr>
        <w:t xml:space="preserve">Website </w:t>
      </w:r>
      <w:r w:rsidRPr="000E1301">
        <w:rPr>
          <w:rFonts w:ascii="Cambria" w:hAnsi="Cambria"/>
          <w:i/>
          <w:iCs/>
          <w:strike/>
          <w:sz w:val="20"/>
          <w:szCs w:val="20"/>
          <w:highlight w:val="yellow"/>
        </w:rPr>
        <w:t xml:space="preserve">or </w:t>
      </w:r>
      <w:r w:rsidRPr="000E1301">
        <w:rPr>
          <w:rFonts w:ascii="Cambria" w:hAnsi="Cambria"/>
          <w:b/>
          <w:i/>
          <w:iCs/>
          <w:strike/>
          <w:sz w:val="20"/>
          <w:szCs w:val="20"/>
          <w:highlight w:val="yellow"/>
        </w:rPr>
        <w:t xml:space="preserve">CD/ROM/DVD </w:t>
      </w:r>
      <w:r w:rsidRPr="000E1301">
        <w:rPr>
          <w:rFonts w:ascii="Cambria" w:hAnsi="Cambria"/>
          <w:i/>
          <w:iCs/>
          <w:strike/>
          <w:sz w:val="20"/>
          <w:szCs w:val="20"/>
          <w:highlight w:val="yellow"/>
        </w:rPr>
        <w:t>in response to the “Document Format” question.</w:t>
      </w:r>
      <w:r w:rsidRPr="000E1301">
        <w:rPr>
          <w:rFonts w:ascii="Cambria" w:hAnsi="Cambria"/>
          <w:i/>
          <w:iCs/>
          <w:spacing w:val="80"/>
          <w:sz w:val="20"/>
          <w:szCs w:val="20"/>
        </w:rPr>
        <w:t xml:space="preserve"> </w:t>
      </w:r>
      <w:r w:rsidRPr="000E1301">
        <w:rPr>
          <w:rFonts w:ascii="Cambria" w:hAnsi="Cambria"/>
          <w:i/>
          <w:iCs/>
          <w:sz w:val="20"/>
          <w:szCs w:val="20"/>
        </w:rPr>
        <w:t xml:space="preserve">If the material is available on a website, </w:t>
      </w:r>
      <w:r w:rsidRPr="000E1301">
        <w:rPr>
          <w:rFonts w:ascii="Cambria" w:hAnsi="Cambria"/>
          <w:i/>
          <w:iCs/>
          <w:strike/>
          <w:sz w:val="20"/>
          <w:szCs w:val="20"/>
          <w:highlight w:val="yellow"/>
        </w:rPr>
        <w:t>you will then be asked to</w:t>
      </w:r>
      <w:r w:rsidRPr="000E1301">
        <w:rPr>
          <w:rFonts w:ascii="Cambria" w:hAnsi="Cambria"/>
          <w:i/>
          <w:iCs/>
          <w:sz w:val="20"/>
          <w:szCs w:val="20"/>
        </w:rPr>
        <w:t xml:space="preserve"> provide a web link to the document, which</w:t>
      </w:r>
      <w:r w:rsidRPr="000E1301">
        <w:rPr>
          <w:rFonts w:ascii="Cambria" w:hAnsi="Cambria"/>
          <w:i/>
          <w:iCs/>
          <w:spacing w:val="-2"/>
          <w:sz w:val="20"/>
          <w:szCs w:val="20"/>
        </w:rPr>
        <w:t xml:space="preserve"> </w:t>
      </w:r>
      <w:r w:rsidRPr="000E1301">
        <w:rPr>
          <w:rFonts w:ascii="Cambria" w:hAnsi="Cambria"/>
          <w:i/>
          <w:iCs/>
          <w:sz w:val="20"/>
          <w:szCs w:val="20"/>
        </w:rPr>
        <w:t>means</w:t>
      </w:r>
      <w:r w:rsidRPr="000E1301">
        <w:rPr>
          <w:rFonts w:ascii="Cambria" w:hAnsi="Cambria"/>
          <w:i/>
          <w:iCs/>
          <w:spacing w:val="-2"/>
          <w:sz w:val="20"/>
          <w:szCs w:val="20"/>
        </w:rPr>
        <w:t xml:space="preserve"> </w:t>
      </w:r>
      <w:r w:rsidRPr="000E1301">
        <w:rPr>
          <w:rFonts w:ascii="Cambria" w:hAnsi="Cambria"/>
          <w:i/>
          <w:iCs/>
          <w:sz w:val="20"/>
          <w:szCs w:val="20"/>
        </w:rPr>
        <w:t>that</w:t>
      </w:r>
      <w:r w:rsidRPr="000E1301">
        <w:rPr>
          <w:rFonts w:ascii="Cambria" w:hAnsi="Cambria"/>
          <w:i/>
          <w:iCs/>
          <w:spacing w:val="-2"/>
          <w:sz w:val="20"/>
          <w:szCs w:val="20"/>
        </w:rPr>
        <w:t xml:space="preserve"> </w:t>
      </w:r>
      <w:r w:rsidRPr="000E1301">
        <w:rPr>
          <w:rFonts w:ascii="Cambria" w:hAnsi="Cambria"/>
          <w:i/>
          <w:iCs/>
          <w:sz w:val="20"/>
          <w:szCs w:val="20"/>
        </w:rPr>
        <w:t>you</w:t>
      </w:r>
      <w:r w:rsidRPr="000E1301">
        <w:rPr>
          <w:rFonts w:ascii="Cambria" w:hAnsi="Cambria"/>
          <w:i/>
          <w:iCs/>
          <w:spacing w:val="-2"/>
          <w:sz w:val="20"/>
          <w:szCs w:val="20"/>
        </w:rPr>
        <w:t xml:space="preserve"> </w:t>
      </w:r>
      <w:r w:rsidRPr="000E1301">
        <w:rPr>
          <w:rFonts w:ascii="Cambria" w:hAnsi="Cambria"/>
          <w:i/>
          <w:iCs/>
          <w:sz w:val="20"/>
          <w:szCs w:val="20"/>
        </w:rPr>
        <w:t>should</w:t>
      </w:r>
      <w:r w:rsidRPr="000E1301">
        <w:rPr>
          <w:rFonts w:ascii="Cambria" w:hAnsi="Cambria"/>
          <w:i/>
          <w:iCs/>
          <w:spacing w:val="-2"/>
          <w:sz w:val="20"/>
          <w:szCs w:val="20"/>
        </w:rPr>
        <w:t xml:space="preserve"> </w:t>
      </w:r>
      <w:r w:rsidRPr="000E1301">
        <w:rPr>
          <w:rFonts w:ascii="Cambria" w:hAnsi="Cambria"/>
          <w:i/>
          <w:iCs/>
          <w:strike/>
          <w:sz w:val="20"/>
          <w:szCs w:val="20"/>
        </w:rPr>
        <w:t>enter</w:t>
      </w:r>
      <w:r w:rsidRPr="000E1301">
        <w:rPr>
          <w:rFonts w:ascii="Cambria" w:hAnsi="Cambria"/>
          <w:i/>
          <w:iCs/>
          <w:spacing w:val="-3"/>
          <w:sz w:val="20"/>
          <w:szCs w:val="20"/>
        </w:rPr>
        <w:t xml:space="preserve"> </w:t>
      </w:r>
      <w:r w:rsidRPr="000E1301" w:rsidR="00A630CC">
        <w:rPr>
          <w:rFonts w:ascii="Cambria" w:hAnsi="Cambria"/>
          <w:i/>
          <w:iCs/>
          <w:color w:val="FF0000"/>
          <w:spacing w:val="-3"/>
          <w:sz w:val="20"/>
          <w:szCs w:val="20"/>
        </w:rPr>
        <w:t>provide</w:t>
      </w:r>
      <w:r w:rsidRPr="000E1301" w:rsidR="00A630CC">
        <w:rPr>
          <w:rFonts w:ascii="Cambria" w:hAnsi="Cambria"/>
          <w:i/>
          <w:iCs/>
          <w:spacing w:val="-3"/>
          <w:sz w:val="20"/>
          <w:szCs w:val="20"/>
        </w:rPr>
        <w:t xml:space="preserve"> </w:t>
      </w:r>
      <w:r w:rsidRPr="000E1301">
        <w:rPr>
          <w:rFonts w:ascii="Cambria" w:hAnsi="Cambria"/>
          <w:i/>
          <w:iCs/>
          <w:sz w:val="20"/>
          <w:szCs w:val="20"/>
        </w:rPr>
        <w:t>the</w:t>
      </w:r>
      <w:r w:rsidRPr="000E1301">
        <w:rPr>
          <w:rFonts w:ascii="Cambria" w:hAnsi="Cambria"/>
          <w:i/>
          <w:iCs/>
          <w:spacing w:val="-3"/>
          <w:sz w:val="20"/>
          <w:szCs w:val="20"/>
        </w:rPr>
        <w:t xml:space="preserve"> </w:t>
      </w:r>
      <w:r w:rsidRPr="000E1301">
        <w:rPr>
          <w:rFonts w:ascii="Cambria" w:hAnsi="Cambria"/>
          <w:i/>
          <w:iCs/>
          <w:sz w:val="20"/>
          <w:szCs w:val="20"/>
        </w:rPr>
        <w:t>URL</w:t>
      </w:r>
      <w:r w:rsidRPr="000E1301">
        <w:rPr>
          <w:rFonts w:ascii="Cambria" w:hAnsi="Cambria"/>
          <w:i/>
          <w:iCs/>
          <w:spacing w:val="-3"/>
          <w:sz w:val="20"/>
          <w:szCs w:val="20"/>
        </w:rPr>
        <w:t xml:space="preserve"> </w:t>
      </w:r>
      <w:r w:rsidRPr="000E1301">
        <w:rPr>
          <w:rFonts w:ascii="Cambria" w:hAnsi="Cambria"/>
          <w:i/>
          <w:iCs/>
          <w:sz w:val="20"/>
          <w:szCs w:val="20"/>
        </w:rPr>
        <w:t>which</w:t>
      </w:r>
      <w:r w:rsidRPr="000E1301">
        <w:rPr>
          <w:rFonts w:ascii="Cambria" w:hAnsi="Cambria"/>
          <w:i/>
          <w:iCs/>
          <w:spacing w:val="-2"/>
          <w:sz w:val="20"/>
          <w:szCs w:val="20"/>
        </w:rPr>
        <w:t xml:space="preserve"> </w:t>
      </w:r>
      <w:r w:rsidRPr="000E1301">
        <w:rPr>
          <w:rFonts w:ascii="Cambria" w:hAnsi="Cambria"/>
          <w:i/>
          <w:iCs/>
          <w:sz w:val="20"/>
          <w:szCs w:val="20"/>
        </w:rPr>
        <w:t>will</w:t>
      </w:r>
      <w:r w:rsidRPr="000E1301">
        <w:rPr>
          <w:rFonts w:ascii="Cambria" w:hAnsi="Cambria"/>
          <w:i/>
          <w:iCs/>
          <w:spacing w:val="-2"/>
          <w:sz w:val="20"/>
          <w:szCs w:val="20"/>
        </w:rPr>
        <w:t xml:space="preserve"> </w:t>
      </w:r>
      <w:r w:rsidRPr="000E1301">
        <w:rPr>
          <w:rFonts w:ascii="Cambria" w:hAnsi="Cambria"/>
          <w:i/>
          <w:iCs/>
          <w:sz w:val="20"/>
          <w:szCs w:val="20"/>
        </w:rPr>
        <w:t>allow</w:t>
      </w:r>
      <w:r w:rsidRPr="000E1301">
        <w:rPr>
          <w:rFonts w:ascii="Cambria" w:hAnsi="Cambria"/>
          <w:i/>
          <w:iCs/>
          <w:spacing w:val="-3"/>
          <w:sz w:val="20"/>
          <w:szCs w:val="20"/>
        </w:rPr>
        <w:t xml:space="preserve"> </w:t>
      </w:r>
      <w:r w:rsidRPr="000E1301">
        <w:rPr>
          <w:rFonts w:ascii="Cambria" w:hAnsi="Cambria"/>
          <w:i/>
          <w:iCs/>
          <w:sz w:val="20"/>
          <w:szCs w:val="20"/>
        </w:rPr>
        <w:t>viewing</w:t>
      </w:r>
      <w:r w:rsidRPr="000E1301">
        <w:rPr>
          <w:rFonts w:ascii="Cambria" w:hAnsi="Cambria"/>
          <w:i/>
          <w:iCs/>
          <w:spacing w:val="-2"/>
          <w:sz w:val="20"/>
          <w:szCs w:val="20"/>
        </w:rPr>
        <w:t xml:space="preserve"> </w:t>
      </w:r>
      <w:r w:rsidRPr="000E1301">
        <w:rPr>
          <w:rFonts w:ascii="Cambria" w:hAnsi="Cambria"/>
          <w:i/>
          <w:iCs/>
          <w:sz w:val="20"/>
          <w:szCs w:val="20"/>
        </w:rPr>
        <w:t>of</w:t>
      </w:r>
      <w:r w:rsidRPr="000E1301">
        <w:rPr>
          <w:rFonts w:ascii="Cambria" w:hAnsi="Cambria"/>
          <w:i/>
          <w:iCs/>
          <w:spacing w:val="-3"/>
          <w:sz w:val="20"/>
          <w:szCs w:val="20"/>
        </w:rPr>
        <w:t xml:space="preserve"> </w:t>
      </w:r>
      <w:r w:rsidRPr="000E1301">
        <w:rPr>
          <w:rFonts w:ascii="Cambria" w:hAnsi="Cambria"/>
          <w:i/>
          <w:iCs/>
          <w:sz w:val="20"/>
          <w:szCs w:val="20"/>
        </w:rPr>
        <w:t>the</w:t>
      </w:r>
      <w:r w:rsidRPr="000E1301">
        <w:rPr>
          <w:rFonts w:ascii="Cambria" w:hAnsi="Cambria"/>
          <w:i/>
          <w:iCs/>
          <w:spacing w:val="-3"/>
          <w:sz w:val="20"/>
          <w:szCs w:val="20"/>
        </w:rPr>
        <w:t xml:space="preserve"> </w:t>
      </w:r>
      <w:r w:rsidRPr="000E1301">
        <w:rPr>
          <w:rFonts w:ascii="Cambria" w:hAnsi="Cambria"/>
          <w:i/>
          <w:iCs/>
          <w:sz w:val="20"/>
          <w:szCs w:val="20"/>
        </w:rPr>
        <w:t>material.</w:t>
      </w:r>
      <w:r w:rsidRPr="000E1301">
        <w:rPr>
          <w:rFonts w:ascii="Cambria" w:hAnsi="Cambria"/>
          <w:i/>
          <w:iCs/>
          <w:spacing w:val="40"/>
          <w:sz w:val="20"/>
          <w:szCs w:val="20"/>
        </w:rPr>
        <w:t xml:space="preserve"> </w:t>
      </w:r>
      <w:r w:rsidRPr="000E1301">
        <w:rPr>
          <w:rFonts w:ascii="Cambria" w:hAnsi="Cambria"/>
          <w:i/>
          <w:iCs/>
          <w:sz w:val="20"/>
          <w:szCs w:val="20"/>
        </w:rPr>
        <w:t>If</w:t>
      </w:r>
      <w:r w:rsidRPr="000E1301">
        <w:rPr>
          <w:rFonts w:ascii="Cambria" w:hAnsi="Cambria"/>
          <w:i/>
          <w:iCs/>
          <w:spacing w:val="-3"/>
          <w:sz w:val="20"/>
          <w:szCs w:val="20"/>
        </w:rPr>
        <w:t xml:space="preserve"> </w:t>
      </w:r>
      <w:r w:rsidRPr="000E1301">
        <w:rPr>
          <w:rFonts w:ascii="Cambria" w:hAnsi="Cambria"/>
          <w:i/>
          <w:iCs/>
          <w:sz w:val="20"/>
          <w:szCs w:val="20"/>
        </w:rPr>
        <w:t>it is a CD/ROM/DVD, describe how it will be made available</w:t>
      </w:r>
      <w:bookmarkStart w:id="1" w:name="Promotional_Materials"/>
      <w:bookmarkEnd w:id="1"/>
      <w:r w:rsidRPr="000E1301" w:rsidR="00AF3931">
        <w:rPr>
          <w:rFonts w:ascii="Cambria" w:hAnsi="Cambria"/>
          <w:i/>
          <w:iCs/>
          <w:sz w:val="20"/>
          <w:szCs w:val="20"/>
        </w:rPr>
        <w:t>.</w:t>
      </w:r>
    </w:p>
    <w:p w:rsidR="007558DA" w:rsidRPr="00766BB1" w:rsidP="00766BB1" w14:paraId="77D77ADD" w14:textId="6AF0BE4E">
      <w:pPr>
        <w:tabs>
          <w:tab w:val="left" w:pos="7599"/>
        </w:tabs>
        <w:jc w:val="center"/>
        <w:rPr>
          <w:b/>
          <w:bCs/>
          <w:color w:val="4472C4" w:themeColor="accent1"/>
          <w:sz w:val="20"/>
          <w:szCs w:val="20"/>
        </w:rPr>
      </w:pPr>
      <w:r w:rsidRPr="00865531">
        <w:rPr>
          <w:rFonts w:ascii="Cambria" w:eastAsia="Times New Roman" w:hAnsi="Cambria" w:cs="Times New Roman"/>
          <w:bCs/>
          <w:caps/>
          <w:noProof/>
          <w:color w:val="1F497D"/>
          <w:sz w:val="20"/>
          <w:szCs w:val="20"/>
          <w:lang w:bidi="en-US"/>
        </w:rPr>
        <mc:AlternateContent>
          <mc:Choice Requires="wps">
            <w:drawing>
              <wp:anchor distT="45720" distB="45720" distL="114300" distR="114300" simplePos="0" relativeHeight="251669504" behindDoc="0" locked="0" layoutInCell="1" allowOverlap="1">
                <wp:simplePos x="0" y="0"/>
                <wp:positionH relativeFrom="column">
                  <wp:posOffset>3675851</wp:posOffset>
                </wp:positionH>
                <wp:positionV relativeFrom="paragraph">
                  <wp:posOffset>503092</wp:posOffset>
                </wp:positionV>
                <wp:extent cx="2009775" cy="1591310"/>
                <wp:effectExtent l="0" t="0" r="9525" b="0"/>
                <wp:wrapNone/>
                <wp:docPr id="7278053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775" cy="1591310"/>
                        </a:xfrm>
                        <a:prstGeom prst="rect">
                          <a:avLst/>
                        </a:prstGeom>
                        <a:solidFill>
                          <a:srgbClr val="FFFF00"/>
                        </a:solidFill>
                        <a:ln w="9525">
                          <a:noFill/>
                          <a:miter lim="800000"/>
                          <a:headEnd/>
                          <a:tailEnd/>
                        </a:ln>
                      </wps:spPr>
                      <wps:txbx>
                        <w:txbxContent>
                          <w:p w:rsidR="00B011D4" w:rsidRPr="00B011D4" w:rsidP="00BE2563" w14:textId="235D5D9F">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158.25pt;height:110.6pt;margin-top:39.6pt;margin-left:289.45pt;mso-height-percent:200;mso-height-relative:margin;mso-width-percent:0;mso-width-relative:margin;mso-wrap-distance-bottom:3.6pt;mso-wrap-distance-left:9pt;mso-wrap-distance-right:9pt;mso-wrap-distance-top:3.6pt;mso-wrap-style:square;position:absolute;visibility:visible;v-text-anchor:top;z-index:251670528" fillcolor="yellow" stroked="f">
                <v:textbox style="mso-fit-shape-to-text:t">
                  <w:txbxContent>
                    <w:p w:rsidR="00B011D4" w:rsidRPr="00B011D4" w:rsidP="00BE2563" w14:paraId="020FA594" w14:textId="235D5D9F">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v:textbox>
              </v:shape>
            </w:pict>
          </mc:Fallback>
        </mc:AlternateContent>
      </w:r>
      <w:r w:rsidR="00973B97">
        <w:rPr>
          <w:b/>
          <w:bCs/>
          <w:noProof/>
          <w:color w:val="4472C4" w:themeColor="accent1"/>
          <w:sz w:val="20"/>
          <w:szCs w:val="20"/>
        </w:rPr>
        <w:drawing>
          <wp:inline distT="0" distB="0" distL="0" distR="0">
            <wp:extent cx="4646981" cy="5712737"/>
            <wp:effectExtent l="76200" t="76200" r="77470" b="787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703495" cy="5782212"/>
                    </a:xfrm>
                    <a:prstGeom prst="rect">
                      <a:avLst/>
                    </a:prstGeom>
                    <a:noFill/>
                    <a:ln w="76200">
                      <a:solidFill>
                        <a:srgbClr val="FFFF00"/>
                      </a:solidFill>
                    </a:ln>
                  </pic:spPr>
                </pic:pic>
              </a:graphicData>
            </a:graphic>
          </wp:inline>
        </w:drawing>
      </w:r>
    </w:p>
    <w:p w:rsidR="0021054E" w:rsidRPr="0011454D" w:rsidP="000961E9" w14:paraId="2091615B" w14:textId="77777777">
      <w:pPr>
        <w:pStyle w:val="Heading1"/>
        <w:numPr>
          <w:ilvl w:val="0"/>
          <w:numId w:val="0"/>
        </w:numPr>
        <w:spacing w:before="89"/>
        <w:ind w:left="432" w:hanging="432"/>
        <w:rPr>
          <w:color w:val="4472C4" w:themeColor="accent1"/>
          <w:sz w:val="20"/>
          <w:szCs w:val="20"/>
        </w:rPr>
      </w:pPr>
      <w:r w:rsidRPr="0011454D">
        <w:rPr>
          <w:color w:val="4472C4" w:themeColor="accent1"/>
          <w:sz w:val="20"/>
          <w:szCs w:val="20"/>
        </w:rPr>
        <w:t>Promotional</w:t>
      </w:r>
      <w:r w:rsidRPr="0011454D">
        <w:rPr>
          <w:color w:val="4472C4" w:themeColor="accent1"/>
          <w:spacing w:val="-9"/>
          <w:sz w:val="20"/>
          <w:szCs w:val="20"/>
        </w:rPr>
        <w:t xml:space="preserve"> </w:t>
      </w:r>
      <w:r w:rsidRPr="0011454D">
        <w:rPr>
          <w:color w:val="4472C4" w:themeColor="accent1"/>
          <w:spacing w:val="-2"/>
          <w:sz w:val="20"/>
          <w:szCs w:val="20"/>
        </w:rPr>
        <w:t>Materials</w:t>
      </w:r>
    </w:p>
    <w:p w:rsidR="0021054E" w:rsidP="0021054E" w14:paraId="04509749" w14:textId="77777777">
      <w:pPr>
        <w:pStyle w:val="BodyText"/>
        <w:spacing w:before="74"/>
        <w:ind w:left="740" w:right="815"/>
        <w:rPr>
          <w:spacing w:val="40"/>
          <w:sz w:val="20"/>
          <w:szCs w:val="20"/>
        </w:rPr>
      </w:pPr>
      <w:r w:rsidRPr="00F70272">
        <w:rPr>
          <w:strike/>
          <w:sz w:val="20"/>
          <w:szCs w:val="20"/>
          <w:highlight w:val="yellow"/>
        </w:rPr>
        <w:t>Enter the title or description of any promotional material developed and the purpose/audience</w:t>
      </w:r>
      <w:r w:rsidRPr="00F70272">
        <w:rPr>
          <w:strike/>
          <w:sz w:val="20"/>
          <w:szCs w:val="20"/>
        </w:rPr>
        <w:t>.</w:t>
      </w:r>
      <w:r w:rsidRPr="00766BB1">
        <w:rPr>
          <w:spacing w:val="40"/>
          <w:sz w:val="20"/>
          <w:szCs w:val="20"/>
        </w:rPr>
        <w:t xml:space="preserve"> </w:t>
      </w:r>
      <w:r w:rsidRPr="00766BB1">
        <w:rPr>
          <w:sz w:val="20"/>
          <w:szCs w:val="20"/>
        </w:rPr>
        <w:t>Write a brief description</w:t>
      </w:r>
      <w:r w:rsidRPr="00766BB1">
        <w:rPr>
          <w:spacing w:val="-4"/>
          <w:sz w:val="20"/>
          <w:szCs w:val="20"/>
        </w:rPr>
        <w:t xml:space="preserve"> </w:t>
      </w:r>
      <w:r w:rsidRPr="00766BB1">
        <w:rPr>
          <w:sz w:val="20"/>
          <w:szCs w:val="20"/>
        </w:rPr>
        <w:t>of</w:t>
      </w:r>
      <w:r w:rsidRPr="00766BB1">
        <w:rPr>
          <w:spacing w:val="-5"/>
          <w:sz w:val="20"/>
          <w:szCs w:val="20"/>
        </w:rPr>
        <w:t xml:space="preserve"> </w:t>
      </w:r>
      <w:r w:rsidRPr="00766BB1">
        <w:rPr>
          <w:sz w:val="20"/>
          <w:szCs w:val="20"/>
        </w:rPr>
        <w:t>the</w:t>
      </w:r>
      <w:r w:rsidRPr="00766BB1">
        <w:rPr>
          <w:spacing w:val="-5"/>
          <w:sz w:val="20"/>
          <w:szCs w:val="20"/>
        </w:rPr>
        <w:t xml:space="preserve"> </w:t>
      </w:r>
      <w:r w:rsidRPr="00766BB1">
        <w:rPr>
          <w:sz w:val="20"/>
          <w:szCs w:val="20"/>
        </w:rPr>
        <w:t>promotional</w:t>
      </w:r>
      <w:r w:rsidRPr="00766BB1">
        <w:rPr>
          <w:spacing w:val="-4"/>
          <w:sz w:val="20"/>
          <w:szCs w:val="20"/>
        </w:rPr>
        <w:t xml:space="preserve"> </w:t>
      </w:r>
      <w:r w:rsidRPr="00766BB1">
        <w:rPr>
          <w:sz w:val="20"/>
          <w:szCs w:val="20"/>
        </w:rPr>
        <w:t>material,</w:t>
      </w:r>
      <w:r w:rsidRPr="00766BB1">
        <w:rPr>
          <w:spacing w:val="-4"/>
          <w:sz w:val="20"/>
          <w:szCs w:val="20"/>
        </w:rPr>
        <w:t xml:space="preserve"> </w:t>
      </w:r>
      <w:r w:rsidRPr="00766BB1">
        <w:rPr>
          <w:sz w:val="20"/>
          <w:szCs w:val="20"/>
        </w:rPr>
        <w:t>including</w:t>
      </w:r>
      <w:r w:rsidRPr="00766BB1">
        <w:rPr>
          <w:spacing w:val="-4"/>
          <w:sz w:val="20"/>
          <w:szCs w:val="20"/>
        </w:rPr>
        <w:t xml:space="preserve"> </w:t>
      </w:r>
      <w:r w:rsidRPr="00766BB1">
        <w:rPr>
          <w:sz w:val="20"/>
          <w:szCs w:val="20"/>
        </w:rPr>
        <w:t>whether</w:t>
      </w:r>
      <w:r w:rsidRPr="00766BB1">
        <w:rPr>
          <w:spacing w:val="-5"/>
          <w:sz w:val="20"/>
          <w:szCs w:val="20"/>
        </w:rPr>
        <w:t xml:space="preserve"> </w:t>
      </w:r>
      <w:r w:rsidRPr="00766BB1">
        <w:rPr>
          <w:sz w:val="20"/>
          <w:szCs w:val="20"/>
        </w:rPr>
        <w:t>it</w:t>
      </w:r>
      <w:r w:rsidRPr="00766BB1">
        <w:rPr>
          <w:spacing w:val="-4"/>
          <w:sz w:val="20"/>
          <w:szCs w:val="20"/>
        </w:rPr>
        <w:t xml:space="preserve"> </w:t>
      </w:r>
      <w:r w:rsidRPr="00766BB1">
        <w:rPr>
          <w:sz w:val="20"/>
          <w:szCs w:val="20"/>
        </w:rPr>
        <w:t>is</w:t>
      </w:r>
      <w:r w:rsidRPr="00766BB1">
        <w:rPr>
          <w:spacing w:val="-4"/>
          <w:sz w:val="20"/>
          <w:szCs w:val="20"/>
        </w:rPr>
        <w:t xml:space="preserve"> </w:t>
      </w:r>
      <w:r w:rsidRPr="00766BB1">
        <w:rPr>
          <w:sz w:val="20"/>
          <w:szCs w:val="20"/>
        </w:rPr>
        <w:t>a</w:t>
      </w:r>
      <w:r w:rsidRPr="00766BB1">
        <w:rPr>
          <w:spacing w:val="-5"/>
          <w:sz w:val="20"/>
          <w:szCs w:val="20"/>
        </w:rPr>
        <w:t xml:space="preserve"> </w:t>
      </w:r>
      <w:r w:rsidRPr="00766BB1">
        <w:rPr>
          <w:sz w:val="20"/>
          <w:szCs w:val="20"/>
        </w:rPr>
        <w:t>brochure,</w:t>
      </w:r>
      <w:r w:rsidRPr="00766BB1">
        <w:rPr>
          <w:spacing w:val="-2"/>
          <w:sz w:val="20"/>
          <w:szCs w:val="20"/>
        </w:rPr>
        <w:t xml:space="preserve"> </w:t>
      </w:r>
      <w:r w:rsidRPr="00766BB1">
        <w:rPr>
          <w:sz w:val="20"/>
          <w:szCs w:val="20"/>
        </w:rPr>
        <w:t>website,</w:t>
      </w:r>
      <w:r w:rsidRPr="00766BB1">
        <w:rPr>
          <w:spacing w:val="-4"/>
          <w:sz w:val="20"/>
          <w:szCs w:val="20"/>
        </w:rPr>
        <w:t xml:space="preserve"> </w:t>
      </w:r>
      <w:r w:rsidRPr="00766BB1">
        <w:rPr>
          <w:sz w:val="20"/>
          <w:szCs w:val="20"/>
        </w:rPr>
        <w:t>press release, etc., and how</w:t>
      </w:r>
      <w:r w:rsidRPr="00766BB1">
        <w:rPr>
          <w:spacing w:val="-1"/>
          <w:sz w:val="20"/>
          <w:szCs w:val="20"/>
        </w:rPr>
        <w:t xml:space="preserve"> </w:t>
      </w:r>
      <w:r w:rsidRPr="00766BB1">
        <w:rPr>
          <w:sz w:val="20"/>
          <w:szCs w:val="20"/>
        </w:rPr>
        <w:t>it will be</w:t>
      </w:r>
      <w:r w:rsidRPr="00766BB1">
        <w:rPr>
          <w:spacing w:val="-1"/>
          <w:sz w:val="20"/>
          <w:szCs w:val="20"/>
        </w:rPr>
        <w:t xml:space="preserve"> </w:t>
      </w:r>
      <w:r w:rsidRPr="00766BB1">
        <w:rPr>
          <w:sz w:val="20"/>
          <w:szCs w:val="20"/>
        </w:rPr>
        <w:t>used to promote</w:t>
      </w:r>
      <w:r w:rsidRPr="00766BB1">
        <w:rPr>
          <w:spacing w:val="-1"/>
          <w:sz w:val="20"/>
          <w:szCs w:val="20"/>
        </w:rPr>
        <w:t xml:space="preserve"> </w:t>
      </w:r>
      <w:r w:rsidRPr="00766BB1">
        <w:rPr>
          <w:sz w:val="20"/>
          <w:szCs w:val="20"/>
        </w:rPr>
        <w:t>the</w:t>
      </w:r>
      <w:r w:rsidRPr="00766BB1">
        <w:rPr>
          <w:spacing w:val="-1"/>
          <w:sz w:val="20"/>
          <w:szCs w:val="20"/>
        </w:rPr>
        <w:t xml:space="preserve"> </w:t>
      </w:r>
      <w:r w:rsidRPr="00766BB1">
        <w:rPr>
          <w:sz w:val="20"/>
          <w:szCs w:val="20"/>
        </w:rPr>
        <w:t>program.</w:t>
      </w:r>
      <w:r w:rsidRPr="00766BB1">
        <w:rPr>
          <w:spacing w:val="40"/>
          <w:sz w:val="20"/>
          <w:szCs w:val="20"/>
        </w:rPr>
        <w:t xml:space="preserve"> </w:t>
      </w:r>
    </w:p>
    <w:p w:rsidR="00DB652E" w:rsidP="0021054E" w14:paraId="757A1583" w14:textId="77777777">
      <w:pPr>
        <w:pStyle w:val="BodyText"/>
        <w:spacing w:before="74"/>
        <w:ind w:left="740" w:right="815"/>
        <w:rPr>
          <w:spacing w:val="40"/>
          <w:sz w:val="20"/>
          <w:szCs w:val="20"/>
        </w:rPr>
      </w:pPr>
    </w:p>
    <w:p w:rsidR="00DB652E" w:rsidRPr="007F6D34" w:rsidP="00DB652E" w14:paraId="369D8C3B" w14:textId="7DE92398">
      <w:pPr>
        <w:pStyle w:val="BodyText"/>
        <w:spacing w:before="1"/>
        <w:ind w:left="740" w:right="815"/>
        <w:rPr>
          <w:rFonts w:asciiTheme="minorHAnsi" w:eastAsiaTheme="minorEastAsia" w:hAnsiTheme="minorHAnsi" w:cstheme="minorBidi"/>
          <w:color w:val="FF0000"/>
          <w:sz w:val="20"/>
          <w:szCs w:val="20"/>
        </w:rPr>
      </w:pPr>
      <w:r w:rsidRPr="007F6D34">
        <w:rPr>
          <w:rFonts w:asciiTheme="minorHAnsi" w:eastAsiaTheme="minorEastAsia" w:hAnsiTheme="minorHAnsi" w:cstheme="minorBidi"/>
          <w:color w:val="FF0000"/>
          <w:sz w:val="20"/>
          <w:szCs w:val="20"/>
        </w:rPr>
        <w:t xml:space="preserve">If you have an electronic copy of the </w:t>
      </w:r>
      <w:r w:rsidR="008333F9">
        <w:rPr>
          <w:rFonts w:asciiTheme="minorHAnsi" w:eastAsiaTheme="minorEastAsia" w:hAnsiTheme="minorHAnsi" w:cstheme="minorBidi"/>
          <w:color w:val="FF0000"/>
          <w:sz w:val="20"/>
          <w:szCs w:val="20"/>
        </w:rPr>
        <w:t>promotional</w:t>
      </w:r>
      <w:r>
        <w:rPr>
          <w:rFonts w:asciiTheme="minorHAnsi" w:eastAsiaTheme="minorEastAsia" w:hAnsiTheme="minorHAnsi" w:cstheme="minorBidi"/>
          <w:color w:val="FF0000"/>
          <w:sz w:val="20"/>
          <w:szCs w:val="20"/>
        </w:rPr>
        <w:t xml:space="preserve"> </w:t>
      </w:r>
      <w:r w:rsidRPr="007F6D34">
        <w:rPr>
          <w:rFonts w:asciiTheme="minorHAnsi" w:eastAsiaTheme="minorEastAsia" w:hAnsiTheme="minorHAnsi" w:cstheme="minorBidi"/>
          <w:color w:val="FF0000"/>
          <w:sz w:val="20"/>
          <w:szCs w:val="20"/>
        </w:rPr>
        <w:t>material</w:t>
      </w:r>
      <w:r w:rsidR="008333F9">
        <w:rPr>
          <w:rFonts w:asciiTheme="minorHAnsi" w:eastAsiaTheme="minorEastAsia" w:hAnsiTheme="minorHAnsi" w:cstheme="minorBidi"/>
          <w:color w:val="FF0000"/>
          <w:sz w:val="20"/>
          <w:szCs w:val="20"/>
        </w:rPr>
        <w:t>s</w:t>
      </w:r>
      <w:r w:rsidRPr="007F6D34">
        <w:rPr>
          <w:rFonts w:asciiTheme="minorHAnsi" w:eastAsiaTheme="minorEastAsia" w:hAnsiTheme="minorHAnsi" w:cstheme="minorBidi"/>
          <w:color w:val="FF0000"/>
          <w:sz w:val="20"/>
          <w:szCs w:val="20"/>
        </w:rPr>
        <w:t>, please submit a copy to land.access@usda.gov.</w:t>
      </w:r>
    </w:p>
    <w:p w:rsidR="00DB652E" w:rsidRPr="00766BB1" w:rsidP="0021054E" w14:paraId="589A683B" w14:textId="77777777">
      <w:pPr>
        <w:pStyle w:val="BodyText"/>
        <w:spacing w:before="74"/>
        <w:ind w:left="740" w:right="815"/>
        <w:rPr>
          <w:sz w:val="20"/>
          <w:szCs w:val="20"/>
        </w:rPr>
      </w:pPr>
    </w:p>
    <w:p w:rsidR="0021054E" w:rsidRPr="00766BB1" w:rsidP="0021054E" w14:paraId="22C879FA" w14:textId="77777777">
      <w:pPr>
        <w:pStyle w:val="BodyText"/>
        <w:rPr>
          <w:sz w:val="20"/>
          <w:szCs w:val="20"/>
        </w:rPr>
      </w:pPr>
    </w:p>
    <w:p w:rsidR="0021054E" w:rsidRPr="00D16BB3" w:rsidP="0053138A" w14:paraId="7FFC36F8" w14:textId="77777777">
      <w:pPr>
        <w:pStyle w:val="BodyText"/>
        <w:ind w:left="740" w:right="590"/>
        <w:rPr>
          <w:strike/>
          <w:spacing w:val="40"/>
          <w:sz w:val="20"/>
          <w:szCs w:val="20"/>
        </w:rPr>
      </w:pPr>
      <w:r w:rsidRPr="00D16BB3">
        <w:rPr>
          <w:strike/>
          <w:sz w:val="20"/>
          <w:szCs w:val="20"/>
          <w:highlight w:val="yellow"/>
        </w:rPr>
        <w:t xml:space="preserve">If you have an electronic copy of the material, select </w:t>
      </w:r>
      <w:r w:rsidRPr="00D16BB3">
        <w:rPr>
          <w:b/>
          <w:strike/>
          <w:sz w:val="20"/>
          <w:szCs w:val="20"/>
          <w:highlight w:val="yellow"/>
        </w:rPr>
        <w:t xml:space="preserve">File Upload </w:t>
      </w:r>
      <w:r w:rsidRPr="00D16BB3">
        <w:rPr>
          <w:strike/>
          <w:sz w:val="20"/>
          <w:szCs w:val="20"/>
          <w:highlight w:val="yellow"/>
        </w:rPr>
        <w:t>in response to the “Document</w:t>
      </w:r>
      <w:r w:rsidRPr="00D16BB3">
        <w:rPr>
          <w:strike/>
          <w:spacing w:val="-1"/>
          <w:sz w:val="20"/>
          <w:szCs w:val="20"/>
          <w:highlight w:val="yellow"/>
        </w:rPr>
        <w:t xml:space="preserve"> </w:t>
      </w:r>
      <w:r w:rsidRPr="00D16BB3">
        <w:rPr>
          <w:strike/>
          <w:sz w:val="20"/>
          <w:szCs w:val="20"/>
          <w:highlight w:val="yellow"/>
        </w:rPr>
        <w:t>Format”</w:t>
      </w:r>
      <w:r w:rsidRPr="00D16BB3">
        <w:rPr>
          <w:strike/>
          <w:spacing w:val="-4"/>
          <w:sz w:val="20"/>
          <w:szCs w:val="20"/>
          <w:highlight w:val="yellow"/>
        </w:rPr>
        <w:t xml:space="preserve"> </w:t>
      </w:r>
      <w:r w:rsidRPr="00D16BB3">
        <w:rPr>
          <w:strike/>
          <w:sz w:val="20"/>
          <w:szCs w:val="20"/>
          <w:highlight w:val="yellow"/>
        </w:rPr>
        <w:t>question.</w:t>
      </w:r>
      <w:r w:rsidRPr="00D16BB3">
        <w:rPr>
          <w:strike/>
          <w:spacing w:val="40"/>
          <w:sz w:val="20"/>
          <w:szCs w:val="20"/>
        </w:rPr>
        <w:t xml:space="preserve"> </w:t>
      </w:r>
    </w:p>
    <w:p w:rsidR="00DB181B" w:rsidP="0053138A" w14:paraId="385C97EA" w14:textId="77777777">
      <w:pPr>
        <w:pStyle w:val="BodyText"/>
        <w:ind w:left="740" w:right="590"/>
        <w:rPr>
          <w:strike/>
          <w:spacing w:val="40"/>
          <w:sz w:val="20"/>
          <w:szCs w:val="20"/>
        </w:rPr>
      </w:pPr>
    </w:p>
    <w:p w:rsidR="003967FB" w:rsidRPr="00DB181B" w:rsidP="00DB181B" w14:paraId="09D5CF6B" w14:textId="77777777">
      <w:pPr>
        <w:pStyle w:val="Default"/>
        <w:rPr>
          <w:color w:val="000000" w:themeColor="text1"/>
          <w:sz w:val="20"/>
          <w:szCs w:val="20"/>
          <w:highlight w:val="yellow"/>
        </w:rPr>
      </w:pPr>
    </w:p>
    <w:p w:rsidR="003967FB" w:rsidP="0053138A" w14:paraId="6A82F125" w14:textId="77777777">
      <w:pPr>
        <w:pStyle w:val="BodyText"/>
        <w:ind w:left="740" w:right="590"/>
        <w:rPr>
          <w:spacing w:val="40"/>
          <w:sz w:val="20"/>
          <w:szCs w:val="20"/>
        </w:rPr>
      </w:pPr>
    </w:p>
    <w:p w:rsidR="003967FB" w:rsidRPr="00766BB1" w:rsidP="003967FB" w14:paraId="3C69F7E7" w14:textId="15CD0DCA">
      <w:pPr>
        <w:pStyle w:val="BodyText"/>
        <w:ind w:left="740" w:right="590"/>
        <w:jc w:val="center"/>
        <w:rPr>
          <w:sz w:val="20"/>
          <w:szCs w:val="20"/>
        </w:rPr>
        <w:sectPr w:rsidSect="00412821">
          <w:footerReference w:type="default" r:id="rId12"/>
          <w:pgSz w:w="12240" w:h="15840"/>
          <w:pgMar w:top="1600" w:right="960" w:bottom="1710" w:left="1060" w:header="0" w:footer="1565" w:gutter="0"/>
          <w:cols w:space="720"/>
        </w:sectPr>
      </w:pPr>
      <w:r w:rsidRPr="00865531">
        <w:rPr>
          <w:rFonts w:ascii="Cambria" w:hAnsi="Cambria"/>
          <w:bCs/>
          <w:caps/>
          <w:noProof/>
          <w:color w:val="1F497D"/>
          <w:sz w:val="20"/>
          <w:szCs w:val="20"/>
          <w:lang w:bidi="en-US"/>
        </w:rPr>
        <mc:AlternateContent>
          <mc:Choice Requires="wps">
            <w:drawing>
              <wp:anchor distT="45720" distB="45720" distL="114300" distR="114300" simplePos="0" relativeHeight="251671552" behindDoc="0" locked="0" layoutInCell="1" allowOverlap="1">
                <wp:simplePos x="0" y="0"/>
                <wp:positionH relativeFrom="column">
                  <wp:posOffset>3859164</wp:posOffset>
                </wp:positionH>
                <wp:positionV relativeFrom="paragraph">
                  <wp:posOffset>576467</wp:posOffset>
                </wp:positionV>
                <wp:extent cx="2009775" cy="1591310"/>
                <wp:effectExtent l="0" t="0" r="9525" b="0"/>
                <wp:wrapNone/>
                <wp:docPr id="58881186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775" cy="1591310"/>
                        </a:xfrm>
                        <a:prstGeom prst="rect">
                          <a:avLst/>
                        </a:prstGeom>
                        <a:solidFill>
                          <a:srgbClr val="FFFF00"/>
                        </a:solidFill>
                        <a:ln w="9525">
                          <a:noFill/>
                          <a:miter lim="800000"/>
                          <a:headEnd/>
                          <a:tailEnd/>
                        </a:ln>
                      </wps:spPr>
                      <wps:txbx>
                        <w:txbxContent>
                          <w:p w:rsidR="00B011D4" w:rsidRPr="00B011D4" w:rsidP="00BE2563" w14:textId="731883E9">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158.25pt;height:110.6pt;margin-top:45.4pt;margin-left:303.85pt;mso-height-percent:200;mso-height-relative:margin;mso-width-percent:0;mso-width-relative:margin;mso-wrap-distance-bottom:3.6pt;mso-wrap-distance-left:9pt;mso-wrap-distance-right:9pt;mso-wrap-distance-top:3.6pt;mso-wrap-style:square;position:absolute;visibility:visible;v-text-anchor:top;z-index:251672576" fillcolor="yellow" stroked="f">
                <v:textbox style="mso-fit-shape-to-text:t">
                  <w:txbxContent>
                    <w:p w:rsidR="00B011D4" w:rsidRPr="00B011D4" w:rsidP="00BE2563" w14:paraId="142D124C" w14:textId="731883E9">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v:textbox>
              </v:shape>
            </w:pict>
          </mc:Fallback>
        </mc:AlternateContent>
      </w:r>
      <w:r w:rsidR="00973B97">
        <w:rPr>
          <w:noProof/>
        </w:rPr>
        <w:drawing>
          <wp:inline distT="0" distB="0" distL="0" distR="0">
            <wp:extent cx="4268830" cy="3258847"/>
            <wp:effectExtent l="76200" t="76200" r="74930" b="749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3"/>
                    <a:stretch>
                      <a:fillRect/>
                    </a:stretch>
                  </pic:blipFill>
                  <pic:spPr>
                    <a:xfrm>
                      <a:off x="0" y="0"/>
                      <a:ext cx="4288311" cy="3273719"/>
                    </a:xfrm>
                    <a:prstGeom prst="rect">
                      <a:avLst/>
                    </a:prstGeom>
                    <a:ln w="76200">
                      <a:solidFill>
                        <a:srgbClr val="FFFF00"/>
                      </a:solidFill>
                    </a:ln>
                  </pic:spPr>
                </pic:pic>
              </a:graphicData>
            </a:graphic>
          </wp:inline>
        </w:drawing>
      </w:r>
    </w:p>
    <w:p w:rsidR="0021054E" w:rsidRPr="009A4E36" w:rsidP="0053138A" w14:paraId="48581C21" w14:textId="77777777">
      <w:pPr>
        <w:pStyle w:val="Heading1"/>
        <w:numPr>
          <w:ilvl w:val="0"/>
          <w:numId w:val="0"/>
        </w:numPr>
        <w:spacing w:before="59"/>
        <w:jc w:val="both"/>
        <w:rPr>
          <w:b w:val="0"/>
          <w:bCs w:val="0"/>
          <w:color w:val="4472C4" w:themeColor="accent1"/>
          <w:sz w:val="20"/>
          <w:szCs w:val="20"/>
        </w:rPr>
      </w:pPr>
      <w:bookmarkStart w:id="2" w:name="Evaluations_and_Reports"/>
      <w:bookmarkEnd w:id="2"/>
      <w:r w:rsidRPr="009A4E36">
        <w:rPr>
          <w:b w:val="0"/>
          <w:bCs w:val="0"/>
          <w:color w:val="4472C4" w:themeColor="accent1"/>
          <w:sz w:val="20"/>
          <w:szCs w:val="20"/>
        </w:rPr>
        <w:t>Evaluations</w:t>
      </w:r>
      <w:r w:rsidRPr="009A4E36">
        <w:rPr>
          <w:b w:val="0"/>
          <w:bCs w:val="0"/>
          <w:color w:val="4472C4" w:themeColor="accent1"/>
          <w:spacing w:val="-6"/>
          <w:sz w:val="20"/>
          <w:szCs w:val="20"/>
        </w:rPr>
        <w:t xml:space="preserve"> </w:t>
      </w:r>
      <w:r w:rsidRPr="009A4E36">
        <w:rPr>
          <w:b w:val="0"/>
          <w:bCs w:val="0"/>
          <w:color w:val="4472C4" w:themeColor="accent1"/>
          <w:sz w:val="20"/>
          <w:szCs w:val="20"/>
        </w:rPr>
        <w:t>and</w:t>
      </w:r>
      <w:r w:rsidRPr="009A4E36">
        <w:rPr>
          <w:b w:val="0"/>
          <w:bCs w:val="0"/>
          <w:color w:val="4472C4" w:themeColor="accent1"/>
          <w:spacing w:val="-5"/>
          <w:sz w:val="20"/>
          <w:szCs w:val="20"/>
        </w:rPr>
        <w:t xml:space="preserve"> </w:t>
      </w:r>
      <w:r w:rsidRPr="009A4E36">
        <w:rPr>
          <w:b w:val="0"/>
          <w:bCs w:val="0"/>
          <w:color w:val="4472C4" w:themeColor="accent1"/>
          <w:spacing w:val="-2"/>
          <w:sz w:val="20"/>
          <w:szCs w:val="20"/>
        </w:rPr>
        <w:t>Reports</w:t>
      </w:r>
    </w:p>
    <w:p w:rsidR="00266641" w:rsidP="00266641" w14:paraId="773BF534" w14:textId="77777777">
      <w:pPr>
        <w:pStyle w:val="Default"/>
        <w:rPr>
          <w:strike/>
          <w:sz w:val="23"/>
          <w:szCs w:val="23"/>
        </w:rPr>
      </w:pPr>
      <w:r>
        <w:rPr>
          <w:sz w:val="23"/>
          <w:szCs w:val="23"/>
        </w:rPr>
        <w:t xml:space="preserve">Projects must describe methods and resources for documenting and evaluating their outcomes and impacts. </w:t>
      </w:r>
      <w:r w:rsidRPr="008333F9">
        <w:rPr>
          <w:strike/>
          <w:sz w:val="23"/>
          <w:szCs w:val="23"/>
          <w:highlight w:val="yellow"/>
        </w:rPr>
        <w:t>Upload all evaluations and reports not captured elsewhere in this section.</w:t>
      </w:r>
    </w:p>
    <w:p w:rsidR="008333F9" w:rsidP="00266641" w14:paraId="31B203A2" w14:textId="011DD472">
      <w:pPr>
        <w:pStyle w:val="Default"/>
        <w:rPr>
          <w:color w:val="FF0000"/>
          <w:sz w:val="23"/>
          <w:szCs w:val="23"/>
        </w:rPr>
      </w:pPr>
      <w:r w:rsidRPr="004978E4">
        <w:rPr>
          <w:color w:val="FF0000"/>
          <w:sz w:val="23"/>
          <w:szCs w:val="23"/>
        </w:rPr>
        <w:t xml:space="preserve">Please submit all evaluations and reports </w:t>
      </w:r>
      <w:r w:rsidRPr="004978E4" w:rsidR="004978E4">
        <w:rPr>
          <w:color w:val="FF0000"/>
          <w:sz w:val="23"/>
          <w:szCs w:val="23"/>
        </w:rPr>
        <w:t>not captured elsewhere on the report</w:t>
      </w:r>
      <w:r w:rsidR="00BE2563">
        <w:rPr>
          <w:color w:val="FF0000"/>
          <w:sz w:val="23"/>
          <w:szCs w:val="23"/>
        </w:rPr>
        <w:t xml:space="preserve"> </w:t>
      </w:r>
      <w:r w:rsidR="00EC3962">
        <w:rPr>
          <w:color w:val="FF0000"/>
          <w:sz w:val="23"/>
          <w:szCs w:val="23"/>
        </w:rPr>
        <w:t xml:space="preserve">as </w:t>
      </w:r>
      <w:r w:rsidR="00313638">
        <w:rPr>
          <w:color w:val="FF0000"/>
          <w:sz w:val="23"/>
          <w:szCs w:val="23"/>
        </w:rPr>
        <w:t>attachments</w:t>
      </w:r>
      <w:r w:rsidR="00EC3962">
        <w:rPr>
          <w:color w:val="FF0000"/>
          <w:sz w:val="23"/>
          <w:szCs w:val="23"/>
        </w:rPr>
        <w:t xml:space="preserve"> to</w:t>
      </w:r>
      <w:r w:rsidR="00BE2563">
        <w:rPr>
          <w:color w:val="FF0000"/>
          <w:sz w:val="23"/>
          <w:szCs w:val="23"/>
        </w:rPr>
        <w:t xml:space="preserve"> land.access@usda.gov</w:t>
      </w:r>
      <w:r w:rsidRPr="004978E4" w:rsidR="004978E4">
        <w:rPr>
          <w:color w:val="FF0000"/>
          <w:sz w:val="23"/>
          <w:szCs w:val="23"/>
        </w:rPr>
        <w:t>.</w:t>
      </w:r>
    </w:p>
    <w:p w:rsidR="0021054E" w:rsidRPr="00766BB1" w:rsidP="00B011D4" w14:paraId="523AB637" w14:textId="7FB54467">
      <w:pPr>
        <w:pStyle w:val="BodyText"/>
        <w:spacing w:before="87" w:line="550" w:lineRule="atLeast"/>
        <w:ind w:right="270"/>
        <w:rPr>
          <w:sz w:val="20"/>
          <w:szCs w:val="20"/>
        </w:rPr>
      </w:pPr>
      <w:r w:rsidRPr="00865531">
        <w:rPr>
          <w:rFonts w:ascii="Cambria" w:hAnsi="Cambria"/>
          <w:bCs/>
          <w:caps/>
          <w:noProof/>
          <w:color w:val="1F497D"/>
          <w:sz w:val="20"/>
          <w:szCs w:val="20"/>
          <w:lang w:bidi="en-US"/>
        </w:rPr>
        <mc:AlternateContent>
          <mc:Choice Requires="wps">
            <w:drawing>
              <wp:anchor distT="45720" distB="45720" distL="114300" distR="114300" simplePos="0" relativeHeight="251673600" behindDoc="0" locked="0" layoutInCell="1" allowOverlap="1">
                <wp:simplePos x="0" y="0"/>
                <wp:positionH relativeFrom="column">
                  <wp:posOffset>2563600</wp:posOffset>
                </wp:positionH>
                <wp:positionV relativeFrom="paragraph">
                  <wp:posOffset>753223</wp:posOffset>
                </wp:positionV>
                <wp:extent cx="2799298" cy="1645920"/>
                <wp:effectExtent l="0" t="0" r="1270" b="0"/>
                <wp:wrapNone/>
                <wp:docPr id="4633087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9298" cy="1645920"/>
                        </a:xfrm>
                        <a:prstGeom prst="rect">
                          <a:avLst/>
                        </a:prstGeom>
                        <a:solidFill>
                          <a:srgbClr val="FFFF00"/>
                        </a:solidFill>
                        <a:ln w="9525">
                          <a:noFill/>
                          <a:miter lim="800000"/>
                          <a:headEnd/>
                          <a:tailEnd/>
                        </a:ln>
                      </wps:spPr>
                      <wps:txbx>
                        <w:txbxContent>
                          <w:p w:rsidR="00B011D4" w:rsidRPr="00B011D4" w:rsidP="00EC3962" w14:textId="723B3F11">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220.4pt;height:110.6pt;margin-top:59.3pt;margin-left:201.85pt;mso-height-percent:200;mso-height-relative:margin;mso-width-percent:0;mso-width-relative:margin;mso-wrap-distance-bottom:3.6pt;mso-wrap-distance-left:9pt;mso-wrap-distance-right:9pt;mso-wrap-distance-top:3.6pt;mso-wrap-style:square;position:absolute;visibility:visible;v-text-anchor:top;z-index:251674624" fillcolor="yellow" stroked="f">
                <v:textbox style="mso-fit-shape-to-text:t">
                  <w:txbxContent>
                    <w:p w:rsidR="00B011D4" w:rsidRPr="00B011D4" w:rsidP="00EC3962" w14:paraId="5BFF6343" w14:textId="723B3F11">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v:textbox>
              </v:shape>
            </w:pict>
          </mc:Fallback>
        </mc:AlternateContent>
      </w:r>
      <w:r w:rsidRPr="00125A7F" w:rsidR="00973B97">
        <w:rPr>
          <w:strike/>
          <w:sz w:val="20"/>
          <w:szCs w:val="20"/>
          <w:highlight w:val="yellow"/>
        </w:rPr>
        <w:t>This</w:t>
      </w:r>
      <w:r w:rsidRPr="00125A7F" w:rsidR="00973B97">
        <w:rPr>
          <w:strike/>
          <w:spacing w:val="-5"/>
          <w:sz w:val="20"/>
          <w:szCs w:val="20"/>
          <w:highlight w:val="yellow"/>
        </w:rPr>
        <w:t xml:space="preserve"> </w:t>
      </w:r>
      <w:r w:rsidRPr="00125A7F" w:rsidR="00973B97">
        <w:rPr>
          <w:strike/>
          <w:sz w:val="20"/>
          <w:szCs w:val="20"/>
          <w:highlight w:val="yellow"/>
        </w:rPr>
        <w:t>section</w:t>
      </w:r>
      <w:r w:rsidRPr="00125A7F" w:rsidR="00973B97">
        <w:rPr>
          <w:strike/>
          <w:spacing w:val="-5"/>
          <w:sz w:val="20"/>
          <w:szCs w:val="20"/>
          <w:highlight w:val="yellow"/>
        </w:rPr>
        <w:t xml:space="preserve"> </w:t>
      </w:r>
      <w:r w:rsidRPr="00125A7F" w:rsidR="00D22454">
        <w:rPr>
          <w:strike/>
          <w:spacing w:val="-5"/>
          <w:sz w:val="20"/>
          <w:szCs w:val="20"/>
          <w:highlight w:val="yellow"/>
        </w:rPr>
        <w:t xml:space="preserve">allows </w:t>
      </w:r>
      <w:r w:rsidRPr="00125A7F" w:rsidR="00973B97">
        <w:rPr>
          <w:strike/>
          <w:sz w:val="20"/>
          <w:szCs w:val="20"/>
          <w:highlight w:val="yellow"/>
        </w:rPr>
        <w:t>project</w:t>
      </w:r>
      <w:r w:rsidRPr="00125A7F" w:rsidR="00973B97">
        <w:rPr>
          <w:strike/>
          <w:spacing w:val="-5"/>
          <w:sz w:val="20"/>
          <w:szCs w:val="20"/>
          <w:highlight w:val="yellow"/>
        </w:rPr>
        <w:t xml:space="preserve"> </w:t>
      </w:r>
      <w:r w:rsidRPr="00125A7F" w:rsidR="00973B97">
        <w:rPr>
          <w:strike/>
          <w:sz w:val="20"/>
          <w:szCs w:val="20"/>
          <w:highlight w:val="yellow"/>
        </w:rPr>
        <w:t>evaluations</w:t>
      </w:r>
      <w:r w:rsidRPr="00125A7F" w:rsidR="00973B97">
        <w:rPr>
          <w:strike/>
          <w:spacing w:val="-5"/>
          <w:sz w:val="20"/>
          <w:szCs w:val="20"/>
          <w:highlight w:val="yellow"/>
        </w:rPr>
        <w:t xml:space="preserve"> </w:t>
      </w:r>
      <w:r w:rsidRPr="00125A7F" w:rsidR="00973B97">
        <w:rPr>
          <w:strike/>
          <w:sz w:val="20"/>
          <w:szCs w:val="20"/>
          <w:highlight w:val="yellow"/>
        </w:rPr>
        <w:t>and</w:t>
      </w:r>
      <w:r w:rsidRPr="00125A7F" w:rsidR="009C166A">
        <w:rPr>
          <w:strike/>
          <w:sz w:val="20"/>
          <w:szCs w:val="20"/>
          <w:highlight w:val="yellow"/>
        </w:rPr>
        <w:t xml:space="preserve"> re</w:t>
      </w:r>
      <w:r w:rsidRPr="00125A7F" w:rsidR="00973B97">
        <w:rPr>
          <w:strike/>
          <w:sz w:val="20"/>
          <w:szCs w:val="20"/>
          <w:highlight w:val="yellow"/>
        </w:rPr>
        <w:t>ports</w:t>
      </w:r>
      <w:r w:rsidRPr="00125A7F" w:rsidR="00D22454">
        <w:rPr>
          <w:strike/>
          <w:sz w:val="20"/>
          <w:szCs w:val="20"/>
          <w:highlight w:val="yellow"/>
        </w:rPr>
        <w:t xml:space="preserve"> to be uploaded</w:t>
      </w:r>
      <w:r w:rsidRPr="00125A7F" w:rsidR="00973B97">
        <w:rPr>
          <w:strike/>
          <w:sz w:val="20"/>
          <w:szCs w:val="20"/>
          <w:highlight w:val="yellow"/>
        </w:rPr>
        <w:t>.</w:t>
      </w:r>
      <w:r w:rsidRPr="00766BB1" w:rsidR="00973B97">
        <w:rPr>
          <w:sz w:val="20"/>
          <w:szCs w:val="20"/>
        </w:rPr>
        <w:t xml:space="preserve"> </w:t>
      </w:r>
      <w:r w:rsidRPr="00766BB1" w:rsidR="00973B97">
        <w:rPr>
          <w:noProof/>
          <w:sz w:val="20"/>
          <w:szCs w:val="20"/>
        </w:rPr>
        <mc:AlternateContent>
          <mc:Choice Requires="wpg">
            <w:drawing>
              <wp:inline distT="0" distB="0" distL="0" distR="0">
                <wp:extent cx="4365625" cy="4794250"/>
                <wp:effectExtent l="57150" t="57150" r="73025" b="25400"/>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365625" cy="4794250"/>
                          <a:chOff x="0" y="0"/>
                          <a:chExt cx="4365625" cy="4794250"/>
                        </a:xfrm>
                      </wpg:grpSpPr>
                      <pic:pic xmlns:pic="http://schemas.openxmlformats.org/drawingml/2006/picture">
                        <pic:nvPicPr>
                          <pic:cNvPr id="46" name="Image 46"/>
                          <pic:cNvPicPr/>
                        </pic:nvPicPr>
                        <pic:blipFill>
                          <a:blip xmlns:r="http://schemas.openxmlformats.org/officeDocument/2006/relationships" r:embed="rId14" cstate="print"/>
                          <a:stretch>
                            <a:fillRect/>
                          </a:stretch>
                        </pic:blipFill>
                        <pic:spPr>
                          <a:xfrm>
                            <a:off x="9525" y="9525"/>
                            <a:ext cx="4346574" cy="4660947"/>
                          </a:xfrm>
                          <a:prstGeom prst="rect">
                            <a:avLst/>
                          </a:prstGeom>
                          <a:ln w="76200">
                            <a:solidFill>
                              <a:srgbClr val="FFFF00"/>
                            </a:solidFill>
                          </a:ln>
                        </pic:spPr>
                      </pic:pic>
                      <wps:wsp xmlns:wps="http://schemas.microsoft.com/office/word/2010/wordprocessingShape">
                        <wps:cNvPr id="47" name="Graphic 47"/>
                        <wps:cNvSpPr/>
                        <wps:spPr>
                          <a:xfrm>
                            <a:off x="4762" y="4762"/>
                            <a:ext cx="4356100" cy="4784725"/>
                          </a:xfrm>
                          <a:custGeom>
                            <a:avLst/>
                            <a:gdLst/>
                            <a:rect l="l" t="t" r="r" b="b"/>
                            <a:pathLst>
                              <a:path fill="norm" h="4784725" w="4356100" stroke="1">
                                <a:moveTo>
                                  <a:pt x="0" y="0"/>
                                </a:moveTo>
                                <a:lnTo>
                                  <a:pt x="4356100" y="0"/>
                                </a:lnTo>
                                <a:lnTo>
                                  <a:pt x="4356100" y="4784382"/>
                                </a:lnTo>
                                <a:lnTo>
                                  <a:pt x="0" y="4784382"/>
                                </a:lnTo>
                                <a:lnTo>
                                  <a:pt x="0" y="0"/>
                                </a:lnTo>
                                <a:close/>
                              </a:path>
                            </a:pathLst>
                          </a:custGeom>
                          <a:ln w="76200">
                            <a:solidFill>
                              <a:srgbClr val="FFFF00"/>
                            </a:solidFill>
                            <a:prstDash val="solid"/>
                          </a:ln>
                        </wps:spPr>
                        <wps:bodyPr wrap="square" lIns="0" tIns="0" rIns="0" bIns="0" rtlCol="0">
                          <a:prstTxWarp prst="textNoShape">
                            <a:avLst/>
                          </a:prstTxWarp>
                        </wps:bodyPr>
                      </wps:wsp>
                    </wpg:wgp>
                  </a:graphicData>
                </a:graphic>
              </wp:inline>
            </w:drawing>
          </mc:Choice>
          <mc:Fallback>
            <w:pict>
              <v:group id="Group 45" o:spid="_x0000_i1029" style="width:343.75pt;height:377.5pt;mso-position-horizontal-relative:char;mso-position-vertical-relative:line" coordsize="43656,47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30" type="#_x0000_t75" style="width:43465;height:46609;left:95;mso-wrap-style:square;position:absolute;top:95;visibility:visible" stroked="t" strokecolor="yellow" strokeweight="6pt">
                  <v:imagedata r:id="rId14" o:title=""/>
                </v:shape>
                <v:shape id="Graphic 47" o:spid="_x0000_s1031" style="width:43561;height:47847;left:47;mso-wrap-style:square;position:absolute;top:47;visibility:visible;v-text-anchor:top" coordsize="4356100,4784725" path="m,l4356100,l4356100,4784382l,4784382,,xe" filled="f" strokecolor="yellow" strokeweight="6pt">
                  <v:path arrowok="t"/>
                </v:shape>
                <w10:wrap type="none"/>
                <w10:anchorlock/>
              </v:group>
            </w:pict>
          </mc:Fallback>
        </mc:AlternateContent>
      </w:r>
    </w:p>
    <w:p w:rsidR="00C973D7" w:rsidRPr="00766BB1" w:rsidP="278C0591" w14:paraId="316D2C3B" w14:textId="77777777">
      <w:pPr>
        <w:keepNext/>
        <w:keepLines/>
        <w:pBdr>
          <w:top w:val="single" w:sz="4" w:space="1" w:color="1F497D"/>
        </w:pBdr>
        <w:spacing w:before="200" w:after="0" w:line="276" w:lineRule="auto"/>
        <w:jc w:val="both"/>
        <w:rPr>
          <w:noProof/>
          <w:color w:val="2F5496" w:themeColor="accent1" w:themeShade="BF"/>
          <w:sz w:val="20"/>
          <w:szCs w:val="20"/>
        </w:rPr>
      </w:pPr>
      <w:r>
        <w:rPr>
          <w:noProof/>
          <w:color w:val="2F5496" w:themeColor="accent1" w:themeShade="BF"/>
          <w:sz w:val="20"/>
          <w:szCs w:val="20"/>
        </w:rPr>
        <w:t xml:space="preserve">Number of </w:t>
      </w:r>
      <w:r w:rsidRPr="00766BB1" w:rsidR="00863E7D">
        <w:rPr>
          <w:noProof/>
          <w:color w:val="2F5496" w:themeColor="accent1" w:themeShade="BF"/>
          <w:sz w:val="20"/>
          <w:szCs w:val="20"/>
        </w:rPr>
        <w:t xml:space="preserve">Underserved Producers </w:t>
      </w:r>
      <w:r w:rsidRPr="00766BB1" w:rsidR="488F2A17">
        <w:rPr>
          <w:noProof/>
          <w:color w:val="2F5496" w:themeColor="accent1" w:themeShade="BF"/>
          <w:sz w:val="20"/>
          <w:szCs w:val="20"/>
        </w:rPr>
        <w:t>Served</w:t>
      </w:r>
    </w:p>
    <w:tbl>
      <w:tblPr>
        <w:tblStyle w:val="TableGrid"/>
        <w:tblW w:w="0" w:type="auto"/>
        <w:tblLook w:val="04A0"/>
      </w:tblPr>
      <w:tblGrid>
        <w:gridCol w:w="5935"/>
        <w:gridCol w:w="3415"/>
      </w:tblGrid>
      <w:tr w14:paraId="2D493EC0" w14:textId="77777777" w:rsidTr="009B701B">
        <w:tblPrEx>
          <w:tblW w:w="0" w:type="auto"/>
          <w:tblLook w:val="04A0"/>
        </w:tblPrEx>
        <w:tc>
          <w:tcPr>
            <w:tcW w:w="5935" w:type="dxa"/>
          </w:tcPr>
          <w:p w:rsidR="00366FE4" w:rsidRPr="00766BB1" w:rsidP="003F4C5F" w14:paraId="44469B84" w14:textId="77777777">
            <w:pPr>
              <w:keepNext/>
              <w:keepLines/>
              <w:spacing w:before="200" w:line="276" w:lineRule="auto"/>
              <w:jc w:val="both"/>
              <w:rPr>
                <w:noProof/>
                <w:sz w:val="20"/>
                <w:szCs w:val="20"/>
              </w:rPr>
            </w:pPr>
            <w:r w:rsidRPr="00766BB1">
              <w:rPr>
                <w:noProof/>
                <w:sz w:val="20"/>
                <w:szCs w:val="20"/>
              </w:rPr>
              <w:t>Perfo</w:t>
            </w:r>
            <w:r w:rsidRPr="00766BB1" w:rsidR="00A16D6F">
              <w:rPr>
                <w:noProof/>
                <w:sz w:val="20"/>
                <w:szCs w:val="20"/>
              </w:rPr>
              <w:t>rmance Metric</w:t>
            </w:r>
          </w:p>
        </w:tc>
        <w:tc>
          <w:tcPr>
            <w:tcW w:w="3415" w:type="dxa"/>
          </w:tcPr>
          <w:p w:rsidR="00366FE4" w:rsidRPr="00610535" w:rsidP="003F4C5F" w14:paraId="63C8E6C0" w14:textId="42CD7D82">
            <w:pPr>
              <w:keepNext/>
              <w:keepLines/>
              <w:spacing w:before="200" w:line="276" w:lineRule="auto"/>
              <w:jc w:val="both"/>
              <w:rPr>
                <w:noProof/>
                <w:color w:val="FF0000"/>
                <w:sz w:val="20"/>
                <w:szCs w:val="20"/>
              </w:rPr>
            </w:pPr>
            <w:r>
              <w:rPr>
                <w:noProof/>
                <w:color w:val="FF0000"/>
                <w:sz w:val="20"/>
                <w:szCs w:val="20"/>
              </w:rPr>
              <w:t>Enter N</w:t>
            </w:r>
            <w:r w:rsidRPr="00610535" w:rsidR="00776A74">
              <w:rPr>
                <w:noProof/>
                <w:color w:val="FF0000"/>
                <w:sz w:val="20"/>
                <w:szCs w:val="20"/>
              </w:rPr>
              <w:t>umber of Indi</w:t>
            </w:r>
            <w:r w:rsidRPr="00610535" w:rsidR="00610535">
              <w:rPr>
                <w:noProof/>
                <w:color w:val="FF0000"/>
                <w:sz w:val="20"/>
                <w:szCs w:val="20"/>
              </w:rPr>
              <w:t>viduals Served t</w:t>
            </w:r>
            <w:r w:rsidRPr="00610535" w:rsidR="00776A74">
              <w:rPr>
                <w:noProof/>
                <w:color w:val="FF0000"/>
                <w:sz w:val="20"/>
                <w:szCs w:val="20"/>
              </w:rPr>
              <w:t>his Quarter</w:t>
            </w:r>
          </w:p>
        </w:tc>
      </w:tr>
      <w:tr w14:paraId="7EF1D621" w14:textId="77777777" w:rsidTr="009B701B">
        <w:tblPrEx>
          <w:tblW w:w="0" w:type="auto"/>
          <w:tblLook w:val="04A0"/>
        </w:tblPrEx>
        <w:tc>
          <w:tcPr>
            <w:tcW w:w="5935" w:type="dxa"/>
          </w:tcPr>
          <w:p w:rsidR="00366FE4" w:rsidRPr="00766BB1" w:rsidP="003F4C5F" w14:paraId="6DF90DE9" w14:textId="77777777">
            <w:pPr>
              <w:keepNext/>
              <w:keepLines/>
              <w:spacing w:before="200" w:line="276" w:lineRule="auto"/>
              <w:jc w:val="both"/>
              <w:rPr>
                <w:noProof/>
                <w:sz w:val="20"/>
                <w:szCs w:val="20"/>
              </w:rPr>
            </w:pPr>
            <w:r w:rsidRPr="00766BB1">
              <w:rPr>
                <w:noProof/>
                <w:sz w:val="20"/>
                <w:szCs w:val="20"/>
              </w:rPr>
              <w:t xml:space="preserve">Increased </w:t>
            </w:r>
            <w:r w:rsidRPr="00766BB1" w:rsidR="00D733D4">
              <w:rPr>
                <w:noProof/>
                <w:sz w:val="20"/>
                <w:szCs w:val="20"/>
              </w:rPr>
              <w:t>a</w:t>
            </w:r>
            <w:r w:rsidRPr="00766BB1">
              <w:rPr>
                <w:noProof/>
                <w:sz w:val="20"/>
                <w:szCs w:val="20"/>
              </w:rPr>
              <w:t>ccess to farm ownership opportunities</w:t>
            </w:r>
          </w:p>
        </w:tc>
        <w:tc>
          <w:tcPr>
            <w:tcW w:w="3415" w:type="dxa"/>
          </w:tcPr>
          <w:p w:rsidR="00366FE4" w:rsidRPr="00766BB1" w:rsidP="003F4C5F" w14:paraId="06978C66" w14:textId="77777777">
            <w:pPr>
              <w:keepNext/>
              <w:keepLines/>
              <w:spacing w:before="200" w:line="276" w:lineRule="auto"/>
              <w:jc w:val="both"/>
              <w:rPr>
                <w:noProof/>
                <w:sz w:val="20"/>
                <w:szCs w:val="20"/>
              </w:rPr>
            </w:pPr>
          </w:p>
        </w:tc>
      </w:tr>
      <w:tr w14:paraId="30A46F83" w14:textId="77777777" w:rsidTr="009B701B">
        <w:tblPrEx>
          <w:tblW w:w="0" w:type="auto"/>
          <w:tblLook w:val="04A0"/>
        </w:tblPrEx>
        <w:tc>
          <w:tcPr>
            <w:tcW w:w="5935" w:type="dxa"/>
          </w:tcPr>
          <w:p w:rsidR="00366FE4" w:rsidRPr="00766BB1" w:rsidP="003F4C5F" w14:paraId="1EB0AF38" w14:textId="77777777">
            <w:pPr>
              <w:keepNext/>
              <w:keepLines/>
              <w:spacing w:before="200" w:line="276" w:lineRule="auto"/>
              <w:jc w:val="both"/>
              <w:rPr>
                <w:noProof/>
                <w:sz w:val="20"/>
                <w:szCs w:val="20"/>
              </w:rPr>
            </w:pPr>
            <w:r w:rsidRPr="00766BB1">
              <w:rPr>
                <w:noProof/>
                <w:sz w:val="20"/>
                <w:szCs w:val="20"/>
              </w:rPr>
              <w:t xml:space="preserve">Increased access and improved </w:t>
            </w:r>
            <w:r w:rsidRPr="00766BB1" w:rsidR="00BF7ED6">
              <w:rPr>
                <w:noProof/>
                <w:sz w:val="20"/>
                <w:szCs w:val="20"/>
              </w:rPr>
              <w:t xml:space="preserve">results for heirs’ property and fractionated </w:t>
            </w:r>
            <w:r w:rsidRPr="00766BB1" w:rsidR="00863E7D">
              <w:rPr>
                <w:noProof/>
                <w:sz w:val="20"/>
                <w:szCs w:val="20"/>
              </w:rPr>
              <w:t>land</w:t>
            </w:r>
          </w:p>
        </w:tc>
        <w:tc>
          <w:tcPr>
            <w:tcW w:w="3415" w:type="dxa"/>
          </w:tcPr>
          <w:p w:rsidR="00366FE4" w:rsidRPr="00766BB1" w:rsidP="003F4C5F" w14:paraId="7B3EBB4D" w14:textId="77777777">
            <w:pPr>
              <w:keepNext/>
              <w:keepLines/>
              <w:spacing w:before="200" w:line="276" w:lineRule="auto"/>
              <w:jc w:val="both"/>
              <w:rPr>
                <w:noProof/>
                <w:sz w:val="20"/>
                <w:szCs w:val="20"/>
              </w:rPr>
            </w:pPr>
          </w:p>
        </w:tc>
      </w:tr>
      <w:tr w14:paraId="773E2B1A" w14:textId="77777777" w:rsidTr="009B701B">
        <w:tblPrEx>
          <w:tblW w:w="0" w:type="auto"/>
          <w:tblLook w:val="04A0"/>
        </w:tblPrEx>
        <w:tc>
          <w:tcPr>
            <w:tcW w:w="5935" w:type="dxa"/>
          </w:tcPr>
          <w:p w:rsidR="00366FE4" w:rsidRPr="00766BB1" w:rsidP="003F4C5F" w14:paraId="2F56B5DB" w14:textId="77777777">
            <w:pPr>
              <w:keepNext/>
              <w:keepLines/>
              <w:spacing w:before="200" w:line="276" w:lineRule="auto"/>
              <w:jc w:val="both"/>
              <w:rPr>
                <w:noProof/>
                <w:sz w:val="20"/>
                <w:szCs w:val="20"/>
              </w:rPr>
            </w:pPr>
            <w:r w:rsidRPr="00766BB1">
              <w:rPr>
                <w:noProof/>
                <w:sz w:val="20"/>
                <w:szCs w:val="20"/>
              </w:rPr>
              <w:t>Increased access to markets and capital that affect the ability to access land</w:t>
            </w:r>
          </w:p>
        </w:tc>
        <w:tc>
          <w:tcPr>
            <w:tcW w:w="3415" w:type="dxa"/>
          </w:tcPr>
          <w:p w:rsidR="00366FE4" w:rsidRPr="00766BB1" w:rsidP="003F4C5F" w14:paraId="2C8B4E0E" w14:textId="77777777">
            <w:pPr>
              <w:keepNext/>
              <w:keepLines/>
              <w:spacing w:before="200" w:line="276" w:lineRule="auto"/>
              <w:jc w:val="both"/>
              <w:rPr>
                <w:noProof/>
                <w:sz w:val="20"/>
                <w:szCs w:val="20"/>
              </w:rPr>
            </w:pPr>
          </w:p>
        </w:tc>
      </w:tr>
      <w:tr w14:paraId="6A101F87" w14:textId="77777777" w:rsidTr="009B701B">
        <w:tblPrEx>
          <w:tblW w:w="0" w:type="auto"/>
          <w:tblLook w:val="04A0"/>
        </w:tblPrEx>
        <w:tc>
          <w:tcPr>
            <w:tcW w:w="5935" w:type="dxa"/>
          </w:tcPr>
          <w:p w:rsidR="00366FE4" w:rsidRPr="00766BB1" w:rsidP="003F4C5F" w14:paraId="2708713E" w14:textId="77777777">
            <w:pPr>
              <w:keepNext/>
              <w:keepLines/>
              <w:spacing w:before="200" w:line="276" w:lineRule="auto"/>
              <w:jc w:val="both"/>
              <w:rPr>
                <w:noProof/>
                <w:sz w:val="20"/>
                <w:szCs w:val="20"/>
              </w:rPr>
            </w:pPr>
            <w:r w:rsidRPr="00766BB1">
              <w:rPr>
                <w:noProof/>
                <w:sz w:val="20"/>
                <w:szCs w:val="20"/>
              </w:rPr>
              <w:t>Increased land ownership</w:t>
            </w:r>
          </w:p>
        </w:tc>
        <w:tc>
          <w:tcPr>
            <w:tcW w:w="3415" w:type="dxa"/>
          </w:tcPr>
          <w:p w:rsidR="00366FE4" w:rsidRPr="00766BB1" w:rsidP="003F4C5F" w14:paraId="09ED277A" w14:textId="77777777">
            <w:pPr>
              <w:keepNext/>
              <w:keepLines/>
              <w:spacing w:before="200" w:line="276" w:lineRule="auto"/>
              <w:jc w:val="both"/>
              <w:rPr>
                <w:noProof/>
                <w:sz w:val="20"/>
                <w:szCs w:val="20"/>
              </w:rPr>
            </w:pPr>
          </w:p>
        </w:tc>
      </w:tr>
      <w:tr w14:paraId="5106F9EA" w14:textId="77777777" w:rsidTr="009B701B">
        <w:tblPrEx>
          <w:tblW w:w="0" w:type="auto"/>
          <w:tblLook w:val="04A0"/>
        </w:tblPrEx>
        <w:tc>
          <w:tcPr>
            <w:tcW w:w="5935" w:type="dxa"/>
          </w:tcPr>
          <w:p w:rsidR="00366FE4" w:rsidRPr="00766BB1" w:rsidP="003F4C5F" w14:paraId="07965E54" w14:textId="77777777">
            <w:pPr>
              <w:keepNext/>
              <w:keepLines/>
              <w:spacing w:before="200" w:line="276" w:lineRule="auto"/>
              <w:jc w:val="both"/>
              <w:rPr>
                <w:noProof/>
                <w:sz w:val="20"/>
                <w:szCs w:val="20"/>
              </w:rPr>
            </w:pPr>
            <w:r w:rsidRPr="00766BB1">
              <w:rPr>
                <w:noProof/>
                <w:sz w:val="20"/>
                <w:szCs w:val="20"/>
              </w:rPr>
              <w:t>Increased land succession</w:t>
            </w:r>
            <w:r w:rsidRPr="00766BB1" w:rsidR="00863E7D">
              <w:rPr>
                <w:noProof/>
                <w:sz w:val="20"/>
                <w:szCs w:val="20"/>
              </w:rPr>
              <w:t xml:space="preserve"> planning</w:t>
            </w:r>
          </w:p>
        </w:tc>
        <w:tc>
          <w:tcPr>
            <w:tcW w:w="3415" w:type="dxa"/>
          </w:tcPr>
          <w:p w:rsidR="00366FE4" w:rsidRPr="00766BB1" w:rsidP="003F4C5F" w14:paraId="2EAD7FA7" w14:textId="77777777">
            <w:pPr>
              <w:keepNext/>
              <w:keepLines/>
              <w:spacing w:before="200" w:line="276" w:lineRule="auto"/>
              <w:jc w:val="both"/>
              <w:rPr>
                <w:noProof/>
                <w:sz w:val="20"/>
                <w:szCs w:val="20"/>
              </w:rPr>
            </w:pPr>
          </w:p>
        </w:tc>
      </w:tr>
      <w:tr w14:paraId="3C0BC330" w14:textId="77777777" w:rsidTr="009B701B">
        <w:tblPrEx>
          <w:tblW w:w="0" w:type="auto"/>
          <w:tblLook w:val="04A0"/>
        </w:tblPrEx>
        <w:tc>
          <w:tcPr>
            <w:tcW w:w="5935" w:type="dxa"/>
          </w:tcPr>
          <w:p w:rsidR="00366FE4" w:rsidRPr="00766BB1" w:rsidP="003F4C5F" w14:paraId="13AE7475" w14:textId="77777777">
            <w:pPr>
              <w:keepNext/>
              <w:keepLines/>
              <w:spacing w:before="200" w:line="276" w:lineRule="auto"/>
              <w:jc w:val="both"/>
              <w:rPr>
                <w:noProof/>
                <w:sz w:val="20"/>
                <w:szCs w:val="20"/>
              </w:rPr>
            </w:pPr>
            <w:r w:rsidRPr="00766BB1">
              <w:rPr>
                <w:noProof/>
                <w:sz w:val="20"/>
                <w:szCs w:val="20"/>
              </w:rPr>
              <w:t>Increased business planning</w:t>
            </w:r>
          </w:p>
        </w:tc>
        <w:tc>
          <w:tcPr>
            <w:tcW w:w="3415" w:type="dxa"/>
          </w:tcPr>
          <w:p w:rsidR="00366FE4" w:rsidRPr="00766BB1" w:rsidP="003F4C5F" w14:paraId="26B655F1" w14:textId="77777777">
            <w:pPr>
              <w:keepNext/>
              <w:keepLines/>
              <w:spacing w:before="200" w:line="276" w:lineRule="auto"/>
              <w:jc w:val="both"/>
              <w:rPr>
                <w:noProof/>
                <w:sz w:val="20"/>
                <w:szCs w:val="20"/>
              </w:rPr>
            </w:pPr>
          </w:p>
        </w:tc>
      </w:tr>
      <w:tr w14:paraId="2885EC2C" w14:textId="77777777" w:rsidTr="009B701B">
        <w:tblPrEx>
          <w:tblW w:w="0" w:type="auto"/>
          <w:tblLook w:val="04A0"/>
        </w:tblPrEx>
        <w:tc>
          <w:tcPr>
            <w:tcW w:w="5935" w:type="dxa"/>
          </w:tcPr>
          <w:p w:rsidR="00366FE4" w:rsidRPr="00766BB1" w:rsidP="003F4C5F" w14:paraId="2A4BCA9A" w14:textId="77777777">
            <w:pPr>
              <w:keepNext/>
              <w:keepLines/>
              <w:spacing w:before="200" w:line="276" w:lineRule="auto"/>
              <w:jc w:val="both"/>
              <w:rPr>
                <w:noProof/>
                <w:sz w:val="20"/>
                <w:szCs w:val="20"/>
              </w:rPr>
            </w:pPr>
            <w:r w:rsidRPr="00200D2E">
              <w:rPr>
                <w:noProof/>
                <w:sz w:val="20"/>
                <w:szCs w:val="20"/>
              </w:rPr>
              <w:t>Started farming</w:t>
            </w:r>
          </w:p>
        </w:tc>
        <w:tc>
          <w:tcPr>
            <w:tcW w:w="3415" w:type="dxa"/>
          </w:tcPr>
          <w:p w:rsidR="00366FE4" w:rsidRPr="00766BB1" w:rsidP="003F4C5F" w14:paraId="38A83855" w14:textId="77777777">
            <w:pPr>
              <w:keepNext/>
              <w:keepLines/>
              <w:spacing w:before="200" w:line="276" w:lineRule="auto"/>
              <w:jc w:val="both"/>
              <w:rPr>
                <w:noProof/>
                <w:sz w:val="20"/>
                <w:szCs w:val="20"/>
              </w:rPr>
            </w:pPr>
          </w:p>
        </w:tc>
      </w:tr>
      <w:tr w14:paraId="34CFFE4D" w14:textId="77777777" w:rsidTr="009B701B">
        <w:tblPrEx>
          <w:tblW w:w="0" w:type="auto"/>
          <w:tblLook w:val="04A0"/>
        </w:tblPrEx>
        <w:tc>
          <w:tcPr>
            <w:tcW w:w="5935" w:type="dxa"/>
          </w:tcPr>
          <w:p w:rsidR="00366FE4" w:rsidRPr="00766BB1" w:rsidP="003F4C5F" w14:paraId="34C21EEA" w14:textId="77777777">
            <w:pPr>
              <w:keepNext/>
              <w:keepLines/>
              <w:spacing w:before="200" w:line="276" w:lineRule="auto"/>
              <w:jc w:val="both"/>
              <w:rPr>
                <w:noProof/>
                <w:sz w:val="20"/>
                <w:szCs w:val="20"/>
              </w:rPr>
            </w:pPr>
            <w:r w:rsidRPr="00766BB1">
              <w:rPr>
                <w:noProof/>
                <w:sz w:val="20"/>
                <w:szCs w:val="20"/>
              </w:rPr>
              <w:t>Increased farm size or capacity</w:t>
            </w:r>
          </w:p>
        </w:tc>
        <w:tc>
          <w:tcPr>
            <w:tcW w:w="3415" w:type="dxa"/>
          </w:tcPr>
          <w:p w:rsidR="00366FE4" w:rsidRPr="00766BB1" w:rsidP="003F4C5F" w14:paraId="1628C310" w14:textId="77777777">
            <w:pPr>
              <w:keepNext/>
              <w:keepLines/>
              <w:spacing w:before="200" w:line="276" w:lineRule="auto"/>
              <w:jc w:val="both"/>
              <w:rPr>
                <w:noProof/>
                <w:sz w:val="20"/>
                <w:szCs w:val="20"/>
              </w:rPr>
            </w:pPr>
          </w:p>
        </w:tc>
      </w:tr>
      <w:tr w14:paraId="3FB352F7" w14:textId="77777777" w:rsidTr="009B701B">
        <w:tblPrEx>
          <w:tblW w:w="0" w:type="auto"/>
          <w:tblLook w:val="04A0"/>
        </w:tblPrEx>
        <w:tc>
          <w:tcPr>
            <w:tcW w:w="5935" w:type="dxa"/>
          </w:tcPr>
          <w:p w:rsidR="00366FE4" w:rsidRPr="00766BB1" w:rsidP="003F4C5F" w14:paraId="2A5BA05F" w14:textId="77777777">
            <w:pPr>
              <w:keepNext/>
              <w:keepLines/>
              <w:spacing w:before="200" w:line="276" w:lineRule="auto"/>
              <w:jc w:val="both"/>
              <w:rPr>
                <w:noProof/>
                <w:sz w:val="20"/>
                <w:szCs w:val="20"/>
              </w:rPr>
            </w:pPr>
            <w:r w:rsidRPr="00766BB1">
              <w:rPr>
                <w:noProof/>
                <w:sz w:val="20"/>
                <w:szCs w:val="20"/>
              </w:rPr>
              <w:t>Increased farm profits</w:t>
            </w:r>
          </w:p>
        </w:tc>
        <w:tc>
          <w:tcPr>
            <w:tcW w:w="3415" w:type="dxa"/>
          </w:tcPr>
          <w:p w:rsidR="00366FE4" w:rsidRPr="00766BB1" w:rsidP="003F4C5F" w14:paraId="18243288" w14:textId="77777777">
            <w:pPr>
              <w:keepNext/>
              <w:keepLines/>
              <w:spacing w:before="200" w:line="276" w:lineRule="auto"/>
              <w:jc w:val="both"/>
              <w:rPr>
                <w:noProof/>
                <w:sz w:val="20"/>
                <w:szCs w:val="20"/>
              </w:rPr>
            </w:pPr>
          </w:p>
        </w:tc>
      </w:tr>
      <w:tr w14:paraId="58300C28" w14:textId="77777777" w:rsidTr="009B701B">
        <w:tblPrEx>
          <w:tblW w:w="0" w:type="auto"/>
          <w:tblLook w:val="04A0"/>
        </w:tblPrEx>
        <w:tc>
          <w:tcPr>
            <w:tcW w:w="5935" w:type="dxa"/>
          </w:tcPr>
          <w:p w:rsidR="00200D2E" w:rsidP="00200D2E" w14:paraId="5D82931D" w14:textId="6054BE10">
            <w:pPr>
              <w:keepNext/>
              <w:keepLines/>
              <w:spacing w:before="200" w:line="276" w:lineRule="auto"/>
              <w:rPr>
                <w:noProof/>
                <w:sz w:val="20"/>
                <w:szCs w:val="20"/>
              </w:rPr>
            </w:pPr>
            <w:r w:rsidRPr="00766BB1">
              <w:rPr>
                <w:noProof/>
                <w:sz w:val="20"/>
                <w:szCs w:val="20"/>
              </w:rPr>
              <w:t xml:space="preserve">Underserved producers </w:t>
            </w:r>
            <w:r>
              <w:rPr>
                <w:noProof/>
                <w:sz w:val="20"/>
                <w:szCs w:val="20"/>
              </w:rPr>
              <w:t>who s</w:t>
            </w:r>
            <w:r w:rsidR="009B1449">
              <w:rPr>
                <w:noProof/>
                <w:sz w:val="20"/>
                <w:szCs w:val="20"/>
              </w:rPr>
              <w:t xml:space="preserve">ought </w:t>
            </w:r>
            <w:r>
              <w:rPr>
                <w:noProof/>
                <w:sz w:val="20"/>
                <w:szCs w:val="20"/>
              </w:rPr>
              <w:t>and partipate</w:t>
            </w:r>
            <w:r w:rsidR="009B1449">
              <w:rPr>
                <w:noProof/>
                <w:sz w:val="20"/>
                <w:szCs w:val="20"/>
              </w:rPr>
              <w:t>d</w:t>
            </w:r>
            <w:r>
              <w:rPr>
                <w:noProof/>
                <w:sz w:val="20"/>
                <w:szCs w:val="20"/>
              </w:rPr>
              <w:t xml:space="preserve"> in USDA programs</w:t>
            </w:r>
            <w:r w:rsidR="00CA2AA2">
              <w:rPr>
                <w:noProof/>
                <w:sz w:val="20"/>
                <w:szCs w:val="20"/>
              </w:rPr>
              <w:t>:</w:t>
            </w:r>
          </w:p>
          <w:p w:rsidR="00200D2E" w:rsidP="00200D2E" w14:paraId="7552A104" w14:textId="77777777">
            <w:pPr>
              <w:keepNext/>
              <w:keepLines/>
              <w:spacing w:before="200" w:line="276" w:lineRule="auto"/>
              <w:rPr>
                <w:noProof/>
                <w:sz w:val="20"/>
                <w:szCs w:val="20"/>
              </w:rPr>
            </w:pPr>
            <w:r>
              <w:rPr>
                <w:noProof/>
                <w:sz w:val="20"/>
                <w:szCs w:val="20"/>
              </w:rPr>
              <w:t>a.  Natural Resources Conservation Service prrograms</w:t>
            </w:r>
          </w:p>
          <w:p w:rsidR="00200D2E" w:rsidP="00200D2E" w14:paraId="7DF7FC5A" w14:textId="77777777">
            <w:pPr>
              <w:keepNext/>
              <w:keepLines/>
              <w:spacing w:before="200" w:line="276" w:lineRule="auto"/>
              <w:rPr>
                <w:noProof/>
                <w:sz w:val="20"/>
                <w:szCs w:val="20"/>
              </w:rPr>
            </w:pPr>
            <w:r>
              <w:rPr>
                <w:noProof/>
                <w:sz w:val="20"/>
                <w:szCs w:val="20"/>
              </w:rPr>
              <w:t>b. Farm Service Agency farm loan programs</w:t>
            </w:r>
          </w:p>
          <w:p w:rsidR="009B1449" w:rsidP="00200D2E" w14:paraId="2D990A19" w14:textId="77777777">
            <w:pPr>
              <w:keepNext/>
              <w:keepLines/>
              <w:spacing w:before="200" w:line="276" w:lineRule="auto"/>
              <w:rPr>
                <w:noProof/>
                <w:sz w:val="20"/>
                <w:szCs w:val="20"/>
              </w:rPr>
            </w:pPr>
            <w:r>
              <w:rPr>
                <w:noProof/>
                <w:sz w:val="20"/>
                <w:szCs w:val="20"/>
              </w:rPr>
              <w:t>1. Applied for a loan</w:t>
            </w:r>
          </w:p>
          <w:p w:rsidR="009B1449" w:rsidP="00200D2E" w14:paraId="63252F3B" w14:textId="77777777">
            <w:pPr>
              <w:keepNext/>
              <w:keepLines/>
              <w:spacing w:before="200" w:line="276" w:lineRule="auto"/>
              <w:rPr>
                <w:noProof/>
                <w:sz w:val="20"/>
                <w:szCs w:val="20"/>
              </w:rPr>
            </w:pPr>
            <w:r>
              <w:rPr>
                <w:noProof/>
                <w:sz w:val="20"/>
                <w:szCs w:val="20"/>
              </w:rPr>
              <w:t>2. Received a loan</w:t>
            </w:r>
          </w:p>
          <w:p w:rsidR="00200D2E" w:rsidP="00200D2E" w14:paraId="2491D595" w14:textId="77777777">
            <w:pPr>
              <w:keepNext/>
              <w:keepLines/>
              <w:spacing w:before="200" w:line="276" w:lineRule="auto"/>
              <w:rPr>
                <w:noProof/>
                <w:sz w:val="20"/>
                <w:szCs w:val="20"/>
              </w:rPr>
            </w:pPr>
            <w:r>
              <w:rPr>
                <w:noProof/>
                <w:sz w:val="20"/>
                <w:szCs w:val="20"/>
              </w:rPr>
              <w:t>c. Farm Service Agency farm programs, other than loans</w:t>
            </w:r>
          </w:p>
          <w:p w:rsidR="00200D2E" w:rsidP="00200D2E" w14:paraId="09BB853B" w14:textId="77777777">
            <w:pPr>
              <w:keepNext/>
              <w:keepLines/>
              <w:spacing w:before="200" w:line="276" w:lineRule="auto"/>
              <w:rPr>
                <w:noProof/>
                <w:sz w:val="20"/>
                <w:szCs w:val="20"/>
              </w:rPr>
            </w:pPr>
            <w:r>
              <w:rPr>
                <w:noProof/>
                <w:sz w:val="20"/>
                <w:szCs w:val="20"/>
              </w:rPr>
              <w:t>d. Rural Development loan or grant programs</w:t>
            </w:r>
          </w:p>
          <w:p w:rsidR="00200D2E" w:rsidRPr="00766BB1" w:rsidP="00200D2E" w14:paraId="79F2E293" w14:textId="77777777">
            <w:pPr>
              <w:keepNext/>
              <w:keepLines/>
              <w:spacing w:before="200" w:line="276" w:lineRule="auto"/>
              <w:jc w:val="both"/>
              <w:rPr>
                <w:noProof/>
                <w:sz w:val="20"/>
                <w:szCs w:val="20"/>
              </w:rPr>
            </w:pPr>
            <w:r>
              <w:rPr>
                <w:noProof/>
                <w:sz w:val="20"/>
                <w:szCs w:val="20"/>
              </w:rPr>
              <w:t>e. Any other programs or services administered by USDA</w:t>
            </w:r>
          </w:p>
        </w:tc>
        <w:tc>
          <w:tcPr>
            <w:tcW w:w="3415" w:type="dxa"/>
          </w:tcPr>
          <w:p w:rsidR="00200D2E" w:rsidRPr="00766BB1" w:rsidP="003F4C5F" w14:paraId="75EB1FCE" w14:textId="77777777">
            <w:pPr>
              <w:keepNext/>
              <w:keepLines/>
              <w:spacing w:before="200" w:line="276" w:lineRule="auto"/>
              <w:jc w:val="both"/>
              <w:rPr>
                <w:noProof/>
                <w:sz w:val="20"/>
                <w:szCs w:val="20"/>
              </w:rPr>
            </w:pPr>
          </w:p>
        </w:tc>
      </w:tr>
    </w:tbl>
    <w:p w:rsidR="00285E12" w:rsidP="00CA2AA2" w14:paraId="205103FC" w14:textId="00C48FA4">
      <w:pPr>
        <w:spacing w:after="0" w:line="240" w:lineRule="auto"/>
        <w:ind w:left="1080" w:hanging="720"/>
        <w:jc w:val="both"/>
        <w:rPr>
          <w:rFonts w:eastAsia="Times New Roman" w:cstheme="minorHAnsi"/>
          <w:sz w:val="20"/>
          <w:szCs w:val="20"/>
          <w:lang w:bidi="en-US"/>
        </w:rPr>
      </w:pPr>
      <w:r w:rsidRPr="00766BB1">
        <w:rPr>
          <w:rFonts w:eastAsia="Times New Roman" w:cstheme="minorHAnsi"/>
          <w:sz w:val="20"/>
          <w:szCs w:val="20"/>
          <w:lang w:bidi="en-US"/>
        </w:rPr>
        <w:tab/>
        <w:t xml:space="preserve"> </w:t>
      </w:r>
    </w:p>
    <w:p w:rsidR="00CA2AA2" w:rsidRPr="00CA2AA2" w:rsidP="00285E12" w14:paraId="7257E5DF" w14:textId="68B7CE2B">
      <w:pPr>
        <w:rPr>
          <w:rFonts w:eastAsia="Times New Roman" w:cstheme="minorHAnsi"/>
          <w:sz w:val="20"/>
          <w:szCs w:val="20"/>
          <w:lang w:bidi="en-US"/>
        </w:rPr>
      </w:pPr>
      <w:r>
        <w:rPr>
          <w:rFonts w:eastAsia="Times New Roman" w:cstheme="minorHAnsi"/>
          <w:sz w:val="20"/>
          <w:szCs w:val="20"/>
          <w:lang w:bidi="en-US"/>
        </w:rPr>
        <w:br w:type="page"/>
      </w:r>
    </w:p>
    <w:p w:rsidR="00CB09A9" w:rsidRPr="00766BB1" w:rsidP="00227143" w14:paraId="6BE8C085" w14:textId="0FC74585">
      <w:pPr>
        <w:pStyle w:val="Heading1"/>
        <w:numPr>
          <w:ilvl w:val="0"/>
          <w:numId w:val="0"/>
        </w:numPr>
        <w:rPr>
          <w:color w:val="4472C4" w:themeColor="accent1"/>
          <w:sz w:val="20"/>
          <w:szCs w:val="20"/>
        </w:rPr>
      </w:pPr>
      <w:r w:rsidRPr="00766BB1">
        <w:rPr>
          <w:color w:val="4472C4" w:themeColor="accent1"/>
          <w:spacing w:val="-2"/>
          <w:sz w:val="20"/>
          <w:szCs w:val="20"/>
        </w:rPr>
        <w:t>Delivery</w:t>
      </w:r>
    </w:p>
    <w:p w:rsidR="00504274" w:rsidP="007D5C98" w14:paraId="32E8F86E" w14:textId="74DC1EC3">
      <w:pPr>
        <w:pStyle w:val="BodyText"/>
        <w:spacing w:before="9"/>
        <w:rPr>
          <w:color w:val="FF0000"/>
          <w:sz w:val="20"/>
          <w:szCs w:val="20"/>
        </w:rPr>
      </w:pPr>
      <w:r w:rsidRPr="00AF3931">
        <w:rPr>
          <w:sz w:val="20"/>
          <w:szCs w:val="20"/>
        </w:rPr>
        <w:t>This section captures all meetings, webinar</w:t>
      </w:r>
      <w:r w:rsidRPr="00AF3931" w:rsidR="00C3621E">
        <w:rPr>
          <w:sz w:val="20"/>
          <w:szCs w:val="20"/>
        </w:rPr>
        <w:t xml:space="preserve">s, website visits, online courses, </w:t>
      </w:r>
      <w:r w:rsidRPr="00AF3931" w:rsidR="00886756">
        <w:rPr>
          <w:sz w:val="20"/>
          <w:szCs w:val="20"/>
        </w:rPr>
        <w:t>and one to one meetings that have been conducted within the reportable quarter.</w:t>
      </w:r>
      <w:r w:rsidR="00A60AF0">
        <w:rPr>
          <w:sz w:val="20"/>
          <w:szCs w:val="20"/>
        </w:rPr>
        <w:t xml:space="preserve">  </w:t>
      </w:r>
      <w:r w:rsidR="00A60AF0">
        <w:rPr>
          <w:color w:val="FF0000"/>
          <w:sz w:val="20"/>
          <w:szCs w:val="20"/>
        </w:rPr>
        <w:t xml:space="preserve">Please fill out the </w:t>
      </w:r>
      <w:r w:rsidR="00313638">
        <w:rPr>
          <w:color w:val="FF0000"/>
          <w:sz w:val="20"/>
          <w:szCs w:val="20"/>
        </w:rPr>
        <w:t>tables below</w:t>
      </w:r>
      <w:r w:rsidR="00A60AF0">
        <w:rPr>
          <w:color w:val="FF0000"/>
          <w:sz w:val="20"/>
          <w:szCs w:val="20"/>
        </w:rPr>
        <w:t>.</w:t>
      </w:r>
    </w:p>
    <w:p w:rsidR="00285E12" w:rsidP="007D5C98" w14:paraId="08F3A586" w14:textId="77777777">
      <w:pPr>
        <w:pStyle w:val="BodyText"/>
        <w:spacing w:before="9"/>
        <w:rPr>
          <w:color w:val="FF0000"/>
          <w:sz w:val="20"/>
          <w:szCs w:val="20"/>
        </w:rPr>
      </w:pPr>
    </w:p>
    <w:p w:rsidR="00285E12" w:rsidP="007D5C98" w14:paraId="54B98CEF" w14:textId="77777777">
      <w:pPr>
        <w:pStyle w:val="BodyText"/>
        <w:spacing w:before="9"/>
        <w:rPr>
          <w:color w:val="FF0000"/>
          <w:sz w:val="20"/>
          <w:szCs w:val="20"/>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079"/>
        <w:gridCol w:w="2534"/>
      </w:tblGrid>
      <w:tr w14:paraId="345EAE61" w14:textId="77777777" w:rsidTr="00885916">
        <w:tblPrEx>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49"/>
        </w:trPr>
        <w:tc>
          <w:tcPr>
            <w:tcW w:w="6079" w:type="dxa"/>
          </w:tcPr>
          <w:p w:rsidR="00285E12" w:rsidRPr="00A00288" w:rsidP="00885916" w14:paraId="1CB83A02" w14:textId="77777777">
            <w:pPr>
              <w:pStyle w:val="TableParagraph"/>
              <w:spacing w:line="230" w:lineRule="exact"/>
              <w:ind w:left="50"/>
              <w:rPr>
                <w:b/>
                <w:color w:val="FF0000"/>
              </w:rPr>
            </w:pPr>
            <w:r w:rsidRPr="00A00288">
              <w:rPr>
                <w:b/>
                <w:color w:val="FF0000"/>
              </w:rPr>
              <w:t>Total</w:t>
            </w:r>
            <w:r w:rsidRPr="00A00288">
              <w:rPr>
                <w:b/>
                <w:color w:val="FF0000"/>
                <w:spacing w:val="-1"/>
              </w:rPr>
              <w:t xml:space="preserve"> </w:t>
            </w:r>
            <w:r w:rsidRPr="00A00288">
              <w:rPr>
                <w:b/>
                <w:color w:val="FF0000"/>
                <w:spacing w:val="-2"/>
              </w:rPr>
              <w:t>Meetings:</w:t>
            </w:r>
          </w:p>
        </w:tc>
        <w:tc>
          <w:tcPr>
            <w:tcW w:w="2534" w:type="dxa"/>
          </w:tcPr>
          <w:p w:rsidR="00285E12" w:rsidP="00885916" w14:paraId="62962036" w14:textId="77777777">
            <w:pPr>
              <w:pStyle w:val="TableParagraph"/>
              <w:spacing w:line="223" w:lineRule="exact"/>
              <w:ind w:left="1983"/>
              <w:rPr>
                <w:sz w:val="20"/>
              </w:rPr>
            </w:pPr>
          </w:p>
        </w:tc>
      </w:tr>
      <w:tr w14:paraId="16296928"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2F549542"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Meeting</w:t>
            </w:r>
            <w:r w:rsidRPr="00A00288">
              <w:rPr>
                <w:b/>
                <w:color w:val="FF0000"/>
                <w:spacing w:val="-1"/>
              </w:rPr>
              <w:t xml:space="preserve"> </w:t>
            </w:r>
            <w:r w:rsidRPr="00A00288">
              <w:rPr>
                <w:b/>
                <w:color w:val="FF0000"/>
                <w:spacing w:val="-2"/>
              </w:rPr>
              <w:t>Participants:</w:t>
            </w:r>
          </w:p>
        </w:tc>
        <w:tc>
          <w:tcPr>
            <w:tcW w:w="2534" w:type="dxa"/>
          </w:tcPr>
          <w:p w:rsidR="00285E12" w:rsidP="00885916" w14:paraId="5AEECC88" w14:textId="77777777">
            <w:pPr>
              <w:pStyle w:val="TableParagraph"/>
              <w:spacing w:line="227" w:lineRule="exact"/>
              <w:ind w:left="1983"/>
              <w:rPr>
                <w:sz w:val="20"/>
              </w:rPr>
            </w:pPr>
          </w:p>
        </w:tc>
      </w:tr>
      <w:tr w14:paraId="0251084C"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4DB3DEA6"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Meeting</w:t>
            </w:r>
            <w:r w:rsidRPr="00A00288">
              <w:rPr>
                <w:b/>
                <w:color w:val="FF0000"/>
                <w:spacing w:val="-1"/>
              </w:rPr>
              <w:t xml:space="preserve"> </w:t>
            </w:r>
            <w:r w:rsidRPr="00A00288">
              <w:rPr>
                <w:b/>
                <w:color w:val="FF0000"/>
              </w:rPr>
              <w:t xml:space="preserve">Participant </w:t>
            </w:r>
            <w:r w:rsidRPr="00A00288">
              <w:rPr>
                <w:b/>
                <w:color w:val="FF0000"/>
                <w:spacing w:val="-2"/>
              </w:rPr>
              <w:t>Hours:</w:t>
            </w:r>
          </w:p>
        </w:tc>
        <w:tc>
          <w:tcPr>
            <w:tcW w:w="2534" w:type="dxa"/>
          </w:tcPr>
          <w:p w:rsidR="00285E12" w:rsidP="00885916" w14:paraId="08716C36" w14:textId="77777777">
            <w:pPr>
              <w:pStyle w:val="TableParagraph"/>
              <w:spacing w:line="227" w:lineRule="exact"/>
              <w:ind w:left="1983"/>
              <w:rPr>
                <w:sz w:val="20"/>
              </w:rPr>
            </w:pPr>
          </w:p>
        </w:tc>
      </w:tr>
      <w:tr w14:paraId="5CDA3951"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79B7F351" w14:textId="77777777">
            <w:pPr>
              <w:pStyle w:val="TableParagraph"/>
              <w:spacing w:line="233" w:lineRule="exact"/>
              <w:ind w:left="50"/>
              <w:rPr>
                <w:b/>
                <w:color w:val="FF0000"/>
              </w:rPr>
            </w:pPr>
            <w:r w:rsidRPr="00A00288">
              <w:rPr>
                <w:b/>
                <w:color w:val="FF0000"/>
              </w:rPr>
              <w:t>Total</w:t>
            </w:r>
            <w:r w:rsidRPr="00A00288">
              <w:rPr>
                <w:b/>
                <w:color w:val="FF0000"/>
                <w:spacing w:val="-1"/>
              </w:rPr>
              <w:t xml:space="preserve"> </w:t>
            </w:r>
            <w:r w:rsidRPr="00A00288">
              <w:rPr>
                <w:b/>
                <w:color w:val="FF0000"/>
                <w:spacing w:val="-2"/>
              </w:rPr>
              <w:t>Webinars:</w:t>
            </w:r>
          </w:p>
        </w:tc>
        <w:tc>
          <w:tcPr>
            <w:tcW w:w="2534" w:type="dxa"/>
          </w:tcPr>
          <w:p w:rsidR="00285E12" w:rsidP="00885916" w14:paraId="20FE74F9" w14:textId="77777777">
            <w:pPr>
              <w:pStyle w:val="TableParagraph"/>
              <w:spacing w:line="227" w:lineRule="exact"/>
              <w:ind w:left="1983"/>
              <w:rPr>
                <w:sz w:val="20"/>
              </w:rPr>
            </w:pPr>
          </w:p>
        </w:tc>
      </w:tr>
      <w:tr w14:paraId="30C86A50"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3AD5AF7E"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Webinar</w:t>
            </w:r>
            <w:r w:rsidRPr="00A00288">
              <w:rPr>
                <w:b/>
                <w:color w:val="FF0000"/>
                <w:spacing w:val="-3"/>
              </w:rPr>
              <w:t xml:space="preserve"> </w:t>
            </w:r>
            <w:r w:rsidRPr="00A00288">
              <w:rPr>
                <w:b/>
                <w:color w:val="FF0000"/>
                <w:spacing w:val="-2"/>
              </w:rPr>
              <w:t>Participants:</w:t>
            </w:r>
          </w:p>
        </w:tc>
        <w:tc>
          <w:tcPr>
            <w:tcW w:w="2534" w:type="dxa"/>
          </w:tcPr>
          <w:p w:rsidR="00285E12" w:rsidP="00885916" w14:paraId="32BA5129" w14:textId="77777777">
            <w:pPr>
              <w:pStyle w:val="TableParagraph"/>
              <w:spacing w:line="227" w:lineRule="exact"/>
              <w:ind w:left="1983"/>
              <w:rPr>
                <w:sz w:val="20"/>
              </w:rPr>
            </w:pPr>
          </w:p>
        </w:tc>
      </w:tr>
      <w:tr w14:paraId="3B8C426C"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13A33F6E" w14:textId="77777777">
            <w:pPr>
              <w:pStyle w:val="TableParagraph"/>
              <w:spacing w:line="233" w:lineRule="exact"/>
              <w:ind w:left="50"/>
              <w:rPr>
                <w:b/>
                <w:color w:val="FF0000"/>
              </w:rPr>
            </w:pPr>
            <w:r w:rsidRPr="00A00288">
              <w:rPr>
                <w:b/>
                <w:color w:val="FF0000"/>
              </w:rPr>
              <w:t>Total</w:t>
            </w:r>
            <w:r w:rsidRPr="00A00288">
              <w:rPr>
                <w:b/>
                <w:color w:val="FF0000"/>
                <w:spacing w:val="-3"/>
              </w:rPr>
              <w:t xml:space="preserve"> </w:t>
            </w:r>
            <w:r w:rsidRPr="00A00288">
              <w:rPr>
                <w:b/>
                <w:color w:val="FF0000"/>
              </w:rPr>
              <w:t>Webinar</w:t>
            </w:r>
            <w:r w:rsidRPr="00A00288">
              <w:rPr>
                <w:b/>
                <w:color w:val="FF0000"/>
                <w:spacing w:val="-2"/>
              </w:rPr>
              <w:t xml:space="preserve"> </w:t>
            </w:r>
            <w:r w:rsidRPr="00A00288">
              <w:rPr>
                <w:b/>
                <w:color w:val="FF0000"/>
              </w:rPr>
              <w:t>Participant</w:t>
            </w:r>
            <w:r w:rsidRPr="00A00288">
              <w:rPr>
                <w:b/>
                <w:color w:val="FF0000"/>
                <w:spacing w:val="-2"/>
              </w:rPr>
              <w:t xml:space="preserve"> Hours:</w:t>
            </w:r>
          </w:p>
        </w:tc>
        <w:tc>
          <w:tcPr>
            <w:tcW w:w="2534" w:type="dxa"/>
          </w:tcPr>
          <w:p w:rsidR="00285E12" w:rsidP="00885916" w14:paraId="78C5138F" w14:textId="77777777">
            <w:pPr>
              <w:pStyle w:val="TableParagraph"/>
              <w:spacing w:line="227" w:lineRule="exact"/>
              <w:ind w:left="1983"/>
              <w:rPr>
                <w:sz w:val="20"/>
              </w:rPr>
            </w:pPr>
          </w:p>
        </w:tc>
      </w:tr>
      <w:tr w14:paraId="5B56748F"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0EDCEB40"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Website</w:t>
            </w:r>
            <w:r w:rsidRPr="00A00288">
              <w:rPr>
                <w:b/>
                <w:color w:val="FF0000"/>
                <w:spacing w:val="-3"/>
              </w:rPr>
              <w:t xml:space="preserve"> </w:t>
            </w:r>
            <w:r w:rsidRPr="00A00288">
              <w:rPr>
                <w:b/>
                <w:color w:val="FF0000"/>
                <w:spacing w:val="-2"/>
              </w:rPr>
              <w:t>Visits:</w:t>
            </w:r>
          </w:p>
        </w:tc>
        <w:tc>
          <w:tcPr>
            <w:tcW w:w="2534" w:type="dxa"/>
          </w:tcPr>
          <w:p w:rsidR="00285E12" w:rsidP="00885916" w14:paraId="4C39AAB3" w14:textId="77777777">
            <w:pPr>
              <w:pStyle w:val="TableParagraph"/>
              <w:spacing w:line="227" w:lineRule="exact"/>
              <w:ind w:left="1983"/>
              <w:rPr>
                <w:sz w:val="20"/>
              </w:rPr>
            </w:pPr>
          </w:p>
        </w:tc>
      </w:tr>
      <w:tr w14:paraId="691CA558"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1EC2827E" w14:textId="77777777">
            <w:pPr>
              <w:pStyle w:val="TableParagraph"/>
              <w:spacing w:line="233" w:lineRule="exact"/>
              <w:ind w:left="50"/>
              <w:rPr>
                <w:b/>
                <w:color w:val="FF0000"/>
              </w:rPr>
            </w:pPr>
            <w:r w:rsidRPr="00A00288">
              <w:rPr>
                <w:b/>
                <w:color w:val="FF0000"/>
              </w:rPr>
              <w:t>Total</w:t>
            </w:r>
            <w:r w:rsidRPr="00A00288">
              <w:rPr>
                <w:b/>
                <w:color w:val="FF0000"/>
                <w:spacing w:val="-6"/>
              </w:rPr>
              <w:t xml:space="preserve"> </w:t>
            </w:r>
            <w:r w:rsidRPr="00A00288">
              <w:rPr>
                <w:b/>
                <w:color w:val="FF0000"/>
              </w:rPr>
              <w:t>Online</w:t>
            </w:r>
            <w:r w:rsidRPr="00A00288">
              <w:rPr>
                <w:b/>
                <w:color w:val="FF0000"/>
                <w:spacing w:val="-2"/>
              </w:rPr>
              <w:t xml:space="preserve"> </w:t>
            </w:r>
            <w:r w:rsidRPr="00A00288">
              <w:rPr>
                <w:b/>
                <w:color w:val="FF0000"/>
              </w:rPr>
              <w:t>Course</w:t>
            </w:r>
            <w:r w:rsidRPr="00A00288">
              <w:rPr>
                <w:b/>
                <w:color w:val="FF0000"/>
                <w:spacing w:val="-2"/>
              </w:rPr>
              <w:t xml:space="preserve"> Participants:</w:t>
            </w:r>
          </w:p>
        </w:tc>
        <w:tc>
          <w:tcPr>
            <w:tcW w:w="2534" w:type="dxa"/>
          </w:tcPr>
          <w:p w:rsidR="00285E12" w:rsidP="00885916" w14:paraId="2714EEDF" w14:textId="77777777">
            <w:pPr>
              <w:pStyle w:val="TableParagraph"/>
              <w:spacing w:line="227" w:lineRule="exact"/>
              <w:ind w:left="1983"/>
              <w:rPr>
                <w:sz w:val="20"/>
              </w:rPr>
            </w:pPr>
          </w:p>
        </w:tc>
      </w:tr>
      <w:tr w14:paraId="5CD747AA" w14:textId="77777777" w:rsidTr="00885916">
        <w:tblPrEx>
          <w:tblW w:w="0" w:type="auto"/>
          <w:tblInd w:w="425" w:type="dxa"/>
          <w:tblLayout w:type="fixed"/>
          <w:tblCellMar>
            <w:left w:w="0" w:type="dxa"/>
            <w:right w:w="0" w:type="dxa"/>
          </w:tblCellMar>
          <w:tblLook w:val="01E0"/>
        </w:tblPrEx>
        <w:trPr>
          <w:trHeight w:val="252"/>
        </w:trPr>
        <w:tc>
          <w:tcPr>
            <w:tcW w:w="6079" w:type="dxa"/>
          </w:tcPr>
          <w:p w:rsidR="00285E12" w:rsidRPr="00A00288" w:rsidP="00885916" w14:paraId="0B0013FD"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One-to-one</w:t>
            </w:r>
            <w:r w:rsidRPr="00A00288">
              <w:rPr>
                <w:b/>
                <w:color w:val="FF0000"/>
                <w:spacing w:val="-4"/>
              </w:rPr>
              <w:t xml:space="preserve"> </w:t>
            </w:r>
            <w:r w:rsidRPr="00A00288">
              <w:rPr>
                <w:b/>
                <w:color w:val="FF0000"/>
              </w:rPr>
              <w:t>Meeting</w:t>
            </w:r>
            <w:r w:rsidRPr="00A00288">
              <w:rPr>
                <w:b/>
                <w:color w:val="FF0000"/>
                <w:spacing w:val="-3"/>
              </w:rPr>
              <w:t xml:space="preserve"> </w:t>
            </w:r>
            <w:r w:rsidRPr="00A00288">
              <w:rPr>
                <w:b/>
                <w:color w:val="FF0000"/>
                <w:spacing w:val="-2"/>
              </w:rPr>
              <w:t>Entries:</w:t>
            </w:r>
          </w:p>
        </w:tc>
        <w:tc>
          <w:tcPr>
            <w:tcW w:w="2534" w:type="dxa"/>
          </w:tcPr>
          <w:p w:rsidR="00285E12" w:rsidP="00885916" w14:paraId="1D0B7D6C" w14:textId="77777777">
            <w:pPr>
              <w:pStyle w:val="TableParagraph"/>
              <w:spacing w:line="227" w:lineRule="exact"/>
              <w:ind w:left="1983"/>
              <w:rPr>
                <w:sz w:val="20"/>
              </w:rPr>
            </w:pPr>
          </w:p>
        </w:tc>
      </w:tr>
      <w:tr w14:paraId="1670FB35" w14:textId="77777777" w:rsidTr="00885916">
        <w:tblPrEx>
          <w:tblW w:w="0" w:type="auto"/>
          <w:tblInd w:w="425" w:type="dxa"/>
          <w:tblLayout w:type="fixed"/>
          <w:tblCellMar>
            <w:left w:w="0" w:type="dxa"/>
            <w:right w:w="0" w:type="dxa"/>
          </w:tblCellMar>
          <w:tblLook w:val="01E0"/>
        </w:tblPrEx>
        <w:trPr>
          <w:trHeight w:val="249"/>
        </w:trPr>
        <w:tc>
          <w:tcPr>
            <w:tcW w:w="6079" w:type="dxa"/>
          </w:tcPr>
          <w:p w:rsidR="00285E12" w:rsidRPr="00504274" w:rsidP="00885916" w14:paraId="49E51DC6" w14:textId="77777777">
            <w:pPr>
              <w:pStyle w:val="TableParagraph"/>
              <w:spacing w:line="230" w:lineRule="exact"/>
              <w:ind w:left="50"/>
              <w:rPr>
                <w:b/>
                <w:color w:val="FF0000"/>
                <w:spacing w:val="-2"/>
              </w:rPr>
            </w:pPr>
            <w:r w:rsidRPr="00A00288">
              <w:rPr>
                <w:b/>
                <w:color w:val="FF0000"/>
              </w:rPr>
              <w:t>Total</w:t>
            </w:r>
            <w:r w:rsidRPr="00A00288">
              <w:rPr>
                <w:b/>
                <w:color w:val="FF0000"/>
                <w:spacing w:val="-4"/>
              </w:rPr>
              <w:t xml:space="preserve"> </w:t>
            </w:r>
            <w:r w:rsidRPr="00A00288">
              <w:rPr>
                <w:b/>
                <w:color w:val="FF0000"/>
              </w:rPr>
              <w:t>One-to-one</w:t>
            </w:r>
            <w:r w:rsidRPr="00A00288">
              <w:rPr>
                <w:b/>
                <w:color w:val="FF0000"/>
                <w:spacing w:val="-4"/>
              </w:rPr>
              <w:t xml:space="preserve"> </w:t>
            </w:r>
            <w:r w:rsidRPr="00A00288">
              <w:rPr>
                <w:b/>
                <w:color w:val="FF0000"/>
              </w:rPr>
              <w:t>Meeting</w:t>
            </w:r>
            <w:r w:rsidRPr="00A00288">
              <w:rPr>
                <w:b/>
                <w:color w:val="FF0000"/>
                <w:spacing w:val="-3"/>
              </w:rPr>
              <w:t xml:space="preserve"> </w:t>
            </w:r>
            <w:r w:rsidRPr="00A00288">
              <w:rPr>
                <w:b/>
                <w:color w:val="FF0000"/>
                <w:spacing w:val="-2"/>
              </w:rPr>
              <w:t>Participants:</w:t>
            </w:r>
          </w:p>
        </w:tc>
        <w:tc>
          <w:tcPr>
            <w:tcW w:w="2534" w:type="dxa"/>
          </w:tcPr>
          <w:p w:rsidR="00285E12" w:rsidP="00885916" w14:paraId="75B406AC" w14:textId="77777777">
            <w:pPr>
              <w:pStyle w:val="TableParagraph"/>
              <w:spacing w:line="227" w:lineRule="exact"/>
              <w:ind w:left="1983"/>
              <w:rPr>
                <w:sz w:val="20"/>
              </w:rPr>
            </w:pPr>
          </w:p>
        </w:tc>
      </w:tr>
    </w:tbl>
    <w:p w:rsidR="00285E12" w:rsidP="007D5C98" w14:paraId="33535480" w14:textId="77777777">
      <w:pPr>
        <w:pStyle w:val="BodyText"/>
        <w:spacing w:before="9"/>
        <w:rPr>
          <w:color w:val="FF0000"/>
          <w:sz w:val="20"/>
          <w:szCs w:val="20"/>
        </w:rPr>
      </w:pPr>
    </w:p>
    <w:p w:rsidR="00285E12" w:rsidRPr="003B4DF1" w:rsidP="00285E12" w14:paraId="758DBEC3" w14:textId="77777777">
      <w:pPr>
        <w:rPr>
          <w:b/>
          <w:bCs/>
          <w:color w:val="FF0000"/>
          <w:sz w:val="20"/>
          <w:szCs w:val="20"/>
        </w:rPr>
      </w:pPr>
      <w:r w:rsidRPr="003B4DF1">
        <w:rPr>
          <w:b/>
          <w:bCs/>
          <w:color w:val="FF0000"/>
          <w:sz w:val="20"/>
          <w:szCs w:val="20"/>
        </w:rPr>
        <w:t>Meetings</w:t>
      </w:r>
    </w:p>
    <w:tbl>
      <w:tblPr>
        <w:tblStyle w:val="GridTable1Light"/>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915"/>
        <w:gridCol w:w="1107"/>
        <w:gridCol w:w="1011"/>
        <w:gridCol w:w="1302"/>
        <w:gridCol w:w="1080"/>
        <w:gridCol w:w="3060"/>
      </w:tblGrid>
      <w:tr w14:paraId="2D136519" w14:textId="77777777" w:rsidTr="00885916">
        <w:tblPrEx>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Ex>
        <w:tc>
          <w:tcPr>
            <w:tcW w:w="915" w:type="dxa"/>
            <w:tcBorders>
              <w:bottom w:val="none" w:sz="0" w:space="0" w:color="auto"/>
            </w:tcBorders>
          </w:tcPr>
          <w:p w:rsidR="00285E12" w:rsidRPr="003B4DF1" w:rsidP="00885916" w14:paraId="59DC2EC8" w14:textId="77777777">
            <w:pPr>
              <w:pStyle w:val="TableParagraph"/>
              <w:spacing w:line="230" w:lineRule="exact"/>
              <w:ind w:left="0"/>
              <w:rPr>
                <w:bCs w:val="0"/>
                <w:color w:val="FF0000"/>
              </w:rPr>
            </w:pPr>
            <w:r w:rsidRPr="003B4DF1">
              <w:rPr>
                <w:bCs w:val="0"/>
                <w:color w:val="FF0000"/>
              </w:rPr>
              <w:t>Date</w:t>
            </w:r>
          </w:p>
        </w:tc>
        <w:tc>
          <w:tcPr>
            <w:tcW w:w="1107" w:type="dxa"/>
            <w:tcBorders>
              <w:bottom w:val="none" w:sz="0" w:space="0" w:color="auto"/>
            </w:tcBorders>
          </w:tcPr>
          <w:p w:rsidR="00285E12" w:rsidRPr="003B4DF1" w:rsidP="00885916" w14:paraId="6EFB96E1" w14:textId="77777777">
            <w:pPr>
              <w:pStyle w:val="TableParagraph"/>
              <w:spacing w:line="230" w:lineRule="exact"/>
              <w:ind w:left="0"/>
              <w:rPr>
                <w:bCs w:val="0"/>
                <w:color w:val="FF0000"/>
              </w:rPr>
            </w:pPr>
            <w:r w:rsidRPr="003B4DF1">
              <w:rPr>
                <w:bCs w:val="0"/>
                <w:color w:val="FF0000"/>
              </w:rPr>
              <w:t>City</w:t>
            </w:r>
          </w:p>
        </w:tc>
        <w:tc>
          <w:tcPr>
            <w:tcW w:w="1011" w:type="dxa"/>
            <w:tcBorders>
              <w:bottom w:val="none" w:sz="0" w:space="0" w:color="auto"/>
            </w:tcBorders>
          </w:tcPr>
          <w:p w:rsidR="00285E12" w:rsidRPr="003B4DF1" w:rsidP="00885916" w14:paraId="44D828FA" w14:textId="77777777">
            <w:pPr>
              <w:pStyle w:val="TableParagraph"/>
              <w:spacing w:line="230" w:lineRule="exact"/>
              <w:ind w:left="0"/>
              <w:rPr>
                <w:bCs w:val="0"/>
                <w:color w:val="FF0000"/>
              </w:rPr>
            </w:pPr>
            <w:r w:rsidRPr="003B4DF1">
              <w:rPr>
                <w:bCs w:val="0"/>
                <w:color w:val="FF0000"/>
              </w:rPr>
              <w:t>State</w:t>
            </w:r>
          </w:p>
        </w:tc>
        <w:tc>
          <w:tcPr>
            <w:tcW w:w="1302" w:type="dxa"/>
            <w:tcBorders>
              <w:bottom w:val="none" w:sz="0" w:space="0" w:color="auto"/>
            </w:tcBorders>
          </w:tcPr>
          <w:p w:rsidR="00285E12" w:rsidRPr="003B4DF1" w:rsidP="00885916" w14:paraId="33A8E6BF" w14:textId="77777777">
            <w:pPr>
              <w:pStyle w:val="TableParagraph"/>
              <w:spacing w:line="230" w:lineRule="exact"/>
              <w:ind w:left="0"/>
              <w:rPr>
                <w:bCs w:val="0"/>
                <w:color w:val="FF0000"/>
              </w:rPr>
            </w:pPr>
            <w:r w:rsidRPr="003B4DF1">
              <w:rPr>
                <w:bCs w:val="0"/>
                <w:color w:val="FF0000"/>
              </w:rPr>
              <w:t>Number of Attendees</w:t>
            </w:r>
          </w:p>
        </w:tc>
        <w:tc>
          <w:tcPr>
            <w:tcW w:w="1080" w:type="dxa"/>
            <w:tcBorders>
              <w:bottom w:val="none" w:sz="0" w:space="0" w:color="auto"/>
            </w:tcBorders>
          </w:tcPr>
          <w:p w:rsidR="00285E12" w:rsidRPr="003B4DF1" w:rsidP="00885916" w14:paraId="71A904C0" w14:textId="77777777">
            <w:pPr>
              <w:pStyle w:val="TableParagraph"/>
              <w:spacing w:line="230" w:lineRule="exact"/>
              <w:ind w:left="0"/>
              <w:rPr>
                <w:bCs w:val="0"/>
                <w:color w:val="FF0000"/>
              </w:rPr>
            </w:pPr>
            <w:r w:rsidRPr="003B4DF1">
              <w:rPr>
                <w:bCs w:val="0"/>
                <w:color w:val="FF0000"/>
              </w:rPr>
              <w:t>Meeting length (hours)</w:t>
            </w:r>
          </w:p>
        </w:tc>
        <w:tc>
          <w:tcPr>
            <w:tcW w:w="3060" w:type="dxa"/>
            <w:tcBorders>
              <w:bottom w:val="none" w:sz="0" w:space="0" w:color="auto"/>
            </w:tcBorders>
          </w:tcPr>
          <w:p w:rsidR="00285E12" w:rsidRPr="003B4DF1" w:rsidP="00885916" w14:paraId="7C283202" w14:textId="77777777">
            <w:pPr>
              <w:pStyle w:val="TableParagraph"/>
              <w:spacing w:line="230" w:lineRule="exact"/>
              <w:ind w:left="0"/>
              <w:rPr>
                <w:bCs w:val="0"/>
                <w:color w:val="FF0000"/>
              </w:rPr>
            </w:pPr>
            <w:r w:rsidRPr="003B4DF1">
              <w:rPr>
                <w:bCs w:val="0"/>
                <w:color w:val="FF0000"/>
              </w:rPr>
              <w:t>Topic</w:t>
            </w:r>
          </w:p>
        </w:tc>
      </w:tr>
      <w:tr w14:paraId="4751177A" w14:textId="77777777" w:rsidTr="00885916">
        <w:tblPrEx>
          <w:tblW w:w="8475" w:type="dxa"/>
          <w:tblLook w:val="05A0"/>
        </w:tblPrEx>
        <w:tc>
          <w:tcPr>
            <w:tcW w:w="915" w:type="dxa"/>
          </w:tcPr>
          <w:p w:rsidR="00285E12" w:rsidRPr="00A00288" w:rsidP="00885916" w14:paraId="5C1A38FC" w14:textId="77777777">
            <w:pPr>
              <w:pStyle w:val="TableParagraph"/>
              <w:spacing w:line="230" w:lineRule="exact"/>
              <w:ind w:left="0"/>
              <w:rPr>
                <w:b w:val="0"/>
                <w:color w:val="FF0000"/>
              </w:rPr>
            </w:pPr>
          </w:p>
        </w:tc>
        <w:tc>
          <w:tcPr>
            <w:tcW w:w="1107" w:type="dxa"/>
          </w:tcPr>
          <w:p w:rsidR="00285E12" w:rsidRPr="00A00288" w:rsidP="00885916" w14:paraId="750911A2" w14:textId="77777777">
            <w:pPr>
              <w:pStyle w:val="TableParagraph"/>
              <w:spacing w:line="230" w:lineRule="exact"/>
              <w:ind w:left="0"/>
              <w:rPr>
                <w:b/>
                <w:color w:val="FF0000"/>
              </w:rPr>
            </w:pPr>
          </w:p>
        </w:tc>
        <w:tc>
          <w:tcPr>
            <w:tcW w:w="1011" w:type="dxa"/>
          </w:tcPr>
          <w:p w:rsidR="00285E12" w:rsidRPr="00A00288" w:rsidP="00885916" w14:paraId="77F657E1" w14:textId="77777777">
            <w:pPr>
              <w:pStyle w:val="TableParagraph"/>
              <w:spacing w:line="230" w:lineRule="exact"/>
              <w:ind w:left="0"/>
              <w:rPr>
                <w:b/>
                <w:color w:val="FF0000"/>
              </w:rPr>
            </w:pPr>
          </w:p>
        </w:tc>
        <w:tc>
          <w:tcPr>
            <w:tcW w:w="1302" w:type="dxa"/>
          </w:tcPr>
          <w:p w:rsidR="00285E12" w:rsidRPr="00A00288" w:rsidP="00885916" w14:paraId="40963F76" w14:textId="77777777">
            <w:pPr>
              <w:pStyle w:val="TableParagraph"/>
              <w:spacing w:line="230" w:lineRule="exact"/>
              <w:ind w:left="0"/>
              <w:rPr>
                <w:b/>
                <w:color w:val="FF0000"/>
              </w:rPr>
            </w:pPr>
          </w:p>
        </w:tc>
        <w:tc>
          <w:tcPr>
            <w:tcW w:w="1080" w:type="dxa"/>
          </w:tcPr>
          <w:p w:rsidR="00285E12" w:rsidRPr="00A00288" w:rsidP="00885916" w14:paraId="5F0D5AEC" w14:textId="77777777">
            <w:pPr>
              <w:pStyle w:val="TableParagraph"/>
              <w:spacing w:line="230" w:lineRule="exact"/>
              <w:ind w:left="0"/>
              <w:rPr>
                <w:b/>
                <w:color w:val="FF0000"/>
              </w:rPr>
            </w:pPr>
          </w:p>
        </w:tc>
        <w:tc>
          <w:tcPr>
            <w:tcW w:w="3060" w:type="dxa"/>
          </w:tcPr>
          <w:p w:rsidR="00285E12" w:rsidRPr="00A00288" w:rsidP="00885916" w14:paraId="1E65ED66" w14:textId="77777777">
            <w:pPr>
              <w:pStyle w:val="TableParagraph"/>
              <w:spacing w:line="230" w:lineRule="exact"/>
              <w:ind w:left="0"/>
              <w:rPr>
                <w:b w:val="0"/>
                <w:color w:val="FF0000"/>
              </w:rPr>
            </w:pPr>
          </w:p>
        </w:tc>
      </w:tr>
      <w:tr w14:paraId="64D379A3" w14:textId="77777777" w:rsidTr="00885916">
        <w:tblPrEx>
          <w:tblW w:w="8475" w:type="dxa"/>
          <w:tblLook w:val="05A0"/>
        </w:tblPrEx>
        <w:tc>
          <w:tcPr>
            <w:tcW w:w="915" w:type="dxa"/>
          </w:tcPr>
          <w:p w:rsidR="00285E12" w:rsidRPr="00A00288" w:rsidP="00885916" w14:paraId="0CFE90B8" w14:textId="77777777">
            <w:pPr>
              <w:pStyle w:val="TableParagraph"/>
              <w:spacing w:line="230" w:lineRule="exact"/>
              <w:ind w:left="0"/>
              <w:rPr>
                <w:b w:val="0"/>
                <w:color w:val="FF0000"/>
              </w:rPr>
            </w:pPr>
          </w:p>
        </w:tc>
        <w:tc>
          <w:tcPr>
            <w:tcW w:w="1107" w:type="dxa"/>
          </w:tcPr>
          <w:p w:rsidR="00285E12" w:rsidRPr="00A00288" w:rsidP="00885916" w14:paraId="1D029DD1" w14:textId="77777777">
            <w:pPr>
              <w:pStyle w:val="TableParagraph"/>
              <w:spacing w:line="230" w:lineRule="exact"/>
              <w:ind w:left="0"/>
              <w:rPr>
                <w:b/>
                <w:color w:val="FF0000"/>
              </w:rPr>
            </w:pPr>
          </w:p>
        </w:tc>
        <w:tc>
          <w:tcPr>
            <w:tcW w:w="1011" w:type="dxa"/>
          </w:tcPr>
          <w:p w:rsidR="00285E12" w:rsidRPr="00A00288" w:rsidP="00885916" w14:paraId="086D0C88" w14:textId="77777777">
            <w:pPr>
              <w:pStyle w:val="TableParagraph"/>
              <w:spacing w:line="230" w:lineRule="exact"/>
              <w:ind w:left="0"/>
              <w:rPr>
                <w:b/>
                <w:color w:val="FF0000"/>
              </w:rPr>
            </w:pPr>
          </w:p>
        </w:tc>
        <w:tc>
          <w:tcPr>
            <w:tcW w:w="1302" w:type="dxa"/>
          </w:tcPr>
          <w:p w:rsidR="00285E12" w:rsidRPr="00A00288" w:rsidP="00885916" w14:paraId="5A867A52" w14:textId="77777777">
            <w:pPr>
              <w:pStyle w:val="TableParagraph"/>
              <w:spacing w:line="230" w:lineRule="exact"/>
              <w:ind w:left="0"/>
              <w:rPr>
                <w:b/>
                <w:color w:val="FF0000"/>
              </w:rPr>
            </w:pPr>
          </w:p>
        </w:tc>
        <w:tc>
          <w:tcPr>
            <w:tcW w:w="1080" w:type="dxa"/>
          </w:tcPr>
          <w:p w:rsidR="00285E12" w:rsidRPr="00A00288" w:rsidP="00885916" w14:paraId="740F8F7A" w14:textId="77777777">
            <w:pPr>
              <w:pStyle w:val="TableParagraph"/>
              <w:spacing w:line="230" w:lineRule="exact"/>
              <w:ind w:left="0"/>
              <w:rPr>
                <w:b/>
                <w:color w:val="FF0000"/>
              </w:rPr>
            </w:pPr>
          </w:p>
        </w:tc>
        <w:tc>
          <w:tcPr>
            <w:tcW w:w="3060" w:type="dxa"/>
          </w:tcPr>
          <w:p w:rsidR="00285E12" w:rsidRPr="00A00288" w:rsidP="00885916" w14:paraId="1400268C" w14:textId="77777777">
            <w:pPr>
              <w:pStyle w:val="TableParagraph"/>
              <w:spacing w:line="230" w:lineRule="exact"/>
              <w:ind w:left="0"/>
              <w:rPr>
                <w:b w:val="0"/>
                <w:color w:val="FF0000"/>
              </w:rPr>
            </w:pPr>
          </w:p>
        </w:tc>
      </w:tr>
      <w:tr w14:paraId="4573993B" w14:textId="77777777" w:rsidTr="00885916">
        <w:tblPrEx>
          <w:tblW w:w="8475" w:type="dxa"/>
          <w:tblLook w:val="05A0"/>
        </w:tblPrEx>
        <w:tc>
          <w:tcPr>
            <w:tcW w:w="915" w:type="dxa"/>
          </w:tcPr>
          <w:p w:rsidR="00285E12" w:rsidRPr="00A00288" w:rsidP="00885916" w14:paraId="1FEE4592" w14:textId="77777777">
            <w:pPr>
              <w:pStyle w:val="TableParagraph"/>
              <w:spacing w:line="230" w:lineRule="exact"/>
              <w:ind w:left="0"/>
              <w:rPr>
                <w:b w:val="0"/>
                <w:color w:val="FF0000"/>
              </w:rPr>
            </w:pPr>
          </w:p>
        </w:tc>
        <w:tc>
          <w:tcPr>
            <w:tcW w:w="1107" w:type="dxa"/>
          </w:tcPr>
          <w:p w:rsidR="00285E12" w:rsidRPr="00A00288" w:rsidP="00885916" w14:paraId="12EFC656" w14:textId="77777777">
            <w:pPr>
              <w:pStyle w:val="TableParagraph"/>
              <w:spacing w:line="230" w:lineRule="exact"/>
              <w:ind w:left="0"/>
              <w:rPr>
                <w:b/>
                <w:color w:val="FF0000"/>
              </w:rPr>
            </w:pPr>
          </w:p>
        </w:tc>
        <w:tc>
          <w:tcPr>
            <w:tcW w:w="1011" w:type="dxa"/>
          </w:tcPr>
          <w:p w:rsidR="00285E12" w:rsidRPr="00A00288" w:rsidP="00885916" w14:paraId="139891FC" w14:textId="77777777">
            <w:pPr>
              <w:pStyle w:val="TableParagraph"/>
              <w:spacing w:line="230" w:lineRule="exact"/>
              <w:ind w:left="0"/>
              <w:rPr>
                <w:b/>
                <w:color w:val="FF0000"/>
              </w:rPr>
            </w:pPr>
          </w:p>
        </w:tc>
        <w:tc>
          <w:tcPr>
            <w:tcW w:w="1302" w:type="dxa"/>
          </w:tcPr>
          <w:p w:rsidR="00285E12" w:rsidRPr="00A00288" w:rsidP="00885916" w14:paraId="5F2521A0" w14:textId="77777777">
            <w:pPr>
              <w:pStyle w:val="TableParagraph"/>
              <w:spacing w:line="230" w:lineRule="exact"/>
              <w:ind w:left="0"/>
              <w:rPr>
                <w:b/>
                <w:color w:val="FF0000"/>
              </w:rPr>
            </w:pPr>
          </w:p>
        </w:tc>
        <w:tc>
          <w:tcPr>
            <w:tcW w:w="1080" w:type="dxa"/>
          </w:tcPr>
          <w:p w:rsidR="00285E12" w:rsidRPr="00A00288" w:rsidP="00885916" w14:paraId="2E87CFFE" w14:textId="77777777">
            <w:pPr>
              <w:pStyle w:val="TableParagraph"/>
              <w:spacing w:line="230" w:lineRule="exact"/>
              <w:ind w:left="0"/>
              <w:rPr>
                <w:b/>
                <w:color w:val="FF0000"/>
              </w:rPr>
            </w:pPr>
          </w:p>
        </w:tc>
        <w:tc>
          <w:tcPr>
            <w:tcW w:w="3060" w:type="dxa"/>
          </w:tcPr>
          <w:p w:rsidR="00285E12" w:rsidRPr="00A00288" w:rsidP="00885916" w14:paraId="2B430716" w14:textId="77777777">
            <w:pPr>
              <w:pStyle w:val="TableParagraph"/>
              <w:spacing w:line="230" w:lineRule="exact"/>
              <w:ind w:left="0"/>
              <w:rPr>
                <w:b w:val="0"/>
                <w:color w:val="FF0000"/>
              </w:rPr>
            </w:pPr>
          </w:p>
        </w:tc>
      </w:tr>
      <w:tr w14:paraId="787751D6" w14:textId="77777777" w:rsidTr="00885916">
        <w:tblPrEx>
          <w:tblW w:w="8475" w:type="dxa"/>
          <w:tblLook w:val="05A0"/>
        </w:tblPrEx>
        <w:tc>
          <w:tcPr>
            <w:tcW w:w="915" w:type="dxa"/>
          </w:tcPr>
          <w:p w:rsidR="00285E12" w:rsidRPr="00A00288" w:rsidP="00885916" w14:paraId="7ECA35C9" w14:textId="77777777">
            <w:pPr>
              <w:pStyle w:val="TableParagraph"/>
              <w:spacing w:line="230" w:lineRule="exact"/>
              <w:ind w:left="0"/>
              <w:rPr>
                <w:b w:val="0"/>
                <w:color w:val="FF0000"/>
              </w:rPr>
            </w:pPr>
          </w:p>
        </w:tc>
        <w:tc>
          <w:tcPr>
            <w:tcW w:w="1107" w:type="dxa"/>
          </w:tcPr>
          <w:p w:rsidR="00285E12" w:rsidRPr="00A00288" w:rsidP="00885916" w14:paraId="2E7E598E" w14:textId="77777777">
            <w:pPr>
              <w:pStyle w:val="TableParagraph"/>
              <w:spacing w:line="230" w:lineRule="exact"/>
              <w:ind w:left="0"/>
              <w:rPr>
                <w:b/>
                <w:color w:val="FF0000"/>
              </w:rPr>
            </w:pPr>
          </w:p>
        </w:tc>
        <w:tc>
          <w:tcPr>
            <w:tcW w:w="1011" w:type="dxa"/>
          </w:tcPr>
          <w:p w:rsidR="00285E12" w:rsidRPr="00A00288" w:rsidP="00885916" w14:paraId="403E680A" w14:textId="77777777">
            <w:pPr>
              <w:pStyle w:val="TableParagraph"/>
              <w:spacing w:line="230" w:lineRule="exact"/>
              <w:ind w:left="0"/>
              <w:rPr>
                <w:b/>
                <w:color w:val="FF0000"/>
              </w:rPr>
            </w:pPr>
          </w:p>
        </w:tc>
        <w:tc>
          <w:tcPr>
            <w:tcW w:w="1302" w:type="dxa"/>
          </w:tcPr>
          <w:p w:rsidR="00285E12" w:rsidRPr="00A00288" w:rsidP="00885916" w14:paraId="352A1E1A" w14:textId="77777777">
            <w:pPr>
              <w:pStyle w:val="TableParagraph"/>
              <w:spacing w:line="230" w:lineRule="exact"/>
              <w:ind w:left="0"/>
              <w:rPr>
                <w:b/>
                <w:color w:val="FF0000"/>
              </w:rPr>
            </w:pPr>
          </w:p>
        </w:tc>
        <w:tc>
          <w:tcPr>
            <w:tcW w:w="1080" w:type="dxa"/>
          </w:tcPr>
          <w:p w:rsidR="00285E12" w:rsidRPr="00A00288" w:rsidP="00885916" w14:paraId="2BD19673" w14:textId="77777777">
            <w:pPr>
              <w:pStyle w:val="TableParagraph"/>
              <w:spacing w:line="230" w:lineRule="exact"/>
              <w:ind w:left="0"/>
              <w:rPr>
                <w:b/>
                <w:color w:val="FF0000"/>
              </w:rPr>
            </w:pPr>
          </w:p>
        </w:tc>
        <w:tc>
          <w:tcPr>
            <w:tcW w:w="3060" w:type="dxa"/>
          </w:tcPr>
          <w:p w:rsidR="00285E12" w:rsidRPr="00A00288" w:rsidP="00885916" w14:paraId="22858CCD" w14:textId="77777777">
            <w:pPr>
              <w:pStyle w:val="TableParagraph"/>
              <w:spacing w:line="230" w:lineRule="exact"/>
              <w:ind w:left="0"/>
              <w:rPr>
                <w:b w:val="0"/>
                <w:color w:val="FF0000"/>
              </w:rPr>
            </w:pPr>
          </w:p>
        </w:tc>
      </w:tr>
      <w:tr w14:paraId="344EC114" w14:textId="77777777" w:rsidTr="00885916">
        <w:tblPrEx>
          <w:tblW w:w="8475" w:type="dxa"/>
          <w:tblLook w:val="05A0"/>
        </w:tblPrEx>
        <w:tc>
          <w:tcPr>
            <w:tcW w:w="915" w:type="dxa"/>
          </w:tcPr>
          <w:p w:rsidR="00285E12" w:rsidRPr="00A00288" w:rsidP="00885916" w14:paraId="148B75E2" w14:textId="77777777">
            <w:pPr>
              <w:pStyle w:val="TableParagraph"/>
              <w:spacing w:line="230" w:lineRule="exact"/>
              <w:ind w:left="0"/>
              <w:rPr>
                <w:b w:val="0"/>
                <w:color w:val="FF0000"/>
              </w:rPr>
            </w:pPr>
          </w:p>
        </w:tc>
        <w:tc>
          <w:tcPr>
            <w:tcW w:w="1107" w:type="dxa"/>
          </w:tcPr>
          <w:p w:rsidR="00285E12" w:rsidRPr="00A00288" w:rsidP="00885916" w14:paraId="45360B62" w14:textId="77777777">
            <w:pPr>
              <w:pStyle w:val="TableParagraph"/>
              <w:spacing w:line="230" w:lineRule="exact"/>
              <w:ind w:left="0"/>
              <w:rPr>
                <w:b/>
                <w:color w:val="FF0000"/>
              </w:rPr>
            </w:pPr>
          </w:p>
        </w:tc>
        <w:tc>
          <w:tcPr>
            <w:tcW w:w="1011" w:type="dxa"/>
          </w:tcPr>
          <w:p w:rsidR="00285E12" w:rsidRPr="00A00288" w:rsidP="00885916" w14:paraId="455F95DA" w14:textId="77777777">
            <w:pPr>
              <w:pStyle w:val="TableParagraph"/>
              <w:spacing w:line="230" w:lineRule="exact"/>
              <w:ind w:left="0"/>
              <w:rPr>
                <w:b/>
                <w:color w:val="FF0000"/>
              </w:rPr>
            </w:pPr>
          </w:p>
        </w:tc>
        <w:tc>
          <w:tcPr>
            <w:tcW w:w="1302" w:type="dxa"/>
          </w:tcPr>
          <w:p w:rsidR="00285E12" w:rsidRPr="00A00288" w:rsidP="00885916" w14:paraId="7F04B192" w14:textId="77777777">
            <w:pPr>
              <w:pStyle w:val="TableParagraph"/>
              <w:spacing w:line="230" w:lineRule="exact"/>
              <w:ind w:left="0"/>
              <w:rPr>
                <w:b/>
                <w:color w:val="FF0000"/>
              </w:rPr>
            </w:pPr>
          </w:p>
        </w:tc>
        <w:tc>
          <w:tcPr>
            <w:tcW w:w="1080" w:type="dxa"/>
          </w:tcPr>
          <w:p w:rsidR="00285E12" w:rsidRPr="00A00288" w:rsidP="00885916" w14:paraId="721D2506" w14:textId="77777777">
            <w:pPr>
              <w:pStyle w:val="TableParagraph"/>
              <w:spacing w:line="230" w:lineRule="exact"/>
              <w:ind w:left="0"/>
              <w:rPr>
                <w:b/>
                <w:color w:val="FF0000"/>
              </w:rPr>
            </w:pPr>
          </w:p>
        </w:tc>
        <w:tc>
          <w:tcPr>
            <w:tcW w:w="3060" w:type="dxa"/>
          </w:tcPr>
          <w:p w:rsidR="00285E12" w:rsidRPr="00A00288" w:rsidP="00885916" w14:paraId="6322421A" w14:textId="77777777">
            <w:pPr>
              <w:pStyle w:val="TableParagraph"/>
              <w:spacing w:line="230" w:lineRule="exact"/>
              <w:ind w:left="0"/>
              <w:rPr>
                <w:b w:val="0"/>
                <w:color w:val="FF0000"/>
              </w:rPr>
            </w:pPr>
          </w:p>
        </w:tc>
      </w:tr>
      <w:tr w14:paraId="43712779" w14:textId="77777777" w:rsidTr="00885916">
        <w:tblPrEx>
          <w:tblW w:w="8475" w:type="dxa"/>
          <w:tblLook w:val="05A0"/>
        </w:tblPrEx>
        <w:tc>
          <w:tcPr>
            <w:tcW w:w="915" w:type="dxa"/>
          </w:tcPr>
          <w:p w:rsidR="00285E12" w:rsidRPr="00A00288" w:rsidP="00885916" w14:paraId="4C51E9BE" w14:textId="77777777">
            <w:pPr>
              <w:pStyle w:val="TableParagraph"/>
              <w:spacing w:line="230" w:lineRule="exact"/>
              <w:ind w:left="0"/>
              <w:rPr>
                <w:b w:val="0"/>
                <w:color w:val="FF0000"/>
              </w:rPr>
            </w:pPr>
          </w:p>
        </w:tc>
        <w:tc>
          <w:tcPr>
            <w:tcW w:w="1107" w:type="dxa"/>
          </w:tcPr>
          <w:p w:rsidR="00285E12" w:rsidRPr="00A00288" w:rsidP="00885916" w14:paraId="7D80F0D1" w14:textId="77777777">
            <w:pPr>
              <w:pStyle w:val="TableParagraph"/>
              <w:spacing w:line="230" w:lineRule="exact"/>
              <w:ind w:left="0"/>
              <w:rPr>
                <w:b/>
                <w:color w:val="FF0000"/>
              </w:rPr>
            </w:pPr>
          </w:p>
        </w:tc>
        <w:tc>
          <w:tcPr>
            <w:tcW w:w="1011" w:type="dxa"/>
          </w:tcPr>
          <w:p w:rsidR="00285E12" w:rsidRPr="00A00288" w:rsidP="00885916" w14:paraId="56A3771D" w14:textId="77777777">
            <w:pPr>
              <w:pStyle w:val="TableParagraph"/>
              <w:spacing w:line="230" w:lineRule="exact"/>
              <w:ind w:left="0"/>
              <w:rPr>
                <w:b/>
                <w:color w:val="FF0000"/>
              </w:rPr>
            </w:pPr>
          </w:p>
        </w:tc>
        <w:tc>
          <w:tcPr>
            <w:tcW w:w="1302" w:type="dxa"/>
          </w:tcPr>
          <w:p w:rsidR="00285E12" w:rsidRPr="00A00288" w:rsidP="00885916" w14:paraId="581D70AB" w14:textId="77777777">
            <w:pPr>
              <w:pStyle w:val="TableParagraph"/>
              <w:spacing w:line="230" w:lineRule="exact"/>
              <w:ind w:left="0"/>
              <w:rPr>
                <w:b/>
                <w:color w:val="FF0000"/>
              </w:rPr>
            </w:pPr>
          </w:p>
        </w:tc>
        <w:tc>
          <w:tcPr>
            <w:tcW w:w="1080" w:type="dxa"/>
          </w:tcPr>
          <w:p w:rsidR="00285E12" w:rsidRPr="00A00288" w:rsidP="00885916" w14:paraId="7C7847DA" w14:textId="77777777">
            <w:pPr>
              <w:pStyle w:val="TableParagraph"/>
              <w:spacing w:line="230" w:lineRule="exact"/>
              <w:ind w:left="0"/>
              <w:rPr>
                <w:b/>
                <w:color w:val="FF0000"/>
              </w:rPr>
            </w:pPr>
          </w:p>
        </w:tc>
        <w:tc>
          <w:tcPr>
            <w:tcW w:w="3060" w:type="dxa"/>
          </w:tcPr>
          <w:p w:rsidR="00285E12" w:rsidRPr="00A00288" w:rsidP="00885916" w14:paraId="2D698071" w14:textId="77777777">
            <w:pPr>
              <w:pStyle w:val="TableParagraph"/>
              <w:spacing w:line="230" w:lineRule="exact"/>
              <w:ind w:left="0"/>
              <w:rPr>
                <w:b w:val="0"/>
                <w:color w:val="FF0000"/>
              </w:rPr>
            </w:pPr>
          </w:p>
        </w:tc>
      </w:tr>
    </w:tbl>
    <w:p w:rsidR="00285E12" w:rsidRPr="00766BB1" w:rsidP="00285E12" w14:paraId="67041E2D" w14:textId="77777777">
      <w:pPr>
        <w:rPr>
          <w:sz w:val="20"/>
          <w:szCs w:val="20"/>
        </w:rPr>
      </w:pPr>
    </w:p>
    <w:p w:rsidR="00285E12" w:rsidP="007D5C98" w14:paraId="346936C3" w14:textId="77777777">
      <w:pPr>
        <w:pStyle w:val="BodyText"/>
        <w:spacing w:before="9"/>
        <w:rPr>
          <w:color w:val="FF0000"/>
          <w:sz w:val="20"/>
          <w:szCs w:val="20"/>
        </w:rPr>
      </w:pPr>
    </w:p>
    <w:p w:rsidR="00285E12" w:rsidP="007D5C98" w14:paraId="530B321C" w14:textId="77777777">
      <w:pPr>
        <w:pStyle w:val="BodyText"/>
        <w:spacing w:before="9"/>
        <w:rPr>
          <w:color w:val="FF0000"/>
          <w:sz w:val="20"/>
          <w:szCs w:val="20"/>
        </w:rPr>
      </w:pPr>
    </w:p>
    <w:p w:rsidR="00285E12" w:rsidP="007D5C98" w14:paraId="3F41D12C" w14:textId="77777777">
      <w:pPr>
        <w:pStyle w:val="BodyText"/>
        <w:spacing w:before="9"/>
        <w:rPr>
          <w:color w:val="FF0000"/>
          <w:sz w:val="20"/>
          <w:szCs w:val="20"/>
        </w:rPr>
      </w:pPr>
    </w:p>
    <w:p w:rsidR="00285E12" w:rsidP="007D5C98" w14:paraId="072FFCFB" w14:textId="68E9FEBF">
      <w:pPr>
        <w:pStyle w:val="BodyText"/>
        <w:spacing w:before="9"/>
        <w:rPr>
          <w:color w:val="FF0000"/>
          <w:sz w:val="20"/>
          <w:szCs w:val="20"/>
        </w:rPr>
      </w:pPr>
    </w:p>
    <w:p w:rsidR="00285E12" w:rsidP="007D5C98" w14:paraId="09A45578" w14:textId="1272E3CC">
      <w:pPr>
        <w:pStyle w:val="BodyText"/>
        <w:spacing w:before="9"/>
        <w:rPr>
          <w:color w:val="FF0000"/>
          <w:sz w:val="20"/>
          <w:szCs w:val="20"/>
        </w:rPr>
      </w:pPr>
    </w:p>
    <w:p w:rsidR="00285E12" w:rsidP="007D5C98" w14:paraId="50E5EC02" w14:textId="17A698DC">
      <w:pPr>
        <w:pStyle w:val="BodyText"/>
        <w:spacing w:before="9"/>
        <w:rPr>
          <w:color w:val="FF0000"/>
          <w:sz w:val="20"/>
          <w:szCs w:val="20"/>
        </w:rPr>
      </w:pPr>
    </w:p>
    <w:p w:rsidR="00285E12" w:rsidRPr="007D5C98" w:rsidP="007D5C98" w14:paraId="38E5821C" w14:textId="209BF9D7">
      <w:pPr>
        <w:pStyle w:val="BodyText"/>
        <w:spacing w:before="9"/>
        <w:rPr>
          <w:color w:val="FF0000"/>
          <w:sz w:val="20"/>
          <w:szCs w:val="20"/>
        </w:rPr>
      </w:pPr>
      <w:r w:rsidRPr="00865531">
        <w:rPr>
          <w:rFonts w:ascii="Cambria" w:hAnsi="Cambria"/>
          <w:bCs/>
          <w:caps/>
          <w:noProof/>
          <w:color w:val="1F497D"/>
          <w:sz w:val="20"/>
          <w:szCs w:val="20"/>
          <w:lang w:bidi="en-US"/>
        </w:rPr>
        <mc:AlternateContent>
          <mc:Choice Requires="wps">
            <w:drawing>
              <wp:anchor distT="45720" distB="45720" distL="114300" distR="114300" simplePos="0" relativeHeight="251683840" behindDoc="0" locked="0" layoutInCell="1" allowOverlap="1">
                <wp:simplePos x="0" y="0"/>
                <wp:positionH relativeFrom="column">
                  <wp:posOffset>2591735</wp:posOffset>
                </wp:positionH>
                <wp:positionV relativeFrom="paragraph">
                  <wp:posOffset>3112914</wp:posOffset>
                </wp:positionV>
                <wp:extent cx="2978812" cy="1178061"/>
                <wp:effectExtent l="0" t="0" r="0" b="3175"/>
                <wp:wrapNone/>
                <wp:docPr id="6224503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8812" cy="1178061"/>
                        </a:xfrm>
                        <a:prstGeom prst="rect">
                          <a:avLst/>
                        </a:prstGeom>
                        <a:solidFill>
                          <a:srgbClr val="FFFF00"/>
                        </a:solidFill>
                        <a:ln w="9525">
                          <a:noFill/>
                          <a:miter lim="800000"/>
                          <a:headEnd/>
                          <a:tailEnd/>
                        </a:ln>
                      </wps:spPr>
                      <wps:txbx>
                        <w:txbxContent>
                          <w:p w:rsidR="00285E12" w:rsidRPr="00B011D4" w:rsidP="00285E12" w14:textId="77777777">
                            <w:pPr>
                              <w:jc w:val="center"/>
                              <w:rPr>
                                <w:rFonts w:ascii="Aharoni" w:hAnsi="Aharoni" w:cs="Aharoni"/>
                                <w:i/>
                                <w:iCs/>
                                <w:sz w:val="40"/>
                                <w:szCs w:val="40"/>
                              </w:rPr>
                            </w:pPr>
                            <w:r>
                              <w:rPr>
                                <w:rFonts w:ascii="Aharoni" w:hAnsi="Aharoni" w:cs="Aharoni"/>
                                <w:i/>
                                <w:iCs/>
                                <w:sz w:val="40"/>
                                <w:szCs w:val="40"/>
                              </w:rPr>
                              <w:t>Replace these 3 instructions with the above under section heading.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234.55pt;height:92.75pt;margin-top:245.1pt;margin-left:204.05pt;mso-height-percent:0;mso-height-relative:margin;mso-width-percent:0;mso-width-relative:margin;mso-wrap-distance-bottom:3.6pt;mso-wrap-distance-left:9pt;mso-wrap-distance-right:9pt;mso-wrap-distance-top:3.6pt;mso-wrap-style:square;position:absolute;visibility:visible;v-text-anchor:top;z-index:251684864" fillcolor="yellow" stroked="f">
                <v:textbox>
                  <w:txbxContent>
                    <w:p w:rsidR="00285E12" w:rsidRPr="00B011D4" w:rsidP="00285E12" w14:paraId="693BBA49" w14:textId="77777777">
                      <w:pPr>
                        <w:jc w:val="center"/>
                        <w:rPr>
                          <w:rFonts w:ascii="Aharoni" w:hAnsi="Aharoni" w:cs="Aharoni"/>
                          <w:i/>
                          <w:iCs/>
                          <w:sz w:val="40"/>
                          <w:szCs w:val="40"/>
                        </w:rPr>
                      </w:pPr>
                      <w:r>
                        <w:rPr>
                          <w:rFonts w:ascii="Aharoni" w:hAnsi="Aharoni" w:cs="Aharoni"/>
                          <w:i/>
                          <w:iCs/>
                          <w:sz w:val="40"/>
                          <w:szCs w:val="40"/>
                        </w:rPr>
                        <w:t>Replace these 3 instructions with the above under section heading.</w:t>
                      </w:r>
                    </w:p>
                  </w:txbxContent>
                </v:textbox>
              </v:shape>
            </w:pict>
          </mc:Fallback>
        </mc:AlternateContent>
      </w:r>
      <w:r w:rsidRPr="007E2071">
        <w:rPr>
          <w:noProof/>
          <w:sz w:val="20"/>
          <w:szCs w:val="20"/>
          <w:highlight w:val="yellow"/>
        </w:rPr>
        <mc:AlternateContent>
          <mc:Choice Requires="wpg">
            <w:drawing>
              <wp:anchor distT="0" distB="0" distL="114300" distR="114300" simplePos="0" relativeHeight="251681792" behindDoc="0" locked="0" layoutInCell="1" allowOverlap="1">
                <wp:simplePos x="0" y="0"/>
                <wp:positionH relativeFrom="column">
                  <wp:posOffset>3399549</wp:posOffset>
                </wp:positionH>
                <wp:positionV relativeFrom="paragraph">
                  <wp:posOffset>196760</wp:posOffset>
                </wp:positionV>
                <wp:extent cx="3114675" cy="2609850"/>
                <wp:effectExtent l="57150" t="57150" r="66675" b="38100"/>
                <wp:wrapNone/>
                <wp:docPr id="981447192" name="Group 981447192"/>
                <wp:cNvGraphicFramePr/>
                <a:graphic xmlns:a="http://schemas.openxmlformats.org/drawingml/2006/main">
                  <a:graphicData uri="http://schemas.microsoft.com/office/word/2010/wordprocessingGroup">
                    <wpg:wgp xmlns:wpg="http://schemas.microsoft.com/office/word/2010/wordprocessingGroup">
                      <wpg:cNvGrpSpPr/>
                      <wpg:grpSpPr>
                        <a:xfrm>
                          <a:off x="0" y="0"/>
                          <a:ext cx="3114675" cy="2609850"/>
                          <a:chOff x="0" y="0"/>
                          <a:chExt cx="3114675" cy="2609850"/>
                        </a:xfrm>
                      </wpg:grpSpPr>
                      <pic:pic xmlns:pic="http://schemas.openxmlformats.org/drawingml/2006/picture">
                        <pic:nvPicPr>
                          <pic:cNvPr id="804391343" name="Image 109" descr="Graphical user interface, text, application  Description automatically generated "/>
                          <pic:cNvPicPr/>
                        </pic:nvPicPr>
                        <pic:blipFill>
                          <a:blip xmlns:r="http://schemas.openxmlformats.org/officeDocument/2006/relationships" r:embed="rId15" cstate="print"/>
                          <a:stretch>
                            <a:fillRect/>
                          </a:stretch>
                        </pic:blipFill>
                        <pic:spPr>
                          <a:xfrm>
                            <a:off x="9525" y="9537"/>
                            <a:ext cx="3095624" cy="2524112"/>
                          </a:xfrm>
                          <a:prstGeom prst="rect">
                            <a:avLst/>
                          </a:prstGeom>
                          <a:ln w="76200">
                            <a:solidFill>
                              <a:srgbClr val="FFFF00"/>
                            </a:solidFill>
                          </a:ln>
                        </pic:spPr>
                      </pic:pic>
                      <wps:wsp xmlns:wps="http://schemas.microsoft.com/office/word/2010/wordprocessingShape">
                        <wps:cNvPr id="1754596264" name="Graphic 110"/>
                        <wps:cNvSpPr/>
                        <wps:spPr>
                          <a:xfrm>
                            <a:off x="4762" y="4762"/>
                            <a:ext cx="3105150" cy="2600325"/>
                          </a:xfrm>
                          <a:custGeom>
                            <a:avLst/>
                            <a:gdLst/>
                            <a:rect l="l" t="t" r="r" b="b"/>
                            <a:pathLst>
                              <a:path fill="norm" h="2600325" w="3105150" stroke="1">
                                <a:moveTo>
                                  <a:pt x="0" y="0"/>
                                </a:moveTo>
                                <a:lnTo>
                                  <a:pt x="3105150" y="0"/>
                                </a:lnTo>
                                <a:lnTo>
                                  <a:pt x="3105150" y="2600325"/>
                                </a:lnTo>
                                <a:lnTo>
                                  <a:pt x="0" y="2600325"/>
                                </a:lnTo>
                                <a:lnTo>
                                  <a:pt x="0" y="0"/>
                                </a:lnTo>
                                <a:close/>
                              </a:path>
                            </a:pathLst>
                          </a:custGeom>
                          <a:ln w="76200">
                            <a:solidFill>
                              <a:srgbClr val="FFFF00"/>
                            </a:solidFill>
                            <a:prstDash val="solid"/>
                          </a:ln>
                        </wps:spPr>
                        <wps:bodyPr wrap="square" lIns="0" tIns="0" rIns="0" bIns="0" rtlCol="0">
                          <a:prstTxWarp prst="textNoShape">
                            <a:avLst/>
                          </a:prstTxWarp>
                        </wps:bodyPr>
                      </wps:wsp>
                    </wpg:wgp>
                  </a:graphicData>
                </a:graphic>
              </wp:anchor>
            </w:drawing>
          </mc:Choice>
          <mc:Fallback>
            <w:pict>
              <v:group id="Group 981447192" o:spid="_x0000_s1033" style="width:245.25pt;height:205.5pt;margin-top:15.5pt;margin-left:267.7pt;position:absolute;z-index:251682816" coordsize="31146,26098">
                <v:shape id="Image 109" o:spid="_x0000_s1034" type="#_x0000_t75" alt="Graphical user interface, text, application  Description automatically generated " style="width:30956;height:25241;left:95;mso-wrap-style:square;position:absolute;top:95;visibility:visible" stroked="t" strokecolor="yellow" strokeweight="6pt">
                  <v:imagedata r:id="rId15" o:title="Graphical user interface, text, application  Description automatically generated "/>
                </v:shape>
                <v:shape id="Graphic 110" o:spid="_x0000_s1035" style="width:31052;height:26003;left:47;mso-wrap-style:square;position:absolute;top:47;visibility:visible;v-text-anchor:top" coordsize="3105150,2600325" path="m,l3105150,l3105150,2600325l,2600325,,xe" filled="f" strokecolor="yellow" strokeweight="6pt">
                  <v:path arrowok="t"/>
                </v:shape>
              </v:group>
            </w:pict>
          </mc:Fallback>
        </mc:AlternateContent>
      </w:r>
      <w:r w:rsidRPr="007E2071">
        <w:rPr>
          <w:noProof/>
          <w:sz w:val="20"/>
          <w:szCs w:val="20"/>
          <w:highlight w:val="yellow"/>
        </w:rPr>
        <w:drawing>
          <wp:inline distT="0" distB="0" distL="0" distR="0">
            <wp:extent cx="3044190" cy="4852035"/>
            <wp:effectExtent l="76200" t="76200" r="80010" b="81915"/>
            <wp:docPr id="104" name="Picture 104" descr="Graphical user interface, text, application, email  Description automatically generated "/>
            <wp:cNvGraphicFramePr/>
            <a:graphic xmlns:a="http://schemas.openxmlformats.org/drawingml/2006/main">
              <a:graphicData uri="http://schemas.openxmlformats.org/drawingml/2006/picture">
                <pic:pic xmlns:pic="http://schemas.openxmlformats.org/drawingml/2006/picture">
                  <pic:nvPicPr>
                    <pic:cNvPr id="104" name="Image 104" descr="Graphical user interface, text, application, email  Description automatically generated "/>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4190" cy="4852035"/>
                    </a:xfrm>
                    <a:prstGeom prst="rect">
                      <a:avLst/>
                    </a:prstGeom>
                    <a:ln w="76200">
                      <a:solidFill>
                        <a:srgbClr val="FFFF00"/>
                      </a:solidFill>
                    </a:ln>
                  </pic:spPr>
                </pic:pic>
              </a:graphicData>
            </a:graphic>
          </wp:inline>
        </w:drawing>
      </w:r>
    </w:p>
    <w:p w:rsidR="0029635D" w:rsidP="00860B7C" w14:paraId="6FE3E11C" w14:textId="10B2C3C3">
      <w:pPr>
        <w:pStyle w:val="BodyText"/>
        <w:spacing w:before="1"/>
        <w:rPr>
          <w:i/>
          <w:sz w:val="20"/>
          <w:szCs w:val="20"/>
        </w:rPr>
      </w:pPr>
      <w:r w:rsidRPr="00766BB1">
        <w:rPr>
          <w:i/>
          <w:noProof/>
          <w:sz w:val="20"/>
          <w:szCs w:val="20"/>
        </w:rPr>
        <w:drawing>
          <wp:inline distT="0" distB="0" distL="0" distR="0">
            <wp:extent cx="6127966" cy="1107471"/>
            <wp:effectExtent l="76200" t="76200" r="82550" b="736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219417" cy="1123998"/>
                    </a:xfrm>
                    <a:prstGeom prst="rect">
                      <a:avLst/>
                    </a:prstGeom>
                    <a:noFill/>
                    <a:ln w="76200">
                      <a:solidFill>
                        <a:srgbClr val="FFFF00"/>
                      </a:solidFill>
                    </a:ln>
                  </pic:spPr>
                </pic:pic>
              </a:graphicData>
            </a:graphic>
          </wp:inline>
        </w:drawing>
      </w:r>
    </w:p>
    <w:p w:rsidR="00EC2731" w:rsidRPr="00766BB1" w:rsidP="00860B7C" w14:paraId="3785834B" w14:textId="0B13EF47">
      <w:pPr>
        <w:pStyle w:val="BodyText"/>
        <w:spacing w:before="1"/>
        <w:rPr>
          <w:i/>
          <w:sz w:val="20"/>
          <w:szCs w:val="20"/>
        </w:rPr>
      </w:pPr>
    </w:p>
    <w:p w:rsidR="00CB09A9" w:rsidRPr="00766BB1" w:rsidP="00860B7C" w14:paraId="29E9B11A" w14:textId="1B9F6796">
      <w:pPr>
        <w:pStyle w:val="BodyText"/>
        <w:spacing w:before="1"/>
        <w:rPr>
          <w:i/>
          <w:sz w:val="20"/>
          <w:szCs w:val="20"/>
        </w:rPr>
      </w:pPr>
      <w:r w:rsidRPr="00865531">
        <w:rPr>
          <w:rFonts w:ascii="Cambria" w:hAnsi="Cambria"/>
          <w:bCs/>
          <w:caps/>
          <w:noProof/>
          <w:color w:val="1F497D"/>
          <w:sz w:val="20"/>
          <w:szCs w:val="20"/>
          <w:lang w:bidi="en-US"/>
        </w:rPr>
        <mc:AlternateContent>
          <mc:Choice Requires="wps">
            <w:drawing>
              <wp:anchor distT="45720" distB="45720" distL="114300" distR="114300" simplePos="0" relativeHeight="251679744" behindDoc="0" locked="0" layoutInCell="1" allowOverlap="1">
                <wp:simplePos x="0" y="0"/>
                <wp:positionH relativeFrom="column">
                  <wp:posOffset>3527970</wp:posOffset>
                </wp:positionH>
                <wp:positionV relativeFrom="paragraph">
                  <wp:posOffset>1249922</wp:posOffset>
                </wp:positionV>
                <wp:extent cx="2973202" cy="1645920"/>
                <wp:effectExtent l="0" t="0" r="0" b="0"/>
                <wp:wrapNone/>
                <wp:docPr id="7236265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02" cy="1645920"/>
                        </a:xfrm>
                        <a:prstGeom prst="rect">
                          <a:avLst/>
                        </a:prstGeom>
                        <a:solidFill>
                          <a:srgbClr val="FFFF00"/>
                        </a:solidFill>
                        <a:ln w="9525">
                          <a:noFill/>
                          <a:miter lim="800000"/>
                          <a:headEnd/>
                          <a:tailEnd/>
                        </a:ln>
                      </wps:spPr>
                      <wps:txbx>
                        <w:txbxContent>
                          <w:p w:rsidR="00B011D4" w:rsidRPr="00B011D4" w:rsidP="00B011D4" w14:textId="16CF38BC">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width:234.1pt;height:110.6pt;margin-top:98.4pt;margin-left:277.8pt;mso-height-percent:200;mso-height-relative:margin;mso-width-percent:0;mso-width-relative:margin;mso-wrap-distance-bottom:3.6pt;mso-wrap-distance-left:9pt;mso-wrap-distance-right:9pt;mso-wrap-distance-top:3.6pt;mso-wrap-style:square;position:absolute;visibility:visible;v-text-anchor:top;z-index:251680768" fillcolor="yellow" stroked="f">
                <v:textbox style="mso-fit-shape-to-text:t">
                  <w:txbxContent>
                    <w:p w:rsidR="00B011D4" w:rsidRPr="00B011D4" w:rsidP="00B011D4" w14:paraId="0CECCAD0" w14:textId="16CF38BC">
                      <w:pPr>
                        <w:jc w:val="center"/>
                        <w:rPr>
                          <w:rFonts w:ascii="Aharoni" w:hAnsi="Aharoni" w:cs="Aharoni"/>
                          <w:i/>
                          <w:iCs/>
                          <w:sz w:val="40"/>
                          <w:szCs w:val="40"/>
                        </w:rPr>
                      </w:pPr>
                      <w:r>
                        <w:rPr>
                          <w:rFonts w:ascii="Aharoni" w:hAnsi="Aharoni" w:cs="Aharoni"/>
                          <w:i/>
                          <w:iCs/>
                          <w:sz w:val="40"/>
                          <w:szCs w:val="40"/>
                        </w:rPr>
                        <w:t>Replace these  instructions with the above under section heading</w:t>
                      </w:r>
                    </w:p>
                  </w:txbxContent>
                </v:textbox>
              </v:shape>
            </w:pict>
          </mc:Fallback>
        </mc:AlternateContent>
      </w:r>
      <w:r w:rsidRPr="00766BB1" w:rsidR="003B4DF1">
        <w:rPr>
          <w:i/>
          <w:noProof/>
          <w:sz w:val="20"/>
          <w:szCs w:val="20"/>
        </w:rPr>
        <w:drawing>
          <wp:anchor distT="0" distB="0" distL="114300" distR="114300" simplePos="0" relativeHeight="251660288" behindDoc="0" locked="0" layoutInCell="1" allowOverlap="1">
            <wp:simplePos x="0" y="0"/>
            <wp:positionH relativeFrom="column">
              <wp:posOffset>303215</wp:posOffset>
            </wp:positionH>
            <wp:positionV relativeFrom="paragraph">
              <wp:posOffset>291469</wp:posOffset>
            </wp:positionV>
            <wp:extent cx="6016625" cy="1536065"/>
            <wp:effectExtent l="76200" t="76200" r="79375" b="83185"/>
            <wp:wrapTopAndBottom/>
            <wp:docPr id="115" name="Pictur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18" cstate="print"/>
                    <a:srcRect l="-351" t="-493" r="351" b="15311"/>
                    <a:stretch>
                      <a:fillRect/>
                    </a:stretch>
                  </pic:blipFill>
                  <pic:spPr>
                    <a:xfrm>
                      <a:off x="0" y="0"/>
                      <a:ext cx="6016625" cy="1536065"/>
                    </a:xfrm>
                    <a:prstGeom prst="rect">
                      <a:avLst/>
                    </a:prstGeom>
                    <a:ln w="76200">
                      <a:solidFill>
                        <a:srgbClr val="FFFF00"/>
                      </a:solidFill>
                    </a:ln>
                  </pic:spPr>
                </pic:pic>
              </a:graphicData>
            </a:graphic>
          </wp:anchor>
        </w:drawing>
      </w:r>
      <w:r w:rsidRPr="00766BB1" w:rsidR="00860B7C">
        <w:rPr>
          <w:i/>
          <w:noProof/>
          <w:sz w:val="20"/>
          <w:szCs w:val="20"/>
        </w:rPr>
        <mc:AlternateContent>
          <mc:Choice Requires="wps">
            <w:drawing>
              <wp:anchor distT="0" distB="0" distL="114300" distR="114300" simplePos="0" relativeHeight="251658240" behindDoc="0" locked="0" layoutInCell="1" allowOverlap="1">
                <wp:simplePos x="0" y="0"/>
                <wp:positionH relativeFrom="column">
                  <wp:posOffset>251460</wp:posOffset>
                </wp:positionH>
                <wp:positionV relativeFrom="paragraph">
                  <wp:posOffset>242570</wp:posOffset>
                </wp:positionV>
                <wp:extent cx="6033770" cy="1611630"/>
                <wp:effectExtent l="0" t="0" r="24130" b="26670"/>
                <wp:wrapTopAndBottom/>
                <wp:docPr id="116" name="Freeform: Shape 116"/>
                <wp:cNvGraphicFramePr/>
                <a:graphic xmlns:a="http://schemas.openxmlformats.org/drawingml/2006/main">
                  <a:graphicData uri="http://schemas.microsoft.com/office/word/2010/wordprocessingShape">
                    <wps:wsp xmlns:wps="http://schemas.microsoft.com/office/word/2010/wordprocessingShape">
                      <wps:cNvSpPr/>
                      <wps:spPr>
                        <a:xfrm>
                          <a:off x="0" y="0"/>
                          <a:ext cx="6033770" cy="1611630"/>
                        </a:xfrm>
                        <a:custGeom>
                          <a:avLst/>
                          <a:gdLst/>
                          <a:rect l="l" t="t" r="r" b="b"/>
                          <a:pathLst>
                            <a:path fill="norm" h="975994" w="4739640" stroke="1">
                              <a:moveTo>
                                <a:pt x="0" y="0"/>
                              </a:moveTo>
                              <a:lnTo>
                                <a:pt x="4739462" y="0"/>
                              </a:lnTo>
                              <a:lnTo>
                                <a:pt x="4739462" y="975994"/>
                              </a:lnTo>
                              <a:lnTo>
                                <a:pt x="0" y="975994"/>
                              </a:lnTo>
                              <a:lnTo>
                                <a:pt x="0" y="0"/>
                              </a:lnTo>
                              <a:close/>
                            </a:path>
                          </a:pathLst>
                        </a:custGeom>
                        <a:ln w="9525">
                          <a:solidFill>
                            <a:srgbClr val="4F81BC"/>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Freeform: Shape 116" o:spid="_x0000_s1037" style="width:475.1pt;height:126.9pt;margin-top:19.1pt;margin-left:19.8pt;mso-height-percent:0;mso-height-relative:margin;mso-wrap-distance-bottom:0;mso-wrap-distance-left:9pt;mso-wrap-distance-right:9pt;mso-wrap-distance-top:0;mso-wrap-style:square;position:absolute;visibility:visible;v-text-anchor:top;z-index:251659264" coordsize="4739640,975994" path="m,l4739462,l4739462,975994l,975994,,xe" filled="f" strokecolor="#4f81bc">
                <v:path arrowok="t"/>
                <w10:wrap type="topAndBottom"/>
              </v:shape>
            </w:pict>
          </mc:Fallback>
        </mc:AlternateContent>
      </w:r>
    </w:p>
    <w:p w:rsidR="00CB09A9" w:rsidRPr="00766BB1" w:rsidP="00CB09A9" w14:paraId="053BFF67" w14:textId="77777777">
      <w:pPr>
        <w:pStyle w:val="BodyText"/>
        <w:spacing w:before="3"/>
        <w:rPr>
          <w:sz w:val="20"/>
          <w:szCs w:val="20"/>
        </w:rPr>
      </w:pPr>
    </w:p>
    <w:p w:rsidR="00294335" w:rsidP="00CB09A9" w14:paraId="679232C5" w14:textId="27D46E7D">
      <w:pPr>
        <w:rPr>
          <w:sz w:val="20"/>
          <w:szCs w:val="20"/>
        </w:rPr>
      </w:pPr>
      <w:r w:rsidRPr="00766BB1">
        <w:rPr>
          <w:noProof/>
          <w:sz w:val="20"/>
          <w:szCs w:val="20"/>
        </w:rPr>
        <w:drawing>
          <wp:inline distT="0" distB="0" distL="0" distR="0">
            <wp:extent cx="6489700" cy="2272030"/>
            <wp:effectExtent l="76200" t="76200" r="82550" b="711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9"/>
                    <a:stretch>
                      <a:fillRect/>
                    </a:stretch>
                  </pic:blipFill>
                  <pic:spPr>
                    <a:xfrm>
                      <a:off x="0" y="0"/>
                      <a:ext cx="6489700" cy="2272030"/>
                    </a:xfrm>
                    <a:prstGeom prst="rect">
                      <a:avLst/>
                    </a:prstGeom>
                    <a:ln w="76200">
                      <a:solidFill>
                        <a:srgbClr val="FFFF00"/>
                      </a:solidFill>
                    </a:ln>
                  </pic:spPr>
                </pic:pic>
              </a:graphicData>
            </a:graphic>
          </wp:inline>
        </w:drawing>
      </w:r>
    </w:p>
    <w:p w:rsidR="00504274" w:rsidRPr="00766BB1" w:rsidP="00CB09A9" w14:paraId="1595796E" w14:textId="77777777">
      <w:pPr>
        <w:rPr>
          <w:sz w:val="20"/>
          <w:szCs w:val="20"/>
        </w:rPr>
      </w:pPr>
    </w:p>
    <w:p w:rsidR="0029635D" w:rsidRPr="00766BB1" w:rsidP="00CB09A9" w14:paraId="4733F1FF" w14:textId="77777777">
      <w:pPr>
        <w:rPr>
          <w:caps/>
          <w:color w:val="2F5496" w:themeColor="accent1" w:themeShade="BF"/>
          <w:sz w:val="20"/>
          <w:szCs w:val="20"/>
          <w:u w:val="single"/>
        </w:rPr>
      </w:pPr>
      <w:r w:rsidRPr="00766BB1">
        <w:rPr>
          <w:caps/>
          <w:color w:val="2F5496" w:themeColor="accent1" w:themeShade="BF"/>
          <w:sz w:val="20"/>
          <w:szCs w:val="20"/>
          <w:u w:val="single"/>
        </w:rPr>
        <w:t>Success Stories/Quotes</w:t>
      </w:r>
    </w:p>
    <w:p w:rsidR="0029635D" w:rsidRPr="00EC2731" w:rsidP="0029635D" w14:paraId="2ED79E27" w14:textId="77777777">
      <w:pPr>
        <w:keepNext/>
        <w:keepLines/>
        <w:pBdr>
          <w:top w:val="single" w:sz="4" w:space="1" w:color="1F497D"/>
        </w:pBdr>
        <w:spacing w:before="200" w:after="0" w:line="276" w:lineRule="auto"/>
        <w:jc w:val="both"/>
        <w:rPr>
          <w:rFonts w:ascii="Cambria" w:eastAsia="Times New Roman" w:hAnsi="Cambria" w:cs="Times New Roman"/>
          <w:bCs/>
          <w:i/>
          <w:iCs/>
          <w:caps/>
          <w:color w:val="4472C4" w:themeColor="accent1"/>
          <w:sz w:val="20"/>
          <w:szCs w:val="20"/>
          <w:lang w:bidi="en-US"/>
        </w:rPr>
      </w:pPr>
      <w:r w:rsidRPr="00EC2731">
        <w:rPr>
          <w:i/>
          <w:iCs/>
          <w:noProof/>
          <w:sz w:val="20"/>
          <w:szCs w:val="20"/>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619760</wp:posOffset>
                </wp:positionV>
                <wp:extent cx="5793105" cy="560705"/>
                <wp:effectExtent l="0" t="0" r="17145" b="10795"/>
                <wp:wrapSquare wrapText="bothSides"/>
                <wp:docPr id="5387109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3105" cy="560705"/>
                        </a:xfrm>
                        <a:prstGeom prst="rect">
                          <a:avLst/>
                        </a:prstGeom>
                        <a:solidFill>
                          <a:srgbClr val="FFFFFF"/>
                        </a:solidFill>
                        <a:ln w="9525">
                          <a:solidFill>
                            <a:srgbClr val="000000"/>
                          </a:solidFill>
                          <a:miter lim="800000"/>
                          <a:headEnd/>
                          <a:tailEnd/>
                        </a:ln>
                      </wps:spPr>
                      <wps:txbx>
                        <w:txbxContent>
                          <w:p w:rsidR="00C806A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56.15pt;height:44.15pt;margin-top:48.8pt;margin-left:404.9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2336">
                <v:textbox>
                  <w:txbxContent>
                    <w:p w:rsidR="00C806AD" w14:paraId="23415ACE" w14:textId="77777777"/>
                  </w:txbxContent>
                </v:textbox>
                <w10:wrap type="square"/>
              </v:shape>
            </w:pict>
          </mc:Fallback>
        </mc:AlternateContent>
      </w:r>
      <w:r w:rsidRPr="00EC2731" w:rsidR="00133BAF">
        <w:rPr>
          <w:i/>
          <w:iCs/>
          <w:sz w:val="20"/>
          <w:szCs w:val="20"/>
        </w:rPr>
        <w:t>Enter any stories, examples, or quotes you collected that help describe the program’s impact on participants. Please include any participant quotes you have. Participant quotes are particularly valuable as a means of helping others understand the value and results of the program.</w:t>
      </w:r>
    </w:p>
    <w:p w:rsidR="008557DF" w:rsidRPr="00766BB1" w:rsidP="003F4C5F" w14:paraId="20DB01D5"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u w:val="single"/>
          <w:lang w:bidi="en-US"/>
        </w:rPr>
      </w:pPr>
      <w:r w:rsidRPr="00766BB1">
        <w:rPr>
          <w:rFonts w:ascii="Cambria" w:eastAsia="Times New Roman" w:hAnsi="Cambria" w:cs="Times New Roman"/>
          <w:bCs/>
          <w:caps/>
          <w:color w:val="1F497D"/>
          <w:sz w:val="20"/>
          <w:szCs w:val="20"/>
          <w:u w:val="single"/>
          <w:lang w:bidi="en-US"/>
        </w:rPr>
        <w:t>Discussion of activities performed (If Needed)</w:t>
      </w:r>
    </w:p>
    <w:p w:rsidR="008557DF" w:rsidRPr="00766BB1" w:rsidP="008557DF" w14:paraId="0CE1FCAF" w14:textId="77777777">
      <w:pPr>
        <w:spacing w:before="80" w:after="80" w:line="276" w:lineRule="auto"/>
        <w:jc w:val="both"/>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Provide any additional information that has not already been covered by Accomplishments, Challenges, and/or Outcomes sections.</w:t>
      </w:r>
      <w:r w:rsidRPr="00766BB1" w:rsidR="005B32B0">
        <w:rPr>
          <w:rFonts w:ascii="Cambria" w:eastAsia="Times New Roman" w:hAnsi="Cambria" w:cs="Times New Roman"/>
          <w:i/>
          <w:sz w:val="20"/>
          <w:szCs w:val="20"/>
          <w:lang w:bidi="en-US"/>
        </w:rPr>
        <w:t xml:space="preserve"> </w:t>
      </w:r>
      <w:r w:rsidRPr="00766BB1">
        <w:rPr>
          <w:rFonts w:ascii="Cambria" w:eastAsia="Times New Roman" w:hAnsi="Cambria" w:cs="Times New Roman"/>
          <w:i/>
          <w:sz w:val="20"/>
          <w:szCs w:val="20"/>
          <w:lang w:bidi="en-US"/>
        </w:rPr>
        <w:t xml:space="preserve">This section is not required. </w:t>
      </w:r>
    </w:p>
    <w:tbl>
      <w:tblPr>
        <w:tblStyle w:val="TableGrid7"/>
        <w:tblW w:w="0" w:type="auto"/>
        <w:tblLook w:val="04A0"/>
      </w:tblPr>
      <w:tblGrid>
        <w:gridCol w:w="9350"/>
      </w:tblGrid>
      <w:tr w14:paraId="369F879F" w14:textId="77777777" w:rsidTr="001E7547">
        <w:tblPrEx>
          <w:tblW w:w="0" w:type="auto"/>
          <w:tblLook w:val="04A0"/>
        </w:tblPrEx>
        <w:trPr>
          <w:trHeight w:val="720"/>
        </w:trPr>
        <w:tc>
          <w:tcPr>
            <w:tcW w:w="9350" w:type="dxa"/>
          </w:tcPr>
          <w:p w:rsidR="008557DF" w:rsidRPr="00766BB1" w:rsidP="008557DF" w14:paraId="54A770CF" w14:textId="77777777">
            <w:pPr>
              <w:jc w:val="both"/>
              <w:rPr>
                <w:rFonts w:ascii="Cambria" w:eastAsia="Times New Roman" w:hAnsi="Cambria" w:cs="Times New Roman"/>
                <w:sz w:val="20"/>
                <w:szCs w:val="20"/>
                <w:lang w:bidi="en-US"/>
              </w:rPr>
            </w:pPr>
          </w:p>
        </w:tc>
      </w:tr>
    </w:tbl>
    <w:p w:rsidR="00EC2731" w:rsidP="00AD540B" w14:paraId="20159887"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trike/>
          <w:spacing w:val="15"/>
          <w:sz w:val="20"/>
          <w:szCs w:val="20"/>
          <w:highlight w:val="yellow"/>
          <w:lang w:bidi="en-US"/>
        </w:rPr>
      </w:pPr>
    </w:p>
    <w:p w:rsidR="00EC2731" w14:paraId="6491A2BC" w14:textId="77777777">
      <w:pPr>
        <w:rPr>
          <w:rFonts w:ascii="Cambria" w:eastAsia="Times New Roman" w:hAnsi="Cambria" w:cs="Times New Roman"/>
          <w:caps/>
          <w:strike/>
          <w:spacing w:val="15"/>
          <w:sz w:val="20"/>
          <w:szCs w:val="20"/>
          <w:highlight w:val="yellow"/>
          <w:lang w:bidi="en-US"/>
        </w:rPr>
      </w:pPr>
      <w:r>
        <w:rPr>
          <w:rFonts w:ascii="Cambria" w:eastAsia="Times New Roman" w:hAnsi="Cambria" w:cs="Times New Roman"/>
          <w:caps/>
          <w:strike/>
          <w:spacing w:val="15"/>
          <w:sz w:val="20"/>
          <w:szCs w:val="20"/>
          <w:highlight w:val="yellow"/>
          <w:lang w:bidi="en-US"/>
        </w:rPr>
        <w:br w:type="page"/>
      </w:r>
    </w:p>
    <w:p w:rsidR="008557DF" w:rsidRPr="00CA2AA2" w:rsidP="00AD540B" w14:paraId="2122B11C"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trike/>
          <w:spacing w:val="15"/>
          <w:sz w:val="20"/>
          <w:szCs w:val="20"/>
          <w:highlight w:val="yellow"/>
          <w:lang w:bidi="en-US"/>
        </w:rPr>
      </w:pPr>
      <w:r w:rsidRPr="00CA2AA2">
        <w:rPr>
          <w:rFonts w:ascii="Cambria" w:eastAsia="Times New Roman" w:hAnsi="Cambria" w:cs="Times New Roman"/>
          <w:caps/>
          <w:strike/>
          <w:spacing w:val="15"/>
          <w:sz w:val="20"/>
          <w:szCs w:val="20"/>
          <w:highlight w:val="yellow"/>
          <w:lang w:bidi="en-US"/>
        </w:rPr>
        <w:t>Upcoming Activities</w:t>
      </w:r>
    </w:p>
    <w:p w:rsidR="008557DF" w:rsidRPr="00CA2AA2" w:rsidP="008557DF" w14:paraId="4AF14A8D" w14:textId="77777777">
      <w:pPr>
        <w:spacing w:before="80" w:after="80" w:line="276" w:lineRule="auto"/>
        <w:rPr>
          <w:rFonts w:ascii="Cambria" w:eastAsia="Times New Roman" w:hAnsi="Cambria" w:cs="Times New Roman"/>
          <w:i/>
          <w:strike/>
          <w:sz w:val="20"/>
          <w:szCs w:val="20"/>
          <w:lang w:bidi="en-US"/>
        </w:rPr>
      </w:pPr>
      <w:r w:rsidRPr="00CA2AA2">
        <w:rPr>
          <w:rFonts w:ascii="Cambria" w:eastAsia="Times New Roman" w:hAnsi="Cambria" w:cs="Times New Roman"/>
          <w:i/>
          <w:strike/>
          <w:sz w:val="20"/>
          <w:szCs w:val="20"/>
          <w:highlight w:val="yellow"/>
          <w:lang w:bidi="en-US"/>
        </w:rPr>
        <w:t>Provide a brief description of activities you plan to complete during the next reporting period.</w:t>
      </w:r>
    </w:p>
    <w:tbl>
      <w:tblPr>
        <w:tblStyle w:val="TableGrid7"/>
        <w:tblW w:w="9481" w:type="dxa"/>
        <w:tblInd w:w="-54" w:type="dxa"/>
        <w:tblLook w:val="04A0"/>
      </w:tblPr>
      <w:tblGrid>
        <w:gridCol w:w="9481"/>
      </w:tblGrid>
      <w:tr w14:paraId="3131D255" w14:textId="77777777" w:rsidTr="0033362C">
        <w:tblPrEx>
          <w:tblW w:w="9481" w:type="dxa"/>
          <w:tblInd w:w="-54" w:type="dxa"/>
          <w:tblLook w:val="04A0"/>
        </w:tblPrEx>
        <w:trPr>
          <w:trHeight w:val="755"/>
        </w:trPr>
        <w:tc>
          <w:tcPr>
            <w:tcW w:w="9481" w:type="dxa"/>
          </w:tcPr>
          <w:p w:rsidR="00DA7290" w:rsidRPr="00CA2AA2" w:rsidP="008557DF" w14:paraId="25C5D2B9" w14:textId="77777777">
            <w:pPr>
              <w:jc w:val="both"/>
              <w:rPr>
                <w:rFonts w:ascii="Cambria" w:eastAsia="Times New Roman" w:hAnsi="Cambria" w:cs="Times New Roman"/>
                <w:b/>
                <w:strike/>
                <w:sz w:val="20"/>
                <w:szCs w:val="20"/>
                <w:lang w:bidi="en-US"/>
              </w:rPr>
            </w:pPr>
          </w:p>
        </w:tc>
      </w:tr>
    </w:tbl>
    <w:p w:rsidR="008557DF" w:rsidRPr="00766BB1" w:rsidP="00AD540B" w14:paraId="5F5ED986"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Project Expenditures to Date</w:t>
      </w:r>
    </w:p>
    <w:p w:rsidR="008557DF" w:rsidRPr="00766BB1" w:rsidP="008557DF" w14:paraId="54CBD0EE"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Expenditures</w:t>
      </w:r>
    </w:p>
    <w:p w:rsidR="00626118" w:rsidRPr="00EA1769" w:rsidP="00391302" w14:paraId="2A1B1FD7" w14:textId="77777777">
      <w:pPr>
        <w:tabs>
          <w:tab w:val="right" w:pos="9360"/>
        </w:tabs>
        <w:spacing w:before="120" w:after="120" w:line="276" w:lineRule="auto"/>
        <w:jc w:val="both"/>
        <w:rPr>
          <w:rFonts w:ascii="Cambria" w:eastAsia="Times New Roman" w:hAnsi="Cambria" w:cs="Times New Roman"/>
          <w:strike/>
          <w:sz w:val="20"/>
          <w:szCs w:val="20"/>
          <w:lang w:bidi="en-US"/>
        </w:rPr>
      </w:pPr>
      <w:r w:rsidRPr="00432A2C">
        <w:rPr>
          <w:rFonts w:ascii="Cambria" w:eastAsia="Times New Roman" w:hAnsi="Cambria" w:cs="Times New Roman"/>
          <w:b/>
          <w:strike/>
          <w:sz w:val="20"/>
          <w:szCs w:val="20"/>
          <w:highlight w:val="yellow"/>
          <w:lang w:bidi="en-US"/>
        </w:rPr>
        <w:t>Estimate the Total Percentage (%) of Project Funds that have been expended on the Project</w:t>
      </w:r>
      <w:r w:rsidRPr="00432A2C">
        <w:rPr>
          <w:rFonts w:ascii="Cambria" w:eastAsia="Times New Roman" w:hAnsi="Cambria" w:cs="Times New Roman"/>
          <w:strike/>
          <w:sz w:val="20"/>
          <w:szCs w:val="20"/>
          <w:highlight w:val="yellow"/>
          <w:u w:val="dotted"/>
          <w:lang w:bidi="en-US"/>
        </w:rPr>
        <w:tab/>
      </w:r>
      <w:sdt>
        <w:sdtPr>
          <w:rPr>
            <w:rFonts w:ascii="Cambria" w:eastAsia="Times New Roman" w:hAnsi="Cambria" w:cs="Times New Roman"/>
            <w:strike/>
            <w:sz w:val="20"/>
            <w:szCs w:val="20"/>
            <w:highlight w:val="yellow"/>
            <w:lang w:bidi="en-US"/>
          </w:rPr>
          <w:id w:val="-900124205"/>
          <w:placeholder>
            <w:docPart w:val="DA06C89310AB4B71846B72DE058A4CD6"/>
          </w:placeholder>
          <w:showingPlcHdr/>
          <w:richText/>
        </w:sdtPr>
        <w:sdtContent>
          <w:r w:rsidRPr="00432A2C">
            <w:rPr>
              <w:rFonts w:ascii="Cambria" w:eastAsia="Times New Roman" w:hAnsi="Cambria" w:cs="Times New Roman"/>
              <w:strike/>
              <w:color w:val="808080"/>
              <w:sz w:val="20"/>
              <w:szCs w:val="20"/>
              <w:highlight w:val="yellow"/>
              <w:lang w:bidi="en-US"/>
            </w:rPr>
            <w:t>Enter Percent</w:t>
          </w:r>
        </w:sdtContent>
      </w:sdt>
      <w:r w:rsidRPr="00432A2C">
        <w:rPr>
          <w:rFonts w:ascii="Cambria" w:eastAsia="Times New Roman" w:hAnsi="Cambria" w:cs="Times New Roman"/>
          <w:strike/>
          <w:sz w:val="20"/>
          <w:szCs w:val="20"/>
          <w:highlight w:val="yellow"/>
          <w:lang w:bidi="en-US"/>
        </w:rPr>
        <w:t>%</w:t>
      </w:r>
    </w:p>
    <w:p w:rsidR="00543DC2" w:rsidRPr="00EA1769" w:rsidP="00391302" w14:paraId="6DA14BBA" w14:textId="77777777">
      <w:pPr>
        <w:tabs>
          <w:tab w:val="right" w:pos="9360"/>
        </w:tabs>
        <w:spacing w:before="120" w:after="120" w:line="276" w:lineRule="auto"/>
        <w:jc w:val="both"/>
        <w:rPr>
          <w:rFonts w:ascii="Cambria" w:eastAsia="Times New Roman" w:hAnsi="Cambria" w:cs="Times New Roman"/>
          <w:strike/>
          <w:sz w:val="20"/>
          <w:szCs w:val="20"/>
          <w:lang w:bidi="en-US"/>
        </w:rPr>
      </w:pPr>
      <w:r w:rsidRPr="00EA1769">
        <w:rPr>
          <w:rFonts w:ascii="Cambria" w:eastAsia="Times New Roman" w:hAnsi="Cambria" w:cs="Times New Roman"/>
          <w:strike/>
          <w:sz w:val="20"/>
          <w:szCs w:val="20"/>
          <w:highlight w:val="yellow"/>
          <w:lang w:bidi="en-US"/>
        </w:rPr>
        <w:t>Is project spending behind schedule, on track, or ahead of schedule? Please explain any variances</w:t>
      </w:r>
      <w:r w:rsidRPr="00EA1769" w:rsidR="00B730A6">
        <w:rPr>
          <w:rFonts w:ascii="Cambria" w:eastAsia="Times New Roman" w:hAnsi="Cambria" w:cs="Times New Roman"/>
          <w:strike/>
          <w:sz w:val="20"/>
          <w:szCs w:val="20"/>
          <w:highlight w:val="yellow"/>
          <w:lang w:bidi="en-US"/>
        </w:rPr>
        <w:t>.</w:t>
      </w:r>
      <w:r w:rsidRPr="00EA1769" w:rsidR="00B730A6">
        <w:rPr>
          <w:rFonts w:ascii="Cambria" w:eastAsia="Times New Roman" w:hAnsi="Cambria" w:cs="Times New Roman"/>
          <w:strike/>
          <w:sz w:val="20"/>
          <w:szCs w:val="20"/>
          <w:lang w:bidi="en-US"/>
        </w:rPr>
        <w:t xml:space="preserve"> </w:t>
      </w:r>
    </w:p>
    <w:p w:rsidR="00B91472" w:rsidRPr="00705BF1" w:rsidP="00391302" w14:paraId="5C7D13D5" w14:textId="5E2E723F">
      <w:pPr>
        <w:tabs>
          <w:tab w:val="right" w:pos="9360"/>
        </w:tabs>
        <w:spacing w:before="120" w:after="120" w:line="276" w:lineRule="auto"/>
        <w:jc w:val="both"/>
        <w:rPr>
          <w:rFonts w:ascii="Cambria" w:eastAsia="Times New Roman" w:hAnsi="Cambria" w:cs="Times New Roman"/>
          <w:color w:val="FF0000"/>
          <w:sz w:val="20"/>
          <w:szCs w:val="20"/>
          <w:lang w:bidi="en-US"/>
        </w:rPr>
      </w:pPr>
      <w:r w:rsidRPr="00705BF1">
        <w:rPr>
          <w:rFonts w:ascii="Cambria" w:eastAsia="Times New Roman" w:hAnsi="Cambria" w:cs="Times New Roman"/>
          <w:color w:val="FF0000"/>
          <w:sz w:val="20"/>
          <w:szCs w:val="20"/>
          <w:lang w:bidi="en-US"/>
        </w:rPr>
        <w:t>Provide the approved amount</w:t>
      </w:r>
      <w:r w:rsidRPr="00705BF1" w:rsidR="00705BF1">
        <w:rPr>
          <w:rFonts w:ascii="Cambria" w:eastAsia="Times New Roman" w:hAnsi="Cambria" w:cs="Times New Roman"/>
          <w:color w:val="FF0000"/>
          <w:sz w:val="20"/>
          <w:szCs w:val="20"/>
          <w:lang w:bidi="en-US"/>
        </w:rPr>
        <w:t>s</w:t>
      </w:r>
      <w:r w:rsidRPr="00705BF1">
        <w:rPr>
          <w:rFonts w:ascii="Cambria" w:eastAsia="Times New Roman" w:hAnsi="Cambria" w:cs="Times New Roman"/>
          <w:color w:val="FF0000"/>
          <w:sz w:val="20"/>
          <w:szCs w:val="20"/>
          <w:lang w:bidi="en-US"/>
        </w:rPr>
        <w:t xml:space="preserve"> and the actual expenditures </w:t>
      </w:r>
      <w:r w:rsidRPr="00705BF1" w:rsidR="0017448E">
        <w:rPr>
          <w:rFonts w:ascii="Cambria" w:eastAsia="Times New Roman" w:hAnsi="Cambria" w:cs="Times New Roman"/>
          <w:color w:val="FF0000"/>
          <w:sz w:val="20"/>
          <w:szCs w:val="20"/>
          <w:lang w:bidi="en-US"/>
        </w:rPr>
        <w:t>by cost category.</w:t>
      </w:r>
    </w:p>
    <w:tbl>
      <w:tblPr>
        <w:tblStyle w:val="TableGrid7"/>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D11A1A0" w14:textId="77777777" w:rsidTr="00CB0BEF">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33" w:type="dxa"/>
            <w:tcBorders>
              <w:top w:val="single" w:sz="18" w:space="0" w:color="auto"/>
              <w:bottom w:val="single" w:sz="18" w:space="0" w:color="auto"/>
            </w:tcBorders>
            <w:shd w:val="clear" w:color="auto" w:fill="D9D9D9"/>
          </w:tcPr>
          <w:p w:rsidR="00B91472" w:rsidRPr="00112374" w14:paraId="488C4404" w14:textId="14663731">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 xml:space="preserve">Cost Category </w:t>
            </w:r>
          </w:p>
        </w:tc>
        <w:tc>
          <w:tcPr>
            <w:tcW w:w="3117" w:type="dxa"/>
            <w:tcBorders>
              <w:top w:val="single" w:sz="18" w:space="0" w:color="auto"/>
              <w:bottom w:val="single" w:sz="18" w:space="0" w:color="auto"/>
            </w:tcBorders>
            <w:shd w:val="clear" w:color="auto" w:fill="D9D9D9"/>
            <w:vAlign w:val="center"/>
          </w:tcPr>
          <w:p w:rsidR="00B91472" w:rsidRPr="00112374" w14:paraId="481A3933" w14:textId="77777777">
            <w:pPr>
              <w:jc w:val="center"/>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Amount Approved in Budget</w:t>
            </w:r>
          </w:p>
        </w:tc>
        <w:tc>
          <w:tcPr>
            <w:tcW w:w="3110" w:type="dxa"/>
            <w:tcBorders>
              <w:top w:val="single" w:sz="18" w:space="0" w:color="auto"/>
              <w:bottom w:val="single" w:sz="18" w:space="0" w:color="auto"/>
            </w:tcBorders>
            <w:shd w:val="clear" w:color="auto" w:fill="D9D9D9"/>
            <w:vAlign w:val="center"/>
          </w:tcPr>
          <w:p w:rsidR="00B91472" w:rsidRPr="00112374" w14:paraId="31113B03" w14:textId="1121299F">
            <w:pPr>
              <w:jc w:val="center"/>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Actual</w:t>
            </w:r>
            <w:r w:rsidRPr="00112374" w:rsidR="00CB0BEF">
              <w:rPr>
                <w:rFonts w:ascii="Cambria" w:eastAsia="Times New Roman" w:hAnsi="Cambria" w:cs="Times New Roman"/>
                <w:b/>
                <w:color w:val="FF0000"/>
                <w:sz w:val="20"/>
                <w:szCs w:val="20"/>
                <w:lang w:bidi="en-US"/>
              </w:rPr>
              <w:t xml:space="preserve"> Expenditure</w:t>
            </w:r>
            <w:r w:rsidR="00705BF1">
              <w:rPr>
                <w:rFonts w:ascii="Cambria" w:eastAsia="Times New Roman" w:hAnsi="Cambria" w:cs="Times New Roman"/>
                <w:b/>
                <w:color w:val="FF0000"/>
                <w:sz w:val="20"/>
                <w:szCs w:val="20"/>
                <w:lang w:bidi="en-US"/>
              </w:rPr>
              <w:t>s</w:t>
            </w:r>
          </w:p>
        </w:tc>
      </w:tr>
      <w:tr w14:paraId="7AEA9D5F" w14:textId="77777777" w:rsidTr="00CB0BEF">
        <w:tblPrEx>
          <w:tblW w:w="9360" w:type="dxa"/>
          <w:tblLook w:val="04A0"/>
        </w:tblPrEx>
        <w:tc>
          <w:tcPr>
            <w:tcW w:w="3133" w:type="dxa"/>
            <w:tcBorders>
              <w:top w:val="single" w:sz="18" w:space="0" w:color="auto"/>
            </w:tcBorders>
          </w:tcPr>
          <w:p w:rsidR="00B91472" w:rsidRPr="00112374" w14:paraId="28727887" w14:textId="0F551293">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Personnel</w:t>
            </w:r>
          </w:p>
        </w:tc>
        <w:tc>
          <w:tcPr>
            <w:tcW w:w="3117" w:type="dxa"/>
            <w:tcBorders>
              <w:top w:val="single" w:sz="18" w:space="0" w:color="auto"/>
            </w:tcBorders>
          </w:tcPr>
          <w:p w:rsidR="00B91472" w:rsidRPr="00112374" w14:paraId="4A86A131" w14:textId="77777777">
            <w:pPr>
              <w:jc w:val="right"/>
              <w:rPr>
                <w:rFonts w:ascii="Cambria" w:eastAsia="Times New Roman" w:hAnsi="Cambria" w:cs="Times New Roman"/>
                <w:color w:val="FF0000"/>
                <w:sz w:val="20"/>
                <w:szCs w:val="20"/>
                <w:lang w:bidi="en-US"/>
              </w:rPr>
            </w:pPr>
          </w:p>
        </w:tc>
        <w:tc>
          <w:tcPr>
            <w:tcW w:w="3110" w:type="dxa"/>
            <w:tcBorders>
              <w:top w:val="single" w:sz="18" w:space="0" w:color="auto"/>
            </w:tcBorders>
          </w:tcPr>
          <w:p w:rsidR="00B91472" w:rsidRPr="00112374" w14:paraId="29E2BFF3" w14:textId="77777777">
            <w:pPr>
              <w:jc w:val="right"/>
              <w:rPr>
                <w:rFonts w:ascii="Cambria" w:eastAsia="Times New Roman" w:hAnsi="Cambria" w:cs="Times New Roman"/>
                <w:color w:val="FF0000"/>
                <w:sz w:val="20"/>
                <w:szCs w:val="20"/>
                <w:lang w:bidi="en-US"/>
              </w:rPr>
            </w:pPr>
          </w:p>
        </w:tc>
      </w:tr>
      <w:tr w14:paraId="3CBBF14E" w14:textId="77777777" w:rsidTr="00CB0BEF">
        <w:tblPrEx>
          <w:tblW w:w="9360" w:type="dxa"/>
          <w:tblLook w:val="04A0"/>
        </w:tblPrEx>
        <w:tc>
          <w:tcPr>
            <w:tcW w:w="3133" w:type="dxa"/>
            <w:tcBorders>
              <w:bottom w:val="single" w:sz="4" w:space="0" w:color="auto"/>
            </w:tcBorders>
          </w:tcPr>
          <w:p w:rsidR="00CB0BEF" w:rsidRPr="00112374" w14:paraId="14FB5F4B" w14:textId="391A174A">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Fringe Benefits</w:t>
            </w:r>
          </w:p>
        </w:tc>
        <w:tc>
          <w:tcPr>
            <w:tcW w:w="3117" w:type="dxa"/>
            <w:tcBorders>
              <w:bottom w:val="single" w:sz="4" w:space="0" w:color="auto"/>
            </w:tcBorders>
          </w:tcPr>
          <w:p w:rsidR="00CB0BEF" w:rsidRPr="00112374" w14:paraId="0A837B25"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7117E513" w14:textId="77777777">
            <w:pPr>
              <w:jc w:val="right"/>
              <w:rPr>
                <w:rFonts w:ascii="Cambria" w:eastAsia="Times New Roman" w:hAnsi="Cambria" w:cs="Times New Roman"/>
                <w:color w:val="FF0000"/>
                <w:sz w:val="20"/>
                <w:szCs w:val="20"/>
                <w:lang w:bidi="en-US"/>
              </w:rPr>
            </w:pPr>
          </w:p>
        </w:tc>
      </w:tr>
      <w:tr w14:paraId="578ECAF0" w14:textId="77777777" w:rsidTr="00CB0BEF">
        <w:tblPrEx>
          <w:tblW w:w="9360" w:type="dxa"/>
          <w:tblLook w:val="04A0"/>
        </w:tblPrEx>
        <w:tc>
          <w:tcPr>
            <w:tcW w:w="3133" w:type="dxa"/>
            <w:tcBorders>
              <w:bottom w:val="single" w:sz="4" w:space="0" w:color="auto"/>
            </w:tcBorders>
          </w:tcPr>
          <w:p w:rsidR="00CB0BEF" w:rsidRPr="00112374" w14:paraId="37C39718" w14:textId="1EE16901">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Travel</w:t>
            </w:r>
          </w:p>
        </w:tc>
        <w:tc>
          <w:tcPr>
            <w:tcW w:w="3117" w:type="dxa"/>
            <w:tcBorders>
              <w:bottom w:val="single" w:sz="4" w:space="0" w:color="auto"/>
            </w:tcBorders>
          </w:tcPr>
          <w:p w:rsidR="00CB0BEF" w:rsidRPr="00112374" w14:paraId="6588574C"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3A89E7CF" w14:textId="77777777">
            <w:pPr>
              <w:jc w:val="right"/>
              <w:rPr>
                <w:rFonts w:ascii="Cambria" w:eastAsia="Times New Roman" w:hAnsi="Cambria" w:cs="Times New Roman"/>
                <w:color w:val="FF0000"/>
                <w:sz w:val="20"/>
                <w:szCs w:val="20"/>
                <w:lang w:bidi="en-US"/>
              </w:rPr>
            </w:pPr>
          </w:p>
        </w:tc>
      </w:tr>
      <w:tr w14:paraId="013B700A" w14:textId="77777777" w:rsidTr="00CB0BEF">
        <w:tblPrEx>
          <w:tblW w:w="9360" w:type="dxa"/>
          <w:tblLook w:val="04A0"/>
        </w:tblPrEx>
        <w:tc>
          <w:tcPr>
            <w:tcW w:w="3133" w:type="dxa"/>
            <w:tcBorders>
              <w:bottom w:val="single" w:sz="4" w:space="0" w:color="auto"/>
            </w:tcBorders>
          </w:tcPr>
          <w:p w:rsidR="00CB0BEF" w:rsidRPr="00112374" w14:paraId="15AB50AD" w14:textId="3EDFDB28">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Equipment</w:t>
            </w:r>
          </w:p>
        </w:tc>
        <w:tc>
          <w:tcPr>
            <w:tcW w:w="3117" w:type="dxa"/>
            <w:tcBorders>
              <w:bottom w:val="single" w:sz="4" w:space="0" w:color="auto"/>
            </w:tcBorders>
          </w:tcPr>
          <w:p w:rsidR="00CB0BEF" w:rsidRPr="00112374" w14:paraId="6842C2D4"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643931E1" w14:textId="77777777">
            <w:pPr>
              <w:jc w:val="right"/>
              <w:rPr>
                <w:rFonts w:ascii="Cambria" w:eastAsia="Times New Roman" w:hAnsi="Cambria" w:cs="Times New Roman"/>
                <w:color w:val="FF0000"/>
                <w:sz w:val="20"/>
                <w:szCs w:val="20"/>
                <w:lang w:bidi="en-US"/>
              </w:rPr>
            </w:pPr>
          </w:p>
        </w:tc>
      </w:tr>
      <w:tr w14:paraId="71E3053A" w14:textId="77777777" w:rsidTr="00CB0BEF">
        <w:tblPrEx>
          <w:tblW w:w="9360" w:type="dxa"/>
          <w:tblLook w:val="04A0"/>
        </w:tblPrEx>
        <w:tc>
          <w:tcPr>
            <w:tcW w:w="3133" w:type="dxa"/>
            <w:tcBorders>
              <w:bottom w:val="single" w:sz="4" w:space="0" w:color="auto"/>
            </w:tcBorders>
          </w:tcPr>
          <w:p w:rsidR="00CB0BEF" w:rsidRPr="00112374" w14:paraId="4640E52B" w14:textId="63575CF7">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Supplies</w:t>
            </w:r>
          </w:p>
        </w:tc>
        <w:tc>
          <w:tcPr>
            <w:tcW w:w="3117" w:type="dxa"/>
            <w:tcBorders>
              <w:bottom w:val="single" w:sz="4" w:space="0" w:color="auto"/>
            </w:tcBorders>
          </w:tcPr>
          <w:p w:rsidR="00CB0BEF" w:rsidRPr="00112374" w14:paraId="42A487A0"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3CF3D945" w14:textId="77777777">
            <w:pPr>
              <w:jc w:val="right"/>
              <w:rPr>
                <w:rFonts w:ascii="Cambria" w:eastAsia="Times New Roman" w:hAnsi="Cambria" w:cs="Times New Roman"/>
                <w:color w:val="FF0000"/>
                <w:sz w:val="20"/>
                <w:szCs w:val="20"/>
                <w:lang w:bidi="en-US"/>
              </w:rPr>
            </w:pPr>
          </w:p>
        </w:tc>
      </w:tr>
      <w:tr w14:paraId="68F5EEEE" w14:textId="77777777" w:rsidTr="00CB0BEF">
        <w:tblPrEx>
          <w:tblW w:w="9360" w:type="dxa"/>
          <w:tblLook w:val="04A0"/>
        </w:tblPrEx>
        <w:tc>
          <w:tcPr>
            <w:tcW w:w="3133" w:type="dxa"/>
            <w:tcBorders>
              <w:bottom w:val="single" w:sz="4" w:space="0" w:color="auto"/>
            </w:tcBorders>
          </w:tcPr>
          <w:p w:rsidR="00CB0BEF" w:rsidRPr="00112374" w14:paraId="31F3F78D" w14:textId="341A3048">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Contractual</w:t>
            </w:r>
          </w:p>
        </w:tc>
        <w:tc>
          <w:tcPr>
            <w:tcW w:w="3117" w:type="dxa"/>
            <w:tcBorders>
              <w:bottom w:val="single" w:sz="4" w:space="0" w:color="auto"/>
            </w:tcBorders>
          </w:tcPr>
          <w:p w:rsidR="00CB0BEF" w:rsidRPr="00112374" w14:paraId="776CB516"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206BF72B" w14:textId="77777777">
            <w:pPr>
              <w:jc w:val="right"/>
              <w:rPr>
                <w:rFonts w:ascii="Cambria" w:eastAsia="Times New Roman" w:hAnsi="Cambria" w:cs="Times New Roman"/>
                <w:color w:val="FF0000"/>
                <w:sz w:val="20"/>
                <w:szCs w:val="20"/>
                <w:lang w:bidi="en-US"/>
              </w:rPr>
            </w:pPr>
          </w:p>
        </w:tc>
      </w:tr>
      <w:tr w14:paraId="48367238" w14:textId="77777777" w:rsidTr="00CB0BEF">
        <w:tblPrEx>
          <w:tblW w:w="9360" w:type="dxa"/>
          <w:tblLook w:val="04A0"/>
        </w:tblPrEx>
        <w:tc>
          <w:tcPr>
            <w:tcW w:w="3133" w:type="dxa"/>
            <w:tcBorders>
              <w:bottom w:val="single" w:sz="4" w:space="0" w:color="auto"/>
            </w:tcBorders>
          </w:tcPr>
          <w:p w:rsidR="00B91472" w:rsidRPr="00112374" w14:paraId="15A44C63" w14:textId="26D9FC74">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Construction</w:t>
            </w:r>
          </w:p>
        </w:tc>
        <w:tc>
          <w:tcPr>
            <w:tcW w:w="3117" w:type="dxa"/>
            <w:tcBorders>
              <w:bottom w:val="single" w:sz="4" w:space="0" w:color="auto"/>
            </w:tcBorders>
          </w:tcPr>
          <w:p w:rsidR="00B91472" w:rsidRPr="00112374" w14:paraId="5B1323A4"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B91472" w:rsidRPr="00112374" w14:paraId="084B34D5" w14:textId="77777777">
            <w:pPr>
              <w:jc w:val="right"/>
              <w:rPr>
                <w:rFonts w:ascii="Cambria" w:eastAsia="Times New Roman" w:hAnsi="Cambria" w:cs="Times New Roman"/>
                <w:color w:val="FF0000"/>
                <w:sz w:val="20"/>
                <w:szCs w:val="20"/>
                <w:lang w:bidi="en-US"/>
              </w:rPr>
            </w:pPr>
          </w:p>
        </w:tc>
      </w:tr>
      <w:tr w14:paraId="796853A2" w14:textId="77777777" w:rsidTr="00CB0BEF">
        <w:tblPrEx>
          <w:tblW w:w="9360" w:type="dxa"/>
          <w:tblLook w:val="04A0"/>
        </w:tblPrEx>
        <w:tc>
          <w:tcPr>
            <w:tcW w:w="3133" w:type="dxa"/>
            <w:tcBorders>
              <w:bottom w:val="single" w:sz="4" w:space="0" w:color="auto"/>
            </w:tcBorders>
          </w:tcPr>
          <w:p w:rsidR="008415F0" w:rsidRPr="00112374" w14:paraId="621AC2A5" w14:textId="3FB93C7A">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Other</w:t>
            </w:r>
          </w:p>
        </w:tc>
        <w:tc>
          <w:tcPr>
            <w:tcW w:w="3117" w:type="dxa"/>
            <w:tcBorders>
              <w:bottom w:val="single" w:sz="4" w:space="0" w:color="auto"/>
            </w:tcBorders>
          </w:tcPr>
          <w:p w:rsidR="008415F0" w:rsidRPr="00112374" w14:paraId="37AA2336"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8415F0" w:rsidRPr="00112374" w14:paraId="15159E58" w14:textId="77777777">
            <w:pPr>
              <w:jc w:val="right"/>
              <w:rPr>
                <w:rFonts w:ascii="Cambria" w:eastAsia="Times New Roman" w:hAnsi="Cambria" w:cs="Times New Roman"/>
                <w:color w:val="FF0000"/>
                <w:sz w:val="20"/>
                <w:szCs w:val="20"/>
                <w:lang w:bidi="en-US"/>
              </w:rPr>
            </w:pPr>
          </w:p>
        </w:tc>
      </w:tr>
      <w:tr w14:paraId="14E35C73" w14:textId="77777777" w:rsidTr="00CB0BEF">
        <w:tblPrEx>
          <w:tblW w:w="9360" w:type="dxa"/>
          <w:tblLook w:val="04A0"/>
        </w:tblPrEx>
        <w:tc>
          <w:tcPr>
            <w:tcW w:w="3133" w:type="dxa"/>
            <w:tcBorders>
              <w:top w:val="single" w:sz="4" w:space="0" w:color="auto"/>
              <w:bottom w:val="single" w:sz="18" w:space="0" w:color="auto"/>
            </w:tcBorders>
          </w:tcPr>
          <w:p w:rsidR="00B91472" w:rsidRPr="00112374" w14:paraId="6BC8B9F0" w14:textId="108664B0">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Total Direct Charges</w:t>
            </w:r>
          </w:p>
        </w:tc>
        <w:tc>
          <w:tcPr>
            <w:tcW w:w="3117" w:type="dxa"/>
            <w:tcBorders>
              <w:top w:val="single" w:sz="4" w:space="0" w:color="auto"/>
              <w:bottom w:val="single" w:sz="18" w:space="0" w:color="auto"/>
            </w:tcBorders>
          </w:tcPr>
          <w:p w:rsidR="00B91472" w:rsidRPr="00112374" w14:paraId="0E922619"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B91472" w:rsidRPr="00112374" w14:paraId="17CC54F1" w14:textId="77777777">
            <w:pPr>
              <w:jc w:val="right"/>
              <w:rPr>
                <w:rFonts w:ascii="Cambria" w:eastAsia="Times New Roman" w:hAnsi="Cambria" w:cs="Times New Roman"/>
                <w:color w:val="FF0000"/>
                <w:sz w:val="20"/>
                <w:szCs w:val="20"/>
                <w:lang w:bidi="en-US"/>
              </w:rPr>
            </w:pPr>
          </w:p>
        </w:tc>
      </w:tr>
      <w:tr w14:paraId="2E2B10B4" w14:textId="77777777" w:rsidTr="00CB0BEF">
        <w:tblPrEx>
          <w:tblW w:w="9360" w:type="dxa"/>
          <w:tblLook w:val="04A0"/>
        </w:tblPrEx>
        <w:tc>
          <w:tcPr>
            <w:tcW w:w="3133" w:type="dxa"/>
            <w:tcBorders>
              <w:top w:val="single" w:sz="4" w:space="0" w:color="auto"/>
              <w:bottom w:val="single" w:sz="18" w:space="0" w:color="auto"/>
            </w:tcBorders>
          </w:tcPr>
          <w:p w:rsidR="00E97495" w:rsidRPr="00112374" w14:paraId="43BF7F46" w14:textId="2AA1AA92">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Indirect Charges</w:t>
            </w:r>
          </w:p>
        </w:tc>
        <w:tc>
          <w:tcPr>
            <w:tcW w:w="3117" w:type="dxa"/>
            <w:tcBorders>
              <w:top w:val="single" w:sz="4" w:space="0" w:color="auto"/>
              <w:bottom w:val="single" w:sz="18" w:space="0" w:color="auto"/>
            </w:tcBorders>
          </w:tcPr>
          <w:p w:rsidR="00E97495" w:rsidRPr="00112374" w14:paraId="2482703B"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E97495" w:rsidRPr="00112374" w14:paraId="3B184C12" w14:textId="77777777">
            <w:pPr>
              <w:jc w:val="right"/>
              <w:rPr>
                <w:rFonts w:ascii="Cambria" w:eastAsia="Times New Roman" w:hAnsi="Cambria" w:cs="Times New Roman"/>
                <w:color w:val="FF0000"/>
                <w:sz w:val="20"/>
                <w:szCs w:val="20"/>
                <w:lang w:bidi="en-US"/>
              </w:rPr>
            </w:pPr>
          </w:p>
        </w:tc>
      </w:tr>
      <w:tr w14:paraId="01B5D3F3" w14:textId="77777777" w:rsidTr="00CB0BEF">
        <w:tblPrEx>
          <w:tblW w:w="9360" w:type="dxa"/>
          <w:tblLook w:val="04A0"/>
        </w:tblPrEx>
        <w:tc>
          <w:tcPr>
            <w:tcW w:w="3133" w:type="dxa"/>
            <w:tcBorders>
              <w:top w:val="single" w:sz="18" w:space="0" w:color="auto"/>
              <w:bottom w:val="single" w:sz="18" w:space="0" w:color="auto"/>
            </w:tcBorders>
            <w:shd w:val="clear" w:color="auto" w:fill="D9D9D9"/>
          </w:tcPr>
          <w:p w:rsidR="00B91472" w:rsidRPr="00112374" w14:paraId="715E5269" w14:textId="03536ACE">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Totals</w:t>
            </w:r>
          </w:p>
        </w:tc>
        <w:tc>
          <w:tcPr>
            <w:tcW w:w="3117" w:type="dxa"/>
            <w:tcBorders>
              <w:top w:val="single" w:sz="18" w:space="0" w:color="auto"/>
              <w:bottom w:val="single" w:sz="18" w:space="0" w:color="auto"/>
            </w:tcBorders>
            <w:shd w:val="clear" w:color="auto" w:fill="D9D9D9"/>
          </w:tcPr>
          <w:p w:rsidR="00B91472" w:rsidRPr="00112374" w14:paraId="4A8C6D8C" w14:textId="77777777">
            <w:pPr>
              <w:jc w:val="both"/>
              <w:rPr>
                <w:rFonts w:ascii="Cambria" w:eastAsia="Times New Roman" w:hAnsi="Cambria" w:cs="Times New Roman"/>
                <w:color w:val="FF0000"/>
                <w:sz w:val="20"/>
                <w:szCs w:val="20"/>
                <w:lang w:bidi="en-US"/>
              </w:rPr>
            </w:pPr>
          </w:p>
        </w:tc>
        <w:tc>
          <w:tcPr>
            <w:tcW w:w="3110" w:type="dxa"/>
            <w:tcBorders>
              <w:top w:val="single" w:sz="18" w:space="0" w:color="auto"/>
              <w:bottom w:val="single" w:sz="18" w:space="0" w:color="auto"/>
            </w:tcBorders>
            <w:shd w:val="clear" w:color="auto" w:fill="D9D9D9"/>
          </w:tcPr>
          <w:p w:rsidR="00B91472" w:rsidRPr="00112374" w14:paraId="085360D1" w14:textId="77777777">
            <w:pPr>
              <w:jc w:val="both"/>
              <w:rPr>
                <w:rFonts w:ascii="Cambria" w:eastAsia="Times New Roman" w:hAnsi="Cambria" w:cs="Times New Roman"/>
                <w:color w:val="FF0000"/>
                <w:sz w:val="20"/>
                <w:szCs w:val="20"/>
                <w:lang w:bidi="en-US"/>
              </w:rPr>
            </w:pPr>
          </w:p>
        </w:tc>
      </w:tr>
    </w:tbl>
    <w:p w:rsidR="278C0591" w:rsidRPr="00766BB1" w:rsidP="278C0591" w14:paraId="1076F5C7" w14:textId="77777777">
      <w:pPr>
        <w:spacing w:after="0" w:line="240" w:lineRule="auto"/>
        <w:rPr>
          <w:color w:val="8EAADB" w:themeColor="accent1" w:themeTint="99"/>
          <w:sz w:val="20"/>
          <w:szCs w:val="20"/>
        </w:rPr>
      </w:pPr>
    </w:p>
    <w:p w:rsidR="4E0B2D1C" w:rsidRPr="00766BB1" w:rsidP="278C0591" w14:paraId="3EBF7BC1" w14:textId="63314E80">
      <w:pPr>
        <w:spacing w:after="0" w:line="240" w:lineRule="auto"/>
        <w:rPr>
          <w:sz w:val="20"/>
          <w:szCs w:val="20"/>
        </w:rPr>
      </w:pPr>
      <w:r w:rsidRPr="00865531">
        <w:rPr>
          <w:rFonts w:ascii="Cambria" w:eastAsia="Times New Roman" w:hAnsi="Cambria" w:cs="Times New Roman"/>
          <w:bCs/>
          <w:caps/>
          <w:noProof/>
          <w:color w:val="1F497D"/>
          <w:sz w:val="20"/>
          <w:szCs w:val="20"/>
          <w:lang w:bidi="en-US"/>
        </w:rPr>
        <mc:AlternateContent>
          <mc:Choice Requires="wps">
            <w:drawing>
              <wp:anchor distT="45720" distB="45720" distL="114300" distR="114300" simplePos="0" relativeHeight="251675648" behindDoc="0" locked="0" layoutInCell="1" allowOverlap="1">
                <wp:simplePos x="0" y="0"/>
                <wp:positionH relativeFrom="column">
                  <wp:posOffset>1840020</wp:posOffset>
                </wp:positionH>
                <wp:positionV relativeFrom="paragraph">
                  <wp:posOffset>747294</wp:posOffset>
                </wp:positionV>
                <wp:extent cx="2816127" cy="1645920"/>
                <wp:effectExtent l="0" t="0" r="3810" b="0"/>
                <wp:wrapNone/>
                <wp:docPr id="313980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6127" cy="1645920"/>
                        </a:xfrm>
                        <a:prstGeom prst="rect">
                          <a:avLst/>
                        </a:prstGeom>
                        <a:solidFill>
                          <a:srgbClr val="FFFF00"/>
                        </a:solidFill>
                        <a:ln w="9525">
                          <a:noFill/>
                          <a:miter lim="800000"/>
                          <a:headEnd/>
                          <a:tailEnd/>
                        </a:ln>
                      </wps:spPr>
                      <wps:txbx>
                        <w:txbxContent>
                          <w:p w:rsidR="00B011D4" w:rsidRPr="00B011D4" w:rsidP="00B011D4" w14:textId="52EACB0D">
                            <w:pPr>
                              <w:jc w:val="center"/>
                              <w:rPr>
                                <w:rFonts w:ascii="Aharoni" w:hAnsi="Aharoni" w:cs="Aharoni"/>
                                <w:i/>
                                <w:iCs/>
                                <w:sz w:val="40"/>
                                <w:szCs w:val="40"/>
                              </w:rPr>
                            </w:pPr>
                            <w:r>
                              <w:rPr>
                                <w:rFonts w:ascii="Aharoni" w:hAnsi="Aharoni" w:cs="Aharoni"/>
                                <w:i/>
                                <w:iCs/>
                                <w:sz w:val="40"/>
                                <w:szCs w:val="40"/>
                                <w:highlight w:val="yellow"/>
                              </w:rPr>
                              <w:t>Replace this screenshot with the above fillable table</w:t>
                            </w:r>
                            <w:r w:rsidRPr="00B011D4">
                              <w:rPr>
                                <w:rFonts w:ascii="Aharoni" w:hAnsi="Aharoni" w:cs="Aharoni" w:hint="cs"/>
                                <w:i/>
                                <w:iCs/>
                                <w:sz w:val="40"/>
                                <w:szCs w:val="40"/>
                                <w:highlight w:val="yello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width:221.75pt;height:110.6pt;margin-top:58.85pt;margin-left:144.9pt;mso-height-percent:200;mso-height-relative:margin;mso-width-percent:0;mso-width-relative:margin;mso-wrap-distance-bottom:3.6pt;mso-wrap-distance-left:9pt;mso-wrap-distance-right:9pt;mso-wrap-distance-top:3.6pt;mso-wrap-style:square;position:absolute;visibility:visible;v-text-anchor:top;z-index:251676672" fillcolor="yellow" stroked="f">
                <v:textbox style="mso-fit-shape-to-text:t">
                  <w:txbxContent>
                    <w:p w:rsidR="00B011D4" w:rsidRPr="00B011D4" w:rsidP="00B011D4" w14:paraId="30A3CFC8" w14:textId="52EACB0D">
                      <w:pPr>
                        <w:jc w:val="center"/>
                        <w:rPr>
                          <w:rFonts w:ascii="Aharoni" w:hAnsi="Aharoni" w:cs="Aharoni"/>
                          <w:i/>
                          <w:iCs/>
                          <w:sz w:val="40"/>
                          <w:szCs w:val="40"/>
                        </w:rPr>
                      </w:pPr>
                      <w:r>
                        <w:rPr>
                          <w:rFonts w:ascii="Aharoni" w:hAnsi="Aharoni" w:cs="Aharoni"/>
                          <w:i/>
                          <w:iCs/>
                          <w:sz w:val="40"/>
                          <w:szCs w:val="40"/>
                          <w:highlight w:val="yellow"/>
                        </w:rPr>
                        <w:t>Replace this screenshot with the above fillable table</w:t>
                      </w:r>
                      <w:r w:rsidRPr="00B011D4">
                        <w:rPr>
                          <w:rFonts w:ascii="Aharoni" w:hAnsi="Aharoni" w:cs="Aharoni" w:hint="cs"/>
                          <w:i/>
                          <w:iCs/>
                          <w:sz w:val="40"/>
                          <w:szCs w:val="40"/>
                          <w:highlight w:val="yellow"/>
                        </w:rPr>
                        <w:t xml:space="preserve"> </w:t>
                      </w:r>
                    </w:p>
                  </w:txbxContent>
                </v:textbox>
              </v:shape>
            </w:pict>
          </mc:Fallback>
        </mc:AlternateContent>
      </w:r>
      <w:r w:rsidRPr="002B18DD" w:rsidR="00973B97">
        <w:rPr>
          <w:noProof/>
          <w:sz w:val="20"/>
          <w:szCs w:val="20"/>
        </w:rPr>
        <w:drawing>
          <wp:inline distT="0" distB="0" distL="0" distR="0">
            <wp:extent cx="5721112" cy="2228850"/>
            <wp:effectExtent l="76200" t="76200" r="70485" b="76200"/>
            <wp:docPr id="1370806068" name="Picture 137080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06068"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5721112" cy="2228850"/>
                    </a:xfrm>
                    <a:prstGeom prst="rect">
                      <a:avLst/>
                    </a:prstGeom>
                    <a:ln w="76200">
                      <a:solidFill>
                        <a:srgbClr val="FFFF00"/>
                      </a:solidFill>
                    </a:ln>
                  </pic:spPr>
                </pic:pic>
              </a:graphicData>
            </a:graphic>
          </wp:inline>
        </w:drawing>
      </w:r>
    </w:p>
    <w:p w:rsidR="00EC2731" w14:paraId="6C8405B5" w14:textId="77777777">
      <w:pPr>
        <w:rPr>
          <w:rFonts w:ascii="Cambria" w:eastAsia="Times New Roman" w:hAnsi="Cambria" w:cs="Times New Roman"/>
          <w:bCs/>
          <w:caps/>
          <w:color w:val="1F497D"/>
          <w:sz w:val="20"/>
          <w:szCs w:val="20"/>
          <w:lang w:bidi="en-US"/>
        </w:rPr>
      </w:pPr>
      <w:r>
        <w:rPr>
          <w:rFonts w:ascii="Cambria" w:eastAsia="Times New Roman" w:hAnsi="Cambria" w:cs="Times New Roman"/>
          <w:bCs/>
          <w:caps/>
          <w:color w:val="1F497D"/>
          <w:sz w:val="20"/>
          <w:szCs w:val="20"/>
          <w:lang w:bidi="en-US"/>
        </w:rPr>
        <w:br w:type="page"/>
      </w:r>
    </w:p>
    <w:p w:rsidR="008557DF" w:rsidRPr="00766BB1" w:rsidP="008557DF" w14:paraId="52FB7840"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Program Income (if applicable)</w:t>
      </w:r>
    </w:p>
    <w:p w:rsidR="008557DF" w:rsidRPr="00766BB1" w:rsidP="008557DF" w14:paraId="144100A0" w14:textId="77777777">
      <w:pPr>
        <w:spacing w:after="0" w:line="240" w:lineRule="auto"/>
        <w:jc w:val="both"/>
        <w:rPr>
          <w:rFonts w:ascii="Cambria" w:eastAsia="Times New Roman" w:hAnsi="Cambria" w:cs="Times New Roman"/>
          <w:sz w:val="20"/>
          <w:szCs w:val="20"/>
          <w:lang w:bidi="en-US"/>
        </w:rPr>
      </w:pPr>
    </w:p>
    <w:tbl>
      <w:tblPr>
        <w:tblStyle w:val="TableGrid7"/>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3D75EAC7" w14:textId="77777777" w:rsidTr="008557DF">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92" w:type="dxa"/>
            <w:tcBorders>
              <w:top w:val="single" w:sz="18" w:space="0" w:color="auto"/>
              <w:bottom w:val="single" w:sz="18" w:space="0" w:color="auto"/>
            </w:tcBorders>
            <w:shd w:val="clear" w:color="auto" w:fill="D9D9D9"/>
          </w:tcPr>
          <w:p w:rsidR="008557DF" w:rsidRPr="00766BB1" w:rsidP="008557DF" w14:paraId="1CC1B7A5"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Source/Nature</w:t>
            </w:r>
          </w:p>
        </w:tc>
        <w:tc>
          <w:tcPr>
            <w:tcW w:w="3192" w:type="dxa"/>
            <w:tcBorders>
              <w:top w:val="single" w:sz="18" w:space="0" w:color="auto"/>
              <w:bottom w:val="single" w:sz="18" w:space="0" w:color="auto"/>
            </w:tcBorders>
            <w:shd w:val="clear" w:color="auto" w:fill="D9D9D9"/>
            <w:vAlign w:val="center"/>
          </w:tcPr>
          <w:p w:rsidR="008557DF" w:rsidRPr="00766BB1" w:rsidP="008557DF" w14:paraId="4EAEED49"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Amount Approved in Budget</w:t>
            </w:r>
          </w:p>
        </w:tc>
        <w:tc>
          <w:tcPr>
            <w:tcW w:w="3192" w:type="dxa"/>
            <w:tcBorders>
              <w:top w:val="single" w:sz="18" w:space="0" w:color="auto"/>
              <w:bottom w:val="single" w:sz="18" w:space="0" w:color="auto"/>
            </w:tcBorders>
            <w:shd w:val="clear" w:color="auto" w:fill="D9D9D9"/>
            <w:vAlign w:val="center"/>
          </w:tcPr>
          <w:p w:rsidR="008557DF" w:rsidRPr="00766BB1" w:rsidP="008557DF" w14:paraId="27D1FA23"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Actual Amount Earned</w:t>
            </w:r>
          </w:p>
        </w:tc>
      </w:tr>
      <w:tr w14:paraId="3B9A74BC" w14:textId="77777777" w:rsidTr="001E7547">
        <w:tblPrEx>
          <w:tblW w:w="9360" w:type="dxa"/>
          <w:tblLook w:val="04A0"/>
        </w:tblPrEx>
        <w:tc>
          <w:tcPr>
            <w:tcW w:w="3192" w:type="dxa"/>
            <w:tcBorders>
              <w:top w:val="single" w:sz="18" w:space="0" w:color="auto"/>
            </w:tcBorders>
          </w:tcPr>
          <w:p w:rsidR="008557DF" w:rsidRPr="00766BB1" w:rsidP="008557DF" w14:paraId="6FBCBADE" w14:textId="77777777">
            <w:pPr>
              <w:jc w:val="both"/>
              <w:rPr>
                <w:rFonts w:ascii="Cambria" w:eastAsia="Times New Roman" w:hAnsi="Cambria" w:cs="Times New Roman"/>
                <w:b/>
                <w:sz w:val="20"/>
                <w:szCs w:val="20"/>
                <w:lang w:bidi="en-US"/>
              </w:rPr>
            </w:pPr>
          </w:p>
        </w:tc>
        <w:tc>
          <w:tcPr>
            <w:tcW w:w="3192" w:type="dxa"/>
            <w:tcBorders>
              <w:top w:val="single" w:sz="18" w:space="0" w:color="auto"/>
            </w:tcBorders>
          </w:tcPr>
          <w:p w:rsidR="008557DF" w:rsidRPr="00766BB1" w:rsidP="008557DF" w14:paraId="3659CA0A"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8557DF" w:rsidRPr="00766BB1" w:rsidP="008557DF" w14:paraId="2DA8B0FC" w14:textId="77777777">
            <w:pPr>
              <w:jc w:val="right"/>
              <w:rPr>
                <w:rFonts w:ascii="Cambria" w:eastAsia="Times New Roman" w:hAnsi="Cambria" w:cs="Times New Roman"/>
                <w:sz w:val="20"/>
                <w:szCs w:val="20"/>
                <w:lang w:bidi="en-US"/>
              </w:rPr>
            </w:pPr>
          </w:p>
        </w:tc>
      </w:tr>
      <w:tr w14:paraId="198FC933" w14:textId="77777777" w:rsidTr="001E7547">
        <w:tblPrEx>
          <w:tblW w:w="9360" w:type="dxa"/>
          <w:tblLook w:val="04A0"/>
        </w:tblPrEx>
        <w:tc>
          <w:tcPr>
            <w:tcW w:w="3192" w:type="dxa"/>
            <w:tcBorders>
              <w:bottom w:val="single" w:sz="4" w:space="0" w:color="auto"/>
            </w:tcBorders>
          </w:tcPr>
          <w:p w:rsidR="008557DF" w:rsidRPr="00766BB1" w:rsidP="008557DF" w14:paraId="2F7D2B30" w14:textId="77777777">
            <w:pPr>
              <w:jc w:val="both"/>
              <w:rPr>
                <w:rFonts w:ascii="Cambria" w:eastAsia="Times New Roman" w:hAnsi="Cambria" w:cs="Times New Roman"/>
                <w:b/>
                <w:sz w:val="20"/>
                <w:szCs w:val="20"/>
                <w:lang w:bidi="en-US"/>
              </w:rPr>
            </w:pPr>
          </w:p>
        </w:tc>
        <w:tc>
          <w:tcPr>
            <w:tcW w:w="3192" w:type="dxa"/>
            <w:tcBorders>
              <w:bottom w:val="single" w:sz="4" w:space="0" w:color="auto"/>
            </w:tcBorders>
          </w:tcPr>
          <w:p w:rsidR="008557DF" w:rsidRPr="00766BB1" w:rsidP="008557DF" w14:paraId="6FEE9093" w14:textId="77777777">
            <w:pPr>
              <w:jc w:val="right"/>
              <w:rPr>
                <w:rFonts w:ascii="Cambria" w:eastAsia="Times New Roman" w:hAnsi="Cambria" w:cs="Times New Roman"/>
                <w:sz w:val="20"/>
                <w:szCs w:val="20"/>
                <w:lang w:bidi="en-US"/>
              </w:rPr>
            </w:pPr>
          </w:p>
        </w:tc>
        <w:tc>
          <w:tcPr>
            <w:tcW w:w="3192" w:type="dxa"/>
            <w:tcBorders>
              <w:bottom w:val="single" w:sz="4" w:space="0" w:color="auto"/>
            </w:tcBorders>
          </w:tcPr>
          <w:p w:rsidR="008557DF" w:rsidRPr="00766BB1" w:rsidP="008557DF" w14:paraId="2E2D43D3" w14:textId="77777777">
            <w:pPr>
              <w:jc w:val="right"/>
              <w:rPr>
                <w:rFonts w:ascii="Cambria" w:eastAsia="Times New Roman" w:hAnsi="Cambria" w:cs="Times New Roman"/>
                <w:sz w:val="20"/>
                <w:szCs w:val="20"/>
                <w:lang w:bidi="en-US"/>
              </w:rPr>
            </w:pPr>
          </w:p>
        </w:tc>
      </w:tr>
      <w:tr w14:paraId="2D31BB92" w14:textId="77777777" w:rsidTr="001E7547">
        <w:tblPrEx>
          <w:tblW w:w="9360" w:type="dxa"/>
          <w:tblLook w:val="04A0"/>
        </w:tblPrEx>
        <w:tc>
          <w:tcPr>
            <w:tcW w:w="3192" w:type="dxa"/>
            <w:tcBorders>
              <w:top w:val="single" w:sz="4" w:space="0" w:color="auto"/>
              <w:bottom w:val="single" w:sz="18" w:space="0" w:color="auto"/>
            </w:tcBorders>
          </w:tcPr>
          <w:p w:rsidR="008557DF" w:rsidRPr="00766BB1" w:rsidP="008557DF" w14:paraId="3C26714F" w14:textId="77777777">
            <w:pPr>
              <w:jc w:val="both"/>
              <w:rPr>
                <w:rFonts w:ascii="Cambria" w:eastAsia="Times New Roman" w:hAnsi="Cambria" w:cs="Times New Roman"/>
                <w:b/>
                <w:sz w:val="20"/>
                <w:szCs w:val="20"/>
                <w:lang w:bidi="en-US"/>
              </w:rPr>
            </w:pPr>
          </w:p>
        </w:tc>
        <w:tc>
          <w:tcPr>
            <w:tcW w:w="3192" w:type="dxa"/>
            <w:tcBorders>
              <w:top w:val="single" w:sz="4" w:space="0" w:color="auto"/>
              <w:bottom w:val="single" w:sz="18" w:space="0" w:color="auto"/>
            </w:tcBorders>
          </w:tcPr>
          <w:p w:rsidR="008557DF" w:rsidRPr="00766BB1" w:rsidP="008557DF" w14:paraId="29D5BDFD" w14:textId="77777777">
            <w:pPr>
              <w:jc w:val="right"/>
              <w:rPr>
                <w:rFonts w:ascii="Cambria" w:eastAsia="Times New Roman" w:hAnsi="Cambria" w:cs="Times New Roman"/>
                <w:sz w:val="20"/>
                <w:szCs w:val="20"/>
                <w:lang w:bidi="en-US"/>
              </w:rPr>
            </w:pPr>
          </w:p>
        </w:tc>
        <w:tc>
          <w:tcPr>
            <w:tcW w:w="3192" w:type="dxa"/>
            <w:tcBorders>
              <w:top w:val="single" w:sz="4" w:space="0" w:color="auto"/>
              <w:bottom w:val="single" w:sz="18" w:space="0" w:color="auto"/>
            </w:tcBorders>
          </w:tcPr>
          <w:p w:rsidR="008557DF" w:rsidRPr="00766BB1" w:rsidP="008557DF" w14:paraId="07E66808" w14:textId="77777777">
            <w:pPr>
              <w:jc w:val="right"/>
              <w:rPr>
                <w:rFonts w:ascii="Cambria" w:eastAsia="Times New Roman" w:hAnsi="Cambria" w:cs="Times New Roman"/>
                <w:sz w:val="20"/>
                <w:szCs w:val="20"/>
                <w:lang w:bidi="en-US"/>
              </w:rPr>
            </w:pPr>
          </w:p>
        </w:tc>
      </w:tr>
      <w:tr w14:paraId="3EE12BA6" w14:textId="77777777" w:rsidTr="008557DF">
        <w:tblPrEx>
          <w:tblW w:w="9360" w:type="dxa"/>
          <w:tblLook w:val="04A0"/>
        </w:tblPrEx>
        <w:tc>
          <w:tcPr>
            <w:tcW w:w="3192" w:type="dxa"/>
            <w:tcBorders>
              <w:top w:val="single" w:sz="18" w:space="0" w:color="auto"/>
              <w:bottom w:val="single" w:sz="18" w:space="0" w:color="auto"/>
            </w:tcBorders>
            <w:shd w:val="clear" w:color="auto" w:fill="D9D9D9"/>
          </w:tcPr>
          <w:p w:rsidR="008557DF" w:rsidRPr="00766BB1" w:rsidP="008557DF" w14:paraId="67F5A083" w14:textId="77777777">
            <w:pPr>
              <w:jc w:val="both"/>
              <w:rPr>
                <w:rFonts w:ascii="Cambria" w:eastAsia="Times New Roman" w:hAnsi="Cambria" w:cs="Times New Roman"/>
                <w:b/>
                <w:sz w:val="20"/>
                <w:szCs w:val="20"/>
                <w:lang w:bidi="en-US"/>
              </w:rPr>
            </w:pPr>
          </w:p>
        </w:tc>
        <w:tc>
          <w:tcPr>
            <w:tcW w:w="3192" w:type="dxa"/>
            <w:tcBorders>
              <w:top w:val="single" w:sz="18" w:space="0" w:color="auto"/>
              <w:bottom w:val="single" w:sz="18" w:space="0" w:color="auto"/>
            </w:tcBorders>
            <w:shd w:val="clear" w:color="auto" w:fill="D9D9D9"/>
          </w:tcPr>
          <w:p w:rsidR="008557DF" w:rsidRPr="00766BB1" w:rsidP="008557DF" w14:paraId="551B9E93" w14:textId="77777777">
            <w:pPr>
              <w:jc w:val="both"/>
              <w:rPr>
                <w:rFonts w:ascii="Cambria" w:eastAsia="Times New Roman" w:hAnsi="Cambria" w:cs="Times New Roman"/>
                <w:sz w:val="20"/>
                <w:szCs w:val="20"/>
                <w:lang w:bidi="en-US"/>
              </w:rPr>
            </w:pPr>
          </w:p>
        </w:tc>
        <w:tc>
          <w:tcPr>
            <w:tcW w:w="3192" w:type="dxa"/>
            <w:tcBorders>
              <w:top w:val="single" w:sz="18" w:space="0" w:color="auto"/>
              <w:bottom w:val="single" w:sz="18" w:space="0" w:color="auto"/>
            </w:tcBorders>
            <w:shd w:val="clear" w:color="auto" w:fill="D9D9D9"/>
          </w:tcPr>
          <w:p w:rsidR="008557DF" w:rsidRPr="00766BB1" w:rsidP="008557DF" w14:paraId="1F9F5734" w14:textId="77777777">
            <w:pPr>
              <w:jc w:val="both"/>
              <w:rPr>
                <w:rFonts w:ascii="Cambria" w:eastAsia="Times New Roman" w:hAnsi="Cambria" w:cs="Times New Roman"/>
                <w:sz w:val="20"/>
                <w:szCs w:val="20"/>
                <w:lang w:bidi="en-US"/>
              </w:rPr>
            </w:pPr>
          </w:p>
        </w:tc>
      </w:tr>
      <w:tr w14:paraId="035C1C7B" w14:textId="77777777" w:rsidTr="001E7547">
        <w:tblPrEx>
          <w:tblW w:w="9360" w:type="dxa"/>
          <w:tblLook w:val="04A0"/>
        </w:tblPrEx>
        <w:tc>
          <w:tcPr>
            <w:tcW w:w="3192" w:type="dxa"/>
            <w:tcBorders>
              <w:top w:val="single" w:sz="18" w:space="0" w:color="auto"/>
            </w:tcBorders>
          </w:tcPr>
          <w:p w:rsidR="008557DF" w:rsidRPr="00766BB1" w:rsidP="008557DF" w14:paraId="5F545D4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Total Program Income Earned</w:t>
            </w:r>
          </w:p>
        </w:tc>
        <w:tc>
          <w:tcPr>
            <w:tcW w:w="3192" w:type="dxa"/>
            <w:tcBorders>
              <w:top w:val="single" w:sz="18" w:space="0" w:color="auto"/>
            </w:tcBorders>
          </w:tcPr>
          <w:p w:rsidR="008557DF" w:rsidRPr="00766BB1" w:rsidP="008557DF" w14:paraId="428ACB00"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8557DF" w:rsidRPr="00766BB1" w:rsidP="008557DF" w14:paraId="619A9BE9" w14:textId="77777777">
            <w:pPr>
              <w:jc w:val="right"/>
              <w:rPr>
                <w:rFonts w:ascii="Cambria" w:eastAsia="Times New Roman" w:hAnsi="Cambria" w:cs="Times New Roman"/>
                <w:sz w:val="20"/>
                <w:szCs w:val="20"/>
                <w:lang w:bidi="en-US"/>
              </w:rPr>
            </w:pPr>
          </w:p>
        </w:tc>
      </w:tr>
    </w:tbl>
    <w:p w:rsidR="008557DF" w:rsidRPr="00766BB1" w:rsidP="008557DF" w14:paraId="7FBD3E32" w14:textId="77777777">
      <w:pPr>
        <w:spacing w:after="0" w:line="240" w:lineRule="auto"/>
        <w:jc w:val="both"/>
        <w:rPr>
          <w:rFonts w:ascii="Cambria" w:eastAsia="Times New Roman" w:hAnsi="Cambria" w:cs="Times New Roman"/>
          <w:sz w:val="20"/>
          <w:szCs w:val="20"/>
          <w:lang w:bidi="en-US"/>
        </w:rPr>
      </w:pPr>
    </w:p>
    <w:tbl>
      <w:tblPr>
        <w:tblStyle w:val="TableGrid7"/>
        <w:tblW w:w="9360" w:type="dxa"/>
        <w:tblLook w:val="04A0"/>
      </w:tblPr>
      <w:tblGrid>
        <w:gridCol w:w="9360"/>
      </w:tblGrid>
      <w:tr w14:paraId="412C156E" w14:textId="77777777" w:rsidTr="3BFD6EF8">
        <w:tblPrEx>
          <w:tblW w:w="9360" w:type="dxa"/>
          <w:tblLook w:val="04A0"/>
        </w:tblPrEx>
        <w:tc>
          <w:tcPr>
            <w:tcW w:w="9360" w:type="dxa"/>
            <w:tcBorders>
              <w:top w:val="single" w:sz="18" w:space="0" w:color="auto"/>
              <w:left w:val="single" w:sz="18" w:space="0" w:color="auto"/>
              <w:bottom w:val="nil"/>
              <w:right w:val="single" w:sz="18" w:space="0" w:color="auto"/>
            </w:tcBorders>
            <w:shd w:val="clear" w:color="auto" w:fill="D9D9D9" w:themeFill="background1" w:themeFillShade="D9"/>
          </w:tcPr>
          <w:p w:rsidR="008557DF" w:rsidRPr="00766BB1" w:rsidP="008557DF" w14:paraId="1A08081E"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Use of Program Income</w:t>
            </w:r>
          </w:p>
        </w:tc>
      </w:tr>
      <w:tr w14:paraId="3066D577" w14:textId="77777777" w:rsidTr="3BFD6EF8">
        <w:tblPrEx>
          <w:tblW w:w="9360" w:type="dxa"/>
          <w:tblLook w:val="04A0"/>
        </w:tblPrEx>
        <w:tc>
          <w:tcPr>
            <w:tcW w:w="9360" w:type="dxa"/>
            <w:tcBorders>
              <w:top w:val="nil"/>
              <w:left w:val="single" w:sz="18" w:space="0" w:color="auto"/>
              <w:bottom w:val="single" w:sz="18" w:space="0" w:color="auto"/>
              <w:right w:val="single" w:sz="18" w:space="0" w:color="auto"/>
            </w:tcBorders>
            <w:shd w:val="clear" w:color="auto" w:fill="D9D9D9" w:themeFill="background1" w:themeFillShade="D9"/>
          </w:tcPr>
          <w:p w:rsidR="008557DF" w:rsidRPr="00766BB1" w:rsidP="008557DF" w14:paraId="533EEF15" w14:textId="77777777">
            <w:pPr>
              <w:jc w:val="both"/>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Describe how the earned program income was used to further the objectives of this project.</w:t>
            </w:r>
          </w:p>
        </w:tc>
      </w:tr>
      <w:tr w14:paraId="5A7AF0B8" w14:textId="77777777" w:rsidTr="3BFD6EF8">
        <w:tblPrEx>
          <w:tblW w:w="9360" w:type="dxa"/>
          <w:tblLook w:val="04A0"/>
        </w:tblPrEx>
        <w:trPr>
          <w:trHeight w:val="504"/>
        </w:trPr>
        <w:tc>
          <w:tcPr>
            <w:tcW w:w="9360" w:type="dxa"/>
            <w:tcBorders>
              <w:top w:val="single" w:sz="18" w:space="0" w:color="auto"/>
            </w:tcBorders>
          </w:tcPr>
          <w:p w:rsidR="008557DF" w:rsidRPr="00766BB1" w:rsidP="008557DF" w14:paraId="74181217" w14:textId="77777777">
            <w:pPr>
              <w:jc w:val="both"/>
              <w:rPr>
                <w:rFonts w:ascii="Cambria" w:eastAsia="Times New Roman" w:hAnsi="Cambria" w:cs="Times New Roman"/>
                <w:sz w:val="20"/>
                <w:szCs w:val="20"/>
                <w:lang w:bidi="en-US"/>
              </w:rPr>
            </w:pPr>
          </w:p>
        </w:tc>
      </w:tr>
    </w:tbl>
    <w:p w:rsidR="3BFD6EF8" w:rsidP="3BFD6EF8" w14:paraId="2BC92C4C" w14:textId="78292B40">
      <w:pPr>
        <w:spacing w:before="160"/>
        <w:rPr>
          <w:rStyle w:val="IntenseEmphasis"/>
          <w:sz w:val="20"/>
          <w:szCs w:val="20"/>
        </w:rPr>
      </w:pPr>
    </w:p>
    <w:p w:rsidR="00AD540B" w:rsidRPr="00766BB1" w:rsidP="00AD540B" w14:paraId="3971A021" w14:textId="77777777">
      <w:pPr>
        <w:spacing w:before="160"/>
        <w:rPr>
          <w:rStyle w:val="IntenseEmphasis"/>
          <w:sz w:val="20"/>
          <w:szCs w:val="20"/>
        </w:rPr>
      </w:pPr>
      <w:r w:rsidRPr="00766BB1">
        <w:rPr>
          <w:rStyle w:val="IntenseEmphasis"/>
          <w:sz w:val="20"/>
          <w:szCs w:val="20"/>
        </w:rPr>
        <w:t>Subawarded Projects</w:t>
      </w:r>
    </w:p>
    <w:p w:rsidR="00416FD7" w:rsidRPr="00EC2731" w:rsidP="00AD540B" w14:paraId="5718F14C" w14:textId="6256406E">
      <w:pPr>
        <w:rPr>
          <w:i/>
          <w:iCs/>
          <w:sz w:val="20"/>
          <w:szCs w:val="20"/>
        </w:rPr>
      </w:pPr>
      <w:r w:rsidRPr="00EC2731">
        <w:rPr>
          <w:i/>
          <w:iCs/>
          <w:sz w:val="20"/>
          <w:szCs w:val="20"/>
        </w:rPr>
        <w:t xml:space="preserve">If </w:t>
      </w:r>
      <w:r w:rsidRPr="00EC2731" w:rsidR="00133BAF">
        <w:rPr>
          <w:i/>
          <w:iCs/>
          <w:sz w:val="20"/>
          <w:szCs w:val="20"/>
        </w:rPr>
        <w:t>project contains subawards, p</w:t>
      </w:r>
      <w:r w:rsidRPr="00EC2731">
        <w:rPr>
          <w:i/>
          <w:iCs/>
          <w:sz w:val="20"/>
          <w:szCs w:val="20"/>
        </w:rPr>
        <w:t>lease list your subawards and indicate their progress on subawarded activities.</w:t>
      </w:r>
      <w:r w:rsidRPr="00EC2731" w:rsidR="00B148A0">
        <w:rPr>
          <w:i/>
          <w:iCs/>
          <w:sz w:val="20"/>
          <w:szCs w:val="20"/>
        </w:rPr>
        <w:t xml:space="preserve"> Are they on schedule, behind schedule, or </w:t>
      </w:r>
      <w:r w:rsidRPr="00EC2731" w:rsidR="00133BAF">
        <w:rPr>
          <w:i/>
          <w:iCs/>
          <w:sz w:val="20"/>
          <w:szCs w:val="20"/>
        </w:rPr>
        <w:t>ahead of schedule?</w:t>
      </w:r>
      <w:r w:rsidRPr="00EC2731" w:rsidR="007847EF">
        <w:rPr>
          <w:i/>
          <w:iCs/>
          <w:sz w:val="20"/>
          <w:szCs w:val="20"/>
        </w:rPr>
        <w:t xml:space="preserve">  Please explain any variances from approved award, including changes in personnel </w:t>
      </w:r>
      <w:r w:rsidRPr="00EC2731" w:rsidR="00313638">
        <w:rPr>
          <w:i/>
          <w:iCs/>
          <w:sz w:val="20"/>
          <w:szCs w:val="20"/>
        </w:rPr>
        <w:t>or</w:t>
      </w:r>
      <w:r w:rsidRPr="00EC2731" w:rsidR="007847EF">
        <w:rPr>
          <w:i/>
          <w:iCs/>
          <w:sz w:val="20"/>
          <w:szCs w:val="20"/>
        </w:rPr>
        <w:t xml:space="preserve"> other risks that may have developed during the reporting period.</w:t>
      </w:r>
    </w:p>
    <w:tbl>
      <w:tblPr>
        <w:tblStyle w:val="TableGrid"/>
        <w:tblW w:w="0" w:type="auto"/>
        <w:tblLook w:val="04A0"/>
      </w:tblPr>
      <w:tblGrid>
        <w:gridCol w:w="9350"/>
      </w:tblGrid>
      <w:tr w14:paraId="27C16C59" w14:textId="77777777" w:rsidTr="00720A2F">
        <w:tblPrEx>
          <w:tblW w:w="0" w:type="auto"/>
          <w:tblLook w:val="04A0"/>
        </w:tblPrEx>
        <w:trPr>
          <w:trHeight w:val="296"/>
        </w:trPr>
        <w:tc>
          <w:tcPr>
            <w:tcW w:w="9350" w:type="dxa"/>
          </w:tcPr>
          <w:p w:rsidR="00416FD7" w:rsidRPr="00766BB1" w:rsidP="00AD540B" w14:paraId="72EDCC3E" w14:textId="77777777">
            <w:pPr>
              <w:rPr>
                <w:sz w:val="20"/>
                <w:szCs w:val="20"/>
              </w:rPr>
            </w:pPr>
          </w:p>
        </w:tc>
      </w:tr>
    </w:tbl>
    <w:p w:rsidR="00CA2AA2" w:rsidP="00AD540B" w14:paraId="6DD489D9" w14:textId="77777777">
      <w:pPr>
        <w:rPr>
          <w:sz w:val="20"/>
          <w:szCs w:val="20"/>
        </w:rPr>
      </w:pPr>
    </w:p>
    <w:p w:rsidR="00452052" w:rsidRPr="00EC2731" w:rsidP="00AD540B" w14:paraId="6AF24C74" w14:textId="6272EBFF">
      <w:pPr>
        <w:rPr>
          <w:i/>
          <w:iCs/>
          <w:sz w:val="20"/>
          <w:szCs w:val="20"/>
        </w:rPr>
      </w:pPr>
      <w:r w:rsidRPr="00EC2731">
        <w:rPr>
          <w:i/>
          <w:iCs/>
          <w:sz w:val="20"/>
          <w:szCs w:val="20"/>
        </w:rPr>
        <w:t>Are there any recent, pending, or proposed changes to your subawards?</w:t>
      </w:r>
    </w:p>
    <w:tbl>
      <w:tblPr>
        <w:tblStyle w:val="TableGrid"/>
        <w:tblW w:w="0" w:type="auto"/>
        <w:tblLook w:val="04A0"/>
      </w:tblPr>
      <w:tblGrid>
        <w:gridCol w:w="9350"/>
      </w:tblGrid>
      <w:tr w14:paraId="0185BBB5" w14:textId="77777777" w:rsidTr="00720A2F">
        <w:tblPrEx>
          <w:tblW w:w="0" w:type="auto"/>
          <w:tblLook w:val="04A0"/>
        </w:tblPrEx>
        <w:trPr>
          <w:trHeight w:val="386"/>
        </w:trPr>
        <w:tc>
          <w:tcPr>
            <w:tcW w:w="9350" w:type="dxa"/>
          </w:tcPr>
          <w:p w:rsidR="00452052" w:rsidRPr="00766BB1" w:rsidP="00AD540B" w14:paraId="6C6BE038" w14:textId="77777777">
            <w:pPr>
              <w:rPr>
                <w:sz w:val="20"/>
                <w:szCs w:val="20"/>
              </w:rPr>
            </w:pPr>
          </w:p>
        </w:tc>
      </w:tr>
    </w:tbl>
    <w:p w:rsidR="00452052" w:rsidRPr="00766BB1" w:rsidP="00AD540B" w14:paraId="027ECFDF" w14:textId="77777777">
      <w:pPr>
        <w:rPr>
          <w:sz w:val="20"/>
          <w:szCs w:val="20"/>
        </w:rPr>
      </w:pPr>
    </w:p>
    <w:p w:rsidR="00AD540B" w:rsidRPr="00215F95" w:rsidP="00AD540B" w14:paraId="55F94B91" w14:textId="77777777">
      <w:pPr>
        <w:rPr>
          <w:b/>
          <w:strike/>
          <w:sz w:val="20"/>
          <w:szCs w:val="20"/>
        </w:rPr>
      </w:pPr>
      <w:r w:rsidRPr="00CA2AA2">
        <w:rPr>
          <w:b/>
          <w:strike/>
          <w:sz w:val="20"/>
          <w:szCs w:val="20"/>
          <w:highlight w:val="yellow"/>
        </w:rPr>
        <w:t>For Annual Report</w:t>
      </w:r>
      <w:r w:rsidRPr="00CA2AA2" w:rsidR="00A671D7">
        <w:rPr>
          <w:b/>
          <w:strike/>
          <w:sz w:val="20"/>
          <w:szCs w:val="20"/>
          <w:highlight w:val="yellow"/>
        </w:rPr>
        <w:t xml:space="preserve"> submitted at the end of each year of the period of performance</w:t>
      </w:r>
    </w:p>
    <w:p w:rsidR="00FF53C8" w:rsidRPr="00A54B7B" w:rsidP="00A41458" w14:paraId="57D4EFCC" w14:textId="77777777">
      <w:pPr>
        <w:keepNext/>
        <w:keepLines/>
        <w:pBdr>
          <w:top w:val="single" w:sz="4" w:space="1" w:color="1F497D"/>
        </w:pBdr>
        <w:spacing w:before="200" w:after="0" w:line="276" w:lineRule="auto"/>
        <w:jc w:val="both"/>
        <w:rPr>
          <w:rFonts w:ascii="Cambria" w:eastAsia="Times New Roman" w:hAnsi="Cambria" w:cs="Times New Roman"/>
          <w:caps/>
          <w:strike/>
          <w:color w:val="1F497D"/>
          <w:sz w:val="20"/>
          <w:szCs w:val="20"/>
          <w:lang w:bidi="en-US"/>
        </w:rPr>
      </w:pPr>
      <w:r w:rsidRPr="00A54B7B">
        <w:rPr>
          <w:rFonts w:ascii="Cambria" w:eastAsia="Times New Roman" w:hAnsi="Cambria" w:cs="Times New Roman"/>
          <w:caps/>
          <w:strike/>
          <w:color w:val="1F497D"/>
          <w:sz w:val="20"/>
          <w:szCs w:val="20"/>
          <w:highlight w:val="yellow"/>
          <w:lang w:bidi="en-US"/>
        </w:rPr>
        <w:t>E</w:t>
      </w:r>
      <w:r w:rsidRPr="00A54B7B" w:rsidR="00C20B7D">
        <w:rPr>
          <w:rFonts w:ascii="Cambria" w:eastAsia="Times New Roman" w:hAnsi="Cambria" w:cs="Times New Roman"/>
          <w:caps/>
          <w:strike/>
          <w:color w:val="1F497D"/>
          <w:sz w:val="20"/>
          <w:szCs w:val="20"/>
          <w:highlight w:val="yellow"/>
          <w:lang w:bidi="en-US"/>
        </w:rPr>
        <w:t>xpenditures</w:t>
      </w:r>
    </w:p>
    <w:p w:rsidR="00C20B7D" w:rsidRPr="00C13E72" w:rsidP="00A41458" w14:paraId="1F0048D7" w14:textId="77777777">
      <w:pPr>
        <w:keepNext/>
        <w:keepLines/>
        <w:pBdr>
          <w:top w:val="single" w:sz="4" w:space="1" w:color="1F497D"/>
        </w:pBdr>
        <w:spacing w:before="200" w:after="0" w:line="276" w:lineRule="auto"/>
        <w:jc w:val="both"/>
        <w:rPr>
          <w:rFonts w:ascii="Cambria" w:eastAsia="Times New Roman" w:hAnsi="Cambria" w:cs="Times New Roman"/>
          <w:strike/>
          <w:sz w:val="20"/>
          <w:szCs w:val="20"/>
          <w:lang w:bidi="en-US"/>
        </w:rPr>
      </w:pPr>
      <w:r w:rsidRPr="00C13E72">
        <w:rPr>
          <w:rFonts w:ascii="Cambria" w:eastAsia="Times New Roman" w:hAnsi="Cambria" w:cs="Times New Roman"/>
          <w:bCs/>
          <w:caps/>
          <w:strike/>
          <w:noProof/>
          <w:color w:val="1F497D"/>
          <w:sz w:val="20"/>
          <w:szCs w:val="20"/>
          <w:highlight w:val="yellow"/>
          <w:lang w:bidi="en-US"/>
        </w:rPr>
        <mc:AlternateContent>
          <mc:Choice Requires="wps">
            <w:drawing>
              <wp:anchor distT="45720" distB="45720" distL="114300" distR="114300" simplePos="0" relativeHeight="251665408" behindDoc="0" locked="0" layoutInCell="1" allowOverlap="1">
                <wp:simplePos x="0" y="0"/>
                <wp:positionH relativeFrom="column">
                  <wp:posOffset>104140</wp:posOffset>
                </wp:positionH>
                <wp:positionV relativeFrom="paragraph">
                  <wp:posOffset>1101090</wp:posOffset>
                </wp:positionV>
                <wp:extent cx="5850890" cy="248285"/>
                <wp:effectExtent l="0" t="0" r="16510" b="184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0890" cy="248285"/>
                        </a:xfrm>
                        <a:prstGeom prst="rect">
                          <a:avLst/>
                        </a:prstGeom>
                        <a:solidFill>
                          <a:srgbClr val="FFFFFF"/>
                        </a:solidFill>
                        <a:ln w="9525">
                          <a:solidFill>
                            <a:srgbClr val="000000"/>
                          </a:solidFill>
                          <a:miter lim="800000"/>
                          <a:headEnd/>
                          <a:tailEnd/>
                        </a:ln>
                      </wps:spPr>
                      <wps:txbx>
                        <w:txbxContent>
                          <w:p w:rsidR="000D28E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460.7pt;height:19.55pt;margin-top:86.7pt;margin-left:8.2pt;mso-height-percent:0;mso-height-relative:margin;mso-width-percent:0;mso-width-relative:margin;mso-wrap-distance-bottom:3.6pt;mso-wrap-distance-left:9pt;mso-wrap-distance-right:9pt;mso-wrap-distance-top:3.6pt;mso-wrap-style:square;position:absolute;visibility:visible;v-text-anchor:top;z-index:251666432">
                <v:textbox>
                  <w:txbxContent>
                    <w:p w:rsidR="000D28E7" w14:paraId="07A4E85B" w14:textId="77777777"/>
                  </w:txbxContent>
                </v:textbox>
                <w10:wrap type="square"/>
              </v:shape>
            </w:pict>
          </mc:Fallback>
        </mc:AlternateContent>
      </w:r>
      <w:r w:rsidRPr="00C13E72" w:rsidR="00C20B7D">
        <w:rPr>
          <w:rFonts w:ascii="Cambria" w:eastAsia="Times New Roman" w:hAnsi="Cambria" w:cs="Times New Roman"/>
          <w:b/>
          <w:bCs/>
          <w:strike/>
          <w:sz w:val="20"/>
          <w:szCs w:val="20"/>
          <w:highlight w:val="yellow"/>
          <w:lang w:bidi="en-US"/>
        </w:rPr>
        <w:t>For Annual Report Only</w:t>
      </w:r>
      <w:r w:rsidRPr="00C13E72" w:rsidR="00C20B7D">
        <w:rPr>
          <w:rFonts w:ascii="Cambria" w:eastAsia="Times New Roman" w:hAnsi="Cambria" w:cs="Times New Roman"/>
          <w:strike/>
          <w:sz w:val="20"/>
          <w:szCs w:val="20"/>
          <w:highlight w:val="yellow"/>
          <w:lang w:bidi="en-US"/>
        </w:rPr>
        <w:t>: If your project is behind schedule, include a statement explaining how the grant funds will be expended and project activities completed as planned by the end date on the grant agreement (For 3-year Project Periods: If amount is less than 33% for Year 1 and 66% for Year 2; For 4-year Project Periods: If the amount is less than 25% for Year 1, 50% for Year 2, 75% for Year 3; For 5-year Project Periods: If the amount is less than 20% in Year 1, 40% in Year 2, 60% in Year 3, and 80% in Year 4):</w:t>
      </w:r>
    </w:p>
    <w:p w:rsidR="00A41458" w:rsidRPr="00766BB1" w:rsidP="00A41458" w14:paraId="68F730E0"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Lessons Learned</w:t>
      </w:r>
    </w:p>
    <w:p w:rsidR="000005E1" w:rsidRPr="00EC2731" w:rsidP="000005E1" w14:paraId="6E1AFA3B" w14:textId="77777777">
      <w:pPr>
        <w:pStyle w:val="Default"/>
        <w:rPr>
          <w:i/>
          <w:color w:val="000000" w:themeColor="text1"/>
          <w:sz w:val="20"/>
          <w:szCs w:val="20"/>
        </w:rPr>
      </w:pPr>
      <w:r w:rsidRPr="00EC2731">
        <w:rPr>
          <w:rFonts w:ascii="Cambria" w:eastAsia="Times New Roman" w:hAnsi="Cambria"/>
          <w:i/>
          <w:sz w:val="20"/>
          <w:szCs w:val="20"/>
          <w:lang w:bidi="en-US"/>
        </w:rPr>
        <w:t xml:space="preserve">Provide recommendations or advice that others may use to improve their performance in implementing similar projects.  Also include </w:t>
      </w:r>
      <w:r w:rsidRPr="00EC2731" w:rsidR="00D15212">
        <w:rPr>
          <w:rFonts w:ascii="Cambria" w:eastAsia="Times New Roman" w:hAnsi="Cambria"/>
          <w:i/>
          <w:sz w:val="20"/>
          <w:szCs w:val="20"/>
          <w:lang w:bidi="en-US"/>
        </w:rPr>
        <w:t>r</w:t>
      </w:r>
      <w:r w:rsidRPr="00EC2731">
        <w:rPr>
          <w:i/>
          <w:color w:val="000000" w:themeColor="text1"/>
          <w:sz w:val="20"/>
          <w:szCs w:val="20"/>
        </w:rPr>
        <w:t xml:space="preserve">ecommendations and barrier identification for USDA to improve </w:t>
      </w:r>
      <w:r w:rsidRPr="00EC2731" w:rsidR="00A5722B">
        <w:rPr>
          <w:i/>
          <w:color w:val="000000" w:themeColor="text1"/>
          <w:sz w:val="20"/>
          <w:szCs w:val="20"/>
        </w:rPr>
        <w:t xml:space="preserve">underserved producers’ </w:t>
      </w:r>
      <w:r w:rsidRPr="00EC2731">
        <w:rPr>
          <w:i/>
          <w:color w:val="000000" w:themeColor="text1"/>
          <w:sz w:val="20"/>
          <w:szCs w:val="20"/>
        </w:rPr>
        <w:t xml:space="preserve">access to </w:t>
      </w:r>
      <w:r w:rsidRPr="00EC2731" w:rsidR="00A5722B">
        <w:rPr>
          <w:i/>
          <w:color w:val="000000" w:themeColor="text1"/>
          <w:sz w:val="20"/>
          <w:szCs w:val="20"/>
        </w:rPr>
        <w:t xml:space="preserve">USDA </w:t>
      </w:r>
      <w:r w:rsidRPr="00EC2731">
        <w:rPr>
          <w:i/>
          <w:color w:val="000000" w:themeColor="text1"/>
          <w:sz w:val="20"/>
          <w:szCs w:val="20"/>
        </w:rPr>
        <w:t>programs and services.</w:t>
      </w:r>
    </w:p>
    <w:p w:rsidR="00A41458" w:rsidRPr="00766BB1" w:rsidP="00A41458" w14:paraId="1BFEA91D" w14:textId="77777777">
      <w:pPr>
        <w:spacing w:before="80" w:after="80" w:line="276" w:lineRule="auto"/>
        <w:rPr>
          <w:rFonts w:ascii="Cambria" w:eastAsia="Times New Roman" w:hAnsi="Cambria" w:cs="Times New Roman"/>
          <w:i/>
          <w:sz w:val="20"/>
          <w:szCs w:val="20"/>
          <w:lang w:bidi="en-US"/>
        </w:rPr>
      </w:pPr>
    </w:p>
    <w:tbl>
      <w:tblPr>
        <w:tblStyle w:val="TableGrid9"/>
        <w:tblW w:w="0" w:type="auto"/>
        <w:tblLook w:val="04A0"/>
      </w:tblPr>
      <w:tblGrid>
        <w:gridCol w:w="9350"/>
      </w:tblGrid>
      <w:tr w14:paraId="0FB52F9F" w14:textId="77777777" w:rsidTr="00720A2F">
        <w:tblPrEx>
          <w:tblW w:w="0" w:type="auto"/>
          <w:tblLook w:val="04A0"/>
        </w:tblPrEx>
        <w:trPr>
          <w:trHeight w:val="539"/>
        </w:trPr>
        <w:tc>
          <w:tcPr>
            <w:tcW w:w="9350" w:type="dxa"/>
          </w:tcPr>
          <w:p w:rsidR="00A41458" w:rsidRPr="00766BB1" w14:paraId="13AA84CC" w14:textId="77777777">
            <w:pPr>
              <w:jc w:val="both"/>
              <w:rPr>
                <w:rFonts w:ascii="Cambria" w:eastAsia="Times New Roman" w:hAnsi="Cambria" w:cs="Times New Roman"/>
                <w:sz w:val="20"/>
                <w:szCs w:val="20"/>
                <w:lang w:bidi="en-US"/>
              </w:rPr>
            </w:pPr>
          </w:p>
        </w:tc>
      </w:tr>
    </w:tbl>
    <w:p w:rsidR="00E667F9" w:rsidRPr="00F70F03" w:rsidP="00E667F9" w14:paraId="34F0B25E" w14:textId="77777777">
      <w:pPr>
        <w:keepNext/>
        <w:keepLines/>
        <w:pBdr>
          <w:top w:val="single" w:sz="4" w:space="1" w:color="1F497D"/>
        </w:pBdr>
        <w:spacing w:before="200" w:after="0" w:line="276" w:lineRule="auto"/>
        <w:jc w:val="both"/>
        <w:rPr>
          <w:rFonts w:ascii="Cambria" w:eastAsia="Times New Roman" w:hAnsi="Cambria" w:cs="Times New Roman"/>
          <w:caps/>
          <w:strike/>
          <w:color w:val="1F497D"/>
          <w:sz w:val="20"/>
          <w:szCs w:val="20"/>
          <w:highlight w:val="yellow"/>
          <w:lang w:bidi="en-US"/>
        </w:rPr>
      </w:pPr>
      <w:r w:rsidRPr="00F70F03">
        <w:rPr>
          <w:rFonts w:ascii="Cambria" w:eastAsia="Times New Roman" w:hAnsi="Cambria" w:cs="Times New Roman"/>
          <w:caps/>
          <w:strike/>
          <w:color w:val="1F497D"/>
          <w:sz w:val="20"/>
          <w:szCs w:val="20"/>
          <w:highlight w:val="yellow"/>
          <w:lang w:bidi="en-US"/>
        </w:rPr>
        <w:t>Data Collection</w:t>
      </w:r>
    </w:p>
    <w:p w:rsidR="00E667F9" w:rsidRPr="00F70F03" w:rsidP="00E667F9" w14:paraId="10F77E31" w14:textId="77777777">
      <w:pPr>
        <w:keepNext/>
        <w:keepLines/>
        <w:pBdr>
          <w:top w:val="single" w:sz="4" w:space="1" w:color="1F497D"/>
        </w:pBdr>
        <w:spacing w:before="200" w:after="0" w:line="276" w:lineRule="auto"/>
        <w:jc w:val="both"/>
        <w:rPr>
          <w:rFonts w:cstheme="minorHAnsi"/>
          <w:strike/>
          <w:sz w:val="20"/>
          <w:szCs w:val="20"/>
          <w:highlight w:val="yellow"/>
        </w:rPr>
      </w:pPr>
      <w:r w:rsidRPr="00F70F03">
        <w:rPr>
          <w:rFonts w:cstheme="minorHAnsi"/>
          <w:strike/>
          <w:sz w:val="20"/>
          <w:szCs w:val="20"/>
          <w:highlight w:val="yellow"/>
        </w:rPr>
        <w:t xml:space="preserve">A Data Management Plan (DMP) is a document that outlines the handling of data generated by projects during and after the completion of the project including details on how the data will be produced or acquired, managed, stored, shared, and protected.  Examples may be found at dmptool.org.  </w:t>
      </w:r>
    </w:p>
    <w:p w:rsidR="00E667F9" w:rsidRPr="00F70F03" w:rsidP="00E667F9" w14:paraId="01B0E091" w14:textId="77777777">
      <w:pPr>
        <w:keepNext/>
        <w:keepLines/>
        <w:pBdr>
          <w:top w:val="single" w:sz="4" w:space="1" w:color="1F497D"/>
        </w:pBdr>
        <w:spacing w:before="200" w:after="0" w:line="276" w:lineRule="auto"/>
        <w:rPr>
          <w:rFonts w:eastAsia="Times New Roman" w:cstheme="minorHAnsi"/>
          <w:caps/>
          <w:strike/>
          <w:color w:val="1F497D"/>
          <w:sz w:val="20"/>
          <w:szCs w:val="20"/>
          <w:highlight w:val="yellow"/>
          <w:lang w:bidi="en-US"/>
        </w:rPr>
      </w:pPr>
      <w:r w:rsidRPr="00F70F03">
        <w:rPr>
          <w:rFonts w:cstheme="minorHAnsi"/>
          <w:strike/>
          <w:sz w:val="20"/>
          <w:szCs w:val="20"/>
          <w:highlight w:val="yellow"/>
        </w:rPr>
        <w:t>DMPs should contain expected data types that will be collected; expected data format; data storage and preservation plan; plan for data sharing, protection, and public access (if applicable); and roles and responsibilities.</w:t>
      </w:r>
    </w:p>
    <w:p w:rsidR="00E667F9" w:rsidRPr="00F70F03" w:rsidP="00E667F9" w14:paraId="79A3C814" w14:textId="77777777">
      <w:pPr>
        <w:spacing w:before="80" w:after="80" w:line="276" w:lineRule="auto"/>
        <w:rPr>
          <w:rFonts w:eastAsia="Times New Roman" w:cstheme="minorHAnsi"/>
          <w:strike/>
          <w:sz w:val="20"/>
          <w:szCs w:val="20"/>
          <w:highlight w:val="yellow"/>
          <w:lang w:bidi="en-US"/>
        </w:rPr>
      </w:pPr>
    </w:p>
    <w:p w:rsidR="00E667F9" w:rsidRPr="00191080" w:rsidP="00E667F9" w14:paraId="1B3FAA52" w14:textId="77777777">
      <w:pPr>
        <w:spacing w:before="80" w:after="80" w:line="276" w:lineRule="auto"/>
        <w:rPr>
          <w:rFonts w:eastAsia="Times New Roman" w:cstheme="minorHAnsi"/>
          <w:iCs/>
          <w:sz w:val="20"/>
          <w:szCs w:val="20"/>
          <w:lang w:bidi="en-US"/>
        </w:rPr>
      </w:pPr>
      <w:r w:rsidRPr="00F70F03">
        <w:rPr>
          <w:rFonts w:eastAsia="Times New Roman" w:cstheme="minorHAnsi"/>
          <w:strike/>
          <w:sz w:val="20"/>
          <w:szCs w:val="20"/>
          <w:highlight w:val="yellow"/>
          <w:lang w:bidi="en-US"/>
        </w:rPr>
        <w:t>Please describe the status of implementing the project’s data management plan</w:t>
      </w:r>
      <w:r w:rsidRPr="00F70F03">
        <w:rPr>
          <w:rFonts w:eastAsia="Times New Roman" w:cstheme="minorHAnsi"/>
          <w:sz w:val="20"/>
          <w:szCs w:val="20"/>
          <w:highlight w:val="yellow"/>
          <w:lang w:bidi="en-US"/>
        </w:rPr>
        <w:t>.</w:t>
      </w:r>
    </w:p>
    <w:tbl>
      <w:tblPr>
        <w:tblStyle w:val="TableGrid9"/>
        <w:tblW w:w="0" w:type="auto"/>
        <w:tblLook w:val="04A0"/>
      </w:tblPr>
      <w:tblGrid>
        <w:gridCol w:w="9350"/>
      </w:tblGrid>
      <w:tr w14:paraId="65E0D23C" w14:textId="77777777">
        <w:tblPrEx>
          <w:tblW w:w="0" w:type="auto"/>
          <w:tblLook w:val="04A0"/>
        </w:tblPrEx>
        <w:trPr>
          <w:trHeight w:val="720"/>
        </w:trPr>
        <w:tc>
          <w:tcPr>
            <w:tcW w:w="9350" w:type="dxa"/>
          </w:tcPr>
          <w:p w:rsidR="00E667F9" w:rsidRPr="00AD540B" w14:paraId="7475CA5A" w14:textId="77777777">
            <w:pPr>
              <w:jc w:val="both"/>
              <w:rPr>
                <w:rFonts w:ascii="Cambria" w:eastAsia="Times New Roman" w:hAnsi="Cambria" w:cs="Times New Roman"/>
                <w:sz w:val="20"/>
                <w:szCs w:val="20"/>
                <w:lang w:bidi="en-US"/>
              </w:rPr>
            </w:pPr>
          </w:p>
        </w:tc>
      </w:tr>
    </w:tbl>
    <w:p w:rsidR="00E667F9" w:rsidP="00E667F9" w14:paraId="7CEE253B" w14:textId="77777777">
      <w:pPr>
        <w:rPr>
          <w:rFonts w:ascii="Cambria" w:eastAsia="Times New Roman" w:hAnsi="Cambria" w:cs="Times New Roman"/>
          <w:i/>
          <w:sz w:val="20"/>
          <w:szCs w:val="20"/>
          <w:lang w:bidi="en-US"/>
        </w:rPr>
      </w:pPr>
    </w:p>
    <w:p w:rsidR="00E667F9" w:rsidRPr="00E667F9" w:rsidP="00E667F9" w14:paraId="783CB445" w14:textId="1E6E5737">
      <w:pPr>
        <w:rPr>
          <w:rFonts w:ascii="Cambria" w:eastAsia="Times New Roman" w:hAnsi="Cambria" w:cs="Times New Roman"/>
          <w:sz w:val="20"/>
          <w:szCs w:val="20"/>
          <w:lang w:bidi="en-US"/>
        </w:rPr>
        <w:sectPr w:rsidSect="00154E2A">
          <w:pgSz w:w="12240" w:h="15840"/>
          <w:pgMar w:top="1440" w:right="1440" w:bottom="1440" w:left="1440" w:header="720" w:footer="720" w:gutter="0"/>
          <w:pgNumType w:start="0"/>
          <w:cols w:space="720"/>
          <w:titlePg/>
          <w:docGrid w:linePitch="360"/>
        </w:sectPr>
      </w:pPr>
    </w:p>
    <w:p w:rsidR="00857FD4" w:rsidRPr="009E2FE4" w14:paraId="348BA476" w14:textId="0ED0ACBF">
      <w:pPr>
        <w:rPr>
          <w:b/>
          <w:bCs/>
          <w:sz w:val="36"/>
          <w:szCs w:val="36"/>
        </w:rPr>
      </w:pPr>
      <w:r w:rsidRPr="00857FD4">
        <w:rPr>
          <w:b/>
          <w:bCs/>
          <w:sz w:val="36"/>
          <w:szCs w:val="36"/>
        </w:rPr>
        <w:t>Final Report Template</w:t>
      </w:r>
      <w:r w:rsidR="009E2FE4">
        <w:rPr>
          <w:b/>
          <w:bCs/>
          <w:sz w:val="36"/>
          <w:szCs w:val="36"/>
        </w:rPr>
        <w:t xml:space="preserve"> with Changes Indicated</w:t>
      </w:r>
    </w:p>
    <w:p w:rsidR="006B5253" w:rsidRPr="003F5C8A" w:rsidP="006B5253" w14:paraId="23CFDBDD" w14:textId="77777777">
      <w:pPr>
        <w:pStyle w:val="ListParagraph"/>
        <w:numPr>
          <w:ilvl w:val="0"/>
          <w:numId w:val="3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Removed</w:t>
      </w:r>
      <w:r w:rsidRPr="00F231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screenshots and RVS-related language to written instruction</w:t>
      </w:r>
      <w:r w:rsidRPr="00F2311B">
        <w:rPr>
          <w:rFonts w:ascii="Times New Roman" w:hAnsi="Times New Roman" w:cs="Times New Roman"/>
          <w:color w:val="000000" w:themeColor="text1"/>
          <w:sz w:val="24"/>
          <w:szCs w:val="24"/>
        </w:rPr>
        <w:t xml:space="preserve"> are highlighted in yellow</w:t>
      </w:r>
      <w:r>
        <w:rPr>
          <w:rFonts w:ascii="Times New Roman" w:hAnsi="Times New Roman" w:cs="Times New Roman"/>
          <w:color w:val="000000" w:themeColor="text1"/>
          <w:sz w:val="24"/>
          <w:szCs w:val="24"/>
        </w:rPr>
        <w:t xml:space="preserve"> and strikethrough or indicated as removed</w:t>
      </w:r>
      <w:r w:rsidRPr="00F231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6B5253" w:rsidP="006B5253" w14:paraId="7832760A" w14:textId="77777777">
      <w:pPr>
        <w:pStyle w:val="ListParagraph"/>
        <w:numPr>
          <w:ilvl w:val="0"/>
          <w:numId w:val="3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Removed reporting questions </w:t>
      </w:r>
      <w:r w:rsidRPr="00F2311B">
        <w:rPr>
          <w:rFonts w:ascii="Times New Roman" w:hAnsi="Times New Roman" w:cs="Times New Roman"/>
          <w:color w:val="000000" w:themeColor="text1"/>
          <w:sz w:val="24"/>
          <w:szCs w:val="24"/>
        </w:rPr>
        <w:t>are highlighted in yellow</w:t>
      </w:r>
      <w:r>
        <w:rPr>
          <w:rFonts w:ascii="Times New Roman" w:hAnsi="Times New Roman" w:cs="Times New Roman"/>
          <w:color w:val="000000" w:themeColor="text1"/>
          <w:sz w:val="24"/>
          <w:szCs w:val="24"/>
        </w:rPr>
        <w:t xml:space="preserve"> with strikethrough</w:t>
      </w:r>
      <w:r w:rsidRPr="00F2311B">
        <w:rPr>
          <w:rFonts w:ascii="Times New Roman" w:hAnsi="Times New Roman" w:cs="Times New Roman"/>
          <w:color w:val="000000" w:themeColor="text1"/>
          <w:sz w:val="24"/>
          <w:szCs w:val="24"/>
        </w:rPr>
        <w:t>.</w:t>
      </w:r>
    </w:p>
    <w:p w:rsidR="006B5253" w:rsidRPr="009E2FE4" w:rsidP="006B5253" w14:paraId="3D6CF614" w14:textId="63E4AA06">
      <w:pPr>
        <w:pStyle w:val="ListParagraph"/>
        <w:numPr>
          <w:ilvl w:val="0"/>
          <w:numId w:val="3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Replacement written</w:t>
      </w:r>
      <w:r w:rsidRPr="00F231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instruction is in</w:t>
      </w:r>
      <w:r w:rsidRPr="00F2311B">
        <w:rPr>
          <w:rFonts w:ascii="Times New Roman" w:hAnsi="Times New Roman" w:cs="Times New Roman"/>
          <w:color w:val="000000" w:themeColor="text1"/>
          <w:sz w:val="24"/>
          <w:szCs w:val="24"/>
        </w:rPr>
        <w:t xml:space="preserve"> red.</w:t>
      </w:r>
    </w:p>
    <w:p w:rsidR="006B5253" w:rsidP="006B5253" w14:paraId="182930BD" w14:textId="22D7B932">
      <w:pPr>
        <w:rPr>
          <w:rFonts w:ascii="Times New Roman" w:hAnsi="Times New Roman" w:cs="Times New Roman"/>
          <w:b/>
          <w:bCs/>
          <w:color w:val="000000" w:themeColor="text1"/>
          <w:sz w:val="24"/>
          <w:szCs w:val="24"/>
        </w:rPr>
      </w:pPr>
      <w:r w:rsidRPr="00185E39">
        <w:rPr>
          <w:rFonts w:ascii="Times New Roman" w:hAnsi="Times New Roman" w:cs="Times New Roman"/>
          <w:b/>
          <w:bCs/>
          <w:color w:val="000000" w:themeColor="text1"/>
          <w:sz w:val="24"/>
          <w:szCs w:val="24"/>
        </w:rPr>
        <w:t xml:space="preserve">Summary of </w:t>
      </w:r>
      <w:r>
        <w:rPr>
          <w:rFonts w:ascii="Times New Roman" w:hAnsi="Times New Roman" w:cs="Times New Roman"/>
          <w:b/>
          <w:bCs/>
          <w:color w:val="000000" w:themeColor="text1"/>
          <w:sz w:val="24"/>
          <w:szCs w:val="24"/>
        </w:rPr>
        <w:t xml:space="preserve">Final Report </w:t>
      </w:r>
      <w:r w:rsidRPr="00185E39">
        <w:rPr>
          <w:rFonts w:ascii="Times New Roman" w:hAnsi="Times New Roman" w:cs="Times New Roman"/>
          <w:b/>
          <w:bCs/>
          <w:color w:val="000000" w:themeColor="text1"/>
          <w:sz w:val="24"/>
          <w:szCs w:val="24"/>
        </w:rPr>
        <w:t>Change</w:t>
      </w:r>
      <w:r>
        <w:rPr>
          <w:rFonts w:ascii="Times New Roman" w:hAnsi="Times New Roman" w:cs="Times New Roman"/>
          <w:b/>
          <w:bCs/>
          <w:color w:val="000000" w:themeColor="text1"/>
          <w:sz w:val="24"/>
          <w:szCs w:val="24"/>
        </w:rPr>
        <w:t>s</w:t>
      </w:r>
    </w:p>
    <w:tbl>
      <w:tblPr>
        <w:tblStyle w:val="TableGrid"/>
        <w:tblW w:w="0" w:type="auto"/>
        <w:tblLook w:val="04A0"/>
      </w:tblPr>
      <w:tblGrid>
        <w:gridCol w:w="4771"/>
        <w:gridCol w:w="4134"/>
      </w:tblGrid>
      <w:tr w14:paraId="349EA661" w14:textId="77777777" w:rsidTr="00273FB4">
        <w:tblPrEx>
          <w:tblW w:w="0" w:type="auto"/>
          <w:tblLook w:val="04A0"/>
        </w:tblPrEx>
        <w:tc>
          <w:tcPr>
            <w:tcW w:w="4771" w:type="dxa"/>
          </w:tcPr>
          <w:p w:rsidR="006566BE" w:rsidRPr="0002525A" w:rsidP="00C14FAD" w14:paraId="7F3F8378" w14:textId="77777777">
            <w:pPr>
              <w:rPr>
                <w:rFonts w:ascii="Times New Roman" w:hAnsi="Times New Roman" w:cs="Times New Roman"/>
                <w:b/>
                <w:bCs/>
                <w:color w:val="000000" w:themeColor="text1"/>
                <w:sz w:val="24"/>
                <w:szCs w:val="24"/>
              </w:rPr>
            </w:pPr>
            <w:r w:rsidRPr="0002525A">
              <w:rPr>
                <w:rFonts w:ascii="Times New Roman" w:hAnsi="Times New Roman" w:cs="Times New Roman"/>
                <w:b/>
                <w:bCs/>
                <w:color w:val="000000" w:themeColor="text1"/>
                <w:sz w:val="24"/>
                <w:szCs w:val="24"/>
              </w:rPr>
              <w:t>Change</w:t>
            </w:r>
          </w:p>
        </w:tc>
        <w:tc>
          <w:tcPr>
            <w:tcW w:w="4134" w:type="dxa"/>
          </w:tcPr>
          <w:p w:rsidR="006566BE" w:rsidRPr="0002525A" w:rsidP="00C14FAD" w14:paraId="42A3975E" w14:textId="77777777">
            <w:pPr>
              <w:rPr>
                <w:rFonts w:ascii="Times New Roman" w:hAnsi="Times New Roman" w:cs="Times New Roman"/>
                <w:b/>
                <w:bCs/>
                <w:color w:val="000000" w:themeColor="text1"/>
                <w:sz w:val="24"/>
                <w:szCs w:val="24"/>
              </w:rPr>
            </w:pPr>
            <w:r w:rsidRPr="0002525A">
              <w:rPr>
                <w:rFonts w:ascii="Times New Roman" w:hAnsi="Times New Roman" w:cs="Times New Roman"/>
                <w:b/>
                <w:bCs/>
                <w:color w:val="000000" w:themeColor="text1"/>
                <w:sz w:val="24"/>
                <w:szCs w:val="24"/>
              </w:rPr>
              <w:t xml:space="preserve">Quantity </w:t>
            </w:r>
          </w:p>
        </w:tc>
      </w:tr>
      <w:tr w14:paraId="3283A328" w14:textId="77777777" w:rsidTr="00273FB4">
        <w:tblPrEx>
          <w:tblW w:w="0" w:type="auto"/>
          <w:tblLook w:val="04A0"/>
        </w:tblPrEx>
        <w:tc>
          <w:tcPr>
            <w:tcW w:w="4771" w:type="dxa"/>
          </w:tcPr>
          <w:p w:rsidR="006566BE" w:rsidP="00C14FAD" w14:paraId="40646073" w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Remove report template questions. </w:t>
            </w:r>
          </w:p>
        </w:tc>
        <w:tc>
          <w:tcPr>
            <w:tcW w:w="4134" w:type="dxa"/>
          </w:tcPr>
          <w:p w:rsidR="006566BE" w:rsidP="00C14FAD" w14:paraId="65D503DA" w14:textId="0C0115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23836">
              <w:rPr>
                <w:rFonts w:ascii="Times New Roman" w:hAnsi="Times New Roman" w:cs="Times New Roman"/>
                <w:color w:val="000000" w:themeColor="text1"/>
                <w:sz w:val="24"/>
                <w:szCs w:val="24"/>
              </w:rPr>
              <w:t>-Continuation and Dissemination of Results</w:t>
            </w:r>
          </w:p>
        </w:tc>
      </w:tr>
      <w:tr w14:paraId="6EB7437A" w14:textId="77777777" w:rsidTr="00273FB4">
        <w:tblPrEx>
          <w:tblW w:w="0" w:type="auto"/>
          <w:tblLook w:val="04A0"/>
        </w:tblPrEx>
        <w:tc>
          <w:tcPr>
            <w:tcW w:w="4771" w:type="dxa"/>
          </w:tcPr>
          <w:p w:rsidR="006566BE" w:rsidP="00C14FAD" w14:paraId="5A2E5255" w14:textId="4B2B3C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Questions carried over and included from progress reports (Appendix 1)</w:t>
            </w:r>
          </w:p>
        </w:tc>
        <w:tc>
          <w:tcPr>
            <w:tcW w:w="4134" w:type="dxa"/>
          </w:tcPr>
          <w:p w:rsidR="006566BE" w:rsidP="00C14FAD" w14:paraId="3E196151" w14:textId="2966095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2 -Success Stories and Lessons Learned</w:t>
            </w:r>
          </w:p>
        </w:tc>
      </w:tr>
    </w:tbl>
    <w:p w:rsidR="00857FD4" w:rsidP="00857FD4" w14:paraId="3F6C1E5B" w14:textId="77777777">
      <w:pPr>
        <w:rPr>
          <w:rFonts w:ascii="Times New Roman" w:hAnsi="Times New Roman" w:cs="Times New Roman"/>
          <w:color w:val="000000" w:themeColor="text1"/>
          <w:sz w:val="24"/>
          <w:szCs w:val="24"/>
        </w:rPr>
      </w:pPr>
    </w:p>
    <w:p w:rsidR="00154E2A" w:rsidRPr="00857FD4" w14:paraId="5667DC1B" w14:textId="00B82C64">
      <w:pPr>
        <w:rPr>
          <w:rFonts w:asciiTheme="majorHAnsi" w:eastAsiaTheme="majorEastAsia" w:hAnsiTheme="majorHAnsi" w:cstheme="majorBidi"/>
          <w:b/>
          <w:bCs/>
          <w:color w:val="000000" w:themeColor="text1"/>
          <w:sz w:val="56"/>
          <w:szCs w:val="56"/>
        </w:rPr>
      </w:pPr>
      <w:r w:rsidRPr="00857FD4">
        <w:rPr>
          <w:b/>
          <w:bCs/>
        </w:rPr>
        <w:br w:type="page"/>
      </w:r>
    </w:p>
    <w:p w:rsidR="00EB6F05" w:rsidP="00704AFE" w14:paraId="4CC90542" w14:textId="0A14AE1A">
      <w:pPr>
        <w:pStyle w:val="Title"/>
      </w:pPr>
      <w:r>
        <w:t>Final Performance Report</w:t>
      </w:r>
    </w:p>
    <w:p w:rsidR="00792A0B" w:rsidP="00792A0B" w14:paraId="56DB8F44" w14:textId="77777777">
      <w:r w:rsidRPr="00F92E83">
        <w:rPr>
          <w:strike/>
          <w:highlight w:val="yellow"/>
        </w:rPr>
        <w:t xml:space="preserve">The appendix is meant to serve as an example of the presentation of the information </w:t>
      </w:r>
      <w:r w:rsidRPr="00F92E83" w:rsidR="008E1EAC">
        <w:rPr>
          <w:strike/>
          <w:highlight w:val="yellow"/>
        </w:rPr>
        <w:t xml:space="preserve">FSA </w:t>
      </w:r>
      <w:r w:rsidRPr="00F92E83">
        <w:rPr>
          <w:strike/>
          <w:highlight w:val="yellow"/>
        </w:rPr>
        <w:t>is requesting in the performance reporting system</w:t>
      </w:r>
      <w:r w:rsidRPr="00574FB9">
        <w:rPr>
          <w:highlight w:val="yellow"/>
        </w:rPr>
        <w:t>.</w:t>
      </w:r>
      <w:r>
        <w:t xml:space="preserve">  </w:t>
      </w:r>
      <w:r w:rsidR="008E1EAC">
        <w:t>This report should be more comprehensive than interim quarterly reports.</w:t>
      </w:r>
    </w:p>
    <w:p w:rsidR="00002946" w:rsidRPr="00002946" w:rsidP="00002946" w14:paraId="572D01E4" w14:textId="46957E5E">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Agreement</w:t>
      </w:r>
      <w:r>
        <w:rPr>
          <w:rFonts w:ascii="Cambria" w:eastAsia="Times New Roman" w:hAnsi="Cambria" w:cs="Times New Roman"/>
          <w:caps/>
          <w:spacing w:val="15"/>
          <w:sz w:val="20"/>
          <w:szCs w:val="20"/>
          <w:lang w:bidi="en-US"/>
        </w:rPr>
        <w:t xml:space="preserve"> #:</w:t>
      </w:r>
    </w:p>
    <w:p w:rsidR="00792A0B" w:rsidRPr="008557DF" w:rsidP="00792A0B" w14:paraId="4013F8D2"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lang w:bidi="en-US"/>
        </w:rPr>
      </w:pPr>
      <w:r>
        <w:rPr>
          <w:rFonts w:ascii="Cambria" w:eastAsia="Times New Roman" w:hAnsi="Cambria" w:cs="Times New Roman"/>
          <w:b/>
          <w:bCs/>
          <w:caps/>
          <w:color w:val="FFFFFF"/>
          <w:spacing w:val="15"/>
          <w:lang w:bidi="en-US"/>
        </w:rPr>
        <w:t>Report Information</w:t>
      </w:r>
    </w:p>
    <w:p w:rsidR="00AD540B" w:rsidRPr="00AD540B" w:rsidP="00AD540B" w14:paraId="593D7750" w14:textId="77777777">
      <w:pPr>
        <w:spacing w:after="0" w:line="240" w:lineRule="auto"/>
        <w:jc w:val="both"/>
        <w:rPr>
          <w:rFonts w:ascii="Cambria" w:eastAsia="Times New Roman" w:hAnsi="Cambria" w:cs="Times New Roman"/>
          <w:sz w:val="8"/>
          <w:szCs w:val="8"/>
          <w:lang w:bidi="en-US"/>
        </w:rPr>
      </w:pPr>
    </w:p>
    <w:tbl>
      <w:tblPr>
        <w:tblStyle w:val="TableGrid8"/>
        <w:tblW w:w="0" w:type="auto"/>
        <w:tblLook w:val="04A0"/>
      </w:tblPr>
      <w:tblGrid>
        <w:gridCol w:w="2965"/>
        <w:gridCol w:w="6385"/>
      </w:tblGrid>
      <w:tr w14:paraId="58F439EE" w14:textId="77777777" w:rsidTr="00AD540B">
        <w:tblPrEx>
          <w:tblW w:w="0" w:type="auto"/>
          <w:tblLook w:val="04A0"/>
        </w:tblPrEx>
        <w:tc>
          <w:tcPr>
            <w:tcW w:w="2965" w:type="dxa"/>
            <w:shd w:val="clear" w:color="auto" w:fill="BFBFBF"/>
          </w:tcPr>
          <w:p w:rsidR="00AD540B" w:rsidRPr="00AD540B" w:rsidP="00AD540B" w14:paraId="26172EE7"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Report Type:</w:t>
            </w:r>
          </w:p>
        </w:tc>
        <w:tc>
          <w:tcPr>
            <w:tcW w:w="6385" w:type="dxa"/>
          </w:tcPr>
          <w:p w:rsidR="00AD540B" w:rsidRPr="00AD540B" w:rsidP="00AD540B" w14:paraId="626F0A8A" w14:textId="77777777">
            <w:pPr>
              <w:jc w:val="both"/>
              <w:rPr>
                <w:rFonts w:ascii="Cambria" w:eastAsia="Times New Roman" w:hAnsi="Cambria" w:cs="Times New Roman"/>
                <w:color w:val="808080"/>
                <w:sz w:val="20"/>
                <w:szCs w:val="20"/>
                <w:lang w:bidi="en-US"/>
              </w:rPr>
            </w:pPr>
            <w:r>
              <w:rPr>
                <w:rFonts w:ascii="Cambria" w:eastAsia="Times New Roman" w:hAnsi="Cambria" w:cs="Times New Roman"/>
                <w:color w:val="808080"/>
                <w:sz w:val="20"/>
                <w:szCs w:val="20"/>
                <w:lang w:bidi="en-US"/>
              </w:rPr>
              <w:t>Final</w:t>
            </w:r>
          </w:p>
        </w:tc>
      </w:tr>
      <w:tr w14:paraId="567650A7" w14:textId="77777777" w:rsidTr="00AD540B">
        <w:tblPrEx>
          <w:tblW w:w="0" w:type="auto"/>
          <w:tblLook w:val="04A0"/>
        </w:tblPrEx>
        <w:tc>
          <w:tcPr>
            <w:tcW w:w="2965" w:type="dxa"/>
            <w:shd w:val="clear" w:color="auto" w:fill="BFBFBF"/>
          </w:tcPr>
          <w:p w:rsidR="00AD540B" w:rsidRPr="00AD540B" w:rsidP="00AD540B" w14:paraId="2C5F4B96"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Date Report Submitted:</w:t>
            </w:r>
          </w:p>
        </w:tc>
        <w:tc>
          <w:tcPr>
            <w:tcW w:w="6385" w:type="dxa"/>
          </w:tcPr>
          <w:p w:rsidR="00AD540B" w:rsidRPr="00AD540B" w:rsidP="00AD540B" w14:paraId="5EE37116" w14:textId="77777777">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650335546"/>
                <w:placeholder>
                  <w:docPart w:val="089120161F3F4980A002ED2D2D807218"/>
                </w:placeholder>
                <w:showingPlcHdr/>
                <w:date>
                  <w:dateFormat w:val="M/d/yyyy"/>
                  <w:lid w:val="en-US"/>
                  <w:storeMappedDataAs w:val="dateTime"/>
                  <w:calendar w:val="gregorian"/>
                </w:date>
              </w:sdtPr>
              <w:sdtContent>
                <w:r w:rsidRPr="00AD540B" w:rsidR="00973B97">
                  <w:rPr>
                    <w:rFonts w:ascii="Cambria" w:eastAsia="Times New Roman" w:hAnsi="Cambria" w:cs="Times New Roman"/>
                    <w:color w:val="808080"/>
                    <w:sz w:val="20"/>
                    <w:szCs w:val="20"/>
                    <w:lang w:bidi="en-US"/>
                  </w:rPr>
                  <w:t>Enter Date.</w:t>
                </w:r>
              </w:sdtContent>
            </w:sdt>
          </w:p>
        </w:tc>
      </w:tr>
    </w:tbl>
    <w:p w:rsidR="00792A0B" w:rsidRPr="008557DF" w:rsidP="00792A0B" w14:paraId="1400F395"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lang w:bidi="en-US"/>
        </w:rPr>
      </w:pPr>
      <w:r w:rsidRPr="008557DF">
        <w:rPr>
          <w:rFonts w:ascii="Cambria" w:eastAsia="Times New Roman" w:hAnsi="Cambria" w:cs="Times New Roman"/>
          <w:b/>
          <w:bCs/>
          <w:caps/>
          <w:color w:val="FFFFFF"/>
          <w:spacing w:val="15"/>
          <w:lang w:bidi="en-US"/>
        </w:rPr>
        <w:t>P</w:t>
      </w:r>
      <w:r w:rsidR="009B701B">
        <w:rPr>
          <w:rFonts w:ascii="Cambria" w:eastAsia="Times New Roman" w:hAnsi="Cambria" w:cs="Times New Roman"/>
          <w:b/>
          <w:bCs/>
          <w:caps/>
          <w:color w:val="FFFFFF"/>
          <w:spacing w:val="15"/>
          <w:lang w:bidi="en-US"/>
        </w:rPr>
        <w:t>roject</w:t>
      </w:r>
      <w:r w:rsidRPr="008557DF">
        <w:rPr>
          <w:rFonts w:ascii="Cambria" w:eastAsia="Times New Roman" w:hAnsi="Cambria" w:cs="Times New Roman"/>
          <w:b/>
          <w:bCs/>
          <w:caps/>
          <w:color w:val="FFFFFF"/>
          <w:spacing w:val="15"/>
          <w:lang w:bidi="en-US"/>
        </w:rPr>
        <w:t xml:space="preserve"> </w:t>
      </w:r>
      <w:r w:rsidR="009B701B">
        <w:rPr>
          <w:rFonts w:ascii="Cambria" w:eastAsia="Times New Roman" w:hAnsi="Cambria" w:cs="Times New Roman"/>
          <w:b/>
          <w:bCs/>
          <w:caps/>
          <w:color w:val="FFFFFF"/>
          <w:spacing w:val="15"/>
          <w:lang w:bidi="en-US"/>
        </w:rPr>
        <w:t>SUMMARY</w:t>
      </w:r>
    </w:p>
    <w:p w:rsidR="00AD540B" w:rsidRPr="0008750B" w:rsidP="0008750B" w14:paraId="038D579A" w14:textId="4FBFD038">
      <w:pPr>
        <w:spacing w:before="80" w:after="80" w:line="276" w:lineRule="auto"/>
        <w:rPr>
          <w:rFonts w:ascii="Cambria" w:eastAsia="Times New Roman" w:hAnsi="Cambria" w:cs="Times New Roman"/>
          <w:i/>
          <w:iCs/>
          <w:sz w:val="20"/>
          <w:szCs w:val="20"/>
          <w:lang w:bidi="en-US"/>
        </w:rPr>
      </w:pPr>
      <w:r w:rsidRPr="0008750B">
        <w:rPr>
          <w:sz w:val="20"/>
          <w:szCs w:val="20"/>
        </w:rPr>
        <w:t xml:space="preserve">Enter a project summary </w:t>
      </w:r>
      <w:r w:rsidRPr="0021121A">
        <w:rPr>
          <w:strike/>
          <w:sz w:val="20"/>
          <w:szCs w:val="20"/>
          <w:highlight w:val="yellow"/>
        </w:rPr>
        <w:t>for your project. Y</w:t>
      </w:r>
      <w:r w:rsidR="0021121A">
        <w:rPr>
          <w:sz w:val="20"/>
          <w:szCs w:val="20"/>
        </w:rPr>
        <w:t xml:space="preserve"> </w:t>
      </w:r>
      <w:r w:rsidR="0021121A">
        <w:rPr>
          <w:color w:val="FF0000"/>
          <w:sz w:val="20"/>
          <w:szCs w:val="20"/>
        </w:rPr>
        <w:t>y</w:t>
      </w:r>
      <w:r w:rsidRPr="0008750B">
        <w:rPr>
          <w:sz w:val="20"/>
          <w:szCs w:val="20"/>
        </w:rPr>
        <w:t xml:space="preserve">ou wrote </w:t>
      </w:r>
      <w:r w:rsidRPr="0021121A">
        <w:rPr>
          <w:strike/>
          <w:sz w:val="20"/>
          <w:szCs w:val="20"/>
          <w:highlight w:val="yellow"/>
        </w:rPr>
        <w:t>a project summary</w:t>
      </w:r>
      <w:r w:rsidRPr="0008750B">
        <w:rPr>
          <w:sz w:val="20"/>
          <w:szCs w:val="20"/>
        </w:rPr>
        <w:t xml:space="preserve"> when you submitted your application</w:t>
      </w:r>
      <w:r w:rsidRPr="004D2F07">
        <w:rPr>
          <w:strike/>
          <w:sz w:val="20"/>
          <w:szCs w:val="20"/>
        </w:rPr>
        <w:t xml:space="preserve">. </w:t>
      </w:r>
      <w:r w:rsidRPr="004D2F07">
        <w:rPr>
          <w:strike/>
          <w:sz w:val="20"/>
          <w:szCs w:val="20"/>
          <w:highlight w:val="yellow"/>
        </w:rPr>
        <w:t>It is shown on the bottom half of the page.</w:t>
      </w:r>
      <w:r w:rsidRPr="0008750B">
        <w:rPr>
          <w:sz w:val="20"/>
          <w:szCs w:val="20"/>
        </w:rPr>
        <w:t xml:space="preserve"> When reporting, you will usually need to change your summary from future “we will” tense to past tense, “we did.” You may also want to specifically describe what your project accomplished. </w:t>
      </w:r>
      <w:r w:rsidR="009B7329">
        <w:rPr>
          <w:sz w:val="20"/>
          <w:szCs w:val="20"/>
        </w:rPr>
        <w:t xml:space="preserve">USDA may make this </w:t>
      </w:r>
      <w:r w:rsidRPr="0008750B">
        <w:rPr>
          <w:sz w:val="20"/>
          <w:szCs w:val="20"/>
        </w:rPr>
        <w:t xml:space="preserve">project summary </w:t>
      </w:r>
      <w:r w:rsidR="009B7329">
        <w:rPr>
          <w:sz w:val="20"/>
          <w:szCs w:val="20"/>
        </w:rPr>
        <w:t xml:space="preserve">publicly available </w:t>
      </w:r>
      <w:r w:rsidRPr="0008750B">
        <w:rPr>
          <w:sz w:val="20"/>
          <w:szCs w:val="20"/>
        </w:rPr>
        <w:t>to let anyone who is interested know what your project accomplished.</w:t>
      </w:r>
    </w:p>
    <w:tbl>
      <w:tblPr>
        <w:tblStyle w:val="TableGrid9"/>
        <w:tblW w:w="0" w:type="auto"/>
        <w:tblLook w:val="04A0"/>
      </w:tblPr>
      <w:tblGrid>
        <w:gridCol w:w="9350"/>
      </w:tblGrid>
      <w:tr w14:paraId="50765674" w14:textId="77777777" w:rsidTr="001E7547">
        <w:tblPrEx>
          <w:tblW w:w="0" w:type="auto"/>
          <w:tblLook w:val="04A0"/>
        </w:tblPrEx>
        <w:trPr>
          <w:trHeight w:val="720"/>
        </w:trPr>
        <w:tc>
          <w:tcPr>
            <w:tcW w:w="9350" w:type="dxa"/>
          </w:tcPr>
          <w:p w:rsidR="00AD540B" w:rsidRPr="00AD540B" w:rsidP="00AD540B" w14:paraId="60665276" w14:textId="77777777">
            <w:pPr>
              <w:jc w:val="both"/>
              <w:rPr>
                <w:rFonts w:ascii="Cambria" w:eastAsia="Times New Roman" w:hAnsi="Cambria" w:cs="Times New Roman"/>
                <w:sz w:val="20"/>
                <w:szCs w:val="20"/>
                <w:lang w:bidi="en-US"/>
              </w:rPr>
            </w:pPr>
          </w:p>
        </w:tc>
      </w:tr>
    </w:tbl>
    <w:p w:rsidR="00AD540B" w:rsidRPr="00AD540B" w:rsidP="00792A0B" w14:paraId="66DF74F5" w14:textId="77777777">
      <w:pPr>
        <w:keepNext/>
        <w:keepLines/>
        <w:pBdr>
          <w:top w:val="single" w:sz="4" w:space="1" w:color="1F497D"/>
        </w:pBdr>
        <w:spacing w:before="200" w:after="0" w:line="276" w:lineRule="auto"/>
        <w:jc w:val="both"/>
        <w:rPr>
          <w:rFonts w:ascii="Cambria" w:eastAsia="Times New Roman" w:hAnsi="Cambria" w:cs="Times New Roman"/>
          <w:bCs/>
          <w:caps/>
          <w:sz w:val="20"/>
          <w:szCs w:val="20"/>
          <w:lang w:bidi="en-US"/>
        </w:rPr>
      </w:pPr>
      <w:r w:rsidRPr="00AD540B">
        <w:rPr>
          <w:rFonts w:ascii="Cambria" w:eastAsia="Times New Roman" w:hAnsi="Cambria" w:cs="Times New Roman"/>
          <w:bCs/>
          <w:caps/>
          <w:color w:val="1F497D"/>
          <w:sz w:val="20"/>
          <w:szCs w:val="20"/>
          <w:lang w:bidi="en-US"/>
        </w:rPr>
        <w:t>Objectives</w:t>
      </w:r>
    </w:p>
    <w:tbl>
      <w:tblPr>
        <w:tblStyle w:val="TableGrid"/>
        <w:tblW w:w="9934" w:type="dxa"/>
        <w:tblLook w:val="04A0"/>
      </w:tblPr>
      <w:tblGrid>
        <w:gridCol w:w="353"/>
        <w:gridCol w:w="4394"/>
        <w:gridCol w:w="2667"/>
        <w:gridCol w:w="2520"/>
      </w:tblGrid>
      <w:tr w14:paraId="68AAB3A4" w14:textId="77777777" w:rsidTr="007847EF">
        <w:tblPrEx>
          <w:tblW w:w="9934" w:type="dxa"/>
          <w:tblLook w:val="04A0"/>
        </w:tblPrEx>
        <w:trPr>
          <w:trHeight w:val="1017"/>
        </w:trPr>
        <w:tc>
          <w:tcPr>
            <w:tcW w:w="353" w:type="dxa"/>
            <w:tcBorders>
              <w:top w:val="single" w:sz="18" w:space="0" w:color="auto"/>
              <w:left w:val="single" w:sz="18" w:space="0" w:color="auto"/>
            </w:tcBorders>
            <w:shd w:val="clear" w:color="auto" w:fill="D9D9D9" w:themeFill="background1" w:themeFillShade="D9"/>
            <w:vAlign w:val="center"/>
          </w:tcPr>
          <w:p w:rsidR="004420DC" w:rsidP="278C0591" w14:paraId="2596CC86" w14:textId="77777777">
            <w:pPr>
              <w:pStyle w:val="NoSpacing"/>
              <w:jc w:val="center"/>
              <w:rPr>
                <w:rStyle w:val="Strong"/>
                <w:rFonts w:ascii="Cambria" w:hAnsi="Cambria"/>
                <w:sz w:val="20"/>
                <w:szCs w:val="20"/>
              </w:rPr>
            </w:pPr>
            <w:r w:rsidRPr="278C0591">
              <w:rPr>
                <w:rStyle w:val="Strong"/>
                <w:rFonts w:ascii="Cambria" w:hAnsi="Cambria"/>
                <w:sz w:val="20"/>
                <w:szCs w:val="20"/>
              </w:rPr>
              <w:t>#</w:t>
            </w:r>
          </w:p>
        </w:tc>
        <w:tc>
          <w:tcPr>
            <w:tcW w:w="4394" w:type="dxa"/>
            <w:tcBorders>
              <w:top w:val="single" w:sz="18" w:space="0" w:color="auto"/>
              <w:bottom w:val="single" w:sz="18" w:space="0" w:color="auto"/>
              <w:right w:val="single" w:sz="18" w:space="0" w:color="auto"/>
            </w:tcBorders>
            <w:shd w:val="clear" w:color="auto" w:fill="D9D9D9" w:themeFill="background1" w:themeFillShade="D9"/>
            <w:vAlign w:val="center"/>
          </w:tcPr>
          <w:p w:rsidR="004420DC" w:rsidP="278C0591" w14:paraId="2530EB47" w14:textId="77777777">
            <w:pPr>
              <w:pStyle w:val="NoSpacing"/>
              <w:rPr>
                <w:rStyle w:val="Strong"/>
                <w:rFonts w:ascii="Cambria" w:hAnsi="Cambria"/>
                <w:sz w:val="20"/>
                <w:szCs w:val="20"/>
              </w:rPr>
            </w:pPr>
            <w:r w:rsidRPr="278C0591">
              <w:rPr>
                <w:rStyle w:val="Strong"/>
                <w:rFonts w:ascii="Cambria" w:hAnsi="Cambria"/>
                <w:sz w:val="20"/>
                <w:szCs w:val="20"/>
              </w:rPr>
              <w:t>Objective</w:t>
            </w:r>
          </w:p>
        </w:tc>
        <w:tc>
          <w:tcPr>
            <w:tcW w:w="2667" w:type="dxa"/>
            <w:tcBorders>
              <w:top w:val="single" w:sz="18" w:space="0" w:color="auto"/>
              <w:bottom w:val="single" w:sz="18" w:space="0" w:color="auto"/>
              <w:right w:val="single" w:sz="18" w:space="0" w:color="auto"/>
            </w:tcBorders>
            <w:shd w:val="clear" w:color="auto" w:fill="D9D9D9" w:themeFill="background1" w:themeFillShade="D9"/>
          </w:tcPr>
          <w:p w:rsidR="004420DC" w:rsidRPr="278C0591" w:rsidP="278C0591" w14:paraId="60BEB7EA" w14:textId="77777777">
            <w:pPr>
              <w:pStyle w:val="NoSpacing"/>
              <w:rPr>
                <w:rStyle w:val="Strong"/>
                <w:rFonts w:ascii="Cambria" w:hAnsi="Cambria"/>
                <w:sz w:val="20"/>
                <w:szCs w:val="20"/>
              </w:rPr>
            </w:pPr>
            <w:r>
              <w:rPr>
                <w:rStyle w:val="Strong"/>
                <w:rFonts w:ascii="Cambria" w:hAnsi="Cambria"/>
                <w:sz w:val="20"/>
                <w:szCs w:val="20"/>
              </w:rPr>
              <w:t>Objective met, Yes, No, or NA if objective was not selected at time of project initialization</w:t>
            </w:r>
          </w:p>
        </w:tc>
        <w:tc>
          <w:tcPr>
            <w:tcW w:w="2520" w:type="dxa"/>
            <w:tcBorders>
              <w:top w:val="single" w:sz="18" w:space="0" w:color="auto"/>
              <w:bottom w:val="single" w:sz="18" w:space="0" w:color="auto"/>
              <w:right w:val="single" w:sz="18" w:space="0" w:color="auto"/>
            </w:tcBorders>
            <w:shd w:val="clear" w:color="auto" w:fill="D9D9D9" w:themeFill="background1" w:themeFillShade="D9"/>
          </w:tcPr>
          <w:p w:rsidR="004420DC" w:rsidP="278C0591" w14:paraId="0FA283E5" w14:textId="77777777">
            <w:pPr>
              <w:pStyle w:val="NoSpacing"/>
              <w:rPr>
                <w:rStyle w:val="Strong"/>
                <w:rFonts w:ascii="Cambria" w:hAnsi="Cambria"/>
                <w:sz w:val="20"/>
                <w:szCs w:val="20"/>
              </w:rPr>
            </w:pPr>
            <w:r>
              <w:rPr>
                <w:rStyle w:val="Strong"/>
                <w:rFonts w:ascii="Cambria" w:hAnsi="Cambria"/>
                <w:sz w:val="20"/>
                <w:szCs w:val="20"/>
              </w:rPr>
              <w:t xml:space="preserve">Number of Producers who </w:t>
            </w:r>
            <w:r w:rsidRPr="0FC06656" w:rsidR="6A977B4E">
              <w:rPr>
                <w:rStyle w:val="Strong"/>
                <w:rFonts w:ascii="Cambria" w:hAnsi="Cambria"/>
                <w:sz w:val="20"/>
                <w:szCs w:val="20"/>
              </w:rPr>
              <w:t>benefited</w:t>
            </w:r>
          </w:p>
        </w:tc>
      </w:tr>
      <w:tr w14:paraId="34F3B244" w14:textId="77777777" w:rsidTr="007847EF">
        <w:tblPrEx>
          <w:tblW w:w="9934" w:type="dxa"/>
          <w:tblLook w:val="04A0"/>
        </w:tblPrEx>
        <w:trPr>
          <w:trHeight w:val="300"/>
        </w:trPr>
        <w:tc>
          <w:tcPr>
            <w:tcW w:w="353" w:type="dxa"/>
            <w:tcBorders>
              <w:top w:val="single" w:sz="18" w:space="0" w:color="auto"/>
            </w:tcBorders>
            <w:vAlign w:val="center"/>
          </w:tcPr>
          <w:p w:rsidR="007847EF" w:rsidP="007847EF" w14:paraId="77BA9768" w14:textId="77777777">
            <w:pPr>
              <w:pStyle w:val="NoSpacing"/>
              <w:jc w:val="center"/>
              <w:rPr>
                <w:rStyle w:val="Strong"/>
                <w:rFonts w:ascii="Cambria" w:hAnsi="Cambria"/>
                <w:sz w:val="20"/>
                <w:szCs w:val="20"/>
              </w:rPr>
            </w:pPr>
            <w:r w:rsidRPr="278C0591">
              <w:rPr>
                <w:rStyle w:val="Strong"/>
                <w:rFonts w:ascii="Cambria" w:hAnsi="Cambria"/>
                <w:sz w:val="20"/>
                <w:szCs w:val="20"/>
              </w:rPr>
              <w:t>1</w:t>
            </w:r>
          </w:p>
        </w:tc>
        <w:tc>
          <w:tcPr>
            <w:tcW w:w="4394" w:type="dxa"/>
            <w:tcBorders>
              <w:top w:val="single" w:sz="18" w:space="0" w:color="auto"/>
            </w:tcBorders>
          </w:tcPr>
          <w:p w:rsidR="007847EF" w:rsidP="007847EF" w14:paraId="4C4F6226" w14:textId="77777777">
            <w:pPr>
              <w:pStyle w:val="Default"/>
              <w:rPr>
                <w:sz w:val="23"/>
                <w:szCs w:val="23"/>
              </w:rPr>
            </w:pPr>
            <w:r w:rsidRPr="00B615CA">
              <w:rPr>
                <w:rFonts w:asciiTheme="minorHAnsi" w:hAnsiTheme="minorHAnsi" w:cstheme="minorHAnsi"/>
                <w:sz w:val="22"/>
                <w:szCs w:val="22"/>
              </w:rPr>
              <w:t>Increase</w:t>
            </w:r>
            <w:r>
              <w:rPr>
                <w:rFonts w:asciiTheme="minorHAnsi" w:hAnsiTheme="minorHAnsi" w:cstheme="minorHAnsi"/>
                <w:sz w:val="22"/>
                <w:szCs w:val="22"/>
              </w:rPr>
              <w:t xml:space="preserve">d </w:t>
            </w:r>
            <w:r w:rsidRPr="00B615CA">
              <w:rPr>
                <w:rFonts w:asciiTheme="minorHAnsi" w:hAnsiTheme="minorHAnsi" w:cstheme="minorHAnsi"/>
                <w:sz w:val="22"/>
                <w:szCs w:val="22"/>
              </w:rPr>
              <w:t>access to farm ownership opportunities.</w:t>
            </w:r>
          </w:p>
        </w:tc>
        <w:tc>
          <w:tcPr>
            <w:tcW w:w="2667" w:type="dxa"/>
            <w:tcBorders>
              <w:top w:val="single" w:sz="18" w:space="0" w:color="auto"/>
            </w:tcBorders>
          </w:tcPr>
          <w:p w:rsidR="007847EF" w:rsidRPr="278C0591" w:rsidP="007847EF" w14:paraId="1C751EE7" w14:textId="77777777">
            <w:pPr>
              <w:pStyle w:val="Default"/>
              <w:rPr>
                <w:sz w:val="23"/>
                <w:szCs w:val="23"/>
              </w:rPr>
            </w:pPr>
          </w:p>
        </w:tc>
        <w:tc>
          <w:tcPr>
            <w:tcW w:w="2520" w:type="dxa"/>
            <w:tcBorders>
              <w:top w:val="single" w:sz="18" w:space="0" w:color="auto"/>
            </w:tcBorders>
          </w:tcPr>
          <w:p w:rsidR="007847EF" w:rsidRPr="278C0591" w:rsidP="007847EF" w14:paraId="542F4840" w14:textId="77777777">
            <w:pPr>
              <w:pStyle w:val="Default"/>
              <w:rPr>
                <w:sz w:val="23"/>
                <w:szCs w:val="23"/>
              </w:rPr>
            </w:pPr>
          </w:p>
        </w:tc>
      </w:tr>
      <w:tr w14:paraId="322763DD" w14:textId="77777777" w:rsidTr="007847EF">
        <w:tblPrEx>
          <w:tblW w:w="9934" w:type="dxa"/>
          <w:tblLook w:val="04A0"/>
        </w:tblPrEx>
        <w:trPr>
          <w:trHeight w:val="300"/>
        </w:trPr>
        <w:tc>
          <w:tcPr>
            <w:tcW w:w="353" w:type="dxa"/>
            <w:vAlign w:val="center"/>
          </w:tcPr>
          <w:p w:rsidR="007847EF" w:rsidP="007847EF" w14:paraId="040AAD94" w14:textId="77777777">
            <w:pPr>
              <w:pStyle w:val="NoSpacing"/>
              <w:jc w:val="center"/>
              <w:rPr>
                <w:rStyle w:val="Strong"/>
                <w:rFonts w:ascii="Cambria" w:hAnsi="Cambria"/>
                <w:sz w:val="20"/>
                <w:szCs w:val="20"/>
              </w:rPr>
            </w:pPr>
            <w:r w:rsidRPr="278C0591">
              <w:rPr>
                <w:rStyle w:val="Strong"/>
                <w:rFonts w:ascii="Cambria" w:hAnsi="Cambria"/>
                <w:sz w:val="20"/>
                <w:szCs w:val="20"/>
              </w:rPr>
              <w:t>2</w:t>
            </w:r>
          </w:p>
        </w:tc>
        <w:tc>
          <w:tcPr>
            <w:tcW w:w="4394" w:type="dxa"/>
          </w:tcPr>
          <w:p w:rsidR="007847EF" w:rsidP="007847EF" w14:paraId="28B1B632" w14:textId="77777777">
            <w:pPr>
              <w:pStyle w:val="Default"/>
              <w:rPr>
                <w:sz w:val="23"/>
                <w:szCs w:val="23"/>
              </w:rPr>
            </w:pPr>
            <w:r w:rsidRPr="00B615CA">
              <w:rPr>
                <w:rFonts w:asciiTheme="minorHAnsi" w:hAnsiTheme="minorHAnsi" w:cstheme="minorHAnsi"/>
                <w:sz w:val="22"/>
                <w:szCs w:val="22"/>
              </w:rPr>
              <w:t>Increase</w:t>
            </w:r>
            <w:r>
              <w:rPr>
                <w:rFonts w:asciiTheme="minorHAnsi" w:hAnsiTheme="minorHAnsi" w:cstheme="minorHAnsi"/>
                <w:sz w:val="22"/>
                <w:szCs w:val="22"/>
              </w:rPr>
              <w:t xml:space="preserve">d </w:t>
            </w:r>
            <w:r w:rsidRPr="00B615CA">
              <w:rPr>
                <w:rFonts w:asciiTheme="minorHAnsi" w:hAnsiTheme="minorHAnsi" w:cstheme="minorHAnsi"/>
                <w:sz w:val="22"/>
                <w:szCs w:val="22"/>
              </w:rPr>
              <w:t>access and improve results for heirs’ property and fractionated land</w:t>
            </w:r>
            <w:r>
              <w:rPr>
                <w:rFonts w:asciiTheme="minorHAnsi" w:hAnsiTheme="minorHAnsi" w:cstheme="minorHAnsi"/>
                <w:sz w:val="22"/>
                <w:szCs w:val="22"/>
              </w:rPr>
              <w:t>.</w:t>
            </w:r>
          </w:p>
        </w:tc>
        <w:tc>
          <w:tcPr>
            <w:tcW w:w="2667" w:type="dxa"/>
          </w:tcPr>
          <w:p w:rsidR="007847EF" w:rsidRPr="278C0591" w:rsidP="007847EF" w14:paraId="44A7752E" w14:textId="77777777">
            <w:pPr>
              <w:pStyle w:val="Default"/>
              <w:rPr>
                <w:sz w:val="23"/>
                <w:szCs w:val="23"/>
              </w:rPr>
            </w:pPr>
          </w:p>
        </w:tc>
        <w:tc>
          <w:tcPr>
            <w:tcW w:w="2520" w:type="dxa"/>
          </w:tcPr>
          <w:p w:rsidR="007847EF" w:rsidRPr="278C0591" w:rsidP="007847EF" w14:paraId="67473775" w14:textId="77777777">
            <w:pPr>
              <w:pStyle w:val="Default"/>
              <w:rPr>
                <w:sz w:val="23"/>
                <w:szCs w:val="23"/>
              </w:rPr>
            </w:pPr>
          </w:p>
        </w:tc>
      </w:tr>
      <w:tr w14:paraId="18EABC56" w14:textId="77777777" w:rsidTr="007847EF">
        <w:tblPrEx>
          <w:tblW w:w="9934" w:type="dxa"/>
          <w:tblLook w:val="04A0"/>
        </w:tblPrEx>
        <w:trPr>
          <w:trHeight w:val="300"/>
        </w:trPr>
        <w:tc>
          <w:tcPr>
            <w:tcW w:w="353" w:type="dxa"/>
            <w:vAlign w:val="center"/>
          </w:tcPr>
          <w:p w:rsidR="007847EF" w:rsidP="007847EF" w14:paraId="2C2EDF64" w14:textId="77777777">
            <w:pPr>
              <w:pStyle w:val="NoSpacing"/>
              <w:jc w:val="center"/>
              <w:rPr>
                <w:rStyle w:val="Strong"/>
                <w:rFonts w:ascii="Cambria" w:hAnsi="Cambria"/>
                <w:sz w:val="20"/>
                <w:szCs w:val="20"/>
              </w:rPr>
            </w:pPr>
            <w:r w:rsidRPr="278C0591">
              <w:rPr>
                <w:rStyle w:val="Strong"/>
                <w:rFonts w:ascii="Cambria" w:hAnsi="Cambria"/>
                <w:sz w:val="20"/>
                <w:szCs w:val="20"/>
              </w:rPr>
              <w:t>3</w:t>
            </w:r>
          </w:p>
        </w:tc>
        <w:tc>
          <w:tcPr>
            <w:tcW w:w="4394" w:type="dxa"/>
          </w:tcPr>
          <w:p w:rsidR="007847EF" w:rsidP="007847EF" w14:paraId="1D3CCB75" w14:textId="77777777">
            <w:pPr>
              <w:pStyle w:val="Default"/>
              <w:rPr>
                <w:sz w:val="23"/>
                <w:szCs w:val="23"/>
              </w:rPr>
            </w:pPr>
            <w:r w:rsidRPr="00403BB8">
              <w:rPr>
                <w:rFonts w:asciiTheme="minorHAnsi" w:hAnsiTheme="minorHAnsi" w:cstheme="minorHAnsi"/>
                <w:sz w:val="22"/>
                <w:szCs w:val="22"/>
              </w:rPr>
              <w:t>Increase</w:t>
            </w:r>
            <w:r>
              <w:rPr>
                <w:rFonts w:asciiTheme="minorHAnsi" w:hAnsiTheme="minorHAnsi" w:cstheme="minorHAnsi"/>
                <w:sz w:val="22"/>
                <w:szCs w:val="22"/>
              </w:rPr>
              <w:t>d</w:t>
            </w:r>
            <w:r w:rsidRPr="00403BB8">
              <w:rPr>
                <w:rFonts w:asciiTheme="minorHAnsi" w:hAnsiTheme="minorHAnsi" w:cstheme="minorHAnsi"/>
                <w:sz w:val="22"/>
                <w:szCs w:val="22"/>
              </w:rPr>
              <w:t xml:space="preserve"> land ownership, land succession, and agricultural business planning</w:t>
            </w:r>
            <w:r w:rsidRPr="00403BB8">
              <w:rPr>
                <w:rFonts w:asciiTheme="minorHAnsi" w:hAnsiTheme="minorHAnsi" w:cstheme="minorHAnsi"/>
                <w:noProof/>
                <w:sz w:val="22"/>
                <w:szCs w:val="22"/>
              </w:rPr>
              <w:t>.</w:t>
            </w:r>
          </w:p>
        </w:tc>
        <w:tc>
          <w:tcPr>
            <w:tcW w:w="2667" w:type="dxa"/>
          </w:tcPr>
          <w:p w:rsidR="007847EF" w:rsidRPr="278C0591" w:rsidP="007847EF" w14:paraId="40560FF6" w14:textId="77777777">
            <w:pPr>
              <w:pStyle w:val="Default"/>
              <w:rPr>
                <w:sz w:val="23"/>
                <w:szCs w:val="23"/>
              </w:rPr>
            </w:pPr>
          </w:p>
        </w:tc>
        <w:tc>
          <w:tcPr>
            <w:tcW w:w="2520" w:type="dxa"/>
          </w:tcPr>
          <w:p w:rsidR="007847EF" w:rsidRPr="278C0591" w:rsidP="007847EF" w14:paraId="40AF1CA5" w14:textId="77777777">
            <w:pPr>
              <w:pStyle w:val="Default"/>
              <w:rPr>
                <w:sz w:val="23"/>
                <w:szCs w:val="23"/>
              </w:rPr>
            </w:pPr>
          </w:p>
        </w:tc>
      </w:tr>
      <w:tr w14:paraId="753E42A2" w14:textId="77777777" w:rsidTr="007847EF">
        <w:tblPrEx>
          <w:tblW w:w="9934" w:type="dxa"/>
          <w:tblLook w:val="04A0"/>
        </w:tblPrEx>
        <w:trPr>
          <w:trHeight w:val="300"/>
        </w:trPr>
        <w:tc>
          <w:tcPr>
            <w:tcW w:w="353" w:type="dxa"/>
            <w:vAlign w:val="center"/>
          </w:tcPr>
          <w:p w:rsidR="007847EF" w:rsidP="007847EF" w14:paraId="0047F348" w14:textId="77777777">
            <w:pPr>
              <w:pStyle w:val="NoSpacing"/>
              <w:jc w:val="center"/>
              <w:rPr>
                <w:rStyle w:val="Strong"/>
                <w:rFonts w:ascii="Cambria" w:hAnsi="Cambria"/>
                <w:sz w:val="20"/>
                <w:szCs w:val="20"/>
              </w:rPr>
            </w:pPr>
            <w:r w:rsidRPr="278C0591">
              <w:rPr>
                <w:rStyle w:val="Strong"/>
                <w:rFonts w:ascii="Cambria" w:hAnsi="Cambria"/>
                <w:sz w:val="20"/>
                <w:szCs w:val="20"/>
              </w:rPr>
              <w:t>4</w:t>
            </w:r>
          </w:p>
        </w:tc>
        <w:tc>
          <w:tcPr>
            <w:tcW w:w="4394" w:type="dxa"/>
          </w:tcPr>
          <w:p w:rsidR="007847EF" w:rsidP="007847EF" w14:paraId="634CC1EF" w14:textId="77777777">
            <w:pPr>
              <w:pStyle w:val="NoSpacing"/>
              <w:rPr>
                <w:rFonts w:ascii="Cambria" w:hAnsi="Cambria"/>
                <w:sz w:val="20"/>
                <w:szCs w:val="20"/>
              </w:rPr>
            </w:pPr>
            <w:r w:rsidRPr="00B615CA">
              <w:rPr>
                <w:rFonts w:cstheme="minorHAnsi"/>
              </w:rPr>
              <w:t xml:space="preserve">Increased access to markets and capital that affect the ability to access land. </w:t>
            </w:r>
          </w:p>
        </w:tc>
        <w:tc>
          <w:tcPr>
            <w:tcW w:w="2667" w:type="dxa"/>
          </w:tcPr>
          <w:p w:rsidR="007847EF" w:rsidRPr="278C0591" w:rsidP="007847EF" w14:paraId="12B8D12F" w14:textId="77777777">
            <w:pPr>
              <w:pStyle w:val="NoSpacing"/>
              <w:rPr>
                <w:sz w:val="23"/>
                <w:szCs w:val="23"/>
              </w:rPr>
            </w:pPr>
          </w:p>
        </w:tc>
        <w:tc>
          <w:tcPr>
            <w:tcW w:w="2520" w:type="dxa"/>
          </w:tcPr>
          <w:p w:rsidR="007847EF" w:rsidRPr="278C0591" w:rsidP="007847EF" w14:paraId="573DB464" w14:textId="77777777">
            <w:pPr>
              <w:pStyle w:val="NoSpacing"/>
              <w:rPr>
                <w:sz w:val="23"/>
                <w:szCs w:val="23"/>
              </w:rPr>
            </w:pPr>
          </w:p>
        </w:tc>
      </w:tr>
    </w:tbl>
    <w:p w:rsidR="278C0591" w:rsidP="278C0591" w14:paraId="708F26AD" w14:textId="77777777">
      <w:pPr>
        <w:spacing w:before="80" w:after="80" w:line="276" w:lineRule="auto"/>
        <w:rPr>
          <w:rFonts w:ascii="Cambria" w:eastAsia="Times New Roman" w:hAnsi="Cambria" w:cs="Times New Roman"/>
          <w:i/>
          <w:iCs/>
          <w:sz w:val="18"/>
          <w:szCs w:val="18"/>
          <w:lang w:bidi="en-US"/>
        </w:rPr>
      </w:pPr>
    </w:p>
    <w:p w:rsidR="00AD540B" w:rsidRPr="00AD540B" w:rsidP="00AD540B" w14:paraId="3ECBB55B" w14:textId="77777777">
      <w:pPr>
        <w:spacing w:before="80" w:after="80" w:line="276" w:lineRule="auto"/>
        <w:rPr>
          <w:rFonts w:ascii="Cambria" w:eastAsia="Times New Roman" w:hAnsi="Cambria" w:cs="Times New Roman"/>
          <w:i/>
          <w:sz w:val="18"/>
          <w:szCs w:val="18"/>
          <w:lang w:bidi="en-US"/>
        </w:rPr>
      </w:pPr>
      <w:r w:rsidRPr="278C0591">
        <w:rPr>
          <w:rFonts w:ascii="Cambria" w:eastAsia="Times New Roman" w:hAnsi="Cambria" w:cs="Times New Roman"/>
          <w:i/>
          <w:iCs/>
          <w:sz w:val="18"/>
          <w:szCs w:val="18"/>
          <w:lang w:bidi="en-US"/>
        </w:rPr>
        <w:t>*If no is selected for any of the listed objectives, you must expand upon this in the challenges and lessons learned sections.</w:t>
      </w:r>
    </w:p>
    <w:p w:rsidR="004D2F07" w:rsidP="278C0591" w14:paraId="7322B61C" w14:textId="77777777">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p>
    <w:p w:rsidR="001C3D84" w14:paraId="10000949" w14:textId="77777777">
      <w:pPr>
        <w:rPr>
          <w:rFonts w:ascii="Cambria" w:eastAsia="Times New Roman" w:hAnsi="Cambria" w:cs="Times New Roman"/>
          <w:caps/>
          <w:color w:val="1F497D"/>
          <w:sz w:val="20"/>
          <w:szCs w:val="20"/>
          <w:lang w:bidi="en-US"/>
        </w:rPr>
      </w:pPr>
      <w:r>
        <w:rPr>
          <w:rFonts w:ascii="Cambria" w:eastAsia="Times New Roman" w:hAnsi="Cambria" w:cs="Times New Roman"/>
          <w:caps/>
          <w:color w:val="1F497D"/>
          <w:sz w:val="20"/>
          <w:szCs w:val="20"/>
          <w:lang w:bidi="en-US"/>
        </w:rPr>
        <w:br w:type="page"/>
      </w:r>
    </w:p>
    <w:p w:rsidR="00AD540B" w:rsidRPr="00AD540B" w:rsidP="278C0591" w14:paraId="27F93D4D" w14:textId="17C81D8F">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r w:rsidRPr="278C0591">
        <w:rPr>
          <w:rFonts w:ascii="Cambria" w:eastAsia="Times New Roman" w:hAnsi="Cambria" w:cs="Times New Roman"/>
          <w:caps/>
          <w:color w:val="1F497D"/>
          <w:sz w:val="20"/>
          <w:szCs w:val="20"/>
          <w:lang w:bidi="en-US"/>
        </w:rPr>
        <w:t>Challenges and Lessons Learned</w:t>
      </w:r>
    </w:p>
    <w:p w:rsidR="007558DA" w:rsidRPr="00D15212" w:rsidP="007558DA" w14:paraId="1FB17343" w14:textId="77777777">
      <w:pPr>
        <w:pStyle w:val="Default"/>
        <w:rPr>
          <w:i/>
          <w:color w:val="000000" w:themeColor="text1"/>
          <w:sz w:val="20"/>
          <w:szCs w:val="20"/>
        </w:rPr>
      </w:pPr>
      <w:r w:rsidRPr="00AD540B">
        <w:rPr>
          <w:rFonts w:ascii="Cambria" w:eastAsia="Times New Roman" w:hAnsi="Cambria"/>
          <w:i/>
          <w:sz w:val="18"/>
          <w:szCs w:val="18"/>
          <w:lang w:bidi="en-US"/>
        </w:rPr>
        <w:t>Provide recommendations or advice that others may use to improve their performance in implementing similar projects.</w:t>
      </w:r>
      <w:r>
        <w:rPr>
          <w:rFonts w:ascii="Cambria" w:eastAsia="Times New Roman" w:hAnsi="Cambria"/>
          <w:i/>
          <w:sz w:val="18"/>
          <w:szCs w:val="18"/>
          <w:lang w:bidi="en-US"/>
        </w:rPr>
        <w:t xml:space="preserve">  Also </w:t>
      </w:r>
      <w:r w:rsidRPr="00D15212">
        <w:rPr>
          <w:rFonts w:ascii="Cambria" w:eastAsia="Times New Roman" w:hAnsi="Cambria"/>
          <w:i/>
          <w:sz w:val="18"/>
          <w:szCs w:val="18"/>
          <w:lang w:bidi="en-US"/>
        </w:rPr>
        <w:t>include r</w:t>
      </w:r>
      <w:r w:rsidRPr="00D15212">
        <w:rPr>
          <w:i/>
          <w:color w:val="000000" w:themeColor="text1"/>
          <w:sz w:val="20"/>
          <w:szCs w:val="20"/>
        </w:rPr>
        <w:t>ecommendations and barrier identification for USDA to improve access to programs and services.</w:t>
      </w:r>
    </w:p>
    <w:p w:rsidR="00AD540B" w:rsidRPr="00AD540B" w:rsidP="00AD540B" w14:paraId="759FA555" w14:textId="77777777">
      <w:pPr>
        <w:spacing w:before="80" w:after="80" w:line="276" w:lineRule="auto"/>
        <w:rPr>
          <w:rFonts w:ascii="Cambria" w:eastAsia="Times New Roman" w:hAnsi="Cambria" w:cs="Times New Roman"/>
          <w:i/>
          <w:sz w:val="18"/>
          <w:szCs w:val="18"/>
          <w:lang w:bidi="en-US"/>
        </w:rPr>
      </w:pPr>
    </w:p>
    <w:tbl>
      <w:tblPr>
        <w:tblStyle w:val="TableGrid9"/>
        <w:tblW w:w="0" w:type="auto"/>
        <w:tblLook w:val="04A0"/>
      </w:tblPr>
      <w:tblGrid>
        <w:gridCol w:w="9350"/>
      </w:tblGrid>
      <w:tr w14:paraId="1570A686" w14:textId="77777777" w:rsidTr="001E7547">
        <w:tblPrEx>
          <w:tblW w:w="0" w:type="auto"/>
          <w:tblLook w:val="04A0"/>
        </w:tblPrEx>
        <w:trPr>
          <w:trHeight w:val="720"/>
        </w:trPr>
        <w:tc>
          <w:tcPr>
            <w:tcW w:w="9350" w:type="dxa"/>
          </w:tcPr>
          <w:p w:rsidR="00AD540B" w:rsidRPr="00AD540B" w:rsidP="00AD540B" w14:paraId="08969F79" w14:textId="77777777">
            <w:pPr>
              <w:jc w:val="both"/>
              <w:rPr>
                <w:rFonts w:ascii="Cambria" w:eastAsia="Times New Roman" w:hAnsi="Cambria" w:cs="Times New Roman"/>
                <w:sz w:val="20"/>
                <w:szCs w:val="20"/>
                <w:lang w:bidi="en-US"/>
              </w:rPr>
            </w:pPr>
          </w:p>
        </w:tc>
      </w:tr>
    </w:tbl>
    <w:p w:rsidR="009B701B" w:rsidRPr="00655F4E" w:rsidP="009B701B" w14:paraId="1DB113AF" w14:textId="77777777">
      <w:pPr>
        <w:keepNext/>
        <w:keepLines/>
        <w:pBdr>
          <w:top w:val="single" w:sz="4" w:space="1" w:color="1F497D"/>
        </w:pBdr>
        <w:spacing w:before="200" w:after="0" w:line="276" w:lineRule="auto"/>
        <w:jc w:val="both"/>
        <w:rPr>
          <w:noProof/>
          <w:color w:val="2F5496" w:themeColor="accent1" w:themeShade="BF"/>
        </w:rPr>
      </w:pPr>
      <w:r>
        <w:rPr>
          <w:noProof/>
          <w:color w:val="2F5496" w:themeColor="accent1" w:themeShade="BF"/>
        </w:rPr>
        <w:t xml:space="preserve">Underserved Producers </w:t>
      </w:r>
      <w:r w:rsidRPr="00655F4E">
        <w:rPr>
          <w:noProof/>
          <w:color w:val="2F5496" w:themeColor="accent1" w:themeShade="BF"/>
        </w:rPr>
        <w:t>Served</w:t>
      </w:r>
    </w:p>
    <w:tbl>
      <w:tblPr>
        <w:tblStyle w:val="TableGrid"/>
        <w:tblW w:w="0" w:type="auto"/>
        <w:tblLook w:val="04A0"/>
      </w:tblPr>
      <w:tblGrid>
        <w:gridCol w:w="6925"/>
        <w:gridCol w:w="2425"/>
      </w:tblGrid>
      <w:tr w14:paraId="7A1393B0" w14:textId="77777777" w:rsidTr="009B701B">
        <w:tblPrEx>
          <w:tblW w:w="0" w:type="auto"/>
          <w:tblLook w:val="04A0"/>
        </w:tblPrEx>
        <w:tc>
          <w:tcPr>
            <w:tcW w:w="6925" w:type="dxa"/>
          </w:tcPr>
          <w:p w:rsidR="009B701B" w:rsidRPr="009B1449" w14:paraId="2D4CF279" w14:textId="77777777">
            <w:pPr>
              <w:keepNext/>
              <w:keepLines/>
              <w:spacing w:before="200" w:line="276" w:lineRule="auto"/>
              <w:jc w:val="both"/>
              <w:rPr>
                <w:noProof/>
                <w:sz w:val="20"/>
                <w:szCs w:val="20"/>
              </w:rPr>
            </w:pPr>
            <w:r w:rsidRPr="009B1449">
              <w:rPr>
                <w:noProof/>
                <w:sz w:val="20"/>
                <w:szCs w:val="20"/>
              </w:rPr>
              <w:t>Performance Metric</w:t>
            </w:r>
          </w:p>
        </w:tc>
        <w:tc>
          <w:tcPr>
            <w:tcW w:w="2425" w:type="dxa"/>
          </w:tcPr>
          <w:p w:rsidR="009B701B" w:rsidRPr="009B1449" w14:paraId="7BFED3E3" w14:textId="05789E41">
            <w:pPr>
              <w:keepNext/>
              <w:keepLines/>
              <w:spacing w:before="200" w:line="276" w:lineRule="auto"/>
              <w:jc w:val="both"/>
              <w:rPr>
                <w:noProof/>
                <w:sz w:val="20"/>
                <w:szCs w:val="20"/>
              </w:rPr>
            </w:pPr>
            <w:r w:rsidRPr="00A00288">
              <w:rPr>
                <w:noProof/>
                <w:color w:val="FF0000"/>
                <w:sz w:val="20"/>
                <w:szCs w:val="20"/>
              </w:rPr>
              <w:t>Number</w:t>
            </w:r>
            <w:r w:rsidRPr="00A00288" w:rsidR="007B5640">
              <w:rPr>
                <w:noProof/>
                <w:color w:val="FF0000"/>
                <w:sz w:val="20"/>
                <w:szCs w:val="20"/>
              </w:rPr>
              <w:t xml:space="preserve"> of Individuals </w:t>
            </w:r>
            <w:r w:rsidR="00776A74">
              <w:rPr>
                <w:noProof/>
                <w:color w:val="FF0000"/>
                <w:sz w:val="20"/>
                <w:szCs w:val="20"/>
              </w:rPr>
              <w:t>Served</w:t>
            </w:r>
          </w:p>
        </w:tc>
      </w:tr>
      <w:tr w14:paraId="678336D0" w14:textId="77777777" w:rsidTr="009B701B">
        <w:tblPrEx>
          <w:tblW w:w="0" w:type="auto"/>
          <w:tblLook w:val="04A0"/>
        </w:tblPrEx>
        <w:tc>
          <w:tcPr>
            <w:tcW w:w="6925" w:type="dxa"/>
          </w:tcPr>
          <w:p w:rsidR="009B701B" w:rsidRPr="009B1449" w14:paraId="5C15BA40" w14:textId="77777777">
            <w:pPr>
              <w:keepNext/>
              <w:keepLines/>
              <w:spacing w:before="200" w:line="276" w:lineRule="auto"/>
              <w:jc w:val="both"/>
              <w:rPr>
                <w:noProof/>
                <w:sz w:val="20"/>
                <w:szCs w:val="20"/>
              </w:rPr>
            </w:pPr>
            <w:r w:rsidRPr="009B1449">
              <w:rPr>
                <w:noProof/>
                <w:sz w:val="20"/>
                <w:szCs w:val="20"/>
              </w:rPr>
              <w:t>Increased access to farm ownership opportunities</w:t>
            </w:r>
          </w:p>
        </w:tc>
        <w:tc>
          <w:tcPr>
            <w:tcW w:w="2425" w:type="dxa"/>
          </w:tcPr>
          <w:p w:rsidR="009B701B" w:rsidRPr="009B1449" w14:paraId="48971812" w14:textId="77777777">
            <w:pPr>
              <w:keepNext/>
              <w:keepLines/>
              <w:spacing w:before="200" w:line="276" w:lineRule="auto"/>
              <w:jc w:val="both"/>
              <w:rPr>
                <w:noProof/>
                <w:sz w:val="20"/>
                <w:szCs w:val="20"/>
              </w:rPr>
            </w:pPr>
          </w:p>
        </w:tc>
      </w:tr>
      <w:tr w14:paraId="7C27A4CA" w14:textId="77777777" w:rsidTr="009B701B">
        <w:tblPrEx>
          <w:tblW w:w="0" w:type="auto"/>
          <w:tblLook w:val="04A0"/>
        </w:tblPrEx>
        <w:tc>
          <w:tcPr>
            <w:tcW w:w="6925" w:type="dxa"/>
          </w:tcPr>
          <w:p w:rsidR="009B701B" w:rsidRPr="009B1449" w14:paraId="2FDAC652" w14:textId="77777777">
            <w:pPr>
              <w:keepNext/>
              <w:keepLines/>
              <w:spacing w:before="200" w:line="276" w:lineRule="auto"/>
              <w:jc w:val="both"/>
              <w:rPr>
                <w:noProof/>
                <w:sz w:val="20"/>
                <w:szCs w:val="20"/>
              </w:rPr>
            </w:pPr>
            <w:r w:rsidRPr="009B1449">
              <w:rPr>
                <w:noProof/>
                <w:sz w:val="20"/>
                <w:szCs w:val="20"/>
              </w:rPr>
              <w:t>Increased access and improved results for heirs’ property and fractionated land</w:t>
            </w:r>
          </w:p>
        </w:tc>
        <w:tc>
          <w:tcPr>
            <w:tcW w:w="2425" w:type="dxa"/>
          </w:tcPr>
          <w:p w:rsidR="009B701B" w:rsidRPr="009B1449" w14:paraId="76F6FBD2" w14:textId="77777777">
            <w:pPr>
              <w:keepNext/>
              <w:keepLines/>
              <w:spacing w:before="200" w:line="276" w:lineRule="auto"/>
              <w:jc w:val="both"/>
              <w:rPr>
                <w:noProof/>
                <w:sz w:val="20"/>
                <w:szCs w:val="20"/>
              </w:rPr>
            </w:pPr>
          </w:p>
        </w:tc>
      </w:tr>
      <w:tr w14:paraId="2A35F386" w14:textId="77777777" w:rsidTr="009B701B">
        <w:tblPrEx>
          <w:tblW w:w="0" w:type="auto"/>
          <w:tblLook w:val="04A0"/>
        </w:tblPrEx>
        <w:tc>
          <w:tcPr>
            <w:tcW w:w="6925" w:type="dxa"/>
          </w:tcPr>
          <w:p w:rsidR="009B701B" w:rsidRPr="009B1449" w14:paraId="17E9E32E" w14:textId="77777777">
            <w:pPr>
              <w:keepNext/>
              <w:keepLines/>
              <w:spacing w:before="200" w:line="276" w:lineRule="auto"/>
              <w:jc w:val="both"/>
              <w:rPr>
                <w:noProof/>
                <w:sz w:val="20"/>
                <w:szCs w:val="20"/>
              </w:rPr>
            </w:pPr>
            <w:r w:rsidRPr="009B1449">
              <w:rPr>
                <w:noProof/>
                <w:sz w:val="20"/>
                <w:szCs w:val="20"/>
              </w:rPr>
              <w:t>Increased access to markets and capital that affect the ability to access land</w:t>
            </w:r>
          </w:p>
        </w:tc>
        <w:tc>
          <w:tcPr>
            <w:tcW w:w="2425" w:type="dxa"/>
          </w:tcPr>
          <w:p w:rsidR="009B701B" w:rsidRPr="009B1449" w14:paraId="02BD10B0" w14:textId="77777777">
            <w:pPr>
              <w:keepNext/>
              <w:keepLines/>
              <w:spacing w:before="200" w:line="276" w:lineRule="auto"/>
              <w:jc w:val="both"/>
              <w:rPr>
                <w:noProof/>
                <w:sz w:val="20"/>
                <w:szCs w:val="20"/>
              </w:rPr>
            </w:pPr>
          </w:p>
        </w:tc>
      </w:tr>
      <w:tr w14:paraId="73CD50A2" w14:textId="77777777" w:rsidTr="009B701B">
        <w:tblPrEx>
          <w:tblW w:w="0" w:type="auto"/>
          <w:tblLook w:val="04A0"/>
        </w:tblPrEx>
        <w:tc>
          <w:tcPr>
            <w:tcW w:w="6925" w:type="dxa"/>
          </w:tcPr>
          <w:p w:rsidR="009B701B" w:rsidRPr="009B1449" w14:paraId="72CC2F60" w14:textId="77777777">
            <w:pPr>
              <w:keepNext/>
              <w:keepLines/>
              <w:spacing w:before="200" w:line="276" w:lineRule="auto"/>
              <w:jc w:val="both"/>
              <w:rPr>
                <w:noProof/>
                <w:sz w:val="20"/>
                <w:szCs w:val="20"/>
              </w:rPr>
            </w:pPr>
            <w:r w:rsidRPr="009B1449">
              <w:rPr>
                <w:noProof/>
                <w:sz w:val="20"/>
                <w:szCs w:val="20"/>
              </w:rPr>
              <w:t>Increased land ownership</w:t>
            </w:r>
          </w:p>
        </w:tc>
        <w:tc>
          <w:tcPr>
            <w:tcW w:w="2425" w:type="dxa"/>
          </w:tcPr>
          <w:p w:rsidR="009B701B" w:rsidRPr="009B1449" w14:paraId="1E426299" w14:textId="77777777">
            <w:pPr>
              <w:keepNext/>
              <w:keepLines/>
              <w:spacing w:before="200" w:line="276" w:lineRule="auto"/>
              <w:jc w:val="both"/>
              <w:rPr>
                <w:noProof/>
                <w:sz w:val="20"/>
                <w:szCs w:val="20"/>
              </w:rPr>
            </w:pPr>
          </w:p>
        </w:tc>
      </w:tr>
      <w:tr w14:paraId="06901509" w14:textId="77777777" w:rsidTr="009B701B">
        <w:tblPrEx>
          <w:tblW w:w="0" w:type="auto"/>
          <w:tblLook w:val="04A0"/>
        </w:tblPrEx>
        <w:tc>
          <w:tcPr>
            <w:tcW w:w="6925" w:type="dxa"/>
          </w:tcPr>
          <w:p w:rsidR="009B701B" w:rsidRPr="009B1449" w14:paraId="269B5AE1" w14:textId="77777777">
            <w:pPr>
              <w:keepNext/>
              <w:keepLines/>
              <w:spacing w:before="200" w:line="276" w:lineRule="auto"/>
              <w:jc w:val="both"/>
              <w:rPr>
                <w:noProof/>
                <w:sz w:val="20"/>
                <w:szCs w:val="20"/>
              </w:rPr>
            </w:pPr>
            <w:r w:rsidRPr="009B1449">
              <w:rPr>
                <w:noProof/>
                <w:sz w:val="20"/>
                <w:szCs w:val="20"/>
              </w:rPr>
              <w:t>Increased land succession planning</w:t>
            </w:r>
          </w:p>
        </w:tc>
        <w:tc>
          <w:tcPr>
            <w:tcW w:w="2425" w:type="dxa"/>
          </w:tcPr>
          <w:p w:rsidR="009B701B" w:rsidRPr="009B1449" w14:paraId="30FA1F50" w14:textId="77777777">
            <w:pPr>
              <w:keepNext/>
              <w:keepLines/>
              <w:spacing w:before="200" w:line="276" w:lineRule="auto"/>
              <w:jc w:val="both"/>
              <w:rPr>
                <w:noProof/>
                <w:sz w:val="20"/>
                <w:szCs w:val="20"/>
              </w:rPr>
            </w:pPr>
          </w:p>
        </w:tc>
      </w:tr>
      <w:tr w14:paraId="623ED7EE" w14:textId="77777777" w:rsidTr="009B701B">
        <w:tblPrEx>
          <w:tblW w:w="0" w:type="auto"/>
          <w:tblLook w:val="04A0"/>
        </w:tblPrEx>
        <w:tc>
          <w:tcPr>
            <w:tcW w:w="6925" w:type="dxa"/>
          </w:tcPr>
          <w:p w:rsidR="009B701B" w:rsidRPr="009B1449" w14:paraId="6083ACFF" w14:textId="77777777">
            <w:pPr>
              <w:keepNext/>
              <w:keepLines/>
              <w:spacing w:before="200" w:line="276" w:lineRule="auto"/>
              <w:jc w:val="both"/>
              <w:rPr>
                <w:noProof/>
                <w:sz w:val="20"/>
                <w:szCs w:val="20"/>
              </w:rPr>
            </w:pPr>
            <w:r w:rsidRPr="009B1449">
              <w:rPr>
                <w:noProof/>
                <w:sz w:val="20"/>
                <w:szCs w:val="20"/>
              </w:rPr>
              <w:t>Increased business planning</w:t>
            </w:r>
          </w:p>
        </w:tc>
        <w:tc>
          <w:tcPr>
            <w:tcW w:w="2425" w:type="dxa"/>
          </w:tcPr>
          <w:p w:rsidR="009B701B" w:rsidRPr="009B1449" w14:paraId="36908B5A" w14:textId="77777777">
            <w:pPr>
              <w:keepNext/>
              <w:keepLines/>
              <w:spacing w:before="200" w:line="276" w:lineRule="auto"/>
              <w:jc w:val="both"/>
              <w:rPr>
                <w:noProof/>
                <w:sz w:val="20"/>
                <w:szCs w:val="20"/>
              </w:rPr>
            </w:pPr>
          </w:p>
        </w:tc>
      </w:tr>
      <w:tr w14:paraId="2DAF75C4" w14:textId="77777777" w:rsidTr="009B701B">
        <w:tblPrEx>
          <w:tblW w:w="0" w:type="auto"/>
          <w:tblLook w:val="04A0"/>
        </w:tblPrEx>
        <w:tc>
          <w:tcPr>
            <w:tcW w:w="6925" w:type="dxa"/>
          </w:tcPr>
          <w:p w:rsidR="009B701B" w:rsidRPr="009B1449" w14:paraId="1FEEB64E" w14:textId="77777777">
            <w:pPr>
              <w:keepNext/>
              <w:keepLines/>
              <w:spacing w:before="200" w:line="276" w:lineRule="auto"/>
              <w:jc w:val="both"/>
              <w:rPr>
                <w:noProof/>
                <w:sz w:val="20"/>
                <w:szCs w:val="20"/>
              </w:rPr>
            </w:pPr>
            <w:r w:rsidRPr="009B1449">
              <w:rPr>
                <w:noProof/>
                <w:sz w:val="20"/>
                <w:szCs w:val="20"/>
              </w:rPr>
              <w:t>Started farming</w:t>
            </w:r>
          </w:p>
        </w:tc>
        <w:tc>
          <w:tcPr>
            <w:tcW w:w="2425" w:type="dxa"/>
          </w:tcPr>
          <w:p w:rsidR="009B701B" w:rsidRPr="009B1449" w14:paraId="23D496F2" w14:textId="77777777">
            <w:pPr>
              <w:keepNext/>
              <w:keepLines/>
              <w:spacing w:before="200" w:line="276" w:lineRule="auto"/>
              <w:jc w:val="both"/>
              <w:rPr>
                <w:noProof/>
                <w:sz w:val="20"/>
                <w:szCs w:val="20"/>
              </w:rPr>
            </w:pPr>
          </w:p>
        </w:tc>
      </w:tr>
      <w:tr w14:paraId="503A3791" w14:textId="77777777" w:rsidTr="009B701B">
        <w:tblPrEx>
          <w:tblW w:w="0" w:type="auto"/>
          <w:tblLook w:val="04A0"/>
        </w:tblPrEx>
        <w:tc>
          <w:tcPr>
            <w:tcW w:w="6925" w:type="dxa"/>
          </w:tcPr>
          <w:p w:rsidR="009B1449" w:rsidRPr="009B1449" w:rsidP="009B1449" w14:paraId="3F45AE5B" w14:textId="77777777">
            <w:pPr>
              <w:keepNext/>
              <w:keepLines/>
              <w:spacing w:before="200" w:line="276" w:lineRule="auto"/>
              <w:jc w:val="both"/>
              <w:rPr>
                <w:noProof/>
                <w:sz w:val="20"/>
                <w:szCs w:val="20"/>
              </w:rPr>
            </w:pPr>
            <w:r w:rsidRPr="009B1449">
              <w:rPr>
                <w:noProof/>
                <w:sz w:val="20"/>
                <w:szCs w:val="20"/>
              </w:rPr>
              <w:t>Of those that started farming, those who are currently farming</w:t>
            </w:r>
          </w:p>
        </w:tc>
        <w:tc>
          <w:tcPr>
            <w:tcW w:w="2425" w:type="dxa"/>
          </w:tcPr>
          <w:p w:rsidR="009B1449" w:rsidRPr="009B1449" w:rsidP="009B1449" w14:paraId="6F3E9DD7" w14:textId="77777777">
            <w:pPr>
              <w:keepNext/>
              <w:keepLines/>
              <w:spacing w:before="200" w:line="276" w:lineRule="auto"/>
              <w:jc w:val="both"/>
              <w:rPr>
                <w:noProof/>
                <w:sz w:val="20"/>
                <w:szCs w:val="20"/>
              </w:rPr>
            </w:pPr>
          </w:p>
        </w:tc>
      </w:tr>
      <w:tr w14:paraId="33F8E9AD" w14:textId="77777777" w:rsidTr="009B701B">
        <w:tblPrEx>
          <w:tblW w:w="0" w:type="auto"/>
          <w:tblLook w:val="04A0"/>
        </w:tblPrEx>
        <w:tc>
          <w:tcPr>
            <w:tcW w:w="6925" w:type="dxa"/>
          </w:tcPr>
          <w:p w:rsidR="009B1449" w:rsidRPr="009B1449" w:rsidP="009B1449" w14:paraId="64729642" w14:textId="77777777">
            <w:pPr>
              <w:keepNext/>
              <w:keepLines/>
              <w:spacing w:before="200" w:line="276" w:lineRule="auto"/>
              <w:jc w:val="both"/>
              <w:rPr>
                <w:noProof/>
                <w:sz w:val="20"/>
                <w:szCs w:val="20"/>
              </w:rPr>
            </w:pPr>
            <w:r w:rsidRPr="009B1449">
              <w:rPr>
                <w:noProof/>
                <w:sz w:val="20"/>
                <w:szCs w:val="20"/>
              </w:rPr>
              <w:t>Increased farm size or capacity</w:t>
            </w:r>
          </w:p>
        </w:tc>
        <w:tc>
          <w:tcPr>
            <w:tcW w:w="2425" w:type="dxa"/>
          </w:tcPr>
          <w:p w:rsidR="009B1449" w:rsidRPr="009B1449" w:rsidP="009B1449" w14:paraId="1AFB40FD" w14:textId="77777777">
            <w:pPr>
              <w:keepNext/>
              <w:keepLines/>
              <w:spacing w:before="200" w:line="276" w:lineRule="auto"/>
              <w:jc w:val="both"/>
              <w:rPr>
                <w:noProof/>
                <w:sz w:val="20"/>
                <w:szCs w:val="20"/>
              </w:rPr>
            </w:pPr>
          </w:p>
        </w:tc>
      </w:tr>
      <w:tr w14:paraId="007B47DE" w14:textId="77777777" w:rsidTr="009B701B">
        <w:tblPrEx>
          <w:tblW w:w="0" w:type="auto"/>
          <w:tblLook w:val="04A0"/>
        </w:tblPrEx>
        <w:tc>
          <w:tcPr>
            <w:tcW w:w="6925" w:type="dxa"/>
          </w:tcPr>
          <w:p w:rsidR="009B1449" w:rsidRPr="009B1449" w:rsidP="009B1449" w14:paraId="6F295B6D" w14:textId="77777777">
            <w:pPr>
              <w:keepNext/>
              <w:keepLines/>
              <w:spacing w:before="200" w:line="276" w:lineRule="auto"/>
              <w:jc w:val="both"/>
              <w:rPr>
                <w:noProof/>
                <w:sz w:val="20"/>
                <w:szCs w:val="20"/>
              </w:rPr>
            </w:pPr>
            <w:r w:rsidRPr="009B1449">
              <w:rPr>
                <w:noProof/>
                <w:sz w:val="20"/>
                <w:szCs w:val="20"/>
              </w:rPr>
              <w:t>Increased farm profits</w:t>
            </w:r>
          </w:p>
        </w:tc>
        <w:tc>
          <w:tcPr>
            <w:tcW w:w="2425" w:type="dxa"/>
          </w:tcPr>
          <w:p w:rsidR="009B1449" w:rsidRPr="009B1449" w:rsidP="009B1449" w14:paraId="20A54CAD" w14:textId="77777777">
            <w:pPr>
              <w:keepNext/>
              <w:keepLines/>
              <w:spacing w:before="200" w:line="276" w:lineRule="auto"/>
              <w:jc w:val="both"/>
              <w:rPr>
                <w:noProof/>
                <w:sz w:val="20"/>
                <w:szCs w:val="20"/>
              </w:rPr>
            </w:pPr>
          </w:p>
        </w:tc>
      </w:tr>
      <w:tr w14:paraId="2AB6ADFA" w14:textId="77777777" w:rsidTr="009B701B">
        <w:tblPrEx>
          <w:tblW w:w="0" w:type="auto"/>
          <w:tblLook w:val="04A0"/>
        </w:tblPrEx>
        <w:tc>
          <w:tcPr>
            <w:tcW w:w="6925" w:type="dxa"/>
          </w:tcPr>
          <w:p w:rsidR="009B1449" w:rsidRPr="009B1449" w:rsidP="009B1449" w14:paraId="1480B9E9" w14:textId="77777777">
            <w:pPr>
              <w:keepNext/>
              <w:keepLines/>
              <w:spacing w:before="200" w:line="276" w:lineRule="auto"/>
              <w:rPr>
                <w:noProof/>
                <w:sz w:val="20"/>
                <w:szCs w:val="20"/>
              </w:rPr>
            </w:pPr>
            <w:r w:rsidRPr="009B1449">
              <w:rPr>
                <w:noProof/>
                <w:sz w:val="20"/>
                <w:szCs w:val="20"/>
              </w:rPr>
              <w:t>Underserved producers who sought and partipated in USDA programs</w:t>
            </w:r>
          </w:p>
          <w:p w:rsidR="009B1449" w:rsidRPr="009B1449" w:rsidP="009B1449" w14:paraId="2968E435" w14:textId="77777777">
            <w:pPr>
              <w:keepNext/>
              <w:keepLines/>
              <w:spacing w:before="200" w:line="276" w:lineRule="auto"/>
              <w:rPr>
                <w:noProof/>
                <w:sz w:val="20"/>
                <w:szCs w:val="20"/>
              </w:rPr>
            </w:pPr>
            <w:r w:rsidRPr="009B1449">
              <w:rPr>
                <w:noProof/>
                <w:sz w:val="20"/>
                <w:szCs w:val="20"/>
              </w:rPr>
              <w:t>a.  Natural Resources Conservation Service prrograms</w:t>
            </w:r>
          </w:p>
          <w:p w:rsidR="009B1449" w:rsidRPr="009B1449" w:rsidP="009B1449" w14:paraId="38078BF3" w14:textId="77777777">
            <w:pPr>
              <w:keepNext/>
              <w:keepLines/>
              <w:spacing w:before="200" w:line="276" w:lineRule="auto"/>
              <w:rPr>
                <w:noProof/>
                <w:sz w:val="20"/>
                <w:szCs w:val="20"/>
              </w:rPr>
            </w:pPr>
            <w:r w:rsidRPr="009B1449">
              <w:rPr>
                <w:noProof/>
                <w:sz w:val="20"/>
                <w:szCs w:val="20"/>
              </w:rPr>
              <w:t>b. Farm Service Agency farm loan programs</w:t>
            </w:r>
          </w:p>
          <w:p w:rsidR="009B1449" w:rsidRPr="009B1449" w:rsidP="009B1449" w14:paraId="1490BE70" w14:textId="77777777">
            <w:pPr>
              <w:keepNext/>
              <w:keepLines/>
              <w:spacing w:before="200" w:line="276" w:lineRule="auto"/>
              <w:rPr>
                <w:noProof/>
                <w:sz w:val="20"/>
                <w:szCs w:val="20"/>
              </w:rPr>
            </w:pPr>
            <w:r w:rsidRPr="009B1449">
              <w:rPr>
                <w:noProof/>
                <w:sz w:val="20"/>
                <w:szCs w:val="20"/>
              </w:rPr>
              <w:t>1. Applied for a loan</w:t>
            </w:r>
          </w:p>
          <w:p w:rsidR="009B1449" w:rsidRPr="009B1449" w:rsidP="009B1449" w14:paraId="0FE67FB2" w14:textId="77777777">
            <w:pPr>
              <w:keepNext/>
              <w:keepLines/>
              <w:spacing w:before="200" w:line="276" w:lineRule="auto"/>
              <w:rPr>
                <w:noProof/>
                <w:sz w:val="20"/>
                <w:szCs w:val="20"/>
              </w:rPr>
            </w:pPr>
            <w:r w:rsidRPr="009B1449">
              <w:rPr>
                <w:noProof/>
                <w:sz w:val="20"/>
                <w:szCs w:val="20"/>
              </w:rPr>
              <w:t>2. Received a loan</w:t>
            </w:r>
          </w:p>
          <w:p w:rsidR="009B1449" w:rsidRPr="009B1449" w:rsidP="009B1449" w14:paraId="18BD7B33" w14:textId="77777777">
            <w:pPr>
              <w:keepNext/>
              <w:keepLines/>
              <w:spacing w:before="200" w:line="276" w:lineRule="auto"/>
              <w:rPr>
                <w:noProof/>
                <w:sz w:val="20"/>
                <w:szCs w:val="20"/>
              </w:rPr>
            </w:pPr>
            <w:r w:rsidRPr="009B1449">
              <w:rPr>
                <w:noProof/>
                <w:sz w:val="20"/>
                <w:szCs w:val="20"/>
              </w:rPr>
              <w:t>c. Farm Service Agency farm programs, other than loans</w:t>
            </w:r>
          </w:p>
          <w:p w:rsidR="009B1449" w:rsidRPr="009B1449" w:rsidP="009B1449" w14:paraId="382C1B76" w14:textId="77777777">
            <w:pPr>
              <w:keepNext/>
              <w:keepLines/>
              <w:spacing w:before="200" w:line="276" w:lineRule="auto"/>
              <w:rPr>
                <w:noProof/>
                <w:sz w:val="20"/>
                <w:szCs w:val="20"/>
              </w:rPr>
            </w:pPr>
            <w:r w:rsidRPr="009B1449">
              <w:rPr>
                <w:noProof/>
                <w:sz w:val="20"/>
                <w:szCs w:val="20"/>
              </w:rPr>
              <w:t>d. Rural Development loan or grant programs</w:t>
            </w:r>
          </w:p>
          <w:p w:rsidR="009B1449" w:rsidRPr="009B1449" w:rsidP="009B1449" w14:paraId="0F263FBC" w14:textId="77777777">
            <w:pPr>
              <w:keepNext/>
              <w:keepLines/>
              <w:spacing w:before="200" w:line="276" w:lineRule="auto"/>
              <w:jc w:val="both"/>
              <w:rPr>
                <w:noProof/>
                <w:sz w:val="20"/>
                <w:szCs w:val="20"/>
              </w:rPr>
            </w:pPr>
            <w:r w:rsidRPr="009B1449">
              <w:rPr>
                <w:noProof/>
                <w:sz w:val="20"/>
                <w:szCs w:val="20"/>
              </w:rPr>
              <w:t>e. Any other programs or services administered by USDA</w:t>
            </w:r>
          </w:p>
        </w:tc>
        <w:tc>
          <w:tcPr>
            <w:tcW w:w="2425" w:type="dxa"/>
          </w:tcPr>
          <w:p w:rsidR="009B1449" w:rsidRPr="009B1449" w:rsidP="009B1449" w14:paraId="4967B5CF" w14:textId="77777777">
            <w:pPr>
              <w:keepNext/>
              <w:keepLines/>
              <w:spacing w:before="200" w:line="276" w:lineRule="auto"/>
              <w:jc w:val="both"/>
              <w:rPr>
                <w:noProof/>
                <w:sz w:val="20"/>
                <w:szCs w:val="20"/>
              </w:rPr>
            </w:pPr>
          </w:p>
        </w:tc>
      </w:tr>
    </w:tbl>
    <w:p w:rsidR="00AD540B" w:rsidRPr="007D7372" w:rsidP="00792A0B" w14:paraId="3D3D1940" w14:textId="77777777">
      <w:pPr>
        <w:keepNext/>
        <w:keepLines/>
        <w:pBdr>
          <w:top w:val="single" w:sz="4" w:space="1" w:color="1F497D"/>
        </w:pBdr>
        <w:spacing w:before="200" w:after="0" w:line="276" w:lineRule="auto"/>
        <w:jc w:val="both"/>
        <w:rPr>
          <w:rFonts w:ascii="Cambria" w:eastAsia="Times New Roman" w:hAnsi="Cambria" w:cs="Times New Roman"/>
          <w:caps/>
          <w:strike/>
          <w:color w:val="1F497D"/>
          <w:sz w:val="20"/>
          <w:szCs w:val="20"/>
          <w:highlight w:val="yellow"/>
          <w:lang w:bidi="en-US"/>
        </w:rPr>
      </w:pPr>
      <w:r w:rsidRPr="007D7372">
        <w:rPr>
          <w:rFonts w:ascii="Cambria" w:eastAsia="Times New Roman" w:hAnsi="Cambria" w:cs="Times New Roman"/>
          <w:caps/>
          <w:strike/>
          <w:color w:val="1F497D"/>
          <w:sz w:val="20"/>
          <w:szCs w:val="20"/>
          <w:highlight w:val="yellow"/>
          <w:lang w:bidi="en-US"/>
        </w:rPr>
        <w:t>Continuation and Dissemination of Results</w:t>
      </w:r>
    </w:p>
    <w:p w:rsidR="00AD540B" w:rsidRPr="007D7372" w:rsidP="00AD540B" w14:paraId="6BFE8663" w14:textId="77777777">
      <w:pPr>
        <w:spacing w:before="80" w:after="80" w:line="276" w:lineRule="auto"/>
        <w:rPr>
          <w:rFonts w:ascii="Cambria" w:eastAsia="Times New Roman" w:hAnsi="Cambria" w:cs="Times New Roman"/>
          <w:i/>
          <w:strike/>
          <w:sz w:val="18"/>
          <w:szCs w:val="18"/>
          <w:lang w:bidi="en-US"/>
        </w:rPr>
      </w:pPr>
      <w:r w:rsidRPr="007D7372">
        <w:rPr>
          <w:rFonts w:ascii="Cambria" w:eastAsia="Times New Roman" w:hAnsi="Cambria" w:cs="Times New Roman"/>
          <w:i/>
          <w:strike/>
          <w:sz w:val="18"/>
          <w:szCs w:val="18"/>
          <w:highlight w:val="yellow"/>
          <w:lang w:bidi="en-US"/>
        </w:rPr>
        <w:t>Describe your plans for continuing the project (sustainability; capacity building) and/or disseminating the project results</w:t>
      </w:r>
      <w:r w:rsidRPr="007D7372">
        <w:rPr>
          <w:rFonts w:ascii="Cambria" w:eastAsia="Times New Roman" w:hAnsi="Cambria" w:cs="Times New Roman"/>
          <w:i/>
          <w:strike/>
          <w:sz w:val="18"/>
          <w:szCs w:val="18"/>
          <w:lang w:bidi="en-US"/>
        </w:rPr>
        <w:t xml:space="preserve">. </w:t>
      </w:r>
    </w:p>
    <w:tbl>
      <w:tblPr>
        <w:tblStyle w:val="TableGrid9"/>
        <w:tblW w:w="0" w:type="auto"/>
        <w:tblLook w:val="04A0"/>
      </w:tblPr>
      <w:tblGrid>
        <w:gridCol w:w="9350"/>
      </w:tblGrid>
      <w:tr w14:paraId="40ED77A5" w14:textId="77777777" w:rsidTr="001E7547">
        <w:tblPrEx>
          <w:tblW w:w="0" w:type="auto"/>
          <w:tblLook w:val="04A0"/>
        </w:tblPrEx>
        <w:trPr>
          <w:trHeight w:val="720"/>
        </w:trPr>
        <w:tc>
          <w:tcPr>
            <w:tcW w:w="9350" w:type="dxa"/>
          </w:tcPr>
          <w:p w:rsidR="00AD540B" w:rsidRPr="00AD540B" w:rsidP="00AD540B" w14:paraId="1E767183" w14:textId="77777777">
            <w:pPr>
              <w:jc w:val="both"/>
              <w:rPr>
                <w:rFonts w:ascii="Cambria" w:eastAsia="Times New Roman" w:hAnsi="Cambria" w:cs="Times New Roman"/>
                <w:sz w:val="20"/>
                <w:szCs w:val="20"/>
                <w:lang w:bidi="en-US"/>
              </w:rPr>
            </w:pPr>
            <w:bookmarkStart w:id="3" w:name="_Hlk145403151"/>
          </w:p>
        </w:tc>
      </w:tr>
    </w:tbl>
    <w:bookmarkEnd w:id="3"/>
    <w:p w:rsidR="00AD540B" w:rsidRPr="00AD540B" w:rsidP="00792A0B" w14:paraId="7113D299"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lang w:bidi="en-US"/>
        </w:rPr>
      </w:pPr>
      <w:r w:rsidRPr="00AD540B">
        <w:rPr>
          <w:rFonts w:ascii="Cambria" w:eastAsia="Times New Roman" w:hAnsi="Cambria" w:cs="Times New Roman"/>
          <w:caps/>
          <w:spacing w:val="15"/>
          <w:lang w:bidi="en-US"/>
        </w:rPr>
        <w:t>Federal Project Expenditures</w:t>
      </w:r>
    </w:p>
    <w:p w:rsidR="31FD4875" w:rsidP="278C0591" w14:paraId="208339BC" w14:textId="29FB8B65">
      <w:pPr>
        <w:keepNext/>
        <w:keepLines/>
        <w:spacing w:before="200" w:after="0" w:line="276" w:lineRule="auto"/>
        <w:jc w:val="both"/>
        <w:rPr>
          <w:rFonts w:ascii="Cambria" w:eastAsia="Times New Roman" w:hAnsi="Cambria" w:cs="Times New Roman"/>
          <w:caps/>
          <w:color w:val="1F497D"/>
          <w:sz w:val="20"/>
          <w:szCs w:val="20"/>
          <w:lang w:bidi="en-US"/>
        </w:rPr>
      </w:pPr>
      <w:r w:rsidRPr="005C32B4">
        <w:rPr>
          <w:rFonts w:ascii="Cambria" w:eastAsia="Times New Roman" w:hAnsi="Cambria" w:cs="Times New Roman"/>
          <w:caps/>
          <w:strike/>
          <w:color w:val="1F497D"/>
          <w:sz w:val="20"/>
          <w:szCs w:val="20"/>
          <w:highlight w:val="yellow"/>
          <w:lang w:bidi="en-US"/>
        </w:rPr>
        <w:t>Budget</w:t>
      </w:r>
      <w:r w:rsidR="006E65CC">
        <w:rPr>
          <w:rFonts w:ascii="Cambria" w:eastAsia="Times New Roman" w:hAnsi="Cambria" w:cs="Times New Roman"/>
          <w:caps/>
          <w:color w:val="1F497D"/>
          <w:sz w:val="20"/>
          <w:szCs w:val="20"/>
          <w:lang w:bidi="en-US"/>
        </w:rPr>
        <w:t xml:space="preserve"> Expenditures</w:t>
      </w:r>
      <w:r w:rsidR="005C32B4">
        <w:rPr>
          <w:rFonts w:ascii="Cambria" w:eastAsia="Times New Roman" w:hAnsi="Cambria" w:cs="Times New Roman"/>
          <w:caps/>
          <w:color w:val="1F497D"/>
          <w:sz w:val="20"/>
          <w:szCs w:val="20"/>
          <w:lang w:bidi="en-US"/>
        </w:rPr>
        <w:t xml:space="preserve">  </w:t>
      </w:r>
    </w:p>
    <w:p w:rsidR="005C32B4" w:rsidRPr="00705BF1" w:rsidP="005C32B4" w14:paraId="0CA6C1DD" w14:textId="77777777">
      <w:pPr>
        <w:tabs>
          <w:tab w:val="right" w:pos="9360"/>
        </w:tabs>
        <w:spacing w:before="120" w:after="120" w:line="276" w:lineRule="auto"/>
        <w:jc w:val="both"/>
        <w:rPr>
          <w:rFonts w:ascii="Cambria" w:eastAsia="Times New Roman" w:hAnsi="Cambria" w:cs="Times New Roman"/>
          <w:color w:val="FF0000"/>
          <w:sz w:val="20"/>
          <w:szCs w:val="20"/>
          <w:lang w:bidi="en-US"/>
        </w:rPr>
      </w:pPr>
      <w:r w:rsidRPr="00705BF1">
        <w:rPr>
          <w:rFonts w:ascii="Cambria" w:eastAsia="Times New Roman" w:hAnsi="Cambria" w:cs="Times New Roman"/>
          <w:color w:val="FF0000"/>
          <w:sz w:val="20"/>
          <w:szCs w:val="20"/>
          <w:lang w:bidi="en-US"/>
        </w:rPr>
        <w:t>Provide the approved amounts and the actual expenditures by cost category.</w:t>
      </w:r>
    </w:p>
    <w:p w:rsidR="005C32B4" w:rsidP="278C0591" w14:paraId="79354BB8" w14:textId="77777777">
      <w:pPr>
        <w:keepNext/>
        <w:keepLines/>
        <w:spacing w:before="200" w:after="0" w:line="276" w:lineRule="auto"/>
        <w:jc w:val="both"/>
        <w:rPr>
          <w:rFonts w:ascii="Cambria" w:eastAsia="Times New Roman" w:hAnsi="Cambria" w:cs="Times New Roman"/>
          <w:caps/>
          <w:color w:val="1F497D"/>
          <w:sz w:val="20"/>
          <w:szCs w:val="20"/>
          <w:lang w:bidi="en-US"/>
        </w:rPr>
      </w:pPr>
    </w:p>
    <w:tbl>
      <w:tblPr>
        <w:tblStyle w:val="TableGrid7"/>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5BF0751" w14:textId="77777777">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33" w:type="dxa"/>
            <w:tcBorders>
              <w:top w:val="single" w:sz="18" w:space="0" w:color="auto"/>
              <w:bottom w:val="single" w:sz="18" w:space="0" w:color="auto"/>
            </w:tcBorders>
            <w:shd w:val="clear" w:color="auto" w:fill="D9D9D9"/>
          </w:tcPr>
          <w:p w:rsidR="00F92E83" w:rsidRPr="005C32B4" w14:paraId="23610B1E"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 xml:space="preserve">Cost Category </w:t>
            </w:r>
          </w:p>
        </w:tc>
        <w:tc>
          <w:tcPr>
            <w:tcW w:w="3117" w:type="dxa"/>
            <w:tcBorders>
              <w:top w:val="single" w:sz="18" w:space="0" w:color="auto"/>
              <w:bottom w:val="single" w:sz="18" w:space="0" w:color="auto"/>
            </w:tcBorders>
            <w:shd w:val="clear" w:color="auto" w:fill="D9D9D9"/>
            <w:vAlign w:val="center"/>
          </w:tcPr>
          <w:p w:rsidR="00F92E83" w:rsidRPr="005C32B4" w14:paraId="5CF43DA9" w14:textId="77777777">
            <w:pPr>
              <w:jc w:val="center"/>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Amount Approved in Budget</w:t>
            </w:r>
          </w:p>
        </w:tc>
        <w:tc>
          <w:tcPr>
            <w:tcW w:w="3110" w:type="dxa"/>
            <w:tcBorders>
              <w:top w:val="single" w:sz="18" w:space="0" w:color="auto"/>
              <w:bottom w:val="single" w:sz="18" w:space="0" w:color="auto"/>
            </w:tcBorders>
            <w:shd w:val="clear" w:color="auto" w:fill="D9D9D9"/>
            <w:vAlign w:val="center"/>
          </w:tcPr>
          <w:p w:rsidR="00F92E83" w:rsidRPr="005C32B4" w14:paraId="20EE6C57" w14:textId="77777777">
            <w:pPr>
              <w:jc w:val="center"/>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Actual Expenditure</w:t>
            </w:r>
          </w:p>
        </w:tc>
      </w:tr>
      <w:tr w14:paraId="27F4F3F4" w14:textId="77777777">
        <w:tblPrEx>
          <w:tblW w:w="9360" w:type="dxa"/>
          <w:tblLook w:val="04A0"/>
        </w:tblPrEx>
        <w:tc>
          <w:tcPr>
            <w:tcW w:w="3133" w:type="dxa"/>
            <w:tcBorders>
              <w:top w:val="single" w:sz="18" w:space="0" w:color="auto"/>
            </w:tcBorders>
          </w:tcPr>
          <w:p w:rsidR="00F92E83" w:rsidRPr="005C32B4" w14:paraId="3C8893BB"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Personnel</w:t>
            </w:r>
          </w:p>
        </w:tc>
        <w:tc>
          <w:tcPr>
            <w:tcW w:w="3117" w:type="dxa"/>
            <w:tcBorders>
              <w:top w:val="single" w:sz="18" w:space="0" w:color="auto"/>
            </w:tcBorders>
          </w:tcPr>
          <w:p w:rsidR="00F92E83" w:rsidRPr="005C32B4" w14:paraId="5E983696" w14:textId="77777777">
            <w:pPr>
              <w:jc w:val="right"/>
              <w:rPr>
                <w:rFonts w:ascii="Cambria" w:eastAsia="Times New Roman" w:hAnsi="Cambria" w:cs="Times New Roman"/>
                <w:color w:val="FF0000"/>
                <w:sz w:val="20"/>
                <w:szCs w:val="20"/>
                <w:lang w:bidi="en-US"/>
              </w:rPr>
            </w:pPr>
          </w:p>
        </w:tc>
        <w:tc>
          <w:tcPr>
            <w:tcW w:w="3110" w:type="dxa"/>
            <w:tcBorders>
              <w:top w:val="single" w:sz="18" w:space="0" w:color="auto"/>
            </w:tcBorders>
          </w:tcPr>
          <w:p w:rsidR="00F92E83" w:rsidRPr="005C32B4" w14:paraId="1073078A" w14:textId="77777777">
            <w:pPr>
              <w:jc w:val="right"/>
              <w:rPr>
                <w:rFonts w:ascii="Cambria" w:eastAsia="Times New Roman" w:hAnsi="Cambria" w:cs="Times New Roman"/>
                <w:color w:val="FF0000"/>
                <w:sz w:val="20"/>
                <w:szCs w:val="20"/>
                <w:lang w:bidi="en-US"/>
              </w:rPr>
            </w:pPr>
          </w:p>
        </w:tc>
      </w:tr>
      <w:tr w14:paraId="55919017" w14:textId="77777777">
        <w:tblPrEx>
          <w:tblW w:w="9360" w:type="dxa"/>
          <w:tblLook w:val="04A0"/>
        </w:tblPrEx>
        <w:tc>
          <w:tcPr>
            <w:tcW w:w="3133" w:type="dxa"/>
            <w:tcBorders>
              <w:bottom w:val="single" w:sz="4" w:space="0" w:color="auto"/>
            </w:tcBorders>
          </w:tcPr>
          <w:p w:rsidR="00F92E83" w:rsidRPr="005C32B4" w14:paraId="7B3FA1AB"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Fringe Benefits</w:t>
            </w:r>
          </w:p>
        </w:tc>
        <w:tc>
          <w:tcPr>
            <w:tcW w:w="3117" w:type="dxa"/>
            <w:tcBorders>
              <w:bottom w:val="single" w:sz="4" w:space="0" w:color="auto"/>
            </w:tcBorders>
          </w:tcPr>
          <w:p w:rsidR="00F92E83" w:rsidRPr="005C32B4" w14:paraId="532A08A4"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0E9A6E99" w14:textId="77777777">
            <w:pPr>
              <w:jc w:val="right"/>
              <w:rPr>
                <w:rFonts w:ascii="Cambria" w:eastAsia="Times New Roman" w:hAnsi="Cambria" w:cs="Times New Roman"/>
                <w:color w:val="FF0000"/>
                <w:sz w:val="20"/>
                <w:szCs w:val="20"/>
                <w:lang w:bidi="en-US"/>
              </w:rPr>
            </w:pPr>
          </w:p>
        </w:tc>
      </w:tr>
      <w:tr w14:paraId="78E96DB3" w14:textId="77777777">
        <w:tblPrEx>
          <w:tblW w:w="9360" w:type="dxa"/>
          <w:tblLook w:val="04A0"/>
        </w:tblPrEx>
        <w:tc>
          <w:tcPr>
            <w:tcW w:w="3133" w:type="dxa"/>
            <w:tcBorders>
              <w:bottom w:val="single" w:sz="4" w:space="0" w:color="auto"/>
            </w:tcBorders>
          </w:tcPr>
          <w:p w:rsidR="00F92E83" w:rsidRPr="005C32B4" w14:paraId="4C519826"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Travel</w:t>
            </w:r>
          </w:p>
        </w:tc>
        <w:tc>
          <w:tcPr>
            <w:tcW w:w="3117" w:type="dxa"/>
            <w:tcBorders>
              <w:bottom w:val="single" w:sz="4" w:space="0" w:color="auto"/>
            </w:tcBorders>
          </w:tcPr>
          <w:p w:rsidR="00F92E83" w:rsidRPr="005C32B4" w14:paraId="7146C2D1"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42ACC409" w14:textId="77777777">
            <w:pPr>
              <w:jc w:val="right"/>
              <w:rPr>
                <w:rFonts w:ascii="Cambria" w:eastAsia="Times New Roman" w:hAnsi="Cambria" w:cs="Times New Roman"/>
                <w:color w:val="FF0000"/>
                <w:sz w:val="20"/>
                <w:szCs w:val="20"/>
                <w:lang w:bidi="en-US"/>
              </w:rPr>
            </w:pPr>
          </w:p>
        </w:tc>
      </w:tr>
      <w:tr w14:paraId="74B49CF5" w14:textId="77777777">
        <w:tblPrEx>
          <w:tblW w:w="9360" w:type="dxa"/>
          <w:tblLook w:val="04A0"/>
        </w:tblPrEx>
        <w:tc>
          <w:tcPr>
            <w:tcW w:w="3133" w:type="dxa"/>
            <w:tcBorders>
              <w:bottom w:val="single" w:sz="4" w:space="0" w:color="auto"/>
            </w:tcBorders>
          </w:tcPr>
          <w:p w:rsidR="00F92E83" w:rsidRPr="005C32B4" w14:paraId="2E226377"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Equipment</w:t>
            </w:r>
          </w:p>
        </w:tc>
        <w:tc>
          <w:tcPr>
            <w:tcW w:w="3117" w:type="dxa"/>
            <w:tcBorders>
              <w:bottom w:val="single" w:sz="4" w:space="0" w:color="auto"/>
            </w:tcBorders>
          </w:tcPr>
          <w:p w:rsidR="00F92E83" w:rsidRPr="005C32B4" w14:paraId="784E9462"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799F70BB" w14:textId="77777777">
            <w:pPr>
              <w:jc w:val="right"/>
              <w:rPr>
                <w:rFonts w:ascii="Cambria" w:eastAsia="Times New Roman" w:hAnsi="Cambria" w:cs="Times New Roman"/>
                <w:color w:val="FF0000"/>
                <w:sz w:val="20"/>
                <w:szCs w:val="20"/>
                <w:lang w:bidi="en-US"/>
              </w:rPr>
            </w:pPr>
          </w:p>
        </w:tc>
      </w:tr>
      <w:tr w14:paraId="797D2461" w14:textId="77777777">
        <w:tblPrEx>
          <w:tblW w:w="9360" w:type="dxa"/>
          <w:tblLook w:val="04A0"/>
        </w:tblPrEx>
        <w:tc>
          <w:tcPr>
            <w:tcW w:w="3133" w:type="dxa"/>
            <w:tcBorders>
              <w:bottom w:val="single" w:sz="4" w:space="0" w:color="auto"/>
            </w:tcBorders>
          </w:tcPr>
          <w:p w:rsidR="00F92E83" w:rsidRPr="005C32B4" w14:paraId="4FF659E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Supplies</w:t>
            </w:r>
          </w:p>
        </w:tc>
        <w:tc>
          <w:tcPr>
            <w:tcW w:w="3117" w:type="dxa"/>
            <w:tcBorders>
              <w:bottom w:val="single" w:sz="4" w:space="0" w:color="auto"/>
            </w:tcBorders>
          </w:tcPr>
          <w:p w:rsidR="00F92E83" w:rsidRPr="005C32B4" w14:paraId="38E44A0A"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28F927EB" w14:textId="77777777">
            <w:pPr>
              <w:jc w:val="right"/>
              <w:rPr>
                <w:rFonts w:ascii="Cambria" w:eastAsia="Times New Roman" w:hAnsi="Cambria" w:cs="Times New Roman"/>
                <w:color w:val="FF0000"/>
                <w:sz w:val="20"/>
                <w:szCs w:val="20"/>
                <w:lang w:bidi="en-US"/>
              </w:rPr>
            </w:pPr>
          </w:p>
        </w:tc>
      </w:tr>
      <w:tr w14:paraId="28C0A972" w14:textId="77777777">
        <w:tblPrEx>
          <w:tblW w:w="9360" w:type="dxa"/>
          <w:tblLook w:val="04A0"/>
        </w:tblPrEx>
        <w:tc>
          <w:tcPr>
            <w:tcW w:w="3133" w:type="dxa"/>
            <w:tcBorders>
              <w:bottom w:val="single" w:sz="4" w:space="0" w:color="auto"/>
            </w:tcBorders>
          </w:tcPr>
          <w:p w:rsidR="00F92E83" w:rsidRPr="005C32B4" w14:paraId="50E99E6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Contractual</w:t>
            </w:r>
          </w:p>
        </w:tc>
        <w:tc>
          <w:tcPr>
            <w:tcW w:w="3117" w:type="dxa"/>
            <w:tcBorders>
              <w:bottom w:val="single" w:sz="4" w:space="0" w:color="auto"/>
            </w:tcBorders>
          </w:tcPr>
          <w:p w:rsidR="00F92E83" w:rsidRPr="005C32B4" w14:paraId="2D6F280B"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1C5FF82D" w14:textId="77777777">
            <w:pPr>
              <w:jc w:val="right"/>
              <w:rPr>
                <w:rFonts w:ascii="Cambria" w:eastAsia="Times New Roman" w:hAnsi="Cambria" w:cs="Times New Roman"/>
                <w:color w:val="FF0000"/>
                <w:sz w:val="20"/>
                <w:szCs w:val="20"/>
                <w:lang w:bidi="en-US"/>
              </w:rPr>
            </w:pPr>
          </w:p>
        </w:tc>
      </w:tr>
      <w:tr w14:paraId="35FBD5AE" w14:textId="77777777">
        <w:tblPrEx>
          <w:tblW w:w="9360" w:type="dxa"/>
          <w:tblLook w:val="04A0"/>
        </w:tblPrEx>
        <w:tc>
          <w:tcPr>
            <w:tcW w:w="3133" w:type="dxa"/>
            <w:tcBorders>
              <w:bottom w:val="single" w:sz="4" w:space="0" w:color="auto"/>
            </w:tcBorders>
          </w:tcPr>
          <w:p w:rsidR="00F92E83" w:rsidRPr="005C32B4" w14:paraId="02313EC1"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Construction</w:t>
            </w:r>
          </w:p>
        </w:tc>
        <w:tc>
          <w:tcPr>
            <w:tcW w:w="3117" w:type="dxa"/>
            <w:tcBorders>
              <w:bottom w:val="single" w:sz="4" w:space="0" w:color="auto"/>
            </w:tcBorders>
          </w:tcPr>
          <w:p w:rsidR="00F92E83" w:rsidRPr="005C32B4" w14:paraId="36411867"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7A51FA4A" w14:textId="77777777">
            <w:pPr>
              <w:jc w:val="right"/>
              <w:rPr>
                <w:rFonts w:ascii="Cambria" w:eastAsia="Times New Roman" w:hAnsi="Cambria" w:cs="Times New Roman"/>
                <w:color w:val="FF0000"/>
                <w:sz w:val="20"/>
                <w:szCs w:val="20"/>
                <w:lang w:bidi="en-US"/>
              </w:rPr>
            </w:pPr>
          </w:p>
        </w:tc>
      </w:tr>
      <w:tr w14:paraId="16CB8F2B" w14:textId="77777777">
        <w:tblPrEx>
          <w:tblW w:w="9360" w:type="dxa"/>
          <w:tblLook w:val="04A0"/>
        </w:tblPrEx>
        <w:tc>
          <w:tcPr>
            <w:tcW w:w="3133" w:type="dxa"/>
            <w:tcBorders>
              <w:bottom w:val="single" w:sz="4" w:space="0" w:color="auto"/>
            </w:tcBorders>
          </w:tcPr>
          <w:p w:rsidR="00F92E83" w:rsidRPr="005C32B4" w14:paraId="1941442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Other</w:t>
            </w:r>
          </w:p>
        </w:tc>
        <w:tc>
          <w:tcPr>
            <w:tcW w:w="3117" w:type="dxa"/>
            <w:tcBorders>
              <w:bottom w:val="single" w:sz="4" w:space="0" w:color="auto"/>
            </w:tcBorders>
          </w:tcPr>
          <w:p w:rsidR="00F92E83" w:rsidRPr="005C32B4" w14:paraId="77E0AB76"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011ED484" w14:textId="77777777">
            <w:pPr>
              <w:jc w:val="right"/>
              <w:rPr>
                <w:rFonts w:ascii="Cambria" w:eastAsia="Times New Roman" w:hAnsi="Cambria" w:cs="Times New Roman"/>
                <w:color w:val="FF0000"/>
                <w:sz w:val="20"/>
                <w:szCs w:val="20"/>
                <w:lang w:bidi="en-US"/>
              </w:rPr>
            </w:pPr>
          </w:p>
        </w:tc>
      </w:tr>
      <w:tr w14:paraId="20A5C336" w14:textId="77777777">
        <w:tblPrEx>
          <w:tblW w:w="9360" w:type="dxa"/>
          <w:tblLook w:val="04A0"/>
        </w:tblPrEx>
        <w:tc>
          <w:tcPr>
            <w:tcW w:w="3133" w:type="dxa"/>
            <w:tcBorders>
              <w:top w:val="single" w:sz="4" w:space="0" w:color="auto"/>
              <w:bottom w:val="single" w:sz="18" w:space="0" w:color="auto"/>
            </w:tcBorders>
          </w:tcPr>
          <w:p w:rsidR="00F92E83" w:rsidRPr="005C32B4" w14:paraId="1A40157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Total Direct Charges</w:t>
            </w:r>
          </w:p>
        </w:tc>
        <w:tc>
          <w:tcPr>
            <w:tcW w:w="3117" w:type="dxa"/>
            <w:tcBorders>
              <w:top w:val="single" w:sz="4" w:space="0" w:color="auto"/>
              <w:bottom w:val="single" w:sz="18" w:space="0" w:color="auto"/>
            </w:tcBorders>
          </w:tcPr>
          <w:p w:rsidR="00F92E83" w:rsidRPr="005C32B4" w14:paraId="2784B8C9"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F92E83" w:rsidRPr="005C32B4" w14:paraId="29B1AF7B" w14:textId="77777777">
            <w:pPr>
              <w:jc w:val="right"/>
              <w:rPr>
                <w:rFonts w:ascii="Cambria" w:eastAsia="Times New Roman" w:hAnsi="Cambria" w:cs="Times New Roman"/>
                <w:color w:val="FF0000"/>
                <w:sz w:val="20"/>
                <w:szCs w:val="20"/>
                <w:lang w:bidi="en-US"/>
              </w:rPr>
            </w:pPr>
          </w:p>
        </w:tc>
      </w:tr>
      <w:tr w14:paraId="5FEE71DB" w14:textId="77777777">
        <w:tblPrEx>
          <w:tblW w:w="9360" w:type="dxa"/>
          <w:tblLook w:val="04A0"/>
        </w:tblPrEx>
        <w:tc>
          <w:tcPr>
            <w:tcW w:w="3133" w:type="dxa"/>
            <w:tcBorders>
              <w:top w:val="single" w:sz="4" w:space="0" w:color="auto"/>
              <w:bottom w:val="single" w:sz="18" w:space="0" w:color="auto"/>
            </w:tcBorders>
          </w:tcPr>
          <w:p w:rsidR="00F92E83" w:rsidRPr="005C32B4" w14:paraId="123EAF52"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Indirect Charges</w:t>
            </w:r>
          </w:p>
        </w:tc>
        <w:tc>
          <w:tcPr>
            <w:tcW w:w="3117" w:type="dxa"/>
            <w:tcBorders>
              <w:top w:val="single" w:sz="4" w:space="0" w:color="auto"/>
              <w:bottom w:val="single" w:sz="18" w:space="0" w:color="auto"/>
            </w:tcBorders>
          </w:tcPr>
          <w:p w:rsidR="00F92E83" w:rsidRPr="005C32B4" w14:paraId="09D89D91"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F92E83" w:rsidRPr="005C32B4" w14:paraId="56218B6B" w14:textId="77777777">
            <w:pPr>
              <w:jc w:val="right"/>
              <w:rPr>
                <w:rFonts w:ascii="Cambria" w:eastAsia="Times New Roman" w:hAnsi="Cambria" w:cs="Times New Roman"/>
                <w:color w:val="FF0000"/>
                <w:sz w:val="20"/>
                <w:szCs w:val="20"/>
                <w:lang w:bidi="en-US"/>
              </w:rPr>
            </w:pPr>
          </w:p>
        </w:tc>
      </w:tr>
      <w:tr w14:paraId="530DC28D" w14:textId="77777777">
        <w:tblPrEx>
          <w:tblW w:w="9360" w:type="dxa"/>
          <w:tblLook w:val="04A0"/>
        </w:tblPrEx>
        <w:tc>
          <w:tcPr>
            <w:tcW w:w="3133" w:type="dxa"/>
            <w:tcBorders>
              <w:top w:val="single" w:sz="18" w:space="0" w:color="auto"/>
              <w:bottom w:val="single" w:sz="18" w:space="0" w:color="auto"/>
            </w:tcBorders>
            <w:shd w:val="clear" w:color="auto" w:fill="D9D9D9"/>
          </w:tcPr>
          <w:p w:rsidR="00F92E83" w:rsidRPr="005C32B4" w14:paraId="5992C8F5"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Totals</w:t>
            </w:r>
          </w:p>
        </w:tc>
        <w:tc>
          <w:tcPr>
            <w:tcW w:w="3117" w:type="dxa"/>
            <w:tcBorders>
              <w:top w:val="single" w:sz="18" w:space="0" w:color="auto"/>
              <w:bottom w:val="single" w:sz="18" w:space="0" w:color="auto"/>
            </w:tcBorders>
            <w:shd w:val="clear" w:color="auto" w:fill="D9D9D9"/>
          </w:tcPr>
          <w:p w:rsidR="00F92E83" w:rsidRPr="005C32B4" w14:paraId="6F343625" w14:textId="77777777">
            <w:pPr>
              <w:jc w:val="both"/>
              <w:rPr>
                <w:rFonts w:ascii="Cambria" w:eastAsia="Times New Roman" w:hAnsi="Cambria" w:cs="Times New Roman"/>
                <w:color w:val="FF0000"/>
                <w:sz w:val="20"/>
                <w:szCs w:val="20"/>
                <w:lang w:bidi="en-US"/>
              </w:rPr>
            </w:pPr>
          </w:p>
        </w:tc>
        <w:tc>
          <w:tcPr>
            <w:tcW w:w="3110" w:type="dxa"/>
            <w:tcBorders>
              <w:top w:val="single" w:sz="18" w:space="0" w:color="auto"/>
              <w:bottom w:val="single" w:sz="18" w:space="0" w:color="auto"/>
            </w:tcBorders>
            <w:shd w:val="clear" w:color="auto" w:fill="D9D9D9"/>
          </w:tcPr>
          <w:p w:rsidR="00F92E83" w:rsidRPr="005C32B4" w14:paraId="410E0CCC" w14:textId="77777777">
            <w:pPr>
              <w:jc w:val="both"/>
              <w:rPr>
                <w:rFonts w:ascii="Cambria" w:eastAsia="Times New Roman" w:hAnsi="Cambria" w:cs="Times New Roman"/>
                <w:color w:val="FF0000"/>
                <w:sz w:val="20"/>
                <w:szCs w:val="20"/>
                <w:lang w:bidi="en-US"/>
              </w:rPr>
            </w:pPr>
          </w:p>
        </w:tc>
      </w:tr>
    </w:tbl>
    <w:p w:rsidR="00283031" w:rsidRPr="00283031" w:rsidP="00283031" w14:paraId="654AA867" w14:textId="77777777">
      <w:pPr>
        <w:pStyle w:val="NoSpacing"/>
        <w:rPr>
          <w:rFonts w:eastAsia="Times New Roman"/>
          <w:sz w:val="8"/>
          <w:szCs w:val="8"/>
          <w:lang w:bidi="en-US"/>
        </w:rPr>
      </w:pPr>
    </w:p>
    <w:p w:rsidR="31FD4875" w:rsidP="278C0591" w14:paraId="7C2B5FB7" w14:textId="4BA3046F">
      <w:pPr>
        <w:pStyle w:val="NoSpacing"/>
      </w:pPr>
      <w:r w:rsidRPr="00865531">
        <w:rPr>
          <w:rFonts w:ascii="Cambria" w:eastAsia="Times New Roman" w:hAnsi="Cambria" w:cs="Times New Roman"/>
          <w:bCs/>
          <w:caps/>
          <w:noProof/>
          <w:color w:val="1F497D"/>
          <w:sz w:val="20"/>
          <w:szCs w:val="20"/>
          <w:lang w:bidi="en-US"/>
        </w:rPr>
        <mc:AlternateContent>
          <mc:Choice Requires="wps">
            <w:drawing>
              <wp:anchor distT="45720" distB="45720" distL="114300" distR="114300" simplePos="0" relativeHeight="251677696" behindDoc="0" locked="0" layoutInCell="1" allowOverlap="1">
                <wp:simplePos x="0" y="0"/>
                <wp:positionH relativeFrom="column">
                  <wp:posOffset>1400175</wp:posOffset>
                </wp:positionH>
                <wp:positionV relativeFrom="paragraph">
                  <wp:posOffset>840740</wp:posOffset>
                </wp:positionV>
                <wp:extent cx="2009775" cy="1645920"/>
                <wp:effectExtent l="0" t="0" r="9525" b="0"/>
                <wp:wrapNone/>
                <wp:docPr id="15761255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775" cy="1645920"/>
                        </a:xfrm>
                        <a:prstGeom prst="rect">
                          <a:avLst/>
                        </a:prstGeom>
                        <a:solidFill>
                          <a:srgbClr val="FFFF00"/>
                        </a:solidFill>
                        <a:ln w="9525">
                          <a:noFill/>
                          <a:miter lim="800000"/>
                          <a:headEnd/>
                          <a:tailEnd/>
                        </a:ln>
                      </wps:spPr>
                      <wps:txbx>
                        <w:txbxContent>
                          <w:p w:rsidR="00DD51F0" w:rsidRPr="00B011D4" w:rsidP="00DD51F0" w14:textId="57D39FDE">
                            <w:pPr>
                              <w:jc w:val="center"/>
                              <w:rPr>
                                <w:rFonts w:ascii="Aharoni" w:hAnsi="Aharoni" w:cs="Aharoni"/>
                                <w:i/>
                                <w:iCs/>
                                <w:sz w:val="40"/>
                                <w:szCs w:val="40"/>
                              </w:rPr>
                            </w:pPr>
                            <w:r>
                              <w:rPr>
                                <w:rFonts w:ascii="Aharoni" w:hAnsi="Aharoni" w:cs="Aharoni"/>
                                <w:i/>
                                <w:iCs/>
                                <w:sz w:val="40"/>
                                <w:szCs w:val="40"/>
                                <w:highlight w:val="yellow"/>
                              </w:rPr>
                              <w:t>Replace this screenshot with the above table</w:t>
                            </w:r>
                            <w:r w:rsidRPr="00B011D4">
                              <w:rPr>
                                <w:rFonts w:ascii="Aharoni" w:hAnsi="Aharoni" w:cs="Aharoni" w:hint="cs"/>
                                <w:i/>
                                <w:iCs/>
                                <w:sz w:val="40"/>
                                <w:szCs w:val="40"/>
                                <w:highlight w:val="yello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width:158.25pt;height:110.6pt;margin-top:66.2pt;margin-left:110.25pt;mso-height-percent:200;mso-height-relative:margin;mso-width-percent:0;mso-width-relative:margin;mso-wrap-distance-bottom:3.6pt;mso-wrap-distance-left:9pt;mso-wrap-distance-right:9pt;mso-wrap-distance-top:3.6pt;mso-wrap-style:square;position:absolute;visibility:visible;v-text-anchor:top;z-index:251678720" fillcolor="yellow" stroked="f">
                <v:textbox style="mso-fit-shape-to-text:t">
                  <w:txbxContent>
                    <w:p w:rsidR="00DD51F0" w:rsidRPr="00B011D4" w:rsidP="00DD51F0" w14:paraId="23B716C1" w14:textId="57D39FDE">
                      <w:pPr>
                        <w:jc w:val="center"/>
                        <w:rPr>
                          <w:rFonts w:ascii="Aharoni" w:hAnsi="Aharoni" w:cs="Aharoni"/>
                          <w:i/>
                          <w:iCs/>
                          <w:sz w:val="40"/>
                          <w:szCs w:val="40"/>
                        </w:rPr>
                      </w:pPr>
                      <w:r>
                        <w:rPr>
                          <w:rFonts w:ascii="Aharoni" w:hAnsi="Aharoni" w:cs="Aharoni"/>
                          <w:i/>
                          <w:iCs/>
                          <w:sz w:val="40"/>
                          <w:szCs w:val="40"/>
                          <w:highlight w:val="yellow"/>
                        </w:rPr>
                        <w:t>Replace this screenshot with the above table</w:t>
                      </w:r>
                      <w:r w:rsidRPr="00B011D4">
                        <w:rPr>
                          <w:rFonts w:ascii="Aharoni" w:hAnsi="Aharoni" w:cs="Aharoni" w:hint="cs"/>
                          <w:i/>
                          <w:iCs/>
                          <w:sz w:val="40"/>
                          <w:szCs w:val="40"/>
                          <w:highlight w:val="yellow"/>
                        </w:rPr>
                        <w:t xml:space="preserve"> </w:t>
                      </w:r>
                    </w:p>
                  </w:txbxContent>
                </v:textbox>
              </v:shape>
            </w:pict>
          </mc:Fallback>
        </mc:AlternateContent>
      </w:r>
      <w:r w:rsidRPr="00162F17" w:rsidR="00973B97">
        <w:rPr>
          <w:noProof/>
          <w:highlight w:val="yellow"/>
        </w:rPr>
        <w:drawing>
          <wp:inline distT="0" distB="0" distL="0" distR="0">
            <wp:extent cx="5721112" cy="2228850"/>
            <wp:effectExtent l="76200" t="76200" r="70485" b="76200"/>
            <wp:docPr id="1609803768" name="Picture 160980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03768"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5721112" cy="2228850"/>
                    </a:xfrm>
                    <a:prstGeom prst="rect">
                      <a:avLst/>
                    </a:prstGeom>
                    <a:ln w="76200">
                      <a:solidFill>
                        <a:srgbClr val="FFFF00"/>
                      </a:solidFill>
                    </a:ln>
                  </pic:spPr>
                </pic:pic>
              </a:graphicData>
            </a:graphic>
          </wp:inline>
        </w:drawing>
      </w:r>
    </w:p>
    <w:p w:rsidR="278C0591" w:rsidP="278C0591" w14:paraId="2703E9B1" w14:textId="77777777">
      <w:pPr>
        <w:pStyle w:val="NoSpacing"/>
        <w:rPr>
          <w:rFonts w:eastAsia="Times New Roman"/>
          <w:sz w:val="8"/>
          <w:szCs w:val="8"/>
          <w:lang w:bidi="en-US"/>
        </w:rPr>
      </w:pPr>
    </w:p>
    <w:p w:rsidR="00AD540B" w:rsidRPr="00AD540B" w:rsidP="00792A0B" w14:paraId="5C28E8AA"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AD540B">
        <w:rPr>
          <w:rFonts w:ascii="Cambria" w:eastAsia="Times New Roman" w:hAnsi="Cambria" w:cs="Times New Roman"/>
          <w:bCs/>
          <w:caps/>
          <w:color w:val="1F497D"/>
          <w:sz w:val="20"/>
          <w:szCs w:val="20"/>
          <w:lang w:bidi="en-US"/>
        </w:rPr>
        <w:t>Program Income (if applicable)</w:t>
      </w:r>
    </w:p>
    <w:p w:rsidR="00AD540B" w:rsidRPr="00AD540B" w:rsidP="00AD540B" w14:paraId="2872B8E5" w14:textId="77777777">
      <w:pPr>
        <w:spacing w:after="0" w:line="240" w:lineRule="auto"/>
        <w:jc w:val="both"/>
        <w:rPr>
          <w:rFonts w:ascii="Cambria" w:eastAsia="Times New Roman" w:hAnsi="Cambria" w:cs="Times New Roman"/>
          <w:sz w:val="20"/>
          <w:szCs w:val="20"/>
          <w:lang w:bidi="en-US"/>
        </w:rPr>
      </w:pPr>
    </w:p>
    <w:tbl>
      <w:tblPr>
        <w:tblStyle w:val="TableGrid9"/>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9C8D6E2" w14:textId="77777777" w:rsidTr="00AD540B">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92" w:type="dxa"/>
            <w:tcBorders>
              <w:top w:val="single" w:sz="18" w:space="0" w:color="auto"/>
              <w:bottom w:val="single" w:sz="18" w:space="0" w:color="auto"/>
            </w:tcBorders>
            <w:shd w:val="clear" w:color="auto" w:fill="D9D9D9"/>
          </w:tcPr>
          <w:p w:rsidR="00AD540B" w:rsidRPr="00AD540B" w:rsidP="00AD540B" w14:paraId="542BFBB0"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Source/Nature</w:t>
            </w:r>
          </w:p>
        </w:tc>
        <w:tc>
          <w:tcPr>
            <w:tcW w:w="3192" w:type="dxa"/>
            <w:tcBorders>
              <w:top w:val="single" w:sz="18" w:space="0" w:color="auto"/>
              <w:bottom w:val="single" w:sz="18" w:space="0" w:color="auto"/>
            </w:tcBorders>
            <w:shd w:val="clear" w:color="auto" w:fill="D9D9D9"/>
            <w:vAlign w:val="center"/>
          </w:tcPr>
          <w:p w:rsidR="00AD540B" w:rsidRPr="00AD540B" w:rsidP="00AD540B" w14:paraId="36636841" w14:textId="77777777">
            <w:pPr>
              <w:jc w:val="center"/>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Amount Approved in Budget</w:t>
            </w:r>
          </w:p>
        </w:tc>
        <w:tc>
          <w:tcPr>
            <w:tcW w:w="3192" w:type="dxa"/>
            <w:tcBorders>
              <w:top w:val="single" w:sz="18" w:space="0" w:color="auto"/>
              <w:bottom w:val="single" w:sz="18" w:space="0" w:color="auto"/>
            </w:tcBorders>
            <w:shd w:val="clear" w:color="auto" w:fill="D9D9D9"/>
            <w:vAlign w:val="center"/>
          </w:tcPr>
          <w:p w:rsidR="00AD540B" w:rsidRPr="00AD540B" w:rsidP="00AD540B" w14:paraId="1EA34CDF" w14:textId="77777777">
            <w:pPr>
              <w:jc w:val="center"/>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Actual Amount Earned</w:t>
            </w:r>
          </w:p>
        </w:tc>
      </w:tr>
      <w:tr w14:paraId="54C21C7D" w14:textId="77777777" w:rsidTr="001E7547">
        <w:tblPrEx>
          <w:tblW w:w="9360" w:type="dxa"/>
          <w:tblLook w:val="04A0"/>
        </w:tblPrEx>
        <w:tc>
          <w:tcPr>
            <w:tcW w:w="3192" w:type="dxa"/>
            <w:tcBorders>
              <w:top w:val="single" w:sz="18" w:space="0" w:color="auto"/>
            </w:tcBorders>
          </w:tcPr>
          <w:p w:rsidR="00AD540B" w:rsidRPr="00AD540B" w:rsidP="00AD540B" w14:paraId="28E88E12"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1.</w:t>
            </w:r>
          </w:p>
        </w:tc>
        <w:tc>
          <w:tcPr>
            <w:tcW w:w="3192" w:type="dxa"/>
            <w:tcBorders>
              <w:top w:val="single" w:sz="18" w:space="0" w:color="auto"/>
            </w:tcBorders>
          </w:tcPr>
          <w:p w:rsidR="00AD540B" w:rsidRPr="00AD540B" w:rsidP="00AD540B" w14:paraId="7C9F06A7"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AD540B" w:rsidRPr="00AD540B" w:rsidP="00AD540B" w14:paraId="7BCF24C2" w14:textId="77777777">
            <w:pPr>
              <w:jc w:val="right"/>
              <w:rPr>
                <w:rFonts w:ascii="Cambria" w:eastAsia="Times New Roman" w:hAnsi="Cambria" w:cs="Times New Roman"/>
                <w:sz w:val="20"/>
                <w:szCs w:val="20"/>
                <w:lang w:bidi="en-US"/>
              </w:rPr>
            </w:pPr>
          </w:p>
        </w:tc>
      </w:tr>
      <w:tr w14:paraId="6AFFCAC5" w14:textId="77777777" w:rsidTr="001E7547">
        <w:tblPrEx>
          <w:tblW w:w="9360" w:type="dxa"/>
          <w:tblLook w:val="04A0"/>
        </w:tblPrEx>
        <w:tc>
          <w:tcPr>
            <w:tcW w:w="3192" w:type="dxa"/>
            <w:tcBorders>
              <w:bottom w:val="single" w:sz="4" w:space="0" w:color="auto"/>
            </w:tcBorders>
          </w:tcPr>
          <w:p w:rsidR="00AD540B" w:rsidRPr="00AD540B" w:rsidP="00AD540B" w14:paraId="35CBC48C"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2.</w:t>
            </w:r>
          </w:p>
        </w:tc>
        <w:tc>
          <w:tcPr>
            <w:tcW w:w="3192" w:type="dxa"/>
            <w:tcBorders>
              <w:bottom w:val="single" w:sz="4" w:space="0" w:color="auto"/>
            </w:tcBorders>
          </w:tcPr>
          <w:p w:rsidR="00AD540B" w:rsidRPr="00AD540B" w:rsidP="00AD540B" w14:paraId="6540003B" w14:textId="77777777">
            <w:pPr>
              <w:jc w:val="right"/>
              <w:rPr>
                <w:rFonts w:ascii="Cambria" w:eastAsia="Times New Roman" w:hAnsi="Cambria" w:cs="Times New Roman"/>
                <w:sz w:val="20"/>
                <w:szCs w:val="20"/>
                <w:lang w:bidi="en-US"/>
              </w:rPr>
            </w:pPr>
          </w:p>
        </w:tc>
        <w:tc>
          <w:tcPr>
            <w:tcW w:w="3192" w:type="dxa"/>
            <w:tcBorders>
              <w:bottom w:val="single" w:sz="4" w:space="0" w:color="auto"/>
            </w:tcBorders>
          </w:tcPr>
          <w:p w:rsidR="00AD540B" w:rsidRPr="00AD540B" w:rsidP="00AD540B" w14:paraId="6355BB50" w14:textId="77777777">
            <w:pPr>
              <w:jc w:val="right"/>
              <w:rPr>
                <w:rFonts w:ascii="Cambria" w:eastAsia="Times New Roman" w:hAnsi="Cambria" w:cs="Times New Roman"/>
                <w:sz w:val="20"/>
                <w:szCs w:val="20"/>
                <w:lang w:bidi="en-US"/>
              </w:rPr>
            </w:pPr>
          </w:p>
        </w:tc>
      </w:tr>
      <w:tr w14:paraId="5944CA08" w14:textId="77777777" w:rsidTr="001E7547">
        <w:tblPrEx>
          <w:tblW w:w="9360" w:type="dxa"/>
          <w:tblLook w:val="04A0"/>
        </w:tblPrEx>
        <w:tc>
          <w:tcPr>
            <w:tcW w:w="3192" w:type="dxa"/>
            <w:tcBorders>
              <w:top w:val="single" w:sz="4" w:space="0" w:color="auto"/>
              <w:bottom w:val="single" w:sz="18" w:space="0" w:color="auto"/>
            </w:tcBorders>
          </w:tcPr>
          <w:p w:rsidR="00AD540B" w:rsidRPr="00AD540B" w:rsidP="00AD540B" w14:paraId="7212D82E"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3.</w:t>
            </w:r>
          </w:p>
        </w:tc>
        <w:tc>
          <w:tcPr>
            <w:tcW w:w="3192" w:type="dxa"/>
            <w:tcBorders>
              <w:top w:val="single" w:sz="4" w:space="0" w:color="auto"/>
              <w:bottom w:val="single" w:sz="18" w:space="0" w:color="auto"/>
            </w:tcBorders>
          </w:tcPr>
          <w:p w:rsidR="00AD540B" w:rsidRPr="00AD540B" w:rsidP="00AD540B" w14:paraId="57FC5D36" w14:textId="77777777">
            <w:pPr>
              <w:jc w:val="right"/>
              <w:rPr>
                <w:rFonts w:ascii="Cambria" w:eastAsia="Times New Roman" w:hAnsi="Cambria" w:cs="Times New Roman"/>
                <w:sz w:val="20"/>
                <w:szCs w:val="20"/>
                <w:lang w:bidi="en-US"/>
              </w:rPr>
            </w:pPr>
          </w:p>
        </w:tc>
        <w:tc>
          <w:tcPr>
            <w:tcW w:w="3192" w:type="dxa"/>
            <w:tcBorders>
              <w:top w:val="single" w:sz="4" w:space="0" w:color="auto"/>
              <w:bottom w:val="single" w:sz="18" w:space="0" w:color="auto"/>
            </w:tcBorders>
          </w:tcPr>
          <w:p w:rsidR="00AD540B" w:rsidRPr="00AD540B" w:rsidP="00AD540B" w14:paraId="0790CE3E" w14:textId="77777777">
            <w:pPr>
              <w:jc w:val="right"/>
              <w:rPr>
                <w:rFonts w:ascii="Cambria" w:eastAsia="Times New Roman" w:hAnsi="Cambria" w:cs="Times New Roman"/>
                <w:sz w:val="20"/>
                <w:szCs w:val="20"/>
                <w:lang w:bidi="en-US"/>
              </w:rPr>
            </w:pPr>
          </w:p>
        </w:tc>
      </w:tr>
      <w:tr w14:paraId="41417E9F" w14:textId="77777777" w:rsidTr="00AD540B">
        <w:tblPrEx>
          <w:tblW w:w="9360" w:type="dxa"/>
          <w:tblLook w:val="04A0"/>
        </w:tblPrEx>
        <w:tc>
          <w:tcPr>
            <w:tcW w:w="3192" w:type="dxa"/>
            <w:tcBorders>
              <w:top w:val="single" w:sz="18" w:space="0" w:color="auto"/>
              <w:bottom w:val="single" w:sz="18" w:space="0" w:color="auto"/>
            </w:tcBorders>
            <w:shd w:val="clear" w:color="auto" w:fill="D9D9D9"/>
          </w:tcPr>
          <w:p w:rsidR="00AD540B" w:rsidRPr="00AD540B" w:rsidP="00AD540B" w14:paraId="3F0786DF" w14:textId="77777777">
            <w:pPr>
              <w:jc w:val="both"/>
              <w:rPr>
                <w:rFonts w:ascii="Cambria" w:eastAsia="Times New Roman" w:hAnsi="Cambria" w:cs="Times New Roman"/>
                <w:b/>
                <w:sz w:val="8"/>
                <w:szCs w:val="8"/>
                <w:lang w:bidi="en-US"/>
              </w:rPr>
            </w:pPr>
          </w:p>
        </w:tc>
        <w:tc>
          <w:tcPr>
            <w:tcW w:w="3192" w:type="dxa"/>
            <w:tcBorders>
              <w:top w:val="single" w:sz="18" w:space="0" w:color="auto"/>
              <w:bottom w:val="single" w:sz="18" w:space="0" w:color="auto"/>
            </w:tcBorders>
            <w:shd w:val="clear" w:color="auto" w:fill="D9D9D9"/>
          </w:tcPr>
          <w:p w:rsidR="00AD540B" w:rsidRPr="00AD540B" w:rsidP="00AD540B" w14:paraId="1ECDFD6B" w14:textId="77777777">
            <w:pPr>
              <w:jc w:val="both"/>
              <w:rPr>
                <w:rFonts w:ascii="Cambria" w:eastAsia="Times New Roman" w:hAnsi="Cambria" w:cs="Times New Roman"/>
                <w:sz w:val="8"/>
                <w:szCs w:val="8"/>
                <w:lang w:bidi="en-US"/>
              </w:rPr>
            </w:pPr>
          </w:p>
        </w:tc>
        <w:tc>
          <w:tcPr>
            <w:tcW w:w="3192" w:type="dxa"/>
            <w:tcBorders>
              <w:top w:val="single" w:sz="18" w:space="0" w:color="auto"/>
              <w:bottom w:val="single" w:sz="18" w:space="0" w:color="auto"/>
            </w:tcBorders>
            <w:shd w:val="clear" w:color="auto" w:fill="D9D9D9"/>
          </w:tcPr>
          <w:p w:rsidR="00AD540B" w:rsidRPr="00AD540B" w:rsidP="00AD540B" w14:paraId="5F7FB4A1" w14:textId="77777777">
            <w:pPr>
              <w:jc w:val="both"/>
              <w:rPr>
                <w:rFonts w:ascii="Cambria" w:eastAsia="Times New Roman" w:hAnsi="Cambria" w:cs="Times New Roman"/>
                <w:sz w:val="8"/>
                <w:szCs w:val="8"/>
                <w:lang w:bidi="en-US"/>
              </w:rPr>
            </w:pPr>
          </w:p>
        </w:tc>
      </w:tr>
      <w:tr w14:paraId="30F0B551" w14:textId="77777777" w:rsidTr="001E7547">
        <w:tblPrEx>
          <w:tblW w:w="9360" w:type="dxa"/>
          <w:tblLook w:val="04A0"/>
        </w:tblPrEx>
        <w:tc>
          <w:tcPr>
            <w:tcW w:w="3192" w:type="dxa"/>
            <w:tcBorders>
              <w:top w:val="single" w:sz="18" w:space="0" w:color="auto"/>
            </w:tcBorders>
          </w:tcPr>
          <w:p w:rsidR="00AD540B" w:rsidRPr="00AD540B" w:rsidP="00AD540B" w14:paraId="08A37674"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Total Program Income Earned</w:t>
            </w:r>
          </w:p>
        </w:tc>
        <w:tc>
          <w:tcPr>
            <w:tcW w:w="3192" w:type="dxa"/>
            <w:tcBorders>
              <w:top w:val="single" w:sz="18" w:space="0" w:color="auto"/>
            </w:tcBorders>
          </w:tcPr>
          <w:p w:rsidR="00AD540B" w:rsidRPr="00AD540B" w:rsidP="00AD540B" w14:paraId="0203E7B5"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AD540B" w:rsidRPr="00AD540B" w:rsidP="00AD540B" w14:paraId="6ADCBAA1" w14:textId="77777777">
            <w:pPr>
              <w:jc w:val="right"/>
              <w:rPr>
                <w:rFonts w:ascii="Cambria" w:eastAsia="Times New Roman" w:hAnsi="Cambria" w:cs="Times New Roman"/>
                <w:sz w:val="20"/>
                <w:szCs w:val="20"/>
                <w:lang w:bidi="en-US"/>
              </w:rPr>
            </w:pPr>
          </w:p>
        </w:tc>
      </w:tr>
    </w:tbl>
    <w:p w:rsidR="00AD540B" w:rsidRPr="00AD540B" w:rsidP="00AD540B" w14:paraId="1D68B487" w14:textId="77777777">
      <w:pPr>
        <w:spacing w:after="0" w:line="240" w:lineRule="auto"/>
        <w:jc w:val="both"/>
        <w:rPr>
          <w:rFonts w:ascii="Cambria" w:eastAsia="Times New Roman" w:hAnsi="Cambria" w:cs="Times New Roman"/>
          <w:sz w:val="20"/>
          <w:szCs w:val="20"/>
          <w:lang w:bidi="en-US"/>
        </w:rPr>
      </w:pPr>
    </w:p>
    <w:tbl>
      <w:tblPr>
        <w:tblStyle w:val="TableGrid9"/>
        <w:tblW w:w="9360" w:type="dxa"/>
        <w:tblLook w:val="04A0"/>
      </w:tblPr>
      <w:tblGrid>
        <w:gridCol w:w="9360"/>
      </w:tblGrid>
      <w:tr w14:paraId="0A845E7B" w14:textId="77777777" w:rsidTr="00AD540B">
        <w:tblPrEx>
          <w:tblW w:w="9360" w:type="dxa"/>
          <w:tblLook w:val="04A0"/>
        </w:tblPrEx>
        <w:tc>
          <w:tcPr>
            <w:tcW w:w="9360" w:type="dxa"/>
            <w:tcBorders>
              <w:top w:val="single" w:sz="18" w:space="0" w:color="auto"/>
              <w:left w:val="single" w:sz="18" w:space="0" w:color="auto"/>
              <w:bottom w:val="nil"/>
              <w:right w:val="single" w:sz="18" w:space="0" w:color="auto"/>
            </w:tcBorders>
            <w:shd w:val="clear" w:color="auto" w:fill="D9D9D9"/>
          </w:tcPr>
          <w:p w:rsidR="00AD540B" w:rsidRPr="00AD540B" w:rsidP="00AD540B" w14:paraId="54E25930"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Use of Program Income</w:t>
            </w:r>
          </w:p>
        </w:tc>
      </w:tr>
      <w:tr w14:paraId="3437A23F" w14:textId="77777777" w:rsidTr="00AD540B">
        <w:tblPrEx>
          <w:tblW w:w="9360" w:type="dxa"/>
          <w:tblLook w:val="04A0"/>
        </w:tblPrEx>
        <w:tc>
          <w:tcPr>
            <w:tcW w:w="9360" w:type="dxa"/>
            <w:tcBorders>
              <w:top w:val="nil"/>
              <w:left w:val="single" w:sz="18" w:space="0" w:color="auto"/>
              <w:bottom w:val="single" w:sz="18" w:space="0" w:color="auto"/>
              <w:right w:val="single" w:sz="18" w:space="0" w:color="auto"/>
            </w:tcBorders>
            <w:shd w:val="clear" w:color="auto" w:fill="D9D9D9"/>
          </w:tcPr>
          <w:p w:rsidR="00AD540B" w:rsidRPr="00AD540B" w:rsidP="00AD540B" w14:paraId="13295892" w14:textId="77777777">
            <w:pPr>
              <w:jc w:val="both"/>
              <w:rPr>
                <w:rFonts w:ascii="Cambria" w:eastAsia="Times New Roman" w:hAnsi="Cambria" w:cs="Times New Roman"/>
                <w:i/>
                <w:sz w:val="18"/>
                <w:szCs w:val="18"/>
                <w:lang w:bidi="en-US"/>
              </w:rPr>
            </w:pPr>
            <w:r w:rsidRPr="00AD540B">
              <w:rPr>
                <w:rFonts w:ascii="Cambria" w:eastAsia="Times New Roman" w:hAnsi="Cambria" w:cs="Times New Roman"/>
                <w:i/>
                <w:sz w:val="18"/>
                <w:szCs w:val="18"/>
                <w:lang w:bidi="en-US"/>
              </w:rPr>
              <w:t>Describe how the earned program income was used to further the objectives of this project.</w:t>
            </w:r>
          </w:p>
        </w:tc>
      </w:tr>
      <w:tr w14:paraId="2E6F48CF" w14:textId="77777777" w:rsidTr="001E7547">
        <w:tblPrEx>
          <w:tblW w:w="9360" w:type="dxa"/>
          <w:tblLook w:val="04A0"/>
        </w:tblPrEx>
        <w:trPr>
          <w:trHeight w:val="720"/>
        </w:trPr>
        <w:tc>
          <w:tcPr>
            <w:tcW w:w="9360" w:type="dxa"/>
            <w:tcBorders>
              <w:top w:val="single" w:sz="18" w:space="0" w:color="auto"/>
            </w:tcBorders>
          </w:tcPr>
          <w:p w:rsidR="00AD540B" w:rsidRPr="00AD540B" w:rsidP="00AD540B" w14:paraId="5558101F" w14:textId="77777777">
            <w:pPr>
              <w:jc w:val="both"/>
              <w:rPr>
                <w:rFonts w:ascii="Cambria" w:eastAsia="Times New Roman" w:hAnsi="Cambria" w:cs="Times New Roman"/>
                <w:sz w:val="20"/>
                <w:szCs w:val="20"/>
                <w:lang w:bidi="en-US"/>
              </w:rPr>
            </w:pPr>
          </w:p>
        </w:tc>
      </w:tr>
    </w:tbl>
    <w:p w:rsidR="00AD540B" w:rsidRPr="00AD540B" w:rsidP="00792A0B" w14:paraId="7E48F4FA"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lang w:bidi="en-US"/>
        </w:rPr>
      </w:pPr>
      <w:r w:rsidRPr="00AD540B">
        <w:rPr>
          <w:rFonts w:ascii="Cambria" w:eastAsia="Times New Roman" w:hAnsi="Cambria" w:cs="Times New Roman"/>
          <w:caps/>
          <w:spacing w:val="15"/>
          <w:lang w:bidi="en-US"/>
        </w:rPr>
        <w:t>Additional Information</w:t>
      </w:r>
    </w:p>
    <w:p w:rsidR="00A21B46" w:rsidP="00610535" w14:paraId="59F10F85" w14:textId="77777777">
      <w:pPr>
        <w:rPr>
          <w:caps/>
          <w:color w:val="2F5496" w:themeColor="accent1" w:themeShade="BF"/>
          <w:sz w:val="20"/>
          <w:szCs w:val="20"/>
          <w:u w:val="single"/>
        </w:rPr>
      </w:pPr>
    </w:p>
    <w:p w:rsidR="00610535" w:rsidRPr="00A21B46" w:rsidP="00610535" w14:paraId="53DFE4F4" w14:textId="027191BF">
      <w:pPr>
        <w:rPr>
          <w:caps/>
          <w:color w:val="FF0000"/>
          <w:sz w:val="20"/>
          <w:szCs w:val="20"/>
          <w:u w:val="single"/>
        </w:rPr>
      </w:pPr>
      <w:r w:rsidRPr="00A21B46">
        <w:rPr>
          <w:caps/>
          <w:color w:val="FF0000"/>
          <w:sz w:val="20"/>
          <w:szCs w:val="20"/>
          <w:u w:val="single"/>
        </w:rPr>
        <w:t>Success Stories/Quotes</w:t>
      </w:r>
    </w:p>
    <w:p w:rsidR="00610535" w:rsidRPr="009A1682" w:rsidP="00610535" w14:paraId="4F5F3F4E" w14:textId="77777777">
      <w:pPr>
        <w:keepNext/>
        <w:keepLines/>
        <w:pBdr>
          <w:top w:val="single" w:sz="4" w:space="1" w:color="1F497D"/>
        </w:pBdr>
        <w:spacing w:before="200" w:after="0" w:line="276" w:lineRule="auto"/>
        <w:jc w:val="both"/>
        <w:rPr>
          <w:i/>
          <w:iCs/>
          <w:color w:val="FF0000"/>
          <w:sz w:val="20"/>
          <w:szCs w:val="20"/>
        </w:rPr>
      </w:pPr>
      <w:r w:rsidRPr="009A1682">
        <w:rPr>
          <w:i/>
          <w:iCs/>
          <w:noProof/>
          <w:color w:val="FF0000"/>
          <w:sz w:val="20"/>
          <w:szCs w:val="20"/>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619760</wp:posOffset>
                </wp:positionV>
                <wp:extent cx="5793105" cy="560705"/>
                <wp:effectExtent l="0" t="0" r="17145" b="10795"/>
                <wp:wrapSquare wrapText="bothSides"/>
                <wp:docPr id="18122867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3105" cy="560705"/>
                        </a:xfrm>
                        <a:prstGeom prst="rect">
                          <a:avLst/>
                        </a:prstGeom>
                        <a:solidFill>
                          <a:srgbClr val="FFFFFF"/>
                        </a:solidFill>
                        <a:ln w="9525">
                          <a:solidFill>
                            <a:srgbClr val="000000"/>
                          </a:solidFill>
                          <a:miter lim="800000"/>
                          <a:headEnd/>
                          <a:tailEnd/>
                        </a:ln>
                      </wps:spPr>
                      <wps:txbx>
                        <w:txbxContent>
                          <w:p w:rsidR="00610535" w:rsidP="0061053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456.15pt;height:44.15pt;margin-top:48.8pt;margin-left:404.9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4384">
                <v:textbox>
                  <w:txbxContent>
                    <w:p w:rsidR="00610535" w:rsidP="00610535" w14:paraId="5724CC1F" w14:textId="77777777"/>
                  </w:txbxContent>
                </v:textbox>
                <w10:wrap type="square"/>
              </v:shape>
            </w:pict>
          </mc:Fallback>
        </mc:AlternateContent>
      </w:r>
      <w:r w:rsidRPr="009A1682">
        <w:rPr>
          <w:i/>
          <w:iCs/>
          <w:color w:val="FF0000"/>
          <w:sz w:val="20"/>
          <w:szCs w:val="20"/>
        </w:rPr>
        <w:t>Enter any stories, examples, or quotes you collected that help describe the program’s impact on participants. Please include any participant quotes you have. Participant quotes are particularly valuable as a means of helping others understand the value and results of the program.</w:t>
      </w:r>
    </w:p>
    <w:p w:rsidR="00A21B46" w:rsidP="00610535" w14:paraId="1433CA58" w14:textId="77777777">
      <w:pPr>
        <w:keepNext/>
        <w:keepLines/>
        <w:pBdr>
          <w:top w:val="single" w:sz="4" w:space="1" w:color="1F497D"/>
        </w:pBdr>
        <w:spacing w:before="200" w:after="0" w:line="276" w:lineRule="auto"/>
        <w:jc w:val="both"/>
        <w:rPr>
          <w:color w:val="FF0000"/>
          <w:sz w:val="20"/>
          <w:szCs w:val="20"/>
        </w:rPr>
      </w:pPr>
    </w:p>
    <w:p w:rsidR="00D00C12" w:rsidRPr="00D00C12" w:rsidP="00D00C12" w14:paraId="4969BB6B" w14:textId="77777777">
      <w:pPr>
        <w:keepNext/>
        <w:keepLines/>
        <w:pBdr>
          <w:top w:val="single" w:sz="4" w:space="1" w:color="1F497D"/>
        </w:pBdr>
        <w:spacing w:before="200" w:after="0" w:line="276" w:lineRule="auto"/>
        <w:jc w:val="both"/>
        <w:rPr>
          <w:rFonts w:ascii="Cambria" w:eastAsia="Times New Roman" w:hAnsi="Cambria" w:cs="Times New Roman"/>
          <w:bCs/>
          <w:caps/>
          <w:color w:val="FF0000"/>
          <w:sz w:val="20"/>
          <w:szCs w:val="20"/>
          <w:lang w:bidi="en-US"/>
        </w:rPr>
      </w:pPr>
      <w:r w:rsidRPr="00D00C12">
        <w:rPr>
          <w:rFonts w:ascii="Cambria" w:eastAsia="Times New Roman" w:hAnsi="Cambria" w:cs="Times New Roman"/>
          <w:bCs/>
          <w:caps/>
          <w:color w:val="FF0000"/>
          <w:sz w:val="20"/>
          <w:szCs w:val="20"/>
          <w:lang w:bidi="en-US"/>
        </w:rPr>
        <w:t>Lessons Learned</w:t>
      </w:r>
    </w:p>
    <w:p w:rsidR="00D00C12" w:rsidRPr="00D00C12" w:rsidP="00D00C12" w14:paraId="7847C438" w14:textId="77777777">
      <w:pPr>
        <w:pStyle w:val="Default"/>
        <w:rPr>
          <w:i/>
          <w:color w:val="FF0000"/>
          <w:sz w:val="20"/>
          <w:szCs w:val="20"/>
        </w:rPr>
      </w:pPr>
      <w:r w:rsidRPr="00D00C12">
        <w:rPr>
          <w:rFonts w:ascii="Cambria" w:eastAsia="Times New Roman" w:hAnsi="Cambria"/>
          <w:i/>
          <w:color w:val="FF0000"/>
          <w:sz w:val="20"/>
          <w:szCs w:val="20"/>
          <w:lang w:bidi="en-US"/>
        </w:rPr>
        <w:t>Provide recommendations or advice that others may use to improve their performance in implementing similar projects.  Also include r</w:t>
      </w:r>
      <w:r w:rsidRPr="00D00C12">
        <w:rPr>
          <w:i/>
          <w:color w:val="FF0000"/>
          <w:sz w:val="20"/>
          <w:szCs w:val="20"/>
        </w:rPr>
        <w:t>ecommendations and barrier identification for USDA to improve underserved producers’ access to USDA programs and services.</w:t>
      </w:r>
    </w:p>
    <w:p w:rsidR="00D00C12" w:rsidRPr="00D00C12" w:rsidP="00D00C12" w14:paraId="743F9C11" w14:textId="77777777">
      <w:pPr>
        <w:spacing w:before="80" w:after="80" w:line="276" w:lineRule="auto"/>
        <w:rPr>
          <w:rFonts w:ascii="Cambria" w:eastAsia="Times New Roman" w:hAnsi="Cambria" w:cs="Times New Roman"/>
          <w:i/>
          <w:color w:val="FF0000"/>
          <w:sz w:val="20"/>
          <w:szCs w:val="20"/>
          <w:lang w:bidi="en-US"/>
        </w:rPr>
      </w:pPr>
    </w:p>
    <w:tbl>
      <w:tblPr>
        <w:tblStyle w:val="TableGrid9"/>
        <w:tblW w:w="0" w:type="auto"/>
        <w:tblLook w:val="04A0"/>
      </w:tblPr>
      <w:tblGrid>
        <w:gridCol w:w="9350"/>
      </w:tblGrid>
      <w:tr w14:paraId="5AC9DF79" w14:textId="77777777">
        <w:tblPrEx>
          <w:tblW w:w="0" w:type="auto"/>
          <w:tblLook w:val="04A0"/>
        </w:tblPrEx>
        <w:trPr>
          <w:trHeight w:val="539"/>
        </w:trPr>
        <w:tc>
          <w:tcPr>
            <w:tcW w:w="9350" w:type="dxa"/>
          </w:tcPr>
          <w:p w:rsidR="00D00C12" w:rsidRPr="00766BB1" w14:paraId="47531E9A" w14:textId="77777777">
            <w:pPr>
              <w:jc w:val="both"/>
              <w:rPr>
                <w:rFonts w:ascii="Cambria" w:eastAsia="Times New Roman" w:hAnsi="Cambria" w:cs="Times New Roman"/>
                <w:sz w:val="20"/>
                <w:szCs w:val="20"/>
                <w:lang w:bidi="en-US"/>
              </w:rPr>
            </w:pPr>
          </w:p>
        </w:tc>
      </w:tr>
    </w:tbl>
    <w:p w:rsidR="00A21B46" w:rsidRPr="00A21B46" w:rsidP="00610535" w14:paraId="19733E8E" w14:textId="77777777">
      <w:pPr>
        <w:keepNext/>
        <w:keepLines/>
        <w:pBdr>
          <w:top w:val="single" w:sz="4" w:space="1" w:color="1F497D"/>
        </w:pBdr>
        <w:spacing w:before="200" w:after="0" w:line="276" w:lineRule="auto"/>
        <w:jc w:val="both"/>
        <w:rPr>
          <w:rFonts w:ascii="Cambria" w:eastAsia="Times New Roman" w:hAnsi="Cambria" w:cs="Times New Roman"/>
          <w:bCs/>
          <w:caps/>
          <w:color w:val="FF0000"/>
          <w:sz w:val="20"/>
          <w:szCs w:val="20"/>
          <w:lang w:bidi="en-US"/>
        </w:rPr>
      </w:pPr>
    </w:p>
    <w:p w:rsidR="00AD540B" w:rsidRPr="00AD540B" w:rsidP="00AD540B" w14:paraId="4FEB1B79" w14:textId="77777777">
      <w:pPr>
        <w:spacing w:before="80" w:after="80" w:line="276" w:lineRule="auto"/>
        <w:jc w:val="both"/>
        <w:rPr>
          <w:rFonts w:ascii="Cambria" w:eastAsia="Times New Roman" w:hAnsi="Cambria" w:cs="Times New Roman"/>
          <w:i/>
          <w:sz w:val="18"/>
          <w:szCs w:val="18"/>
          <w:lang w:bidi="en-US"/>
        </w:rPr>
      </w:pPr>
      <w:r w:rsidRPr="00AD540B">
        <w:rPr>
          <w:rFonts w:ascii="Cambria" w:eastAsia="Times New Roman" w:hAnsi="Cambria" w:cs="Times New Roman"/>
          <w:i/>
          <w:sz w:val="18"/>
          <w:szCs w:val="18"/>
          <w:lang w:bidi="en-US"/>
        </w:rPr>
        <w:t>Provide additional information available (i.e., publications, websites, photographs) that is not applicable to any of the prior sections</w:t>
      </w:r>
      <w:r w:rsidR="00B149A5">
        <w:rPr>
          <w:rFonts w:ascii="Cambria" w:eastAsia="Times New Roman" w:hAnsi="Cambria" w:cs="Times New Roman"/>
          <w:i/>
          <w:sz w:val="18"/>
          <w:szCs w:val="18"/>
          <w:lang w:bidi="en-US"/>
        </w:rPr>
        <w:t>, including where the deliverables will be stored or can be accessed?</w:t>
      </w:r>
    </w:p>
    <w:tbl>
      <w:tblPr>
        <w:tblStyle w:val="TableGrid9"/>
        <w:tblW w:w="0" w:type="auto"/>
        <w:tblLook w:val="04A0"/>
      </w:tblPr>
      <w:tblGrid>
        <w:gridCol w:w="9350"/>
      </w:tblGrid>
      <w:tr w14:paraId="05838DCE" w14:textId="77777777" w:rsidTr="001E7547">
        <w:tblPrEx>
          <w:tblW w:w="0" w:type="auto"/>
          <w:tblLook w:val="04A0"/>
        </w:tblPrEx>
        <w:trPr>
          <w:trHeight w:val="720"/>
        </w:trPr>
        <w:tc>
          <w:tcPr>
            <w:tcW w:w="9350" w:type="dxa"/>
          </w:tcPr>
          <w:p w:rsidR="00AD540B" w:rsidRPr="00AD540B" w:rsidP="00AD540B" w14:paraId="0989C627" w14:textId="77777777">
            <w:pPr>
              <w:jc w:val="both"/>
              <w:rPr>
                <w:rFonts w:ascii="Cambria" w:eastAsia="Times New Roman" w:hAnsi="Cambria" w:cs="Times New Roman"/>
                <w:sz w:val="20"/>
                <w:szCs w:val="20"/>
                <w:lang w:bidi="en-US"/>
              </w:rPr>
            </w:pPr>
          </w:p>
        </w:tc>
      </w:tr>
    </w:tbl>
    <w:p w:rsidR="00792A0B" w:rsidP="00792A0B" w14:paraId="22E3BDD4" w14:textId="77777777"/>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10762"/>
      </w:tblGrid>
      <w:tr w14:paraId="1EF6CA5F" w14:textId="77777777">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254"/>
        </w:trPr>
        <w:tc>
          <w:tcPr>
            <w:tcW w:w="10762" w:type="dxa"/>
            <w:tcBorders>
              <w:top w:val="none" w:sz="6" w:space="0" w:color="auto"/>
              <w:bottom w:val="none" w:sz="6" w:space="0" w:color="auto"/>
            </w:tcBorders>
          </w:tcPr>
          <w:p w:rsidR="00A54E7A" w:rsidRPr="00A54E7A" w:rsidP="00A54E7A" w14:paraId="15F62504" w14:textId="10DD5C68">
            <w:pPr>
              <w:autoSpaceDE w:val="0"/>
              <w:autoSpaceDN w:val="0"/>
              <w:adjustRightInd w:val="0"/>
              <w:spacing w:after="0" w:line="240" w:lineRule="auto"/>
              <w:rPr>
                <w:rFonts w:ascii="Arial" w:hAnsi="Arial" w:cs="Arial"/>
                <w:color w:val="000000"/>
                <w:sz w:val="24"/>
                <w:szCs w:val="24"/>
              </w:rPr>
            </w:pPr>
            <w:r w:rsidRPr="00A54E7A">
              <w:rPr>
                <w:rFonts w:ascii="Arial" w:hAnsi="Arial" w:cs="Arial"/>
                <w:b/>
                <w:bCs/>
                <w:i/>
                <w:iCs/>
                <w:color w:val="000000"/>
                <w:sz w:val="24"/>
                <w:szCs w:val="24"/>
              </w:rPr>
              <w:t xml:space="preserve">Public Burden Statement (Paperwork Reduction Act): </w:t>
            </w:r>
            <w:r w:rsidRPr="00A54E7A">
              <w:rPr>
                <w:rFonts w:ascii="Arial" w:hAnsi="Arial" w:cs="Arial"/>
                <w:i/>
                <w:iCs/>
                <w:color w:val="000000"/>
                <w:sz w:val="24"/>
                <w:szCs w:val="24"/>
              </w:rPr>
              <w:t xml:space="preserve">Public reporting burden for this collection is estimated to average </w:t>
            </w:r>
            <w:r>
              <w:rPr>
                <w:rFonts w:ascii="Arial" w:hAnsi="Arial" w:cs="Arial"/>
                <w:i/>
                <w:iCs/>
                <w:color w:val="000000"/>
                <w:sz w:val="24"/>
                <w:szCs w:val="24"/>
              </w:rPr>
              <w:t xml:space="preserve">14 hours </w:t>
            </w:r>
            <w:r w:rsidRPr="00A54E7A">
              <w:rPr>
                <w:rFonts w:ascii="Arial" w:hAnsi="Arial" w:cs="Arial"/>
                <w:i/>
                <w:iCs/>
                <w:color w:val="000000"/>
                <w:sz w:val="24"/>
                <w:szCs w:val="24"/>
              </w:rPr>
              <w:t xml:space="preserve">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of 0560 </w:t>
            </w:r>
            <w:r w:rsidR="009F2C0E">
              <w:rPr>
                <w:rFonts w:ascii="Arial" w:hAnsi="Arial" w:cs="Arial"/>
                <w:i/>
                <w:iCs/>
                <w:color w:val="000000"/>
                <w:sz w:val="24"/>
                <w:szCs w:val="24"/>
              </w:rPr>
              <w:t>0318</w:t>
            </w:r>
            <w:r>
              <w:rPr>
                <w:rFonts w:ascii="Arial" w:hAnsi="Arial" w:cs="Arial"/>
                <w:i/>
                <w:iCs/>
                <w:color w:val="000000"/>
                <w:sz w:val="24"/>
                <w:szCs w:val="24"/>
              </w:rPr>
              <w:t>.</w:t>
            </w:r>
          </w:p>
        </w:tc>
      </w:tr>
    </w:tbl>
    <w:p w:rsidR="00A54E7A" w:rsidP="00792A0B" w14:paraId="7CBE4FA9" w14:textId="77777777"/>
    <w:sectPr w:rsidSect="0097668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54E" w14:paraId="39A084EB" w14:textId="66C2FC4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84716"/>
    <w:multiLevelType w:val="hybridMultilevel"/>
    <w:tmpl w:val="A816C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A7AE65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64B016C"/>
    <w:multiLevelType w:val="hybridMultilevel"/>
    <w:tmpl w:val="94447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C72515"/>
    <w:multiLevelType w:val="hybridMultilevel"/>
    <w:tmpl w:val="9350E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424B61"/>
    <w:multiLevelType w:val="hybridMultilevel"/>
    <w:tmpl w:val="3BB63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24200C"/>
    <w:multiLevelType w:val="hybridMultilevel"/>
    <w:tmpl w:val="80748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C0770E"/>
    <w:multiLevelType w:val="hybridMultilevel"/>
    <w:tmpl w:val="517ED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866D0A"/>
    <w:multiLevelType w:val="hybridMultilevel"/>
    <w:tmpl w:val="C8003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8808F4"/>
    <w:multiLevelType w:val="hybridMultilevel"/>
    <w:tmpl w:val="DE9EF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B70FD1"/>
    <w:multiLevelType w:val="hybridMultilevel"/>
    <w:tmpl w:val="3842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836F68"/>
    <w:multiLevelType w:val="hybridMultilevel"/>
    <w:tmpl w:val="4FAC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A65C20"/>
    <w:multiLevelType w:val="hybridMultilevel"/>
    <w:tmpl w:val="0FF0C4F4"/>
    <w:lvl w:ilvl="0">
      <w:start w:val="0"/>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3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64"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16" w:hanging="360"/>
      </w:pPr>
      <w:rPr>
        <w:rFonts w:hint="default"/>
        <w:lang w:val="en-US" w:eastAsia="en-US" w:bidi="ar-SA"/>
      </w:rPr>
    </w:lvl>
    <w:lvl w:ilvl="7">
      <w:start w:val="0"/>
      <w:numFmt w:val="bullet"/>
      <w:lvlText w:val="•"/>
      <w:lvlJc w:val="left"/>
      <w:pPr>
        <w:ind w:left="7592"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12">
    <w:nsid w:val="5138140C"/>
    <w:multiLevelType w:val="hybridMultilevel"/>
    <w:tmpl w:val="7068A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DE3910"/>
    <w:multiLevelType w:val="hybridMultilevel"/>
    <w:tmpl w:val="40D0E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770539"/>
    <w:multiLevelType w:val="hybridMultilevel"/>
    <w:tmpl w:val="F3408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241570"/>
    <w:multiLevelType w:val="hybridMultilevel"/>
    <w:tmpl w:val="56C2A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C2C418A"/>
    <w:multiLevelType w:val="hybridMultilevel"/>
    <w:tmpl w:val="8EAAB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9A68E4"/>
    <w:multiLevelType w:val="hybridMultilevel"/>
    <w:tmpl w:val="84543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5A6C1A"/>
    <w:multiLevelType w:val="hybridMultilevel"/>
    <w:tmpl w:val="BEDED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0634E9"/>
    <w:multiLevelType w:val="hybridMultilevel"/>
    <w:tmpl w:val="B9267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5C333F"/>
    <w:multiLevelType w:val="hybridMultilevel"/>
    <w:tmpl w:val="7BF4A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6D0349"/>
    <w:multiLevelType w:val="hybridMultilevel"/>
    <w:tmpl w:val="55783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F360B7"/>
    <w:multiLevelType w:val="hybridMultilevel"/>
    <w:tmpl w:val="18F4B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8E0F59"/>
    <w:multiLevelType w:val="hybridMultilevel"/>
    <w:tmpl w:val="0B7CD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AD68FB"/>
    <w:multiLevelType w:val="hybridMultilevel"/>
    <w:tmpl w:val="5AE81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645617">
    <w:abstractNumId w:val="1"/>
  </w:num>
  <w:num w:numId="2" w16cid:durableId="953826931">
    <w:abstractNumId w:val="1"/>
  </w:num>
  <w:num w:numId="3" w16cid:durableId="272592120">
    <w:abstractNumId w:val="1"/>
  </w:num>
  <w:num w:numId="4" w16cid:durableId="949239476">
    <w:abstractNumId w:val="1"/>
  </w:num>
  <w:num w:numId="5" w16cid:durableId="1276448290">
    <w:abstractNumId w:val="1"/>
  </w:num>
  <w:num w:numId="6" w16cid:durableId="1594699521">
    <w:abstractNumId w:val="1"/>
  </w:num>
  <w:num w:numId="7" w16cid:durableId="1842038245">
    <w:abstractNumId w:val="1"/>
  </w:num>
  <w:num w:numId="8" w16cid:durableId="424958076">
    <w:abstractNumId w:val="1"/>
  </w:num>
  <w:num w:numId="9" w16cid:durableId="1412970405">
    <w:abstractNumId w:val="1"/>
  </w:num>
  <w:num w:numId="10" w16cid:durableId="2078818832">
    <w:abstractNumId w:val="1"/>
  </w:num>
  <w:num w:numId="11" w16cid:durableId="812217880">
    <w:abstractNumId w:val="6"/>
  </w:num>
  <w:num w:numId="12" w16cid:durableId="979648715">
    <w:abstractNumId w:val="12"/>
  </w:num>
  <w:num w:numId="13" w16cid:durableId="1949895446">
    <w:abstractNumId w:val="3"/>
  </w:num>
  <w:num w:numId="14" w16cid:durableId="2000964483">
    <w:abstractNumId w:val="16"/>
  </w:num>
  <w:num w:numId="15" w16cid:durableId="316879377">
    <w:abstractNumId w:val="14"/>
  </w:num>
  <w:num w:numId="16" w16cid:durableId="71197372">
    <w:abstractNumId w:val="24"/>
  </w:num>
  <w:num w:numId="17" w16cid:durableId="98333384">
    <w:abstractNumId w:val="20"/>
  </w:num>
  <w:num w:numId="18" w16cid:durableId="649023125">
    <w:abstractNumId w:val="21"/>
  </w:num>
  <w:num w:numId="19" w16cid:durableId="1607614000">
    <w:abstractNumId w:val="23"/>
  </w:num>
  <w:num w:numId="20" w16cid:durableId="141891408">
    <w:abstractNumId w:val="10"/>
  </w:num>
  <w:num w:numId="21" w16cid:durableId="13923133">
    <w:abstractNumId w:val="4"/>
  </w:num>
  <w:num w:numId="22" w16cid:durableId="847910653">
    <w:abstractNumId w:val="19"/>
  </w:num>
  <w:num w:numId="23" w16cid:durableId="421075713">
    <w:abstractNumId w:val="13"/>
  </w:num>
  <w:num w:numId="24" w16cid:durableId="950164587">
    <w:abstractNumId w:val="17"/>
  </w:num>
  <w:num w:numId="25" w16cid:durableId="1288438248">
    <w:abstractNumId w:val="0"/>
  </w:num>
  <w:num w:numId="26" w16cid:durableId="1188369736">
    <w:abstractNumId w:val="15"/>
  </w:num>
  <w:num w:numId="27" w16cid:durableId="448017135">
    <w:abstractNumId w:val="7"/>
  </w:num>
  <w:num w:numId="28" w16cid:durableId="729764510">
    <w:abstractNumId w:val="18"/>
  </w:num>
  <w:num w:numId="29" w16cid:durableId="1268078992">
    <w:abstractNumId w:val="9"/>
  </w:num>
  <w:num w:numId="30" w16cid:durableId="719010845">
    <w:abstractNumId w:val="22"/>
  </w:num>
  <w:num w:numId="31" w16cid:durableId="1419057814">
    <w:abstractNumId w:val="2"/>
  </w:num>
  <w:num w:numId="32" w16cid:durableId="683214984">
    <w:abstractNumId w:val="8"/>
  </w:num>
  <w:num w:numId="33" w16cid:durableId="254099213">
    <w:abstractNumId w:val="11"/>
  </w:num>
  <w:num w:numId="34" w16cid:durableId="28674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81"/>
    <w:rsid w:val="000005E1"/>
    <w:rsid w:val="00000BFF"/>
    <w:rsid w:val="00000F91"/>
    <w:rsid w:val="00002946"/>
    <w:rsid w:val="00004772"/>
    <w:rsid w:val="00005816"/>
    <w:rsid w:val="00010892"/>
    <w:rsid w:val="000110BC"/>
    <w:rsid w:val="00013825"/>
    <w:rsid w:val="0001631C"/>
    <w:rsid w:val="00017E00"/>
    <w:rsid w:val="00020CE5"/>
    <w:rsid w:val="000248C1"/>
    <w:rsid w:val="00024E1B"/>
    <w:rsid w:val="0002525A"/>
    <w:rsid w:val="00025DA1"/>
    <w:rsid w:val="00025F02"/>
    <w:rsid w:val="000271BE"/>
    <w:rsid w:val="0003266E"/>
    <w:rsid w:val="00033BD9"/>
    <w:rsid w:val="00034E01"/>
    <w:rsid w:val="000350CB"/>
    <w:rsid w:val="00036D60"/>
    <w:rsid w:val="00037627"/>
    <w:rsid w:val="0003781C"/>
    <w:rsid w:val="000431D9"/>
    <w:rsid w:val="0005235B"/>
    <w:rsid w:val="00054078"/>
    <w:rsid w:val="00054D48"/>
    <w:rsid w:val="00054F84"/>
    <w:rsid w:val="000552D3"/>
    <w:rsid w:val="000561CD"/>
    <w:rsid w:val="00060009"/>
    <w:rsid w:val="00064B45"/>
    <w:rsid w:val="00064F5E"/>
    <w:rsid w:val="00065BB9"/>
    <w:rsid w:val="00065C42"/>
    <w:rsid w:val="0006696C"/>
    <w:rsid w:val="00070120"/>
    <w:rsid w:val="00070D5F"/>
    <w:rsid w:val="00072844"/>
    <w:rsid w:val="00072AF3"/>
    <w:rsid w:val="0007402A"/>
    <w:rsid w:val="000748C1"/>
    <w:rsid w:val="00074A9D"/>
    <w:rsid w:val="00074BCA"/>
    <w:rsid w:val="00075A6D"/>
    <w:rsid w:val="0007610C"/>
    <w:rsid w:val="00076ADB"/>
    <w:rsid w:val="00077CDE"/>
    <w:rsid w:val="000803FA"/>
    <w:rsid w:val="00080904"/>
    <w:rsid w:val="00081EF2"/>
    <w:rsid w:val="0008258D"/>
    <w:rsid w:val="00083AAB"/>
    <w:rsid w:val="000859AD"/>
    <w:rsid w:val="00086857"/>
    <w:rsid w:val="00087350"/>
    <w:rsid w:val="0008750B"/>
    <w:rsid w:val="00091B6F"/>
    <w:rsid w:val="00092947"/>
    <w:rsid w:val="00093BAC"/>
    <w:rsid w:val="00094C50"/>
    <w:rsid w:val="000961E9"/>
    <w:rsid w:val="00096B03"/>
    <w:rsid w:val="000A0A32"/>
    <w:rsid w:val="000A2B1E"/>
    <w:rsid w:val="000A3CC6"/>
    <w:rsid w:val="000A3E15"/>
    <w:rsid w:val="000A4EED"/>
    <w:rsid w:val="000A63EA"/>
    <w:rsid w:val="000A6607"/>
    <w:rsid w:val="000A6F1E"/>
    <w:rsid w:val="000A799C"/>
    <w:rsid w:val="000B00AA"/>
    <w:rsid w:val="000B10BD"/>
    <w:rsid w:val="000B2C2E"/>
    <w:rsid w:val="000B359A"/>
    <w:rsid w:val="000B49C9"/>
    <w:rsid w:val="000B6A74"/>
    <w:rsid w:val="000B6EDD"/>
    <w:rsid w:val="000B7699"/>
    <w:rsid w:val="000C097D"/>
    <w:rsid w:val="000C166D"/>
    <w:rsid w:val="000C21A9"/>
    <w:rsid w:val="000C2731"/>
    <w:rsid w:val="000C3114"/>
    <w:rsid w:val="000C42F7"/>
    <w:rsid w:val="000C5789"/>
    <w:rsid w:val="000C5A3B"/>
    <w:rsid w:val="000C5B25"/>
    <w:rsid w:val="000C769A"/>
    <w:rsid w:val="000C7734"/>
    <w:rsid w:val="000C7CCB"/>
    <w:rsid w:val="000C7CCC"/>
    <w:rsid w:val="000D00B7"/>
    <w:rsid w:val="000D030C"/>
    <w:rsid w:val="000D28E7"/>
    <w:rsid w:val="000D34D9"/>
    <w:rsid w:val="000D3CC8"/>
    <w:rsid w:val="000D3DE3"/>
    <w:rsid w:val="000D52D8"/>
    <w:rsid w:val="000E0680"/>
    <w:rsid w:val="000E1301"/>
    <w:rsid w:val="000E1EF3"/>
    <w:rsid w:val="000E2769"/>
    <w:rsid w:val="000E49DF"/>
    <w:rsid w:val="000E4DB7"/>
    <w:rsid w:val="000E66E4"/>
    <w:rsid w:val="000E6F60"/>
    <w:rsid w:val="000E751A"/>
    <w:rsid w:val="000F1A04"/>
    <w:rsid w:val="000F2993"/>
    <w:rsid w:val="000F3B78"/>
    <w:rsid w:val="000F7204"/>
    <w:rsid w:val="000F7D1C"/>
    <w:rsid w:val="001008EC"/>
    <w:rsid w:val="001020F0"/>
    <w:rsid w:val="0010273B"/>
    <w:rsid w:val="00103814"/>
    <w:rsid w:val="00103936"/>
    <w:rsid w:val="00104644"/>
    <w:rsid w:val="00104D85"/>
    <w:rsid w:val="00105353"/>
    <w:rsid w:val="00105A1D"/>
    <w:rsid w:val="00106046"/>
    <w:rsid w:val="001065F3"/>
    <w:rsid w:val="00111F5F"/>
    <w:rsid w:val="00112374"/>
    <w:rsid w:val="00112CFA"/>
    <w:rsid w:val="0011454D"/>
    <w:rsid w:val="00114787"/>
    <w:rsid w:val="0011547F"/>
    <w:rsid w:val="00115F9D"/>
    <w:rsid w:val="0011697F"/>
    <w:rsid w:val="00116CE9"/>
    <w:rsid w:val="00116DBD"/>
    <w:rsid w:val="00120954"/>
    <w:rsid w:val="001241C4"/>
    <w:rsid w:val="00125A7F"/>
    <w:rsid w:val="00130A79"/>
    <w:rsid w:val="00131BF8"/>
    <w:rsid w:val="001321C6"/>
    <w:rsid w:val="00133BAF"/>
    <w:rsid w:val="00136D31"/>
    <w:rsid w:val="0013786E"/>
    <w:rsid w:val="0014029B"/>
    <w:rsid w:val="00140D5E"/>
    <w:rsid w:val="00141441"/>
    <w:rsid w:val="0014175B"/>
    <w:rsid w:val="001419FC"/>
    <w:rsid w:val="00141DC3"/>
    <w:rsid w:val="0014425E"/>
    <w:rsid w:val="001446D0"/>
    <w:rsid w:val="001466AD"/>
    <w:rsid w:val="001476ED"/>
    <w:rsid w:val="00152D18"/>
    <w:rsid w:val="001534ED"/>
    <w:rsid w:val="00154D93"/>
    <w:rsid w:val="00154E2A"/>
    <w:rsid w:val="00155E2C"/>
    <w:rsid w:val="0015696B"/>
    <w:rsid w:val="00156B66"/>
    <w:rsid w:val="001571AA"/>
    <w:rsid w:val="00157922"/>
    <w:rsid w:val="00160156"/>
    <w:rsid w:val="00160CD8"/>
    <w:rsid w:val="0016226D"/>
    <w:rsid w:val="00162AA9"/>
    <w:rsid w:val="00162F17"/>
    <w:rsid w:val="00163BBD"/>
    <w:rsid w:val="00164F4B"/>
    <w:rsid w:val="00165268"/>
    <w:rsid w:val="00166B48"/>
    <w:rsid w:val="00167E48"/>
    <w:rsid w:val="00171151"/>
    <w:rsid w:val="001718EF"/>
    <w:rsid w:val="00171FB8"/>
    <w:rsid w:val="00172B36"/>
    <w:rsid w:val="00173D27"/>
    <w:rsid w:val="00173FE2"/>
    <w:rsid w:val="0017448E"/>
    <w:rsid w:val="00175C41"/>
    <w:rsid w:val="0017670C"/>
    <w:rsid w:val="00176C58"/>
    <w:rsid w:val="00182193"/>
    <w:rsid w:val="001835F2"/>
    <w:rsid w:val="0018535B"/>
    <w:rsid w:val="0018554E"/>
    <w:rsid w:val="00185E39"/>
    <w:rsid w:val="00190374"/>
    <w:rsid w:val="001909EB"/>
    <w:rsid w:val="00191080"/>
    <w:rsid w:val="00192FAA"/>
    <w:rsid w:val="001947CD"/>
    <w:rsid w:val="00195375"/>
    <w:rsid w:val="00196784"/>
    <w:rsid w:val="001A2113"/>
    <w:rsid w:val="001A4A9A"/>
    <w:rsid w:val="001A53AA"/>
    <w:rsid w:val="001A6EBC"/>
    <w:rsid w:val="001A7DCE"/>
    <w:rsid w:val="001B1B1C"/>
    <w:rsid w:val="001B388D"/>
    <w:rsid w:val="001B4B9D"/>
    <w:rsid w:val="001C03CB"/>
    <w:rsid w:val="001C09E4"/>
    <w:rsid w:val="001C17DB"/>
    <w:rsid w:val="001C308A"/>
    <w:rsid w:val="001C32BD"/>
    <w:rsid w:val="001C378C"/>
    <w:rsid w:val="001C3D84"/>
    <w:rsid w:val="001C48C2"/>
    <w:rsid w:val="001C4B77"/>
    <w:rsid w:val="001C4CD7"/>
    <w:rsid w:val="001C4F57"/>
    <w:rsid w:val="001C5DF0"/>
    <w:rsid w:val="001C60C6"/>
    <w:rsid w:val="001C6A7E"/>
    <w:rsid w:val="001C7D68"/>
    <w:rsid w:val="001D10D7"/>
    <w:rsid w:val="001D34B2"/>
    <w:rsid w:val="001D52A0"/>
    <w:rsid w:val="001D704C"/>
    <w:rsid w:val="001D7B51"/>
    <w:rsid w:val="001E0844"/>
    <w:rsid w:val="001E3EBA"/>
    <w:rsid w:val="001E6B7C"/>
    <w:rsid w:val="001E70FC"/>
    <w:rsid w:val="001E7547"/>
    <w:rsid w:val="001E7C5E"/>
    <w:rsid w:val="001F0CB2"/>
    <w:rsid w:val="001F21A1"/>
    <w:rsid w:val="001F4126"/>
    <w:rsid w:val="001F49B9"/>
    <w:rsid w:val="001F4A7C"/>
    <w:rsid w:val="001F5E8F"/>
    <w:rsid w:val="001F63CD"/>
    <w:rsid w:val="001F65DD"/>
    <w:rsid w:val="001F7C37"/>
    <w:rsid w:val="00200D2E"/>
    <w:rsid w:val="0020278B"/>
    <w:rsid w:val="00203635"/>
    <w:rsid w:val="002051D1"/>
    <w:rsid w:val="0020544A"/>
    <w:rsid w:val="002058B1"/>
    <w:rsid w:val="00206657"/>
    <w:rsid w:val="0020726C"/>
    <w:rsid w:val="0021054E"/>
    <w:rsid w:val="0021121A"/>
    <w:rsid w:val="00211566"/>
    <w:rsid w:val="00211D18"/>
    <w:rsid w:val="002156FA"/>
    <w:rsid w:val="00215720"/>
    <w:rsid w:val="00215F95"/>
    <w:rsid w:val="002172F4"/>
    <w:rsid w:val="00217561"/>
    <w:rsid w:val="00217809"/>
    <w:rsid w:val="0022247A"/>
    <w:rsid w:val="00222B68"/>
    <w:rsid w:val="00222D66"/>
    <w:rsid w:val="00223402"/>
    <w:rsid w:val="002247C0"/>
    <w:rsid w:val="00226F09"/>
    <w:rsid w:val="00227143"/>
    <w:rsid w:val="00227F66"/>
    <w:rsid w:val="00230C77"/>
    <w:rsid w:val="00232A6F"/>
    <w:rsid w:val="002340EA"/>
    <w:rsid w:val="00235B45"/>
    <w:rsid w:val="00241652"/>
    <w:rsid w:val="0024319B"/>
    <w:rsid w:val="00243E3E"/>
    <w:rsid w:val="00244CB0"/>
    <w:rsid w:val="002454B1"/>
    <w:rsid w:val="00247C0A"/>
    <w:rsid w:val="00250492"/>
    <w:rsid w:val="0025118C"/>
    <w:rsid w:val="002511BE"/>
    <w:rsid w:val="002537E9"/>
    <w:rsid w:val="00255963"/>
    <w:rsid w:val="002567E0"/>
    <w:rsid w:val="00256B32"/>
    <w:rsid w:val="002571D7"/>
    <w:rsid w:val="00257F6C"/>
    <w:rsid w:val="00261A51"/>
    <w:rsid w:val="00263A06"/>
    <w:rsid w:val="00264516"/>
    <w:rsid w:val="00265830"/>
    <w:rsid w:val="00266641"/>
    <w:rsid w:val="00267063"/>
    <w:rsid w:val="002672F9"/>
    <w:rsid w:val="00267586"/>
    <w:rsid w:val="00267C81"/>
    <w:rsid w:val="00267D7E"/>
    <w:rsid w:val="00270E00"/>
    <w:rsid w:val="002710C9"/>
    <w:rsid w:val="0027186B"/>
    <w:rsid w:val="00271F0C"/>
    <w:rsid w:val="002724F7"/>
    <w:rsid w:val="00273132"/>
    <w:rsid w:val="00273FB4"/>
    <w:rsid w:val="002752F4"/>
    <w:rsid w:val="00276D6D"/>
    <w:rsid w:val="0027723F"/>
    <w:rsid w:val="00280209"/>
    <w:rsid w:val="0028290D"/>
    <w:rsid w:val="00282A60"/>
    <w:rsid w:val="00283031"/>
    <w:rsid w:val="00283621"/>
    <w:rsid w:val="0028436C"/>
    <w:rsid w:val="00285E12"/>
    <w:rsid w:val="00290033"/>
    <w:rsid w:val="0029070D"/>
    <w:rsid w:val="00290AFD"/>
    <w:rsid w:val="00291EF3"/>
    <w:rsid w:val="00294335"/>
    <w:rsid w:val="00295F33"/>
    <w:rsid w:val="0029635D"/>
    <w:rsid w:val="002A068B"/>
    <w:rsid w:val="002A1357"/>
    <w:rsid w:val="002A31F5"/>
    <w:rsid w:val="002A3AD8"/>
    <w:rsid w:val="002A5FA8"/>
    <w:rsid w:val="002A6E6F"/>
    <w:rsid w:val="002B144E"/>
    <w:rsid w:val="002B1689"/>
    <w:rsid w:val="002B18DD"/>
    <w:rsid w:val="002B2221"/>
    <w:rsid w:val="002B2722"/>
    <w:rsid w:val="002B33D2"/>
    <w:rsid w:val="002B3553"/>
    <w:rsid w:val="002B368B"/>
    <w:rsid w:val="002B3949"/>
    <w:rsid w:val="002B5429"/>
    <w:rsid w:val="002C0F1A"/>
    <w:rsid w:val="002C1A47"/>
    <w:rsid w:val="002C1EEA"/>
    <w:rsid w:val="002C4A66"/>
    <w:rsid w:val="002C69CE"/>
    <w:rsid w:val="002D09B2"/>
    <w:rsid w:val="002D4148"/>
    <w:rsid w:val="002D4209"/>
    <w:rsid w:val="002D4B69"/>
    <w:rsid w:val="002D65C5"/>
    <w:rsid w:val="002D73E8"/>
    <w:rsid w:val="002D7CDF"/>
    <w:rsid w:val="002D7D4E"/>
    <w:rsid w:val="002E196B"/>
    <w:rsid w:val="002E2D0E"/>
    <w:rsid w:val="002E3679"/>
    <w:rsid w:val="002E374E"/>
    <w:rsid w:val="002F06E7"/>
    <w:rsid w:val="002F1D35"/>
    <w:rsid w:val="002F2256"/>
    <w:rsid w:val="002F233C"/>
    <w:rsid w:val="002F2736"/>
    <w:rsid w:val="002F28F4"/>
    <w:rsid w:val="002F494A"/>
    <w:rsid w:val="002F77AD"/>
    <w:rsid w:val="00300823"/>
    <w:rsid w:val="00301A80"/>
    <w:rsid w:val="00303519"/>
    <w:rsid w:val="00306AAF"/>
    <w:rsid w:val="00306CBF"/>
    <w:rsid w:val="00310AC7"/>
    <w:rsid w:val="003117C4"/>
    <w:rsid w:val="00311ED2"/>
    <w:rsid w:val="00313638"/>
    <w:rsid w:val="00316287"/>
    <w:rsid w:val="00316345"/>
    <w:rsid w:val="00316481"/>
    <w:rsid w:val="00316816"/>
    <w:rsid w:val="0031771A"/>
    <w:rsid w:val="0032058C"/>
    <w:rsid w:val="003219C3"/>
    <w:rsid w:val="00322907"/>
    <w:rsid w:val="0032485F"/>
    <w:rsid w:val="00325FB1"/>
    <w:rsid w:val="00326D07"/>
    <w:rsid w:val="00327065"/>
    <w:rsid w:val="00330433"/>
    <w:rsid w:val="00331215"/>
    <w:rsid w:val="003314EB"/>
    <w:rsid w:val="003321F2"/>
    <w:rsid w:val="0033362C"/>
    <w:rsid w:val="00335EA6"/>
    <w:rsid w:val="00336CFB"/>
    <w:rsid w:val="003377CB"/>
    <w:rsid w:val="00341B96"/>
    <w:rsid w:val="00343912"/>
    <w:rsid w:val="00343DC2"/>
    <w:rsid w:val="003448F6"/>
    <w:rsid w:val="00351E0F"/>
    <w:rsid w:val="00352B5F"/>
    <w:rsid w:val="00353A98"/>
    <w:rsid w:val="003548E7"/>
    <w:rsid w:val="00355EA5"/>
    <w:rsid w:val="00356626"/>
    <w:rsid w:val="00360113"/>
    <w:rsid w:val="003602C3"/>
    <w:rsid w:val="00360F2C"/>
    <w:rsid w:val="00361E4D"/>
    <w:rsid w:val="0036309B"/>
    <w:rsid w:val="00364F07"/>
    <w:rsid w:val="0036566E"/>
    <w:rsid w:val="00366FE4"/>
    <w:rsid w:val="003678FE"/>
    <w:rsid w:val="00367DA6"/>
    <w:rsid w:val="0037092B"/>
    <w:rsid w:val="00371C1A"/>
    <w:rsid w:val="003726F8"/>
    <w:rsid w:val="0037492C"/>
    <w:rsid w:val="00376F59"/>
    <w:rsid w:val="00377685"/>
    <w:rsid w:val="00380148"/>
    <w:rsid w:val="00380484"/>
    <w:rsid w:val="003806EF"/>
    <w:rsid w:val="00380D64"/>
    <w:rsid w:val="0038300B"/>
    <w:rsid w:val="00383AC1"/>
    <w:rsid w:val="00384022"/>
    <w:rsid w:val="00387FAC"/>
    <w:rsid w:val="00391302"/>
    <w:rsid w:val="00391D46"/>
    <w:rsid w:val="0039298A"/>
    <w:rsid w:val="00392B13"/>
    <w:rsid w:val="00393548"/>
    <w:rsid w:val="00393D17"/>
    <w:rsid w:val="003944EB"/>
    <w:rsid w:val="0039659B"/>
    <w:rsid w:val="003967FB"/>
    <w:rsid w:val="003978D3"/>
    <w:rsid w:val="003A2222"/>
    <w:rsid w:val="003A2506"/>
    <w:rsid w:val="003A35A3"/>
    <w:rsid w:val="003A473B"/>
    <w:rsid w:val="003A4B2E"/>
    <w:rsid w:val="003A5A92"/>
    <w:rsid w:val="003A7A77"/>
    <w:rsid w:val="003B1AB9"/>
    <w:rsid w:val="003B1DCE"/>
    <w:rsid w:val="003B2AB2"/>
    <w:rsid w:val="003B39D8"/>
    <w:rsid w:val="003B4A1B"/>
    <w:rsid w:val="003B4DF1"/>
    <w:rsid w:val="003B53BC"/>
    <w:rsid w:val="003C008E"/>
    <w:rsid w:val="003C2E02"/>
    <w:rsid w:val="003C367B"/>
    <w:rsid w:val="003C3F47"/>
    <w:rsid w:val="003C6F9B"/>
    <w:rsid w:val="003C71ED"/>
    <w:rsid w:val="003C7A36"/>
    <w:rsid w:val="003C7B61"/>
    <w:rsid w:val="003C7CE8"/>
    <w:rsid w:val="003D0633"/>
    <w:rsid w:val="003D29CA"/>
    <w:rsid w:val="003D3480"/>
    <w:rsid w:val="003D3EFD"/>
    <w:rsid w:val="003D4E66"/>
    <w:rsid w:val="003D54DB"/>
    <w:rsid w:val="003D5A4A"/>
    <w:rsid w:val="003D5A67"/>
    <w:rsid w:val="003D7E17"/>
    <w:rsid w:val="003E00A7"/>
    <w:rsid w:val="003E3206"/>
    <w:rsid w:val="003E38F8"/>
    <w:rsid w:val="003E398B"/>
    <w:rsid w:val="003E3B2A"/>
    <w:rsid w:val="003E40DE"/>
    <w:rsid w:val="003E4629"/>
    <w:rsid w:val="003E466E"/>
    <w:rsid w:val="003E5AD6"/>
    <w:rsid w:val="003E6CAB"/>
    <w:rsid w:val="003E77A4"/>
    <w:rsid w:val="003E79F6"/>
    <w:rsid w:val="003F0D7F"/>
    <w:rsid w:val="003F464F"/>
    <w:rsid w:val="003F4C5F"/>
    <w:rsid w:val="003F5C8A"/>
    <w:rsid w:val="0040022E"/>
    <w:rsid w:val="00401F74"/>
    <w:rsid w:val="004033A3"/>
    <w:rsid w:val="00403BB8"/>
    <w:rsid w:val="00403FDF"/>
    <w:rsid w:val="00404ACD"/>
    <w:rsid w:val="00405158"/>
    <w:rsid w:val="00405D7C"/>
    <w:rsid w:val="00407531"/>
    <w:rsid w:val="00411D38"/>
    <w:rsid w:val="004122DE"/>
    <w:rsid w:val="00412821"/>
    <w:rsid w:val="0041406A"/>
    <w:rsid w:val="0041499D"/>
    <w:rsid w:val="00416FD7"/>
    <w:rsid w:val="00421A81"/>
    <w:rsid w:val="004226A4"/>
    <w:rsid w:val="004247F1"/>
    <w:rsid w:val="004249B8"/>
    <w:rsid w:val="004249D1"/>
    <w:rsid w:val="004264CC"/>
    <w:rsid w:val="00426E0C"/>
    <w:rsid w:val="00430337"/>
    <w:rsid w:val="00432A2C"/>
    <w:rsid w:val="00434BBF"/>
    <w:rsid w:val="004356C8"/>
    <w:rsid w:val="004359D7"/>
    <w:rsid w:val="004420DC"/>
    <w:rsid w:val="00445642"/>
    <w:rsid w:val="004465E8"/>
    <w:rsid w:val="004511CD"/>
    <w:rsid w:val="00452052"/>
    <w:rsid w:val="00452928"/>
    <w:rsid w:val="0045348D"/>
    <w:rsid w:val="0045413C"/>
    <w:rsid w:val="00454CCE"/>
    <w:rsid w:val="00456023"/>
    <w:rsid w:val="004561AF"/>
    <w:rsid w:val="0045777E"/>
    <w:rsid w:val="00460893"/>
    <w:rsid w:val="0046098D"/>
    <w:rsid w:val="004648B3"/>
    <w:rsid w:val="00464E70"/>
    <w:rsid w:val="004660E0"/>
    <w:rsid w:val="004664B5"/>
    <w:rsid w:val="00466FFE"/>
    <w:rsid w:val="004671FF"/>
    <w:rsid w:val="004679B5"/>
    <w:rsid w:val="00470465"/>
    <w:rsid w:val="004713B9"/>
    <w:rsid w:val="004723AE"/>
    <w:rsid w:val="004731B5"/>
    <w:rsid w:val="00473A4B"/>
    <w:rsid w:val="004756A9"/>
    <w:rsid w:val="004771AB"/>
    <w:rsid w:val="0048162F"/>
    <w:rsid w:val="004841C3"/>
    <w:rsid w:val="004844BF"/>
    <w:rsid w:val="004848D2"/>
    <w:rsid w:val="00485B6E"/>
    <w:rsid w:val="00485E7A"/>
    <w:rsid w:val="0048700A"/>
    <w:rsid w:val="00490DEB"/>
    <w:rsid w:val="00491B4C"/>
    <w:rsid w:val="00493B80"/>
    <w:rsid w:val="00494477"/>
    <w:rsid w:val="00496725"/>
    <w:rsid w:val="0049707C"/>
    <w:rsid w:val="004978E4"/>
    <w:rsid w:val="004A1337"/>
    <w:rsid w:val="004A1A8B"/>
    <w:rsid w:val="004A4445"/>
    <w:rsid w:val="004A629A"/>
    <w:rsid w:val="004B004D"/>
    <w:rsid w:val="004B037F"/>
    <w:rsid w:val="004B044E"/>
    <w:rsid w:val="004B2C07"/>
    <w:rsid w:val="004B2EE0"/>
    <w:rsid w:val="004B3E59"/>
    <w:rsid w:val="004B4541"/>
    <w:rsid w:val="004B4A4E"/>
    <w:rsid w:val="004B4FC0"/>
    <w:rsid w:val="004B4FC1"/>
    <w:rsid w:val="004B7A32"/>
    <w:rsid w:val="004C2833"/>
    <w:rsid w:val="004C3145"/>
    <w:rsid w:val="004C383B"/>
    <w:rsid w:val="004C387D"/>
    <w:rsid w:val="004C44EE"/>
    <w:rsid w:val="004C4E93"/>
    <w:rsid w:val="004C52B7"/>
    <w:rsid w:val="004C5AD6"/>
    <w:rsid w:val="004C6ACC"/>
    <w:rsid w:val="004D10EF"/>
    <w:rsid w:val="004D1EDB"/>
    <w:rsid w:val="004D2F07"/>
    <w:rsid w:val="004D3C45"/>
    <w:rsid w:val="004D4552"/>
    <w:rsid w:val="004D6FC1"/>
    <w:rsid w:val="004D77F1"/>
    <w:rsid w:val="004D7D0E"/>
    <w:rsid w:val="004E497A"/>
    <w:rsid w:val="004E56E7"/>
    <w:rsid w:val="004E71DD"/>
    <w:rsid w:val="004E7F43"/>
    <w:rsid w:val="004F07DF"/>
    <w:rsid w:val="004F127C"/>
    <w:rsid w:val="004F2AFD"/>
    <w:rsid w:val="004F40D2"/>
    <w:rsid w:val="00500612"/>
    <w:rsid w:val="005013F0"/>
    <w:rsid w:val="00501B14"/>
    <w:rsid w:val="00504274"/>
    <w:rsid w:val="00504A3D"/>
    <w:rsid w:val="00505B23"/>
    <w:rsid w:val="00506902"/>
    <w:rsid w:val="00506A1C"/>
    <w:rsid w:val="00507DFC"/>
    <w:rsid w:val="0051088F"/>
    <w:rsid w:val="00512FF5"/>
    <w:rsid w:val="00515F73"/>
    <w:rsid w:val="005206A4"/>
    <w:rsid w:val="00520847"/>
    <w:rsid w:val="00521941"/>
    <w:rsid w:val="00522A78"/>
    <w:rsid w:val="0052556C"/>
    <w:rsid w:val="00526070"/>
    <w:rsid w:val="00527351"/>
    <w:rsid w:val="0053043D"/>
    <w:rsid w:val="005304C9"/>
    <w:rsid w:val="00530E84"/>
    <w:rsid w:val="0053121D"/>
    <w:rsid w:val="0053138A"/>
    <w:rsid w:val="00532B9F"/>
    <w:rsid w:val="00536D94"/>
    <w:rsid w:val="0053756C"/>
    <w:rsid w:val="0053776D"/>
    <w:rsid w:val="0054175E"/>
    <w:rsid w:val="00543BBC"/>
    <w:rsid w:val="00543CBD"/>
    <w:rsid w:val="00543DC2"/>
    <w:rsid w:val="00547869"/>
    <w:rsid w:val="00553333"/>
    <w:rsid w:val="0055420A"/>
    <w:rsid w:val="005547F4"/>
    <w:rsid w:val="005553ED"/>
    <w:rsid w:val="0055562E"/>
    <w:rsid w:val="00556FFA"/>
    <w:rsid w:val="00557C42"/>
    <w:rsid w:val="005614B1"/>
    <w:rsid w:val="00563749"/>
    <w:rsid w:val="00565923"/>
    <w:rsid w:val="00566682"/>
    <w:rsid w:val="005673D2"/>
    <w:rsid w:val="00570CD1"/>
    <w:rsid w:val="00571380"/>
    <w:rsid w:val="00573133"/>
    <w:rsid w:val="00574FB9"/>
    <w:rsid w:val="00575348"/>
    <w:rsid w:val="005812B7"/>
    <w:rsid w:val="0058233A"/>
    <w:rsid w:val="0058304D"/>
    <w:rsid w:val="005847F8"/>
    <w:rsid w:val="00590C46"/>
    <w:rsid w:val="0059731D"/>
    <w:rsid w:val="005A01B3"/>
    <w:rsid w:val="005A01C0"/>
    <w:rsid w:val="005A34DE"/>
    <w:rsid w:val="005A42BD"/>
    <w:rsid w:val="005A4CA3"/>
    <w:rsid w:val="005A50AC"/>
    <w:rsid w:val="005A574C"/>
    <w:rsid w:val="005A747A"/>
    <w:rsid w:val="005A7E27"/>
    <w:rsid w:val="005A87D8"/>
    <w:rsid w:val="005B0788"/>
    <w:rsid w:val="005B1728"/>
    <w:rsid w:val="005B22F1"/>
    <w:rsid w:val="005B2D15"/>
    <w:rsid w:val="005B32B0"/>
    <w:rsid w:val="005B3795"/>
    <w:rsid w:val="005B4CEE"/>
    <w:rsid w:val="005B696B"/>
    <w:rsid w:val="005C19CC"/>
    <w:rsid w:val="005C2233"/>
    <w:rsid w:val="005C320D"/>
    <w:rsid w:val="005C32B4"/>
    <w:rsid w:val="005C4729"/>
    <w:rsid w:val="005C504A"/>
    <w:rsid w:val="005D0446"/>
    <w:rsid w:val="005D10C4"/>
    <w:rsid w:val="005D1839"/>
    <w:rsid w:val="005D3E27"/>
    <w:rsid w:val="005D4802"/>
    <w:rsid w:val="005E0A42"/>
    <w:rsid w:val="005E51EE"/>
    <w:rsid w:val="005E56FB"/>
    <w:rsid w:val="005E7ED4"/>
    <w:rsid w:val="005F0C53"/>
    <w:rsid w:val="005F1B27"/>
    <w:rsid w:val="005F28C7"/>
    <w:rsid w:val="005F2977"/>
    <w:rsid w:val="005F33C9"/>
    <w:rsid w:val="005F5478"/>
    <w:rsid w:val="005F5F86"/>
    <w:rsid w:val="005F6201"/>
    <w:rsid w:val="005F6919"/>
    <w:rsid w:val="006005F3"/>
    <w:rsid w:val="006007C6"/>
    <w:rsid w:val="006012F9"/>
    <w:rsid w:val="0060241F"/>
    <w:rsid w:val="00603C22"/>
    <w:rsid w:val="00604F97"/>
    <w:rsid w:val="0060579F"/>
    <w:rsid w:val="006061B1"/>
    <w:rsid w:val="0060640B"/>
    <w:rsid w:val="006071F5"/>
    <w:rsid w:val="00607A47"/>
    <w:rsid w:val="00610535"/>
    <w:rsid w:val="006128F0"/>
    <w:rsid w:val="00613CFD"/>
    <w:rsid w:val="00614EE7"/>
    <w:rsid w:val="00621387"/>
    <w:rsid w:val="00622125"/>
    <w:rsid w:val="0062227E"/>
    <w:rsid w:val="006228A8"/>
    <w:rsid w:val="00622E4F"/>
    <w:rsid w:val="0062316C"/>
    <w:rsid w:val="00624A4D"/>
    <w:rsid w:val="00624CA4"/>
    <w:rsid w:val="00626118"/>
    <w:rsid w:val="0062617E"/>
    <w:rsid w:val="00627611"/>
    <w:rsid w:val="006306E9"/>
    <w:rsid w:val="00631BBD"/>
    <w:rsid w:val="00631DE1"/>
    <w:rsid w:val="006322F1"/>
    <w:rsid w:val="006333FE"/>
    <w:rsid w:val="00634EFF"/>
    <w:rsid w:val="006356A4"/>
    <w:rsid w:val="00637D78"/>
    <w:rsid w:val="006402E6"/>
    <w:rsid w:val="0064057D"/>
    <w:rsid w:val="00642557"/>
    <w:rsid w:val="00644330"/>
    <w:rsid w:val="00645E51"/>
    <w:rsid w:val="00646831"/>
    <w:rsid w:val="00647933"/>
    <w:rsid w:val="00650ED6"/>
    <w:rsid w:val="006517F2"/>
    <w:rsid w:val="00655CCF"/>
    <w:rsid w:val="00655F4E"/>
    <w:rsid w:val="006566BE"/>
    <w:rsid w:val="006605F6"/>
    <w:rsid w:val="0066242D"/>
    <w:rsid w:val="00664BB8"/>
    <w:rsid w:val="0067066B"/>
    <w:rsid w:val="00670ECA"/>
    <w:rsid w:val="0067122E"/>
    <w:rsid w:val="00672D2C"/>
    <w:rsid w:val="00673696"/>
    <w:rsid w:val="00675A05"/>
    <w:rsid w:val="00680FC7"/>
    <w:rsid w:val="00684AE6"/>
    <w:rsid w:val="006855EC"/>
    <w:rsid w:val="00687233"/>
    <w:rsid w:val="006873A6"/>
    <w:rsid w:val="00691CBA"/>
    <w:rsid w:val="0069385E"/>
    <w:rsid w:val="006A0472"/>
    <w:rsid w:val="006A2453"/>
    <w:rsid w:val="006A5DEE"/>
    <w:rsid w:val="006A6717"/>
    <w:rsid w:val="006A695A"/>
    <w:rsid w:val="006A72A0"/>
    <w:rsid w:val="006B17C0"/>
    <w:rsid w:val="006B41DF"/>
    <w:rsid w:val="006B44BE"/>
    <w:rsid w:val="006B5253"/>
    <w:rsid w:val="006B7BDD"/>
    <w:rsid w:val="006C0040"/>
    <w:rsid w:val="006C0304"/>
    <w:rsid w:val="006C0E5A"/>
    <w:rsid w:val="006C126A"/>
    <w:rsid w:val="006C1793"/>
    <w:rsid w:val="006C1D8A"/>
    <w:rsid w:val="006C5999"/>
    <w:rsid w:val="006C5E71"/>
    <w:rsid w:val="006C6C42"/>
    <w:rsid w:val="006C6F96"/>
    <w:rsid w:val="006C75B0"/>
    <w:rsid w:val="006D30ED"/>
    <w:rsid w:val="006D4437"/>
    <w:rsid w:val="006D45D0"/>
    <w:rsid w:val="006D7C4A"/>
    <w:rsid w:val="006E33D8"/>
    <w:rsid w:val="006E354C"/>
    <w:rsid w:val="006E392B"/>
    <w:rsid w:val="006E5159"/>
    <w:rsid w:val="006E6009"/>
    <w:rsid w:val="006E65CC"/>
    <w:rsid w:val="006E67BA"/>
    <w:rsid w:val="006E6A4D"/>
    <w:rsid w:val="006E716B"/>
    <w:rsid w:val="006E73B8"/>
    <w:rsid w:val="006F18F7"/>
    <w:rsid w:val="006F3952"/>
    <w:rsid w:val="006F5A86"/>
    <w:rsid w:val="006F6F56"/>
    <w:rsid w:val="006F73AD"/>
    <w:rsid w:val="0070232C"/>
    <w:rsid w:val="00702E21"/>
    <w:rsid w:val="00702E7E"/>
    <w:rsid w:val="007045F9"/>
    <w:rsid w:val="00704AFE"/>
    <w:rsid w:val="00705BF1"/>
    <w:rsid w:val="00706547"/>
    <w:rsid w:val="00706E23"/>
    <w:rsid w:val="007074F4"/>
    <w:rsid w:val="007111CD"/>
    <w:rsid w:val="00711369"/>
    <w:rsid w:val="007115F2"/>
    <w:rsid w:val="00711FED"/>
    <w:rsid w:val="00712A65"/>
    <w:rsid w:val="00713E3B"/>
    <w:rsid w:val="00714FE6"/>
    <w:rsid w:val="0071674F"/>
    <w:rsid w:val="007178A5"/>
    <w:rsid w:val="00717A40"/>
    <w:rsid w:val="007208C7"/>
    <w:rsid w:val="00720A2F"/>
    <w:rsid w:val="00721093"/>
    <w:rsid w:val="0072112C"/>
    <w:rsid w:val="007213BB"/>
    <w:rsid w:val="007217C5"/>
    <w:rsid w:val="00721985"/>
    <w:rsid w:val="007224E4"/>
    <w:rsid w:val="00723026"/>
    <w:rsid w:val="00723836"/>
    <w:rsid w:val="00726FBD"/>
    <w:rsid w:val="007318BA"/>
    <w:rsid w:val="0073468D"/>
    <w:rsid w:val="00735E03"/>
    <w:rsid w:val="00736E38"/>
    <w:rsid w:val="00737264"/>
    <w:rsid w:val="007373E8"/>
    <w:rsid w:val="007409CE"/>
    <w:rsid w:val="007413A9"/>
    <w:rsid w:val="00741C5C"/>
    <w:rsid w:val="00741FA4"/>
    <w:rsid w:val="0074219D"/>
    <w:rsid w:val="00744242"/>
    <w:rsid w:val="0074699B"/>
    <w:rsid w:val="00750E6F"/>
    <w:rsid w:val="007518FA"/>
    <w:rsid w:val="00752CF7"/>
    <w:rsid w:val="00752EFD"/>
    <w:rsid w:val="00753219"/>
    <w:rsid w:val="00753D5A"/>
    <w:rsid w:val="007541E9"/>
    <w:rsid w:val="007543C6"/>
    <w:rsid w:val="007558DA"/>
    <w:rsid w:val="00756E22"/>
    <w:rsid w:val="00762CA6"/>
    <w:rsid w:val="007634A1"/>
    <w:rsid w:val="00766129"/>
    <w:rsid w:val="00766BB1"/>
    <w:rsid w:val="007678F7"/>
    <w:rsid w:val="00770565"/>
    <w:rsid w:val="007712FF"/>
    <w:rsid w:val="00772E8C"/>
    <w:rsid w:val="00772F7E"/>
    <w:rsid w:val="00774B0C"/>
    <w:rsid w:val="007754DD"/>
    <w:rsid w:val="00776003"/>
    <w:rsid w:val="0077683F"/>
    <w:rsid w:val="00776988"/>
    <w:rsid w:val="00776A74"/>
    <w:rsid w:val="007810EA"/>
    <w:rsid w:val="00781F32"/>
    <w:rsid w:val="0078223B"/>
    <w:rsid w:val="00782854"/>
    <w:rsid w:val="00782F27"/>
    <w:rsid w:val="00783CCA"/>
    <w:rsid w:val="00783EF5"/>
    <w:rsid w:val="007847EF"/>
    <w:rsid w:val="0079067A"/>
    <w:rsid w:val="007909AD"/>
    <w:rsid w:val="0079252E"/>
    <w:rsid w:val="00792A0B"/>
    <w:rsid w:val="00792E35"/>
    <w:rsid w:val="007934BF"/>
    <w:rsid w:val="007937F0"/>
    <w:rsid w:val="00796A1D"/>
    <w:rsid w:val="00796D7E"/>
    <w:rsid w:val="007974FB"/>
    <w:rsid w:val="007A2D9D"/>
    <w:rsid w:val="007A5DC9"/>
    <w:rsid w:val="007A7722"/>
    <w:rsid w:val="007B0F8B"/>
    <w:rsid w:val="007B1C05"/>
    <w:rsid w:val="007B5640"/>
    <w:rsid w:val="007B6615"/>
    <w:rsid w:val="007B7E2B"/>
    <w:rsid w:val="007C0066"/>
    <w:rsid w:val="007C03AF"/>
    <w:rsid w:val="007C0FC2"/>
    <w:rsid w:val="007C18BE"/>
    <w:rsid w:val="007C2187"/>
    <w:rsid w:val="007C3ECD"/>
    <w:rsid w:val="007C47A3"/>
    <w:rsid w:val="007C4FEF"/>
    <w:rsid w:val="007C5B7C"/>
    <w:rsid w:val="007C62FF"/>
    <w:rsid w:val="007C6D01"/>
    <w:rsid w:val="007D0043"/>
    <w:rsid w:val="007D0A46"/>
    <w:rsid w:val="007D0E1B"/>
    <w:rsid w:val="007D26E3"/>
    <w:rsid w:val="007D4A55"/>
    <w:rsid w:val="007D4BB6"/>
    <w:rsid w:val="007D4CDC"/>
    <w:rsid w:val="007D5C98"/>
    <w:rsid w:val="007D66AF"/>
    <w:rsid w:val="007D7372"/>
    <w:rsid w:val="007E2071"/>
    <w:rsid w:val="007E268E"/>
    <w:rsid w:val="007E2C28"/>
    <w:rsid w:val="007E3718"/>
    <w:rsid w:val="007E3F26"/>
    <w:rsid w:val="007E404D"/>
    <w:rsid w:val="007E44C6"/>
    <w:rsid w:val="007E53EF"/>
    <w:rsid w:val="007E57F4"/>
    <w:rsid w:val="007F146F"/>
    <w:rsid w:val="007F19FA"/>
    <w:rsid w:val="007F1C5E"/>
    <w:rsid w:val="007F25BF"/>
    <w:rsid w:val="007F293E"/>
    <w:rsid w:val="007F3967"/>
    <w:rsid w:val="007F688A"/>
    <w:rsid w:val="007F6D34"/>
    <w:rsid w:val="007F780B"/>
    <w:rsid w:val="00800CD3"/>
    <w:rsid w:val="008013C0"/>
    <w:rsid w:val="008027AE"/>
    <w:rsid w:val="00804085"/>
    <w:rsid w:val="00804BBA"/>
    <w:rsid w:val="00804C86"/>
    <w:rsid w:val="00806C41"/>
    <w:rsid w:val="00811CC5"/>
    <w:rsid w:val="00811F84"/>
    <w:rsid w:val="00812395"/>
    <w:rsid w:val="0081241A"/>
    <w:rsid w:val="008151A2"/>
    <w:rsid w:val="008168F9"/>
    <w:rsid w:val="00817152"/>
    <w:rsid w:val="008200AB"/>
    <w:rsid w:val="00821F5D"/>
    <w:rsid w:val="00822F90"/>
    <w:rsid w:val="00823262"/>
    <w:rsid w:val="00823E92"/>
    <w:rsid w:val="00827928"/>
    <w:rsid w:val="00830ACB"/>
    <w:rsid w:val="00830EE2"/>
    <w:rsid w:val="0083207B"/>
    <w:rsid w:val="0083289A"/>
    <w:rsid w:val="00833007"/>
    <w:rsid w:val="008333F9"/>
    <w:rsid w:val="00833CDB"/>
    <w:rsid w:val="00834815"/>
    <w:rsid w:val="00836763"/>
    <w:rsid w:val="00837DAF"/>
    <w:rsid w:val="0084128B"/>
    <w:rsid w:val="008415F0"/>
    <w:rsid w:val="0084252E"/>
    <w:rsid w:val="00842815"/>
    <w:rsid w:val="00843908"/>
    <w:rsid w:val="00845976"/>
    <w:rsid w:val="00847889"/>
    <w:rsid w:val="00851B1E"/>
    <w:rsid w:val="00852DDB"/>
    <w:rsid w:val="008557DF"/>
    <w:rsid w:val="008577DC"/>
    <w:rsid w:val="00857FD4"/>
    <w:rsid w:val="0086051A"/>
    <w:rsid w:val="00860B7C"/>
    <w:rsid w:val="00860CB9"/>
    <w:rsid w:val="00860F18"/>
    <w:rsid w:val="0086181D"/>
    <w:rsid w:val="00862205"/>
    <w:rsid w:val="00862434"/>
    <w:rsid w:val="00862ED6"/>
    <w:rsid w:val="00863275"/>
    <w:rsid w:val="00863DA5"/>
    <w:rsid w:val="00863E7D"/>
    <w:rsid w:val="00864A68"/>
    <w:rsid w:val="00864E1D"/>
    <w:rsid w:val="00865531"/>
    <w:rsid w:val="00866117"/>
    <w:rsid w:val="00866DBA"/>
    <w:rsid w:val="0086728A"/>
    <w:rsid w:val="00867D4B"/>
    <w:rsid w:val="00870295"/>
    <w:rsid w:val="00871006"/>
    <w:rsid w:val="00871342"/>
    <w:rsid w:val="008745D1"/>
    <w:rsid w:val="00875A6A"/>
    <w:rsid w:val="008762E5"/>
    <w:rsid w:val="0087644E"/>
    <w:rsid w:val="00876F91"/>
    <w:rsid w:val="008819BB"/>
    <w:rsid w:val="00883A64"/>
    <w:rsid w:val="00883DD4"/>
    <w:rsid w:val="0088496A"/>
    <w:rsid w:val="00885916"/>
    <w:rsid w:val="00886756"/>
    <w:rsid w:val="00887A52"/>
    <w:rsid w:val="00890DAF"/>
    <w:rsid w:val="00891C3F"/>
    <w:rsid w:val="00892600"/>
    <w:rsid w:val="00892C52"/>
    <w:rsid w:val="008939B3"/>
    <w:rsid w:val="008A32D7"/>
    <w:rsid w:val="008A340C"/>
    <w:rsid w:val="008A397C"/>
    <w:rsid w:val="008A3F15"/>
    <w:rsid w:val="008A4366"/>
    <w:rsid w:val="008A6185"/>
    <w:rsid w:val="008A66B5"/>
    <w:rsid w:val="008A70A3"/>
    <w:rsid w:val="008A7836"/>
    <w:rsid w:val="008B0087"/>
    <w:rsid w:val="008B3C60"/>
    <w:rsid w:val="008B4E80"/>
    <w:rsid w:val="008B51A1"/>
    <w:rsid w:val="008B55FA"/>
    <w:rsid w:val="008B70AD"/>
    <w:rsid w:val="008C19FE"/>
    <w:rsid w:val="008C1FB7"/>
    <w:rsid w:val="008C246B"/>
    <w:rsid w:val="008C27A9"/>
    <w:rsid w:val="008C4B20"/>
    <w:rsid w:val="008C4B40"/>
    <w:rsid w:val="008C5DE7"/>
    <w:rsid w:val="008C6AD7"/>
    <w:rsid w:val="008C7003"/>
    <w:rsid w:val="008C7C8F"/>
    <w:rsid w:val="008D00B8"/>
    <w:rsid w:val="008D4D84"/>
    <w:rsid w:val="008D66D3"/>
    <w:rsid w:val="008E10ED"/>
    <w:rsid w:val="008E1554"/>
    <w:rsid w:val="008E1EAC"/>
    <w:rsid w:val="008E45BC"/>
    <w:rsid w:val="008E6E3A"/>
    <w:rsid w:val="008F2C37"/>
    <w:rsid w:val="008F3D0F"/>
    <w:rsid w:val="008F41F5"/>
    <w:rsid w:val="008F46EE"/>
    <w:rsid w:val="00901EE0"/>
    <w:rsid w:val="009030EA"/>
    <w:rsid w:val="00904949"/>
    <w:rsid w:val="00905FEF"/>
    <w:rsid w:val="00910CB2"/>
    <w:rsid w:val="00910FC8"/>
    <w:rsid w:val="009112FF"/>
    <w:rsid w:val="00914A8C"/>
    <w:rsid w:val="00915DB5"/>
    <w:rsid w:val="009169A5"/>
    <w:rsid w:val="00920934"/>
    <w:rsid w:val="009215C9"/>
    <w:rsid w:val="00921CD8"/>
    <w:rsid w:val="0092203A"/>
    <w:rsid w:val="00922756"/>
    <w:rsid w:val="00922B56"/>
    <w:rsid w:val="00925940"/>
    <w:rsid w:val="00926A0D"/>
    <w:rsid w:val="0093155E"/>
    <w:rsid w:val="00932A6F"/>
    <w:rsid w:val="00933B4D"/>
    <w:rsid w:val="00934108"/>
    <w:rsid w:val="00935D7D"/>
    <w:rsid w:val="009361B9"/>
    <w:rsid w:val="009378BB"/>
    <w:rsid w:val="00941933"/>
    <w:rsid w:val="00941F41"/>
    <w:rsid w:val="00944D38"/>
    <w:rsid w:val="00945714"/>
    <w:rsid w:val="009462EB"/>
    <w:rsid w:val="009463C9"/>
    <w:rsid w:val="00947050"/>
    <w:rsid w:val="00951175"/>
    <w:rsid w:val="009523D2"/>
    <w:rsid w:val="00952739"/>
    <w:rsid w:val="00953B2E"/>
    <w:rsid w:val="00954428"/>
    <w:rsid w:val="0095518F"/>
    <w:rsid w:val="00956D54"/>
    <w:rsid w:val="00960233"/>
    <w:rsid w:val="0096121D"/>
    <w:rsid w:val="00961CD7"/>
    <w:rsid w:val="00964847"/>
    <w:rsid w:val="00964A13"/>
    <w:rsid w:val="00964EC9"/>
    <w:rsid w:val="009662AD"/>
    <w:rsid w:val="00967E38"/>
    <w:rsid w:val="0097206C"/>
    <w:rsid w:val="009726DA"/>
    <w:rsid w:val="00973B97"/>
    <w:rsid w:val="00974336"/>
    <w:rsid w:val="00975433"/>
    <w:rsid w:val="00976681"/>
    <w:rsid w:val="00983F3D"/>
    <w:rsid w:val="0098552E"/>
    <w:rsid w:val="009857C3"/>
    <w:rsid w:val="00986D30"/>
    <w:rsid w:val="00986FD0"/>
    <w:rsid w:val="00987D79"/>
    <w:rsid w:val="009904B3"/>
    <w:rsid w:val="00990D87"/>
    <w:rsid w:val="00993183"/>
    <w:rsid w:val="00993D1A"/>
    <w:rsid w:val="00994AB5"/>
    <w:rsid w:val="00994FEC"/>
    <w:rsid w:val="009961E1"/>
    <w:rsid w:val="00997B67"/>
    <w:rsid w:val="00997CAF"/>
    <w:rsid w:val="009A1682"/>
    <w:rsid w:val="009A2F58"/>
    <w:rsid w:val="009A48D2"/>
    <w:rsid w:val="009A4E36"/>
    <w:rsid w:val="009A5D7D"/>
    <w:rsid w:val="009A5E5B"/>
    <w:rsid w:val="009A67F6"/>
    <w:rsid w:val="009B1449"/>
    <w:rsid w:val="009B3976"/>
    <w:rsid w:val="009B591B"/>
    <w:rsid w:val="009B6D25"/>
    <w:rsid w:val="009B701B"/>
    <w:rsid w:val="009B7329"/>
    <w:rsid w:val="009C166A"/>
    <w:rsid w:val="009C2342"/>
    <w:rsid w:val="009C2B30"/>
    <w:rsid w:val="009C3AA1"/>
    <w:rsid w:val="009C3B84"/>
    <w:rsid w:val="009C3D79"/>
    <w:rsid w:val="009C41D4"/>
    <w:rsid w:val="009C5699"/>
    <w:rsid w:val="009D0A6B"/>
    <w:rsid w:val="009D218A"/>
    <w:rsid w:val="009D4371"/>
    <w:rsid w:val="009D5261"/>
    <w:rsid w:val="009D5C2A"/>
    <w:rsid w:val="009E0F81"/>
    <w:rsid w:val="009E196A"/>
    <w:rsid w:val="009E2FE4"/>
    <w:rsid w:val="009E444C"/>
    <w:rsid w:val="009E485A"/>
    <w:rsid w:val="009E6772"/>
    <w:rsid w:val="009E7AE5"/>
    <w:rsid w:val="009F1963"/>
    <w:rsid w:val="009F2759"/>
    <w:rsid w:val="009F2C0E"/>
    <w:rsid w:val="009F4567"/>
    <w:rsid w:val="009F5520"/>
    <w:rsid w:val="009F6496"/>
    <w:rsid w:val="009F7598"/>
    <w:rsid w:val="00A00288"/>
    <w:rsid w:val="00A01C68"/>
    <w:rsid w:val="00A01FF6"/>
    <w:rsid w:val="00A02B32"/>
    <w:rsid w:val="00A02F24"/>
    <w:rsid w:val="00A0449C"/>
    <w:rsid w:val="00A050FF"/>
    <w:rsid w:val="00A07B3E"/>
    <w:rsid w:val="00A113EE"/>
    <w:rsid w:val="00A12F91"/>
    <w:rsid w:val="00A141F2"/>
    <w:rsid w:val="00A14F29"/>
    <w:rsid w:val="00A15BC9"/>
    <w:rsid w:val="00A167B4"/>
    <w:rsid w:val="00A16D6F"/>
    <w:rsid w:val="00A170FC"/>
    <w:rsid w:val="00A20715"/>
    <w:rsid w:val="00A20896"/>
    <w:rsid w:val="00A21B46"/>
    <w:rsid w:val="00A22176"/>
    <w:rsid w:val="00A224B6"/>
    <w:rsid w:val="00A22631"/>
    <w:rsid w:val="00A2292C"/>
    <w:rsid w:val="00A233E2"/>
    <w:rsid w:val="00A2535B"/>
    <w:rsid w:val="00A30818"/>
    <w:rsid w:val="00A3128C"/>
    <w:rsid w:val="00A31681"/>
    <w:rsid w:val="00A32981"/>
    <w:rsid w:val="00A33166"/>
    <w:rsid w:val="00A33ADB"/>
    <w:rsid w:val="00A34997"/>
    <w:rsid w:val="00A3791D"/>
    <w:rsid w:val="00A37C74"/>
    <w:rsid w:val="00A40227"/>
    <w:rsid w:val="00A406AA"/>
    <w:rsid w:val="00A41458"/>
    <w:rsid w:val="00A41F9A"/>
    <w:rsid w:val="00A4209A"/>
    <w:rsid w:val="00A428F1"/>
    <w:rsid w:val="00A446A7"/>
    <w:rsid w:val="00A450C5"/>
    <w:rsid w:val="00A45749"/>
    <w:rsid w:val="00A475CE"/>
    <w:rsid w:val="00A5228E"/>
    <w:rsid w:val="00A54B7B"/>
    <w:rsid w:val="00A54E7A"/>
    <w:rsid w:val="00A55E21"/>
    <w:rsid w:val="00A56908"/>
    <w:rsid w:val="00A5722B"/>
    <w:rsid w:val="00A60A81"/>
    <w:rsid w:val="00A60AF0"/>
    <w:rsid w:val="00A60BD7"/>
    <w:rsid w:val="00A62865"/>
    <w:rsid w:val="00A6298C"/>
    <w:rsid w:val="00A62E7E"/>
    <w:rsid w:val="00A630CC"/>
    <w:rsid w:val="00A642F8"/>
    <w:rsid w:val="00A660BF"/>
    <w:rsid w:val="00A671D7"/>
    <w:rsid w:val="00A678F1"/>
    <w:rsid w:val="00A702DF"/>
    <w:rsid w:val="00A716FB"/>
    <w:rsid w:val="00A725B7"/>
    <w:rsid w:val="00A74810"/>
    <w:rsid w:val="00A74D33"/>
    <w:rsid w:val="00A76899"/>
    <w:rsid w:val="00A8063E"/>
    <w:rsid w:val="00A80D21"/>
    <w:rsid w:val="00A81B46"/>
    <w:rsid w:val="00A85968"/>
    <w:rsid w:val="00A85D82"/>
    <w:rsid w:val="00A85E57"/>
    <w:rsid w:val="00A863BF"/>
    <w:rsid w:val="00A912AA"/>
    <w:rsid w:val="00A928AE"/>
    <w:rsid w:val="00A9294E"/>
    <w:rsid w:val="00A93339"/>
    <w:rsid w:val="00A97817"/>
    <w:rsid w:val="00A97D0F"/>
    <w:rsid w:val="00AA1717"/>
    <w:rsid w:val="00AA37D8"/>
    <w:rsid w:val="00AA5080"/>
    <w:rsid w:val="00AA6778"/>
    <w:rsid w:val="00AA726E"/>
    <w:rsid w:val="00AA7307"/>
    <w:rsid w:val="00AB2A38"/>
    <w:rsid w:val="00AB2C47"/>
    <w:rsid w:val="00AB35FA"/>
    <w:rsid w:val="00AB3D67"/>
    <w:rsid w:val="00AB4987"/>
    <w:rsid w:val="00AC08D3"/>
    <w:rsid w:val="00AC19E8"/>
    <w:rsid w:val="00AC458B"/>
    <w:rsid w:val="00AC4D35"/>
    <w:rsid w:val="00AC4F34"/>
    <w:rsid w:val="00AC5B20"/>
    <w:rsid w:val="00AC5C29"/>
    <w:rsid w:val="00AC749D"/>
    <w:rsid w:val="00AD0303"/>
    <w:rsid w:val="00AD08F2"/>
    <w:rsid w:val="00AD21A4"/>
    <w:rsid w:val="00AD2A98"/>
    <w:rsid w:val="00AD2E6E"/>
    <w:rsid w:val="00AD2F41"/>
    <w:rsid w:val="00AD3145"/>
    <w:rsid w:val="00AD341C"/>
    <w:rsid w:val="00AD540B"/>
    <w:rsid w:val="00AD5BB8"/>
    <w:rsid w:val="00AE0333"/>
    <w:rsid w:val="00AE0CC0"/>
    <w:rsid w:val="00AE1437"/>
    <w:rsid w:val="00AE3B98"/>
    <w:rsid w:val="00AE45F8"/>
    <w:rsid w:val="00AF0AD9"/>
    <w:rsid w:val="00AF128C"/>
    <w:rsid w:val="00AF2679"/>
    <w:rsid w:val="00AF3931"/>
    <w:rsid w:val="00AF3B5D"/>
    <w:rsid w:val="00AF4ED0"/>
    <w:rsid w:val="00AF57B1"/>
    <w:rsid w:val="00AF5CCF"/>
    <w:rsid w:val="00AF71AA"/>
    <w:rsid w:val="00AF7247"/>
    <w:rsid w:val="00AF73AF"/>
    <w:rsid w:val="00B00306"/>
    <w:rsid w:val="00B00FA6"/>
    <w:rsid w:val="00B011D4"/>
    <w:rsid w:val="00B012A2"/>
    <w:rsid w:val="00B02274"/>
    <w:rsid w:val="00B03A70"/>
    <w:rsid w:val="00B048F5"/>
    <w:rsid w:val="00B04E3E"/>
    <w:rsid w:val="00B04F73"/>
    <w:rsid w:val="00B0535D"/>
    <w:rsid w:val="00B062E1"/>
    <w:rsid w:val="00B11847"/>
    <w:rsid w:val="00B11E6C"/>
    <w:rsid w:val="00B1299A"/>
    <w:rsid w:val="00B148A0"/>
    <w:rsid w:val="00B149A5"/>
    <w:rsid w:val="00B15CD4"/>
    <w:rsid w:val="00B17024"/>
    <w:rsid w:val="00B170BF"/>
    <w:rsid w:val="00B17168"/>
    <w:rsid w:val="00B1755D"/>
    <w:rsid w:val="00B22F83"/>
    <w:rsid w:val="00B23F0D"/>
    <w:rsid w:val="00B25AA7"/>
    <w:rsid w:val="00B25E31"/>
    <w:rsid w:val="00B2643A"/>
    <w:rsid w:val="00B27010"/>
    <w:rsid w:val="00B3102E"/>
    <w:rsid w:val="00B330DB"/>
    <w:rsid w:val="00B330EC"/>
    <w:rsid w:val="00B34943"/>
    <w:rsid w:val="00B349E8"/>
    <w:rsid w:val="00B37754"/>
    <w:rsid w:val="00B417FA"/>
    <w:rsid w:val="00B423DB"/>
    <w:rsid w:val="00B43244"/>
    <w:rsid w:val="00B447DF"/>
    <w:rsid w:val="00B4502F"/>
    <w:rsid w:val="00B45793"/>
    <w:rsid w:val="00B53B86"/>
    <w:rsid w:val="00B54614"/>
    <w:rsid w:val="00B55120"/>
    <w:rsid w:val="00B603B2"/>
    <w:rsid w:val="00B60C6A"/>
    <w:rsid w:val="00B615CA"/>
    <w:rsid w:val="00B61D55"/>
    <w:rsid w:val="00B64573"/>
    <w:rsid w:val="00B64EF8"/>
    <w:rsid w:val="00B659B0"/>
    <w:rsid w:val="00B676EF"/>
    <w:rsid w:val="00B67895"/>
    <w:rsid w:val="00B702D1"/>
    <w:rsid w:val="00B71352"/>
    <w:rsid w:val="00B730A6"/>
    <w:rsid w:val="00B731CD"/>
    <w:rsid w:val="00B77920"/>
    <w:rsid w:val="00B81F9F"/>
    <w:rsid w:val="00B82B01"/>
    <w:rsid w:val="00B83917"/>
    <w:rsid w:val="00B85098"/>
    <w:rsid w:val="00B8787A"/>
    <w:rsid w:val="00B87AD4"/>
    <w:rsid w:val="00B91472"/>
    <w:rsid w:val="00B93234"/>
    <w:rsid w:val="00B95D10"/>
    <w:rsid w:val="00B96B3D"/>
    <w:rsid w:val="00BA0443"/>
    <w:rsid w:val="00BA23EE"/>
    <w:rsid w:val="00BA3BEE"/>
    <w:rsid w:val="00BA7495"/>
    <w:rsid w:val="00BB1130"/>
    <w:rsid w:val="00BB17BD"/>
    <w:rsid w:val="00BB48CC"/>
    <w:rsid w:val="00BB62CE"/>
    <w:rsid w:val="00BB702E"/>
    <w:rsid w:val="00BB7EBF"/>
    <w:rsid w:val="00BB7FE5"/>
    <w:rsid w:val="00BC0FFE"/>
    <w:rsid w:val="00BC2091"/>
    <w:rsid w:val="00BC5D8C"/>
    <w:rsid w:val="00BC642A"/>
    <w:rsid w:val="00BD1046"/>
    <w:rsid w:val="00BD496A"/>
    <w:rsid w:val="00BD5877"/>
    <w:rsid w:val="00BD70CD"/>
    <w:rsid w:val="00BE0FA7"/>
    <w:rsid w:val="00BE1000"/>
    <w:rsid w:val="00BE2142"/>
    <w:rsid w:val="00BE2563"/>
    <w:rsid w:val="00BE36D8"/>
    <w:rsid w:val="00BE3C72"/>
    <w:rsid w:val="00BE3CBE"/>
    <w:rsid w:val="00BE3CBF"/>
    <w:rsid w:val="00BE4395"/>
    <w:rsid w:val="00BE67AF"/>
    <w:rsid w:val="00BF0F59"/>
    <w:rsid w:val="00BF1744"/>
    <w:rsid w:val="00BF1C9E"/>
    <w:rsid w:val="00BF3AAC"/>
    <w:rsid w:val="00BF4A22"/>
    <w:rsid w:val="00BF6725"/>
    <w:rsid w:val="00BF6E98"/>
    <w:rsid w:val="00BF7D92"/>
    <w:rsid w:val="00BF7ED6"/>
    <w:rsid w:val="00C005A0"/>
    <w:rsid w:val="00C016F0"/>
    <w:rsid w:val="00C01AEF"/>
    <w:rsid w:val="00C0266C"/>
    <w:rsid w:val="00C0486D"/>
    <w:rsid w:val="00C0486E"/>
    <w:rsid w:val="00C0695A"/>
    <w:rsid w:val="00C06973"/>
    <w:rsid w:val="00C06FB3"/>
    <w:rsid w:val="00C078F3"/>
    <w:rsid w:val="00C10609"/>
    <w:rsid w:val="00C11011"/>
    <w:rsid w:val="00C12099"/>
    <w:rsid w:val="00C13E72"/>
    <w:rsid w:val="00C14470"/>
    <w:rsid w:val="00C14775"/>
    <w:rsid w:val="00C14FAD"/>
    <w:rsid w:val="00C15D8D"/>
    <w:rsid w:val="00C17665"/>
    <w:rsid w:val="00C207CF"/>
    <w:rsid w:val="00C20B7D"/>
    <w:rsid w:val="00C20EBD"/>
    <w:rsid w:val="00C2213F"/>
    <w:rsid w:val="00C22F72"/>
    <w:rsid w:val="00C256AB"/>
    <w:rsid w:val="00C25A94"/>
    <w:rsid w:val="00C27536"/>
    <w:rsid w:val="00C30B3C"/>
    <w:rsid w:val="00C30E18"/>
    <w:rsid w:val="00C31087"/>
    <w:rsid w:val="00C3140E"/>
    <w:rsid w:val="00C3260D"/>
    <w:rsid w:val="00C32CD1"/>
    <w:rsid w:val="00C348C4"/>
    <w:rsid w:val="00C3621E"/>
    <w:rsid w:val="00C3780F"/>
    <w:rsid w:val="00C4622B"/>
    <w:rsid w:val="00C512C2"/>
    <w:rsid w:val="00C51339"/>
    <w:rsid w:val="00C515C9"/>
    <w:rsid w:val="00C5163F"/>
    <w:rsid w:val="00C5254B"/>
    <w:rsid w:val="00C5297C"/>
    <w:rsid w:val="00C53CA9"/>
    <w:rsid w:val="00C5435A"/>
    <w:rsid w:val="00C5436B"/>
    <w:rsid w:val="00C548CC"/>
    <w:rsid w:val="00C55387"/>
    <w:rsid w:val="00C5606F"/>
    <w:rsid w:val="00C56240"/>
    <w:rsid w:val="00C60250"/>
    <w:rsid w:val="00C60374"/>
    <w:rsid w:val="00C60961"/>
    <w:rsid w:val="00C624A3"/>
    <w:rsid w:val="00C632A9"/>
    <w:rsid w:val="00C63902"/>
    <w:rsid w:val="00C6396E"/>
    <w:rsid w:val="00C642C9"/>
    <w:rsid w:val="00C65FFD"/>
    <w:rsid w:val="00C67705"/>
    <w:rsid w:val="00C72207"/>
    <w:rsid w:val="00C739A8"/>
    <w:rsid w:val="00C73B30"/>
    <w:rsid w:val="00C73F2D"/>
    <w:rsid w:val="00C751E6"/>
    <w:rsid w:val="00C76327"/>
    <w:rsid w:val="00C806AD"/>
    <w:rsid w:val="00C80D85"/>
    <w:rsid w:val="00C824DC"/>
    <w:rsid w:val="00C841C6"/>
    <w:rsid w:val="00C84909"/>
    <w:rsid w:val="00C85413"/>
    <w:rsid w:val="00C864F0"/>
    <w:rsid w:val="00C9390B"/>
    <w:rsid w:val="00C93BE0"/>
    <w:rsid w:val="00C942C7"/>
    <w:rsid w:val="00C94A1D"/>
    <w:rsid w:val="00C94F4E"/>
    <w:rsid w:val="00C95179"/>
    <w:rsid w:val="00C95472"/>
    <w:rsid w:val="00C95715"/>
    <w:rsid w:val="00C973D7"/>
    <w:rsid w:val="00CA1CA5"/>
    <w:rsid w:val="00CA2AA2"/>
    <w:rsid w:val="00CA2D59"/>
    <w:rsid w:val="00CA3E69"/>
    <w:rsid w:val="00CA7059"/>
    <w:rsid w:val="00CA7376"/>
    <w:rsid w:val="00CA7A22"/>
    <w:rsid w:val="00CB069C"/>
    <w:rsid w:val="00CB09A9"/>
    <w:rsid w:val="00CB0BEF"/>
    <w:rsid w:val="00CB4A31"/>
    <w:rsid w:val="00CB5051"/>
    <w:rsid w:val="00CB5148"/>
    <w:rsid w:val="00CB6647"/>
    <w:rsid w:val="00CB6A34"/>
    <w:rsid w:val="00CC0AA0"/>
    <w:rsid w:val="00CC2D3A"/>
    <w:rsid w:val="00CC5E85"/>
    <w:rsid w:val="00CC6DBD"/>
    <w:rsid w:val="00CC7186"/>
    <w:rsid w:val="00CC7200"/>
    <w:rsid w:val="00CD028F"/>
    <w:rsid w:val="00CD0F9F"/>
    <w:rsid w:val="00CD1A28"/>
    <w:rsid w:val="00CD2F7D"/>
    <w:rsid w:val="00CD3167"/>
    <w:rsid w:val="00CD34EB"/>
    <w:rsid w:val="00CD3AC9"/>
    <w:rsid w:val="00CD3FAB"/>
    <w:rsid w:val="00CD77A0"/>
    <w:rsid w:val="00CE38DC"/>
    <w:rsid w:val="00CE4A0D"/>
    <w:rsid w:val="00CE675C"/>
    <w:rsid w:val="00CE751D"/>
    <w:rsid w:val="00CF03A7"/>
    <w:rsid w:val="00CF03FE"/>
    <w:rsid w:val="00CF0798"/>
    <w:rsid w:val="00CF15CB"/>
    <w:rsid w:val="00CF1817"/>
    <w:rsid w:val="00CF23D7"/>
    <w:rsid w:val="00CF2B69"/>
    <w:rsid w:val="00CF2E53"/>
    <w:rsid w:val="00CF3335"/>
    <w:rsid w:val="00CF4706"/>
    <w:rsid w:val="00CF4B40"/>
    <w:rsid w:val="00CF5202"/>
    <w:rsid w:val="00CF6709"/>
    <w:rsid w:val="00D00C12"/>
    <w:rsid w:val="00D02DDB"/>
    <w:rsid w:val="00D05F03"/>
    <w:rsid w:val="00D06422"/>
    <w:rsid w:val="00D10F33"/>
    <w:rsid w:val="00D131FA"/>
    <w:rsid w:val="00D1425E"/>
    <w:rsid w:val="00D15065"/>
    <w:rsid w:val="00D15212"/>
    <w:rsid w:val="00D16BB3"/>
    <w:rsid w:val="00D200BC"/>
    <w:rsid w:val="00D22181"/>
    <w:rsid w:val="00D22454"/>
    <w:rsid w:val="00D22476"/>
    <w:rsid w:val="00D272B5"/>
    <w:rsid w:val="00D27829"/>
    <w:rsid w:val="00D31CA1"/>
    <w:rsid w:val="00D32242"/>
    <w:rsid w:val="00D32E3D"/>
    <w:rsid w:val="00D35065"/>
    <w:rsid w:val="00D3565C"/>
    <w:rsid w:val="00D35C14"/>
    <w:rsid w:val="00D3687B"/>
    <w:rsid w:val="00D40402"/>
    <w:rsid w:val="00D405B4"/>
    <w:rsid w:val="00D41BA8"/>
    <w:rsid w:val="00D421C5"/>
    <w:rsid w:val="00D50364"/>
    <w:rsid w:val="00D509EF"/>
    <w:rsid w:val="00D55A41"/>
    <w:rsid w:val="00D6024F"/>
    <w:rsid w:val="00D620AD"/>
    <w:rsid w:val="00D62464"/>
    <w:rsid w:val="00D63D0D"/>
    <w:rsid w:val="00D709F9"/>
    <w:rsid w:val="00D711BA"/>
    <w:rsid w:val="00D71C01"/>
    <w:rsid w:val="00D73303"/>
    <w:rsid w:val="00D733D4"/>
    <w:rsid w:val="00D80406"/>
    <w:rsid w:val="00D80F0F"/>
    <w:rsid w:val="00D81B52"/>
    <w:rsid w:val="00D82463"/>
    <w:rsid w:val="00D8700A"/>
    <w:rsid w:val="00D87FAA"/>
    <w:rsid w:val="00D914D6"/>
    <w:rsid w:val="00D9404D"/>
    <w:rsid w:val="00D947DA"/>
    <w:rsid w:val="00D976E9"/>
    <w:rsid w:val="00DA0252"/>
    <w:rsid w:val="00DA03D7"/>
    <w:rsid w:val="00DA076E"/>
    <w:rsid w:val="00DA0F0A"/>
    <w:rsid w:val="00DA549C"/>
    <w:rsid w:val="00DA674F"/>
    <w:rsid w:val="00DA7290"/>
    <w:rsid w:val="00DB019B"/>
    <w:rsid w:val="00DB14AA"/>
    <w:rsid w:val="00DB181B"/>
    <w:rsid w:val="00DB29F7"/>
    <w:rsid w:val="00DB4C29"/>
    <w:rsid w:val="00DB652E"/>
    <w:rsid w:val="00DB6CC6"/>
    <w:rsid w:val="00DB7EA8"/>
    <w:rsid w:val="00DC2043"/>
    <w:rsid w:val="00DC3B53"/>
    <w:rsid w:val="00DC5C9F"/>
    <w:rsid w:val="00DC5CC4"/>
    <w:rsid w:val="00DC709D"/>
    <w:rsid w:val="00DC7D8E"/>
    <w:rsid w:val="00DD27E4"/>
    <w:rsid w:val="00DD4312"/>
    <w:rsid w:val="00DD51F0"/>
    <w:rsid w:val="00DE1AAC"/>
    <w:rsid w:val="00DE4699"/>
    <w:rsid w:val="00DE735F"/>
    <w:rsid w:val="00DE7FE8"/>
    <w:rsid w:val="00DF09BB"/>
    <w:rsid w:val="00DF1631"/>
    <w:rsid w:val="00DF194B"/>
    <w:rsid w:val="00DF4498"/>
    <w:rsid w:val="00DF608B"/>
    <w:rsid w:val="00E01212"/>
    <w:rsid w:val="00E03451"/>
    <w:rsid w:val="00E0574C"/>
    <w:rsid w:val="00E05B3F"/>
    <w:rsid w:val="00E07793"/>
    <w:rsid w:val="00E13097"/>
    <w:rsid w:val="00E13AEA"/>
    <w:rsid w:val="00E13D40"/>
    <w:rsid w:val="00E1418E"/>
    <w:rsid w:val="00E14F17"/>
    <w:rsid w:val="00E15727"/>
    <w:rsid w:val="00E21157"/>
    <w:rsid w:val="00E21D9A"/>
    <w:rsid w:val="00E2280F"/>
    <w:rsid w:val="00E22CE1"/>
    <w:rsid w:val="00E2377D"/>
    <w:rsid w:val="00E23B0E"/>
    <w:rsid w:val="00E23BDC"/>
    <w:rsid w:val="00E23CDE"/>
    <w:rsid w:val="00E25C3F"/>
    <w:rsid w:val="00E2713A"/>
    <w:rsid w:val="00E30C20"/>
    <w:rsid w:val="00E33347"/>
    <w:rsid w:val="00E353C4"/>
    <w:rsid w:val="00E36C21"/>
    <w:rsid w:val="00E36DE8"/>
    <w:rsid w:val="00E4002A"/>
    <w:rsid w:val="00E413BB"/>
    <w:rsid w:val="00E416A8"/>
    <w:rsid w:val="00E42662"/>
    <w:rsid w:val="00E43942"/>
    <w:rsid w:val="00E43DA9"/>
    <w:rsid w:val="00E501C5"/>
    <w:rsid w:val="00E5050B"/>
    <w:rsid w:val="00E50C61"/>
    <w:rsid w:val="00E50ED5"/>
    <w:rsid w:val="00E51C6F"/>
    <w:rsid w:val="00E53165"/>
    <w:rsid w:val="00E537CD"/>
    <w:rsid w:val="00E538E7"/>
    <w:rsid w:val="00E5401E"/>
    <w:rsid w:val="00E572EF"/>
    <w:rsid w:val="00E574BA"/>
    <w:rsid w:val="00E577D4"/>
    <w:rsid w:val="00E60259"/>
    <w:rsid w:val="00E6155D"/>
    <w:rsid w:val="00E6314C"/>
    <w:rsid w:val="00E64F97"/>
    <w:rsid w:val="00E65E36"/>
    <w:rsid w:val="00E664AD"/>
    <w:rsid w:val="00E667F9"/>
    <w:rsid w:val="00E70E7B"/>
    <w:rsid w:val="00E71B3A"/>
    <w:rsid w:val="00E73B72"/>
    <w:rsid w:val="00E744B9"/>
    <w:rsid w:val="00E7455B"/>
    <w:rsid w:val="00E75B3D"/>
    <w:rsid w:val="00E76C9A"/>
    <w:rsid w:val="00E77AFB"/>
    <w:rsid w:val="00E830B2"/>
    <w:rsid w:val="00E8563D"/>
    <w:rsid w:val="00E85FBA"/>
    <w:rsid w:val="00E87649"/>
    <w:rsid w:val="00E95043"/>
    <w:rsid w:val="00E962DD"/>
    <w:rsid w:val="00E97495"/>
    <w:rsid w:val="00E97603"/>
    <w:rsid w:val="00EA04F4"/>
    <w:rsid w:val="00EA1769"/>
    <w:rsid w:val="00EA1E5A"/>
    <w:rsid w:val="00EA2596"/>
    <w:rsid w:val="00EA3A92"/>
    <w:rsid w:val="00EA3DA9"/>
    <w:rsid w:val="00EA5F99"/>
    <w:rsid w:val="00EA6B44"/>
    <w:rsid w:val="00EB0F1F"/>
    <w:rsid w:val="00EB1F88"/>
    <w:rsid w:val="00EB2151"/>
    <w:rsid w:val="00EB2173"/>
    <w:rsid w:val="00EB3E21"/>
    <w:rsid w:val="00EB3F0C"/>
    <w:rsid w:val="00EB586E"/>
    <w:rsid w:val="00EB5A12"/>
    <w:rsid w:val="00EB5F4F"/>
    <w:rsid w:val="00EB6C89"/>
    <w:rsid w:val="00EB6E3A"/>
    <w:rsid w:val="00EB6F05"/>
    <w:rsid w:val="00EC1823"/>
    <w:rsid w:val="00EC1854"/>
    <w:rsid w:val="00EC1974"/>
    <w:rsid w:val="00EC1FBB"/>
    <w:rsid w:val="00EC2278"/>
    <w:rsid w:val="00EC2731"/>
    <w:rsid w:val="00EC2E63"/>
    <w:rsid w:val="00EC3290"/>
    <w:rsid w:val="00EC3962"/>
    <w:rsid w:val="00EC3C0B"/>
    <w:rsid w:val="00EC3E9B"/>
    <w:rsid w:val="00EC5280"/>
    <w:rsid w:val="00EC7ED3"/>
    <w:rsid w:val="00ED1FC5"/>
    <w:rsid w:val="00ED2656"/>
    <w:rsid w:val="00ED28A3"/>
    <w:rsid w:val="00ED4129"/>
    <w:rsid w:val="00ED51BA"/>
    <w:rsid w:val="00ED7297"/>
    <w:rsid w:val="00ED7C05"/>
    <w:rsid w:val="00ED7C86"/>
    <w:rsid w:val="00EE023B"/>
    <w:rsid w:val="00EE2C8A"/>
    <w:rsid w:val="00EE34E3"/>
    <w:rsid w:val="00EE42A4"/>
    <w:rsid w:val="00EE4DEE"/>
    <w:rsid w:val="00EE5646"/>
    <w:rsid w:val="00EE7B5B"/>
    <w:rsid w:val="00EE7D45"/>
    <w:rsid w:val="00EF0630"/>
    <w:rsid w:val="00EF0EBD"/>
    <w:rsid w:val="00EF35BC"/>
    <w:rsid w:val="00EF56AF"/>
    <w:rsid w:val="00F004E9"/>
    <w:rsid w:val="00F03675"/>
    <w:rsid w:val="00F05C2D"/>
    <w:rsid w:val="00F06A81"/>
    <w:rsid w:val="00F0770C"/>
    <w:rsid w:val="00F1152B"/>
    <w:rsid w:val="00F1186D"/>
    <w:rsid w:val="00F12683"/>
    <w:rsid w:val="00F147CE"/>
    <w:rsid w:val="00F174A0"/>
    <w:rsid w:val="00F17564"/>
    <w:rsid w:val="00F22571"/>
    <w:rsid w:val="00F2311B"/>
    <w:rsid w:val="00F245F3"/>
    <w:rsid w:val="00F25297"/>
    <w:rsid w:val="00F25CF6"/>
    <w:rsid w:val="00F26AF4"/>
    <w:rsid w:val="00F274ED"/>
    <w:rsid w:val="00F278FE"/>
    <w:rsid w:val="00F325DA"/>
    <w:rsid w:val="00F329FD"/>
    <w:rsid w:val="00F35387"/>
    <w:rsid w:val="00F35540"/>
    <w:rsid w:val="00F35F77"/>
    <w:rsid w:val="00F35FAB"/>
    <w:rsid w:val="00F36BBE"/>
    <w:rsid w:val="00F412C1"/>
    <w:rsid w:val="00F427A5"/>
    <w:rsid w:val="00F42A07"/>
    <w:rsid w:val="00F46C38"/>
    <w:rsid w:val="00F508BC"/>
    <w:rsid w:val="00F51A3C"/>
    <w:rsid w:val="00F537F0"/>
    <w:rsid w:val="00F54A03"/>
    <w:rsid w:val="00F56FC0"/>
    <w:rsid w:val="00F5705B"/>
    <w:rsid w:val="00F60B85"/>
    <w:rsid w:val="00F63731"/>
    <w:rsid w:val="00F63FDE"/>
    <w:rsid w:val="00F641DC"/>
    <w:rsid w:val="00F65BD5"/>
    <w:rsid w:val="00F70272"/>
    <w:rsid w:val="00F70BAB"/>
    <w:rsid w:val="00F70F03"/>
    <w:rsid w:val="00F74C99"/>
    <w:rsid w:val="00F75B1F"/>
    <w:rsid w:val="00F8346A"/>
    <w:rsid w:val="00F85987"/>
    <w:rsid w:val="00F87D05"/>
    <w:rsid w:val="00F90BCA"/>
    <w:rsid w:val="00F90FB2"/>
    <w:rsid w:val="00F91F32"/>
    <w:rsid w:val="00F925B9"/>
    <w:rsid w:val="00F92E83"/>
    <w:rsid w:val="00F934B9"/>
    <w:rsid w:val="00F9631B"/>
    <w:rsid w:val="00FA0115"/>
    <w:rsid w:val="00FA1EE6"/>
    <w:rsid w:val="00FA41AE"/>
    <w:rsid w:val="00FA6584"/>
    <w:rsid w:val="00FB0E82"/>
    <w:rsid w:val="00FB0EEC"/>
    <w:rsid w:val="00FB1320"/>
    <w:rsid w:val="00FB14FC"/>
    <w:rsid w:val="00FB33EC"/>
    <w:rsid w:val="00FB56D3"/>
    <w:rsid w:val="00FB5FCE"/>
    <w:rsid w:val="00FC1C6C"/>
    <w:rsid w:val="00FC1F51"/>
    <w:rsid w:val="00FC3487"/>
    <w:rsid w:val="00FC7681"/>
    <w:rsid w:val="00FC7A8E"/>
    <w:rsid w:val="00FD1CDC"/>
    <w:rsid w:val="00FD23E8"/>
    <w:rsid w:val="00FD3A72"/>
    <w:rsid w:val="00FD4A97"/>
    <w:rsid w:val="00FD565A"/>
    <w:rsid w:val="00FD5BD0"/>
    <w:rsid w:val="00FD7110"/>
    <w:rsid w:val="00FD720F"/>
    <w:rsid w:val="00FE08E9"/>
    <w:rsid w:val="00FE0BA8"/>
    <w:rsid w:val="00FE1373"/>
    <w:rsid w:val="00FE4373"/>
    <w:rsid w:val="00FE4814"/>
    <w:rsid w:val="00FE4FC5"/>
    <w:rsid w:val="00FF05E2"/>
    <w:rsid w:val="00FF114F"/>
    <w:rsid w:val="00FF2347"/>
    <w:rsid w:val="00FF301D"/>
    <w:rsid w:val="00FF382D"/>
    <w:rsid w:val="00FF4554"/>
    <w:rsid w:val="00FF53C8"/>
    <w:rsid w:val="00FF578F"/>
    <w:rsid w:val="00FF5BA5"/>
    <w:rsid w:val="00FF5E96"/>
    <w:rsid w:val="00FF769F"/>
    <w:rsid w:val="018CBB1D"/>
    <w:rsid w:val="019037BA"/>
    <w:rsid w:val="026C29A2"/>
    <w:rsid w:val="037739B0"/>
    <w:rsid w:val="03821B05"/>
    <w:rsid w:val="03DFD866"/>
    <w:rsid w:val="0407B623"/>
    <w:rsid w:val="04840734"/>
    <w:rsid w:val="04998512"/>
    <w:rsid w:val="04F2C1D2"/>
    <w:rsid w:val="053B9DED"/>
    <w:rsid w:val="05E24ADB"/>
    <w:rsid w:val="06355573"/>
    <w:rsid w:val="079D4A02"/>
    <w:rsid w:val="0859DE59"/>
    <w:rsid w:val="088120C8"/>
    <w:rsid w:val="095F6F26"/>
    <w:rsid w:val="096ABA87"/>
    <w:rsid w:val="09D656F0"/>
    <w:rsid w:val="0A011C0B"/>
    <w:rsid w:val="0A172BCB"/>
    <w:rsid w:val="0A6ED635"/>
    <w:rsid w:val="0A8412E1"/>
    <w:rsid w:val="0ADAEAA4"/>
    <w:rsid w:val="0AFB3F87"/>
    <w:rsid w:val="0B01AEEC"/>
    <w:rsid w:val="0B507FC6"/>
    <w:rsid w:val="0D9E3E84"/>
    <w:rsid w:val="0E4C02A0"/>
    <w:rsid w:val="0EC9B35B"/>
    <w:rsid w:val="0FC06656"/>
    <w:rsid w:val="1068DA82"/>
    <w:rsid w:val="10852D1F"/>
    <w:rsid w:val="10E4158E"/>
    <w:rsid w:val="10E76F39"/>
    <w:rsid w:val="11157960"/>
    <w:rsid w:val="112327DC"/>
    <w:rsid w:val="11689929"/>
    <w:rsid w:val="11B16F83"/>
    <w:rsid w:val="1207F5BF"/>
    <w:rsid w:val="1252B98B"/>
    <w:rsid w:val="125C46EB"/>
    <w:rsid w:val="15A72031"/>
    <w:rsid w:val="16920160"/>
    <w:rsid w:val="178E240B"/>
    <w:rsid w:val="17CD4D15"/>
    <w:rsid w:val="1969FD35"/>
    <w:rsid w:val="1A34D50B"/>
    <w:rsid w:val="1AB95FC7"/>
    <w:rsid w:val="1B395A1C"/>
    <w:rsid w:val="1C0085CF"/>
    <w:rsid w:val="1D562752"/>
    <w:rsid w:val="1D580E3F"/>
    <w:rsid w:val="1DA46F0D"/>
    <w:rsid w:val="1DC67721"/>
    <w:rsid w:val="1E6C26C1"/>
    <w:rsid w:val="1F624782"/>
    <w:rsid w:val="20518D00"/>
    <w:rsid w:val="20FE17E3"/>
    <w:rsid w:val="2167732F"/>
    <w:rsid w:val="21C246C4"/>
    <w:rsid w:val="23209F41"/>
    <w:rsid w:val="2598ABAD"/>
    <w:rsid w:val="261C9F10"/>
    <w:rsid w:val="278C0591"/>
    <w:rsid w:val="286575A9"/>
    <w:rsid w:val="28E1719B"/>
    <w:rsid w:val="28FDCE1C"/>
    <w:rsid w:val="29774761"/>
    <w:rsid w:val="2A8EEE7D"/>
    <w:rsid w:val="2AAEA972"/>
    <w:rsid w:val="2B16159F"/>
    <w:rsid w:val="2B9E90F5"/>
    <w:rsid w:val="2BD421BD"/>
    <w:rsid w:val="2BE02620"/>
    <w:rsid w:val="2D415577"/>
    <w:rsid w:val="2D4A3673"/>
    <w:rsid w:val="2D66E8DD"/>
    <w:rsid w:val="2DE1DB00"/>
    <w:rsid w:val="2E44B430"/>
    <w:rsid w:val="2F04B245"/>
    <w:rsid w:val="30FB2962"/>
    <w:rsid w:val="3117E82C"/>
    <w:rsid w:val="31FD4875"/>
    <w:rsid w:val="3253813F"/>
    <w:rsid w:val="3320BC6D"/>
    <w:rsid w:val="3372AD37"/>
    <w:rsid w:val="3467D0AA"/>
    <w:rsid w:val="35435BE7"/>
    <w:rsid w:val="35593DC3"/>
    <w:rsid w:val="36E6FE4E"/>
    <w:rsid w:val="3725EEF8"/>
    <w:rsid w:val="373F8EC7"/>
    <w:rsid w:val="3761970B"/>
    <w:rsid w:val="38F6194E"/>
    <w:rsid w:val="3997E2F8"/>
    <w:rsid w:val="3A4298A2"/>
    <w:rsid w:val="3A6EF880"/>
    <w:rsid w:val="3B0F89B4"/>
    <w:rsid w:val="3B7B23B3"/>
    <w:rsid w:val="3BFD6EF8"/>
    <w:rsid w:val="3C8EFB6F"/>
    <w:rsid w:val="3D262D3E"/>
    <w:rsid w:val="3E0DCD29"/>
    <w:rsid w:val="3E8EB072"/>
    <w:rsid w:val="3EAB0529"/>
    <w:rsid w:val="3F0803EE"/>
    <w:rsid w:val="418E9F34"/>
    <w:rsid w:val="41F0CE90"/>
    <w:rsid w:val="42804725"/>
    <w:rsid w:val="43DE69D3"/>
    <w:rsid w:val="44813D8D"/>
    <w:rsid w:val="44EF0A99"/>
    <w:rsid w:val="4562AF21"/>
    <w:rsid w:val="46E54131"/>
    <w:rsid w:val="46F9B22C"/>
    <w:rsid w:val="47498AA0"/>
    <w:rsid w:val="488F2A17"/>
    <w:rsid w:val="48955033"/>
    <w:rsid w:val="48D66D55"/>
    <w:rsid w:val="4936DCBA"/>
    <w:rsid w:val="4974D918"/>
    <w:rsid w:val="4B014C26"/>
    <w:rsid w:val="4D2CDC99"/>
    <w:rsid w:val="4E0B2D1C"/>
    <w:rsid w:val="4EC8ACFA"/>
    <w:rsid w:val="4F796324"/>
    <w:rsid w:val="502772F7"/>
    <w:rsid w:val="502F13A1"/>
    <w:rsid w:val="50C33893"/>
    <w:rsid w:val="51017FD8"/>
    <w:rsid w:val="517DE37D"/>
    <w:rsid w:val="52197B22"/>
    <w:rsid w:val="52272B82"/>
    <w:rsid w:val="523D9D5D"/>
    <w:rsid w:val="539EFE17"/>
    <w:rsid w:val="53B38012"/>
    <w:rsid w:val="5433C35E"/>
    <w:rsid w:val="54477DC9"/>
    <w:rsid w:val="54B63FB6"/>
    <w:rsid w:val="54FAE41A"/>
    <w:rsid w:val="551061F8"/>
    <w:rsid w:val="555E2A0C"/>
    <w:rsid w:val="558BA15F"/>
    <w:rsid w:val="56B07AB5"/>
    <w:rsid w:val="5732EE2B"/>
    <w:rsid w:val="57E7D5BA"/>
    <w:rsid w:val="58A0DE6D"/>
    <w:rsid w:val="5969F8F8"/>
    <w:rsid w:val="59E3D31B"/>
    <w:rsid w:val="5D9D97C8"/>
    <w:rsid w:val="5E4BBFD2"/>
    <w:rsid w:val="5F1416C1"/>
    <w:rsid w:val="5F2EF995"/>
    <w:rsid w:val="6078DABD"/>
    <w:rsid w:val="61DD70C5"/>
    <w:rsid w:val="6240D352"/>
    <w:rsid w:val="63C3D772"/>
    <w:rsid w:val="63D8198C"/>
    <w:rsid w:val="649E64E3"/>
    <w:rsid w:val="65BFC0D1"/>
    <w:rsid w:val="662D7C7F"/>
    <w:rsid w:val="66566192"/>
    <w:rsid w:val="66AEDBCE"/>
    <w:rsid w:val="67383F52"/>
    <w:rsid w:val="674B6591"/>
    <w:rsid w:val="68886022"/>
    <w:rsid w:val="692CA056"/>
    <w:rsid w:val="6977AF95"/>
    <w:rsid w:val="6A050B53"/>
    <w:rsid w:val="6A2848B9"/>
    <w:rsid w:val="6A977B4E"/>
    <w:rsid w:val="6ABF139D"/>
    <w:rsid w:val="6B2F4094"/>
    <w:rsid w:val="6D27FB92"/>
    <w:rsid w:val="6EF99840"/>
    <w:rsid w:val="6FB0380B"/>
    <w:rsid w:val="704ACA44"/>
    <w:rsid w:val="713DBB79"/>
    <w:rsid w:val="715633AF"/>
    <w:rsid w:val="71AF0D3F"/>
    <w:rsid w:val="7286311C"/>
    <w:rsid w:val="72A2080B"/>
    <w:rsid w:val="7321607E"/>
    <w:rsid w:val="736D6BB0"/>
    <w:rsid w:val="7546BA74"/>
    <w:rsid w:val="77879FBA"/>
    <w:rsid w:val="77DE8AE3"/>
    <w:rsid w:val="781E53CF"/>
    <w:rsid w:val="7827C09D"/>
    <w:rsid w:val="784FFB25"/>
    <w:rsid w:val="79415DD5"/>
    <w:rsid w:val="7A700AFB"/>
    <w:rsid w:val="7AEAC0D8"/>
    <w:rsid w:val="7B26DF64"/>
    <w:rsid w:val="7B5DC5BC"/>
    <w:rsid w:val="7B92CE46"/>
    <w:rsid w:val="7C78C27D"/>
    <w:rsid w:val="7DEE26C9"/>
    <w:rsid w:val="7DFE8D68"/>
    <w:rsid w:val="7EB243AC"/>
    <w:rsid w:val="7F96D3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199242"/>
  <w15:chartTrackingRefBased/>
  <w15:docId w15:val="{406C84CA-557C-4CA0-8307-50B60AC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36B"/>
  </w:style>
  <w:style w:type="paragraph" w:styleId="Heading1">
    <w:name w:val="heading 1"/>
    <w:basedOn w:val="Normal"/>
    <w:next w:val="Normal"/>
    <w:link w:val="Heading1Char"/>
    <w:uiPriority w:val="9"/>
    <w:qFormat/>
    <w:rsid w:val="00E1418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E1418E"/>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1418E"/>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1418E"/>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1418E"/>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E1418E"/>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E1418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418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418E"/>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1418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1418E"/>
    <w:rPr>
      <w:rFonts w:asciiTheme="majorHAnsi" w:eastAsiaTheme="majorEastAsia" w:hAnsiTheme="majorHAnsi" w:cstheme="majorBidi"/>
      <w:color w:val="000000" w:themeColor="text1"/>
      <w:sz w:val="56"/>
      <w:szCs w:val="56"/>
    </w:rPr>
  </w:style>
  <w:style w:type="paragraph" w:styleId="NoSpacing">
    <w:name w:val="No Spacing"/>
    <w:link w:val="NoSpacingChar"/>
    <w:uiPriority w:val="1"/>
    <w:qFormat/>
    <w:rsid w:val="00E1418E"/>
    <w:pPr>
      <w:spacing w:after="0" w:line="240" w:lineRule="auto"/>
    </w:pPr>
  </w:style>
  <w:style w:type="character" w:customStyle="1" w:styleId="NoSpacingChar">
    <w:name w:val="No Spacing Char"/>
    <w:basedOn w:val="DefaultParagraphFont"/>
    <w:link w:val="NoSpacing"/>
    <w:uiPriority w:val="1"/>
    <w:rsid w:val="00976681"/>
  </w:style>
  <w:style w:type="character" w:customStyle="1" w:styleId="Heading1Char">
    <w:name w:val="Heading 1 Char"/>
    <w:basedOn w:val="DefaultParagraphFont"/>
    <w:link w:val="Heading1"/>
    <w:uiPriority w:val="9"/>
    <w:rsid w:val="00E1418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E1418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E1418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1418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1418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E1418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E14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41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4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1418E"/>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E1418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1418E"/>
    <w:rPr>
      <w:color w:val="5A5A5A" w:themeColor="text1" w:themeTint="A5"/>
      <w:spacing w:val="10"/>
    </w:rPr>
  </w:style>
  <w:style w:type="character" w:styleId="Strong">
    <w:name w:val="Strong"/>
    <w:basedOn w:val="DefaultParagraphFont"/>
    <w:uiPriority w:val="22"/>
    <w:qFormat/>
    <w:rsid w:val="00E1418E"/>
    <w:rPr>
      <w:b/>
      <w:bCs/>
      <w:color w:val="000000" w:themeColor="text1"/>
    </w:rPr>
  </w:style>
  <w:style w:type="character" w:styleId="Emphasis">
    <w:name w:val="Emphasis"/>
    <w:basedOn w:val="DefaultParagraphFont"/>
    <w:uiPriority w:val="20"/>
    <w:qFormat/>
    <w:rsid w:val="00E1418E"/>
    <w:rPr>
      <w:i/>
      <w:iCs/>
      <w:color w:val="auto"/>
    </w:rPr>
  </w:style>
  <w:style w:type="paragraph" w:styleId="Quote">
    <w:name w:val="Quote"/>
    <w:basedOn w:val="Normal"/>
    <w:next w:val="Normal"/>
    <w:link w:val="QuoteChar"/>
    <w:uiPriority w:val="29"/>
    <w:qFormat/>
    <w:rsid w:val="00E1418E"/>
    <w:pPr>
      <w:spacing w:before="160"/>
      <w:ind w:left="720" w:right="720"/>
    </w:pPr>
    <w:rPr>
      <w:i/>
      <w:iCs/>
      <w:color w:val="000000" w:themeColor="text1"/>
    </w:rPr>
  </w:style>
  <w:style w:type="character" w:customStyle="1" w:styleId="QuoteChar">
    <w:name w:val="Quote Char"/>
    <w:basedOn w:val="DefaultParagraphFont"/>
    <w:link w:val="Quote"/>
    <w:uiPriority w:val="29"/>
    <w:rsid w:val="00E1418E"/>
    <w:rPr>
      <w:i/>
      <w:iCs/>
      <w:color w:val="000000" w:themeColor="text1"/>
    </w:rPr>
  </w:style>
  <w:style w:type="paragraph" w:styleId="IntenseQuote">
    <w:name w:val="Intense Quote"/>
    <w:basedOn w:val="Normal"/>
    <w:next w:val="Normal"/>
    <w:link w:val="IntenseQuoteChar"/>
    <w:uiPriority w:val="30"/>
    <w:qFormat/>
    <w:rsid w:val="00E1418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1418E"/>
    <w:rPr>
      <w:color w:val="000000" w:themeColor="text1"/>
      <w:shd w:val="clear" w:color="auto" w:fill="F2F2F2" w:themeFill="background1" w:themeFillShade="F2"/>
    </w:rPr>
  </w:style>
  <w:style w:type="character" w:styleId="SubtleEmphasis">
    <w:name w:val="Subtle Emphasis"/>
    <w:basedOn w:val="DefaultParagraphFont"/>
    <w:uiPriority w:val="19"/>
    <w:qFormat/>
    <w:rsid w:val="00E1418E"/>
    <w:rPr>
      <w:i/>
      <w:iCs/>
      <w:color w:val="404040" w:themeColor="text1" w:themeTint="BF"/>
    </w:rPr>
  </w:style>
  <w:style w:type="character" w:styleId="IntenseEmphasis">
    <w:name w:val="Intense Emphasis"/>
    <w:basedOn w:val="DefaultParagraphFont"/>
    <w:uiPriority w:val="21"/>
    <w:qFormat/>
    <w:rsid w:val="00E1418E"/>
    <w:rPr>
      <w:b/>
      <w:bCs/>
      <w:i/>
      <w:iCs/>
      <w:caps/>
    </w:rPr>
  </w:style>
  <w:style w:type="character" w:styleId="SubtleReference">
    <w:name w:val="Subtle Reference"/>
    <w:basedOn w:val="DefaultParagraphFont"/>
    <w:uiPriority w:val="31"/>
    <w:qFormat/>
    <w:rsid w:val="00E1418E"/>
    <w:rPr>
      <w:smallCaps/>
      <w:color w:val="404040" w:themeColor="text1" w:themeTint="BF"/>
      <w:u w:val="single" w:color="7F7F7F"/>
    </w:rPr>
  </w:style>
  <w:style w:type="character" w:styleId="IntenseReference">
    <w:name w:val="Intense Reference"/>
    <w:basedOn w:val="DefaultParagraphFont"/>
    <w:uiPriority w:val="32"/>
    <w:qFormat/>
    <w:rsid w:val="00E1418E"/>
    <w:rPr>
      <w:b/>
      <w:bCs/>
      <w:smallCaps/>
      <w:u w:val="single"/>
    </w:rPr>
  </w:style>
  <w:style w:type="character" w:styleId="BookTitle">
    <w:name w:val="Book Title"/>
    <w:basedOn w:val="DefaultParagraphFont"/>
    <w:uiPriority w:val="33"/>
    <w:qFormat/>
    <w:rsid w:val="00E1418E"/>
    <w:rPr>
      <w:b w:val="0"/>
      <w:bCs w:val="0"/>
      <w:smallCaps/>
      <w:spacing w:val="5"/>
    </w:rPr>
  </w:style>
  <w:style w:type="paragraph" w:styleId="TOCHeading">
    <w:name w:val="TOC Heading"/>
    <w:basedOn w:val="Heading1"/>
    <w:next w:val="Normal"/>
    <w:uiPriority w:val="39"/>
    <w:unhideWhenUsed/>
    <w:qFormat/>
    <w:rsid w:val="00E1418E"/>
    <w:pPr>
      <w:outlineLvl w:val="9"/>
    </w:pPr>
  </w:style>
  <w:style w:type="character" w:styleId="Hyperlink">
    <w:name w:val="Hyperlink"/>
    <w:basedOn w:val="DefaultParagraphFont"/>
    <w:uiPriority w:val="99"/>
    <w:unhideWhenUsed/>
    <w:rsid w:val="009F5520"/>
    <w:rPr>
      <w:color w:val="0563C1" w:themeColor="hyperlink"/>
      <w:u w:val="single"/>
    </w:rPr>
  </w:style>
  <w:style w:type="character" w:customStyle="1" w:styleId="UnresolvedMention1">
    <w:name w:val="Unresolved Mention1"/>
    <w:basedOn w:val="DefaultParagraphFont"/>
    <w:uiPriority w:val="99"/>
    <w:semiHidden/>
    <w:unhideWhenUsed/>
    <w:rsid w:val="009F5520"/>
    <w:rPr>
      <w:color w:val="808080"/>
      <w:shd w:val="clear" w:color="auto" w:fill="E6E6E6"/>
    </w:rPr>
  </w:style>
  <w:style w:type="paragraph" w:styleId="BalloonText">
    <w:name w:val="Balloon Text"/>
    <w:basedOn w:val="Normal"/>
    <w:link w:val="BalloonTextChar"/>
    <w:uiPriority w:val="99"/>
    <w:semiHidden/>
    <w:unhideWhenUsed/>
    <w:rsid w:val="009F5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20"/>
    <w:rPr>
      <w:rFonts w:ascii="Segoe UI" w:hAnsi="Segoe UI" w:cs="Segoe UI"/>
      <w:sz w:val="18"/>
      <w:szCs w:val="18"/>
    </w:rPr>
  </w:style>
  <w:style w:type="paragraph" w:styleId="ListParagraph">
    <w:name w:val="List Paragraph"/>
    <w:basedOn w:val="Normal"/>
    <w:uiPriority w:val="1"/>
    <w:qFormat/>
    <w:rsid w:val="00876F91"/>
    <w:pPr>
      <w:ind w:left="720"/>
      <w:contextualSpacing/>
    </w:pPr>
  </w:style>
  <w:style w:type="character" w:styleId="CommentReference">
    <w:name w:val="annotation reference"/>
    <w:basedOn w:val="DefaultParagraphFont"/>
    <w:uiPriority w:val="99"/>
    <w:semiHidden/>
    <w:unhideWhenUsed/>
    <w:rsid w:val="00876F91"/>
    <w:rPr>
      <w:sz w:val="16"/>
      <w:szCs w:val="16"/>
    </w:rPr>
  </w:style>
  <w:style w:type="paragraph" w:styleId="CommentText">
    <w:name w:val="annotation text"/>
    <w:basedOn w:val="Normal"/>
    <w:link w:val="CommentTextChar"/>
    <w:uiPriority w:val="99"/>
    <w:unhideWhenUsed/>
    <w:rsid w:val="00876F91"/>
    <w:pPr>
      <w:spacing w:line="240" w:lineRule="auto"/>
    </w:pPr>
    <w:rPr>
      <w:sz w:val="20"/>
      <w:szCs w:val="20"/>
    </w:rPr>
  </w:style>
  <w:style w:type="character" w:customStyle="1" w:styleId="CommentTextChar">
    <w:name w:val="Comment Text Char"/>
    <w:basedOn w:val="DefaultParagraphFont"/>
    <w:link w:val="CommentText"/>
    <w:uiPriority w:val="99"/>
    <w:rsid w:val="00876F91"/>
    <w:rPr>
      <w:sz w:val="20"/>
      <w:szCs w:val="20"/>
    </w:rPr>
  </w:style>
  <w:style w:type="paragraph" w:styleId="CommentSubject">
    <w:name w:val="annotation subject"/>
    <w:basedOn w:val="CommentText"/>
    <w:next w:val="CommentText"/>
    <w:link w:val="CommentSubjectChar"/>
    <w:uiPriority w:val="99"/>
    <w:semiHidden/>
    <w:unhideWhenUsed/>
    <w:rsid w:val="00876F91"/>
    <w:rPr>
      <w:b/>
      <w:bCs/>
    </w:rPr>
  </w:style>
  <w:style w:type="character" w:customStyle="1" w:styleId="CommentSubjectChar">
    <w:name w:val="Comment Subject Char"/>
    <w:basedOn w:val="CommentTextChar"/>
    <w:link w:val="CommentSubject"/>
    <w:uiPriority w:val="99"/>
    <w:semiHidden/>
    <w:rsid w:val="00876F91"/>
    <w:rPr>
      <w:b/>
      <w:bCs/>
      <w:sz w:val="20"/>
      <w:szCs w:val="20"/>
    </w:rPr>
  </w:style>
  <w:style w:type="table" w:customStyle="1" w:styleId="TableGrid1">
    <w:name w:val="Table Grid1"/>
    <w:basedOn w:val="TableNormal"/>
    <w:next w:val="TableGrid"/>
    <w:uiPriority w:val="59"/>
    <w:rsid w:val="00C942C7"/>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0B2"/>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5F9D"/>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55EC"/>
    <w:rPr>
      <w:color w:val="808080"/>
    </w:rPr>
  </w:style>
  <w:style w:type="table" w:customStyle="1" w:styleId="TableGrid4">
    <w:name w:val="Table Grid4"/>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215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plicantEntityType">
    <w:name w:val="Applicant Entity Type"/>
    <w:basedOn w:val="Normal"/>
    <w:qFormat/>
    <w:rsid w:val="00387FAC"/>
    <w:pPr>
      <w:tabs>
        <w:tab w:val="left" w:pos="1440"/>
      </w:tabs>
      <w:spacing w:after="40"/>
      <w:ind w:left="432"/>
    </w:pPr>
  </w:style>
  <w:style w:type="paragraph" w:styleId="TOC1">
    <w:name w:val="toc 1"/>
    <w:basedOn w:val="Normal"/>
    <w:next w:val="Normal"/>
    <w:autoRedefine/>
    <w:uiPriority w:val="39"/>
    <w:unhideWhenUsed/>
    <w:rsid w:val="00A41F9A"/>
    <w:pPr>
      <w:spacing w:after="100"/>
      <w:contextualSpacing/>
    </w:pPr>
    <w:rPr>
      <w:b/>
    </w:rPr>
  </w:style>
  <w:style w:type="paragraph" w:styleId="TOC2">
    <w:name w:val="toc 2"/>
    <w:basedOn w:val="Normal"/>
    <w:next w:val="Normal"/>
    <w:autoRedefine/>
    <w:uiPriority w:val="39"/>
    <w:unhideWhenUsed/>
    <w:rsid w:val="00A41F9A"/>
    <w:pPr>
      <w:tabs>
        <w:tab w:val="left" w:pos="880"/>
        <w:tab w:val="right" w:leader="dot" w:pos="9350"/>
      </w:tabs>
      <w:spacing w:after="100"/>
      <w:ind w:left="216"/>
      <w:contextualSpacing/>
    </w:pPr>
    <w:rPr>
      <w:i/>
    </w:rPr>
  </w:style>
  <w:style w:type="paragraph" w:styleId="TOC3">
    <w:name w:val="toc 3"/>
    <w:basedOn w:val="Normal"/>
    <w:next w:val="Normal"/>
    <w:autoRedefine/>
    <w:uiPriority w:val="39"/>
    <w:unhideWhenUsed/>
    <w:rsid w:val="00A41F9A"/>
    <w:pPr>
      <w:spacing w:after="100"/>
      <w:ind w:left="440"/>
    </w:pPr>
  </w:style>
  <w:style w:type="paragraph" w:styleId="Header">
    <w:name w:val="header"/>
    <w:basedOn w:val="Normal"/>
    <w:link w:val="HeaderChar"/>
    <w:uiPriority w:val="99"/>
    <w:unhideWhenUsed/>
    <w:rsid w:val="00521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941"/>
  </w:style>
  <w:style w:type="paragraph" w:styleId="Footer">
    <w:name w:val="footer"/>
    <w:basedOn w:val="Normal"/>
    <w:link w:val="FooterChar"/>
    <w:uiPriority w:val="99"/>
    <w:unhideWhenUsed/>
    <w:rsid w:val="00521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941"/>
  </w:style>
  <w:style w:type="paragraph" w:customStyle="1" w:styleId="Default">
    <w:name w:val="Default"/>
    <w:rsid w:val="0030351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0266C"/>
    <w:pPr>
      <w:spacing w:after="0" w:line="240" w:lineRule="auto"/>
    </w:pPr>
  </w:style>
  <w:style w:type="paragraph" w:customStyle="1" w:styleId="paragraph">
    <w:name w:val="paragraph"/>
    <w:basedOn w:val="Normal"/>
    <w:rsid w:val="001A5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53AA"/>
  </w:style>
  <w:style w:type="character" w:customStyle="1" w:styleId="eop">
    <w:name w:val="eop"/>
    <w:basedOn w:val="DefaultParagraphFont"/>
    <w:rsid w:val="001A53AA"/>
  </w:style>
  <w:style w:type="character" w:customStyle="1" w:styleId="contentcontrolboundarysink">
    <w:name w:val="contentcontrolboundarysink"/>
    <w:basedOn w:val="DefaultParagraphFont"/>
    <w:rsid w:val="001A53AA"/>
  </w:style>
  <w:style w:type="character" w:styleId="Mention">
    <w:name w:val="Mention"/>
    <w:basedOn w:val="DefaultParagraphFont"/>
    <w:uiPriority w:val="99"/>
    <w:unhideWhenUsed/>
    <w:rsid w:val="00076ADB"/>
    <w:rPr>
      <w:color w:val="2B579A"/>
      <w:shd w:val="clear" w:color="auto" w:fill="E1DFDD"/>
    </w:rPr>
  </w:style>
  <w:style w:type="paragraph" w:styleId="BodyText">
    <w:name w:val="Body Text"/>
    <w:basedOn w:val="Normal"/>
    <w:link w:val="BodyTextChar"/>
    <w:uiPriority w:val="1"/>
    <w:qFormat/>
    <w:rsid w:val="002105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054E"/>
    <w:rPr>
      <w:rFonts w:ascii="Times New Roman" w:eastAsia="Times New Roman" w:hAnsi="Times New Roman" w:cs="Times New Roman"/>
      <w:sz w:val="24"/>
      <w:szCs w:val="24"/>
    </w:rPr>
  </w:style>
  <w:style w:type="paragraph" w:customStyle="1" w:styleId="indent-1">
    <w:name w:val="indent-1"/>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00F91"/>
  </w:style>
  <w:style w:type="character" w:customStyle="1" w:styleId="paren">
    <w:name w:val="paren"/>
    <w:basedOn w:val="DefaultParagraphFont"/>
    <w:rsid w:val="00000F91"/>
  </w:style>
  <w:style w:type="paragraph" w:customStyle="1" w:styleId="indent-3">
    <w:name w:val="indent-3"/>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40227"/>
    <w:pPr>
      <w:widowControl w:val="0"/>
      <w:autoSpaceDE w:val="0"/>
      <w:autoSpaceDN w:val="0"/>
      <w:spacing w:after="0" w:line="240" w:lineRule="auto"/>
      <w:ind w:left="113"/>
    </w:pPr>
    <w:rPr>
      <w:rFonts w:ascii="Arial" w:eastAsia="Arial" w:hAnsi="Arial" w:cs="Arial"/>
    </w:rPr>
  </w:style>
  <w:style w:type="table" w:styleId="GridTable1Light">
    <w:name w:val="Grid Table 1 Light"/>
    <w:basedOn w:val="TableNormal"/>
    <w:uiPriority w:val="46"/>
    <w:rsid w:val="00E13D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2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jpe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CB2002B330E4FDC9D48BF34B7B63E6E"/>
        <w:category>
          <w:name w:val="General"/>
          <w:gallery w:val="placeholder"/>
        </w:category>
        <w:types>
          <w:type w:val="bbPlcHdr"/>
        </w:types>
        <w:behaviors>
          <w:behavior w:val="content"/>
        </w:behaviors>
        <w:guid w:val="{9338FAC5-44A6-4E75-961C-3F60CA06AF38}"/>
      </w:docPartPr>
      <w:docPartBody>
        <w:p w:rsidR="003D54DB" w:rsidP="003D54DB">
          <w:pPr>
            <w:pStyle w:val="0CB2002B330E4FDC9D48BF34B7B63E6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FE1B412138F45309C754779947526C7"/>
        <w:category>
          <w:name w:val="General"/>
          <w:gallery w:val="placeholder"/>
        </w:category>
        <w:types>
          <w:type w:val="bbPlcHdr"/>
        </w:types>
        <w:behaviors>
          <w:behavior w:val="content"/>
        </w:behaviors>
        <w:guid w:val="{1ACCA2E2-ECE4-408B-8B41-E62163DE5F0C}"/>
      </w:docPartPr>
      <w:docPartBody>
        <w:p w:rsidR="003D54DB" w:rsidP="003D54DB">
          <w:pPr>
            <w:pStyle w:val="5FE1B412138F45309C754779947526C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926523DEB3146D88FEC063C46AFF932"/>
        <w:category>
          <w:name w:val="General"/>
          <w:gallery w:val="placeholder"/>
        </w:category>
        <w:types>
          <w:type w:val="bbPlcHdr"/>
        </w:types>
        <w:behaviors>
          <w:behavior w:val="content"/>
        </w:behaviors>
        <w:guid w:val="{C7C312FF-7598-4450-AE15-D60E816A53D8}"/>
      </w:docPartPr>
      <w:docPartBody>
        <w:p w:rsidR="003D54DB" w:rsidP="003D54DB">
          <w:pPr>
            <w:pStyle w:val="5926523DEB3146D88FEC063C46AFF932"/>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089120161F3F4980A002ED2D2D807218"/>
        <w:category>
          <w:name w:val="General"/>
          <w:gallery w:val="placeholder"/>
        </w:category>
        <w:types>
          <w:type w:val="bbPlcHdr"/>
        </w:types>
        <w:behaviors>
          <w:behavior w:val="content"/>
        </w:behaviors>
        <w:guid w:val="{3349F379-03C4-4BC3-9B43-2B711BE928C8}"/>
      </w:docPartPr>
      <w:docPartBody>
        <w:p w:rsidR="003D54DB" w:rsidP="003D54DB">
          <w:pPr>
            <w:pStyle w:val="089120161F3F4980A002ED2D2D80721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DA06C89310AB4B71846B72DE058A4CD6"/>
        <w:category>
          <w:name w:val="General"/>
          <w:gallery w:val="placeholder"/>
        </w:category>
        <w:types>
          <w:type w:val="bbPlcHdr"/>
        </w:types>
        <w:behaviors>
          <w:behavior w:val="content"/>
        </w:behaviors>
        <w:guid w:val="{FDEB80F9-CF28-48D7-8167-720A32C19F7D}"/>
      </w:docPartPr>
      <w:docPartBody>
        <w:p w:rsidR="00AD5BB8" w:rsidP="00C5254B">
          <w:pPr>
            <w:pStyle w:val="DA06C89310AB4B71846B72DE058A4CD6"/>
          </w:pPr>
          <w:r>
            <w:rPr>
              <w:rStyle w:val="PlaceholderText"/>
            </w:rPr>
            <w:t>Enter Percent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7E"/>
    <w:rsid w:val="000153E7"/>
    <w:rsid w:val="00065F3E"/>
    <w:rsid w:val="000F04FD"/>
    <w:rsid w:val="000F6C81"/>
    <w:rsid w:val="00115AF4"/>
    <w:rsid w:val="00150649"/>
    <w:rsid w:val="001541BA"/>
    <w:rsid w:val="00157294"/>
    <w:rsid w:val="00182193"/>
    <w:rsid w:val="00206D2F"/>
    <w:rsid w:val="002138EE"/>
    <w:rsid w:val="002172E6"/>
    <w:rsid w:val="00243478"/>
    <w:rsid w:val="0025259D"/>
    <w:rsid w:val="00267063"/>
    <w:rsid w:val="00271F0C"/>
    <w:rsid w:val="002D1477"/>
    <w:rsid w:val="00301A80"/>
    <w:rsid w:val="0031129A"/>
    <w:rsid w:val="00361236"/>
    <w:rsid w:val="0036661E"/>
    <w:rsid w:val="00386807"/>
    <w:rsid w:val="003A35A3"/>
    <w:rsid w:val="003C1A68"/>
    <w:rsid w:val="003D54DB"/>
    <w:rsid w:val="004256C4"/>
    <w:rsid w:val="004266E1"/>
    <w:rsid w:val="004359D7"/>
    <w:rsid w:val="004545C1"/>
    <w:rsid w:val="0045777E"/>
    <w:rsid w:val="004642F7"/>
    <w:rsid w:val="004D076B"/>
    <w:rsid w:val="004F4263"/>
    <w:rsid w:val="0058233A"/>
    <w:rsid w:val="00644B35"/>
    <w:rsid w:val="00645C7E"/>
    <w:rsid w:val="006921F8"/>
    <w:rsid w:val="0074775D"/>
    <w:rsid w:val="0076070E"/>
    <w:rsid w:val="007D71EF"/>
    <w:rsid w:val="007E0985"/>
    <w:rsid w:val="007E3339"/>
    <w:rsid w:val="00887461"/>
    <w:rsid w:val="008F08B9"/>
    <w:rsid w:val="009A1A30"/>
    <w:rsid w:val="009F3C90"/>
    <w:rsid w:val="009F7C06"/>
    <w:rsid w:val="00AB291D"/>
    <w:rsid w:val="00AD5BB8"/>
    <w:rsid w:val="00AE1EBF"/>
    <w:rsid w:val="00AF7358"/>
    <w:rsid w:val="00B25A04"/>
    <w:rsid w:val="00B4502F"/>
    <w:rsid w:val="00B64573"/>
    <w:rsid w:val="00BC5F52"/>
    <w:rsid w:val="00BD3F8B"/>
    <w:rsid w:val="00BF0F59"/>
    <w:rsid w:val="00C00A46"/>
    <w:rsid w:val="00C5254B"/>
    <w:rsid w:val="00C63E2B"/>
    <w:rsid w:val="00C778C3"/>
    <w:rsid w:val="00CA520B"/>
    <w:rsid w:val="00D44576"/>
    <w:rsid w:val="00D7167F"/>
    <w:rsid w:val="00DB152F"/>
    <w:rsid w:val="00DB29F7"/>
    <w:rsid w:val="00DE1EF4"/>
    <w:rsid w:val="00E600F8"/>
    <w:rsid w:val="00ED270D"/>
    <w:rsid w:val="00F54B32"/>
    <w:rsid w:val="00F6678E"/>
    <w:rsid w:val="00FC0C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2CF75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B2002B330E4FDC9D48BF34B7B63E6E">
    <w:name w:val="0CB2002B330E4FDC9D48BF34B7B63E6E"/>
    <w:rsid w:val="003D54DB"/>
  </w:style>
  <w:style w:type="paragraph" w:customStyle="1" w:styleId="5FE1B412138F45309C754779947526C7">
    <w:name w:val="5FE1B412138F45309C754779947526C7"/>
    <w:rsid w:val="003D54DB"/>
  </w:style>
  <w:style w:type="paragraph" w:customStyle="1" w:styleId="5926523DEB3146D88FEC063C46AFF932">
    <w:name w:val="5926523DEB3146D88FEC063C46AFF932"/>
    <w:rsid w:val="003D54DB"/>
  </w:style>
  <w:style w:type="paragraph" w:customStyle="1" w:styleId="089120161F3F4980A002ED2D2D807218">
    <w:name w:val="089120161F3F4980A002ED2D2D807218"/>
    <w:rsid w:val="003D54DB"/>
  </w:style>
  <w:style w:type="paragraph" w:customStyle="1" w:styleId="DA06C89310AB4B71846B72DE058A4CD6">
    <w:name w:val="DA06C89310AB4B71846B72DE058A4CD6"/>
    <w:rsid w:val="00C5254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1400 Independence Avenue, SW; Washington DC 20250</CompanyAddress>
  <CompanyPhone/>
  <CompanyFax/>
  <CompanyEmail/>
</CoverPage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3A5C42AB3109945993FA10372013BCC" ma:contentTypeVersion="27" ma:contentTypeDescription="Create a new document." ma:contentTypeScope="" ma:versionID="606714b245a109fc1e34d141c9da7bfa">
  <xsd:schema xmlns:xsd="http://www.w3.org/2001/XMLSchema" xmlns:xs="http://www.w3.org/2001/XMLSchema" xmlns:p="http://schemas.microsoft.com/office/2006/metadata/properties" xmlns:ns1="http://schemas.microsoft.com/sharepoint/v3" xmlns:ns2="f319a8f7-02cd-44a5-9b2d-08c55483551a" xmlns:ns3="e651e5d7-11cf-46d6-bc58-8ee4ab8eff6c" xmlns:ns4="73fb875a-8af9-4255-b008-0995492d31cd" targetNamespace="http://schemas.microsoft.com/office/2006/metadata/properties" ma:root="true" ma:fieldsID="dd54f2227bfbd82a8c4eabb4187cbf26" ns1:_="" ns2:_="" ns3:_="" ns4:_="">
    <xsd:import namespace="http://schemas.microsoft.com/sharepoint/v3"/>
    <xsd:import namespace="f319a8f7-02cd-44a5-9b2d-08c55483551a"/>
    <xsd:import namespace="e651e5d7-11cf-46d6-bc58-8ee4ab8eff6c"/>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RevampStatus" minOccurs="0"/>
                <xsd:element ref="ns3:FY" minOccurs="0"/>
                <xsd:element ref="ns3:MediaServiceBillingMetadata" minOccurs="0"/>
                <xsd:element ref="ns3:ClearedOutreach_x003f_"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1e5d7-11cf-46d6-bc58-8ee4ab8eff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ampStatus" ma:index="29" nillable="true" ma:displayName="Revamp Status" ma:format="Dropdown" ma:internalName="RevampStatus">
      <xsd:simpleType>
        <xsd:restriction base="dms:Choice">
          <xsd:enumeration value="Non Record Active-Move to new site"/>
          <xsd:enumeration value="Record-Active move to new Sitee 5"/>
          <xsd:enumeration value="Record-inactive retain 3 years"/>
          <xsd:enumeration value="Non-record inactive-Delete"/>
          <xsd:enumeration value="Unsure/Ask"/>
        </xsd:restriction>
      </xsd:simpleType>
    </xsd:element>
    <xsd:element name="FY" ma:index="30" nillable="true" ma:displayName="FY" ma:default="FY26" ma:description="FY" ma:format="Dropdown" ma:internalName="FY">
      <xsd:simpleType>
        <xsd:restriction base="dms:Choice">
          <xsd:enumeration value="FY22"/>
          <xsd:enumeration value="FY23"/>
          <xsd:enumeration value="FY24"/>
          <xsd:enumeration value="FY25"/>
          <xsd:enumeration value="FY26"/>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ClearedOutreach_x003f_" ma:index="32" nillable="true" ma:displayName="Cleared Outreach?" ma:default="1" ma:description="This should be answered by the Director once review is completed." ma:format="Dropdown" ma:internalName="ClearedOutreach_x003f_">
      <xsd:simpleType>
        <xsd:restriction base="dms:Boolean"/>
      </xsd:simpleType>
    </xsd:element>
    <xsd:element name="_ApprovalAssignedTo" ma:index="3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6"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9dc010-9c4a-4ddc-9a18-e924a83e6275}"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651e5d7-11cf-46d6-bc58-8ee4ab8eff6c">
      <Terms xmlns="http://schemas.microsoft.com/office/infopath/2007/PartnerControls"/>
    </lcf76f155ced4ddcb4097134ff3c332f>
    <TaxCatchAll xmlns="73fb875a-8af9-4255-b008-0995492d31cd" xsi:nil="true"/>
    <_dlc_DocId xmlns="f319a8f7-02cd-44a5-9b2d-08c55483551a">JRRH2VRF573W-2081321696-16275</_dlc_DocId>
    <_dlc_DocIdUrl xmlns="f319a8f7-02cd-44a5-9b2d-08c55483551a">
      <Url>https://usdagcc.sharepoint.com/sites/fsa-outreach/_layouts/15/DocIdRedir.aspx?ID=JRRH2VRF573W-2081321696-16275</Url>
      <Description>JRRH2VRF573W-2081321696-16275</Description>
    </_dlc_DocIdUrl>
    <SharedWithUsers xmlns="f319a8f7-02cd-44a5-9b2d-08c55483551a">
      <UserInfo>
        <DisplayName>Anthony, Rhonda - FPAC-FBC, MO</DisplayName>
        <AccountId>1429</AccountId>
        <AccountType/>
      </UserInfo>
      <UserInfo>
        <DisplayName>James, Kenneth - FPAC-FBC, MI</DisplayName>
        <AccountId>1088</AccountId>
        <AccountType/>
      </UserInfo>
      <UserInfo>
        <DisplayName>Baragary, Beth - FPAC-FSA, DC</DisplayName>
        <AccountId>1954</AccountId>
        <AccountType/>
      </UserInfo>
      <UserInfo>
        <DisplayName>Mannigan, Michael - FPAC-FSA, OR</DisplayName>
        <AccountId>1622</AccountId>
        <AccountType/>
      </UserInfo>
      <UserInfo>
        <DisplayName>Baisden Shell, Sonja - FPAC-FSA, DC</DisplayName>
        <AccountId>2037</AccountId>
        <AccountType/>
      </UserInfo>
      <UserInfo>
        <DisplayName>Resweber, Robin - FPAC-FSA, DC</DisplayName>
        <AccountId>2200</AccountId>
        <AccountType/>
      </UserInfo>
    </SharedWithUsers>
    <_ip_UnifiedCompliancePolicyUIAction xmlns="http://schemas.microsoft.com/sharepoint/v3" xsi:nil="true"/>
    <FY xmlns="e651e5d7-11cf-46d6-bc58-8ee4ab8eff6c">FY26</FY>
    <_ip_UnifiedCompliancePolicyProperties xmlns="http://schemas.microsoft.com/sharepoint/v3" xsi:nil="true"/>
    <RevampStatus xmlns="e651e5d7-11cf-46d6-bc58-8ee4ab8eff6c" xsi:nil="true"/>
    <ClearedOutreach_x003f_ xmlns="e651e5d7-11cf-46d6-bc58-8ee4ab8eff6c">true</ClearedOutreach_x003f_>
    <_ApprovalAssignedTo xmlns="e651e5d7-11cf-46d6-bc58-8ee4ab8eff6c">
      <UserInfo>
        <DisplayName/>
        <AccountId xsi:nil="true"/>
        <AccountType/>
      </UserInfo>
    </_ApprovalAssignedTo>
    <_ApprovalSentBy xmlns="e651e5d7-11cf-46d6-bc58-8ee4ab8eff6c">
      <UserInfo>
        <DisplayName/>
        <AccountId xsi:nil="true"/>
        <AccountType/>
      </UserInfo>
    </_ApprovalSentBy>
    <_ApprovalStatus xmlns="e651e5d7-11cf-46d6-bc58-8ee4ab8eff6c">0</_ApprovalStatus>
    <_ApprovalRespondedBy xmlns="e651e5d7-11cf-46d6-bc58-8ee4ab8eff6c">
      <UserInfo>
        <DisplayName/>
        <AccountId xsi:nil="true"/>
        <AccountType/>
      </UserInfo>
    </_ApprovalRespondedB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36E322-ED4E-4C7C-B2BA-54CAD6E077FA}">
  <ds:schemaRefs>
    <ds:schemaRef ds:uri="http://schemas.microsoft.com/sharepoint/events"/>
  </ds:schemaRefs>
</ds:datastoreItem>
</file>

<file path=customXml/itemProps3.xml><?xml version="1.0" encoding="utf-8"?>
<ds:datastoreItem xmlns:ds="http://schemas.openxmlformats.org/officeDocument/2006/customXml" ds:itemID="{F68068FE-72F6-4ED1-9AC5-F9F63EDA2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19a8f7-02cd-44a5-9b2d-08c55483551a"/>
    <ds:schemaRef ds:uri="e651e5d7-11cf-46d6-bc58-8ee4ab8eff6c"/>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1BF75-5000-479E-BD19-B931C2F99985}">
  <ds:schemaRefs>
    <ds:schemaRef ds:uri="http://schemas.openxmlformats.org/officeDocument/2006/bibliography"/>
  </ds:schemaRefs>
</ds:datastoreItem>
</file>

<file path=customXml/itemProps5.xml><?xml version="1.0" encoding="utf-8"?>
<ds:datastoreItem xmlns:ds="http://schemas.openxmlformats.org/officeDocument/2006/customXml" ds:itemID="{87B9DF77-2CDC-4FCE-8B81-300E36BC9EE6}">
  <ds:schemaRefs>
    <ds:schemaRef ds:uri="http://schemas.microsoft.com/sharepoint/v3/contenttype/forms"/>
  </ds:schemaRefs>
</ds:datastoreItem>
</file>

<file path=customXml/itemProps6.xml><?xml version="1.0" encoding="utf-8"?>
<ds:datastoreItem xmlns:ds="http://schemas.openxmlformats.org/officeDocument/2006/customXml" ds:itemID="{1F77F2E3-BF9E-4996-8570-9AAE7DD65F92}">
  <ds:schemaRefs>
    <ds:schemaRef ds:uri="http://schemas.microsoft.com/office/2006/metadata/properties"/>
    <ds:schemaRef ds:uri="http://schemas.microsoft.com/office/infopath/2007/PartnerControls"/>
    <ds:schemaRef ds:uri="e651e5d7-11cf-46d6-bc58-8ee4ab8eff6c"/>
    <ds:schemaRef ds:uri="73fb875a-8af9-4255-b008-0995492d31cd"/>
    <ds:schemaRef ds:uri="f319a8f7-02cd-44a5-9b2d-08c55483551a"/>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21</TotalTime>
  <Pages>19</Pages>
  <Words>2170</Words>
  <Characters>12371</Characters>
  <Application>Microsoft Office Word</Application>
  <DocSecurity>0</DocSecurity>
  <Lines>103</Lines>
  <Paragraphs>29</Paragraphs>
  <ScaleCrop>false</ScaleCrop>
  <Company>USDA, AMS, TM, Grants Division</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Reporting System</dc:title>
  <dc:subject>Streamlining &amp; Standardizing AMS Grant Reporting</dc:subject>
  <dc:creator>John Miklozek, Director</dc:creator>
  <cp:lastModifiedBy>Yarbro, Talina - FPAC-FBC, ID</cp:lastModifiedBy>
  <cp:revision>15</cp:revision>
  <cp:lastPrinted>2018-08-22T01:17:00Z</cp:lastPrinted>
  <dcterms:created xsi:type="dcterms:W3CDTF">2026-04-29T21:55:00Z</dcterms:created>
  <dcterms:modified xsi:type="dcterms:W3CDTF">2026-04-30T16:11:00Z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0x010100B3A5C42AB3109945993FA10372013BCC</vt:lpwstr>
  </property>
  <property fmtid="{D5CDD505-2E9C-101B-9397-08002B2CF9AE}" pid="3" name="MediaServiceImageTags">
    <vt:lpwstr/>
  </property>
  <property fmtid="{D5CDD505-2E9C-101B-9397-08002B2CF9AE}" pid="4" name="_dlc_DocIdItemGuid">
    <vt:lpwstr>0eb2e512-1d07-47a2-8ac3-401b65fd7439</vt:lpwstr>
  </property>
</Properties>
</file>