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2375" w:rsidP="5EB70B8D" w14:paraId="6CABFB4E" w14:textId="64FF44F7">
      <w:pPr>
        <w:spacing w:after="0" w:line="240" w:lineRule="auto"/>
        <w:rPr>
          <w:b/>
          <w:bCs/>
          <w:kern w:val="2"/>
          <w:sz w:val="24"/>
          <w:szCs w:val="24"/>
          <w14:ligatures w14:val="standardContextual"/>
        </w:rPr>
      </w:pPr>
      <w:r w:rsidRPr="5EB70B8D">
        <w:rPr>
          <w:b/>
          <w:bCs/>
          <w:kern w:val="2"/>
          <w:sz w:val="24"/>
          <w:szCs w:val="24"/>
          <w14:ligatures w14:val="standardContextual"/>
        </w:rPr>
        <w:t xml:space="preserve">Change Version-ILA Progress and </w:t>
      </w:r>
      <w:r w:rsidRPr="5EB70B8D" w:rsidR="5F1590C5">
        <w:rPr>
          <w:b/>
          <w:bCs/>
          <w:kern w:val="2"/>
          <w:sz w:val="24"/>
          <w:szCs w:val="24"/>
          <w14:ligatures w14:val="standardContextual"/>
        </w:rPr>
        <w:t xml:space="preserve">Final </w:t>
      </w:r>
      <w:r w:rsidRPr="5EB70B8D">
        <w:rPr>
          <w:b/>
          <w:bCs/>
          <w:kern w:val="2"/>
          <w:sz w:val="24"/>
          <w:szCs w:val="24"/>
          <w14:ligatures w14:val="standardContextual"/>
        </w:rPr>
        <w:t>Report Templates</w:t>
      </w:r>
    </w:p>
    <w:p w:rsidR="00A51965" w:rsidP="00A224B6" w14:paraId="56A0FE33" w14:textId="77777777">
      <w:pPr>
        <w:spacing w:after="0" w:line="240" w:lineRule="auto"/>
        <w:rPr>
          <w:rFonts w:eastAsiaTheme="minorHAnsi" w:cstheme="minorHAnsi"/>
          <w:b/>
          <w:bCs/>
          <w:kern w:val="2"/>
          <w:sz w:val="24"/>
          <w:szCs w:val="24"/>
          <w14:ligatures w14:val="standardContextual"/>
        </w:rPr>
      </w:pPr>
    </w:p>
    <w:p w:rsidR="00F90BCA" w:rsidRPr="00A224B6" w:rsidP="00A224B6" w14:paraId="2582CFE0" w14:textId="6E91DBD9">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Request for Non</w:t>
      </w:r>
      <w:r w:rsidR="007045F9">
        <w:rPr>
          <w:rFonts w:eastAsiaTheme="minorHAnsi" w:cstheme="minorHAnsi"/>
          <w:b/>
          <w:bCs/>
          <w:kern w:val="2"/>
          <w:sz w:val="24"/>
          <w:szCs w:val="24"/>
          <w14:ligatures w14:val="standardContextual"/>
        </w:rPr>
        <w:t>-</w:t>
      </w:r>
      <w:r w:rsidRPr="00A224B6">
        <w:rPr>
          <w:rFonts w:eastAsiaTheme="minorHAnsi" w:cstheme="minorHAnsi"/>
          <w:b/>
          <w:bCs/>
          <w:kern w:val="2"/>
          <w:sz w:val="24"/>
          <w:szCs w:val="24"/>
          <w14:ligatures w14:val="standardContextual"/>
        </w:rPr>
        <w:t>substantive Change</w:t>
      </w:r>
    </w:p>
    <w:p w:rsidR="00F90BCA" w:rsidRPr="00A224B6" w:rsidP="00A224B6" w14:paraId="266D7D06" w14:textId="494105AC">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 xml:space="preserve">ICR 0560 - </w:t>
      </w:r>
      <w:r w:rsidR="007C47A3">
        <w:rPr>
          <w:rFonts w:eastAsiaTheme="minorHAnsi" w:cstheme="minorHAnsi"/>
          <w:b/>
          <w:bCs/>
          <w:kern w:val="2"/>
          <w:sz w:val="24"/>
          <w:szCs w:val="24"/>
          <w14:ligatures w14:val="standardContextual"/>
        </w:rPr>
        <w:t>0</w:t>
      </w:r>
      <w:r w:rsidR="000552D3">
        <w:rPr>
          <w:rFonts w:eastAsiaTheme="minorHAnsi" w:cstheme="minorHAnsi"/>
          <w:b/>
          <w:bCs/>
          <w:kern w:val="2"/>
          <w:sz w:val="24"/>
          <w:szCs w:val="24"/>
          <w14:ligatures w14:val="standardContextual"/>
        </w:rPr>
        <w:t>318</w:t>
      </w:r>
    </w:p>
    <w:p w:rsidR="00F90BCA" w:rsidP="00A224B6" w14:paraId="51620EF1" w14:textId="42C6E517">
      <w:pPr>
        <w:spacing w:after="0" w:line="240" w:lineRule="auto"/>
        <w:rPr>
          <w:rFonts w:eastAsiaTheme="minorHAnsi" w:cstheme="minorHAnsi"/>
          <w:b/>
          <w:bCs/>
          <w:kern w:val="2"/>
          <w:sz w:val="24"/>
          <w:szCs w:val="24"/>
          <w14:ligatures w14:val="standardContextual"/>
        </w:rPr>
      </w:pPr>
      <w:r w:rsidRPr="00A224B6">
        <w:rPr>
          <w:rFonts w:eastAsiaTheme="minorHAnsi" w:cstheme="minorHAnsi"/>
          <w:b/>
          <w:bCs/>
          <w:kern w:val="2"/>
          <w:sz w:val="24"/>
          <w:szCs w:val="24"/>
          <w14:ligatures w14:val="standardContextual"/>
        </w:rPr>
        <w:t>April 2</w:t>
      </w:r>
      <w:r w:rsidR="00993D1A">
        <w:rPr>
          <w:rFonts w:eastAsiaTheme="minorHAnsi" w:cstheme="minorHAnsi"/>
          <w:b/>
          <w:bCs/>
          <w:kern w:val="2"/>
          <w:sz w:val="24"/>
          <w:szCs w:val="24"/>
          <w14:ligatures w14:val="standardContextual"/>
        </w:rPr>
        <w:t>9</w:t>
      </w:r>
      <w:r w:rsidRPr="00A224B6">
        <w:rPr>
          <w:rFonts w:eastAsiaTheme="minorHAnsi" w:cstheme="minorHAnsi"/>
          <w:b/>
          <w:bCs/>
          <w:kern w:val="2"/>
          <w:sz w:val="24"/>
          <w:szCs w:val="24"/>
          <w14:ligatures w14:val="standardContextual"/>
        </w:rPr>
        <w:t>, 2026</w:t>
      </w:r>
    </w:p>
    <w:p w:rsidR="00FD1CDC" w:rsidP="00A224B6" w14:paraId="5070BF8D" w14:textId="77777777">
      <w:pPr>
        <w:spacing w:after="0" w:line="240" w:lineRule="auto"/>
        <w:rPr>
          <w:rFonts w:eastAsiaTheme="minorHAnsi" w:cstheme="minorHAnsi"/>
          <w:b/>
          <w:bCs/>
          <w:kern w:val="2"/>
          <w:sz w:val="24"/>
          <w:szCs w:val="24"/>
          <w14:ligatures w14:val="standardContextual"/>
        </w:rPr>
      </w:pPr>
    </w:p>
    <w:p w:rsidR="00B330EC" w:rsidP="00AA0AB1" w14:paraId="47246667" w14:textId="0D7860D3">
      <w:pPr>
        <w:rPr>
          <w:rFonts w:eastAsiaTheme="minorHAnsi" w:cstheme="minorHAnsi"/>
          <w:kern w:val="2"/>
          <w:sz w:val="24"/>
          <w:szCs w:val="24"/>
          <w14:ligatures w14:val="standardContextual"/>
        </w:rPr>
      </w:pPr>
      <w:r w:rsidRPr="00B330EC">
        <w:rPr>
          <w:rFonts w:eastAsiaTheme="minorHAnsi" w:cstheme="minorHAnsi"/>
          <w:kern w:val="2"/>
          <w:sz w:val="24"/>
          <w:szCs w:val="24"/>
          <w14:ligatures w14:val="standardContextual"/>
        </w:rPr>
        <w:t xml:space="preserve">Please find below </w:t>
      </w:r>
      <w:r w:rsidR="00E362C8">
        <w:rPr>
          <w:rFonts w:eastAsiaTheme="minorHAnsi" w:cstheme="minorHAnsi"/>
          <w:kern w:val="2"/>
          <w:sz w:val="24"/>
          <w:szCs w:val="24"/>
          <w14:ligatures w14:val="standardContextual"/>
        </w:rPr>
        <w:t>the</w:t>
      </w:r>
      <w:r w:rsidR="00E25508">
        <w:rPr>
          <w:rFonts w:eastAsiaTheme="minorHAnsi" w:cstheme="minorHAnsi"/>
          <w:kern w:val="2"/>
          <w:sz w:val="24"/>
          <w:szCs w:val="24"/>
          <w14:ligatures w14:val="standardContextual"/>
        </w:rPr>
        <w:t xml:space="preserve"> </w:t>
      </w:r>
      <w:r w:rsidR="008E53A1">
        <w:rPr>
          <w:rFonts w:eastAsiaTheme="minorHAnsi" w:cstheme="minorHAnsi"/>
          <w:kern w:val="2"/>
          <w:sz w:val="24"/>
          <w:szCs w:val="24"/>
          <w14:ligatures w14:val="standardContextual"/>
        </w:rPr>
        <w:t>c</w:t>
      </w:r>
      <w:r w:rsidR="00E362C8">
        <w:rPr>
          <w:rFonts w:eastAsiaTheme="minorHAnsi" w:cstheme="minorHAnsi"/>
          <w:kern w:val="2"/>
          <w:sz w:val="24"/>
          <w:szCs w:val="24"/>
          <w14:ligatures w14:val="standardContextual"/>
        </w:rPr>
        <w:t xml:space="preserve">hange </w:t>
      </w:r>
      <w:r w:rsidRPr="00B330EC">
        <w:rPr>
          <w:rFonts w:eastAsiaTheme="minorHAnsi" w:cstheme="minorHAnsi"/>
          <w:kern w:val="2"/>
          <w:sz w:val="24"/>
          <w:szCs w:val="24"/>
          <w14:ligatures w14:val="standardContextual"/>
        </w:rPr>
        <w:t xml:space="preserve">version of </w:t>
      </w:r>
      <w:r w:rsidR="00E362C8">
        <w:rPr>
          <w:rFonts w:eastAsiaTheme="minorHAnsi" w:cstheme="minorHAnsi"/>
          <w:kern w:val="2"/>
          <w:sz w:val="24"/>
          <w:szCs w:val="24"/>
          <w14:ligatures w14:val="standardContextual"/>
        </w:rPr>
        <w:t xml:space="preserve">ILA </w:t>
      </w:r>
      <w:r w:rsidRPr="00B330EC">
        <w:rPr>
          <w:rFonts w:eastAsiaTheme="minorHAnsi" w:cstheme="minorHAnsi"/>
          <w:kern w:val="2"/>
          <w:sz w:val="24"/>
          <w:szCs w:val="24"/>
          <w14:ligatures w14:val="standardContextual"/>
        </w:rPr>
        <w:t>progress and final report templates.</w:t>
      </w:r>
      <w:r w:rsidR="00B1402B">
        <w:rPr>
          <w:rFonts w:eastAsiaTheme="minorHAnsi" w:cstheme="minorHAnsi"/>
          <w:kern w:val="2"/>
          <w:sz w:val="24"/>
          <w:szCs w:val="24"/>
          <w14:ligatures w14:val="standardContextual"/>
        </w:rPr>
        <w:t xml:space="preserve"> Th</w:t>
      </w:r>
      <w:r w:rsidR="00601DD2">
        <w:rPr>
          <w:rFonts w:eastAsiaTheme="minorHAnsi" w:cstheme="minorHAnsi"/>
          <w:kern w:val="2"/>
          <w:sz w:val="24"/>
          <w:szCs w:val="24"/>
          <w14:ligatures w14:val="standardContextual"/>
        </w:rPr>
        <w:t>is</w:t>
      </w:r>
      <w:r w:rsidR="00B1402B">
        <w:rPr>
          <w:rFonts w:eastAsiaTheme="minorHAnsi" w:cstheme="minorHAnsi"/>
          <w:kern w:val="2"/>
          <w:sz w:val="24"/>
          <w:szCs w:val="24"/>
          <w14:ligatures w14:val="standardContextual"/>
        </w:rPr>
        <w:t xml:space="preserve"> </w:t>
      </w:r>
      <w:r w:rsidR="008E53A1">
        <w:rPr>
          <w:rFonts w:eastAsiaTheme="minorHAnsi" w:cstheme="minorHAnsi"/>
          <w:kern w:val="2"/>
          <w:sz w:val="24"/>
          <w:szCs w:val="24"/>
          <w14:ligatures w14:val="standardContextual"/>
        </w:rPr>
        <w:t>change</w:t>
      </w:r>
      <w:r w:rsidR="00B1402B">
        <w:rPr>
          <w:rFonts w:eastAsiaTheme="minorHAnsi" w:cstheme="minorHAnsi"/>
          <w:kern w:val="2"/>
          <w:sz w:val="24"/>
          <w:szCs w:val="24"/>
          <w14:ligatures w14:val="standardContextual"/>
        </w:rPr>
        <w:t xml:space="preserve"> version implement</w:t>
      </w:r>
      <w:r w:rsidR="008E53A1">
        <w:rPr>
          <w:rFonts w:eastAsiaTheme="minorHAnsi" w:cstheme="minorHAnsi"/>
          <w:kern w:val="2"/>
          <w:sz w:val="24"/>
          <w:szCs w:val="24"/>
          <w14:ligatures w14:val="standardContextual"/>
        </w:rPr>
        <w:t>s</w:t>
      </w:r>
      <w:r w:rsidR="00B1402B">
        <w:rPr>
          <w:rFonts w:eastAsiaTheme="minorHAnsi" w:cstheme="minorHAnsi"/>
          <w:kern w:val="2"/>
          <w:sz w:val="24"/>
          <w:szCs w:val="24"/>
          <w14:ligatures w14:val="standardContextual"/>
        </w:rPr>
        <w:t xml:space="preserve"> the </w:t>
      </w:r>
      <w:r w:rsidR="00141D03">
        <w:rPr>
          <w:rFonts w:eastAsiaTheme="minorHAnsi" w:cstheme="minorHAnsi"/>
          <w:kern w:val="2"/>
          <w:sz w:val="24"/>
          <w:szCs w:val="24"/>
          <w14:ligatures w14:val="standardContextual"/>
        </w:rPr>
        <w:t xml:space="preserve">proposed </w:t>
      </w:r>
      <w:r w:rsidR="00B1402B">
        <w:rPr>
          <w:rFonts w:eastAsiaTheme="minorHAnsi" w:cstheme="minorHAnsi"/>
          <w:kern w:val="2"/>
          <w:sz w:val="24"/>
          <w:szCs w:val="24"/>
          <w14:ligatures w14:val="standardContextual"/>
        </w:rPr>
        <w:t xml:space="preserve">changes </w:t>
      </w:r>
      <w:r w:rsidR="00141D03">
        <w:rPr>
          <w:rFonts w:eastAsiaTheme="minorHAnsi" w:cstheme="minorHAnsi"/>
          <w:kern w:val="2"/>
          <w:sz w:val="24"/>
          <w:szCs w:val="24"/>
          <w14:ligatures w14:val="standardContextual"/>
        </w:rPr>
        <w:t>indicated</w:t>
      </w:r>
      <w:r w:rsidR="00B1402B">
        <w:rPr>
          <w:rFonts w:eastAsiaTheme="minorHAnsi" w:cstheme="minorHAnsi"/>
          <w:kern w:val="2"/>
          <w:sz w:val="24"/>
          <w:szCs w:val="24"/>
          <w14:ligatures w14:val="standardContextual"/>
        </w:rPr>
        <w:t xml:space="preserve"> </w:t>
      </w:r>
      <w:r w:rsidR="00141D03">
        <w:rPr>
          <w:rFonts w:eastAsiaTheme="minorHAnsi" w:cstheme="minorHAnsi"/>
          <w:kern w:val="2"/>
          <w:sz w:val="24"/>
          <w:szCs w:val="24"/>
          <w14:ligatures w14:val="standardContextual"/>
        </w:rPr>
        <w:t xml:space="preserve">on the </w:t>
      </w:r>
      <w:r w:rsidR="007C5B48">
        <w:rPr>
          <w:rFonts w:eastAsiaTheme="minorHAnsi" w:cstheme="minorHAnsi"/>
          <w:kern w:val="2"/>
          <w:sz w:val="24"/>
          <w:szCs w:val="24"/>
          <w14:ligatures w14:val="standardContextual"/>
        </w:rPr>
        <w:t xml:space="preserve">document </w:t>
      </w:r>
      <w:r w:rsidR="009B25E3">
        <w:rPr>
          <w:rFonts w:eastAsiaTheme="minorHAnsi" w:cstheme="minorHAnsi"/>
          <w:kern w:val="2"/>
          <w:sz w:val="24"/>
          <w:szCs w:val="24"/>
          <w14:ligatures w14:val="standardContextual"/>
        </w:rPr>
        <w:t>entitled</w:t>
      </w:r>
      <w:r w:rsidR="00601DD2">
        <w:rPr>
          <w:rFonts w:eastAsiaTheme="minorHAnsi" w:cstheme="minorHAnsi"/>
          <w:kern w:val="2"/>
          <w:sz w:val="24"/>
          <w:szCs w:val="24"/>
          <w14:ligatures w14:val="standardContextual"/>
        </w:rPr>
        <w:t>,</w:t>
      </w:r>
      <w:r w:rsidR="009B25E3">
        <w:rPr>
          <w:rFonts w:eastAsiaTheme="minorHAnsi" w:cstheme="minorHAnsi"/>
          <w:kern w:val="2"/>
          <w:sz w:val="24"/>
          <w:szCs w:val="24"/>
          <w14:ligatures w14:val="standardContextual"/>
        </w:rPr>
        <w:t xml:space="preserve"> </w:t>
      </w:r>
      <w:r w:rsidR="00601DD2">
        <w:rPr>
          <w:rFonts w:eastAsiaTheme="minorHAnsi" w:cstheme="minorHAnsi"/>
          <w:kern w:val="2"/>
          <w:sz w:val="24"/>
          <w:szCs w:val="24"/>
          <w14:ligatures w14:val="standardContextual"/>
        </w:rPr>
        <w:t>“</w:t>
      </w:r>
      <w:r w:rsidR="00E25508">
        <w:rPr>
          <w:rFonts w:eastAsiaTheme="minorHAnsi" w:cstheme="minorHAnsi"/>
          <w:kern w:val="2"/>
          <w:sz w:val="24"/>
          <w:szCs w:val="24"/>
          <w14:ligatures w14:val="standardContextual"/>
        </w:rPr>
        <w:t>Current</w:t>
      </w:r>
      <w:r w:rsidR="00E362C8">
        <w:rPr>
          <w:rFonts w:eastAsiaTheme="minorHAnsi" w:cstheme="minorHAnsi"/>
          <w:kern w:val="2"/>
          <w:sz w:val="24"/>
          <w:szCs w:val="24"/>
          <w14:ligatures w14:val="standardContextual"/>
        </w:rPr>
        <w:t xml:space="preserve"> Version-ILA Report Template</w:t>
      </w:r>
      <w:r w:rsidR="00141D03">
        <w:rPr>
          <w:rFonts w:eastAsiaTheme="minorHAnsi" w:cstheme="minorHAnsi"/>
          <w:kern w:val="2"/>
          <w:sz w:val="24"/>
          <w:szCs w:val="24"/>
          <w14:ligatures w14:val="standardContextual"/>
        </w:rPr>
        <w:t>s</w:t>
      </w:r>
      <w:r w:rsidR="004429AD">
        <w:rPr>
          <w:rFonts w:eastAsiaTheme="minorHAnsi" w:cstheme="minorHAnsi"/>
          <w:kern w:val="2"/>
          <w:sz w:val="24"/>
          <w:szCs w:val="24"/>
          <w14:ligatures w14:val="standardContextual"/>
        </w:rPr>
        <w:t>,”</w:t>
      </w:r>
      <w:r w:rsidR="00F17666">
        <w:rPr>
          <w:rFonts w:eastAsiaTheme="minorHAnsi" w:cstheme="minorHAnsi"/>
          <w:kern w:val="2"/>
          <w:sz w:val="24"/>
          <w:szCs w:val="24"/>
          <w14:ligatures w14:val="standardContextual"/>
        </w:rPr>
        <w:t xml:space="preserve"> of </w:t>
      </w:r>
      <w:r w:rsidR="00F53FD9">
        <w:rPr>
          <w:rFonts w:eastAsiaTheme="minorHAnsi" w:cstheme="minorHAnsi"/>
          <w:kern w:val="2"/>
          <w:sz w:val="24"/>
          <w:szCs w:val="24"/>
          <w14:ligatures w14:val="standardContextual"/>
        </w:rPr>
        <w:t>this</w:t>
      </w:r>
      <w:r w:rsidR="00F17666">
        <w:rPr>
          <w:rFonts w:eastAsiaTheme="minorHAnsi" w:cstheme="minorHAnsi"/>
          <w:kern w:val="2"/>
          <w:sz w:val="24"/>
          <w:szCs w:val="24"/>
          <w14:ligatures w14:val="standardContextual"/>
        </w:rPr>
        <w:t xml:space="preserve"> ICR 0530-0318 </w:t>
      </w:r>
      <w:r w:rsidR="004429AD">
        <w:rPr>
          <w:rFonts w:eastAsiaTheme="minorHAnsi" w:cstheme="minorHAnsi"/>
          <w:kern w:val="2"/>
          <w:sz w:val="24"/>
          <w:szCs w:val="24"/>
          <w14:ligatures w14:val="standardContextual"/>
        </w:rPr>
        <w:t>n</w:t>
      </w:r>
      <w:r w:rsidR="00F17666">
        <w:rPr>
          <w:rFonts w:eastAsiaTheme="minorHAnsi" w:cstheme="minorHAnsi"/>
          <w:kern w:val="2"/>
          <w:sz w:val="24"/>
          <w:szCs w:val="24"/>
          <w14:ligatures w14:val="standardContextual"/>
        </w:rPr>
        <w:t>on-substantial Request Change.</w:t>
      </w:r>
    </w:p>
    <w:p w:rsidR="00F17666" w:rsidP="00AA0AB1" w14:paraId="230351CC" w14:textId="77777777">
      <w:pPr>
        <w:rPr>
          <w:rFonts w:eastAsiaTheme="minorHAnsi" w:cstheme="minorHAnsi"/>
          <w:kern w:val="2"/>
          <w:sz w:val="24"/>
          <w:szCs w:val="24"/>
          <w14:ligatures w14:val="standardContextual"/>
        </w:rPr>
      </w:pPr>
    </w:p>
    <w:p w:rsidR="00B330EC" w:rsidP="00AA0AB1" w14:paraId="29201EB6" w14:textId="2ED55A18">
      <w:pPr>
        <w:rPr>
          <w:rFonts w:eastAsiaTheme="minorHAnsi" w:cstheme="minorHAnsi"/>
          <w:kern w:val="2"/>
          <w:sz w:val="24"/>
          <w:szCs w:val="24"/>
          <w14:ligatures w14:val="standardContextual"/>
        </w:rPr>
      </w:pPr>
      <w:r>
        <w:rPr>
          <w:rFonts w:eastAsiaTheme="minorHAnsi" w:cstheme="minorHAnsi"/>
          <w:kern w:val="2"/>
          <w:sz w:val="24"/>
          <w:szCs w:val="24"/>
          <w14:ligatures w14:val="standardContextual"/>
        </w:rPr>
        <w:t>Page 2: Clean Version of Quarterly Progress Report Template</w:t>
      </w:r>
    </w:p>
    <w:p w:rsidR="00B330EC" w:rsidRPr="00B330EC" w:rsidP="00AA0AB1" w14:paraId="41E1BE70" w14:textId="57F15416">
      <w:pPr>
        <w:rPr>
          <w:rFonts w:eastAsiaTheme="minorHAnsi" w:cstheme="minorHAnsi"/>
          <w:kern w:val="2"/>
          <w:sz w:val="24"/>
          <w:szCs w:val="24"/>
          <w14:ligatures w14:val="standardContextual"/>
        </w:rPr>
      </w:pPr>
      <w:r>
        <w:rPr>
          <w:rFonts w:eastAsiaTheme="minorHAnsi" w:cstheme="minorHAnsi"/>
          <w:kern w:val="2"/>
          <w:sz w:val="24"/>
          <w:szCs w:val="24"/>
          <w14:ligatures w14:val="standardContextual"/>
        </w:rPr>
        <w:t xml:space="preserve">Page </w:t>
      </w:r>
      <w:r w:rsidR="00F17666">
        <w:rPr>
          <w:rFonts w:eastAsiaTheme="minorHAnsi" w:cstheme="minorHAnsi"/>
          <w:kern w:val="2"/>
          <w:sz w:val="24"/>
          <w:szCs w:val="24"/>
          <w14:ligatures w14:val="standardContextual"/>
        </w:rPr>
        <w:t>7</w:t>
      </w:r>
      <w:r>
        <w:rPr>
          <w:rFonts w:eastAsiaTheme="minorHAnsi" w:cstheme="minorHAnsi"/>
          <w:kern w:val="2"/>
          <w:sz w:val="24"/>
          <w:szCs w:val="24"/>
          <w14:ligatures w14:val="standardContextual"/>
        </w:rPr>
        <w:t>: Clean Version of Final Report Template</w:t>
      </w:r>
    </w:p>
    <w:p w:rsidR="00A54E7A" w:rsidRPr="00AA0AB1" w:rsidP="00AA0AB1" w14:paraId="7FC13E8A" w14:textId="0BA80069">
      <w:pPr>
        <w:rPr>
          <w:rFonts w:ascii="Times New Roman" w:eastAsia="Times New Roman" w:hAnsi="Times New Roman" w:cs="Times New Roman"/>
          <w:sz w:val="24"/>
          <w:szCs w:val="24"/>
        </w:rPr>
      </w:pPr>
      <w:r>
        <w:br w:type="page"/>
      </w:r>
    </w:p>
    <w:p w:rsidR="00167E48" w:rsidRPr="00167E48" w:rsidP="00C942C7" w14:paraId="2110B3CE" w14:textId="22A08E0A">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olor w:val="FFFFFF"/>
          <w:spacing w:val="15"/>
          <w:sz w:val="20"/>
          <w:szCs w:val="20"/>
          <w:lang w:bidi="en-US"/>
        </w:rPr>
      </w:pPr>
      <w:bookmarkStart w:id="0" w:name="_Hlk521391943"/>
    </w:p>
    <w:bookmarkEnd w:id="0"/>
    <w:p w:rsidR="00C942C7" w:rsidRPr="00766BB1" w:rsidP="00C942C7" w14:paraId="454EEA90" w14:textId="1AD88079">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Agreement</w:t>
      </w:r>
      <w:r w:rsidR="00D96146">
        <w:rPr>
          <w:rFonts w:ascii="Cambria" w:eastAsia="Times New Roman" w:hAnsi="Cambria" w:cs="Times New Roman"/>
          <w:caps/>
          <w:spacing w:val="15"/>
          <w:sz w:val="20"/>
          <w:szCs w:val="20"/>
          <w:lang w:bidi="en-US"/>
        </w:rPr>
        <w:t xml:space="preserve"> #</w:t>
      </w:r>
    </w:p>
    <w:p w:rsidR="00EB6F05" w:rsidP="00704AFE" w14:paraId="12C0677D" w14:textId="77777777">
      <w:pPr>
        <w:pStyle w:val="Title"/>
      </w:pPr>
      <w:r>
        <w:t>Quarterly</w:t>
      </w:r>
      <w:r w:rsidR="079D4A02">
        <w:t xml:space="preserve"> </w:t>
      </w:r>
      <w:r>
        <w:t xml:space="preserve">Performance </w:t>
      </w:r>
      <w:r w:rsidR="00AA6778">
        <w:t>R</w:t>
      </w:r>
      <w:r>
        <w:t>eport</w:t>
      </w:r>
    </w:p>
    <w:p w:rsidR="008557DF" w:rsidRPr="00766BB1" w:rsidP="008557DF" w14:paraId="3D3D9452"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Report Information</w:t>
      </w:r>
    </w:p>
    <w:p w:rsidR="008557DF" w:rsidRPr="00766BB1" w:rsidP="008557DF" w14:paraId="7E6FD8F0" w14:textId="77777777">
      <w:pPr>
        <w:spacing w:after="0" w:line="240" w:lineRule="auto"/>
        <w:jc w:val="both"/>
        <w:rPr>
          <w:rFonts w:ascii="Cambria" w:eastAsia="Times New Roman" w:hAnsi="Cambria" w:cs="Times New Roman"/>
          <w:sz w:val="20"/>
          <w:szCs w:val="20"/>
          <w:lang w:bidi="en-US"/>
        </w:rPr>
      </w:pPr>
    </w:p>
    <w:tbl>
      <w:tblPr>
        <w:tblStyle w:val="TableGrid4"/>
        <w:tblW w:w="9355" w:type="dxa"/>
        <w:tblLook w:val="04A0"/>
      </w:tblPr>
      <w:tblGrid>
        <w:gridCol w:w="2966"/>
        <w:gridCol w:w="1259"/>
        <w:gridCol w:w="1935"/>
        <w:gridCol w:w="1125"/>
        <w:gridCol w:w="2070"/>
      </w:tblGrid>
      <w:tr w14:paraId="2A9DE1BF" w14:textId="77777777" w:rsidTr="00792A0B">
        <w:tblPrEx>
          <w:tblW w:w="9355" w:type="dxa"/>
          <w:tblLook w:val="04A0"/>
        </w:tblPrEx>
        <w:trPr>
          <w:trHeight w:val="245"/>
        </w:trPr>
        <w:tc>
          <w:tcPr>
            <w:tcW w:w="2966" w:type="dxa"/>
            <w:shd w:val="clear" w:color="auto" w:fill="BFBFBF"/>
          </w:tcPr>
          <w:p w:rsidR="008557DF" w:rsidRPr="00766BB1" w:rsidP="008557DF" w14:paraId="23E2768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 Type:</w:t>
            </w:r>
          </w:p>
        </w:tc>
        <w:tc>
          <w:tcPr>
            <w:tcW w:w="6389" w:type="dxa"/>
            <w:gridSpan w:val="4"/>
          </w:tcPr>
          <w:p w:rsidR="008557DF" w:rsidRPr="00766BB1" w:rsidP="008557DF" w14:paraId="41E934DD" w14:textId="77777777">
            <w:pPr>
              <w:jc w:val="both"/>
              <w:rPr>
                <w:rFonts w:ascii="Cambria" w:eastAsia="Times New Roman" w:hAnsi="Cambria" w:cs="Times New Roman"/>
                <w:color w:val="808080"/>
                <w:sz w:val="20"/>
                <w:szCs w:val="20"/>
                <w:lang w:bidi="en-US"/>
              </w:rPr>
            </w:pPr>
            <w:r w:rsidRPr="00766BB1">
              <w:rPr>
                <w:rFonts w:ascii="Cambria" w:eastAsia="Times New Roman" w:hAnsi="Cambria" w:cs="Times New Roman"/>
                <w:color w:val="808080"/>
                <w:sz w:val="20"/>
                <w:szCs w:val="20"/>
                <w:lang w:bidi="en-US"/>
              </w:rPr>
              <w:t>Enter the Type of</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Quarterly</w:t>
            </w:r>
            <w:r w:rsidRPr="00766BB1">
              <w:rPr>
                <w:rFonts w:ascii="Cambria" w:eastAsia="Times New Roman" w:hAnsi="Cambria" w:cs="Times New Roman"/>
                <w:color w:val="808080"/>
                <w:sz w:val="20"/>
                <w:szCs w:val="20"/>
                <w:lang w:bidi="en-US"/>
              </w:rPr>
              <w:t xml:space="preserve"> Report (e.g., 1</w:t>
            </w:r>
            <w:r w:rsidRPr="00766BB1">
              <w:rPr>
                <w:rFonts w:ascii="Cambria" w:eastAsia="Times New Roman" w:hAnsi="Cambria" w:cs="Times New Roman"/>
                <w:color w:val="808080"/>
                <w:sz w:val="20"/>
                <w:szCs w:val="20"/>
                <w:vertAlign w:val="superscript"/>
                <w:lang w:bidi="en-US"/>
              </w:rPr>
              <w:t>st</w:t>
            </w:r>
            <w:r w:rsidRPr="00766BB1" w:rsidR="00BE3CBE">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 2</w:t>
            </w:r>
            <w:r w:rsidRPr="00766BB1">
              <w:rPr>
                <w:rFonts w:ascii="Cambria" w:eastAsia="Times New Roman" w:hAnsi="Cambria" w:cs="Times New Roman"/>
                <w:color w:val="808080"/>
                <w:sz w:val="20"/>
                <w:szCs w:val="20"/>
                <w:vertAlign w:val="superscript"/>
                <w:lang w:bidi="en-US"/>
              </w:rPr>
              <w:t>nd</w:t>
            </w:r>
            <w:r w:rsidRPr="00766BB1">
              <w:rPr>
                <w:rFonts w:ascii="Cambria" w:eastAsia="Times New Roman" w:hAnsi="Cambria" w:cs="Times New Roman"/>
                <w:color w:val="808080"/>
                <w:sz w:val="20"/>
                <w:szCs w:val="20"/>
                <w:lang w:bidi="en-US"/>
              </w:rPr>
              <w:t xml:space="preserve"> </w:t>
            </w:r>
            <w:r w:rsidRPr="00766BB1" w:rsidR="00BE3CBE">
              <w:rPr>
                <w:rFonts w:eastAsia="Times New Roman" w:cs="Times New Roman"/>
                <w:sz w:val="20"/>
                <w:szCs w:val="20"/>
                <w:lang w:bidi="en-US"/>
              </w:rPr>
              <w:t>Quarter</w:t>
            </w:r>
            <w:r w:rsidRPr="00766BB1">
              <w:rPr>
                <w:rFonts w:ascii="Cambria" w:eastAsia="Times New Roman" w:hAnsi="Cambria" w:cs="Times New Roman"/>
                <w:color w:val="808080"/>
                <w:sz w:val="20"/>
                <w:szCs w:val="20"/>
                <w:lang w:bidi="en-US"/>
              </w:rPr>
              <w:t>).</w:t>
            </w:r>
          </w:p>
        </w:tc>
      </w:tr>
      <w:tr w14:paraId="64F7076E" w14:textId="77777777" w:rsidTr="00792A0B">
        <w:tblPrEx>
          <w:tblW w:w="9355" w:type="dxa"/>
          <w:tblLook w:val="04A0"/>
        </w:tblPrEx>
        <w:trPr>
          <w:trHeight w:val="245"/>
        </w:trPr>
        <w:tc>
          <w:tcPr>
            <w:tcW w:w="2966" w:type="dxa"/>
            <w:shd w:val="clear" w:color="auto" w:fill="BFBFBF"/>
          </w:tcPr>
          <w:p w:rsidR="008557DF" w:rsidRPr="00766BB1" w:rsidP="008557DF" w14:paraId="05EA1F9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Date Report Submitted:</w:t>
            </w:r>
          </w:p>
        </w:tc>
        <w:tc>
          <w:tcPr>
            <w:tcW w:w="6389" w:type="dxa"/>
            <w:gridSpan w:val="4"/>
          </w:tcPr>
          <w:p w:rsidR="008557DF" w:rsidRPr="00766BB1" w:rsidP="008557DF" w14:paraId="01CB07CD" w14:textId="77777777">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576137244"/>
                <w:placeholder>
                  <w:docPart w:val="0CB2002B330E4FDC9D48BF34B7B63E6E"/>
                </w:placeholder>
                <w:showingPlcHdr/>
                <w:date>
                  <w:dateFormat w:val="M/d/yyyy"/>
                  <w:lid w:val="en-US"/>
                  <w:storeMappedDataAs w:val="dateTime"/>
                  <w:calendar w:val="gregorian"/>
                </w:date>
              </w:sdtPr>
              <w:sdtContent>
                <w:r w:rsidRPr="00766BB1" w:rsidR="00A51965">
                  <w:rPr>
                    <w:rFonts w:ascii="Cambria" w:eastAsia="Times New Roman" w:hAnsi="Cambria" w:cs="Times New Roman"/>
                    <w:color w:val="808080"/>
                    <w:sz w:val="20"/>
                    <w:szCs w:val="20"/>
                    <w:lang w:bidi="en-US"/>
                  </w:rPr>
                  <w:t>Enter Date.</w:t>
                </w:r>
              </w:sdtContent>
            </w:sdt>
          </w:p>
        </w:tc>
      </w:tr>
      <w:tr w14:paraId="598CFE50" w14:textId="77777777" w:rsidTr="00792A0B">
        <w:tblPrEx>
          <w:tblW w:w="9355" w:type="dxa"/>
          <w:tblLook w:val="04A0"/>
        </w:tblPrEx>
        <w:trPr>
          <w:trHeight w:val="245"/>
        </w:trPr>
        <w:tc>
          <w:tcPr>
            <w:tcW w:w="2966" w:type="dxa"/>
            <w:shd w:val="clear" w:color="auto" w:fill="BFBFBF"/>
          </w:tcPr>
          <w:p w:rsidR="008557DF" w:rsidRPr="00766BB1" w:rsidP="008557DF" w14:paraId="73E4FD7F"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Reporting Period:</w:t>
            </w:r>
          </w:p>
        </w:tc>
        <w:tc>
          <w:tcPr>
            <w:tcW w:w="1259" w:type="dxa"/>
          </w:tcPr>
          <w:p w:rsidR="008557DF" w:rsidRPr="00766BB1" w:rsidP="008557DF" w14:paraId="32DDEF9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Start Date:</w:t>
            </w:r>
          </w:p>
        </w:tc>
        <w:sdt>
          <w:sdtPr>
            <w:rPr>
              <w:rFonts w:ascii="Cambria" w:hAnsi="Cambria"/>
              <w:sz w:val="20"/>
              <w:szCs w:val="20"/>
            </w:rPr>
            <w:id w:val="236052716"/>
            <w:placeholder>
              <w:docPart w:val="5FE1B412138F45309C754779947526C7"/>
            </w:placeholder>
            <w:showingPlcHdr/>
            <w:date>
              <w:dateFormat w:val="M/d/yyyy"/>
              <w:lid w:val="en-US"/>
              <w:storeMappedDataAs w:val="dateTime"/>
              <w:calendar w:val="gregorian"/>
            </w:date>
          </w:sdtPr>
          <w:sdtContent>
            <w:tc>
              <w:tcPr>
                <w:tcW w:w="1935" w:type="dxa"/>
              </w:tcPr>
              <w:p w:rsidR="008557DF" w:rsidRPr="00766BB1" w:rsidP="008557DF" w14:paraId="073E4B41" w14:textId="77777777">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c>
          <w:tcPr>
            <w:tcW w:w="1125" w:type="dxa"/>
          </w:tcPr>
          <w:p w:rsidR="008557DF" w:rsidRPr="00766BB1" w:rsidP="008557DF" w14:paraId="7BD9C1B2"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 xml:space="preserve">End Date: </w:t>
            </w:r>
          </w:p>
        </w:tc>
        <w:sdt>
          <w:sdtPr>
            <w:rPr>
              <w:rFonts w:ascii="Cambria" w:hAnsi="Cambria"/>
              <w:sz w:val="20"/>
              <w:szCs w:val="20"/>
            </w:rPr>
            <w:id w:val="516430623"/>
            <w:placeholder>
              <w:docPart w:val="5926523DEB3146D88FEC063C46AFF932"/>
            </w:placeholder>
            <w:showingPlcHdr/>
            <w:date>
              <w:dateFormat w:val="M/d/yyyy"/>
              <w:lid w:val="en-US"/>
              <w:storeMappedDataAs w:val="dateTime"/>
              <w:calendar w:val="gregorian"/>
            </w:date>
          </w:sdtPr>
          <w:sdtContent>
            <w:tc>
              <w:tcPr>
                <w:tcW w:w="2070" w:type="dxa"/>
              </w:tcPr>
              <w:p w:rsidR="008557DF" w:rsidRPr="00766BB1" w:rsidP="008557DF" w14:paraId="6BE8B5A2" w14:textId="77777777">
                <w:pPr>
                  <w:jc w:val="both"/>
                  <w:rPr>
                    <w:rFonts w:ascii="Cambria" w:eastAsia="Times New Roman" w:hAnsi="Cambria" w:cs="Times New Roman"/>
                    <w:sz w:val="20"/>
                    <w:szCs w:val="20"/>
                    <w:lang w:bidi="en-US"/>
                  </w:rPr>
                </w:pPr>
                <w:r w:rsidRPr="00766BB1">
                  <w:rPr>
                    <w:rStyle w:val="PlaceholderText"/>
                    <w:rFonts w:ascii="Cambria" w:hAnsi="Cambria"/>
                    <w:sz w:val="20"/>
                    <w:szCs w:val="20"/>
                  </w:rPr>
                  <w:t>Enter Date.</w:t>
                </w:r>
              </w:p>
            </w:tc>
          </w:sdtContent>
        </w:sdt>
      </w:tr>
    </w:tbl>
    <w:p w:rsidR="008557DF" w:rsidRPr="00766BB1" w:rsidP="008557DF" w14:paraId="110523A6"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sz w:val="20"/>
          <w:szCs w:val="20"/>
          <w:lang w:bidi="en-US"/>
        </w:rPr>
      </w:pPr>
      <w:r w:rsidRPr="00766BB1">
        <w:rPr>
          <w:rFonts w:ascii="Cambria" w:eastAsia="Times New Roman" w:hAnsi="Cambria" w:cs="Times New Roman"/>
          <w:b/>
          <w:bCs/>
          <w:caps/>
          <w:color w:val="FFFFFF"/>
          <w:spacing w:val="15"/>
          <w:sz w:val="20"/>
          <w:szCs w:val="20"/>
          <w:lang w:bidi="en-US"/>
        </w:rPr>
        <w:t>Performance Narrative</w:t>
      </w:r>
    </w:p>
    <w:p w:rsidR="008557DF" w:rsidRPr="00766BB1" w:rsidP="008557DF" w14:paraId="0D354FF4"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Activities Performed</w:t>
      </w:r>
    </w:p>
    <w:p w:rsidR="008557DF" w:rsidRPr="00766BB1" w:rsidP="008557DF" w14:paraId="51490367" w14:textId="77777777">
      <w:pPr>
        <w:spacing w:before="80" w:after="80" w:line="276" w:lineRule="auto"/>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Address the below sections as they relate to this reporting period.</w:t>
      </w:r>
    </w:p>
    <w:p w:rsidR="003548E7" w:rsidP="002D09B2" w14:paraId="7914765C"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 xml:space="preserve"> </w:t>
      </w:r>
      <w:r w:rsidR="000A63EA">
        <w:rPr>
          <w:rFonts w:ascii="Cambria" w:eastAsia="Times New Roman" w:hAnsi="Cambria" w:cs="Times New Roman"/>
          <w:bCs/>
          <w:caps/>
          <w:color w:val="1F497D"/>
          <w:sz w:val="20"/>
          <w:szCs w:val="20"/>
          <w:lang w:bidi="en-US"/>
        </w:rPr>
        <w:t>Status Of Project</w:t>
      </w:r>
    </w:p>
    <w:p w:rsidR="003548E7" w:rsidRPr="00527756" w:rsidP="002D09B2" w14:paraId="210D8F80" w14:textId="10D29098">
      <w:pPr>
        <w:keepNext/>
        <w:keepLines/>
        <w:pBdr>
          <w:top w:val="single" w:sz="4" w:space="1" w:color="1F497D"/>
        </w:pBdr>
        <w:spacing w:before="200" w:after="0" w:line="276" w:lineRule="auto"/>
        <w:jc w:val="both"/>
        <w:rPr>
          <w:rFonts w:ascii="Cambria" w:eastAsia="Times New Roman" w:hAnsi="Cambria" w:cs="Times New Roman"/>
          <w:bCs/>
          <w:i/>
          <w:iCs/>
          <w:strike/>
          <w:sz w:val="20"/>
          <w:szCs w:val="20"/>
          <w:lang w:bidi="en-US"/>
        </w:rPr>
      </w:pPr>
      <w:r w:rsidRPr="00527756">
        <w:rPr>
          <w:rFonts w:ascii="Cambria" w:eastAsia="Times New Roman" w:hAnsi="Cambria" w:cs="Times New Roman"/>
          <w:bCs/>
          <w:i/>
          <w:iCs/>
          <w:sz w:val="20"/>
          <w:szCs w:val="20"/>
          <w:lang w:bidi="en-US"/>
        </w:rPr>
        <w:t xml:space="preserve">Comparing the schedule of work to what has been completed, is the project ahead of schedule, </w:t>
      </w:r>
      <w:r w:rsidRPr="00527756" w:rsidR="001E70FC">
        <w:rPr>
          <w:rFonts w:ascii="Cambria" w:eastAsia="Times New Roman" w:hAnsi="Cambria" w:cs="Times New Roman"/>
          <w:bCs/>
          <w:i/>
          <w:iCs/>
          <w:sz w:val="20"/>
          <w:szCs w:val="20"/>
          <w:lang w:bidi="en-US"/>
        </w:rPr>
        <w:t xml:space="preserve">on schedule, or behind schedule?  If behind schedule, </w:t>
      </w:r>
      <w:r w:rsidRPr="00527756" w:rsidR="007B6615">
        <w:rPr>
          <w:rFonts w:ascii="Cambria" w:eastAsia="Times New Roman" w:hAnsi="Cambria" w:cs="Times New Roman"/>
          <w:bCs/>
          <w:i/>
          <w:iCs/>
          <w:sz w:val="20"/>
          <w:szCs w:val="20"/>
          <w:lang w:bidi="en-US"/>
        </w:rPr>
        <w:t xml:space="preserve">please discuss the barriers </w:t>
      </w:r>
      <w:r w:rsidRPr="00527756" w:rsidR="009169A5">
        <w:rPr>
          <w:rFonts w:ascii="Cambria" w:eastAsia="Times New Roman" w:hAnsi="Cambria" w:cs="Times New Roman"/>
          <w:bCs/>
          <w:i/>
          <w:iCs/>
          <w:sz w:val="20"/>
          <w:szCs w:val="20"/>
          <w:lang w:bidi="en-US"/>
        </w:rPr>
        <w:t>in the section below.</w:t>
      </w:r>
      <w:r w:rsidRPr="00527756" w:rsidR="00890DAF">
        <w:rPr>
          <w:rFonts w:ascii="Cambria" w:eastAsia="Times New Roman" w:hAnsi="Cambria" w:cs="Times New Roman"/>
          <w:bCs/>
          <w:i/>
          <w:iCs/>
          <w:sz w:val="20"/>
          <w:szCs w:val="20"/>
          <w:lang w:bidi="en-US"/>
        </w:rPr>
        <w:t xml:space="preserve">  </w:t>
      </w:r>
    </w:p>
    <w:p w:rsidR="00EE5646" w:rsidRPr="00766BB1" w:rsidP="00EE5646" w14:paraId="2046E084" w14:textId="77777777">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00766BB1">
        <w:rPr>
          <w:rFonts w:ascii="Cambria" w:eastAsia="Times New Roman" w:hAnsi="Cambria" w:cs="Times New Roman"/>
          <w:caps/>
          <w:color w:val="1F497D"/>
          <w:sz w:val="20"/>
          <w:szCs w:val="20"/>
          <w:lang w:bidi="en-US"/>
        </w:rPr>
        <w:t>Risks</w:t>
      </w:r>
      <w:r>
        <w:rPr>
          <w:rFonts w:ascii="Cambria" w:eastAsia="Times New Roman" w:hAnsi="Cambria" w:cs="Times New Roman"/>
          <w:caps/>
          <w:color w:val="1F497D"/>
          <w:sz w:val="20"/>
          <w:szCs w:val="20"/>
          <w:lang w:bidi="en-US"/>
        </w:rPr>
        <w:t>, Barriers,</w:t>
      </w:r>
      <w:r w:rsidRPr="00766BB1">
        <w:rPr>
          <w:rFonts w:ascii="Cambria" w:eastAsia="Times New Roman" w:hAnsi="Cambria" w:cs="Times New Roman"/>
          <w:caps/>
          <w:color w:val="1F497D"/>
          <w:sz w:val="20"/>
          <w:szCs w:val="20"/>
          <w:lang w:bidi="en-US"/>
        </w:rPr>
        <w:t xml:space="preserve"> and Developments</w:t>
      </w:r>
    </w:p>
    <w:p w:rsidR="00EE5646" w:rsidRPr="00766BB1" w:rsidP="00EE5646" w14:paraId="5A1FF893" w14:textId="77777777">
      <w:pPr>
        <w:spacing w:before="80" w:after="80" w:line="276" w:lineRule="auto"/>
        <w:jc w:val="both"/>
        <w:rPr>
          <w:rFonts w:ascii="Cambria" w:eastAsia="Times New Roman" w:hAnsi="Cambria" w:cs="Times New Roman"/>
          <w:i/>
          <w:iCs/>
          <w:sz w:val="20"/>
          <w:szCs w:val="20"/>
          <w:lang w:bidi="en-US"/>
        </w:rPr>
      </w:pPr>
      <w:r w:rsidRPr="00766BB1">
        <w:rPr>
          <w:rFonts w:ascii="Cambria" w:eastAsia="Times New Roman" w:hAnsi="Cambria" w:cs="Times New Roman"/>
          <w:i/>
          <w:iCs/>
          <w:sz w:val="20"/>
          <w:szCs w:val="20"/>
          <w:lang w:bidi="en-US"/>
        </w:rPr>
        <w:t xml:space="preserve">Provide any risks, </w:t>
      </w:r>
      <w:r>
        <w:rPr>
          <w:rFonts w:ascii="Cambria" w:eastAsia="Times New Roman" w:hAnsi="Cambria" w:cs="Times New Roman"/>
          <w:i/>
          <w:iCs/>
          <w:sz w:val="20"/>
          <w:szCs w:val="20"/>
          <w:lang w:bidi="en-US"/>
        </w:rPr>
        <w:t xml:space="preserve">barriers, </w:t>
      </w:r>
      <w:r w:rsidRPr="00766BB1">
        <w:rPr>
          <w:rFonts w:ascii="Cambria" w:eastAsia="Times New Roman" w:hAnsi="Cambria" w:cs="Times New Roman"/>
          <w:i/>
          <w:iCs/>
          <w:sz w:val="20"/>
          <w:szCs w:val="20"/>
          <w:lang w:bidi="en-US"/>
        </w:rPr>
        <w:t>issues, or changes to the existing risk to the completion of your project or any positive developments outside of the project’s original intent that you experienced during this reporting period. If those risks or developments resulted or will result in corrective actions and/or changes to the project, include those in the space below.</w:t>
      </w:r>
    </w:p>
    <w:tbl>
      <w:tblPr>
        <w:tblStyle w:val="TableGrid7"/>
        <w:tblW w:w="9302" w:type="dxa"/>
        <w:tblLook w:val="04A0"/>
      </w:tblPr>
      <w:tblGrid>
        <w:gridCol w:w="374"/>
        <w:gridCol w:w="4464"/>
        <w:gridCol w:w="4464"/>
      </w:tblGrid>
      <w:tr w14:paraId="0CC6F80C" w14:textId="77777777">
        <w:tblPrEx>
          <w:tblW w:w="9302" w:type="dxa"/>
          <w:tblLook w:val="04A0"/>
        </w:tblPrEx>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vAlign w:val="center"/>
          </w:tcPr>
          <w:p w:rsidR="00EE5646" w:rsidRPr="00766BB1" w14:paraId="17900A54"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w:t>
            </w:r>
          </w:p>
        </w:tc>
        <w:tc>
          <w:tcPr>
            <w:tcW w:w="4464" w:type="dxa"/>
            <w:tcBorders>
              <w:top w:val="single" w:sz="18" w:space="0" w:color="auto"/>
              <w:left w:val="single" w:sz="8" w:space="0" w:color="auto"/>
              <w:bottom w:val="single" w:sz="18" w:space="0" w:color="auto"/>
            </w:tcBorders>
            <w:shd w:val="clear" w:color="auto" w:fill="D9D9D9"/>
            <w:vAlign w:val="center"/>
          </w:tcPr>
          <w:p w:rsidR="00EE5646" w:rsidRPr="00766BB1" w14:paraId="0BE8F3B6"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Risk</w:t>
            </w:r>
            <w:r>
              <w:rPr>
                <w:rFonts w:ascii="Cambria" w:eastAsia="Times New Roman" w:hAnsi="Cambria" w:cs="Times New Roman"/>
                <w:b/>
                <w:sz w:val="20"/>
                <w:szCs w:val="20"/>
                <w:lang w:bidi="en-US"/>
              </w:rPr>
              <w:t xml:space="preserve">, Barrier, </w:t>
            </w:r>
            <w:r w:rsidRPr="00766BB1">
              <w:rPr>
                <w:rFonts w:ascii="Cambria" w:eastAsia="Times New Roman" w:hAnsi="Cambria" w:cs="Times New Roman"/>
                <w:b/>
                <w:sz w:val="20"/>
                <w:szCs w:val="20"/>
                <w:lang w:bidi="en-US"/>
              </w:rPr>
              <w:t>or Development</w:t>
            </w:r>
          </w:p>
        </w:tc>
        <w:tc>
          <w:tcPr>
            <w:tcW w:w="4464" w:type="dxa"/>
            <w:tcBorders>
              <w:top w:val="single" w:sz="18" w:space="0" w:color="auto"/>
              <w:bottom w:val="single" w:sz="18" w:space="0" w:color="auto"/>
              <w:right w:val="single" w:sz="18" w:space="0" w:color="auto"/>
            </w:tcBorders>
            <w:shd w:val="clear" w:color="auto" w:fill="D9D9D9"/>
          </w:tcPr>
          <w:p w:rsidR="00EE5646" w:rsidRPr="00766BB1" w14:paraId="02DA53A1"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Corrective Action or Project Change</w:t>
            </w:r>
          </w:p>
        </w:tc>
      </w:tr>
      <w:tr w14:paraId="4E46DF34" w14:textId="77777777">
        <w:tblPrEx>
          <w:tblW w:w="9302" w:type="dxa"/>
          <w:tblLook w:val="04A0"/>
        </w:tblPrEx>
        <w:tc>
          <w:tcPr>
            <w:tcW w:w="374" w:type="dxa"/>
            <w:tcBorders>
              <w:top w:val="single" w:sz="18" w:space="0" w:color="auto"/>
              <w:left w:val="single" w:sz="4" w:space="0" w:color="auto"/>
            </w:tcBorders>
          </w:tcPr>
          <w:p w:rsidR="00EE5646" w:rsidRPr="00766BB1" w14:paraId="48268C7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1</w:t>
            </w:r>
          </w:p>
        </w:tc>
        <w:tc>
          <w:tcPr>
            <w:tcW w:w="4464" w:type="dxa"/>
            <w:tcBorders>
              <w:top w:val="single" w:sz="18" w:space="0" w:color="auto"/>
              <w:right w:val="single" w:sz="4" w:space="0" w:color="auto"/>
            </w:tcBorders>
          </w:tcPr>
          <w:p w:rsidR="00EE5646" w:rsidRPr="00766BB1" w14:paraId="09E6E912" w14:textId="77777777">
            <w:pPr>
              <w:jc w:val="both"/>
              <w:rPr>
                <w:rFonts w:ascii="Cambria" w:eastAsia="Times New Roman" w:hAnsi="Cambria" w:cs="Times New Roman"/>
                <w:sz w:val="20"/>
                <w:szCs w:val="20"/>
                <w:lang w:bidi="en-US"/>
              </w:rPr>
            </w:pPr>
          </w:p>
        </w:tc>
        <w:tc>
          <w:tcPr>
            <w:tcW w:w="4464" w:type="dxa"/>
            <w:tcBorders>
              <w:top w:val="single" w:sz="18" w:space="0" w:color="auto"/>
              <w:right w:val="single" w:sz="4" w:space="0" w:color="auto"/>
            </w:tcBorders>
          </w:tcPr>
          <w:p w:rsidR="00EE5646" w:rsidRPr="00766BB1" w14:paraId="7A87FECC" w14:textId="77777777">
            <w:pPr>
              <w:jc w:val="both"/>
              <w:rPr>
                <w:rFonts w:ascii="Cambria" w:eastAsia="Times New Roman" w:hAnsi="Cambria" w:cs="Times New Roman"/>
                <w:sz w:val="20"/>
                <w:szCs w:val="20"/>
                <w:lang w:bidi="en-US"/>
              </w:rPr>
            </w:pPr>
          </w:p>
        </w:tc>
      </w:tr>
      <w:tr w14:paraId="204CCE2A" w14:textId="77777777">
        <w:tblPrEx>
          <w:tblW w:w="9302" w:type="dxa"/>
          <w:tblLook w:val="04A0"/>
        </w:tblPrEx>
        <w:tc>
          <w:tcPr>
            <w:tcW w:w="374" w:type="dxa"/>
            <w:tcBorders>
              <w:left w:val="single" w:sz="4" w:space="0" w:color="auto"/>
            </w:tcBorders>
          </w:tcPr>
          <w:p w:rsidR="00EE5646" w:rsidRPr="00766BB1" w14:paraId="0FEDBAEA"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2</w:t>
            </w:r>
          </w:p>
        </w:tc>
        <w:tc>
          <w:tcPr>
            <w:tcW w:w="4464" w:type="dxa"/>
            <w:tcBorders>
              <w:right w:val="single" w:sz="4" w:space="0" w:color="auto"/>
            </w:tcBorders>
          </w:tcPr>
          <w:p w:rsidR="00EE5646" w:rsidRPr="00766BB1" w14:paraId="2E286180" w14:textId="77777777">
            <w:pPr>
              <w:jc w:val="both"/>
              <w:rPr>
                <w:rFonts w:ascii="Cambria" w:eastAsia="Times New Roman" w:hAnsi="Cambria" w:cs="Times New Roman"/>
                <w:sz w:val="20"/>
                <w:szCs w:val="20"/>
                <w:lang w:bidi="en-US"/>
              </w:rPr>
            </w:pPr>
          </w:p>
        </w:tc>
        <w:tc>
          <w:tcPr>
            <w:tcW w:w="4464" w:type="dxa"/>
            <w:tcBorders>
              <w:right w:val="single" w:sz="4" w:space="0" w:color="auto"/>
            </w:tcBorders>
          </w:tcPr>
          <w:p w:rsidR="00EE5646" w:rsidRPr="00766BB1" w14:paraId="5E3131B5" w14:textId="77777777">
            <w:pPr>
              <w:jc w:val="both"/>
              <w:rPr>
                <w:rFonts w:ascii="Cambria" w:eastAsia="Times New Roman" w:hAnsi="Cambria" w:cs="Times New Roman"/>
                <w:sz w:val="20"/>
                <w:szCs w:val="20"/>
                <w:lang w:bidi="en-US"/>
              </w:rPr>
            </w:pPr>
          </w:p>
        </w:tc>
      </w:tr>
      <w:tr w14:paraId="5F5E910F" w14:textId="77777777">
        <w:tblPrEx>
          <w:tblW w:w="9302" w:type="dxa"/>
          <w:tblLook w:val="04A0"/>
        </w:tblPrEx>
        <w:tc>
          <w:tcPr>
            <w:tcW w:w="374" w:type="dxa"/>
            <w:tcBorders>
              <w:left w:val="single" w:sz="4" w:space="0" w:color="auto"/>
              <w:right w:val="single" w:sz="4" w:space="0" w:color="auto"/>
            </w:tcBorders>
          </w:tcPr>
          <w:p w:rsidR="00EE5646" w:rsidRPr="00766BB1" w14:paraId="3D8DD9D4"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3</w:t>
            </w:r>
          </w:p>
        </w:tc>
        <w:tc>
          <w:tcPr>
            <w:tcW w:w="4464" w:type="dxa"/>
            <w:tcBorders>
              <w:left w:val="single" w:sz="4" w:space="0" w:color="auto"/>
              <w:right w:val="single" w:sz="4" w:space="0" w:color="auto"/>
            </w:tcBorders>
          </w:tcPr>
          <w:p w:rsidR="00EE5646" w:rsidRPr="00766BB1" w14:paraId="05EA792E" w14:textId="77777777">
            <w:pPr>
              <w:jc w:val="both"/>
              <w:rPr>
                <w:rFonts w:ascii="Cambria" w:eastAsia="Times New Roman" w:hAnsi="Cambria" w:cs="Times New Roman"/>
                <w:sz w:val="20"/>
                <w:szCs w:val="20"/>
                <w:lang w:bidi="en-US"/>
              </w:rPr>
            </w:pPr>
          </w:p>
        </w:tc>
        <w:tc>
          <w:tcPr>
            <w:tcW w:w="4464" w:type="dxa"/>
            <w:tcBorders>
              <w:left w:val="single" w:sz="4" w:space="0" w:color="auto"/>
              <w:right w:val="single" w:sz="4" w:space="0" w:color="auto"/>
            </w:tcBorders>
          </w:tcPr>
          <w:p w:rsidR="00EE5646" w:rsidRPr="00766BB1" w14:paraId="0F37810D" w14:textId="77777777">
            <w:pPr>
              <w:jc w:val="both"/>
              <w:rPr>
                <w:rFonts w:ascii="Cambria" w:eastAsia="Times New Roman" w:hAnsi="Cambria" w:cs="Times New Roman"/>
                <w:sz w:val="20"/>
                <w:szCs w:val="20"/>
                <w:lang w:bidi="en-US"/>
              </w:rPr>
            </w:pPr>
          </w:p>
        </w:tc>
      </w:tr>
      <w:tr w14:paraId="1562939A" w14:textId="77777777">
        <w:tblPrEx>
          <w:tblW w:w="9302" w:type="dxa"/>
          <w:tblLook w:val="04A0"/>
        </w:tblPrEx>
        <w:tc>
          <w:tcPr>
            <w:tcW w:w="374" w:type="dxa"/>
            <w:tcBorders>
              <w:left w:val="single" w:sz="4" w:space="0" w:color="auto"/>
              <w:bottom w:val="single" w:sz="4" w:space="0" w:color="auto"/>
              <w:right w:val="single" w:sz="4" w:space="0" w:color="auto"/>
            </w:tcBorders>
          </w:tcPr>
          <w:p w:rsidR="00EE5646" w:rsidRPr="00766BB1" w14:paraId="49EFD546"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4</w:t>
            </w:r>
          </w:p>
        </w:tc>
        <w:tc>
          <w:tcPr>
            <w:tcW w:w="4464" w:type="dxa"/>
            <w:tcBorders>
              <w:left w:val="single" w:sz="4" w:space="0" w:color="auto"/>
              <w:bottom w:val="single" w:sz="4" w:space="0" w:color="auto"/>
              <w:right w:val="single" w:sz="4" w:space="0" w:color="auto"/>
            </w:tcBorders>
          </w:tcPr>
          <w:p w:rsidR="00EE5646" w:rsidRPr="00766BB1" w14:paraId="10D5BCB1" w14:textId="77777777">
            <w:pPr>
              <w:jc w:val="both"/>
              <w:rPr>
                <w:rFonts w:ascii="Cambria" w:eastAsia="Times New Roman" w:hAnsi="Cambria" w:cs="Times New Roman"/>
                <w:sz w:val="20"/>
                <w:szCs w:val="20"/>
                <w:lang w:bidi="en-US"/>
              </w:rPr>
            </w:pPr>
          </w:p>
        </w:tc>
        <w:tc>
          <w:tcPr>
            <w:tcW w:w="4464" w:type="dxa"/>
            <w:tcBorders>
              <w:left w:val="single" w:sz="4" w:space="0" w:color="auto"/>
              <w:bottom w:val="single" w:sz="4" w:space="0" w:color="auto"/>
              <w:right w:val="single" w:sz="4" w:space="0" w:color="auto"/>
            </w:tcBorders>
          </w:tcPr>
          <w:p w:rsidR="00EE5646" w:rsidRPr="00766BB1" w14:paraId="72B4991B" w14:textId="77777777">
            <w:pPr>
              <w:jc w:val="both"/>
              <w:rPr>
                <w:rFonts w:ascii="Cambria" w:eastAsia="Times New Roman" w:hAnsi="Cambria" w:cs="Times New Roman"/>
                <w:sz w:val="20"/>
                <w:szCs w:val="20"/>
                <w:lang w:bidi="en-US"/>
              </w:rPr>
            </w:pPr>
          </w:p>
        </w:tc>
      </w:tr>
    </w:tbl>
    <w:p w:rsidR="008557DF" w:rsidRPr="00766BB1" w:rsidP="002D09B2" w14:paraId="01C538EA"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Outcome and Indicator Results to Date</w:t>
      </w:r>
    </w:p>
    <w:p w:rsidR="008557DF" w:rsidRPr="00766BB1" w:rsidP="00E75B3D" w14:paraId="062524CE" w14:textId="5F51DB23">
      <w:pPr>
        <w:spacing w:before="80" w:after="80" w:line="276" w:lineRule="auto"/>
        <w:rPr>
          <w:rFonts w:ascii="Cambria" w:eastAsia="Times New Roman" w:hAnsi="Cambria" w:cs="Times New Roman"/>
          <w:i/>
          <w:sz w:val="20"/>
          <w:szCs w:val="20"/>
          <w:lang w:bidi="en-US"/>
        </w:rPr>
      </w:pPr>
      <w:r>
        <w:rPr>
          <w:rFonts w:ascii="Cambria" w:eastAsia="Times New Roman" w:hAnsi="Cambria" w:cs="Times New Roman"/>
          <w:i/>
          <w:sz w:val="20"/>
          <w:szCs w:val="20"/>
          <w:lang w:bidi="en-US"/>
        </w:rPr>
        <w:t>P</w:t>
      </w:r>
      <w:r w:rsidRPr="00766BB1" w:rsidR="00112CFA">
        <w:rPr>
          <w:rFonts w:ascii="Cambria" w:eastAsia="Times New Roman" w:hAnsi="Cambria" w:cs="Times New Roman"/>
          <w:i/>
          <w:sz w:val="20"/>
          <w:szCs w:val="20"/>
          <w:lang w:bidi="en-US"/>
        </w:rPr>
        <w:t>rovide</w:t>
      </w:r>
      <w:r w:rsidRPr="00766BB1" w:rsidR="00A51965">
        <w:rPr>
          <w:rFonts w:ascii="Cambria" w:eastAsia="Times New Roman" w:hAnsi="Cambria" w:cs="Times New Roman"/>
          <w:i/>
          <w:sz w:val="20"/>
          <w:szCs w:val="20"/>
          <w:lang w:bidi="en-US"/>
        </w:rPr>
        <w:t xml:space="preserve"> an update on the progress </w:t>
      </w:r>
      <w:r w:rsidRPr="00766BB1" w:rsidR="00112CFA">
        <w:rPr>
          <w:rFonts w:ascii="Cambria" w:eastAsia="Times New Roman" w:hAnsi="Cambria" w:cs="Times New Roman"/>
          <w:i/>
          <w:sz w:val="20"/>
          <w:szCs w:val="20"/>
          <w:lang w:bidi="en-US"/>
        </w:rPr>
        <w:t xml:space="preserve">achieved during the </w:t>
      </w:r>
      <w:r w:rsidRPr="00766BB1" w:rsidR="00112CFA">
        <w:rPr>
          <w:rFonts w:ascii="Cambria" w:eastAsia="Times New Roman" w:hAnsi="Cambria" w:cs="Times New Roman"/>
          <w:i/>
          <w:sz w:val="20"/>
          <w:szCs w:val="20"/>
          <w:lang w:bidi="en-US"/>
        </w:rPr>
        <w:t>time period</w:t>
      </w:r>
      <w:r w:rsidRPr="00766BB1" w:rsidR="00112CFA">
        <w:rPr>
          <w:rFonts w:ascii="Cambria" w:eastAsia="Times New Roman" w:hAnsi="Cambria" w:cs="Times New Roman"/>
          <w:i/>
          <w:sz w:val="20"/>
          <w:szCs w:val="20"/>
          <w:lang w:bidi="en-US"/>
        </w:rPr>
        <w:t xml:space="preserve"> covered by the quarterly report.</w:t>
      </w:r>
    </w:p>
    <w:tbl>
      <w:tblPr>
        <w:tblStyle w:val="TableGrid"/>
        <w:tblW w:w="9521" w:type="dxa"/>
        <w:tblLook w:val="04A0"/>
      </w:tblPr>
      <w:tblGrid>
        <w:gridCol w:w="463"/>
        <w:gridCol w:w="2956"/>
        <w:gridCol w:w="128"/>
        <w:gridCol w:w="3085"/>
        <w:gridCol w:w="2889"/>
      </w:tblGrid>
      <w:tr w14:paraId="0601A2EF" w14:textId="77777777" w:rsidTr="00412821">
        <w:tblPrEx>
          <w:tblW w:w="9521" w:type="dxa"/>
          <w:tblLook w:val="04A0"/>
        </w:tblPrEx>
        <w:trPr>
          <w:trHeight w:val="257"/>
        </w:trPr>
        <w:tc>
          <w:tcPr>
            <w:tcW w:w="463"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rsidR="005F28C7" w:rsidRPr="00766BB1" w14:paraId="5A01A45D" w14:textId="77777777">
            <w:pPr>
              <w:pStyle w:val="NoSpacing"/>
              <w:jc w:val="center"/>
              <w:rPr>
                <w:rFonts w:ascii="Cambria" w:hAnsi="Cambria"/>
                <w:b/>
                <w:sz w:val="20"/>
                <w:szCs w:val="20"/>
              </w:rPr>
            </w:pPr>
            <w:r w:rsidRPr="00766BB1">
              <w:rPr>
                <w:rFonts w:ascii="Cambria" w:hAnsi="Cambria"/>
                <w:b/>
                <w:sz w:val="20"/>
                <w:szCs w:val="20"/>
              </w:rPr>
              <w:t>#</w:t>
            </w:r>
          </w:p>
        </w:tc>
        <w:tc>
          <w:tcPr>
            <w:tcW w:w="2956"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rsidR="005F28C7" w:rsidRPr="00766BB1" w14:paraId="0C0B7718" w14:textId="77777777">
            <w:pPr>
              <w:pStyle w:val="NoSpacing"/>
              <w:jc w:val="center"/>
              <w:rPr>
                <w:rFonts w:ascii="Cambria" w:hAnsi="Cambria"/>
                <w:b/>
                <w:sz w:val="20"/>
                <w:szCs w:val="20"/>
              </w:rPr>
            </w:pPr>
            <w:r w:rsidRPr="00766BB1">
              <w:rPr>
                <w:rFonts w:ascii="Cambria" w:hAnsi="Cambria"/>
                <w:b/>
                <w:sz w:val="20"/>
                <w:szCs w:val="20"/>
              </w:rPr>
              <w:t>Outcome/Indicator</w:t>
            </w:r>
          </w:p>
        </w:tc>
        <w:tc>
          <w:tcPr>
            <w:tcW w:w="3213" w:type="dxa"/>
            <w:gridSpan w:val="2"/>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5F28C7" w:rsidRPr="00766BB1" w14:paraId="2EE48CD1" w14:textId="77777777">
            <w:pPr>
              <w:pStyle w:val="NoSpacing"/>
              <w:jc w:val="center"/>
              <w:rPr>
                <w:rFonts w:ascii="Cambria" w:hAnsi="Cambria"/>
                <w:b/>
                <w:bCs/>
                <w:sz w:val="20"/>
                <w:szCs w:val="20"/>
              </w:rPr>
            </w:pPr>
            <w:r w:rsidRPr="00766BB1">
              <w:rPr>
                <w:rFonts w:ascii="Cambria" w:hAnsi="Cambria"/>
                <w:b/>
                <w:bCs/>
                <w:sz w:val="20"/>
                <w:szCs w:val="20"/>
              </w:rPr>
              <w:t>Metrics</w:t>
            </w:r>
          </w:p>
        </w:tc>
        <w:tc>
          <w:tcPr>
            <w:tcW w:w="2889"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5F28C7" w:rsidRPr="00766BB1" w14:paraId="10FAF124" w14:textId="77777777">
            <w:pPr>
              <w:pStyle w:val="NoSpacing"/>
              <w:jc w:val="center"/>
              <w:rPr>
                <w:rFonts w:ascii="Cambria" w:hAnsi="Cambria"/>
                <w:b/>
                <w:bCs/>
                <w:sz w:val="20"/>
                <w:szCs w:val="20"/>
              </w:rPr>
            </w:pPr>
            <w:r w:rsidRPr="00766BB1">
              <w:rPr>
                <w:rFonts w:ascii="Cambria" w:hAnsi="Cambria"/>
                <w:b/>
                <w:bCs/>
                <w:sz w:val="20"/>
                <w:szCs w:val="20"/>
              </w:rPr>
              <w:t>Quarterly Progress</w:t>
            </w:r>
          </w:p>
        </w:tc>
      </w:tr>
      <w:tr w14:paraId="1F513FF3" w14:textId="77777777" w:rsidTr="0090403D">
        <w:tblPrEx>
          <w:tblW w:w="9521" w:type="dxa"/>
          <w:tblLook w:val="04A0"/>
        </w:tblPrEx>
        <w:trPr>
          <w:trHeight w:val="257"/>
        </w:trPr>
        <w:tc>
          <w:tcPr>
            <w:tcW w:w="463" w:type="dxa"/>
            <w:tcBorders>
              <w:top w:val="single" w:sz="18" w:space="0" w:color="auto"/>
            </w:tcBorders>
          </w:tcPr>
          <w:p w:rsidR="00692096" w:rsidRPr="00766BB1" w14:paraId="07D46ECA" w14:textId="77777777">
            <w:pPr>
              <w:pStyle w:val="NoSpacing"/>
              <w:rPr>
                <w:rFonts w:ascii="Cambria" w:hAnsi="Cambria"/>
                <w:b/>
                <w:sz w:val="20"/>
                <w:szCs w:val="20"/>
              </w:rPr>
            </w:pPr>
            <w:r w:rsidRPr="00766BB1">
              <w:rPr>
                <w:rFonts w:ascii="Cambria" w:hAnsi="Cambria"/>
                <w:b/>
                <w:sz w:val="20"/>
                <w:szCs w:val="20"/>
              </w:rPr>
              <w:t>1</w:t>
            </w:r>
          </w:p>
        </w:tc>
        <w:tc>
          <w:tcPr>
            <w:tcW w:w="3084" w:type="dxa"/>
            <w:gridSpan w:val="2"/>
            <w:tcBorders>
              <w:top w:val="single" w:sz="18" w:space="0" w:color="auto"/>
            </w:tcBorders>
          </w:tcPr>
          <w:p w:rsidR="00692096" w:rsidRPr="00557C42" w:rsidP="00557C42" w14:paraId="66277046" w14:textId="77777777"/>
          <w:p w:rsidR="00692096" w:rsidRPr="00557C42" w:rsidP="00557C42" w14:paraId="2B250AF1" w14:textId="77777777"/>
        </w:tc>
        <w:tc>
          <w:tcPr>
            <w:tcW w:w="3085" w:type="dxa"/>
            <w:tcBorders>
              <w:top w:val="single" w:sz="18" w:space="0" w:color="auto"/>
            </w:tcBorders>
          </w:tcPr>
          <w:p w:rsidR="00692096" w:rsidRPr="00557C42" w:rsidP="00557C42" w14:paraId="51023B9C" w14:textId="77777777"/>
        </w:tc>
        <w:tc>
          <w:tcPr>
            <w:tcW w:w="2889" w:type="dxa"/>
            <w:tcBorders>
              <w:top w:val="single" w:sz="18" w:space="0" w:color="auto"/>
            </w:tcBorders>
          </w:tcPr>
          <w:p w:rsidR="00692096" w:rsidRPr="00766BB1" w14:paraId="5DB5B799" w14:textId="77777777">
            <w:pPr>
              <w:pStyle w:val="NoSpacing"/>
              <w:rPr>
                <w:rFonts w:ascii="Cambria" w:hAnsi="Cambria"/>
                <w:sz w:val="20"/>
                <w:szCs w:val="20"/>
              </w:rPr>
            </w:pPr>
          </w:p>
        </w:tc>
      </w:tr>
      <w:tr w14:paraId="2C2939B2" w14:textId="77777777" w:rsidTr="0090403D">
        <w:tblPrEx>
          <w:tblW w:w="9521" w:type="dxa"/>
          <w:tblLook w:val="04A0"/>
        </w:tblPrEx>
        <w:trPr>
          <w:trHeight w:val="257"/>
        </w:trPr>
        <w:tc>
          <w:tcPr>
            <w:tcW w:w="463" w:type="dxa"/>
          </w:tcPr>
          <w:p w:rsidR="00692096" w:rsidRPr="00766BB1" w14:paraId="0B0F1F2D" w14:textId="77777777">
            <w:pPr>
              <w:pStyle w:val="NoSpacing"/>
              <w:rPr>
                <w:rFonts w:ascii="Cambria" w:hAnsi="Cambria"/>
                <w:b/>
                <w:sz w:val="20"/>
                <w:szCs w:val="20"/>
              </w:rPr>
            </w:pPr>
            <w:r w:rsidRPr="00766BB1">
              <w:rPr>
                <w:rFonts w:ascii="Cambria" w:hAnsi="Cambria"/>
                <w:b/>
                <w:sz w:val="20"/>
                <w:szCs w:val="20"/>
              </w:rPr>
              <w:t>2</w:t>
            </w:r>
          </w:p>
        </w:tc>
        <w:tc>
          <w:tcPr>
            <w:tcW w:w="3084" w:type="dxa"/>
            <w:gridSpan w:val="2"/>
          </w:tcPr>
          <w:p w:rsidR="00692096" w:rsidRPr="00766BB1" w14:paraId="5E38617D" w14:textId="77777777">
            <w:pPr>
              <w:pStyle w:val="NoSpacing"/>
              <w:rPr>
                <w:rFonts w:ascii="Cambria" w:hAnsi="Cambria"/>
                <w:sz w:val="20"/>
                <w:szCs w:val="20"/>
              </w:rPr>
            </w:pPr>
          </w:p>
        </w:tc>
        <w:tc>
          <w:tcPr>
            <w:tcW w:w="3085" w:type="dxa"/>
          </w:tcPr>
          <w:p w:rsidR="00692096" w:rsidRPr="00766BB1" w14:paraId="5E2BC947" w14:textId="740AD272">
            <w:pPr>
              <w:pStyle w:val="NoSpacing"/>
              <w:rPr>
                <w:rFonts w:ascii="Cambria" w:hAnsi="Cambria"/>
                <w:sz w:val="20"/>
                <w:szCs w:val="20"/>
              </w:rPr>
            </w:pPr>
          </w:p>
        </w:tc>
        <w:tc>
          <w:tcPr>
            <w:tcW w:w="2889" w:type="dxa"/>
          </w:tcPr>
          <w:p w:rsidR="00692096" w:rsidRPr="00766BB1" w14:paraId="50D59104" w14:textId="77777777">
            <w:pPr>
              <w:pStyle w:val="NoSpacing"/>
              <w:rPr>
                <w:rFonts w:ascii="Cambria" w:hAnsi="Cambria"/>
                <w:sz w:val="20"/>
                <w:szCs w:val="20"/>
              </w:rPr>
            </w:pPr>
          </w:p>
        </w:tc>
      </w:tr>
      <w:tr w14:paraId="37C30B18" w14:textId="77777777" w:rsidTr="0090403D">
        <w:tblPrEx>
          <w:tblW w:w="9521" w:type="dxa"/>
          <w:tblLook w:val="04A0"/>
        </w:tblPrEx>
        <w:trPr>
          <w:trHeight w:val="268"/>
        </w:trPr>
        <w:tc>
          <w:tcPr>
            <w:tcW w:w="463" w:type="dxa"/>
          </w:tcPr>
          <w:p w:rsidR="00692096" w:rsidRPr="00766BB1" w14:paraId="44972314" w14:textId="77777777">
            <w:pPr>
              <w:pStyle w:val="NoSpacing"/>
              <w:rPr>
                <w:rFonts w:ascii="Cambria" w:hAnsi="Cambria"/>
                <w:b/>
                <w:sz w:val="20"/>
                <w:szCs w:val="20"/>
              </w:rPr>
            </w:pPr>
            <w:r w:rsidRPr="00766BB1">
              <w:rPr>
                <w:rFonts w:ascii="Cambria" w:hAnsi="Cambria"/>
                <w:b/>
                <w:sz w:val="20"/>
                <w:szCs w:val="20"/>
              </w:rPr>
              <w:t>3</w:t>
            </w:r>
          </w:p>
        </w:tc>
        <w:tc>
          <w:tcPr>
            <w:tcW w:w="3084" w:type="dxa"/>
            <w:gridSpan w:val="2"/>
          </w:tcPr>
          <w:p w:rsidR="00692096" w:rsidRPr="00766BB1" w14:paraId="222A4C25" w14:textId="77777777">
            <w:pPr>
              <w:pStyle w:val="NoSpacing"/>
              <w:rPr>
                <w:rFonts w:ascii="Cambria" w:hAnsi="Cambria"/>
                <w:sz w:val="20"/>
                <w:szCs w:val="20"/>
              </w:rPr>
            </w:pPr>
          </w:p>
        </w:tc>
        <w:tc>
          <w:tcPr>
            <w:tcW w:w="3085" w:type="dxa"/>
          </w:tcPr>
          <w:p w:rsidR="00692096" w:rsidRPr="00766BB1" w14:paraId="75297FB1" w14:textId="1249540E">
            <w:pPr>
              <w:pStyle w:val="NoSpacing"/>
              <w:rPr>
                <w:rFonts w:ascii="Cambria" w:hAnsi="Cambria"/>
                <w:sz w:val="20"/>
                <w:szCs w:val="20"/>
              </w:rPr>
            </w:pPr>
          </w:p>
        </w:tc>
        <w:tc>
          <w:tcPr>
            <w:tcW w:w="2889" w:type="dxa"/>
          </w:tcPr>
          <w:p w:rsidR="00692096" w:rsidRPr="00766BB1" w14:paraId="5414A9CD" w14:textId="77777777">
            <w:pPr>
              <w:pStyle w:val="NoSpacing"/>
              <w:rPr>
                <w:rFonts w:ascii="Cambria" w:hAnsi="Cambria"/>
                <w:sz w:val="20"/>
                <w:szCs w:val="20"/>
              </w:rPr>
            </w:pPr>
          </w:p>
        </w:tc>
      </w:tr>
      <w:tr w14:paraId="7FDF806C" w14:textId="77777777" w:rsidTr="0090403D">
        <w:tblPrEx>
          <w:tblW w:w="9521" w:type="dxa"/>
          <w:tblLook w:val="04A0"/>
        </w:tblPrEx>
        <w:trPr>
          <w:trHeight w:val="335"/>
        </w:trPr>
        <w:tc>
          <w:tcPr>
            <w:tcW w:w="463" w:type="dxa"/>
          </w:tcPr>
          <w:p w:rsidR="00692096" w:rsidRPr="00766BB1" w14:paraId="508D6797" w14:textId="77777777">
            <w:pPr>
              <w:pStyle w:val="NoSpacing"/>
              <w:rPr>
                <w:rFonts w:ascii="Cambria" w:hAnsi="Cambria"/>
                <w:b/>
                <w:sz w:val="20"/>
                <w:szCs w:val="20"/>
              </w:rPr>
            </w:pPr>
            <w:r w:rsidRPr="00766BB1">
              <w:rPr>
                <w:rFonts w:ascii="Cambria" w:hAnsi="Cambria"/>
                <w:b/>
                <w:sz w:val="20"/>
                <w:szCs w:val="20"/>
              </w:rPr>
              <w:t>4</w:t>
            </w:r>
          </w:p>
        </w:tc>
        <w:tc>
          <w:tcPr>
            <w:tcW w:w="3084" w:type="dxa"/>
            <w:gridSpan w:val="2"/>
          </w:tcPr>
          <w:p w:rsidR="00692096" w:rsidRPr="00766BB1" w14:paraId="0B05A4B7" w14:textId="77777777">
            <w:pPr>
              <w:pStyle w:val="NoSpacing"/>
              <w:rPr>
                <w:rFonts w:ascii="Cambria" w:hAnsi="Cambria"/>
                <w:sz w:val="20"/>
                <w:szCs w:val="20"/>
              </w:rPr>
            </w:pPr>
          </w:p>
        </w:tc>
        <w:tc>
          <w:tcPr>
            <w:tcW w:w="3085" w:type="dxa"/>
          </w:tcPr>
          <w:p w:rsidR="00692096" w:rsidRPr="00766BB1" w14:paraId="5BCBFDD2" w14:textId="29F73053">
            <w:pPr>
              <w:pStyle w:val="NoSpacing"/>
              <w:rPr>
                <w:rFonts w:ascii="Cambria" w:hAnsi="Cambria"/>
                <w:sz w:val="20"/>
                <w:szCs w:val="20"/>
              </w:rPr>
            </w:pPr>
          </w:p>
        </w:tc>
        <w:tc>
          <w:tcPr>
            <w:tcW w:w="2889" w:type="dxa"/>
          </w:tcPr>
          <w:p w:rsidR="00692096" w:rsidRPr="00766BB1" w14:paraId="3BD545B2" w14:textId="77777777">
            <w:pPr>
              <w:pStyle w:val="NoSpacing"/>
              <w:rPr>
                <w:rFonts w:ascii="Cambria" w:hAnsi="Cambria"/>
                <w:sz w:val="20"/>
                <w:szCs w:val="20"/>
              </w:rPr>
            </w:pPr>
          </w:p>
        </w:tc>
      </w:tr>
    </w:tbl>
    <w:p w:rsidR="0039659B" w:rsidP="00453970" w14:paraId="3C4EA95E" w14:textId="23FD92F3">
      <w:pPr>
        <w:keepNext/>
        <w:keepLines/>
        <w:pBdr>
          <w:top w:val="single" w:sz="4" w:space="1" w:color="1F497D"/>
        </w:pBdr>
        <w:tabs>
          <w:tab w:val="right" w:pos="9360"/>
        </w:tabs>
        <w:spacing w:before="200" w:after="0" w:line="276" w:lineRule="auto"/>
        <w:jc w:val="both"/>
        <w:rPr>
          <w:rFonts w:ascii="Cambria" w:eastAsia="Times New Roman" w:hAnsi="Cambria" w:cs="Times New Roman"/>
          <w:bCs/>
          <w:caps/>
          <w:color w:val="1F497D"/>
          <w:sz w:val="20"/>
          <w:szCs w:val="20"/>
          <w:lang w:bidi="en-US"/>
        </w:rPr>
      </w:pPr>
      <w:r>
        <w:rPr>
          <w:rFonts w:ascii="Cambria" w:eastAsia="Times New Roman" w:hAnsi="Cambria" w:cs="Times New Roman"/>
          <w:bCs/>
          <w:caps/>
          <w:color w:val="1F497D"/>
          <w:sz w:val="20"/>
          <w:szCs w:val="20"/>
          <w:lang w:bidi="en-US"/>
        </w:rPr>
        <w:t>Steps</w:t>
      </w:r>
      <w:r w:rsidR="00453970">
        <w:rPr>
          <w:rFonts w:ascii="Cambria" w:eastAsia="Times New Roman" w:hAnsi="Cambria" w:cs="Times New Roman"/>
          <w:bCs/>
          <w:caps/>
          <w:color w:val="1F497D"/>
          <w:sz w:val="20"/>
          <w:szCs w:val="20"/>
          <w:lang w:bidi="en-US"/>
        </w:rPr>
        <w:tab/>
      </w:r>
    </w:p>
    <w:p w:rsidR="00692096" w:rsidRPr="00692096" w:rsidP="004512A5" w14:paraId="02399780" w14:textId="406FDCBC">
      <w:pPr>
        <w:keepNext/>
        <w:keepLines/>
        <w:pBdr>
          <w:top w:val="single" w:sz="4" w:space="1" w:color="1F497D"/>
        </w:pBdr>
        <w:tabs>
          <w:tab w:val="left" w:pos="360"/>
        </w:tabs>
        <w:spacing w:before="200" w:after="0" w:line="276" w:lineRule="auto"/>
        <w:jc w:val="both"/>
        <w:rPr>
          <w:color w:val="FF0000"/>
          <w:sz w:val="20"/>
          <w:szCs w:val="20"/>
        </w:rPr>
      </w:pPr>
      <w:r w:rsidRPr="00527756">
        <w:rPr>
          <w:i/>
          <w:iCs/>
          <w:color w:val="FF0000"/>
          <w:sz w:val="20"/>
          <w:szCs w:val="20"/>
        </w:rPr>
        <w:t xml:space="preserve">Please enter the steps your project will take </w:t>
      </w:r>
      <w:r w:rsidRPr="00527756" w:rsidR="00961CD7">
        <w:rPr>
          <w:i/>
          <w:iCs/>
          <w:color w:val="FF0000"/>
          <w:sz w:val="20"/>
          <w:szCs w:val="20"/>
        </w:rPr>
        <w:t>to</w:t>
      </w:r>
      <w:r w:rsidRPr="00527756">
        <w:rPr>
          <w:i/>
          <w:iCs/>
          <w:color w:val="FF0000"/>
          <w:sz w:val="20"/>
          <w:szCs w:val="20"/>
        </w:rPr>
        <w:t xml:space="preserve"> achieve the outcomes you listed in the Outcomes section.  List all major steps that you can identify</w:t>
      </w:r>
      <w:r w:rsidR="00961CD7">
        <w:rPr>
          <w:color w:val="FF0000"/>
          <w:sz w:val="20"/>
          <w:szCs w:val="20"/>
        </w:rPr>
        <w:t>.</w:t>
      </w:r>
    </w:p>
    <w:p w:rsidR="003F4C5F" w:rsidRPr="00766BB1" w:rsidP="003F4C5F" w14:paraId="77703A68" w14:textId="6951C4E9">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Training or educational materials</w:t>
      </w:r>
    </w:p>
    <w:p w:rsidR="000E1EF3" w:rsidP="00BD168C" w14:paraId="10B24291" w14:textId="77777777">
      <w:pPr>
        <w:pStyle w:val="BodyText"/>
        <w:spacing w:before="1"/>
        <w:ind w:right="815"/>
        <w:rPr>
          <w:spacing w:val="40"/>
          <w:sz w:val="20"/>
          <w:szCs w:val="20"/>
        </w:rPr>
      </w:pPr>
    </w:p>
    <w:p w:rsidR="000E1EF3" w:rsidRPr="00527756" w:rsidP="005F6F93" w14:paraId="070B982E" w14:textId="672E2AE0">
      <w:pPr>
        <w:pStyle w:val="BodyText"/>
        <w:tabs>
          <w:tab w:val="left" w:pos="360"/>
        </w:tabs>
        <w:spacing w:before="1"/>
        <w:ind w:right="815"/>
        <w:rPr>
          <w:rFonts w:asciiTheme="minorHAnsi" w:eastAsiaTheme="minorEastAsia" w:hAnsiTheme="minorHAnsi" w:cstheme="minorBidi"/>
          <w:i/>
          <w:iCs/>
          <w:color w:val="FF0000"/>
          <w:sz w:val="20"/>
          <w:szCs w:val="20"/>
        </w:rPr>
      </w:pPr>
      <w:r w:rsidRPr="00527756">
        <w:rPr>
          <w:rFonts w:asciiTheme="minorHAnsi" w:eastAsiaTheme="minorEastAsia" w:hAnsiTheme="minorHAnsi" w:cstheme="minorBidi"/>
          <w:i/>
          <w:iCs/>
          <w:color w:val="FF0000"/>
          <w:sz w:val="20"/>
          <w:szCs w:val="20"/>
        </w:rPr>
        <w:t xml:space="preserve">If you have an electronic copy of the </w:t>
      </w:r>
      <w:r w:rsidRPr="00527756" w:rsidR="003377CB">
        <w:rPr>
          <w:rFonts w:asciiTheme="minorHAnsi" w:eastAsiaTheme="minorEastAsia" w:hAnsiTheme="minorHAnsi" w:cstheme="minorBidi"/>
          <w:i/>
          <w:iCs/>
          <w:color w:val="FF0000"/>
          <w:sz w:val="20"/>
          <w:szCs w:val="20"/>
        </w:rPr>
        <w:t>training or education</w:t>
      </w:r>
      <w:r w:rsidRPr="00527756" w:rsidR="009A5D7D">
        <w:rPr>
          <w:rFonts w:asciiTheme="minorHAnsi" w:eastAsiaTheme="minorEastAsia" w:hAnsiTheme="minorHAnsi" w:cstheme="minorBidi"/>
          <w:i/>
          <w:iCs/>
          <w:color w:val="FF0000"/>
          <w:sz w:val="20"/>
          <w:szCs w:val="20"/>
        </w:rPr>
        <w:t xml:space="preserve">al </w:t>
      </w:r>
      <w:r w:rsidRPr="00527756">
        <w:rPr>
          <w:rFonts w:asciiTheme="minorHAnsi" w:eastAsiaTheme="minorEastAsia" w:hAnsiTheme="minorHAnsi" w:cstheme="minorBidi"/>
          <w:i/>
          <w:iCs/>
          <w:color w:val="FF0000"/>
          <w:sz w:val="20"/>
          <w:szCs w:val="20"/>
        </w:rPr>
        <w:t>material</w:t>
      </w:r>
      <w:r w:rsidRPr="00527756" w:rsidR="008333F9">
        <w:rPr>
          <w:rFonts w:asciiTheme="minorHAnsi" w:eastAsiaTheme="minorEastAsia" w:hAnsiTheme="minorHAnsi" w:cstheme="minorBidi"/>
          <w:i/>
          <w:iCs/>
          <w:color w:val="FF0000"/>
          <w:sz w:val="20"/>
          <w:szCs w:val="20"/>
        </w:rPr>
        <w:t>s</w:t>
      </w:r>
      <w:r w:rsidRPr="00527756">
        <w:rPr>
          <w:rFonts w:asciiTheme="minorHAnsi" w:eastAsiaTheme="minorEastAsia" w:hAnsiTheme="minorHAnsi" w:cstheme="minorBidi"/>
          <w:i/>
          <w:iCs/>
          <w:color w:val="FF0000"/>
          <w:sz w:val="20"/>
          <w:szCs w:val="20"/>
        </w:rPr>
        <w:t xml:space="preserve">, please submit </w:t>
      </w:r>
      <w:r w:rsidRPr="00527756" w:rsidR="007F6D34">
        <w:rPr>
          <w:rFonts w:asciiTheme="minorHAnsi" w:eastAsiaTheme="minorEastAsia" w:hAnsiTheme="minorHAnsi" w:cstheme="minorBidi"/>
          <w:i/>
          <w:iCs/>
          <w:color w:val="FF0000"/>
          <w:sz w:val="20"/>
          <w:szCs w:val="20"/>
        </w:rPr>
        <w:t>a copy to land.access@usda.gov.</w:t>
      </w:r>
    </w:p>
    <w:p w:rsidR="000E1EF3" w:rsidP="0021054E" w14:paraId="1361B326" w14:textId="77777777">
      <w:pPr>
        <w:pStyle w:val="BodyText"/>
        <w:spacing w:before="1"/>
        <w:ind w:left="740" w:right="815"/>
        <w:rPr>
          <w:sz w:val="20"/>
          <w:szCs w:val="20"/>
        </w:rPr>
      </w:pPr>
    </w:p>
    <w:p w:rsidR="00125A7F" w:rsidRPr="004512A5" w:rsidP="005F6F93" w14:paraId="49CC3889" w14:textId="712FB5D4">
      <w:pPr>
        <w:pStyle w:val="BodyText"/>
        <w:tabs>
          <w:tab w:val="left" w:pos="360"/>
        </w:tabs>
        <w:spacing w:before="1"/>
        <w:ind w:right="815"/>
        <w:rPr>
          <w:i/>
          <w:iCs/>
          <w:sz w:val="20"/>
          <w:szCs w:val="20"/>
        </w:rPr>
      </w:pPr>
      <w:r w:rsidRPr="004512A5">
        <w:rPr>
          <w:i/>
          <w:iCs/>
          <w:sz w:val="20"/>
          <w:szCs w:val="20"/>
        </w:rPr>
        <w:t>S</w:t>
      </w:r>
      <w:r w:rsidRPr="004512A5" w:rsidR="00383AC1">
        <w:rPr>
          <w:i/>
          <w:iCs/>
          <w:sz w:val="20"/>
          <w:szCs w:val="20"/>
        </w:rPr>
        <w:t xml:space="preserve">ome materials may not be available to </w:t>
      </w:r>
      <w:r w:rsidRPr="004512A5" w:rsidR="009A67F6">
        <w:rPr>
          <w:i/>
          <w:iCs/>
          <w:sz w:val="20"/>
          <w:szCs w:val="20"/>
        </w:rPr>
        <w:t>submit by email.</w:t>
      </w:r>
      <w:r w:rsidRPr="004512A5" w:rsidR="00BD168C">
        <w:rPr>
          <w:i/>
          <w:iCs/>
          <w:sz w:val="20"/>
          <w:szCs w:val="20"/>
        </w:rPr>
        <w:t xml:space="preserve">  </w:t>
      </w:r>
      <w:r w:rsidRPr="004512A5">
        <w:rPr>
          <w:i/>
          <w:iCs/>
          <w:sz w:val="20"/>
          <w:szCs w:val="20"/>
        </w:rPr>
        <w:t>If the material is available on a website provide a web link to the document, which</w:t>
      </w:r>
      <w:r w:rsidRPr="004512A5">
        <w:rPr>
          <w:i/>
          <w:iCs/>
          <w:spacing w:val="-2"/>
          <w:sz w:val="20"/>
          <w:szCs w:val="20"/>
        </w:rPr>
        <w:t xml:space="preserve"> </w:t>
      </w:r>
      <w:r w:rsidRPr="004512A5">
        <w:rPr>
          <w:i/>
          <w:iCs/>
          <w:sz w:val="20"/>
          <w:szCs w:val="20"/>
        </w:rPr>
        <w:t>means</w:t>
      </w:r>
      <w:r w:rsidRPr="004512A5">
        <w:rPr>
          <w:i/>
          <w:iCs/>
          <w:spacing w:val="-2"/>
          <w:sz w:val="20"/>
          <w:szCs w:val="20"/>
        </w:rPr>
        <w:t xml:space="preserve"> </w:t>
      </w:r>
      <w:r w:rsidRPr="004512A5">
        <w:rPr>
          <w:i/>
          <w:iCs/>
          <w:sz w:val="20"/>
          <w:szCs w:val="20"/>
        </w:rPr>
        <w:t>that</w:t>
      </w:r>
      <w:r w:rsidRPr="004512A5">
        <w:rPr>
          <w:i/>
          <w:iCs/>
          <w:spacing w:val="-2"/>
          <w:sz w:val="20"/>
          <w:szCs w:val="20"/>
        </w:rPr>
        <w:t xml:space="preserve"> </w:t>
      </w:r>
      <w:r w:rsidRPr="004512A5">
        <w:rPr>
          <w:i/>
          <w:iCs/>
          <w:sz w:val="20"/>
          <w:szCs w:val="20"/>
        </w:rPr>
        <w:t>you</w:t>
      </w:r>
      <w:r w:rsidRPr="004512A5">
        <w:rPr>
          <w:i/>
          <w:iCs/>
          <w:spacing w:val="-2"/>
          <w:sz w:val="20"/>
          <w:szCs w:val="20"/>
        </w:rPr>
        <w:t xml:space="preserve"> </w:t>
      </w:r>
      <w:r w:rsidRPr="004512A5">
        <w:rPr>
          <w:i/>
          <w:iCs/>
          <w:sz w:val="20"/>
          <w:szCs w:val="20"/>
        </w:rPr>
        <w:t>should</w:t>
      </w:r>
      <w:r w:rsidRPr="004512A5">
        <w:rPr>
          <w:i/>
          <w:iCs/>
          <w:spacing w:val="-2"/>
          <w:sz w:val="20"/>
          <w:szCs w:val="20"/>
        </w:rPr>
        <w:t xml:space="preserve"> </w:t>
      </w:r>
      <w:r w:rsidRPr="004512A5" w:rsidR="00A630CC">
        <w:rPr>
          <w:i/>
          <w:iCs/>
          <w:color w:val="FF0000"/>
          <w:spacing w:val="-3"/>
          <w:sz w:val="20"/>
          <w:szCs w:val="20"/>
        </w:rPr>
        <w:t>provide</w:t>
      </w:r>
      <w:r w:rsidRPr="004512A5" w:rsidR="00A630CC">
        <w:rPr>
          <w:i/>
          <w:iCs/>
          <w:spacing w:val="-3"/>
          <w:sz w:val="20"/>
          <w:szCs w:val="20"/>
        </w:rPr>
        <w:t xml:space="preserve"> </w:t>
      </w:r>
      <w:r w:rsidRPr="004512A5">
        <w:rPr>
          <w:i/>
          <w:iCs/>
          <w:sz w:val="20"/>
          <w:szCs w:val="20"/>
        </w:rPr>
        <w:t>the</w:t>
      </w:r>
      <w:r w:rsidRPr="004512A5">
        <w:rPr>
          <w:i/>
          <w:iCs/>
          <w:spacing w:val="-3"/>
          <w:sz w:val="20"/>
          <w:szCs w:val="20"/>
        </w:rPr>
        <w:t xml:space="preserve"> </w:t>
      </w:r>
      <w:r w:rsidRPr="004512A5">
        <w:rPr>
          <w:i/>
          <w:iCs/>
          <w:sz w:val="20"/>
          <w:szCs w:val="20"/>
        </w:rPr>
        <w:t>URL</w:t>
      </w:r>
      <w:r w:rsidRPr="004512A5">
        <w:rPr>
          <w:i/>
          <w:iCs/>
          <w:spacing w:val="-3"/>
          <w:sz w:val="20"/>
          <w:szCs w:val="20"/>
        </w:rPr>
        <w:t xml:space="preserve"> </w:t>
      </w:r>
      <w:r w:rsidRPr="004512A5">
        <w:rPr>
          <w:i/>
          <w:iCs/>
          <w:sz w:val="20"/>
          <w:szCs w:val="20"/>
        </w:rPr>
        <w:t>which</w:t>
      </w:r>
      <w:r w:rsidRPr="004512A5">
        <w:rPr>
          <w:i/>
          <w:iCs/>
          <w:spacing w:val="-2"/>
          <w:sz w:val="20"/>
          <w:szCs w:val="20"/>
        </w:rPr>
        <w:t xml:space="preserve"> </w:t>
      </w:r>
      <w:r w:rsidRPr="004512A5">
        <w:rPr>
          <w:i/>
          <w:iCs/>
          <w:sz w:val="20"/>
          <w:szCs w:val="20"/>
        </w:rPr>
        <w:t>will</w:t>
      </w:r>
      <w:r w:rsidRPr="004512A5">
        <w:rPr>
          <w:i/>
          <w:iCs/>
          <w:spacing w:val="-2"/>
          <w:sz w:val="20"/>
          <w:szCs w:val="20"/>
        </w:rPr>
        <w:t xml:space="preserve"> </w:t>
      </w:r>
      <w:r w:rsidRPr="004512A5">
        <w:rPr>
          <w:i/>
          <w:iCs/>
          <w:sz w:val="20"/>
          <w:szCs w:val="20"/>
        </w:rPr>
        <w:t>allow</w:t>
      </w:r>
      <w:r w:rsidRPr="004512A5">
        <w:rPr>
          <w:i/>
          <w:iCs/>
          <w:spacing w:val="-3"/>
          <w:sz w:val="20"/>
          <w:szCs w:val="20"/>
        </w:rPr>
        <w:t xml:space="preserve"> </w:t>
      </w:r>
      <w:r w:rsidRPr="004512A5">
        <w:rPr>
          <w:i/>
          <w:iCs/>
          <w:sz w:val="20"/>
          <w:szCs w:val="20"/>
        </w:rPr>
        <w:t>viewing</w:t>
      </w:r>
      <w:r w:rsidRPr="004512A5">
        <w:rPr>
          <w:i/>
          <w:iCs/>
          <w:spacing w:val="-2"/>
          <w:sz w:val="20"/>
          <w:szCs w:val="20"/>
        </w:rPr>
        <w:t xml:space="preserve"> </w:t>
      </w:r>
      <w:r w:rsidRPr="004512A5">
        <w:rPr>
          <w:i/>
          <w:iCs/>
          <w:sz w:val="20"/>
          <w:szCs w:val="20"/>
        </w:rPr>
        <w:t>of</w:t>
      </w:r>
      <w:r w:rsidRPr="004512A5">
        <w:rPr>
          <w:i/>
          <w:iCs/>
          <w:spacing w:val="-3"/>
          <w:sz w:val="20"/>
          <w:szCs w:val="20"/>
        </w:rPr>
        <w:t xml:space="preserve"> </w:t>
      </w:r>
      <w:r w:rsidRPr="004512A5">
        <w:rPr>
          <w:i/>
          <w:iCs/>
          <w:sz w:val="20"/>
          <w:szCs w:val="20"/>
        </w:rPr>
        <w:t>the</w:t>
      </w:r>
      <w:r w:rsidRPr="004512A5">
        <w:rPr>
          <w:i/>
          <w:iCs/>
          <w:spacing w:val="-3"/>
          <w:sz w:val="20"/>
          <w:szCs w:val="20"/>
        </w:rPr>
        <w:t xml:space="preserve"> </w:t>
      </w:r>
      <w:r w:rsidRPr="004512A5">
        <w:rPr>
          <w:i/>
          <w:iCs/>
          <w:sz w:val="20"/>
          <w:szCs w:val="20"/>
        </w:rPr>
        <w:t>material.</w:t>
      </w:r>
      <w:r w:rsidRPr="004512A5">
        <w:rPr>
          <w:i/>
          <w:iCs/>
          <w:spacing w:val="40"/>
          <w:sz w:val="20"/>
          <w:szCs w:val="20"/>
        </w:rPr>
        <w:t xml:space="preserve"> </w:t>
      </w:r>
      <w:r w:rsidRPr="004512A5">
        <w:rPr>
          <w:i/>
          <w:iCs/>
          <w:sz w:val="20"/>
          <w:szCs w:val="20"/>
        </w:rPr>
        <w:t>If</w:t>
      </w:r>
      <w:r w:rsidRPr="004512A5">
        <w:rPr>
          <w:i/>
          <w:iCs/>
          <w:spacing w:val="-3"/>
          <w:sz w:val="20"/>
          <w:szCs w:val="20"/>
        </w:rPr>
        <w:t xml:space="preserve"> </w:t>
      </w:r>
      <w:r w:rsidRPr="004512A5">
        <w:rPr>
          <w:i/>
          <w:iCs/>
          <w:sz w:val="20"/>
          <w:szCs w:val="20"/>
        </w:rPr>
        <w:t>it is a CD/ROM/DVD, describe how it will be made available</w:t>
      </w:r>
      <w:bookmarkStart w:id="1" w:name="Promotional_Materials"/>
      <w:bookmarkEnd w:id="1"/>
      <w:r w:rsidRPr="004512A5" w:rsidR="00AF3931">
        <w:rPr>
          <w:i/>
          <w:iCs/>
          <w:sz w:val="20"/>
          <w:szCs w:val="20"/>
        </w:rPr>
        <w:t>.</w:t>
      </w:r>
    </w:p>
    <w:p w:rsidR="007558DA" w:rsidRPr="00766BB1" w:rsidP="00766BB1" w14:paraId="77D77ADD" w14:textId="6C2EB365">
      <w:pPr>
        <w:tabs>
          <w:tab w:val="left" w:pos="7599"/>
        </w:tabs>
        <w:jc w:val="center"/>
        <w:rPr>
          <w:b/>
          <w:bCs/>
          <w:color w:val="4472C4" w:themeColor="accent1"/>
          <w:sz w:val="20"/>
          <w:szCs w:val="20"/>
        </w:rPr>
      </w:pPr>
    </w:p>
    <w:p w:rsidR="0021054E" w:rsidRPr="00527756" w:rsidP="00527756" w14:paraId="2091615B" w14:textId="77777777">
      <w:pPr>
        <w:rPr>
          <w:b/>
          <w:bCs/>
          <w:color w:val="1F3864" w:themeColor="accent1" w:themeShade="80"/>
        </w:rPr>
      </w:pPr>
      <w:r w:rsidRPr="00527756">
        <w:rPr>
          <w:color w:val="1F3864" w:themeColor="accent1" w:themeShade="80"/>
        </w:rPr>
        <w:t>Promotional</w:t>
      </w:r>
      <w:r w:rsidRPr="00527756">
        <w:rPr>
          <w:color w:val="1F3864" w:themeColor="accent1" w:themeShade="80"/>
          <w:spacing w:val="-9"/>
        </w:rPr>
        <w:t xml:space="preserve"> </w:t>
      </w:r>
      <w:r w:rsidRPr="00527756">
        <w:rPr>
          <w:color w:val="1F3864" w:themeColor="accent1" w:themeShade="80"/>
          <w:spacing w:val="-2"/>
        </w:rPr>
        <w:t>Materials</w:t>
      </w:r>
    </w:p>
    <w:p w:rsidR="0021054E" w:rsidRPr="004512A5" w:rsidP="00453970" w14:paraId="04509749" w14:textId="52347763">
      <w:pPr>
        <w:pStyle w:val="BodyText"/>
        <w:spacing w:before="74"/>
        <w:ind w:right="815"/>
        <w:rPr>
          <w:i/>
          <w:iCs/>
          <w:color w:val="FF0000"/>
          <w:sz w:val="20"/>
          <w:szCs w:val="20"/>
        </w:rPr>
      </w:pPr>
      <w:r>
        <w:rPr>
          <w:i/>
          <w:iCs/>
          <w:color w:val="FF0000"/>
          <w:sz w:val="20"/>
          <w:szCs w:val="20"/>
        </w:rPr>
        <w:t xml:space="preserve">Provide </w:t>
      </w:r>
      <w:r w:rsidRPr="004512A5">
        <w:rPr>
          <w:i/>
          <w:iCs/>
          <w:sz w:val="20"/>
          <w:szCs w:val="20"/>
        </w:rPr>
        <w:t>the title or description of any promotional material developed and the purpose/audience.</w:t>
      </w:r>
      <w:r w:rsidRPr="004512A5">
        <w:rPr>
          <w:i/>
          <w:iCs/>
          <w:spacing w:val="40"/>
          <w:sz w:val="20"/>
          <w:szCs w:val="20"/>
        </w:rPr>
        <w:t xml:space="preserve"> </w:t>
      </w:r>
      <w:r w:rsidRPr="004512A5">
        <w:rPr>
          <w:i/>
          <w:iCs/>
          <w:sz w:val="20"/>
          <w:szCs w:val="20"/>
        </w:rPr>
        <w:t>Write a brief description</w:t>
      </w:r>
      <w:r w:rsidRPr="004512A5">
        <w:rPr>
          <w:i/>
          <w:iCs/>
          <w:spacing w:val="-4"/>
          <w:sz w:val="20"/>
          <w:szCs w:val="20"/>
        </w:rPr>
        <w:t xml:space="preserve"> </w:t>
      </w:r>
      <w:r w:rsidRPr="004512A5">
        <w:rPr>
          <w:i/>
          <w:iCs/>
          <w:sz w:val="20"/>
          <w:szCs w:val="20"/>
        </w:rPr>
        <w:t>of</w:t>
      </w:r>
      <w:r w:rsidRPr="004512A5">
        <w:rPr>
          <w:i/>
          <w:iCs/>
          <w:spacing w:val="-5"/>
          <w:sz w:val="20"/>
          <w:szCs w:val="20"/>
        </w:rPr>
        <w:t xml:space="preserve"> </w:t>
      </w:r>
      <w:r w:rsidRPr="004512A5">
        <w:rPr>
          <w:i/>
          <w:iCs/>
          <w:sz w:val="20"/>
          <w:szCs w:val="20"/>
        </w:rPr>
        <w:t>the</w:t>
      </w:r>
      <w:r w:rsidRPr="004512A5">
        <w:rPr>
          <w:i/>
          <w:iCs/>
          <w:spacing w:val="-5"/>
          <w:sz w:val="20"/>
          <w:szCs w:val="20"/>
        </w:rPr>
        <w:t xml:space="preserve"> </w:t>
      </w:r>
      <w:r w:rsidRPr="004512A5">
        <w:rPr>
          <w:i/>
          <w:iCs/>
          <w:sz w:val="20"/>
          <w:szCs w:val="20"/>
        </w:rPr>
        <w:t>promotional</w:t>
      </w:r>
      <w:r w:rsidRPr="004512A5">
        <w:rPr>
          <w:i/>
          <w:iCs/>
          <w:spacing w:val="-4"/>
          <w:sz w:val="20"/>
          <w:szCs w:val="20"/>
        </w:rPr>
        <w:t xml:space="preserve"> </w:t>
      </w:r>
      <w:r w:rsidRPr="004512A5">
        <w:rPr>
          <w:i/>
          <w:iCs/>
          <w:sz w:val="20"/>
          <w:szCs w:val="20"/>
        </w:rPr>
        <w:t>material,</w:t>
      </w:r>
      <w:r w:rsidRPr="004512A5">
        <w:rPr>
          <w:i/>
          <w:iCs/>
          <w:spacing w:val="-4"/>
          <w:sz w:val="20"/>
          <w:szCs w:val="20"/>
        </w:rPr>
        <w:t xml:space="preserve"> </w:t>
      </w:r>
      <w:r w:rsidRPr="004512A5">
        <w:rPr>
          <w:i/>
          <w:iCs/>
          <w:sz w:val="20"/>
          <w:szCs w:val="20"/>
        </w:rPr>
        <w:t>including</w:t>
      </w:r>
      <w:r w:rsidRPr="004512A5">
        <w:rPr>
          <w:i/>
          <w:iCs/>
          <w:spacing w:val="-4"/>
          <w:sz w:val="20"/>
          <w:szCs w:val="20"/>
        </w:rPr>
        <w:t xml:space="preserve"> </w:t>
      </w:r>
      <w:r w:rsidRPr="004512A5">
        <w:rPr>
          <w:i/>
          <w:iCs/>
          <w:sz w:val="20"/>
          <w:szCs w:val="20"/>
        </w:rPr>
        <w:t>whether</w:t>
      </w:r>
      <w:r w:rsidRPr="004512A5">
        <w:rPr>
          <w:i/>
          <w:iCs/>
          <w:spacing w:val="-5"/>
          <w:sz w:val="20"/>
          <w:szCs w:val="20"/>
        </w:rPr>
        <w:t xml:space="preserve"> </w:t>
      </w:r>
      <w:r w:rsidRPr="004512A5">
        <w:rPr>
          <w:i/>
          <w:iCs/>
          <w:sz w:val="20"/>
          <w:szCs w:val="20"/>
        </w:rPr>
        <w:t>it</w:t>
      </w:r>
      <w:r w:rsidRPr="004512A5">
        <w:rPr>
          <w:i/>
          <w:iCs/>
          <w:spacing w:val="-4"/>
          <w:sz w:val="20"/>
          <w:szCs w:val="20"/>
        </w:rPr>
        <w:t xml:space="preserve"> </w:t>
      </w:r>
      <w:r w:rsidRPr="004512A5">
        <w:rPr>
          <w:i/>
          <w:iCs/>
          <w:sz w:val="20"/>
          <w:szCs w:val="20"/>
        </w:rPr>
        <w:t>is</w:t>
      </w:r>
      <w:r w:rsidRPr="004512A5">
        <w:rPr>
          <w:i/>
          <w:iCs/>
          <w:spacing w:val="-4"/>
          <w:sz w:val="20"/>
          <w:szCs w:val="20"/>
        </w:rPr>
        <w:t xml:space="preserve"> </w:t>
      </w:r>
      <w:r w:rsidRPr="004512A5">
        <w:rPr>
          <w:i/>
          <w:iCs/>
          <w:sz w:val="20"/>
          <w:szCs w:val="20"/>
        </w:rPr>
        <w:t>a</w:t>
      </w:r>
      <w:r w:rsidRPr="004512A5">
        <w:rPr>
          <w:i/>
          <w:iCs/>
          <w:spacing w:val="-5"/>
          <w:sz w:val="20"/>
          <w:szCs w:val="20"/>
        </w:rPr>
        <w:t xml:space="preserve"> </w:t>
      </w:r>
      <w:r w:rsidRPr="004512A5">
        <w:rPr>
          <w:i/>
          <w:iCs/>
          <w:sz w:val="20"/>
          <w:szCs w:val="20"/>
        </w:rPr>
        <w:t>brochure,</w:t>
      </w:r>
      <w:r w:rsidRPr="004512A5">
        <w:rPr>
          <w:i/>
          <w:iCs/>
          <w:spacing w:val="-2"/>
          <w:sz w:val="20"/>
          <w:szCs w:val="20"/>
        </w:rPr>
        <w:t xml:space="preserve"> </w:t>
      </w:r>
      <w:r w:rsidRPr="004512A5">
        <w:rPr>
          <w:i/>
          <w:iCs/>
          <w:sz w:val="20"/>
          <w:szCs w:val="20"/>
        </w:rPr>
        <w:t>website,</w:t>
      </w:r>
      <w:r w:rsidRPr="004512A5">
        <w:rPr>
          <w:i/>
          <w:iCs/>
          <w:spacing w:val="-4"/>
          <w:sz w:val="20"/>
          <w:szCs w:val="20"/>
        </w:rPr>
        <w:t xml:space="preserve"> </w:t>
      </w:r>
      <w:r w:rsidRPr="004512A5">
        <w:rPr>
          <w:i/>
          <w:iCs/>
          <w:sz w:val="20"/>
          <w:szCs w:val="20"/>
        </w:rPr>
        <w:t>press release, etc., and how</w:t>
      </w:r>
      <w:r w:rsidRPr="004512A5">
        <w:rPr>
          <w:i/>
          <w:iCs/>
          <w:spacing w:val="-1"/>
          <w:sz w:val="20"/>
          <w:szCs w:val="20"/>
        </w:rPr>
        <w:t xml:space="preserve"> </w:t>
      </w:r>
      <w:r w:rsidRPr="004512A5">
        <w:rPr>
          <w:i/>
          <w:iCs/>
          <w:sz w:val="20"/>
          <w:szCs w:val="20"/>
        </w:rPr>
        <w:t>it will be</w:t>
      </w:r>
      <w:r w:rsidRPr="004512A5">
        <w:rPr>
          <w:i/>
          <w:iCs/>
          <w:spacing w:val="-1"/>
          <w:sz w:val="20"/>
          <w:szCs w:val="20"/>
        </w:rPr>
        <w:t xml:space="preserve"> </w:t>
      </w:r>
      <w:r w:rsidRPr="004512A5">
        <w:rPr>
          <w:i/>
          <w:iCs/>
          <w:sz w:val="20"/>
          <w:szCs w:val="20"/>
        </w:rPr>
        <w:t>used to promote</w:t>
      </w:r>
      <w:r w:rsidRPr="004512A5">
        <w:rPr>
          <w:i/>
          <w:iCs/>
          <w:spacing w:val="-1"/>
          <w:sz w:val="20"/>
          <w:szCs w:val="20"/>
        </w:rPr>
        <w:t xml:space="preserve"> </w:t>
      </w:r>
      <w:r w:rsidRPr="004512A5">
        <w:rPr>
          <w:i/>
          <w:iCs/>
          <w:sz w:val="20"/>
          <w:szCs w:val="20"/>
        </w:rPr>
        <w:t>the</w:t>
      </w:r>
      <w:r w:rsidRPr="004512A5">
        <w:rPr>
          <w:i/>
          <w:iCs/>
          <w:spacing w:val="-1"/>
          <w:sz w:val="20"/>
          <w:szCs w:val="20"/>
        </w:rPr>
        <w:t xml:space="preserve"> </w:t>
      </w:r>
      <w:r w:rsidRPr="004512A5">
        <w:rPr>
          <w:i/>
          <w:iCs/>
          <w:sz w:val="20"/>
          <w:szCs w:val="20"/>
        </w:rPr>
        <w:t>program.</w:t>
      </w:r>
      <w:r w:rsidRPr="004512A5">
        <w:rPr>
          <w:i/>
          <w:iCs/>
          <w:spacing w:val="40"/>
          <w:sz w:val="20"/>
          <w:szCs w:val="20"/>
        </w:rPr>
        <w:t xml:space="preserve"> </w:t>
      </w:r>
    </w:p>
    <w:p w:rsidR="00DB652E" w:rsidRPr="004512A5" w:rsidP="0021054E" w14:paraId="757A1583" w14:textId="77777777">
      <w:pPr>
        <w:pStyle w:val="BodyText"/>
        <w:spacing w:before="74"/>
        <w:ind w:left="740" w:right="815"/>
        <w:rPr>
          <w:i/>
          <w:iCs/>
          <w:spacing w:val="40"/>
          <w:sz w:val="20"/>
          <w:szCs w:val="20"/>
        </w:rPr>
      </w:pPr>
    </w:p>
    <w:p w:rsidR="00DB652E" w:rsidRPr="004512A5" w:rsidP="00453970" w14:paraId="369D8C3B" w14:textId="7DE92398">
      <w:pPr>
        <w:pStyle w:val="BodyText"/>
        <w:spacing w:before="1"/>
        <w:ind w:right="815"/>
        <w:rPr>
          <w:rFonts w:asciiTheme="minorHAnsi" w:eastAsiaTheme="minorEastAsia" w:hAnsiTheme="minorHAnsi" w:cstheme="minorBidi"/>
          <w:i/>
          <w:iCs/>
          <w:color w:val="FF0000"/>
          <w:sz w:val="20"/>
          <w:szCs w:val="20"/>
        </w:rPr>
      </w:pPr>
      <w:r w:rsidRPr="004512A5">
        <w:rPr>
          <w:rFonts w:asciiTheme="minorHAnsi" w:eastAsiaTheme="minorEastAsia" w:hAnsiTheme="minorHAnsi" w:cstheme="minorBidi"/>
          <w:i/>
          <w:iCs/>
          <w:color w:val="FF0000"/>
          <w:sz w:val="20"/>
          <w:szCs w:val="20"/>
        </w:rPr>
        <w:t xml:space="preserve">If you have an electronic copy of the </w:t>
      </w:r>
      <w:r w:rsidRPr="004512A5" w:rsidR="008333F9">
        <w:rPr>
          <w:rFonts w:asciiTheme="minorHAnsi" w:eastAsiaTheme="minorEastAsia" w:hAnsiTheme="minorHAnsi" w:cstheme="minorBidi"/>
          <w:i/>
          <w:iCs/>
          <w:color w:val="FF0000"/>
          <w:sz w:val="20"/>
          <w:szCs w:val="20"/>
        </w:rPr>
        <w:t>promotional</w:t>
      </w:r>
      <w:r w:rsidRPr="004512A5">
        <w:rPr>
          <w:rFonts w:asciiTheme="minorHAnsi" w:eastAsiaTheme="minorEastAsia" w:hAnsiTheme="minorHAnsi" w:cstheme="minorBidi"/>
          <w:i/>
          <w:iCs/>
          <w:color w:val="FF0000"/>
          <w:sz w:val="20"/>
          <w:szCs w:val="20"/>
        </w:rPr>
        <w:t xml:space="preserve"> material</w:t>
      </w:r>
      <w:r w:rsidRPr="004512A5" w:rsidR="008333F9">
        <w:rPr>
          <w:rFonts w:asciiTheme="minorHAnsi" w:eastAsiaTheme="minorEastAsia" w:hAnsiTheme="minorHAnsi" w:cstheme="minorBidi"/>
          <w:i/>
          <w:iCs/>
          <w:color w:val="FF0000"/>
          <w:sz w:val="20"/>
          <w:szCs w:val="20"/>
        </w:rPr>
        <w:t>s</w:t>
      </w:r>
      <w:r w:rsidRPr="004512A5">
        <w:rPr>
          <w:rFonts w:asciiTheme="minorHAnsi" w:eastAsiaTheme="minorEastAsia" w:hAnsiTheme="minorHAnsi" w:cstheme="minorBidi"/>
          <w:i/>
          <w:iCs/>
          <w:color w:val="FF0000"/>
          <w:sz w:val="20"/>
          <w:szCs w:val="20"/>
        </w:rPr>
        <w:t>, please submit a copy to land.access@usda.gov.</w:t>
      </w:r>
    </w:p>
    <w:p w:rsidR="00453970" w:rsidP="00453970" w14:paraId="20EC7352" w14:textId="77777777">
      <w:bookmarkStart w:id="2" w:name="Evaluations_and_Reports"/>
      <w:bookmarkEnd w:id="2"/>
    </w:p>
    <w:p w:rsidR="0021054E" w:rsidRPr="00220DB7" w:rsidP="00453970" w14:paraId="48581C21" w14:textId="4DADD5B6">
      <w:pPr>
        <w:rPr>
          <w:rFonts w:ascii="Cambria" w:hAnsi="Cambria"/>
          <w:color w:val="1F3864" w:themeColor="accent1" w:themeShade="80"/>
          <w:sz w:val="20"/>
          <w:szCs w:val="20"/>
        </w:rPr>
      </w:pPr>
      <w:r w:rsidRPr="00220DB7">
        <w:rPr>
          <w:rFonts w:ascii="Cambria" w:hAnsi="Cambria"/>
          <w:color w:val="1F3864" w:themeColor="accent1" w:themeShade="80"/>
          <w:sz w:val="20"/>
          <w:szCs w:val="20"/>
        </w:rPr>
        <w:t>Evaluations</w:t>
      </w:r>
      <w:r w:rsidRPr="00220DB7">
        <w:rPr>
          <w:rFonts w:ascii="Cambria" w:hAnsi="Cambria"/>
          <w:color w:val="1F3864" w:themeColor="accent1" w:themeShade="80"/>
          <w:spacing w:val="-6"/>
          <w:sz w:val="20"/>
          <w:szCs w:val="20"/>
        </w:rPr>
        <w:t xml:space="preserve"> </w:t>
      </w:r>
      <w:r w:rsidRPr="00220DB7">
        <w:rPr>
          <w:rFonts w:ascii="Cambria" w:hAnsi="Cambria"/>
          <w:color w:val="1F3864" w:themeColor="accent1" w:themeShade="80"/>
          <w:sz w:val="20"/>
          <w:szCs w:val="20"/>
        </w:rPr>
        <w:t>and</w:t>
      </w:r>
      <w:r w:rsidRPr="00220DB7">
        <w:rPr>
          <w:rFonts w:ascii="Cambria" w:hAnsi="Cambria"/>
          <w:color w:val="1F3864" w:themeColor="accent1" w:themeShade="80"/>
          <w:spacing w:val="-5"/>
          <w:sz w:val="20"/>
          <w:szCs w:val="20"/>
        </w:rPr>
        <w:t xml:space="preserve"> </w:t>
      </w:r>
      <w:r w:rsidRPr="00220DB7">
        <w:rPr>
          <w:rFonts w:ascii="Cambria" w:hAnsi="Cambria"/>
          <w:color w:val="1F3864" w:themeColor="accent1" w:themeShade="80"/>
          <w:spacing w:val="-2"/>
          <w:sz w:val="20"/>
          <w:szCs w:val="20"/>
        </w:rPr>
        <w:t>Reports</w:t>
      </w:r>
    </w:p>
    <w:p w:rsidR="008333F9" w:rsidRPr="00220DB7" w:rsidP="00266641" w14:paraId="31B203A2" w14:textId="5AFC1617">
      <w:pPr>
        <w:pStyle w:val="Default"/>
        <w:rPr>
          <w:rFonts w:asciiTheme="minorHAnsi" w:hAnsiTheme="minorHAnsi" w:cstheme="minorHAnsi"/>
          <w:i/>
          <w:iCs/>
          <w:strike/>
          <w:sz w:val="20"/>
          <w:szCs w:val="20"/>
        </w:rPr>
      </w:pPr>
      <w:r w:rsidRPr="00220DB7">
        <w:rPr>
          <w:rFonts w:asciiTheme="minorHAnsi" w:hAnsiTheme="minorHAnsi" w:cstheme="minorHAnsi"/>
          <w:i/>
          <w:iCs/>
          <w:sz w:val="20"/>
          <w:szCs w:val="20"/>
        </w:rPr>
        <w:t xml:space="preserve">Projects must describe methods and resources for documenting and evaluating their outcomes and impacts. </w:t>
      </w:r>
      <w:r w:rsidRPr="00220DB7" w:rsidR="009C3D79">
        <w:rPr>
          <w:rFonts w:asciiTheme="minorHAnsi" w:hAnsiTheme="minorHAnsi" w:cstheme="minorHAnsi"/>
          <w:i/>
          <w:iCs/>
          <w:color w:val="FF0000"/>
          <w:sz w:val="20"/>
          <w:szCs w:val="20"/>
        </w:rPr>
        <w:t xml:space="preserve">Please submit all evaluations and reports </w:t>
      </w:r>
      <w:r w:rsidRPr="00220DB7" w:rsidR="004978E4">
        <w:rPr>
          <w:rFonts w:asciiTheme="minorHAnsi" w:hAnsiTheme="minorHAnsi" w:cstheme="minorHAnsi"/>
          <w:i/>
          <w:iCs/>
          <w:color w:val="FF0000"/>
          <w:sz w:val="20"/>
          <w:szCs w:val="20"/>
        </w:rPr>
        <w:t>not captured elsewhere on the report</w:t>
      </w:r>
      <w:r w:rsidR="00220DB7">
        <w:rPr>
          <w:rFonts w:asciiTheme="minorHAnsi" w:hAnsiTheme="minorHAnsi" w:cstheme="minorHAnsi"/>
          <w:i/>
          <w:iCs/>
          <w:color w:val="FF0000"/>
          <w:sz w:val="20"/>
          <w:szCs w:val="20"/>
        </w:rPr>
        <w:t xml:space="preserve"> to land.access@usda.gov</w:t>
      </w:r>
      <w:r w:rsidRPr="00220DB7" w:rsidR="004978E4">
        <w:rPr>
          <w:rFonts w:asciiTheme="minorHAnsi" w:hAnsiTheme="minorHAnsi" w:cstheme="minorHAnsi"/>
          <w:i/>
          <w:iCs/>
          <w:color w:val="FF0000"/>
          <w:sz w:val="20"/>
          <w:szCs w:val="20"/>
        </w:rPr>
        <w:t>.</w:t>
      </w:r>
    </w:p>
    <w:p w:rsidR="00DB181B" w:rsidRPr="00220DB7" w:rsidP="00266641" w14:paraId="0E59977E" w14:textId="77777777">
      <w:pPr>
        <w:pStyle w:val="Default"/>
        <w:rPr>
          <w:i/>
          <w:iCs/>
          <w:color w:val="FF0000"/>
          <w:sz w:val="23"/>
          <w:szCs w:val="23"/>
        </w:rPr>
      </w:pPr>
    </w:p>
    <w:p w:rsidR="0021054E" w:rsidRPr="00766BB1" w:rsidP="009C166A" w14:paraId="523AB637" w14:textId="27E4084C">
      <w:pPr>
        <w:pStyle w:val="BodyText"/>
        <w:spacing w:before="87" w:line="550" w:lineRule="atLeast"/>
        <w:ind w:left="740" w:right="270"/>
        <w:rPr>
          <w:sz w:val="20"/>
          <w:szCs w:val="20"/>
        </w:rPr>
      </w:pPr>
    </w:p>
    <w:p w:rsidR="00C973D7" w:rsidRPr="00766BB1" w:rsidP="278C0591" w14:paraId="316D2C3B" w14:textId="77777777">
      <w:pPr>
        <w:keepNext/>
        <w:keepLines/>
        <w:pBdr>
          <w:top w:val="single" w:sz="4" w:space="1" w:color="1F497D"/>
        </w:pBdr>
        <w:spacing w:before="200" w:after="0" w:line="276" w:lineRule="auto"/>
        <w:jc w:val="both"/>
        <w:rPr>
          <w:noProof/>
          <w:color w:val="2F5496" w:themeColor="accent1" w:themeShade="BF"/>
          <w:sz w:val="20"/>
          <w:szCs w:val="20"/>
        </w:rPr>
      </w:pPr>
      <w:r>
        <w:rPr>
          <w:noProof/>
          <w:color w:val="2F5496" w:themeColor="accent1" w:themeShade="BF"/>
          <w:sz w:val="20"/>
          <w:szCs w:val="20"/>
        </w:rPr>
        <w:t xml:space="preserve">Number of </w:t>
      </w:r>
      <w:r w:rsidRPr="00766BB1" w:rsidR="00863E7D">
        <w:rPr>
          <w:noProof/>
          <w:color w:val="2F5496" w:themeColor="accent1" w:themeShade="BF"/>
          <w:sz w:val="20"/>
          <w:szCs w:val="20"/>
        </w:rPr>
        <w:t xml:space="preserve">Underserved Producers </w:t>
      </w:r>
      <w:r w:rsidRPr="00766BB1" w:rsidR="488F2A17">
        <w:rPr>
          <w:noProof/>
          <w:color w:val="2F5496" w:themeColor="accent1" w:themeShade="BF"/>
          <w:sz w:val="20"/>
          <w:szCs w:val="20"/>
        </w:rPr>
        <w:t>Served</w:t>
      </w:r>
    </w:p>
    <w:tbl>
      <w:tblPr>
        <w:tblStyle w:val="TableGrid"/>
        <w:tblW w:w="0" w:type="auto"/>
        <w:tblLook w:val="04A0"/>
      </w:tblPr>
      <w:tblGrid>
        <w:gridCol w:w="5935"/>
        <w:gridCol w:w="3415"/>
      </w:tblGrid>
      <w:tr w14:paraId="2D493EC0" w14:textId="77777777" w:rsidTr="009B701B">
        <w:tblPrEx>
          <w:tblW w:w="0" w:type="auto"/>
          <w:tblLook w:val="04A0"/>
        </w:tblPrEx>
        <w:tc>
          <w:tcPr>
            <w:tcW w:w="5935" w:type="dxa"/>
          </w:tcPr>
          <w:p w:rsidR="00366FE4" w:rsidRPr="00766BB1" w:rsidP="003F4C5F" w14:paraId="44469B84" w14:textId="77777777">
            <w:pPr>
              <w:keepNext/>
              <w:keepLines/>
              <w:spacing w:before="200" w:line="276" w:lineRule="auto"/>
              <w:jc w:val="both"/>
              <w:rPr>
                <w:noProof/>
                <w:sz w:val="20"/>
                <w:szCs w:val="20"/>
              </w:rPr>
            </w:pPr>
            <w:r w:rsidRPr="00766BB1">
              <w:rPr>
                <w:noProof/>
                <w:sz w:val="20"/>
                <w:szCs w:val="20"/>
              </w:rPr>
              <w:t>Perfo</w:t>
            </w:r>
            <w:r w:rsidRPr="00766BB1" w:rsidR="00A16D6F">
              <w:rPr>
                <w:noProof/>
                <w:sz w:val="20"/>
                <w:szCs w:val="20"/>
              </w:rPr>
              <w:t>rmance Metric</w:t>
            </w:r>
          </w:p>
        </w:tc>
        <w:tc>
          <w:tcPr>
            <w:tcW w:w="3415" w:type="dxa"/>
          </w:tcPr>
          <w:p w:rsidR="00366FE4" w:rsidRPr="00610535" w:rsidP="003F4C5F" w14:paraId="63C8E6C0" w14:textId="4147ACDD">
            <w:pPr>
              <w:keepNext/>
              <w:keepLines/>
              <w:spacing w:before="200" w:line="276" w:lineRule="auto"/>
              <w:jc w:val="both"/>
              <w:rPr>
                <w:noProof/>
                <w:color w:val="FF0000"/>
                <w:sz w:val="20"/>
                <w:szCs w:val="20"/>
              </w:rPr>
            </w:pPr>
            <w:r w:rsidRPr="00610535">
              <w:rPr>
                <w:noProof/>
                <w:color w:val="FF0000"/>
                <w:sz w:val="20"/>
                <w:szCs w:val="20"/>
              </w:rPr>
              <w:t>Number of Indi</w:t>
            </w:r>
            <w:r w:rsidRPr="00610535" w:rsidR="00610535">
              <w:rPr>
                <w:noProof/>
                <w:color w:val="FF0000"/>
                <w:sz w:val="20"/>
                <w:szCs w:val="20"/>
              </w:rPr>
              <w:t>viduals Served t</w:t>
            </w:r>
            <w:r w:rsidRPr="00610535">
              <w:rPr>
                <w:noProof/>
                <w:color w:val="FF0000"/>
                <w:sz w:val="20"/>
                <w:szCs w:val="20"/>
              </w:rPr>
              <w:t>his Quarter</w:t>
            </w:r>
          </w:p>
        </w:tc>
      </w:tr>
      <w:tr w14:paraId="7EF1D621" w14:textId="77777777" w:rsidTr="009B701B">
        <w:tblPrEx>
          <w:tblW w:w="0" w:type="auto"/>
          <w:tblLook w:val="04A0"/>
        </w:tblPrEx>
        <w:tc>
          <w:tcPr>
            <w:tcW w:w="5935" w:type="dxa"/>
          </w:tcPr>
          <w:p w:rsidR="00366FE4" w:rsidRPr="00766BB1" w:rsidP="003F4C5F" w14:paraId="6DF90DE9" w14:textId="77777777">
            <w:pPr>
              <w:keepNext/>
              <w:keepLines/>
              <w:spacing w:before="200" w:line="276" w:lineRule="auto"/>
              <w:jc w:val="both"/>
              <w:rPr>
                <w:noProof/>
                <w:sz w:val="20"/>
                <w:szCs w:val="20"/>
              </w:rPr>
            </w:pPr>
            <w:r w:rsidRPr="00766BB1">
              <w:rPr>
                <w:noProof/>
                <w:sz w:val="20"/>
                <w:szCs w:val="20"/>
              </w:rPr>
              <w:t xml:space="preserve">Increased </w:t>
            </w:r>
            <w:r w:rsidRPr="00766BB1" w:rsidR="00D733D4">
              <w:rPr>
                <w:noProof/>
                <w:sz w:val="20"/>
                <w:szCs w:val="20"/>
              </w:rPr>
              <w:t>a</w:t>
            </w:r>
            <w:r w:rsidRPr="00766BB1">
              <w:rPr>
                <w:noProof/>
                <w:sz w:val="20"/>
                <w:szCs w:val="20"/>
              </w:rPr>
              <w:t>ccess to farm ownership opportunities</w:t>
            </w:r>
          </w:p>
        </w:tc>
        <w:tc>
          <w:tcPr>
            <w:tcW w:w="3415" w:type="dxa"/>
          </w:tcPr>
          <w:p w:rsidR="00366FE4" w:rsidRPr="00766BB1" w:rsidP="003F4C5F" w14:paraId="06978C66" w14:textId="77777777">
            <w:pPr>
              <w:keepNext/>
              <w:keepLines/>
              <w:spacing w:before="200" w:line="276" w:lineRule="auto"/>
              <w:jc w:val="both"/>
              <w:rPr>
                <w:noProof/>
                <w:sz w:val="20"/>
                <w:szCs w:val="20"/>
              </w:rPr>
            </w:pPr>
          </w:p>
        </w:tc>
      </w:tr>
      <w:tr w14:paraId="30A46F83" w14:textId="77777777" w:rsidTr="009B701B">
        <w:tblPrEx>
          <w:tblW w:w="0" w:type="auto"/>
          <w:tblLook w:val="04A0"/>
        </w:tblPrEx>
        <w:tc>
          <w:tcPr>
            <w:tcW w:w="5935" w:type="dxa"/>
          </w:tcPr>
          <w:p w:rsidR="00366FE4" w:rsidRPr="00766BB1" w:rsidP="003F4C5F" w14:paraId="1EB0AF38" w14:textId="77777777">
            <w:pPr>
              <w:keepNext/>
              <w:keepLines/>
              <w:spacing w:before="200" w:line="276" w:lineRule="auto"/>
              <w:jc w:val="both"/>
              <w:rPr>
                <w:noProof/>
                <w:sz w:val="20"/>
                <w:szCs w:val="20"/>
              </w:rPr>
            </w:pPr>
            <w:r w:rsidRPr="00766BB1">
              <w:rPr>
                <w:noProof/>
                <w:sz w:val="20"/>
                <w:szCs w:val="20"/>
              </w:rPr>
              <w:t xml:space="preserve">Increased access and improved </w:t>
            </w:r>
            <w:r w:rsidRPr="00766BB1" w:rsidR="00BF7ED6">
              <w:rPr>
                <w:noProof/>
                <w:sz w:val="20"/>
                <w:szCs w:val="20"/>
              </w:rPr>
              <w:t xml:space="preserve">results for heirs’ property and fractionated </w:t>
            </w:r>
            <w:r w:rsidRPr="00766BB1" w:rsidR="00863E7D">
              <w:rPr>
                <w:noProof/>
                <w:sz w:val="20"/>
                <w:szCs w:val="20"/>
              </w:rPr>
              <w:t>land</w:t>
            </w:r>
          </w:p>
        </w:tc>
        <w:tc>
          <w:tcPr>
            <w:tcW w:w="3415" w:type="dxa"/>
          </w:tcPr>
          <w:p w:rsidR="00366FE4" w:rsidRPr="00766BB1" w:rsidP="003F4C5F" w14:paraId="7B3EBB4D" w14:textId="77777777">
            <w:pPr>
              <w:keepNext/>
              <w:keepLines/>
              <w:spacing w:before="200" w:line="276" w:lineRule="auto"/>
              <w:jc w:val="both"/>
              <w:rPr>
                <w:noProof/>
                <w:sz w:val="20"/>
                <w:szCs w:val="20"/>
              </w:rPr>
            </w:pPr>
          </w:p>
        </w:tc>
      </w:tr>
      <w:tr w14:paraId="773E2B1A" w14:textId="77777777" w:rsidTr="009B701B">
        <w:tblPrEx>
          <w:tblW w:w="0" w:type="auto"/>
          <w:tblLook w:val="04A0"/>
        </w:tblPrEx>
        <w:tc>
          <w:tcPr>
            <w:tcW w:w="5935" w:type="dxa"/>
          </w:tcPr>
          <w:p w:rsidR="00366FE4" w:rsidRPr="00766BB1" w:rsidP="003F4C5F" w14:paraId="2F56B5DB" w14:textId="77777777">
            <w:pPr>
              <w:keepNext/>
              <w:keepLines/>
              <w:spacing w:before="200" w:line="276" w:lineRule="auto"/>
              <w:jc w:val="both"/>
              <w:rPr>
                <w:noProof/>
                <w:sz w:val="20"/>
                <w:szCs w:val="20"/>
              </w:rPr>
            </w:pPr>
            <w:r w:rsidRPr="00766BB1">
              <w:rPr>
                <w:noProof/>
                <w:sz w:val="20"/>
                <w:szCs w:val="20"/>
              </w:rPr>
              <w:t>Increased access to markets and capital that affect the ability to access land</w:t>
            </w:r>
          </w:p>
        </w:tc>
        <w:tc>
          <w:tcPr>
            <w:tcW w:w="3415" w:type="dxa"/>
          </w:tcPr>
          <w:p w:rsidR="00366FE4" w:rsidRPr="00766BB1" w:rsidP="003F4C5F" w14:paraId="2C8B4E0E" w14:textId="77777777">
            <w:pPr>
              <w:keepNext/>
              <w:keepLines/>
              <w:spacing w:before="200" w:line="276" w:lineRule="auto"/>
              <w:jc w:val="both"/>
              <w:rPr>
                <w:noProof/>
                <w:sz w:val="20"/>
                <w:szCs w:val="20"/>
              </w:rPr>
            </w:pPr>
          </w:p>
        </w:tc>
      </w:tr>
      <w:tr w14:paraId="6A101F87" w14:textId="77777777" w:rsidTr="009B701B">
        <w:tblPrEx>
          <w:tblW w:w="0" w:type="auto"/>
          <w:tblLook w:val="04A0"/>
        </w:tblPrEx>
        <w:tc>
          <w:tcPr>
            <w:tcW w:w="5935" w:type="dxa"/>
          </w:tcPr>
          <w:p w:rsidR="00366FE4" w:rsidRPr="00766BB1" w:rsidP="003F4C5F" w14:paraId="2708713E" w14:textId="77777777">
            <w:pPr>
              <w:keepNext/>
              <w:keepLines/>
              <w:spacing w:before="200" w:line="276" w:lineRule="auto"/>
              <w:jc w:val="both"/>
              <w:rPr>
                <w:noProof/>
                <w:sz w:val="20"/>
                <w:szCs w:val="20"/>
              </w:rPr>
            </w:pPr>
            <w:r w:rsidRPr="00766BB1">
              <w:rPr>
                <w:noProof/>
                <w:sz w:val="20"/>
                <w:szCs w:val="20"/>
              </w:rPr>
              <w:t>Increased land ownership</w:t>
            </w:r>
          </w:p>
        </w:tc>
        <w:tc>
          <w:tcPr>
            <w:tcW w:w="3415" w:type="dxa"/>
          </w:tcPr>
          <w:p w:rsidR="00366FE4" w:rsidRPr="00766BB1" w:rsidP="003F4C5F" w14:paraId="09ED277A" w14:textId="77777777">
            <w:pPr>
              <w:keepNext/>
              <w:keepLines/>
              <w:spacing w:before="200" w:line="276" w:lineRule="auto"/>
              <w:jc w:val="both"/>
              <w:rPr>
                <w:noProof/>
                <w:sz w:val="20"/>
                <w:szCs w:val="20"/>
              </w:rPr>
            </w:pPr>
          </w:p>
        </w:tc>
      </w:tr>
      <w:tr w14:paraId="5106F9EA" w14:textId="77777777" w:rsidTr="009B701B">
        <w:tblPrEx>
          <w:tblW w:w="0" w:type="auto"/>
          <w:tblLook w:val="04A0"/>
        </w:tblPrEx>
        <w:tc>
          <w:tcPr>
            <w:tcW w:w="5935" w:type="dxa"/>
          </w:tcPr>
          <w:p w:rsidR="00366FE4" w:rsidRPr="00766BB1" w:rsidP="003F4C5F" w14:paraId="07965E54" w14:textId="77777777">
            <w:pPr>
              <w:keepNext/>
              <w:keepLines/>
              <w:spacing w:before="200" w:line="276" w:lineRule="auto"/>
              <w:jc w:val="both"/>
              <w:rPr>
                <w:noProof/>
                <w:sz w:val="20"/>
                <w:szCs w:val="20"/>
              </w:rPr>
            </w:pPr>
            <w:r w:rsidRPr="00766BB1">
              <w:rPr>
                <w:noProof/>
                <w:sz w:val="20"/>
                <w:szCs w:val="20"/>
              </w:rPr>
              <w:t>Increased land succession</w:t>
            </w:r>
            <w:r w:rsidRPr="00766BB1" w:rsidR="00863E7D">
              <w:rPr>
                <w:noProof/>
                <w:sz w:val="20"/>
                <w:szCs w:val="20"/>
              </w:rPr>
              <w:t xml:space="preserve"> planning</w:t>
            </w:r>
          </w:p>
        </w:tc>
        <w:tc>
          <w:tcPr>
            <w:tcW w:w="3415" w:type="dxa"/>
          </w:tcPr>
          <w:p w:rsidR="00366FE4" w:rsidRPr="00766BB1" w:rsidP="003F4C5F" w14:paraId="2EAD7FA7" w14:textId="77777777">
            <w:pPr>
              <w:keepNext/>
              <w:keepLines/>
              <w:spacing w:before="200" w:line="276" w:lineRule="auto"/>
              <w:jc w:val="both"/>
              <w:rPr>
                <w:noProof/>
                <w:sz w:val="20"/>
                <w:szCs w:val="20"/>
              </w:rPr>
            </w:pPr>
          </w:p>
        </w:tc>
      </w:tr>
      <w:tr w14:paraId="3C0BC330" w14:textId="77777777" w:rsidTr="009B701B">
        <w:tblPrEx>
          <w:tblW w:w="0" w:type="auto"/>
          <w:tblLook w:val="04A0"/>
        </w:tblPrEx>
        <w:tc>
          <w:tcPr>
            <w:tcW w:w="5935" w:type="dxa"/>
          </w:tcPr>
          <w:p w:rsidR="00366FE4" w:rsidRPr="00766BB1" w:rsidP="003F4C5F" w14:paraId="13AE7475" w14:textId="77777777">
            <w:pPr>
              <w:keepNext/>
              <w:keepLines/>
              <w:spacing w:before="200" w:line="276" w:lineRule="auto"/>
              <w:jc w:val="both"/>
              <w:rPr>
                <w:noProof/>
                <w:sz w:val="20"/>
                <w:szCs w:val="20"/>
              </w:rPr>
            </w:pPr>
            <w:r w:rsidRPr="00766BB1">
              <w:rPr>
                <w:noProof/>
                <w:sz w:val="20"/>
                <w:szCs w:val="20"/>
              </w:rPr>
              <w:t>Increased business planning</w:t>
            </w:r>
          </w:p>
        </w:tc>
        <w:tc>
          <w:tcPr>
            <w:tcW w:w="3415" w:type="dxa"/>
          </w:tcPr>
          <w:p w:rsidR="00366FE4" w:rsidRPr="00766BB1" w:rsidP="003F4C5F" w14:paraId="26B655F1" w14:textId="77777777">
            <w:pPr>
              <w:keepNext/>
              <w:keepLines/>
              <w:spacing w:before="200" w:line="276" w:lineRule="auto"/>
              <w:jc w:val="both"/>
              <w:rPr>
                <w:noProof/>
                <w:sz w:val="20"/>
                <w:szCs w:val="20"/>
              </w:rPr>
            </w:pPr>
          </w:p>
        </w:tc>
      </w:tr>
      <w:tr w14:paraId="2885EC2C" w14:textId="77777777" w:rsidTr="009B701B">
        <w:tblPrEx>
          <w:tblW w:w="0" w:type="auto"/>
          <w:tblLook w:val="04A0"/>
        </w:tblPrEx>
        <w:tc>
          <w:tcPr>
            <w:tcW w:w="5935" w:type="dxa"/>
          </w:tcPr>
          <w:p w:rsidR="00366FE4" w:rsidRPr="00766BB1" w:rsidP="003F4C5F" w14:paraId="2A4BCA9A" w14:textId="77777777">
            <w:pPr>
              <w:keepNext/>
              <w:keepLines/>
              <w:spacing w:before="200" w:line="276" w:lineRule="auto"/>
              <w:jc w:val="both"/>
              <w:rPr>
                <w:noProof/>
                <w:sz w:val="20"/>
                <w:szCs w:val="20"/>
              </w:rPr>
            </w:pPr>
            <w:r w:rsidRPr="00200D2E">
              <w:rPr>
                <w:noProof/>
                <w:sz w:val="20"/>
                <w:szCs w:val="20"/>
              </w:rPr>
              <w:t>Started farming</w:t>
            </w:r>
          </w:p>
        </w:tc>
        <w:tc>
          <w:tcPr>
            <w:tcW w:w="3415" w:type="dxa"/>
          </w:tcPr>
          <w:p w:rsidR="00366FE4" w:rsidRPr="00766BB1" w:rsidP="003F4C5F" w14:paraId="38A83855" w14:textId="77777777">
            <w:pPr>
              <w:keepNext/>
              <w:keepLines/>
              <w:spacing w:before="200" w:line="276" w:lineRule="auto"/>
              <w:jc w:val="both"/>
              <w:rPr>
                <w:noProof/>
                <w:sz w:val="20"/>
                <w:szCs w:val="20"/>
              </w:rPr>
            </w:pPr>
          </w:p>
        </w:tc>
      </w:tr>
      <w:tr w14:paraId="34CFFE4D" w14:textId="77777777" w:rsidTr="009B701B">
        <w:tblPrEx>
          <w:tblW w:w="0" w:type="auto"/>
          <w:tblLook w:val="04A0"/>
        </w:tblPrEx>
        <w:tc>
          <w:tcPr>
            <w:tcW w:w="5935" w:type="dxa"/>
          </w:tcPr>
          <w:p w:rsidR="00366FE4" w:rsidRPr="00766BB1" w:rsidP="003F4C5F" w14:paraId="34C21EEA" w14:textId="77777777">
            <w:pPr>
              <w:keepNext/>
              <w:keepLines/>
              <w:spacing w:before="200" w:line="276" w:lineRule="auto"/>
              <w:jc w:val="both"/>
              <w:rPr>
                <w:noProof/>
                <w:sz w:val="20"/>
                <w:szCs w:val="20"/>
              </w:rPr>
            </w:pPr>
            <w:r w:rsidRPr="00766BB1">
              <w:rPr>
                <w:noProof/>
                <w:sz w:val="20"/>
                <w:szCs w:val="20"/>
              </w:rPr>
              <w:t>Increased farm size or capacity</w:t>
            </w:r>
          </w:p>
        </w:tc>
        <w:tc>
          <w:tcPr>
            <w:tcW w:w="3415" w:type="dxa"/>
          </w:tcPr>
          <w:p w:rsidR="00366FE4" w:rsidRPr="00766BB1" w:rsidP="003F4C5F" w14:paraId="1628C310" w14:textId="77777777">
            <w:pPr>
              <w:keepNext/>
              <w:keepLines/>
              <w:spacing w:before="200" w:line="276" w:lineRule="auto"/>
              <w:jc w:val="both"/>
              <w:rPr>
                <w:noProof/>
                <w:sz w:val="20"/>
                <w:szCs w:val="20"/>
              </w:rPr>
            </w:pPr>
          </w:p>
        </w:tc>
      </w:tr>
      <w:tr w14:paraId="3FB352F7" w14:textId="77777777" w:rsidTr="009B701B">
        <w:tblPrEx>
          <w:tblW w:w="0" w:type="auto"/>
          <w:tblLook w:val="04A0"/>
        </w:tblPrEx>
        <w:tc>
          <w:tcPr>
            <w:tcW w:w="5935" w:type="dxa"/>
          </w:tcPr>
          <w:p w:rsidR="00366FE4" w:rsidRPr="00766BB1" w:rsidP="003F4C5F" w14:paraId="2A5BA05F" w14:textId="77777777">
            <w:pPr>
              <w:keepNext/>
              <w:keepLines/>
              <w:spacing w:before="200" w:line="276" w:lineRule="auto"/>
              <w:jc w:val="both"/>
              <w:rPr>
                <w:noProof/>
                <w:sz w:val="20"/>
                <w:szCs w:val="20"/>
              </w:rPr>
            </w:pPr>
            <w:r w:rsidRPr="00766BB1">
              <w:rPr>
                <w:noProof/>
                <w:sz w:val="20"/>
                <w:szCs w:val="20"/>
              </w:rPr>
              <w:t>Increased farm profits</w:t>
            </w:r>
          </w:p>
        </w:tc>
        <w:tc>
          <w:tcPr>
            <w:tcW w:w="3415" w:type="dxa"/>
          </w:tcPr>
          <w:p w:rsidR="00366FE4" w:rsidRPr="00766BB1" w:rsidP="003F4C5F" w14:paraId="18243288" w14:textId="77777777">
            <w:pPr>
              <w:keepNext/>
              <w:keepLines/>
              <w:spacing w:before="200" w:line="276" w:lineRule="auto"/>
              <w:jc w:val="both"/>
              <w:rPr>
                <w:noProof/>
                <w:sz w:val="20"/>
                <w:szCs w:val="20"/>
              </w:rPr>
            </w:pPr>
          </w:p>
        </w:tc>
      </w:tr>
      <w:tr w14:paraId="58300C28" w14:textId="77777777" w:rsidTr="009B701B">
        <w:tblPrEx>
          <w:tblW w:w="0" w:type="auto"/>
          <w:tblLook w:val="04A0"/>
        </w:tblPrEx>
        <w:tc>
          <w:tcPr>
            <w:tcW w:w="5935" w:type="dxa"/>
          </w:tcPr>
          <w:p w:rsidR="00200D2E" w:rsidP="00200D2E" w14:paraId="5D82931D" w14:textId="77777777">
            <w:pPr>
              <w:keepNext/>
              <w:keepLines/>
              <w:spacing w:before="200" w:line="276" w:lineRule="auto"/>
              <w:rPr>
                <w:noProof/>
                <w:sz w:val="20"/>
                <w:szCs w:val="20"/>
              </w:rPr>
            </w:pPr>
            <w:r w:rsidRPr="00766BB1">
              <w:rPr>
                <w:noProof/>
                <w:sz w:val="20"/>
                <w:szCs w:val="20"/>
              </w:rPr>
              <w:t xml:space="preserve">Underserved producers </w:t>
            </w:r>
            <w:r>
              <w:rPr>
                <w:noProof/>
                <w:sz w:val="20"/>
                <w:szCs w:val="20"/>
              </w:rPr>
              <w:t>who s</w:t>
            </w:r>
            <w:r w:rsidR="009B1449">
              <w:rPr>
                <w:noProof/>
                <w:sz w:val="20"/>
                <w:szCs w:val="20"/>
              </w:rPr>
              <w:t xml:space="preserve">ought </w:t>
            </w:r>
            <w:r>
              <w:rPr>
                <w:noProof/>
                <w:sz w:val="20"/>
                <w:szCs w:val="20"/>
              </w:rPr>
              <w:t>and partipate</w:t>
            </w:r>
            <w:r w:rsidR="009B1449">
              <w:rPr>
                <w:noProof/>
                <w:sz w:val="20"/>
                <w:szCs w:val="20"/>
              </w:rPr>
              <w:t>d</w:t>
            </w:r>
            <w:r>
              <w:rPr>
                <w:noProof/>
                <w:sz w:val="20"/>
                <w:szCs w:val="20"/>
              </w:rPr>
              <w:t xml:space="preserve"> in USDA programs</w:t>
            </w:r>
          </w:p>
          <w:p w:rsidR="00200D2E" w:rsidP="00200D2E" w14:paraId="7552A104" w14:textId="77777777">
            <w:pPr>
              <w:keepNext/>
              <w:keepLines/>
              <w:spacing w:before="200" w:line="276" w:lineRule="auto"/>
              <w:rPr>
                <w:noProof/>
                <w:sz w:val="20"/>
                <w:szCs w:val="20"/>
              </w:rPr>
            </w:pPr>
            <w:r>
              <w:rPr>
                <w:noProof/>
                <w:sz w:val="20"/>
                <w:szCs w:val="20"/>
              </w:rPr>
              <w:t>a.  Natural Resources Conservation Service prrograms</w:t>
            </w:r>
          </w:p>
          <w:p w:rsidR="00200D2E" w:rsidP="00200D2E" w14:paraId="7DF7FC5A" w14:textId="77777777">
            <w:pPr>
              <w:keepNext/>
              <w:keepLines/>
              <w:spacing w:before="200" w:line="276" w:lineRule="auto"/>
              <w:rPr>
                <w:noProof/>
                <w:sz w:val="20"/>
                <w:szCs w:val="20"/>
              </w:rPr>
            </w:pPr>
            <w:r>
              <w:rPr>
                <w:noProof/>
                <w:sz w:val="20"/>
                <w:szCs w:val="20"/>
              </w:rPr>
              <w:t>b. Farm Service Agency farm loan programs</w:t>
            </w:r>
          </w:p>
          <w:p w:rsidR="009B1449" w:rsidP="00200D2E" w14:paraId="2D990A19" w14:textId="77777777">
            <w:pPr>
              <w:keepNext/>
              <w:keepLines/>
              <w:spacing w:before="200" w:line="276" w:lineRule="auto"/>
              <w:rPr>
                <w:noProof/>
                <w:sz w:val="20"/>
                <w:szCs w:val="20"/>
              </w:rPr>
            </w:pPr>
            <w:r>
              <w:rPr>
                <w:noProof/>
                <w:sz w:val="20"/>
                <w:szCs w:val="20"/>
              </w:rPr>
              <w:t>1. Applied for a loan</w:t>
            </w:r>
          </w:p>
          <w:p w:rsidR="009B1449" w:rsidP="00200D2E" w14:paraId="63252F3B" w14:textId="77777777">
            <w:pPr>
              <w:keepNext/>
              <w:keepLines/>
              <w:spacing w:before="200" w:line="276" w:lineRule="auto"/>
              <w:rPr>
                <w:noProof/>
                <w:sz w:val="20"/>
                <w:szCs w:val="20"/>
              </w:rPr>
            </w:pPr>
            <w:r>
              <w:rPr>
                <w:noProof/>
                <w:sz w:val="20"/>
                <w:szCs w:val="20"/>
              </w:rPr>
              <w:t>2. Received a loan</w:t>
            </w:r>
          </w:p>
          <w:p w:rsidR="00200D2E" w:rsidP="00200D2E" w14:paraId="2491D595" w14:textId="77777777">
            <w:pPr>
              <w:keepNext/>
              <w:keepLines/>
              <w:spacing w:before="200" w:line="276" w:lineRule="auto"/>
              <w:rPr>
                <w:noProof/>
                <w:sz w:val="20"/>
                <w:szCs w:val="20"/>
              </w:rPr>
            </w:pPr>
            <w:r>
              <w:rPr>
                <w:noProof/>
                <w:sz w:val="20"/>
                <w:szCs w:val="20"/>
              </w:rPr>
              <w:t>c. Farm Service Agency farm programs, other than loans</w:t>
            </w:r>
          </w:p>
          <w:p w:rsidR="00200D2E" w:rsidP="00200D2E" w14:paraId="09BB853B" w14:textId="77777777">
            <w:pPr>
              <w:keepNext/>
              <w:keepLines/>
              <w:spacing w:before="200" w:line="276" w:lineRule="auto"/>
              <w:rPr>
                <w:noProof/>
                <w:sz w:val="20"/>
                <w:szCs w:val="20"/>
              </w:rPr>
            </w:pPr>
            <w:r>
              <w:rPr>
                <w:noProof/>
                <w:sz w:val="20"/>
                <w:szCs w:val="20"/>
              </w:rPr>
              <w:t>d. Rural Development loan or grant programs</w:t>
            </w:r>
          </w:p>
          <w:p w:rsidR="00200D2E" w:rsidRPr="00766BB1" w:rsidP="00200D2E" w14:paraId="79F2E293" w14:textId="77777777">
            <w:pPr>
              <w:keepNext/>
              <w:keepLines/>
              <w:spacing w:before="200" w:line="276" w:lineRule="auto"/>
              <w:jc w:val="both"/>
              <w:rPr>
                <w:noProof/>
                <w:sz w:val="20"/>
                <w:szCs w:val="20"/>
              </w:rPr>
            </w:pPr>
            <w:r>
              <w:rPr>
                <w:noProof/>
                <w:sz w:val="20"/>
                <w:szCs w:val="20"/>
              </w:rPr>
              <w:t>e. Any other programs or services administered by USDA</w:t>
            </w:r>
          </w:p>
        </w:tc>
        <w:tc>
          <w:tcPr>
            <w:tcW w:w="3415" w:type="dxa"/>
          </w:tcPr>
          <w:p w:rsidR="00200D2E" w:rsidRPr="00766BB1" w:rsidP="003F4C5F" w14:paraId="75EB1FCE" w14:textId="77777777">
            <w:pPr>
              <w:keepNext/>
              <w:keepLines/>
              <w:spacing w:before="200" w:line="276" w:lineRule="auto"/>
              <w:jc w:val="both"/>
              <w:rPr>
                <w:noProof/>
                <w:sz w:val="20"/>
                <w:szCs w:val="20"/>
              </w:rPr>
            </w:pPr>
          </w:p>
        </w:tc>
      </w:tr>
    </w:tbl>
    <w:p w:rsidR="00220DB7" w:rsidP="00EB5F4F" w14:paraId="51C68E16" w14:textId="77777777">
      <w:pPr>
        <w:spacing w:after="0" w:line="240" w:lineRule="auto"/>
        <w:ind w:left="1080" w:hanging="720"/>
        <w:jc w:val="both"/>
        <w:rPr>
          <w:rFonts w:eastAsia="Times New Roman" w:cstheme="minorHAnsi"/>
          <w:sz w:val="20"/>
          <w:szCs w:val="20"/>
          <w:lang w:bidi="en-US"/>
        </w:rPr>
      </w:pPr>
    </w:p>
    <w:p w:rsidR="00220DB7" w14:paraId="1288D476" w14:textId="77777777">
      <w:pPr>
        <w:rPr>
          <w:rFonts w:eastAsia="Times New Roman" w:cstheme="minorHAnsi"/>
          <w:sz w:val="20"/>
          <w:szCs w:val="20"/>
          <w:lang w:bidi="en-US"/>
        </w:rPr>
      </w:pPr>
      <w:r>
        <w:rPr>
          <w:rFonts w:eastAsia="Times New Roman" w:cstheme="minorHAnsi"/>
          <w:sz w:val="20"/>
          <w:szCs w:val="20"/>
          <w:lang w:bidi="en-US"/>
        </w:rPr>
        <w:br w:type="page"/>
      </w:r>
    </w:p>
    <w:p w:rsidR="006873A6" w:rsidRPr="00766BB1" w:rsidP="00EB5F4F" w14:paraId="464F5125" w14:textId="4945B6F6">
      <w:pPr>
        <w:spacing w:after="0" w:line="240" w:lineRule="auto"/>
        <w:ind w:left="1080" w:hanging="720"/>
        <w:jc w:val="both"/>
        <w:rPr>
          <w:rFonts w:eastAsia="Times New Roman" w:cstheme="minorHAnsi"/>
          <w:sz w:val="20"/>
          <w:szCs w:val="20"/>
          <w:lang w:bidi="en-US"/>
        </w:rPr>
      </w:pPr>
      <w:r w:rsidRPr="00766BB1">
        <w:rPr>
          <w:rFonts w:eastAsia="Times New Roman" w:cstheme="minorHAnsi"/>
          <w:sz w:val="20"/>
          <w:szCs w:val="20"/>
          <w:lang w:bidi="en-US"/>
        </w:rPr>
        <w:tab/>
        <w:t xml:space="preserve"> </w:t>
      </w:r>
    </w:p>
    <w:p w:rsidR="00CB09A9" w:rsidRPr="00766BB1" w:rsidP="00227143" w14:paraId="6BE8C085" w14:textId="77777777">
      <w:pPr>
        <w:pStyle w:val="Heading1"/>
        <w:numPr>
          <w:ilvl w:val="0"/>
          <w:numId w:val="0"/>
        </w:numPr>
        <w:rPr>
          <w:color w:val="4472C4" w:themeColor="accent1"/>
          <w:sz w:val="20"/>
          <w:szCs w:val="20"/>
        </w:rPr>
      </w:pPr>
      <w:r w:rsidRPr="00766BB1">
        <w:rPr>
          <w:color w:val="4472C4" w:themeColor="accent1"/>
          <w:spacing w:val="-2"/>
          <w:sz w:val="20"/>
          <w:szCs w:val="20"/>
        </w:rPr>
        <w:t>Delivery</w:t>
      </w:r>
    </w:p>
    <w:p w:rsidR="00A40227" w:rsidP="00227143" w14:paraId="6763C6F5" w14:textId="77777777">
      <w:pPr>
        <w:pStyle w:val="BodyText"/>
        <w:spacing w:before="9"/>
        <w:rPr>
          <w:noProof/>
          <w:sz w:val="20"/>
          <w:szCs w:val="20"/>
          <w:highlight w:val="yellow"/>
        </w:rPr>
      </w:pPr>
    </w:p>
    <w:p w:rsidR="00A40227" w:rsidP="00227143" w14:paraId="6A39055A" w14:textId="2CF1DAAA">
      <w:pPr>
        <w:pStyle w:val="BodyText"/>
        <w:spacing w:before="9"/>
        <w:rPr>
          <w:bCs/>
          <w:sz w:val="20"/>
          <w:szCs w:val="20"/>
        </w:rPr>
      </w:pPr>
      <w:r w:rsidRPr="00AF3931">
        <w:rPr>
          <w:sz w:val="20"/>
          <w:szCs w:val="20"/>
        </w:rPr>
        <w:t>This section captures all meetings, webinar</w:t>
      </w:r>
      <w:r w:rsidRPr="00AF3931" w:rsidR="00C3621E">
        <w:rPr>
          <w:sz w:val="20"/>
          <w:szCs w:val="20"/>
        </w:rPr>
        <w:t xml:space="preserve">s, website visits, online courses, </w:t>
      </w:r>
      <w:r w:rsidRPr="00AF3931" w:rsidR="00886756">
        <w:rPr>
          <w:sz w:val="20"/>
          <w:szCs w:val="20"/>
        </w:rPr>
        <w:t>and one to one meetings that have been conducted within the reportable quarter.</w:t>
      </w:r>
      <w:r w:rsidR="006C0907">
        <w:rPr>
          <w:sz w:val="20"/>
          <w:szCs w:val="20"/>
        </w:rPr>
        <w:t xml:space="preserve"> </w:t>
      </w:r>
      <w:r w:rsidR="006C0907">
        <w:rPr>
          <w:color w:val="FF0000"/>
          <w:sz w:val="20"/>
          <w:szCs w:val="20"/>
        </w:rPr>
        <w:t>Please fill out the below tables</w:t>
      </w:r>
    </w:p>
    <w:p w:rsidR="00294335" w:rsidP="00CB09A9" w14:paraId="76BA46EA" w14:textId="77777777">
      <w:pPr>
        <w:rPr>
          <w:sz w:val="20"/>
          <w:szCs w:val="20"/>
        </w:rPr>
      </w:pPr>
    </w:p>
    <w:tbl>
      <w:tblPr>
        <w:tblW w:w="0" w:type="auto"/>
        <w:tblInd w:w="425" w:type="dxa"/>
        <w:tblLayout w:type="fixed"/>
        <w:tblCellMar>
          <w:left w:w="0" w:type="dxa"/>
          <w:right w:w="0" w:type="dxa"/>
        </w:tblCellMar>
        <w:tblLook w:val="01E0"/>
      </w:tblPr>
      <w:tblGrid>
        <w:gridCol w:w="6079"/>
        <w:gridCol w:w="2534"/>
      </w:tblGrid>
      <w:tr w14:paraId="228D36BE" w14:textId="77777777">
        <w:tblPrEx>
          <w:tblW w:w="0" w:type="auto"/>
          <w:tblInd w:w="425" w:type="dxa"/>
          <w:tblLayout w:type="fixed"/>
          <w:tblCellMar>
            <w:left w:w="0" w:type="dxa"/>
            <w:right w:w="0" w:type="dxa"/>
          </w:tblCellMar>
          <w:tblLook w:val="01E0"/>
        </w:tblPrEx>
        <w:trPr>
          <w:trHeight w:val="249"/>
        </w:trPr>
        <w:tc>
          <w:tcPr>
            <w:tcW w:w="6079" w:type="dxa"/>
          </w:tcPr>
          <w:p w:rsidR="00294335" w:rsidRPr="00A00288" w14:paraId="3B0904A9" w14:textId="77777777">
            <w:pPr>
              <w:pStyle w:val="TableParagraph"/>
              <w:spacing w:line="230" w:lineRule="exact"/>
              <w:ind w:left="50"/>
              <w:rPr>
                <w:b/>
                <w:color w:val="FF0000"/>
              </w:rPr>
            </w:pPr>
            <w:r w:rsidRPr="00A00288">
              <w:rPr>
                <w:b/>
                <w:color w:val="FF0000"/>
              </w:rPr>
              <w:t>Total</w:t>
            </w:r>
            <w:r w:rsidRPr="00A00288">
              <w:rPr>
                <w:b/>
                <w:color w:val="FF0000"/>
                <w:spacing w:val="-1"/>
              </w:rPr>
              <w:t xml:space="preserve"> </w:t>
            </w:r>
            <w:r w:rsidRPr="00A00288">
              <w:rPr>
                <w:b/>
                <w:color w:val="FF0000"/>
                <w:spacing w:val="-2"/>
              </w:rPr>
              <w:t>Meetings:</w:t>
            </w:r>
          </w:p>
        </w:tc>
        <w:tc>
          <w:tcPr>
            <w:tcW w:w="2534" w:type="dxa"/>
          </w:tcPr>
          <w:p w:rsidR="00294335" w14:paraId="6404ADD2" w14:textId="77777777">
            <w:pPr>
              <w:pStyle w:val="TableParagraph"/>
              <w:spacing w:line="223" w:lineRule="exact"/>
              <w:ind w:left="1983"/>
              <w:rPr>
                <w:sz w:val="20"/>
              </w:rPr>
            </w:pPr>
          </w:p>
        </w:tc>
      </w:tr>
      <w:tr w14:paraId="64086AAC"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1E79EE9E"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Meeting</w:t>
            </w:r>
            <w:r w:rsidRPr="00A00288">
              <w:rPr>
                <w:b/>
                <w:color w:val="FF0000"/>
                <w:spacing w:val="-1"/>
              </w:rPr>
              <w:t xml:space="preserve"> </w:t>
            </w:r>
            <w:r w:rsidRPr="00A00288">
              <w:rPr>
                <w:b/>
                <w:color w:val="FF0000"/>
                <w:spacing w:val="-2"/>
              </w:rPr>
              <w:t>Participants:</w:t>
            </w:r>
          </w:p>
        </w:tc>
        <w:tc>
          <w:tcPr>
            <w:tcW w:w="2534" w:type="dxa"/>
          </w:tcPr>
          <w:p w:rsidR="00294335" w14:paraId="46C3E3D6" w14:textId="77777777">
            <w:pPr>
              <w:pStyle w:val="TableParagraph"/>
              <w:spacing w:line="227" w:lineRule="exact"/>
              <w:ind w:left="1983"/>
              <w:rPr>
                <w:sz w:val="20"/>
              </w:rPr>
            </w:pPr>
          </w:p>
        </w:tc>
      </w:tr>
      <w:tr w14:paraId="785C6668"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31F131D6"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Meeting</w:t>
            </w:r>
            <w:r w:rsidRPr="00A00288">
              <w:rPr>
                <w:b/>
                <w:color w:val="FF0000"/>
                <w:spacing w:val="-1"/>
              </w:rPr>
              <w:t xml:space="preserve"> </w:t>
            </w:r>
            <w:r w:rsidRPr="00A00288">
              <w:rPr>
                <w:b/>
                <w:color w:val="FF0000"/>
              </w:rPr>
              <w:t xml:space="preserve">Participant </w:t>
            </w:r>
            <w:r w:rsidRPr="00A00288">
              <w:rPr>
                <w:b/>
                <w:color w:val="FF0000"/>
                <w:spacing w:val="-2"/>
              </w:rPr>
              <w:t>Hours:</w:t>
            </w:r>
          </w:p>
        </w:tc>
        <w:tc>
          <w:tcPr>
            <w:tcW w:w="2534" w:type="dxa"/>
          </w:tcPr>
          <w:p w:rsidR="00294335" w14:paraId="0D11A10F" w14:textId="77777777">
            <w:pPr>
              <w:pStyle w:val="TableParagraph"/>
              <w:spacing w:line="227" w:lineRule="exact"/>
              <w:ind w:left="1983"/>
              <w:rPr>
                <w:sz w:val="20"/>
              </w:rPr>
            </w:pPr>
          </w:p>
        </w:tc>
      </w:tr>
      <w:tr w14:paraId="20EAA95A"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0BD19933" w14:textId="77777777">
            <w:pPr>
              <w:pStyle w:val="TableParagraph"/>
              <w:spacing w:line="233" w:lineRule="exact"/>
              <w:ind w:left="50"/>
              <w:rPr>
                <w:b/>
                <w:color w:val="FF0000"/>
              </w:rPr>
            </w:pPr>
            <w:r w:rsidRPr="00A00288">
              <w:rPr>
                <w:b/>
                <w:color w:val="FF0000"/>
              </w:rPr>
              <w:t>Total</w:t>
            </w:r>
            <w:r w:rsidRPr="00A00288">
              <w:rPr>
                <w:b/>
                <w:color w:val="FF0000"/>
                <w:spacing w:val="-1"/>
              </w:rPr>
              <w:t xml:space="preserve"> </w:t>
            </w:r>
            <w:r w:rsidRPr="00A00288">
              <w:rPr>
                <w:b/>
                <w:color w:val="FF0000"/>
                <w:spacing w:val="-2"/>
              </w:rPr>
              <w:t>Webinars:</w:t>
            </w:r>
          </w:p>
        </w:tc>
        <w:tc>
          <w:tcPr>
            <w:tcW w:w="2534" w:type="dxa"/>
          </w:tcPr>
          <w:p w:rsidR="00294335" w14:paraId="02EEDEEC" w14:textId="77777777">
            <w:pPr>
              <w:pStyle w:val="TableParagraph"/>
              <w:spacing w:line="227" w:lineRule="exact"/>
              <w:ind w:left="1983"/>
              <w:rPr>
                <w:sz w:val="20"/>
              </w:rPr>
            </w:pPr>
          </w:p>
        </w:tc>
      </w:tr>
      <w:tr w14:paraId="04B38272"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656F9C37"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Webinar</w:t>
            </w:r>
            <w:r w:rsidRPr="00A00288">
              <w:rPr>
                <w:b/>
                <w:color w:val="FF0000"/>
                <w:spacing w:val="-3"/>
              </w:rPr>
              <w:t xml:space="preserve"> </w:t>
            </w:r>
            <w:r w:rsidRPr="00A00288">
              <w:rPr>
                <w:b/>
                <w:color w:val="FF0000"/>
                <w:spacing w:val="-2"/>
              </w:rPr>
              <w:t>Participants:</w:t>
            </w:r>
          </w:p>
        </w:tc>
        <w:tc>
          <w:tcPr>
            <w:tcW w:w="2534" w:type="dxa"/>
          </w:tcPr>
          <w:p w:rsidR="00294335" w14:paraId="05C8D582" w14:textId="77777777">
            <w:pPr>
              <w:pStyle w:val="TableParagraph"/>
              <w:spacing w:line="227" w:lineRule="exact"/>
              <w:ind w:left="1983"/>
              <w:rPr>
                <w:sz w:val="20"/>
              </w:rPr>
            </w:pPr>
          </w:p>
        </w:tc>
      </w:tr>
      <w:tr w14:paraId="4F8C363A"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759FF4F3" w14:textId="77777777">
            <w:pPr>
              <w:pStyle w:val="TableParagraph"/>
              <w:spacing w:line="233" w:lineRule="exact"/>
              <w:ind w:left="50"/>
              <w:rPr>
                <w:b/>
                <w:color w:val="FF0000"/>
              </w:rPr>
            </w:pPr>
            <w:r w:rsidRPr="00A00288">
              <w:rPr>
                <w:b/>
                <w:color w:val="FF0000"/>
              </w:rPr>
              <w:t>Total</w:t>
            </w:r>
            <w:r w:rsidRPr="00A00288">
              <w:rPr>
                <w:b/>
                <w:color w:val="FF0000"/>
                <w:spacing w:val="-3"/>
              </w:rPr>
              <w:t xml:space="preserve"> </w:t>
            </w:r>
            <w:r w:rsidRPr="00A00288">
              <w:rPr>
                <w:b/>
                <w:color w:val="FF0000"/>
              </w:rPr>
              <w:t>Webinar</w:t>
            </w:r>
            <w:r w:rsidRPr="00A00288">
              <w:rPr>
                <w:b/>
                <w:color w:val="FF0000"/>
                <w:spacing w:val="-2"/>
              </w:rPr>
              <w:t xml:space="preserve"> </w:t>
            </w:r>
            <w:r w:rsidRPr="00A00288">
              <w:rPr>
                <w:b/>
                <w:color w:val="FF0000"/>
              </w:rPr>
              <w:t>Participant</w:t>
            </w:r>
            <w:r w:rsidRPr="00A00288">
              <w:rPr>
                <w:b/>
                <w:color w:val="FF0000"/>
                <w:spacing w:val="-2"/>
              </w:rPr>
              <w:t xml:space="preserve"> Hours:</w:t>
            </w:r>
          </w:p>
        </w:tc>
        <w:tc>
          <w:tcPr>
            <w:tcW w:w="2534" w:type="dxa"/>
          </w:tcPr>
          <w:p w:rsidR="00294335" w14:paraId="14850E8F" w14:textId="77777777">
            <w:pPr>
              <w:pStyle w:val="TableParagraph"/>
              <w:spacing w:line="227" w:lineRule="exact"/>
              <w:ind w:left="1983"/>
              <w:rPr>
                <w:sz w:val="20"/>
              </w:rPr>
            </w:pPr>
          </w:p>
        </w:tc>
      </w:tr>
      <w:tr w14:paraId="0549757D"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51092457"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Website</w:t>
            </w:r>
            <w:r w:rsidRPr="00A00288">
              <w:rPr>
                <w:b/>
                <w:color w:val="FF0000"/>
                <w:spacing w:val="-3"/>
              </w:rPr>
              <w:t xml:space="preserve"> </w:t>
            </w:r>
            <w:r w:rsidRPr="00A00288">
              <w:rPr>
                <w:b/>
                <w:color w:val="FF0000"/>
                <w:spacing w:val="-2"/>
              </w:rPr>
              <w:t>Visits:</w:t>
            </w:r>
          </w:p>
        </w:tc>
        <w:tc>
          <w:tcPr>
            <w:tcW w:w="2534" w:type="dxa"/>
          </w:tcPr>
          <w:p w:rsidR="00294335" w14:paraId="66C3EC34" w14:textId="77777777">
            <w:pPr>
              <w:pStyle w:val="TableParagraph"/>
              <w:spacing w:line="227" w:lineRule="exact"/>
              <w:ind w:left="1983"/>
              <w:rPr>
                <w:sz w:val="20"/>
              </w:rPr>
            </w:pPr>
          </w:p>
        </w:tc>
      </w:tr>
      <w:tr w14:paraId="53E1FF91"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6E2CF3C8" w14:textId="77777777">
            <w:pPr>
              <w:pStyle w:val="TableParagraph"/>
              <w:spacing w:line="233" w:lineRule="exact"/>
              <w:ind w:left="50"/>
              <w:rPr>
                <w:b/>
                <w:color w:val="FF0000"/>
              </w:rPr>
            </w:pPr>
            <w:r w:rsidRPr="00A00288">
              <w:rPr>
                <w:b/>
                <w:color w:val="FF0000"/>
              </w:rPr>
              <w:t>Total</w:t>
            </w:r>
            <w:r w:rsidRPr="00A00288">
              <w:rPr>
                <w:b/>
                <w:color w:val="FF0000"/>
                <w:spacing w:val="-6"/>
              </w:rPr>
              <w:t xml:space="preserve"> </w:t>
            </w:r>
            <w:r w:rsidRPr="00A00288">
              <w:rPr>
                <w:b/>
                <w:color w:val="FF0000"/>
              </w:rPr>
              <w:t>Online</w:t>
            </w:r>
            <w:r w:rsidRPr="00A00288">
              <w:rPr>
                <w:b/>
                <w:color w:val="FF0000"/>
                <w:spacing w:val="-2"/>
              </w:rPr>
              <w:t xml:space="preserve"> </w:t>
            </w:r>
            <w:r w:rsidRPr="00A00288">
              <w:rPr>
                <w:b/>
                <w:color w:val="FF0000"/>
              </w:rPr>
              <w:t>Course</w:t>
            </w:r>
            <w:r w:rsidRPr="00A00288">
              <w:rPr>
                <w:b/>
                <w:color w:val="FF0000"/>
                <w:spacing w:val="-2"/>
              </w:rPr>
              <w:t xml:space="preserve"> Participants:</w:t>
            </w:r>
          </w:p>
        </w:tc>
        <w:tc>
          <w:tcPr>
            <w:tcW w:w="2534" w:type="dxa"/>
          </w:tcPr>
          <w:p w:rsidR="00294335" w14:paraId="4D912269" w14:textId="77777777">
            <w:pPr>
              <w:pStyle w:val="TableParagraph"/>
              <w:spacing w:line="227" w:lineRule="exact"/>
              <w:ind w:left="1983"/>
              <w:rPr>
                <w:sz w:val="20"/>
              </w:rPr>
            </w:pPr>
          </w:p>
        </w:tc>
      </w:tr>
      <w:tr w14:paraId="47C8F5B3" w14:textId="77777777">
        <w:tblPrEx>
          <w:tblW w:w="0" w:type="auto"/>
          <w:tblInd w:w="425" w:type="dxa"/>
          <w:tblLayout w:type="fixed"/>
          <w:tblCellMar>
            <w:left w:w="0" w:type="dxa"/>
            <w:right w:w="0" w:type="dxa"/>
          </w:tblCellMar>
          <w:tblLook w:val="01E0"/>
        </w:tblPrEx>
        <w:trPr>
          <w:trHeight w:val="252"/>
        </w:trPr>
        <w:tc>
          <w:tcPr>
            <w:tcW w:w="6079" w:type="dxa"/>
          </w:tcPr>
          <w:p w:rsidR="00294335" w:rsidRPr="00A00288" w14:paraId="20164D52" w14:textId="77777777">
            <w:pPr>
              <w:pStyle w:val="TableParagraph"/>
              <w:spacing w:line="233" w:lineRule="exact"/>
              <w:ind w:left="50"/>
              <w:rPr>
                <w:b/>
                <w:color w:val="FF0000"/>
              </w:rPr>
            </w:pPr>
            <w:r w:rsidRPr="00A00288">
              <w:rPr>
                <w:b/>
                <w:color w:val="FF0000"/>
              </w:rPr>
              <w:t>Total</w:t>
            </w:r>
            <w:r w:rsidRPr="00A00288">
              <w:rPr>
                <w:b/>
                <w:color w:val="FF0000"/>
                <w:spacing w:val="-4"/>
              </w:rPr>
              <w:t xml:space="preserve"> </w:t>
            </w:r>
            <w:r w:rsidRPr="00A00288">
              <w:rPr>
                <w:b/>
                <w:color w:val="FF0000"/>
              </w:rPr>
              <w:t>One-to-one</w:t>
            </w:r>
            <w:r w:rsidRPr="00A00288">
              <w:rPr>
                <w:b/>
                <w:color w:val="FF0000"/>
                <w:spacing w:val="-4"/>
              </w:rPr>
              <w:t xml:space="preserve"> </w:t>
            </w:r>
            <w:r w:rsidRPr="00A00288">
              <w:rPr>
                <w:b/>
                <w:color w:val="FF0000"/>
              </w:rPr>
              <w:t>Meeting</w:t>
            </w:r>
            <w:r w:rsidRPr="00A00288">
              <w:rPr>
                <w:b/>
                <w:color w:val="FF0000"/>
                <w:spacing w:val="-3"/>
              </w:rPr>
              <w:t xml:space="preserve"> </w:t>
            </w:r>
            <w:r w:rsidRPr="00A00288">
              <w:rPr>
                <w:b/>
                <w:color w:val="FF0000"/>
                <w:spacing w:val="-2"/>
              </w:rPr>
              <w:t>Entries:</w:t>
            </w:r>
          </w:p>
        </w:tc>
        <w:tc>
          <w:tcPr>
            <w:tcW w:w="2534" w:type="dxa"/>
          </w:tcPr>
          <w:p w:rsidR="00294335" w14:paraId="12A10EFF" w14:textId="77777777">
            <w:pPr>
              <w:pStyle w:val="TableParagraph"/>
              <w:spacing w:line="227" w:lineRule="exact"/>
              <w:ind w:left="1983"/>
              <w:rPr>
                <w:sz w:val="20"/>
              </w:rPr>
            </w:pPr>
          </w:p>
        </w:tc>
      </w:tr>
      <w:tr w14:paraId="6EA857FB" w14:textId="77777777">
        <w:tblPrEx>
          <w:tblW w:w="0" w:type="auto"/>
          <w:tblInd w:w="425" w:type="dxa"/>
          <w:tblLayout w:type="fixed"/>
          <w:tblCellMar>
            <w:left w:w="0" w:type="dxa"/>
            <w:right w:w="0" w:type="dxa"/>
          </w:tblCellMar>
          <w:tblLook w:val="01E0"/>
        </w:tblPrEx>
        <w:trPr>
          <w:trHeight w:val="249"/>
        </w:trPr>
        <w:tc>
          <w:tcPr>
            <w:tcW w:w="6079" w:type="dxa"/>
          </w:tcPr>
          <w:p w:rsidR="0027186B" w:rsidRPr="0060045D" w:rsidP="0060045D" w14:paraId="03869C30" w14:textId="669B962B">
            <w:pPr>
              <w:pStyle w:val="TableParagraph"/>
              <w:spacing w:line="230" w:lineRule="exact"/>
              <w:ind w:left="50"/>
              <w:rPr>
                <w:b/>
                <w:color w:val="FF0000"/>
                <w:spacing w:val="-2"/>
              </w:rPr>
            </w:pPr>
            <w:r w:rsidRPr="00A00288">
              <w:rPr>
                <w:b/>
                <w:color w:val="FF0000"/>
              </w:rPr>
              <w:t>Total</w:t>
            </w:r>
            <w:r w:rsidRPr="00A00288">
              <w:rPr>
                <w:b/>
                <w:color w:val="FF0000"/>
                <w:spacing w:val="-4"/>
              </w:rPr>
              <w:t xml:space="preserve"> </w:t>
            </w:r>
            <w:r w:rsidRPr="00A00288">
              <w:rPr>
                <w:b/>
                <w:color w:val="FF0000"/>
              </w:rPr>
              <w:t>One-to-one</w:t>
            </w:r>
            <w:r w:rsidRPr="00A00288">
              <w:rPr>
                <w:b/>
                <w:color w:val="FF0000"/>
                <w:spacing w:val="-4"/>
              </w:rPr>
              <w:t xml:space="preserve"> </w:t>
            </w:r>
            <w:r w:rsidRPr="00A00288">
              <w:rPr>
                <w:b/>
                <w:color w:val="FF0000"/>
              </w:rPr>
              <w:t>Meeting</w:t>
            </w:r>
            <w:r w:rsidRPr="00A00288">
              <w:rPr>
                <w:b/>
                <w:color w:val="FF0000"/>
                <w:spacing w:val="-3"/>
              </w:rPr>
              <w:t xml:space="preserve"> </w:t>
            </w:r>
            <w:r w:rsidRPr="00A00288">
              <w:rPr>
                <w:b/>
                <w:color w:val="FF0000"/>
                <w:spacing w:val="-2"/>
              </w:rPr>
              <w:t>Participants:</w:t>
            </w:r>
          </w:p>
        </w:tc>
        <w:tc>
          <w:tcPr>
            <w:tcW w:w="2534" w:type="dxa"/>
          </w:tcPr>
          <w:p w:rsidR="00294335" w14:paraId="5E228DD7" w14:textId="77777777">
            <w:pPr>
              <w:pStyle w:val="TableParagraph"/>
              <w:spacing w:line="227" w:lineRule="exact"/>
              <w:ind w:left="1983"/>
              <w:rPr>
                <w:sz w:val="20"/>
              </w:rPr>
            </w:pPr>
          </w:p>
        </w:tc>
      </w:tr>
      <w:tr w14:paraId="454BE240" w14:textId="77777777">
        <w:tblPrEx>
          <w:tblW w:w="0" w:type="auto"/>
          <w:tblInd w:w="425" w:type="dxa"/>
          <w:tblLayout w:type="fixed"/>
          <w:tblCellMar>
            <w:left w:w="0" w:type="dxa"/>
            <w:right w:w="0" w:type="dxa"/>
          </w:tblCellMar>
          <w:tblLook w:val="01E0"/>
        </w:tblPrEx>
        <w:trPr>
          <w:trHeight w:val="249"/>
        </w:trPr>
        <w:tc>
          <w:tcPr>
            <w:tcW w:w="6079" w:type="dxa"/>
          </w:tcPr>
          <w:p w:rsidR="0060045D" w:rsidRPr="00A00288" w:rsidP="0060045D" w14:paraId="1D4D44B9" w14:textId="77777777">
            <w:pPr>
              <w:pStyle w:val="TableParagraph"/>
              <w:spacing w:line="230" w:lineRule="exact"/>
              <w:ind w:left="50"/>
              <w:rPr>
                <w:b/>
                <w:color w:val="FF0000"/>
              </w:rPr>
            </w:pPr>
          </w:p>
        </w:tc>
        <w:tc>
          <w:tcPr>
            <w:tcW w:w="2534" w:type="dxa"/>
          </w:tcPr>
          <w:p w:rsidR="0060045D" w14:paraId="38523870" w14:textId="77777777">
            <w:pPr>
              <w:pStyle w:val="TableParagraph"/>
              <w:spacing w:line="227" w:lineRule="exact"/>
              <w:ind w:left="1983"/>
              <w:rPr>
                <w:sz w:val="20"/>
              </w:rPr>
            </w:pPr>
          </w:p>
        </w:tc>
      </w:tr>
    </w:tbl>
    <w:p w:rsidR="00294335" w:rsidP="00CB09A9" w14:paraId="123FF790" w14:textId="77777777">
      <w:pPr>
        <w:rPr>
          <w:sz w:val="20"/>
          <w:szCs w:val="20"/>
        </w:rPr>
      </w:pPr>
    </w:p>
    <w:tbl>
      <w:tblPr>
        <w:tblStyle w:val="GridTable1Light"/>
        <w:tblW w:w="8475" w:type="dxa"/>
        <w:tblLook w:val="05A0"/>
      </w:tblPr>
      <w:tblGrid>
        <w:gridCol w:w="915"/>
        <w:gridCol w:w="1107"/>
        <w:gridCol w:w="1011"/>
        <w:gridCol w:w="1302"/>
        <w:gridCol w:w="1080"/>
        <w:gridCol w:w="3060"/>
      </w:tblGrid>
      <w:tr w14:paraId="786C1B4F" w14:textId="77777777" w:rsidTr="00885916">
        <w:tblPrEx>
          <w:tblW w:w="8475" w:type="dxa"/>
          <w:tblLook w:val="05A0"/>
        </w:tblPrEx>
        <w:tc>
          <w:tcPr>
            <w:tcW w:w="915" w:type="dxa"/>
          </w:tcPr>
          <w:p w:rsidR="00714A5E" w:rsidRPr="00A00288" w:rsidP="00885916" w14:paraId="3FD7F684" w14:textId="77777777">
            <w:pPr>
              <w:pStyle w:val="TableParagraph"/>
              <w:spacing w:line="230" w:lineRule="exact"/>
              <w:ind w:left="0"/>
              <w:rPr>
                <w:b w:val="0"/>
                <w:color w:val="FF0000"/>
              </w:rPr>
            </w:pPr>
            <w:r w:rsidRPr="00A00288">
              <w:rPr>
                <w:bCs w:val="0"/>
                <w:color w:val="FF0000"/>
              </w:rPr>
              <w:t>Date</w:t>
            </w:r>
          </w:p>
        </w:tc>
        <w:tc>
          <w:tcPr>
            <w:tcW w:w="1107" w:type="dxa"/>
          </w:tcPr>
          <w:p w:rsidR="00714A5E" w:rsidRPr="00A00288" w:rsidP="00885916" w14:paraId="5B18F2AE" w14:textId="77777777">
            <w:pPr>
              <w:pStyle w:val="TableParagraph"/>
              <w:spacing w:line="230" w:lineRule="exact"/>
              <w:ind w:left="0"/>
              <w:rPr>
                <w:b w:val="0"/>
                <w:color w:val="FF0000"/>
              </w:rPr>
            </w:pPr>
            <w:r w:rsidRPr="00A00288">
              <w:rPr>
                <w:b w:val="0"/>
                <w:color w:val="FF0000"/>
              </w:rPr>
              <w:t>City</w:t>
            </w:r>
          </w:p>
        </w:tc>
        <w:tc>
          <w:tcPr>
            <w:tcW w:w="1011" w:type="dxa"/>
          </w:tcPr>
          <w:p w:rsidR="00714A5E" w:rsidRPr="00A00288" w:rsidP="00885916" w14:paraId="6722D70C" w14:textId="77777777">
            <w:pPr>
              <w:pStyle w:val="TableParagraph"/>
              <w:spacing w:line="230" w:lineRule="exact"/>
              <w:ind w:left="0"/>
              <w:rPr>
                <w:b w:val="0"/>
                <w:color w:val="FF0000"/>
              </w:rPr>
            </w:pPr>
            <w:r w:rsidRPr="00A00288">
              <w:rPr>
                <w:b w:val="0"/>
                <w:color w:val="FF0000"/>
              </w:rPr>
              <w:t>State</w:t>
            </w:r>
          </w:p>
        </w:tc>
        <w:tc>
          <w:tcPr>
            <w:tcW w:w="1302" w:type="dxa"/>
          </w:tcPr>
          <w:p w:rsidR="00714A5E" w:rsidRPr="00A00288" w:rsidP="00885916" w14:paraId="3EA0DF65" w14:textId="77777777">
            <w:pPr>
              <w:pStyle w:val="TableParagraph"/>
              <w:spacing w:line="230" w:lineRule="exact"/>
              <w:ind w:left="0"/>
              <w:rPr>
                <w:b w:val="0"/>
                <w:color w:val="FF0000"/>
              </w:rPr>
            </w:pPr>
            <w:r w:rsidRPr="00A00288">
              <w:rPr>
                <w:b w:val="0"/>
                <w:color w:val="FF0000"/>
              </w:rPr>
              <w:t>Number of Attendees</w:t>
            </w:r>
          </w:p>
        </w:tc>
        <w:tc>
          <w:tcPr>
            <w:tcW w:w="1080" w:type="dxa"/>
          </w:tcPr>
          <w:p w:rsidR="00714A5E" w:rsidRPr="00A00288" w:rsidP="00885916" w14:paraId="3CA6FF15" w14:textId="77777777">
            <w:pPr>
              <w:pStyle w:val="TableParagraph"/>
              <w:spacing w:line="230" w:lineRule="exact"/>
              <w:ind w:left="0"/>
              <w:rPr>
                <w:b w:val="0"/>
                <w:color w:val="FF0000"/>
              </w:rPr>
            </w:pPr>
            <w:r w:rsidRPr="00A00288">
              <w:rPr>
                <w:b w:val="0"/>
                <w:color w:val="FF0000"/>
              </w:rPr>
              <w:t>Meeting length (hours)</w:t>
            </w:r>
          </w:p>
        </w:tc>
        <w:tc>
          <w:tcPr>
            <w:tcW w:w="3060" w:type="dxa"/>
          </w:tcPr>
          <w:p w:rsidR="00714A5E" w:rsidRPr="00A00288" w:rsidP="00885916" w14:paraId="6D9496DA" w14:textId="77777777">
            <w:pPr>
              <w:pStyle w:val="TableParagraph"/>
              <w:spacing w:line="230" w:lineRule="exact"/>
              <w:ind w:left="0"/>
              <w:rPr>
                <w:b w:val="0"/>
                <w:color w:val="FF0000"/>
              </w:rPr>
            </w:pPr>
            <w:r w:rsidRPr="00A00288">
              <w:rPr>
                <w:b w:val="0"/>
                <w:color w:val="FF0000"/>
              </w:rPr>
              <w:t>Topic</w:t>
            </w:r>
          </w:p>
        </w:tc>
      </w:tr>
      <w:tr w14:paraId="488E124A" w14:textId="77777777" w:rsidTr="00885916">
        <w:tblPrEx>
          <w:tblW w:w="8475" w:type="dxa"/>
          <w:tblLook w:val="05A0"/>
        </w:tblPrEx>
        <w:tc>
          <w:tcPr>
            <w:tcW w:w="915" w:type="dxa"/>
          </w:tcPr>
          <w:p w:rsidR="00714A5E" w:rsidRPr="00A00288" w:rsidP="00885916" w14:paraId="6660981D" w14:textId="77777777">
            <w:pPr>
              <w:pStyle w:val="TableParagraph"/>
              <w:spacing w:line="230" w:lineRule="exact"/>
              <w:ind w:left="0"/>
              <w:rPr>
                <w:b w:val="0"/>
                <w:color w:val="FF0000"/>
              </w:rPr>
            </w:pPr>
          </w:p>
        </w:tc>
        <w:tc>
          <w:tcPr>
            <w:tcW w:w="1107" w:type="dxa"/>
          </w:tcPr>
          <w:p w:rsidR="00714A5E" w:rsidRPr="00A00288" w:rsidP="00885916" w14:paraId="22B87876" w14:textId="77777777">
            <w:pPr>
              <w:pStyle w:val="TableParagraph"/>
              <w:spacing w:line="230" w:lineRule="exact"/>
              <w:ind w:left="0"/>
              <w:rPr>
                <w:b/>
                <w:color w:val="FF0000"/>
              </w:rPr>
            </w:pPr>
          </w:p>
        </w:tc>
        <w:tc>
          <w:tcPr>
            <w:tcW w:w="1011" w:type="dxa"/>
          </w:tcPr>
          <w:p w:rsidR="00714A5E" w:rsidRPr="00A00288" w:rsidP="00885916" w14:paraId="19F21E3C" w14:textId="77777777">
            <w:pPr>
              <w:pStyle w:val="TableParagraph"/>
              <w:spacing w:line="230" w:lineRule="exact"/>
              <w:ind w:left="0"/>
              <w:rPr>
                <w:b/>
                <w:color w:val="FF0000"/>
              </w:rPr>
            </w:pPr>
          </w:p>
        </w:tc>
        <w:tc>
          <w:tcPr>
            <w:tcW w:w="1302" w:type="dxa"/>
          </w:tcPr>
          <w:p w:rsidR="00714A5E" w:rsidRPr="00A00288" w:rsidP="00885916" w14:paraId="787EB5B1" w14:textId="77777777">
            <w:pPr>
              <w:pStyle w:val="TableParagraph"/>
              <w:spacing w:line="230" w:lineRule="exact"/>
              <w:ind w:left="0"/>
              <w:rPr>
                <w:b/>
                <w:color w:val="FF0000"/>
              </w:rPr>
            </w:pPr>
          </w:p>
        </w:tc>
        <w:tc>
          <w:tcPr>
            <w:tcW w:w="1080" w:type="dxa"/>
          </w:tcPr>
          <w:p w:rsidR="00714A5E" w:rsidRPr="00A00288" w:rsidP="00885916" w14:paraId="300D3599" w14:textId="77777777">
            <w:pPr>
              <w:pStyle w:val="TableParagraph"/>
              <w:spacing w:line="230" w:lineRule="exact"/>
              <w:ind w:left="0"/>
              <w:rPr>
                <w:b/>
                <w:color w:val="FF0000"/>
              </w:rPr>
            </w:pPr>
          </w:p>
        </w:tc>
        <w:tc>
          <w:tcPr>
            <w:tcW w:w="3060" w:type="dxa"/>
          </w:tcPr>
          <w:p w:rsidR="00714A5E" w:rsidRPr="00A00288" w:rsidP="00885916" w14:paraId="05CDF073" w14:textId="77777777">
            <w:pPr>
              <w:pStyle w:val="TableParagraph"/>
              <w:spacing w:line="230" w:lineRule="exact"/>
              <w:ind w:left="0"/>
              <w:rPr>
                <w:b w:val="0"/>
                <w:color w:val="FF0000"/>
              </w:rPr>
            </w:pPr>
          </w:p>
        </w:tc>
      </w:tr>
      <w:tr w14:paraId="7925F10A" w14:textId="77777777" w:rsidTr="00885916">
        <w:tblPrEx>
          <w:tblW w:w="8475" w:type="dxa"/>
          <w:tblLook w:val="05A0"/>
        </w:tblPrEx>
        <w:tc>
          <w:tcPr>
            <w:tcW w:w="915" w:type="dxa"/>
          </w:tcPr>
          <w:p w:rsidR="00714A5E" w:rsidRPr="00A00288" w:rsidP="00885916" w14:paraId="0D6088A9" w14:textId="77777777">
            <w:pPr>
              <w:pStyle w:val="TableParagraph"/>
              <w:spacing w:line="230" w:lineRule="exact"/>
              <w:ind w:left="0"/>
              <w:rPr>
                <w:b w:val="0"/>
                <w:color w:val="FF0000"/>
              </w:rPr>
            </w:pPr>
          </w:p>
        </w:tc>
        <w:tc>
          <w:tcPr>
            <w:tcW w:w="1107" w:type="dxa"/>
          </w:tcPr>
          <w:p w:rsidR="00714A5E" w:rsidRPr="00A00288" w:rsidP="00885916" w14:paraId="4B6784D3" w14:textId="77777777">
            <w:pPr>
              <w:pStyle w:val="TableParagraph"/>
              <w:spacing w:line="230" w:lineRule="exact"/>
              <w:ind w:left="0"/>
              <w:rPr>
                <w:b/>
                <w:color w:val="FF0000"/>
              </w:rPr>
            </w:pPr>
          </w:p>
        </w:tc>
        <w:tc>
          <w:tcPr>
            <w:tcW w:w="1011" w:type="dxa"/>
          </w:tcPr>
          <w:p w:rsidR="00714A5E" w:rsidRPr="00A00288" w:rsidP="00885916" w14:paraId="5D5F6CCA" w14:textId="77777777">
            <w:pPr>
              <w:pStyle w:val="TableParagraph"/>
              <w:spacing w:line="230" w:lineRule="exact"/>
              <w:ind w:left="0"/>
              <w:rPr>
                <w:b/>
                <w:color w:val="FF0000"/>
              </w:rPr>
            </w:pPr>
          </w:p>
        </w:tc>
        <w:tc>
          <w:tcPr>
            <w:tcW w:w="1302" w:type="dxa"/>
          </w:tcPr>
          <w:p w:rsidR="00714A5E" w:rsidRPr="00A00288" w:rsidP="00885916" w14:paraId="30DD6EEE" w14:textId="77777777">
            <w:pPr>
              <w:pStyle w:val="TableParagraph"/>
              <w:spacing w:line="230" w:lineRule="exact"/>
              <w:ind w:left="0"/>
              <w:rPr>
                <w:b/>
                <w:color w:val="FF0000"/>
              </w:rPr>
            </w:pPr>
          </w:p>
        </w:tc>
        <w:tc>
          <w:tcPr>
            <w:tcW w:w="1080" w:type="dxa"/>
          </w:tcPr>
          <w:p w:rsidR="00714A5E" w:rsidRPr="00A00288" w:rsidP="00885916" w14:paraId="39F5695E" w14:textId="77777777">
            <w:pPr>
              <w:pStyle w:val="TableParagraph"/>
              <w:spacing w:line="230" w:lineRule="exact"/>
              <w:ind w:left="0"/>
              <w:rPr>
                <w:b/>
                <w:color w:val="FF0000"/>
              </w:rPr>
            </w:pPr>
          </w:p>
        </w:tc>
        <w:tc>
          <w:tcPr>
            <w:tcW w:w="3060" w:type="dxa"/>
          </w:tcPr>
          <w:p w:rsidR="00714A5E" w:rsidRPr="00A00288" w:rsidP="00885916" w14:paraId="16D80AE0" w14:textId="77777777">
            <w:pPr>
              <w:pStyle w:val="TableParagraph"/>
              <w:spacing w:line="230" w:lineRule="exact"/>
              <w:ind w:left="0"/>
              <w:rPr>
                <w:b w:val="0"/>
                <w:color w:val="FF0000"/>
              </w:rPr>
            </w:pPr>
          </w:p>
        </w:tc>
      </w:tr>
      <w:tr w14:paraId="4469C6A5" w14:textId="77777777" w:rsidTr="00885916">
        <w:tblPrEx>
          <w:tblW w:w="8475" w:type="dxa"/>
          <w:tblLook w:val="05A0"/>
        </w:tblPrEx>
        <w:tc>
          <w:tcPr>
            <w:tcW w:w="915" w:type="dxa"/>
          </w:tcPr>
          <w:p w:rsidR="00714A5E" w:rsidRPr="00A00288" w:rsidP="00885916" w14:paraId="3F9CF947" w14:textId="77777777">
            <w:pPr>
              <w:pStyle w:val="TableParagraph"/>
              <w:spacing w:line="230" w:lineRule="exact"/>
              <w:ind w:left="0"/>
              <w:rPr>
                <w:b w:val="0"/>
                <w:color w:val="FF0000"/>
              </w:rPr>
            </w:pPr>
          </w:p>
        </w:tc>
        <w:tc>
          <w:tcPr>
            <w:tcW w:w="1107" w:type="dxa"/>
          </w:tcPr>
          <w:p w:rsidR="00714A5E" w:rsidRPr="00A00288" w:rsidP="00885916" w14:paraId="04140152" w14:textId="77777777">
            <w:pPr>
              <w:pStyle w:val="TableParagraph"/>
              <w:spacing w:line="230" w:lineRule="exact"/>
              <w:ind w:left="0"/>
              <w:rPr>
                <w:b/>
                <w:color w:val="FF0000"/>
              </w:rPr>
            </w:pPr>
          </w:p>
        </w:tc>
        <w:tc>
          <w:tcPr>
            <w:tcW w:w="1011" w:type="dxa"/>
          </w:tcPr>
          <w:p w:rsidR="00714A5E" w:rsidRPr="00A00288" w:rsidP="00885916" w14:paraId="0E83692E" w14:textId="77777777">
            <w:pPr>
              <w:pStyle w:val="TableParagraph"/>
              <w:spacing w:line="230" w:lineRule="exact"/>
              <w:ind w:left="0"/>
              <w:rPr>
                <w:b/>
                <w:color w:val="FF0000"/>
              </w:rPr>
            </w:pPr>
          </w:p>
        </w:tc>
        <w:tc>
          <w:tcPr>
            <w:tcW w:w="1302" w:type="dxa"/>
          </w:tcPr>
          <w:p w:rsidR="00714A5E" w:rsidRPr="00A00288" w:rsidP="00885916" w14:paraId="6266BAA3" w14:textId="77777777">
            <w:pPr>
              <w:pStyle w:val="TableParagraph"/>
              <w:spacing w:line="230" w:lineRule="exact"/>
              <w:ind w:left="0"/>
              <w:rPr>
                <w:b/>
                <w:color w:val="FF0000"/>
              </w:rPr>
            </w:pPr>
          </w:p>
        </w:tc>
        <w:tc>
          <w:tcPr>
            <w:tcW w:w="1080" w:type="dxa"/>
          </w:tcPr>
          <w:p w:rsidR="00714A5E" w:rsidRPr="00A00288" w:rsidP="00885916" w14:paraId="1A12F082" w14:textId="77777777">
            <w:pPr>
              <w:pStyle w:val="TableParagraph"/>
              <w:spacing w:line="230" w:lineRule="exact"/>
              <w:ind w:left="0"/>
              <w:rPr>
                <w:b/>
                <w:color w:val="FF0000"/>
              </w:rPr>
            </w:pPr>
          </w:p>
        </w:tc>
        <w:tc>
          <w:tcPr>
            <w:tcW w:w="3060" w:type="dxa"/>
          </w:tcPr>
          <w:p w:rsidR="00714A5E" w:rsidRPr="00A00288" w:rsidP="00885916" w14:paraId="63A17747" w14:textId="77777777">
            <w:pPr>
              <w:pStyle w:val="TableParagraph"/>
              <w:spacing w:line="230" w:lineRule="exact"/>
              <w:ind w:left="0"/>
              <w:rPr>
                <w:b w:val="0"/>
                <w:color w:val="FF0000"/>
              </w:rPr>
            </w:pPr>
          </w:p>
        </w:tc>
      </w:tr>
      <w:tr w14:paraId="0A9954F9" w14:textId="77777777" w:rsidTr="00885916">
        <w:tblPrEx>
          <w:tblW w:w="8475" w:type="dxa"/>
          <w:tblLook w:val="05A0"/>
        </w:tblPrEx>
        <w:tc>
          <w:tcPr>
            <w:tcW w:w="915" w:type="dxa"/>
          </w:tcPr>
          <w:p w:rsidR="00714A5E" w:rsidRPr="00A00288" w:rsidP="00885916" w14:paraId="28F67857" w14:textId="77777777">
            <w:pPr>
              <w:pStyle w:val="TableParagraph"/>
              <w:spacing w:line="230" w:lineRule="exact"/>
              <w:ind w:left="0"/>
              <w:rPr>
                <w:b w:val="0"/>
                <w:color w:val="FF0000"/>
              </w:rPr>
            </w:pPr>
          </w:p>
        </w:tc>
        <w:tc>
          <w:tcPr>
            <w:tcW w:w="1107" w:type="dxa"/>
          </w:tcPr>
          <w:p w:rsidR="00714A5E" w:rsidRPr="00A00288" w:rsidP="00885916" w14:paraId="127377A0" w14:textId="77777777">
            <w:pPr>
              <w:pStyle w:val="TableParagraph"/>
              <w:spacing w:line="230" w:lineRule="exact"/>
              <w:ind w:left="0"/>
              <w:rPr>
                <w:b/>
                <w:color w:val="FF0000"/>
              </w:rPr>
            </w:pPr>
          </w:p>
        </w:tc>
        <w:tc>
          <w:tcPr>
            <w:tcW w:w="1011" w:type="dxa"/>
          </w:tcPr>
          <w:p w:rsidR="00714A5E" w:rsidRPr="00A00288" w:rsidP="00885916" w14:paraId="72C0FCAE" w14:textId="77777777">
            <w:pPr>
              <w:pStyle w:val="TableParagraph"/>
              <w:spacing w:line="230" w:lineRule="exact"/>
              <w:ind w:left="0"/>
              <w:rPr>
                <w:b/>
                <w:color w:val="FF0000"/>
              </w:rPr>
            </w:pPr>
          </w:p>
        </w:tc>
        <w:tc>
          <w:tcPr>
            <w:tcW w:w="1302" w:type="dxa"/>
          </w:tcPr>
          <w:p w:rsidR="00714A5E" w:rsidRPr="00A00288" w:rsidP="00885916" w14:paraId="70AA8AF5" w14:textId="77777777">
            <w:pPr>
              <w:pStyle w:val="TableParagraph"/>
              <w:spacing w:line="230" w:lineRule="exact"/>
              <w:ind w:left="0"/>
              <w:rPr>
                <w:b/>
                <w:color w:val="FF0000"/>
              </w:rPr>
            </w:pPr>
          </w:p>
        </w:tc>
        <w:tc>
          <w:tcPr>
            <w:tcW w:w="1080" w:type="dxa"/>
          </w:tcPr>
          <w:p w:rsidR="00714A5E" w:rsidRPr="00A00288" w:rsidP="00885916" w14:paraId="59A1BAA2" w14:textId="77777777">
            <w:pPr>
              <w:pStyle w:val="TableParagraph"/>
              <w:spacing w:line="230" w:lineRule="exact"/>
              <w:ind w:left="0"/>
              <w:rPr>
                <w:b/>
                <w:color w:val="FF0000"/>
              </w:rPr>
            </w:pPr>
          </w:p>
        </w:tc>
        <w:tc>
          <w:tcPr>
            <w:tcW w:w="3060" w:type="dxa"/>
          </w:tcPr>
          <w:p w:rsidR="00714A5E" w:rsidRPr="00A00288" w:rsidP="00885916" w14:paraId="2C81CCC4" w14:textId="77777777">
            <w:pPr>
              <w:pStyle w:val="TableParagraph"/>
              <w:spacing w:line="230" w:lineRule="exact"/>
              <w:ind w:left="0"/>
              <w:rPr>
                <w:b w:val="0"/>
                <w:color w:val="FF0000"/>
              </w:rPr>
            </w:pPr>
          </w:p>
        </w:tc>
      </w:tr>
      <w:tr w14:paraId="63BFB32A" w14:textId="77777777" w:rsidTr="00885916">
        <w:tblPrEx>
          <w:tblW w:w="8475" w:type="dxa"/>
          <w:tblLook w:val="05A0"/>
        </w:tblPrEx>
        <w:tc>
          <w:tcPr>
            <w:tcW w:w="915" w:type="dxa"/>
          </w:tcPr>
          <w:p w:rsidR="00714A5E" w:rsidRPr="00A00288" w:rsidP="00885916" w14:paraId="375D78CC" w14:textId="77777777">
            <w:pPr>
              <w:pStyle w:val="TableParagraph"/>
              <w:spacing w:line="230" w:lineRule="exact"/>
              <w:ind w:left="0"/>
              <w:rPr>
                <w:b w:val="0"/>
                <w:color w:val="FF0000"/>
              </w:rPr>
            </w:pPr>
          </w:p>
        </w:tc>
        <w:tc>
          <w:tcPr>
            <w:tcW w:w="1107" w:type="dxa"/>
          </w:tcPr>
          <w:p w:rsidR="00714A5E" w:rsidRPr="00A00288" w:rsidP="00885916" w14:paraId="17F0079F" w14:textId="77777777">
            <w:pPr>
              <w:pStyle w:val="TableParagraph"/>
              <w:spacing w:line="230" w:lineRule="exact"/>
              <w:ind w:left="0"/>
              <w:rPr>
                <w:b/>
                <w:color w:val="FF0000"/>
              </w:rPr>
            </w:pPr>
          </w:p>
        </w:tc>
        <w:tc>
          <w:tcPr>
            <w:tcW w:w="1011" w:type="dxa"/>
          </w:tcPr>
          <w:p w:rsidR="00714A5E" w:rsidRPr="00A00288" w:rsidP="00885916" w14:paraId="6E612C9C" w14:textId="77777777">
            <w:pPr>
              <w:pStyle w:val="TableParagraph"/>
              <w:spacing w:line="230" w:lineRule="exact"/>
              <w:ind w:left="0"/>
              <w:rPr>
                <w:b/>
                <w:color w:val="FF0000"/>
              </w:rPr>
            </w:pPr>
          </w:p>
        </w:tc>
        <w:tc>
          <w:tcPr>
            <w:tcW w:w="1302" w:type="dxa"/>
          </w:tcPr>
          <w:p w:rsidR="00714A5E" w:rsidRPr="00A00288" w:rsidP="00885916" w14:paraId="20F95250" w14:textId="77777777">
            <w:pPr>
              <w:pStyle w:val="TableParagraph"/>
              <w:spacing w:line="230" w:lineRule="exact"/>
              <w:ind w:left="0"/>
              <w:rPr>
                <w:b/>
                <w:color w:val="FF0000"/>
              </w:rPr>
            </w:pPr>
          </w:p>
        </w:tc>
        <w:tc>
          <w:tcPr>
            <w:tcW w:w="1080" w:type="dxa"/>
          </w:tcPr>
          <w:p w:rsidR="00714A5E" w:rsidRPr="00A00288" w:rsidP="00885916" w14:paraId="17D7816F" w14:textId="77777777">
            <w:pPr>
              <w:pStyle w:val="TableParagraph"/>
              <w:spacing w:line="230" w:lineRule="exact"/>
              <w:ind w:left="0"/>
              <w:rPr>
                <w:b/>
                <w:color w:val="FF0000"/>
              </w:rPr>
            </w:pPr>
          </w:p>
        </w:tc>
        <w:tc>
          <w:tcPr>
            <w:tcW w:w="3060" w:type="dxa"/>
          </w:tcPr>
          <w:p w:rsidR="00714A5E" w:rsidRPr="00A00288" w:rsidP="00885916" w14:paraId="418D45E8" w14:textId="77777777">
            <w:pPr>
              <w:pStyle w:val="TableParagraph"/>
              <w:spacing w:line="230" w:lineRule="exact"/>
              <w:ind w:left="0"/>
              <w:rPr>
                <w:b w:val="0"/>
                <w:color w:val="FF0000"/>
              </w:rPr>
            </w:pPr>
          </w:p>
        </w:tc>
      </w:tr>
      <w:tr w14:paraId="0B8295CD" w14:textId="77777777" w:rsidTr="00885916">
        <w:tblPrEx>
          <w:tblW w:w="8475" w:type="dxa"/>
          <w:tblLook w:val="05A0"/>
        </w:tblPrEx>
        <w:tc>
          <w:tcPr>
            <w:tcW w:w="915" w:type="dxa"/>
          </w:tcPr>
          <w:p w:rsidR="00714A5E" w:rsidRPr="00A00288" w:rsidP="00885916" w14:paraId="4C4942F3" w14:textId="77777777">
            <w:pPr>
              <w:pStyle w:val="TableParagraph"/>
              <w:spacing w:line="230" w:lineRule="exact"/>
              <w:ind w:left="0"/>
              <w:rPr>
                <w:b w:val="0"/>
                <w:color w:val="FF0000"/>
              </w:rPr>
            </w:pPr>
          </w:p>
        </w:tc>
        <w:tc>
          <w:tcPr>
            <w:tcW w:w="1107" w:type="dxa"/>
          </w:tcPr>
          <w:p w:rsidR="00714A5E" w:rsidRPr="00A00288" w:rsidP="00885916" w14:paraId="319A4550" w14:textId="77777777">
            <w:pPr>
              <w:pStyle w:val="TableParagraph"/>
              <w:spacing w:line="230" w:lineRule="exact"/>
              <w:ind w:left="0"/>
              <w:rPr>
                <w:b/>
                <w:color w:val="FF0000"/>
              </w:rPr>
            </w:pPr>
          </w:p>
        </w:tc>
        <w:tc>
          <w:tcPr>
            <w:tcW w:w="1011" w:type="dxa"/>
          </w:tcPr>
          <w:p w:rsidR="00714A5E" w:rsidRPr="00A00288" w:rsidP="00885916" w14:paraId="0661CA29" w14:textId="77777777">
            <w:pPr>
              <w:pStyle w:val="TableParagraph"/>
              <w:spacing w:line="230" w:lineRule="exact"/>
              <w:ind w:left="0"/>
              <w:rPr>
                <w:b/>
                <w:color w:val="FF0000"/>
              </w:rPr>
            </w:pPr>
          </w:p>
        </w:tc>
        <w:tc>
          <w:tcPr>
            <w:tcW w:w="1302" w:type="dxa"/>
          </w:tcPr>
          <w:p w:rsidR="00714A5E" w:rsidRPr="00A00288" w:rsidP="00885916" w14:paraId="70952DEE" w14:textId="77777777">
            <w:pPr>
              <w:pStyle w:val="TableParagraph"/>
              <w:spacing w:line="230" w:lineRule="exact"/>
              <w:ind w:left="0"/>
              <w:rPr>
                <w:b/>
                <w:color w:val="FF0000"/>
              </w:rPr>
            </w:pPr>
          </w:p>
        </w:tc>
        <w:tc>
          <w:tcPr>
            <w:tcW w:w="1080" w:type="dxa"/>
          </w:tcPr>
          <w:p w:rsidR="00714A5E" w:rsidRPr="00A00288" w:rsidP="00885916" w14:paraId="260FF5A7" w14:textId="77777777">
            <w:pPr>
              <w:pStyle w:val="TableParagraph"/>
              <w:spacing w:line="230" w:lineRule="exact"/>
              <w:ind w:left="0"/>
              <w:rPr>
                <w:b/>
                <w:color w:val="FF0000"/>
              </w:rPr>
            </w:pPr>
          </w:p>
        </w:tc>
        <w:tc>
          <w:tcPr>
            <w:tcW w:w="3060" w:type="dxa"/>
          </w:tcPr>
          <w:p w:rsidR="00714A5E" w:rsidRPr="00A00288" w:rsidP="00885916" w14:paraId="4D4FDA9D" w14:textId="77777777">
            <w:pPr>
              <w:pStyle w:val="TableParagraph"/>
              <w:spacing w:line="230" w:lineRule="exact"/>
              <w:ind w:left="0"/>
              <w:rPr>
                <w:b w:val="0"/>
                <w:color w:val="FF0000"/>
              </w:rPr>
            </w:pPr>
          </w:p>
        </w:tc>
      </w:tr>
    </w:tbl>
    <w:p w:rsidR="00714A5E" w:rsidRPr="00766BB1" w:rsidP="00CB09A9" w14:paraId="4860ACF4" w14:textId="77777777">
      <w:pPr>
        <w:rPr>
          <w:sz w:val="20"/>
          <w:szCs w:val="20"/>
        </w:rPr>
      </w:pPr>
    </w:p>
    <w:p w:rsidR="0029635D" w:rsidRPr="00766BB1" w:rsidP="00CB09A9" w14:paraId="4733F1FF" w14:textId="77777777">
      <w:pPr>
        <w:rPr>
          <w:caps/>
          <w:color w:val="2F5496" w:themeColor="accent1" w:themeShade="BF"/>
          <w:sz w:val="20"/>
          <w:szCs w:val="20"/>
          <w:u w:val="single"/>
        </w:rPr>
      </w:pPr>
      <w:r w:rsidRPr="00766BB1">
        <w:rPr>
          <w:caps/>
          <w:color w:val="2F5496" w:themeColor="accent1" w:themeShade="BF"/>
          <w:sz w:val="20"/>
          <w:szCs w:val="20"/>
          <w:u w:val="single"/>
        </w:rPr>
        <w:t>Success Stories/Quotes</w:t>
      </w:r>
    </w:p>
    <w:p w:rsidR="0029635D" w:rsidRPr="00766BB1" w:rsidP="0029635D" w14:paraId="2ED79E27" w14:textId="77777777">
      <w:pPr>
        <w:keepNext/>
        <w:keepLines/>
        <w:pBdr>
          <w:top w:val="single" w:sz="4" w:space="1" w:color="1F497D"/>
        </w:pBdr>
        <w:spacing w:before="200" w:after="0" w:line="276" w:lineRule="auto"/>
        <w:jc w:val="both"/>
        <w:rPr>
          <w:rFonts w:ascii="Cambria" w:eastAsia="Times New Roman" w:hAnsi="Cambria" w:cs="Times New Roman"/>
          <w:bCs/>
          <w:caps/>
          <w:color w:val="4472C4" w:themeColor="accent1"/>
          <w:sz w:val="20"/>
          <w:szCs w:val="20"/>
          <w:lang w:bidi="en-US"/>
        </w:rPr>
      </w:pPr>
      <w:r w:rsidRPr="00714A5E">
        <w:rPr>
          <w:i/>
          <w:iCs/>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619760</wp:posOffset>
                </wp:positionV>
                <wp:extent cx="5793105" cy="560705"/>
                <wp:effectExtent l="0" t="0" r="17145" b="10795"/>
                <wp:wrapSquare wrapText="bothSides"/>
                <wp:docPr id="5387109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3105" cy="560705"/>
                        </a:xfrm>
                        <a:prstGeom prst="rect">
                          <a:avLst/>
                        </a:prstGeom>
                        <a:solidFill>
                          <a:srgbClr val="FFFFFF"/>
                        </a:solidFill>
                        <a:ln w="9525">
                          <a:solidFill>
                            <a:srgbClr val="000000"/>
                          </a:solidFill>
                          <a:miter lim="800000"/>
                          <a:headEnd/>
                          <a:tailEnd/>
                        </a:ln>
                      </wps:spPr>
                      <wps:txbx>
                        <w:txbxContent>
                          <w:p w:rsidR="00C806A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15pt;height:44.15pt;margin-top:48.8pt;margin-left:404.9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806AD" w14:paraId="23415ACE" w14:textId="77777777"/>
                  </w:txbxContent>
                </v:textbox>
                <w10:wrap type="square"/>
              </v:shape>
            </w:pict>
          </mc:Fallback>
        </mc:AlternateContent>
      </w:r>
      <w:r w:rsidRPr="00714A5E" w:rsidR="00133BAF">
        <w:rPr>
          <w:i/>
          <w:iCs/>
          <w:sz w:val="20"/>
          <w:szCs w:val="20"/>
        </w:rPr>
        <w:t>Enter any stories, examples, or quotes you collected that help describe the program’s impact on participants. Please include any participant quotes you have. Participant quotes are particularly valuable as a means of helping others understand the value and results of the program</w:t>
      </w:r>
      <w:r w:rsidRPr="00766BB1" w:rsidR="00133BAF">
        <w:rPr>
          <w:sz w:val="20"/>
          <w:szCs w:val="20"/>
        </w:rPr>
        <w:t>.</w:t>
      </w:r>
    </w:p>
    <w:p w:rsidR="008557DF" w:rsidRPr="00766BB1" w:rsidP="003F4C5F" w14:paraId="20DB01D5"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u w:val="single"/>
          <w:lang w:bidi="en-US"/>
        </w:rPr>
      </w:pPr>
      <w:r w:rsidRPr="00766BB1">
        <w:rPr>
          <w:rFonts w:ascii="Cambria" w:eastAsia="Times New Roman" w:hAnsi="Cambria" w:cs="Times New Roman"/>
          <w:bCs/>
          <w:caps/>
          <w:color w:val="1F497D"/>
          <w:sz w:val="20"/>
          <w:szCs w:val="20"/>
          <w:u w:val="single"/>
          <w:lang w:bidi="en-US"/>
        </w:rPr>
        <w:t>Discussion of activities performed (If Needed)</w:t>
      </w:r>
    </w:p>
    <w:p w:rsidR="008557DF" w:rsidRPr="00766BB1" w:rsidP="008557DF" w14:paraId="0CE1FCAF" w14:textId="77777777">
      <w:pPr>
        <w:spacing w:before="80" w:after="80" w:line="276" w:lineRule="auto"/>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Provide any additional information that has not already been covered by Accomplishments, Challenges, and/or Outcomes sections.</w:t>
      </w:r>
      <w:r w:rsidRPr="00766BB1" w:rsidR="005B32B0">
        <w:rPr>
          <w:rFonts w:ascii="Cambria" w:eastAsia="Times New Roman" w:hAnsi="Cambria" w:cs="Times New Roman"/>
          <w:i/>
          <w:sz w:val="20"/>
          <w:szCs w:val="20"/>
          <w:lang w:bidi="en-US"/>
        </w:rPr>
        <w:t xml:space="preserve"> </w:t>
      </w:r>
      <w:r w:rsidRPr="00766BB1">
        <w:rPr>
          <w:rFonts w:ascii="Cambria" w:eastAsia="Times New Roman" w:hAnsi="Cambria" w:cs="Times New Roman"/>
          <w:i/>
          <w:sz w:val="20"/>
          <w:szCs w:val="20"/>
          <w:lang w:bidi="en-US"/>
        </w:rPr>
        <w:t xml:space="preserve">This section is not required. </w:t>
      </w:r>
    </w:p>
    <w:tbl>
      <w:tblPr>
        <w:tblStyle w:val="TableGrid7"/>
        <w:tblW w:w="0" w:type="auto"/>
        <w:tblLook w:val="04A0"/>
      </w:tblPr>
      <w:tblGrid>
        <w:gridCol w:w="9350"/>
      </w:tblGrid>
      <w:tr w14:paraId="369F879F" w14:textId="77777777" w:rsidTr="001E7547">
        <w:tblPrEx>
          <w:tblW w:w="0" w:type="auto"/>
          <w:tblLook w:val="04A0"/>
        </w:tblPrEx>
        <w:trPr>
          <w:trHeight w:val="720"/>
        </w:trPr>
        <w:tc>
          <w:tcPr>
            <w:tcW w:w="9350" w:type="dxa"/>
          </w:tcPr>
          <w:p w:rsidR="008557DF" w:rsidRPr="00766BB1" w:rsidP="008557DF" w14:paraId="54A770CF" w14:textId="77777777">
            <w:pPr>
              <w:jc w:val="both"/>
              <w:rPr>
                <w:rFonts w:ascii="Cambria" w:eastAsia="Times New Roman" w:hAnsi="Cambria" w:cs="Times New Roman"/>
                <w:sz w:val="20"/>
                <w:szCs w:val="20"/>
                <w:lang w:bidi="en-US"/>
              </w:rPr>
            </w:pPr>
          </w:p>
        </w:tc>
      </w:tr>
    </w:tbl>
    <w:p w:rsidR="008557DF" w:rsidRPr="00766BB1" w:rsidP="008557DF" w14:paraId="4AF14A8D" w14:textId="5541BD76">
      <w:pPr>
        <w:spacing w:before="80" w:after="80" w:line="276" w:lineRule="auto"/>
        <w:rPr>
          <w:rFonts w:ascii="Cambria" w:eastAsia="Times New Roman" w:hAnsi="Cambria" w:cs="Times New Roman"/>
          <w:i/>
          <w:sz w:val="20"/>
          <w:szCs w:val="20"/>
          <w:lang w:bidi="en-US"/>
        </w:rPr>
      </w:pPr>
    </w:p>
    <w:p w:rsidR="008557DF" w:rsidRPr="00766BB1" w:rsidP="00AD540B" w14:paraId="5F5ED986"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Project Expenditures to Date</w:t>
      </w:r>
    </w:p>
    <w:p w:rsidR="008557DF" w:rsidRPr="00766BB1" w:rsidP="008557DF" w14:paraId="54CBD0EE"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Expenditures</w:t>
      </w:r>
    </w:p>
    <w:p w:rsidR="00B91472" w:rsidRPr="00705BF1" w:rsidP="00391302" w14:paraId="5C7D13D5" w14:textId="5E2E723F">
      <w:pPr>
        <w:tabs>
          <w:tab w:val="right" w:pos="9360"/>
        </w:tabs>
        <w:spacing w:before="120" w:after="120" w:line="276" w:lineRule="auto"/>
        <w:jc w:val="both"/>
        <w:rPr>
          <w:rFonts w:ascii="Cambria" w:eastAsia="Times New Roman" w:hAnsi="Cambria" w:cs="Times New Roman"/>
          <w:color w:val="FF0000"/>
          <w:sz w:val="20"/>
          <w:szCs w:val="20"/>
          <w:lang w:bidi="en-US"/>
        </w:rPr>
      </w:pPr>
      <w:r w:rsidRPr="00705BF1">
        <w:rPr>
          <w:rFonts w:ascii="Cambria" w:eastAsia="Times New Roman" w:hAnsi="Cambria" w:cs="Times New Roman"/>
          <w:color w:val="FF0000"/>
          <w:sz w:val="20"/>
          <w:szCs w:val="20"/>
          <w:lang w:bidi="en-US"/>
        </w:rPr>
        <w:t>Provide the approved amount</w:t>
      </w:r>
      <w:r w:rsidRPr="00705BF1" w:rsidR="00705BF1">
        <w:rPr>
          <w:rFonts w:ascii="Cambria" w:eastAsia="Times New Roman" w:hAnsi="Cambria" w:cs="Times New Roman"/>
          <w:color w:val="FF0000"/>
          <w:sz w:val="20"/>
          <w:szCs w:val="20"/>
          <w:lang w:bidi="en-US"/>
        </w:rPr>
        <w:t>s</w:t>
      </w:r>
      <w:r w:rsidRPr="00705BF1">
        <w:rPr>
          <w:rFonts w:ascii="Cambria" w:eastAsia="Times New Roman" w:hAnsi="Cambria" w:cs="Times New Roman"/>
          <w:color w:val="FF0000"/>
          <w:sz w:val="20"/>
          <w:szCs w:val="20"/>
          <w:lang w:bidi="en-US"/>
        </w:rPr>
        <w:t xml:space="preserve"> and the actual expenditures </w:t>
      </w:r>
      <w:r w:rsidRPr="00705BF1" w:rsidR="0017448E">
        <w:rPr>
          <w:rFonts w:ascii="Cambria" w:eastAsia="Times New Roman" w:hAnsi="Cambria" w:cs="Times New Roman"/>
          <w:color w:val="FF0000"/>
          <w:sz w:val="20"/>
          <w:szCs w:val="20"/>
          <w:lang w:bidi="en-US"/>
        </w:rPr>
        <w:t>by cost category.</w:t>
      </w: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D11A1A0" w14:textId="77777777" w:rsidTr="00CB0BEF">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33" w:type="dxa"/>
            <w:tcBorders>
              <w:top w:val="single" w:sz="18" w:space="0" w:color="auto"/>
              <w:bottom w:val="single" w:sz="18" w:space="0" w:color="auto"/>
            </w:tcBorders>
            <w:shd w:val="clear" w:color="auto" w:fill="D9D9D9"/>
          </w:tcPr>
          <w:p w:rsidR="00B91472" w:rsidRPr="00112374" w14:paraId="488C4404" w14:textId="14663731">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 xml:space="preserve">Cost Category </w:t>
            </w:r>
          </w:p>
        </w:tc>
        <w:tc>
          <w:tcPr>
            <w:tcW w:w="3117" w:type="dxa"/>
            <w:tcBorders>
              <w:top w:val="single" w:sz="18" w:space="0" w:color="auto"/>
              <w:bottom w:val="single" w:sz="18" w:space="0" w:color="auto"/>
            </w:tcBorders>
            <w:shd w:val="clear" w:color="auto" w:fill="D9D9D9"/>
            <w:vAlign w:val="center"/>
          </w:tcPr>
          <w:p w:rsidR="00B91472" w:rsidRPr="00112374" w14:paraId="481A3933" w14:textId="77777777">
            <w:pPr>
              <w:jc w:val="center"/>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Amount Approved in Budget</w:t>
            </w:r>
          </w:p>
        </w:tc>
        <w:tc>
          <w:tcPr>
            <w:tcW w:w="3110" w:type="dxa"/>
            <w:tcBorders>
              <w:top w:val="single" w:sz="18" w:space="0" w:color="auto"/>
              <w:bottom w:val="single" w:sz="18" w:space="0" w:color="auto"/>
            </w:tcBorders>
            <w:shd w:val="clear" w:color="auto" w:fill="D9D9D9"/>
            <w:vAlign w:val="center"/>
          </w:tcPr>
          <w:p w:rsidR="00B91472" w:rsidRPr="00112374" w14:paraId="31113B03" w14:textId="1121299F">
            <w:pPr>
              <w:jc w:val="center"/>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Actual</w:t>
            </w:r>
            <w:r w:rsidRPr="00112374" w:rsidR="00CB0BEF">
              <w:rPr>
                <w:rFonts w:ascii="Cambria" w:eastAsia="Times New Roman" w:hAnsi="Cambria" w:cs="Times New Roman"/>
                <w:b/>
                <w:color w:val="FF0000"/>
                <w:sz w:val="20"/>
                <w:szCs w:val="20"/>
                <w:lang w:bidi="en-US"/>
              </w:rPr>
              <w:t xml:space="preserve"> Expenditure</w:t>
            </w:r>
            <w:r w:rsidR="00705BF1">
              <w:rPr>
                <w:rFonts w:ascii="Cambria" w:eastAsia="Times New Roman" w:hAnsi="Cambria" w:cs="Times New Roman"/>
                <w:b/>
                <w:color w:val="FF0000"/>
                <w:sz w:val="20"/>
                <w:szCs w:val="20"/>
                <w:lang w:bidi="en-US"/>
              </w:rPr>
              <w:t>s</w:t>
            </w:r>
          </w:p>
        </w:tc>
      </w:tr>
      <w:tr w14:paraId="7AEA9D5F" w14:textId="77777777" w:rsidTr="00CB0BEF">
        <w:tblPrEx>
          <w:tblW w:w="9360" w:type="dxa"/>
          <w:tblLook w:val="04A0"/>
        </w:tblPrEx>
        <w:tc>
          <w:tcPr>
            <w:tcW w:w="3133" w:type="dxa"/>
            <w:tcBorders>
              <w:top w:val="single" w:sz="18" w:space="0" w:color="auto"/>
            </w:tcBorders>
          </w:tcPr>
          <w:p w:rsidR="00B91472" w:rsidRPr="00112374" w14:paraId="28727887" w14:textId="0F551293">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Personnel</w:t>
            </w:r>
          </w:p>
        </w:tc>
        <w:tc>
          <w:tcPr>
            <w:tcW w:w="3117" w:type="dxa"/>
            <w:tcBorders>
              <w:top w:val="single" w:sz="18" w:space="0" w:color="auto"/>
            </w:tcBorders>
          </w:tcPr>
          <w:p w:rsidR="00B91472" w:rsidRPr="00112374" w14:paraId="4A86A131" w14:textId="77777777">
            <w:pPr>
              <w:jc w:val="right"/>
              <w:rPr>
                <w:rFonts w:ascii="Cambria" w:eastAsia="Times New Roman" w:hAnsi="Cambria" w:cs="Times New Roman"/>
                <w:color w:val="FF0000"/>
                <w:sz w:val="20"/>
                <w:szCs w:val="20"/>
                <w:lang w:bidi="en-US"/>
              </w:rPr>
            </w:pPr>
          </w:p>
        </w:tc>
        <w:tc>
          <w:tcPr>
            <w:tcW w:w="3110" w:type="dxa"/>
            <w:tcBorders>
              <w:top w:val="single" w:sz="18" w:space="0" w:color="auto"/>
            </w:tcBorders>
          </w:tcPr>
          <w:p w:rsidR="00B91472" w:rsidRPr="00112374" w14:paraId="29E2BFF3" w14:textId="77777777">
            <w:pPr>
              <w:jc w:val="right"/>
              <w:rPr>
                <w:rFonts w:ascii="Cambria" w:eastAsia="Times New Roman" w:hAnsi="Cambria" w:cs="Times New Roman"/>
                <w:color w:val="FF0000"/>
                <w:sz w:val="20"/>
                <w:szCs w:val="20"/>
                <w:lang w:bidi="en-US"/>
              </w:rPr>
            </w:pPr>
          </w:p>
        </w:tc>
      </w:tr>
      <w:tr w14:paraId="3CBBF14E" w14:textId="77777777" w:rsidTr="00CB0BEF">
        <w:tblPrEx>
          <w:tblW w:w="9360" w:type="dxa"/>
          <w:tblLook w:val="04A0"/>
        </w:tblPrEx>
        <w:tc>
          <w:tcPr>
            <w:tcW w:w="3133" w:type="dxa"/>
            <w:tcBorders>
              <w:bottom w:val="single" w:sz="4" w:space="0" w:color="auto"/>
            </w:tcBorders>
          </w:tcPr>
          <w:p w:rsidR="00CB0BEF" w:rsidRPr="00112374" w14:paraId="14FB5F4B" w14:textId="391A174A">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Fringe Benefits</w:t>
            </w:r>
          </w:p>
        </w:tc>
        <w:tc>
          <w:tcPr>
            <w:tcW w:w="3117" w:type="dxa"/>
            <w:tcBorders>
              <w:bottom w:val="single" w:sz="4" w:space="0" w:color="auto"/>
            </w:tcBorders>
          </w:tcPr>
          <w:p w:rsidR="00CB0BEF" w:rsidRPr="00112374" w14:paraId="0A837B25"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7117E513" w14:textId="77777777">
            <w:pPr>
              <w:jc w:val="right"/>
              <w:rPr>
                <w:rFonts w:ascii="Cambria" w:eastAsia="Times New Roman" w:hAnsi="Cambria" w:cs="Times New Roman"/>
                <w:color w:val="FF0000"/>
                <w:sz w:val="20"/>
                <w:szCs w:val="20"/>
                <w:lang w:bidi="en-US"/>
              </w:rPr>
            </w:pPr>
          </w:p>
        </w:tc>
      </w:tr>
      <w:tr w14:paraId="578ECAF0" w14:textId="77777777" w:rsidTr="00CB0BEF">
        <w:tblPrEx>
          <w:tblW w:w="9360" w:type="dxa"/>
          <w:tblLook w:val="04A0"/>
        </w:tblPrEx>
        <w:tc>
          <w:tcPr>
            <w:tcW w:w="3133" w:type="dxa"/>
            <w:tcBorders>
              <w:bottom w:val="single" w:sz="4" w:space="0" w:color="auto"/>
            </w:tcBorders>
          </w:tcPr>
          <w:p w:rsidR="00CB0BEF" w:rsidRPr="00112374" w14:paraId="37C39718" w14:textId="1EE16901">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Travel</w:t>
            </w:r>
          </w:p>
        </w:tc>
        <w:tc>
          <w:tcPr>
            <w:tcW w:w="3117" w:type="dxa"/>
            <w:tcBorders>
              <w:bottom w:val="single" w:sz="4" w:space="0" w:color="auto"/>
            </w:tcBorders>
          </w:tcPr>
          <w:p w:rsidR="00CB0BEF" w:rsidRPr="00112374" w14:paraId="6588574C"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3A89E7CF" w14:textId="77777777">
            <w:pPr>
              <w:jc w:val="right"/>
              <w:rPr>
                <w:rFonts w:ascii="Cambria" w:eastAsia="Times New Roman" w:hAnsi="Cambria" w:cs="Times New Roman"/>
                <w:color w:val="FF0000"/>
                <w:sz w:val="20"/>
                <w:szCs w:val="20"/>
                <w:lang w:bidi="en-US"/>
              </w:rPr>
            </w:pPr>
          </w:p>
        </w:tc>
      </w:tr>
      <w:tr w14:paraId="013B700A" w14:textId="77777777" w:rsidTr="00CB0BEF">
        <w:tblPrEx>
          <w:tblW w:w="9360" w:type="dxa"/>
          <w:tblLook w:val="04A0"/>
        </w:tblPrEx>
        <w:tc>
          <w:tcPr>
            <w:tcW w:w="3133" w:type="dxa"/>
            <w:tcBorders>
              <w:bottom w:val="single" w:sz="4" w:space="0" w:color="auto"/>
            </w:tcBorders>
          </w:tcPr>
          <w:p w:rsidR="00CB0BEF" w:rsidRPr="00112374" w14:paraId="15AB50AD" w14:textId="3EDFDB28">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Equipment</w:t>
            </w:r>
          </w:p>
        </w:tc>
        <w:tc>
          <w:tcPr>
            <w:tcW w:w="3117" w:type="dxa"/>
            <w:tcBorders>
              <w:bottom w:val="single" w:sz="4" w:space="0" w:color="auto"/>
            </w:tcBorders>
          </w:tcPr>
          <w:p w:rsidR="00CB0BEF" w:rsidRPr="00112374" w14:paraId="6842C2D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643931E1" w14:textId="77777777">
            <w:pPr>
              <w:jc w:val="right"/>
              <w:rPr>
                <w:rFonts w:ascii="Cambria" w:eastAsia="Times New Roman" w:hAnsi="Cambria" w:cs="Times New Roman"/>
                <w:color w:val="FF0000"/>
                <w:sz w:val="20"/>
                <w:szCs w:val="20"/>
                <w:lang w:bidi="en-US"/>
              </w:rPr>
            </w:pPr>
          </w:p>
        </w:tc>
      </w:tr>
      <w:tr w14:paraId="71E3053A" w14:textId="77777777" w:rsidTr="00CB0BEF">
        <w:tblPrEx>
          <w:tblW w:w="9360" w:type="dxa"/>
          <w:tblLook w:val="04A0"/>
        </w:tblPrEx>
        <w:tc>
          <w:tcPr>
            <w:tcW w:w="3133" w:type="dxa"/>
            <w:tcBorders>
              <w:bottom w:val="single" w:sz="4" w:space="0" w:color="auto"/>
            </w:tcBorders>
          </w:tcPr>
          <w:p w:rsidR="00CB0BEF" w:rsidRPr="00112374" w14:paraId="4640E52B" w14:textId="63575CF7">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Supplies</w:t>
            </w:r>
          </w:p>
        </w:tc>
        <w:tc>
          <w:tcPr>
            <w:tcW w:w="3117" w:type="dxa"/>
            <w:tcBorders>
              <w:bottom w:val="single" w:sz="4" w:space="0" w:color="auto"/>
            </w:tcBorders>
          </w:tcPr>
          <w:p w:rsidR="00CB0BEF" w:rsidRPr="00112374" w14:paraId="42A487A0"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3CF3D945" w14:textId="77777777">
            <w:pPr>
              <w:jc w:val="right"/>
              <w:rPr>
                <w:rFonts w:ascii="Cambria" w:eastAsia="Times New Roman" w:hAnsi="Cambria" w:cs="Times New Roman"/>
                <w:color w:val="FF0000"/>
                <w:sz w:val="20"/>
                <w:szCs w:val="20"/>
                <w:lang w:bidi="en-US"/>
              </w:rPr>
            </w:pPr>
          </w:p>
        </w:tc>
      </w:tr>
      <w:tr w14:paraId="68F5EEEE" w14:textId="77777777" w:rsidTr="00CB0BEF">
        <w:tblPrEx>
          <w:tblW w:w="9360" w:type="dxa"/>
          <w:tblLook w:val="04A0"/>
        </w:tblPrEx>
        <w:tc>
          <w:tcPr>
            <w:tcW w:w="3133" w:type="dxa"/>
            <w:tcBorders>
              <w:bottom w:val="single" w:sz="4" w:space="0" w:color="auto"/>
            </w:tcBorders>
          </w:tcPr>
          <w:p w:rsidR="00CB0BEF" w:rsidRPr="00112374" w14:paraId="31F3F78D" w14:textId="341A3048">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Contractual</w:t>
            </w:r>
          </w:p>
        </w:tc>
        <w:tc>
          <w:tcPr>
            <w:tcW w:w="3117" w:type="dxa"/>
            <w:tcBorders>
              <w:bottom w:val="single" w:sz="4" w:space="0" w:color="auto"/>
            </w:tcBorders>
          </w:tcPr>
          <w:p w:rsidR="00CB0BEF" w:rsidRPr="00112374" w14:paraId="776CB51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CB0BEF" w:rsidRPr="00112374" w14:paraId="206BF72B" w14:textId="77777777">
            <w:pPr>
              <w:jc w:val="right"/>
              <w:rPr>
                <w:rFonts w:ascii="Cambria" w:eastAsia="Times New Roman" w:hAnsi="Cambria" w:cs="Times New Roman"/>
                <w:color w:val="FF0000"/>
                <w:sz w:val="20"/>
                <w:szCs w:val="20"/>
                <w:lang w:bidi="en-US"/>
              </w:rPr>
            </w:pPr>
          </w:p>
        </w:tc>
      </w:tr>
      <w:tr w14:paraId="48367238" w14:textId="77777777" w:rsidTr="00CB0BEF">
        <w:tblPrEx>
          <w:tblW w:w="9360" w:type="dxa"/>
          <w:tblLook w:val="04A0"/>
        </w:tblPrEx>
        <w:tc>
          <w:tcPr>
            <w:tcW w:w="3133" w:type="dxa"/>
            <w:tcBorders>
              <w:bottom w:val="single" w:sz="4" w:space="0" w:color="auto"/>
            </w:tcBorders>
          </w:tcPr>
          <w:p w:rsidR="00B91472" w:rsidRPr="00112374" w14:paraId="15A44C63" w14:textId="26D9FC74">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Construction</w:t>
            </w:r>
          </w:p>
        </w:tc>
        <w:tc>
          <w:tcPr>
            <w:tcW w:w="3117" w:type="dxa"/>
            <w:tcBorders>
              <w:bottom w:val="single" w:sz="4" w:space="0" w:color="auto"/>
            </w:tcBorders>
          </w:tcPr>
          <w:p w:rsidR="00B91472" w:rsidRPr="00112374" w14:paraId="5B1323A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B91472" w:rsidRPr="00112374" w14:paraId="084B34D5" w14:textId="77777777">
            <w:pPr>
              <w:jc w:val="right"/>
              <w:rPr>
                <w:rFonts w:ascii="Cambria" w:eastAsia="Times New Roman" w:hAnsi="Cambria" w:cs="Times New Roman"/>
                <w:color w:val="FF0000"/>
                <w:sz w:val="20"/>
                <w:szCs w:val="20"/>
                <w:lang w:bidi="en-US"/>
              </w:rPr>
            </w:pPr>
          </w:p>
        </w:tc>
      </w:tr>
      <w:tr w14:paraId="796853A2" w14:textId="77777777" w:rsidTr="00CB0BEF">
        <w:tblPrEx>
          <w:tblW w:w="9360" w:type="dxa"/>
          <w:tblLook w:val="04A0"/>
        </w:tblPrEx>
        <w:tc>
          <w:tcPr>
            <w:tcW w:w="3133" w:type="dxa"/>
            <w:tcBorders>
              <w:bottom w:val="single" w:sz="4" w:space="0" w:color="auto"/>
            </w:tcBorders>
          </w:tcPr>
          <w:p w:rsidR="008415F0" w:rsidRPr="00112374" w14:paraId="621AC2A5" w14:textId="3FB93C7A">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Other</w:t>
            </w:r>
          </w:p>
        </w:tc>
        <w:tc>
          <w:tcPr>
            <w:tcW w:w="3117" w:type="dxa"/>
            <w:tcBorders>
              <w:bottom w:val="single" w:sz="4" w:space="0" w:color="auto"/>
            </w:tcBorders>
          </w:tcPr>
          <w:p w:rsidR="008415F0" w:rsidRPr="00112374" w14:paraId="37AA233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8415F0" w:rsidRPr="00112374" w14:paraId="15159E58" w14:textId="77777777">
            <w:pPr>
              <w:jc w:val="right"/>
              <w:rPr>
                <w:rFonts w:ascii="Cambria" w:eastAsia="Times New Roman" w:hAnsi="Cambria" w:cs="Times New Roman"/>
                <w:color w:val="FF0000"/>
                <w:sz w:val="20"/>
                <w:szCs w:val="20"/>
                <w:lang w:bidi="en-US"/>
              </w:rPr>
            </w:pPr>
          </w:p>
        </w:tc>
      </w:tr>
      <w:tr w14:paraId="14E35C73" w14:textId="77777777" w:rsidTr="00CB0BEF">
        <w:tblPrEx>
          <w:tblW w:w="9360" w:type="dxa"/>
          <w:tblLook w:val="04A0"/>
        </w:tblPrEx>
        <w:tc>
          <w:tcPr>
            <w:tcW w:w="3133" w:type="dxa"/>
            <w:tcBorders>
              <w:top w:val="single" w:sz="4" w:space="0" w:color="auto"/>
              <w:bottom w:val="single" w:sz="18" w:space="0" w:color="auto"/>
            </w:tcBorders>
          </w:tcPr>
          <w:p w:rsidR="00B91472" w:rsidRPr="00112374" w14:paraId="6BC8B9F0" w14:textId="108664B0">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Total Direct Charges</w:t>
            </w:r>
          </w:p>
        </w:tc>
        <w:tc>
          <w:tcPr>
            <w:tcW w:w="3117" w:type="dxa"/>
            <w:tcBorders>
              <w:top w:val="single" w:sz="4" w:space="0" w:color="auto"/>
              <w:bottom w:val="single" w:sz="18" w:space="0" w:color="auto"/>
            </w:tcBorders>
          </w:tcPr>
          <w:p w:rsidR="00B91472" w:rsidRPr="00112374" w14:paraId="0E922619"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B91472" w:rsidRPr="00112374" w14:paraId="17CC54F1" w14:textId="77777777">
            <w:pPr>
              <w:jc w:val="right"/>
              <w:rPr>
                <w:rFonts w:ascii="Cambria" w:eastAsia="Times New Roman" w:hAnsi="Cambria" w:cs="Times New Roman"/>
                <w:color w:val="FF0000"/>
                <w:sz w:val="20"/>
                <w:szCs w:val="20"/>
                <w:lang w:bidi="en-US"/>
              </w:rPr>
            </w:pPr>
          </w:p>
        </w:tc>
      </w:tr>
      <w:tr w14:paraId="2E2B10B4" w14:textId="77777777" w:rsidTr="00CB0BEF">
        <w:tblPrEx>
          <w:tblW w:w="9360" w:type="dxa"/>
          <w:tblLook w:val="04A0"/>
        </w:tblPrEx>
        <w:tc>
          <w:tcPr>
            <w:tcW w:w="3133" w:type="dxa"/>
            <w:tcBorders>
              <w:top w:val="single" w:sz="4" w:space="0" w:color="auto"/>
              <w:bottom w:val="single" w:sz="18" w:space="0" w:color="auto"/>
            </w:tcBorders>
          </w:tcPr>
          <w:p w:rsidR="00E97495" w:rsidRPr="00112374" w14:paraId="43BF7F46" w14:textId="2AA1AA92">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Indirect Charges</w:t>
            </w:r>
          </w:p>
        </w:tc>
        <w:tc>
          <w:tcPr>
            <w:tcW w:w="3117" w:type="dxa"/>
            <w:tcBorders>
              <w:top w:val="single" w:sz="4" w:space="0" w:color="auto"/>
              <w:bottom w:val="single" w:sz="18" w:space="0" w:color="auto"/>
            </w:tcBorders>
          </w:tcPr>
          <w:p w:rsidR="00E97495" w:rsidRPr="00112374" w14:paraId="2482703B"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E97495" w:rsidRPr="00112374" w14:paraId="3B184C12" w14:textId="77777777">
            <w:pPr>
              <w:jc w:val="right"/>
              <w:rPr>
                <w:rFonts w:ascii="Cambria" w:eastAsia="Times New Roman" w:hAnsi="Cambria" w:cs="Times New Roman"/>
                <w:color w:val="FF0000"/>
                <w:sz w:val="20"/>
                <w:szCs w:val="20"/>
                <w:lang w:bidi="en-US"/>
              </w:rPr>
            </w:pPr>
          </w:p>
        </w:tc>
      </w:tr>
      <w:tr w14:paraId="01B5D3F3" w14:textId="77777777" w:rsidTr="00CB0BEF">
        <w:tblPrEx>
          <w:tblW w:w="9360" w:type="dxa"/>
          <w:tblLook w:val="04A0"/>
        </w:tblPrEx>
        <w:tc>
          <w:tcPr>
            <w:tcW w:w="3133" w:type="dxa"/>
            <w:tcBorders>
              <w:top w:val="single" w:sz="18" w:space="0" w:color="auto"/>
              <w:bottom w:val="single" w:sz="18" w:space="0" w:color="auto"/>
            </w:tcBorders>
            <w:shd w:val="clear" w:color="auto" w:fill="D9D9D9"/>
          </w:tcPr>
          <w:p w:rsidR="00B91472" w:rsidRPr="00112374" w14:paraId="715E5269" w14:textId="03536ACE">
            <w:pPr>
              <w:jc w:val="both"/>
              <w:rPr>
                <w:rFonts w:ascii="Cambria" w:eastAsia="Times New Roman" w:hAnsi="Cambria" w:cs="Times New Roman"/>
                <w:b/>
                <w:color w:val="FF0000"/>
                <w:sz w:val="20"/>
                <w:szCs w:val="20"/>
                <w:lang w:bidi="en-US"/>
              </w:rPr>
            </w:pPr>
            <w:r w:rsidRPr="00112374">
              <w:rPr>
                <w:rFonts w:ascii="Cambria" w:eastAsia="Times New Roman" w:hAnsi="Cambria" w:cs="Times New Roman"/>
                <w:b/>
                <w:color w:val="FF0000"/>
                <w:sz w:val="20"/>
                <w:szCs w:val="20"/>
                <w:lang w:bidi="en-US"/>
              </w:rPr>
              <w:t>Totals</w:t>
            </w:r>
          </w:p>
        </w:tc>
        <w:tc>
          <w:tcPr>
            <w:tcW w:w="3117" w:type="dxa"/>
            <w:tcBorders>
              <w:top w:val="single" w:sz="18" w:space="0" w:color="auto"/>
              <w:bottom w:val="single" w:sz="18" w:space="0" w:color="auto"/>
            </w:tcBorders>
            <w:shd w:val="clear" w:color="auto" w:fill="D9D9D9"/>
          </w:tcPr>
          <w:p w:rsidR="00B91472" w:rsidRPr="00112374" w14:paraId="4A8C6D8C" w14:textId="77777777">
            <w:pPr>
              <w:jc w:val="both"/>
              <w:rPr>
                <w:rFonts w:ascii="Cambria" w:eastAsia="Times New Roman" w:hAnsi="Cambria" w:cs="Times New Roman"/>
                <w:color w:val="FF0000"/>
                <w:sz w:val="20"/>
                <w:szCs w:val="20"/>
                <w:lang w:bidi="en-US"/>
              </w:rPr>
            </w:pPr>
          </w:p>
        </w:tc>
        <w:tc>
          <w:tcPr>
            <w:tcW w:w="3110" w:type="dxa"/>
            <w:tcBorders>
              <w:top w:val="single" w:sz="18" w:space="0" w:color="auto"/>
              <w:bottom w:val="single" w:sz="18" w:space="0" w:color="auto"/>
            </w:tcBorders>
            <w:shd w:val="clear" w:color="auto" w:fill="D9D9D9"/>
          </w:tcPr>
          <w:p w:rsidR="00B91472" w:rsidRPr="00112374" w14:paraId="085360D1" w14:textId="77777777">
            <w:pPr>
              <w:jc w:val="both"/>
              <w:rPr>
                <w:rFonts w:ascii="Cambria" w:eastAsia="Times New Roman" w:hAnsi="Cambria" w:cs="Times New Roman"/>
                <w:color w:val="FF0000"/>
                <w:sz w:val="20"/>
                <w:szCs w:val="20"/>
                <w:lang w:bidi="en-US"/>
              </w:rPr>
            </w:pPr>
          </w:p>
        </w:tc>
      </w:tr>
    </w:tbl>
    <w:p w:rsidR="4E0B2D1C" w:rsidRPr="00766BB1" w:rsidP="278C0591" w14:paraId="3EBF7BC1" w14:textId="3F5939C4">
      <w:pPr>
        <w:spacing w:after="0" w:line="240" w:lineRule="auto"/>
        <w:rPr>
          <w:sz w:val="20"/>
          <w:szCs w:val="20"/>
        </w:rPr>
      </w:pPr>
    </w:p>
    <w:p w:rsidR="008557DF" w:rsidRPr="00766BB1" w:rsidP="008557DF" w14:paraId="52FB7840"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Program Income (if applicable)</w:t>
      </w:r>
    </w:p>
    <w:p w:rsidR="008557DF" w:rsidRPr="00766BB1" w:rsidP="008557DF" w14:paraId="144100A0" w14:textId="77777777">
      <w:pPr>
        <w:spacing w:after="0" w:line="240" w:lineRule="auto"/>
        <w:jc w:val="both"/>
        <w:rPr>
          <w:rFonts w:ascii="Cambria" w:eastAsia="Times New Roman" w:hAnsi="Cambria" w:cs="Times New Roman"/>
          <w:sz w:val="20"/>
          <w:szCs w:val="20"/>
          <w:lang w:bidi="en-US"/>
        </w:rPr>
      </w:pP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3D75EAC7" w14:textId="77777777" w:rsidTr="008557DF">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8557DF" w:rsidRPr="00766BB1" w:rsidP="008557DF" w14:paraId="1CC1B7A5"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8557DF" w:rsidRPr="00766BB1" w:rsidP="008557DF" w14:paraId="4EAEED49"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8557DF" w:rsidRPr="00766BB1" w:rsidP="008557DF" w14:paraId="27D1FA23" w14:textId="77777777">
            <w:pPr>
              <w:jc w:val="center"/>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Actual Amount Earned</w:t>
            </w:r>
          </w:p>
        </w:tc>
      </w:tr>
      <w:tr w14:paraId="3B9A74BC" w14:textId="77777777" w:rsidTr="001E7547">
        <w:tblPrEx>
          <w:tblW w:w="9360" w:type="dxa"/>
          <w:tblLook w:val="04A0"/>
        </w:tblPrEx>
        <w:tc>
          <w:tcPr>
            <w:tcW w:w="3192" w:type="dxa"/>
            <w:tcBorders>
              <w:top w:val="single" w:sz="18" w:space="0" w:color="auto"/>
            </w:tcBorders>
          </w:tcPr>
          <w:p w:rsidR="008557DF" w:rsidRPr="00766BB1" w:rsidP="008557DF" w14:paraId="6FBCBADE" w14:textId="77777777">
            <w:pPr>
              <w:jc w:val="both"/>
              <w:rPr>
                <w:rFonts w:ascii="Cambria" w:eastAsia="Times New Roman" w:hAnsi="Cambria" w:cs="Times New Roman"/>
                <w:b/>
                <w:sz w:val="20"/>
                <w:szCs w:val="20"/>
                <w:lang w:bidi="en-US"/>
              </w:rPr>
            </w:pPr>
          </w:p>
        </w:tc>
        <w:tc>
          <w:tcPr>
            <w:tcW w:w="3192" w:type="dxa"/>
            <w:tcBorders>
              <w:top w:val="single" w:sz="18" w:space="0" w:color="auto"/>
            </w:tcBorders>
          </w:tcPr>
          <w:p w:rsidR="008557DF" w:rsidRPr="00766BB1" w:rsidP="008557DF" w14:paraId="3659CA0A"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2DA8B0FC" w14:textId="77777777">
            <w:pPr>
              <w:jc w:val="right"/>
              <w:rPr>
                <w:rFonts w:ascii="Cambria" w:eastAsia="Times New Roman" w:hAnsi="Cambria" w:cs="Times New Roman"/>
                <w:sz w:val="20"/>
                <w:szCs w:val="20"/>
                <w:lang w:bidi="en-US"/>
              </w:rPr>
            </w:pPr>
          </w:p>
        </w:tc>
      </w:tr>
      <w:tr w14:paraId="198FC933" w14:textId="77777777" w:rsidTr="001E7547">
        <w:tblPrEx>
          <w:tblW w:w="9360" w:type="dxa"/>
          <w:tblLook w:val="04A0"/>
        </w:tblPrEx>
        <w:tc>
          <w:tcPr>
            <w:tcW w:w="3192" w:type="dxa"/>
            <w:tcBorders>
              <w:bottom w:val="single" w:sz="4" w:space="0" w:color="auto"/>
            </w:tcBorders>
          </w:tcPr>
          <w:p w:rsidR="008557DF" w:rsidRPr="00766BB1" w:rsidP="008557DF" w14:paraId="2F7D2B30" w14:textId="77777777">
            <w:pPr>
              <w:jc w:val="both"/>
              <w:rPr>
                <w:rFonts w:ascii="Cambria" w:eastAsia="Times New Roman" w:hAnsi="Cambria" w:cs="Times New Roman"/>
                <w:b/>
                <w:sz w:val="20"/>
                <w:szCs w:val="20"/>
                <w:lang w:bidi="en-US"/>
              </w:rPr>
            </w:pPr>
          </w:p>
        </w:tc>
        <w:tc>
          <w:tcPr>
            <w:tcW w:w="3192" w:type="dxa"/>
            <w:tcBorders>
              <w:bottom w:val="single" w:sz="4" w:space="0" w:color="auto"/>
            </w:tcBorders>
          </w:tcPr>
          <w:p w:rsidR="008557DF" w:rsidRPr="00766BB1" w:rsidP="008557DF" w14:paraId="6FEE9093"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8557DF" w:rsidRPr="00766BB1" w:rsidP="008557DF" w14:paraId="2E2D43D3" w14:textId="77777777">
            <w:pPr>
              <w:jc w:val="right"/>
              <w:rPr>
                <w:rFonts w:ascii="Cambria" w:eastAsia="Times New Roman" w:hAnsi="Cambria" w:cs="Times New Roman"/>
                <w:sz w:val="20"/>
                <w:szCs w:val="20"/>
                <w:lang w:bidi="en-US"/>
              </w:rPr>
            </w:pPr>
          </w:p>
        </w:tc>
      </w:tr>
      <w:tr w14:paraId="2D31BB92" w14:textId="77777777" w:rsidTr="001E7547">
        <w:tblPrEx>
          <w:tblW w:w="9360" w:type="dxa"/>
          <w:tblLook w:val="04A0"/>
        </w:tblPrEx>
        <w:tc>
          <w:tcPr>
            <w:tcW w:w="3192" w:type="dxa"/>
            <w:tcBorders>
              <w:top w:val="single" w:sz="4" w:space="0" w:color="auto"/>
              <w:bottom w:val="single" w:sz="18" w:space="0" w:color="auto"/>
            </w:tcBorders>
          </w:tcPr>
          <w:p w:rsidR="008557DF" w:rsidRPr="00766BB1" w:rsidP="008557DF" w14:paraId="3C26714F" w14:textId="77777777">
            <w:pPr>
              <w:jc w:val="both"/>
              <w:rPr>
                <w:rFonts w:ascii="Cambria" w:eastAsia="Times New Roman" w:hAnsi="Cambria" w:cs="Times New Roman"/>
                <w:b/>
                <w:sz w:val="20"/>
                <w:szCs w:val="20"/>
                <w:lang w:bidi="en-US"/>
              </w:rPr>
            </w:pPr>
          </w:p>
        </w:tc>
        <w:tc>
          <w:tcPr>
            <w:tcW w:w="3192" w:type="dxa"/>
            <w:tcBorders>
              <w:top w:val="single" w:sz="4" w:space="0" w:color="auto"/>
              <w:bottom w:val="single" w:sz="18" w:space="0" w:color="auto"/>
            </w:tcBorders>
          </w:tcPr>
          <w:p w:rsidR="008557DF" w:rsidRPr="00766BB1" w:rsidP="008557DF" w14:paraId="29D5BDFD"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8557DF" w:rsidRPr="00766BB1" w:rsidP="008557DF" w14:paraId="07E66808" w14:textId="77777777">
            <w:pPr>
              <w:jc w:val="right"/>
              <w:rPr>
                <w:rFonts w:ascii="Cambria" w:eastAsia="Times New Roman" w:hAnsi="Cambria" w:cs="Times New Roman"/>
                <w:sz w:val="20"/>
                <w:szCs w:val="20"/>
                <w:lang w:bidi="en-US"/>
              </w:rPr>
            </w:pPr>
          </w:p>
        </w:tc>
      </w:tr>
      <w:tr w14:paraId="3EE12BA6" w14:textId="77777777" w:rsidTr="008557DF">
        <w:tblPrEx>
          <w:tblW w:w="9360" w:type="dxa"/>
          <w:tblLook w:val="04A0"/>
        </w:tblPrEx>
        <w:tc>
          <w:tcPr>
            <w:tcW w:w="3192" w:type="dxa"/>
            <w:tcBorders>
              <w:top w:val="single" w:sz="18" w:space="0" w:color="auto"/>
              <w:bottom w:val="single" w:sz="18" w:space="0" w:color="auto"/>
            </w:tcBorders>
            <w:shd w:val="clear" w:color="auto" w:fill="D9D9D9"/>
          </w:tcPr>
          <w:p w:rsidR="008557DF" w:rsidRPr="00766BB1" w:rsidP="008557DF" w14:paraId="67F5A083" w14:textId="77777777">
            <w:pPr>
              <w:jc w:val="both"/>
              <w:rPr>
                <w:rFonts w:ascii="Cambria" w:eastAsia="Times New Roman" w:hAnsi="Cambria" w:cs="Times New Roman"/>
                <w:b/>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551B9E93" w14:textId="77777777">
            <w:pPr>
              <w:jc w:val="both"/>
              <w:rPr>
                <w:rFonts w:ascii="Cambria" w:eastAsia="Times New Roman" w:hAnsi="Cambria" w:cs="Times New Roman"/>
                <w:sz w:val="20"/>
                <w:szCs w:val="20"/>
                <w:lang w:bidi="en-US"/>
              </w:rPr>
            </w:pPr>
          </w:p>
        </w:tc>
        <w:tc>
          <w:tcPr>
            <w:tcW w:w="3192" w:type="dxa"/>
            <w:tcBorders>
              <w:top w:val="single" w:sz="18" w:space="0" w:color="auto"/>
              <w:bottom w:val="single" w:sz="18" w:space="0" w:color="auto"/>
            </w:tcBorders>
            <w:shd w:val="clear" w:color="auto" w:fill="D9D9D9"/>
          </w:tcPr>
          <w:p w:rsidR="008557DF" w:rsidRPr="00766BB1" w:rsidP="008557DF" w14:paraId="1F9F5734" w14:textId="77777777">
            <w:pPr>
              <w:jc w:val="both"/>
              <w:rPr>
                <w:rFonts w:ascii="Cambria" w:eastAsia="Times New Roman" w:hAnsi="Cambria" w:cs="Times New Roman"/>
                <w:sz w:val="20"/>
                <w:szCs w:val="20"/>
                <w:lang w:bidi="en-US"/>
              </w:rPr>
            </w:pPr>
          </w:p>
        </w:tc>
      </w:tr>
      <w:tr w14:paraId="035C1C7B" w14:textId="77777777" w:rsidTr="001E7547">
        <w:tblPrEx>
          <w:tblW w:w="9360" w:type="dxa"/>
          <w:tblLook w:val="04A0"/>
        </w:tblPrEx>
        <w:tc>
          <w:tcPr>
            <w:tcW w:w="3192" w:type="dxa"/>
            <w:tcBorders>
              <w:top w:val="single" w:sz="18" w:space="0" w:color="auto"/>
            </w:tcBorders>
          </w:tcPr>
          <w:p w:rsidR="008557DF" w:rsidRPr="00766BB1" w:rsidP="008557DF" w14:paraId="5F545D43"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8557DF" w:rsidRPr="00766BB1" w:rsidP="008557DF" w14:paraId="428ACB00"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8557DF" w:rsidRPr="00766BB1" w:rsidP="008557DF" w14:paraId="619A9BE9" w14:textId="77777777">
            <w:pPr>
              <w:jc w:val="right"/>
              <w:rPr>
                <w:rFonts w:ascii="Cambria" w:eastAsia="Times New Roman" w:hAnsi="Cambria" w:cs="Times New Roman"/>
                <w:sz w:val="20"/>
                <w:szCs w:val="20"/>
                <w:lang w:bidi="en-US"/>
              </w:rPr>
            </w:pPr>
          </w:p>
        </w:tc>
      </w:tr>
    </w:tbl>
    <w:p w:rsidR="008557DF" w:rsidRPr="00766BB1" w:rsidP="008557DF" w14:paraId="7FBD3E32" w14:textId="77777777">
      <w:pPr>
        <w:spacing w:after="0" w:line="240" w:lineRule="auto"/>
        <w:jc w:val="both"/>
        <w:rPr>
          <w:rFonts w:ascii="Cambria" w:eastAsia="Times New Roman" w:hAnsi="Cambria" w:cs="Times New Roman"/>
          <w:sz w:val="20"/>
          <w:szCs w:val="20"/>
          <w:lang w:bidi="en-US"/>
        </w:rPr>
      </w:pPr>
    </w:p>
    <w:tbl>
      <w:tblPr>
        <w:tblStyle w:val="TableGrid7"/>
        <w:tblW w:w="9360" w:type="dxa"/>
        <w:tblLook w:val="04A0"/>
      </w:tblPr>
      <w:tblGrid>
        <w:gridCol w:w="9360"/>
      </w:tblGrid>
      <w:tr w14:paraId="412C156E" w14:textId="77777777" w:rsidTr="00AD540B">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cPr>
          <w:p w:rsidR="008557DF" w:rsidRPr="00766BB1" w:rsidP="008557DF" w14:paraId="1A08081E" w14:textId="77777777">
            <w:pPr>
              <w:jc w:val="both"/>
              <w:rPr>
                <w:rFonts w:ascii="Cambria" w:eastAsia="Times New Roman" w:hAnsi="Cambria" w:cs="Times New Roman"/>
                <w:b/>
                <w:sz w:val="20"/>
                <w:szCs w:val="20"/>
                <w:lang w:bidi="en-US"/>
              </w:rPr>
            </w:pPr>
            <w:r w:rsidRPr="00766BB1">
              <w:rPr>
                <w:rFonts w:ascii="Cambria" w:eastAsia="Times New Roman" w:hAnsi="Cambria" w:cs="Times New Roman"/>
                <w:b/>
                <w:sz w:val="20"/>
                <w:szCs w:val="20"/>
                <w:lang w:bidi="en-US"/>
              </w:rPr>
              <w:t>Use of Program Income</w:t>
            </w:r>
          </w:p>
        </w:tc>
      </w:tr>
      <w:tr w14:paraId="3066D577" w14:textId="77777777" w:rsidTr="00AD540B">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cPr>
          <w:p w:rsidR="008557DF" w:rsidRPr="00766BB1" w:rsidP="008557DF" w14:paraId="533EEF15" w14:textId="77777777">
            <w:pPr>
              <w:jc w:val="both"/>
              <w:rPr>
                <w:rFonts w:ascii="Cambria" w:eastAsia="Times New Roman" w:hAnsi="Cambria" w:cs="Times New Roman"/>
                <w:i/>
                <w:sz w:val="20"/>
                <w:szCs w:val="20"/>
                <w:lang w:bidi="en-US"/>
              </w:rPr>
            </w:pPr>
            <w:r w:rsidRPr="00766BB1">
              <w:rPr>
                <w:rFonts w:ascii="Cambria" w:eastAsia="Times New Roman" w:hAnsi="Cambria" w:cs="Times New Roman"/>
                <w:i/>
                <w:sz w:val="20"/>
                <w:szCs w:val="20"/>
                <w:lang w:bidi="en-US"/>
              </w:rPr>
              <w:t>Describe how the earned program income was used to further the objectives of this project.</w:t>
            </w:r>
          </w:p>
        </w:tc>
      </w:tr>
      <w:tr w14:paraId="5A7AF0B8" w14:textId="77777777" w:rsidTr="006F73AD">
        <w:tblPrEx>
          <w:tblW w:w="9360" w:type="dxa"/>
          <w:tblLook w:val="04A0"/>
        </w:tblPrEx>
        <w:trPr>
          <w:trHeight w:val="504"/>
        </w:trPr>
        <w:tc>
          <w:tcPr>
            <w:tcW w:w="9360" w:type="dxa"/>
            <w:tcBorders>
              <w:top w:val="single" w:sz="18" w:space="0" w:color="auto"/>
            </w:tcBorders>
          </w:tcPr>
          <w:p w:rsidR="008557DF" w:rsidRPr="00766BB1" w:rsidP="008557DF" w14:paraId="74181217" w14:textId="77777777">
            <w:pPr>
              <w:jc w:val="both"/>
              <w:rPr>
                <w:rFonts w:ascii="Cambria" w:eastAsia="Times New Roman" w:hAnsi="Cambria" w:cs="Times New Roman"/>
                <w:sz w:val="20"/>
                <w:szCs w:val="20"/>
                <w:lang w:bidi="en-US"/>
              </w:rPr>
            </w:pPr>
          </w:p>
        </w:tc>
      </w:tr>
    </w:tbl>
    <w:p w:rsidR="00AD540B" w:rsidRPr="00766BB1" w:rsidP="00AD540B" w14:paraId="3971A021" w14:textId="77777777">
      <w:pPr>
        <w:spacing w:before="160"/>
        <w:rPr>
          <w:rStyle w:val="IntenseEmphasis"/>
          <w:sz w:val="20"/>
          <w:szCs w:val="20"/>
        </w:rPr>
      </w:pPr>
      <w:r w:rsidRPr="00766BB1">
        <w:rPr>
          <w:rStyle w:val="IntenseEmphasis"/>
          <w:sz w:val="20"/>
          <w:szCs w:val="20"/>
        </w:rPr>
        <w:t>Subawarded Projects</w:t>
      </w:r>
    </w:p>
    <w:p w:rsidR="00416FD7" w:rsidRPr="00766BB1" w:rsidP="00AD540B" w14:paraId="5718F14C" w14:textId="048D8ED2">
      <w:pPr>
        <w:rPr>
          <w:sz w:val="20"/>
          <w:szCs w:val="20"/>
        </w:rPr>
      </w:pPr>
      <w:r w:rsidRPr="00766BB1">
        <w:rPr>
          <w:sz w:val="20"/>
          <w:szCs w:val="20"/>
        </w:rPr>
        <w:t xml:space="preserve">If </w:t>
      </w:r>
      <w:r w:rsidRPr="00766BB1" w:rsidR="00133BAF">
        <w:rPr>
          <w:sz w:val="20"/>
          <w:szCs w:val="20"/>
        </w:rPr>
        <w:t>project contains subawards, p</w:t>
      </w:r>
      <w:r w:rsidRPr="00766BB1">
        <w:rPr>
          <w:sz w:val="20"/>
          <w:szCs w:val="20"/>
        </w:rPr>
        <w:t>lease list your subawards and indicate their progress on subawarded activities.</w:t>
      </w:r>
      <w:r w:rsidRPr="00766BB1" w:rsidR="00B148A0">
        <w:rPr>
          <w:sz w:val="20"/>
          <w:szCs w:val="20"/>
        </w:rPr>
        <w:t xml:space="preserve"> Are they on schedule, behind schedule, or </w:t>
      </w:r>
      <w:r w:rsidRPr="00766BB1" w:rsidR="00133BAF">
        <w:rPr>
          <w:sz w:val="20"/>
          <w:szCs w:val="20"/>
        </w:rPr>
        <w:t>ahead of schedule?</w:t>
      </w:r>
      <w:r w:rsidRPr="00766BB1" w:rsidR="007847EF">
        <w:rPr>
          <w:sz w:val="20"/>
          <w:szCs w:val="20"/>
        </w:rPr>
        <w:t xml:space="preserve">  Please explain any variances from approved award, including changes in personnel </w:t>
      </w:r>
      <w:r w:rsidRPr="00766BB1" w:rsidR="002D301C">
        <w:rPr>
          <w:sz w:val="20"/>
          <w:szCs w:val="20"/>
        </w:rPr>
        <w:t>or</w:t>
      </w:r>
      <w:r w:rsidRPr="00766BB1" w:rsidR="007847EF">
        <w:rPr>
          <w:sz w:val="20"/>
          <w:szCs w:val="20"/>
        </w:rPr>
        <w:t xml:space="preserve"> other risks that may have developed during the reporting period.</w:t>
      </w:r>
    </w:p>
    <w:tbl>
      <w:tblPr>
        <w:tblStyle w:val="TableGrid"/>
        <w:tblW w:w="0" w:type="auto"/>
        <w:tblLook w:val="04A0"/>
      </w:tblPr>
      <w:tblGrid>
        <w:gridCol w:w="9350"/>
      </w:tblGrid>
      <w:tr w14:paraId="27C16C59" w14:textId="77777777" w:rsidTr="00720A2F">
        <w:tblPrEx>
          <w:tblW w:w="0" w:type="auto"/>
          <w:tblLook w:val="04A0"/>
        </w:tblPrEx>
        <w:trPr>
          <w:trHeight w:val="296"/>
        </w:trPr>
        <w:tc>
          <w:tcPr>
            <w:tcW w:w="9350" w:type="dxa"/>
          </w:tcPr>
          <w:p w:rsidR="00416FD7" w:rsidRPr="00766BB1" w:rsidP="00AD540B" w14:paraId="72EDCC3E" w14:textId="77777777">
            <w:pPr>
              <w:rPr>
                <w:sz w:val="20"/>
                <w:szCs w:val="20"/>
              </w:rPr>
            </w:pPr>
          </w:p>
        </w:tc>
      </w:tr>
    </w:tbl>
    <w:p w:rsidR="007847EF" w:rsidRPr="00766BB1" w:rsidP="00AD540B" w14:paraId="426655B1" w14:textId="77777777">
      <w:pPr>
        <w:rPr>
          <w:sz w:val="20"/>
          <w:szCs w:val="20"/>
        </w:rPr>
      </w:pPr>
    </w:p>
    <w:p w:rsidR="00452052" w:rsidRPr="00766BB1" w:rsidP="00AD540B" w14:paraId="6AF24C74" w14:textId="77777777">
      <w:pPr>
        <w:rPr>
          <w:sz w:val="20"/>
          <w:szCs w:val="20"/>
        </w:rPr>
      </w:pPr>
      <w:r w:rsidRPr="00766BB1">
        <w:rPr>
          <w:sz w:val="20"/>
          <w:szCs w:val="20"/>
        </w:rPr>
        <w:t>Are there any recent, pending, or proposed changes to your subawards?</w:t>
      </w:r>
    </w:p>
    <w:tbl>
      <w:tblPr>
        <w:tblStyle w:val="TableGrid"/>
        <w:tblW w:w="0" w:type="auto"/>
        <w:tblLook w:val="04A0"/>
      </w:tblPr>
      <w:tblGrid>
        <w:gridCol w:w="9350"/>
      </w:tblGrid>
      <w:tr w14:paraId="0185BBB5" w14:textId="77777777" w:rsidTr="00720A2F">
        <w:tblPrEx>
          <w:tblW w:w="0" w:type="auto"/>
          <w:tblLook w:val="04A0"/>
        </w:tblPrEx>
        <w:trPr>
          <w:trHeight w:val="386"/>
        </w:trPr>
        <w:tc>
          <w:tcPr>
            <w:tcW w:w="9350" w:type="dxa"/>
          </w:tcPr>
          <w:p w:rsidR="00452052" w:rsidRPr="00766BB1" w:rsidP="00AD540B" w14:paraId="6C6BE038" w14:textId="77777777">
            <w:pPr>
              <w:rPr>
                <w:sz w:val="20"/>
                <w:szCs w:val="20"/>
              </w:rPr>
            </w:pPr>
          </w:p>
        </w:tc>
      </w:tr>
    </w:tbl>
    <w:p w:rsidR="00452052" w:rsidRPr="00766BB1" w:rsidP="00AD540B" w14:paraId="027ECFDF" w14:textId="77777777">
      <w:pPr>
        <w:rPr>
          <w:sz w:val="20"/>
          <w:szCs w:val="20"/>
        </w:rPr>
      </w:pPr>
    </w:p>
    <w:p w:rsidR="00A41458" w:rsidRPr="00766BB1" w:rsidP="00A41458" w14:paraId="68F730E0"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766BB1">
        <w:rPr>
          <w:rFonts w:ascii="Cambria" w:eastAsia="Times New Roman" w:hAnsi="Cambria" w:cs="Times New Roman"/>
          <w:bCs/>
          <w:caps/>
          <w:color w:val="1F497D"/>
          <w:sz w:val="20"/>
          <w:szCs w:val="20"/>
          <w:lang w:bidi="en-US"/>
        </w:rPr>
        <w:t>Lessons Learned</w:t>
      </w:r>
    </w:p>
    <w:p w:rsidR="000005E1" w:rsidRPr="00766BB1" w:rsidP="000005E1" w14:paraId="6E1AFA3B" w14:textId="77777777">
      <w:pPr>
        <w:pStyle w:val="Default"/>
        <w:rPr>
          <w:i/>
          <w:color w:val="000000" w:themeColor="text1"/>
          <w:sz w:val="20"/>
          <w:szCs w:val="20"/>
        </w:rPr>
      </w:pPr>
      <w:r w:rsidRPr="00766BB1">
        <w:rPr>
          <w:rFonts w:ascii="Cambria" w:eastAsia="Times New Roman" w:hAnsi="Cambria"/>
          <w:i/>
          <w:sz w:val="20"/>
          <w:szCs w:val="20"/>
          <w:lang w:bidi="en-US"/>
        </w:rPr>
        <w:t xml:space="preserve">Provide recommendations or advice that others may use to improve their performance in implementing similar projects.  Also include </w:t>
      </w:r>
      <w:r w:rsidRPr="00766BB1" w:rsidR="00D15212">
        <w:rPr>
          <w:rFonts w:ascii="Cambria" w:eastAsia="Times New Roman" w:hAnsi="Cambria"/>
          <w:i/>
          <w:sz w:val="20"/>
          <w:szCs w:val="20"/>
          <w:lang w:bidi="en-US"/>
        </w:rPr>
        <w:t>r</w:t>
      </w:r>
      <w:r w:rsidRPr="00766BB1">
        <w:rPr>
          <w:i/>
          <w:color w:val="000000" w:themeColor="text1"/>
          <w:sz w:val="20"/>
          <w:szCs w:val="20"/>
        </w:rPr>
        <w:t xml:space="preserve">ecommendations and barrier identification for USDA to improve </w:t>
      </w:r>
      <w:r w:rsidR="00A5722B">
        <w:rPr>
          <w:i/>
          <w:color w:val="000000" w:themeColor="text1"/>
          <w:sz w:val="20"/>
          <w:szCs w:val="20"/>
        </w:rPr>
        <w:t xml:space="preserve">underserved producers’ </w:t>
      </w:r>
      <w:r w:rsidRPr="00766BB1">
        <w:rPr>
          <w:i/>
          <w:color w:val="000000" w:themeColor="text1"/>
          <w:sz w:val="20"/>
          <w:szCs w:val="20"/>
        </w:rPr>
        <w:t xml:space="preserve">access to </w:t>
      </w:r>
      <w:r w:rsidR="00A5722B">
        <w:rPr>
          <w:i/>
          <w:color w:val="000000" w:themeColor="text1"/>
          <w:sz w:val="20"/>
          <w:szCs w:val="20"/>
        </w:rPr>
        <w:t xml:space="preserve">USDA </w:t>
      </w:r>
      <w:r w:rsidRPr="00766BB1">
        <w:rPr>
          <w:i/>
          <w:color w:val="000000" w:themeColor="text1"/>
          <w:sz w:val="20"/>
          <w:szCs w:val="20"/>
        </w:rPr>
        <w:t>programs and services.</w:t>
      </w:r>
    </w:p>
    <w:p w:rsidR="00A41458" w:rsidRPr="00766BB1" w:rsidP="00A41458" w14:paraId="1BFEA91D" w14:textId="77777777">
      <w:pPr>
        <w:spacing w:before="80" w:after="80" w:line="276" w:lineRule="auto"/>
        <w:rPr>
          <w:rFonts w:ascii="Cambria" w:eastAsia="Times New Roman" w:hAnsi="Cambria" w:cs="Times New Roman"/>
          <w:i/>
          <w:sz w:val="20"/>
          <w:szCs w:val="20"/>
          <w:lang w:bidi="en-US"/>
        </w:rPr>
      </w:pPr>
    </w:p>
    <w:tbl>
      <w:tblPr>
        <w:tblStyle w:val="TableGrid9"/>
        <w:tblW w:w="0" w:type="auto"/>
        <w:tblLook w:val="04A0"/>
      </w:tblPr>
      <w:tblGrid>
        <w:gridCol w:w="9350"/>
      </w:tblGrid>
      <w:tr w14:paraId="0FB52F9F" w14:textId="77777777" w:rsidTr="00720A2F">
        <w:tblPrEx>
          <w:tblW w:w="0" w:type="auto"/>
          <w:tblLook w:val="04A0"/>
        </w:tblPrEx>
        <w:trPr>
          <w:trHeight w:val="539"/>
        </w:trPr>
        <w:tc>
          <w:tcPr>
            <w:tcW w:w="9350" w:type="dxa"/>
          </w:tcPr>
          <w:p w:rsidR="00A41458" w:rsidRPr="00766BB1" w14:paraId="13AA84CC" w14:textId="77777777">
            <w:pPr>
              <w:jc w:val="both"/>
              <w:rPr>
                <w:rFonts w:ascii="Cambria" w:eastAsia="Times New Roman" w:hAnsi="Cambria" w:cs="Times New Roman"/>
                <w:sz w:val="20"/>
                <w:szCs w:val="20"/>
                <w:lang w:bidi="en-US"/>
              </w:rPr>
            </w:pPr>
          </w:p>
        </w:tc>
      </w:tr>
    </w:tbl>
    <w:p w:rsidR="00E667F9" w:rsidP="00E667F9" w14:paraId="571735AE" w14:textId="77777777">
      <w:pPr>
        <w:rPr>
          <w:rFonts w:ascii="Cambria" w:eastAsia="Times New Roman" w:hAnsi="Cambria" w:cs="Times New Roman"/>
          <w:i/>
          <w:sz w:val="20"/>
          <w:szCs w:val="20"/>
          <w:lang w:bidi="en-US"/>
        </w:rPr>
      </w:pPr>
    </w:p>
    <w:p w:rsidR="00E667F9" w:rsidRPr="00E667F9" w:rsidP="00E667F9" w14:paraId="307327C2" w14:textId="77777777">
      <w:pPr>
        <w:rPr>
          <w:rFonts w:ascii="Cambria" w:eastAsia="Times New Roman" w:hAnsi="Cambria" w:cs="Times New Roman"/>
          <w:sz w:val="20"/>
          <w:szCs w:val="20"/>
          <w:lang w:bidi="en-US"/>
        </w:rPr>
        <w:sectPr w:rsidSect="00976681">
          <w:footerReference w:type="default" r:id="rId10"/>
          <w:pgSz w:w="12240" w:h="15840"/>
          <w:pgMar w:top="1440" w:right="1440" w:bottom="1440" w:left="1440" w:header="720" w:footer="720" w:gutter="0"/>
          <w:pgNumType w:start="0"/>
          <w:cols w:space="720"/>
          <w:titlePg/>
          <w:docGrid w:linePitch="360"/>
        </w:sectPr>
      </w:pPr>
    </w:p>
    <w:p w:rsidR="00EB6F05" w:rsidP="00704AFE" w14:paraId="4CC90542" w14:textId="77777777">
      <w:pPr>
        <w:pStyle w:val="Title"/>
      </w:pPr>
      <w:r>
        <w:t>Final Performance Report</w:t>
      </w:r>
    </w:p>
    <w:p w:rsidR="00792A0B" w:rsidP="00792A0B" w14:paraId="56DB8F44" w14:textId="17F5BA1E">
      <w:r>
        <w:t>This report should be more comprehensive than interim quarterly reports.</w:t>
      </w:r>
    </w:p>
    <w:p w:rsidR="003636C8" w:rsidRPr="00D96146" w:rsidP="00D96146" w14:paraId="65ADCD64" w14:textId="6995BD39">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sz w:val="20"/>
          <w:szCs w:val="20"/>
          <w:lang w:bidi="en-US"/>
        </w:rPr>
      </w:pPr>
      <w:r w:rsidRPr="00766BB1">
        <w:rPr>
          <w:rFonts w:ascii="Cambria" w:eastAsia="Times New Roman" w:hAnsi="Cambria" w:cs="Times New Roman"/>
          <w:caps/>
          <w:spacing w:val="15"/>
          <w:sz w:val="20"/>
          <w:szCs w:val="20"/>
          <w:lang w:bidi="en-US"/>
        </w:rPr>
        <w:t>Agreement</w:t>
      </w:r>
      <w:r w:rsidR="00D96146">
        <w:rPr>
          <w:rFonts w:ascii="Cambria" w:eastAsia="Times New Roman" w:hAnsi="Cambria" w:cs="Times New Roman"/>
          <w:caps/>
          <w:spacing w:val="15"/>
          <w:sz w:val="20"/>
          <w:szCs w:val="20"/>
          <w:lang w:bidi="en-US"/>
        </w:rPr>
        <w:t xml:space="preserve"> #:</w:t>
      </w:r>
    </w:p>
    <w:p w:rsidR="00792A0B" w:rsidRPr="008557DF" w:rsidP="00792A0B" w14:paraId="4013F8D2"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Pr>
          <w:rFonts w:ascii="Cambria" w:eastAsia="Times New Roman" w:hAnsi="Cambria" w:cs="Times New Roman"/>
          <w:b/>
          <w:bCs/>
          <w:caps/>
          <w:color w:val="FFFFFF"/>
          <w:spacing w:val="15"/>
          <w:lang w:bidi="en-US"/>
        </w:rPr>
        <w:t>Report Information</w:t>
      </w:r>
    </w:p>
    <w:p w:rsidR="00AD540B" w:rsidRPr="00AD540B" w:rsidP="00AD540B" w14:paraId="593D7750" w14:textId="77777777">
      <w:pPr>
        <w:spacing w:after="0" w:line="240" w:lineRule="auto"/>
        <w:jc w:val="both"/>
        <w:rPr>
          <w:rFonts w:ascii="Cambria" w:eastAsia="Times New Roman" w:hAnsi="Cambria" w:cs="Times New Roman"/>
          <w:sz w:val="8"/>
          <w:szCs w:val="8"/>
          <w:lang w:bidi="en-US"/>
        </w:rPr>
      </w:pPr>
    </w:p>
    <w:tbl>
      <w:tblPr>
        <w:tblStyle w:val="TableGrid8"/>
        <w:tblW w:w="0" w:type="auto"/>
        <w:tblLook w:val="04A0"/>
      </w:tblPr>
      <w:tblGrid>
        <w:gridCol w:w="2965"/>
        <w:gridCol w:w="6385"/>
      </w:tblGrid>
      <w:tr w14:paraId="58F439EE" w14:textId="77777777" w:rsidTr="00AD540B">
        <w:tblPrEx>
          <w:tblW w:w="0" w:type="auto"/>
          <w:tblLook w:val="04A0"/>
        </w:tblPrEx>
        <w:tc>
          <w:tcPr>
            <w:tcW w:w="2965" w:type="dxa"/>
            <w:shd w:val="clear" w:color="auto" w:fill="BFBFBF"/>
          </w:tcPr>
          <w:p w:rsidR="00AD540B" w:rsidRPr="00AD540B" w:rsidP="00AD540B" w14:paraId="26172EE7"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Report Type:</w:t>
            </w:r>
          </w:p>
        </w:tc>
        <w:tc>
          <w:tcPr>
            <w:tcW w:w="6385" w:type="dxa"/>
          </w:tcPr>
          <w:p w:rsidR="00AD540B" w:rsidRPr="00AD540B" w:rsidP="00AD540B" w14:paraId="626F0A8A" w14:textId="77777777">
            <w:pPr>
              <w:jc w:val="both"/>
              <w:rPr>
                <w:rFonts w:ascii="Cambria" w:eastAsia="Times New Roman" w:hAnsi="Cambria" w:cs="Times New Roman"/>
                <w:color w:val="808080"/>
                <w:sz w:val="20"/>
                <w:szCs w:val="20"/>
                <w:lang w:bidi="en-US"/>
              </w:rPr>
            </w:pPr>
            <w:r>
              <w:rPr>
                <w:rFonts w:ascii="Cambria" w:eastAsia="Times New Roman" w:hAnsi="Cambria" w:cs="Times New Roman"/>
                <w:color w:val="808080"/>
                <w:sz w:val="20"/>
                <w:szCs w:val="20"/>
                <w:lang w:bidi="en-US"/>
              </w:rPr>
              <w:t>Final</w:t>
            </w:r>
          </w:p>
        </w:tc>
      </w:tr>
      <w:tr w14:paraId="567650A7" w14:textId="77777777" w:rsidTr="00AD540B">
        <w:tblPrEx>
          <w:tblW w:w="0" w:type="auto"/>
          <w:tblLook w:val="04A0"/>
        </w:tblPrEx>
        <w:tc>
          <w:tcPr>
            <w:tcW w:w="2965" w:type="dxa"/>
            <w:shd w:val="clear" w:color="auto" w:fill="BFBFBF"/>
          </w:tcPr>
          <w:p w:rsidR="00AD540B" w:rsidRPr="00AD540B" w:rsidP="00AD540B" w14:paraId="2C5F4B96"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Date Report Submitted:</w:t>
            </w:r>
          </w:p>
        </w:tc>
        <w:tc>
          <w:tcPr>
            <w:tcW w:w="6385" w:type="dxa"/>
          </w:tcPr>
          <w:p w:rsidR="00AD540B" w:rsidRPr="00AD540B" w:rsidP="00AD540B" w14:paraId="5EE37116" w14:textId="77777777">
            <w:pPr>
              <w:jc w:val="both"/>
              <w:rPr>
                <w:rFonts w:ascii="Cambria" w:eastAsia="Times New Roman" w:hAnsi="Cambria" w:cs="Times New Roman"/>
                <w:sz w:val="20"/>
                <w:szCs w:val="20"/>
                <w:lang w:bidi="en-US"/>
              </w:rPr>
            </w:pPr>
            <w:sdt>
              <w:sdtPr>
                <w:rPr>
                  <w:rFonts w:ascii="Cambria" w:eastAsia="Times New Roman" w:hAnsi="Cambria" w:cs="Times New Roman"/>
                  <w:sz w:val="20"/>
                  <w:szCs w:val="20"/>
                  <w:lang w:bidi="en-US"/>
                </w:rPr>
                <w:id w:val="650335546"/>
                <w:placeholder>
                  <w:docPart w:val="089120161F3F4980A002ED2D2D807218"/>
                </w:placeholder>
                <w:showingPlcHdr/>
                <w:date>
                  <w:dateFormat w:val="M/d/yyyy"/>
                  <w:lid w:val="en-US"/>
                  <w:storeMappedDataAs w:val="dateTime"/>
                  <w:calendar w:val="gregorian"/>
                </w:date>
              </w:sdtPr>
              <w:sdtContent>
                <w:r w:rsidRPr="00AD540B" w:rsidR="00A51965">
                  <w:rPr>
                    <w:rFonts w:ascii="Cambria" w:eastAsia="Times New Roman" w:hAnsi="Cambria" w:cs="Times New Roman"/>
                    <w:color w:val="808080"/>
                    <w:sz w:val="20"/>
                    <w:szCs w:val="20"/>
                    <w:lang w:bidi="en-US"/>
                  </w:rPr>
                  <w:t>Enter Date.</w:t>
                </w:r>
              </w:sdtContent>
            </w:sdt>
          </w:p>
        </w:tc>
      </w:tr>
    </w:tbl>
    <w:p w:rsidR="00792A0B" w:rsidRPr="008557DF" w:rsidP="00792A0B" w14:paraId="1400F395" w14:textId="77777777">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both"/>
        <w:rPr>
          <w:rFonts w:ascii="Cambria" w:eastAsia="Times New Roman" w:hAnsi="Cambria" w:cs="Times New Roman"/>
          <w:b/>
          <w:bCs/>
          <w:caps/>
          <w:color w:val="FFFFFF"/>
          <w:spacing w:val="15"/>
          <w:lang w:bidi="en-US"/>
        </w:rPr>
      </w:pPr>
      <w:r w:rsidRPr="008557DF">
        <w:rPr>
          <w:rFonts w:ascii="Cambria" w:eastAsia="Times New Roman" w:hAnsi="Cambria" w:cs="Times New Roman"/>
          <w:b/>
          <w:bCs/>
          <w:caps/>
          <w:color w:val="FFFFFF"/>
          <w:spacing w:val="15"/>
          <w:lang w:bidi="en-US"/>
        </w:rPr>
        <w:t>P</w:t>
      </w:r>
      <w:r w:rsidR="009B701B">
        <w:rPr>
          <w:rFonts w:ascii="Cambria" w:eastAsia="Times New Roman" w:hAnsi="Cambria" w:cs="Times New Roman"/>
          <w:b/>
          <w:bCs/>
          <w:caps/>
          <w:color w:val="FFFFFF"/>
          <w:spacing w:val="15"/>
          <w:lang w:bidi="en-US"/>
        </w:rPr>
        <w:t>roject</w:t>
      </w:r>
      <w:r w:rsidRPr="008557DF">
        <w:rPr>
          <w:rFonts w:ascii="Cambria" w:eastAsia="Times New Roman" w:hAnsi="Cambria" w:cs="Times New Roman"/>
          <w:b/>
          <w:bCs/>
          <w:caps/>
          <w:color w:val="FFFFFF"/>
          <w:spacing w:val="15"/>
          <w:lang w:bidi="en-US"/>
        </w:rPr>
        <w:t xml:space="preserve"> </w:t>
      </w:r>
      <w:r w:rsidR="009B701B">
        <w:rPr>
          <w:rFonts w:ascii="Cambria" w:eastAsia="Times New Roman" w:hAnsi="Cambria" w:cs="Times New Roman"/>
          <w:b/>
          <w:bCs/>
          <w:caps/>
          <w:color w:val="FFFFFF"/>
          <w:spacing w:val="15"/>
          <w:lang w:bidi="en-US"/>
        </w:rPr>
        <w:t>SUMMARY</w:t>
      </w:r>
    </w:p>
    <w:p w:rsidR="00AD540B" w:rsidRPr="0008750B" w:rsidP="0008750B" w14:paraId="038D579A" w14:textId="55819771">
      <w:pPr>
        <w:spacing w:before="80" w:after="80" w:line="276" w:lineRule="auto"/>
        <w:rPr>
          <w:rFonts w:ascii="Cambria" w:eastAsia="Times New Roman" w:hAnsi="Cambria" w:cs="Times New Roman"/>
          <w:i/>
          <w:iCs/>
          <w:sz w:val="20"/>
          <w:szCs w:val="20"/>
          <w:lang w:bidi="en-US"/>
        </w:rPr>
      </w:pPr>
      <w:r w:rsidRPr="0008750B">
        <w:rPr>
          <w:sz w:val="20"/>
          <w:szCs w:val="20"/>
        </w:rPr>
        <w:t xml:space="preserve">Enter a project summary </w:t>
      </w:r>
      <w:r w:rsidR="00F67857">
        <w:rPr>
          <w:sz w:val="20"/>
          <w:szCs w:val="20"/>
        </w:rPr>
        <w:t>you</w:t>
      </w:r>
      <w:r w:rsidRPr="0008750B">
        <w:rPr>
          <w:sz w:val="20"/>
          <w:szCs w:val="20"/>
        </w:rPr>
        <w:t xml:space="preserve"> wrote when you submitted your application. When reporting, you will usually need to change your summary from future “we will” tense to past tense, “we did.” You may also want to specifically describe what your project accomplished. </w:t>
      </w:r>
      <w:r w:rsidR="009B7329">
        <w:rPr>
          <w:sz w:val="20"/>
          <w:szCs w:val="20"/>
        </w:rPr>
        <w:t xml:space="preserve">USDA may make this </w:t>
      </w:r>
      <w:r w:rsidRPr="0008750B">
        <w:rPr>
          <w:sz w:val="20"/>
          <w:szCs w:val="20"/>
        </w:rPr>
        <w:t xml:space="preserve">project summary </w:t>
      </w:r>
      <w:r w:rsidR="009B7329">
        <w:rPr>
          <w:sz w:val="20"/>
          <w:szCs w:val="20"/>
        </w:rPr>
        <w:t xml:space="preserve">publicly available </w:t>
      </w:r>
      <w:r w:rsidRPr="0008750B">
        <w:rPr>
          <w:sz w:val="20"/>
          <w:szCs w:val="20"/>
        </w:rPr>
        <w:t>to let anyone who is interested know what your project accomplished.</w:t>
      </w:r>
    </w:p>
    <w:tbl>
      <w:tblPr>
        <w:tblStyle w:val="TableGrid9"/>
        <w:tblW w:w="0" w:type="auto"/>
        <w:tblLook w:val="04A0"/>
      </w:tblPr>
      <w:tblGrid>
        <w:gridCol w:w="9350"/>
      </w:tblGrid>
      <w:tr w14:paraId="50765674" w14:textId="77777777" w:rsidTr="001E7547">
        <w:tblPrEx>
          <w:tblW w:w="0" w:type="auto"/>
          <w:tblLook w:val="04A0"/>
        </w:tblPrEx>
        <w:trPr>
          <w:trHeight w:val="720"/>
        </w:trPr>
        <w:tc>
          <w:tcPr>
            <w:tcW w:w="9350" w:type="dxa"/>
          </w:tcPr>
          <w:p w:rsidR="00AD540B" w:rsidRPr="00AD540B" w:rsidP="00AD540B" w14:paraId="60665276" w14:textId="77777777">
            <w:pPr>
              <w:jc w:val="both"/>
              <w:rPr>
                <w:rFonts w:ascii="Cambria" w:eastAsia="Times New Roman" w:hAnsi="Cambria" w:cs="Times New Roman"/>
                <w:sz w:val="20"/>
                <w:szCs w:val="20"/>
                <w:lang w:bidi="en-US"/>
              </w:rPr>
            </w:pPr>
          </w:p>
        </w:tc>
      </w:tr>
    </w:tbl>
    <w:p w:rsidR="00AD540B" w:rsidRPr="00AD540B" w:rsidP="00792A0B" w14:paraId="66DF74F5" w14:textId="77777777">
      <w:pPr>
        <w:keepNext/>
        <w:keepLines/>
        <w:pBdr>
          <w:top w:val="single" w:sz="4" w:space="1" w:color="1F497D"/>
        </w:pBdr>
        <w:spacing w:before="200" w:after="0" w:line="276" w:lineRule="auto"/>
        <w:jc w:val="both"/>
        <w:rPr>
          <w:rFonts w:ascii="Cambria" w:eastAsia="Times New Roman" w:hAnsi="Cambria" w:cs="Times New Roman"/>
          <w:bCs/>
          <w:caps/>
          <w:sz w:val="20"/>
          <w:szCs w:val="20"/>
          <w:lang w:bidi="en-US"/>
        </w:rPr>
      </w:pPr>
      <w:r w:rsidRPr="00AD540B">
        <w:rPr>
          <w:rFonts w:ascii="Cambria" w:eastAsia="Times New Roman" w:hAnsi="Cambria" w:cs="Times New Roman"/>
          <w:bCs/>
          <w:caps/>
          <w:color w:val="1F497D"/>
          <w:sz w:val="20"/>
          <w:szCs w:val="20"/>
          <w:lang w:bidi="en-US"/>
        </w:rPr>
        <w:t>Objectives</w:t>
      </w:r>
    </w:p>
    <w:tbl>
      <w:tblPr>
        <w:tblStyle w:val="TableGrid"/>
        <w:tblW w:w="9934" w:type="dxa"/>
        <w:tblLook w:val="04A0"/>
      </w:tblPr>
      <w:tblGrid>
        <w:gridCol w:w="353"/>
        <w:gridCol w:w="4394"/>
        <w:gridCol w:w="2667"/>
        <w:gridCol w:w="2520"/>
      </w:tblGrid>
      <w:tr w14:paraId="68AAB3A4" w14:textId="77777777" w:rsidTr="007847EF">
        <w:tblPrEx>
          <w:tblW w:w="9934" w:type="dxa"/>
          <w:tblLook w:val="04A0"/>
        </w:tblPrEx>
        <w:trPr>
          <w:trHeight w:val="1017"/>
        </w:trPr>
        <w:tc>
          <w:tcPr>
            <w:tcW w:w="353" w:type="dxa"/>
            <w:tcBorders>
              <w:top w:val="single" w:sz="18" w:space="0" w:color="auto"/>
              <w:left w:val="single" w:sz="18" w:space="0" w:color="auto"/>
            </w:tcBorders>
            <w:shd w:val="clear" w:color="auto" w:fill="D9D9D9" w:themeFill="background1" w:themeFillShade="D9"/>
            <w:vAlign w:val="center"/>
          </w:tcPr>
          <w:p w:rsidR="004420DC" w:rsidP="278C0591" w14:paraId="2596CC86" w14:textId="77777777">
            <w:pPr>
              <w:pStyle w:val="NoSpacing"/>
              <w:jc w:val="center"/>
              <w:rPr>
                <w:rStyle w:val="Strong"/>
                <w:rFonts w:ascii="Cambria" w:hAnsi="Cambria"/>
                <w:sz w:val="20"/>
                <w:szCs w:val="20"/>
              </w:rPr>
            </w:pPr>
            <w:r w:rsidRPr="278C0591">
              <w:rPr>
                <w:rStyle w:val="Strong"/>
                <w:rFonts w:ascii="Cambria" w:hAnsi="Cambria"/>
                <w:sz w:val="20"/>
                <w:szCs w:val="20"/>
              </w:rPr>
              <w:t>#</w:t>
            </w:r>
          </w:p>
        </w:tc>
        <w:tc>
          <w:tcPr>
            <w:tcW w:w="4394" w:type="dxa"/>
            <w:tcBorders>
              <w:top w:val="single" w:sz="18" w:space="0" w:color="auto"/>
              <w:bottom w:val="single" w:sz="18" w:space="0" w:color="auto"/>
              <w:right w:val="single" w:sz="18" w:space="0" w:color="auto"/>
            </w:tcBorders>
            <w:shd w:val="clear" w:color="auto" w:fill="D9D9D9" w:themeFill="background1" w:themeFillShade="D9"/>
            <w:vAlign w:val="center"/>
          </w:tcPr>
          <w:p w:rsidR="004420DC" w:rsidP="278C0591" w14:paraId="2530EB47" w14:textId="77777777">
            <w:pPr>
              <w:pStyle w:val="NoSpacing"/>
              <w:rPr>
                <w:rStyle w:val="Strong"/>
                <w:rFonts w:ascii="Cambria" w:hAnsi="Cambria"/>
                <w:sz w:val="20"/>
                <w:szCs w:val="20"/>
              </w:rPr>
            </w:pPr>
            <w:r w:rsidRPr="278C0591">
              <w:rPr>
                <w:rStyle w:val="Strong"/>
                <w:rFonts w:ascii="Cambria" w:hAnsi="Cambria"/>
                <w:sz w:val="20"/>
                <w:szCs w:val="20"/>
              </w:rPr>
              <w:t>Objective</w:t>
            </w:r>
          </w:p>
        </w:tc>
        <w:tc>
          <w:tcPr>
            <w:tcW w:w="2667" w:type="dxa"/>
            <w:tcBorders>
              <w:top w:val="single" w:sz="18" w:space="0" w:color="auto"/>
              <w:bottom w:val="single" w:sz="18" w:space="0" w:color="auto"/>
              <w:right w:val="single" w:sz="18" w:space="0" w:color="auto"/>
            </w:tcBorders>
            <w:shd w:val="clear" w:color="auto" w:fill="D9D9D9" w:themeFill="background1" w:themeFillShade="D9"/>
          </w:tcPr>
          <w:p w:rsidR="004420DC" w:rsidRPr="278C0591" w:rsidP="278C0591" w14:paraId="60BEB7EA" w14:textId="77777777">
            <w:pPr>
              <w:pStyle w:val="NoSpacing"/>
              <w:rPr>
                <w:rStyle w:val="Strong"/>
                <w:rFonts w:ascii="Cambria" w:hAnsi="Cambria"/>
                <w:sz w:val="20"/>
                <w:szCs w:val="20"/>
              </w:rPr>
            </w:pPr>
            <w:r>
              <w:rPr>
                <w:rStyle w:val="Strong"/>
                <w:rFonts w:ascii="Cambria" w:hAnsi="Cambria"/>
                <w:sz w:val="20"/>
                <w:szCs w:val="20"/>
              </w:rPr>
              <w:t>Objective met, Yes, No, or NA if objective was not selected at time of project initialization</w:t>
            </w:r>
          </w:p>
        </w:tc>
        <w:tc>
          <w:tcPr>
            <w:tcW w:w="2520" w:type="dxa"/>
            <w:tcBorders>
              <w:top w:val="single" w:sz="18" w:space="0" w:color="auto"/>
              <w:bottom w:val="single" w:sz="18" w:space="0" w:color="auto"/>
              <w:right w:val="single" w:sz="18" w:space="0" w:color="auto"/>
            </w:tcBorders>
            <w:shd w:val="clear" w:color="auto" w:fill="D9D9D9" w:themeFill="background1" w:themeFillShade="D9"/>
          </w:tcPr>
          <w:p w:rsidR="004420DC" w:rsidP="278C0591" w14:paraId="0FA283E5" w14:textId="77777777">
            <w:pPr>
              <w:pStyle w:val="NoSpacing"/>
              <w:rPr>
                <w:rStyle w:val="Strong"/>
                <w:rFonts w:ascii="Cambria" w:hAnsi="Cambria"/>
                <w:sz w:val="20"/>
                <w:szCs w:val="20"/>
              </w:rPr>
            </w:pPr>
            <w:r>
              <w:rPr>
                <w:rStyle w:val="Strong"/>
                <w:rFonts w:ascii="Cambria" w:hAnsi="Cambria"/>
                <w:sz w:val="20"/>
                <w:szCs w:val="20"/>
              </w:rPr>
              <w:t xml:space="preserve">Number of Producers who </w:t>
            </w:r>
            <w:r w:rsidRPr="0FC06656" w:rsidR="6A977B4E">
              <w:rPr>
                <w:rStyle w:val="Strong"/>
                <w:rFonts w:ascii="Cambria" w:hAnsi="Cambria"/>
                <w:sz w:val="20"/>
                <w:szCs w:val="20"/>
              </w:rPr>
              <w:t>benefited</w:t>
            </w:r>
          </w:p>
        </w:tc>
      </w:tr>
      <w:tr w14:paraId="34F3B244" w14:textId="77777777" w:rsidTr="007847EF">
        <w:tblPrEx>
          <w:tblW w:w="9934" w:type="dxa"/>
          <w:tblLook w:val="04A0"/>
        </w:tblPrEx>
        <w:trPr>
          <w:trHeight w:val="300"/>
        </w:trPr>
        <w:tc>
          <w:tcPr>
            <w:tcW w:w="353" w:type="dxa"/>
            <w:tcBorders>
              <w:top w:val="single" w:sz="18" w:space="0" w:color="auto"/>
            </w:tcBorders>
            <w:vAlign w:val="center"/>
          </w:tcPr>
          <w:p w:rsidR="007847EF" w:rsidP="007847EF" w14:paraId="77BA9768" w14:textId="77777777">
            <w:pPr>
              <w:pStyle w:val="NoSpacing"/>
              <w:jc w:val="center"/>
              <w:rPr>
                <w:rStyle w:val="Strong"/>
                <w:rFonts w:ascii="Cambria" w:hAnsi="Cambria"/>
                <w:sz w:val="20"/>
                <w:szCs w:val="20"/>
              </w:rPr>
            </w:pPr>
            <w:r w:rsidRPr="278C0591">
              <w:rPr>
                <w:rStyle w:val="Strong"/>
                <w:rFonts w:ascii="Cambria" w:hAnsi="Cambria"/>
                <w:sz w:val="20"/>
                <w:szCs w:val="20"/>
              </w:rPr>
              <w:t>1</w:t>
            </w:r>
          </w:p>
        </w:tc>
        <w:tc>
          <w:tcPr>
            <w:tcW w:w="4394" w:type="dxa"/>
            <w:tcBorders>
              <w:top w:val="single" w:sz="18" w:space="0" w:color="auto"/>
            </w:tcBorders>
          </w:tcPr>
          <w:p w:rsidR="007847EF" w:rsidP="007847EF" w14:paraId="4C4F6226" w14:textId="77777777">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to farm ownership opportunities.</w:t>
            </w:r>
          </w:p>
        </w:tc>
        <w:tc>
          <w:tcPr>
            <w:tcW w:w="2667" w:type="dxa"/>
            <w:tcBorders>
              <w:top w:val="single" w:sz="18" w:space="0" w:color="auto"/>
            </w:tcBorders>
          </w:tcPr>
          <w:p w:rsidR="007847EF" w:rsidRPr="278C0591" w:rsidP="007847EF" w14:paraId="1C751EE7" w14:textId="77777777">
            <w:pPr>
              <w:pStyle w:val="Default"/>
              <w:rPr>
                <w:sz w:val="23"/>
                <w:szCs w:val="23"/>
              </w:rPr>
            </w:pPr>
          </w:p>
        </w:tc>
        <w:tc>
          <w:tcPr>
            <w:tcW w:w="2520" w:type="dxa"/>
            <w:tcBorders>
              <w:top w:val="single" w:sz="18" w:space="0" w:color="auto"/>
            </w:tcBorders>
          </w:tcPr>
          <w:p w:rsidR="007847EF" w:rsidRPr="278C0591" w:rsidP="007847EF" w14:paraId="542F4840" w14:textId="77777777">
            <w:pPr>
              <w:pStyle w:val="Default"/>
              <w:rPr>
                <w:sz w:val="23"/>
                <w:szCs w:val="23"/>
              </w:rPr>
            </w:pPr>
          </w:p>
        </w:tc>
      </w:tr>
      <w:tr w14:paraId="322763DD" w14:textId="77777777" w:rsidTr="007847EF">
        <w:tblPrEx>
          <w:tblW w:w="9934" w:type="dxa"/>
          <w:tblLook w:val="04A0"/>
        </w:tblPrEx>
        <w:trPr>
          <w:trHeight w:val="300"/>
        </w:trPr>
        <w:tc>
          <w:tcPr>
            <w:tcW w:w="353" w:type="dxa"/>
            <w:vAlign w:val="center"/>
          </w:tcPr>
          <w:p w:rsidR="007847EF" w:rsidP="007847EF" w14:paraId="040AAD94" w14:textId="77777777">
            <w:pPr>
              <w:pStyle w:val="NoSpacing"/>
              <w:jc w:val="center"/>
              <w:rPr>
                <w:rStyle w:val="Strong"/>
                <w:rFonts w:ascii="Cambria" w:hAnsi="Cambria"/>
                <w:sz w:val="20"/>
                <w:szCs w:val="20"/>
              </w:rPr>
            </w:pPr>
            <w:r w:rsidRPr="278C0591">
              <w:rPr>
                <w:rStyle w:val="Strong"/>
                <w:rFonts w:ascii="Cambria" w:hAnsi="Cambria"/>
                <w:sz w:val="20"/>
                <w:szCs w:val="20"/>
              </w:rPr>
              <w:t>2</w:t>
            </w:r>
          </w:p>
        </w:tc>
        <w:tc>
          <w:tcPr>
            <w:tcW w:w="4394" w:type="dxa"/>
          </w:tcPr>
          <w:p w:rsidR="007847EF" w:rsidP="007847EF" w14:paraId="28B1B632" w14:textId="77777777">
            <w:pPr>
              <w:pStyle w:val="Default"/>
              <w:rPr>
                <w:sz w:val="23"/>
                <w:szCs w:val="23"/>
              </w:rPr>
            </w:pPr>
            <w:r w:rsidRPr="00B615CA">
              <w:rPr>
                <w:rFonts w:asciiTheme="minorHAnsi" w:hAnsiTheme="minorHAnsi" w:cstheme="minorHAnsi"/>
                <w:sz w:val="22"/>
                <w:szCs w:val="22"/>
              </w:rPr>
              <w:t>Increase</w:t>
            </w:r>
            <w:r>
              <w:rPr>
                <w:rFonts w:asciiTheme="minorHAnsi" w:hAnsiTheme="minorHAnsi" w:cstheme="minorHAnsi"/>
                <w:sz w:val="22"/>
                <w:szCs w:val="22"/>
              </w:rPr>
              <w:t xml:space="preserve">d </w:t>
            </w:r>
            <w:r w:rsidRPr="00B615CA">
              <w:rPr>
                <w:rFonts w:asciiTheme="minorHAnsi" w:hAnsiTheme="minorHAnsi" w:cstheme="minorHAnsi"/>
                <w:sz w:val="22"/>
                <w:szCs w:val="22"/>
              </w:rPr>
              <w:t>access and improve results for heirs’ property and fractionated land</w:t>
            </w:r>
            <w:r>
              <w:rPr>
                <w:rFonts w:asciiTheme="minorHAnsi" w:hAnsiTheme="minorHAnsi" w:cstheme="minorHAnsi"/>
                <w:sz w:val="22"/>
                <w:szCs w:val="22"/>
              </w:rPr>
              <w:t>.</w:t>
            </w:r>
          </w:p>
        </w:tc>
        <w:tc>
          <w:tcPr>
            <w:tcW w:w="2667" w:type="dxa"/>
          </w:tcPr>
          <w:p w:rsidR="007847EF" w:rsidRPr="278C0591" w:rsidP="007847EF" w14:paraId="44A7752E" w14:textId="77777777">
            <w:pPr>
              <w:pStyle w:val="Default"/>
              <w:rPr>
                <w:sz w:val="23"/>
                <w:szCs w:val="23"/>
              </w:rPr>
            </w:pPr>
          </w:p>
        </w:tc>
        <w:tc>
          <w:tcPr>
            <w:tcW w:w="2520" w:type="dxa"/>
          </w:tcPr>
          <w:p w:rsidR="007847EF" w:rsidRPr="278C0591" w:rsidP="007847EF" w14:paraId="67473775" w14:textId="77777777">
            <w:pPr>
              <w:pStyle w:val="Default"/>
              <w:rPr>
                <w:sz w:val="23"/>
                <w:szCs w:val="23"/>
              </w:rPr>
            </w:pPr>
          </w:p>
        </w:tc>
      </w:tr>
      <w:tr w14:paraId="18EABC56" w14:textId="77777777" w:rsidTr="007847EF">
        <w:tblPrEx>
          <w:tblW w:w="9934" w:type="dxa"/>
          <w:tblLook w:val="04A0"/>
        </w:tblPrEx>
        <w:trPr>
          <w:trHeight w:val="300"/>
        </w:trPr>
        <w:tc>
          <w:tcPr>
            <w:tcW w:w="353" w:type="dxa"/>
            <w:vAlign w:val="center"/>
          </w:tcPr>
          <w:p w:rsidR="007847EF" w:rsidP="007847EF" w14:paraId="2C2EDF64" w14:textId="77777777">
            <w:pPr>
              <w:pStyle w:val="NoSpacing"/>
              <w:jc w:val="center"/>
              <w:rPr>
                <w:rStyle w:val="Strong"/>
                <w:rFonts w:ascii="Cambria" w:hAnsi="Cambria"/>
                <w:sz w:val="20"/>
                <w:szCs w:val="20"/>
              </w:rPr>
            </w:pPr>
            <w:r w:rsidRPr="278C0591">
              <w:rPr>
                <w:rStyle w:val="Strong"/>
                <w:rFonts w:ascii="Cambria" w:hAnsi="Cambria"/>
                <w:sz w:val="20"/>
                <w:szCs w:val="20"/>
              </w:rPr>
              <w:t>3</w:t>
            </w:r>
          </w:p>
        </w:tc>
        <w:tc>
          <w:tcPr>
            <w:tcW w:w="4394" w:type="dxa"/>
          </w:tcPr>
          <w:p w:rsidR="007847EF" w:rsidP="007847EF" w14:paraId="1D3CCB75" w14:textId="77777777">
            <w:pPr>
              <w:pStyle w:val="Default"/>
              <w:rPr>
                <w:sz w:val="23"/>
                <w:szCs w:val="23"/>
              </w:rPr>
            </w:pPr>
            <w:r w:rsidRPr="00403BB8">
              <w:rPr>
                <w:rFonts w:asciiTheme="minorHAnsi" w:hAnsiTheme="minorHAnsi" w:cstheme="minorHAnsi"/>
                <w:sz w:val="22"/>
                <w:szCs w:val="22"/>
              </w:rPr>
              <w:t>Increase</w:t>
            </w:r>
            <w:r>
              <w:rPr>
                <w:rFonts w:asciiTheme="minorHAnsi" w:hAnsiTheme="minorHAnsi" w:cstheme="minorHAnsi"/>
                <w:sz w:val="22"/>
                <w:szCs w:val="22"/>
              </w:rPr>
              <w:t>d</w:t>
            </w:r>
            <w:r w:rsidRPr="00403BB8">
              <w:rPr>
                <w:rFonts w:asciiTheme="minorHAnsi" w:hAnsiTheme="minorHAnsi" w:cstheme="minorHAnsi"/>
                <w:sz w:val="22"/>
                <w:szCs w:val="22"/>
              </w:rPr>
              <w:t xml:space="preserve"> land ownership, land succession, and agricultural business planning</w:t>
            </w:r>
            <w:r w:rsidRPr="00403BB8">
              <w:rPr>
                <w:rFonts w:asciiTheme="minorHAnsi" w:hAnsiTheme="minorHAnsi" w:cstheme="minorHAnsi"/>
                <w:noProof/>
                <w:sz w:val="22"/>
                <w:szCs w:val="22"/>
              </w:rPr>
              <w:t>.</w:t>
            </w:r>
          </w:p>
        </w:tc>
        <w:tc>
          <w:tcPr>
            <w:tcW w:w="2667" w:type="dxa"/>
          </w:tcPr>
          <w:p w:rsidR="007847EF" w:rsidRPr="278C0591" w:rsidP="007847EF" w14:paraId="40560FF6" w14:textId="77777777">
            <w:pPr>
              <w:pStyle w:val="Default"/>
              <w:rPr>
                <w:sz w:val="23"/>
                <w:szCs w:val="23"/>
              </w:rPr>
            </w:pPr>
          </w:p>
        </w:tc>
        <w:tc>
          <w:tcPr>
            <w:tcW w:w="2520" w:type="dxa"/>
          </w:tcPr>
          <w:p w:rsidR="007847EF" w:rsidRPr="278C0591" w:rsidP="007847EF" w14:paraId="40AF1CA5" w14:textId="77777777">
            <w:pPr>
              <w:pStyle w:val="Default"/>
              <w:rPr>
                <w:sz w:val="23"/>
                <w:szCs w:val="23"/>
              </w:rPr>
            </w:pPr>
          </w:p>
        </w:tc>
      </w:tr>
      <w:tr w14:paraId="753E42A2" w14:textId="77777777" w:rsidTr="007847EF">
        <w:tblPrEx>
          <w:tblW w:w="9934" w:type="dxa"/>
          <w:tblLook w:val="04A0"/>
        </w:tblPrEx>
        <w:trPr>
          <w:trHeight w:val="300"/>
        </w:trPr>
        <w:tc>
          <w:tcPr>
            <w:tcW w:w="353" w:type="dxa"/>
            <w:vAlign w:val="center"/>
          </w:tcPr>
          <w:p w:rsidR="007847EF" w:rsidP="007847EF" w14:paraId="0047F348" w14:textId="77777777">
            <w:pPr>
              <w:pStyle w:val="NoSpacing"/>
              <w:jc w:val="center"/>
              <w:rPr>
                <w:rStyle w:val="Strong"/>
                <w:rFonts w:ascii="Cambria" w:hAnsi="Cambria"/>
                <w:sz w:val="20"/>
                <w:szCs w:val="20"/>
              </w:rPr>
            </w:pPr>
            <w:r w:rsidRPr="278C0591">
              <w:rPr>
                <w:rStyle w:val="Strong"/>
                <w:rFonts w:ascii="Cambria" w:hAnsi="Cambria"/>
                <w:sz w:val="20"/>
                <w:szCs w:val="20"/>
              </w:rPr>
              <w:t>4</w:t>
            </w:r>
          </w:p>
        </w:tc>
        <w:tc>
          <w:tcPr>
            <w:tcW w:w="4394" w:type="dxa"/>
          </w:tcPr>
          <w:p w:rsidR="007847EF" w:rsidP="007847EF" w14:paraId="634CC1EF" w14:textId="77777777">
            <w:pPr>
              <w:pStyle w:val="NoSpacing"/>
              <w:rPr>
                <w:rFonts w:ascii="Cambria" w:hAnsi="Cambria"/>
                <w:sz w:val="20"/>
                <w:szCs w:val="20"/>
              </w:rPr>
            </w:pPr>
            <w:r w:rsidRPr="00B615CA">
              <w:rPr>
                <w:rFonts w:cstheme="minorHAnsi"/>
              </w:rPr>
              <w:t xml:space="preserve">Increased access to markets and capital that affect the ability to access land. </w:t>
            </w:r>
          </w:p>
        </w:tc>
        <w:tc>
          <w:tcPr>
            <w:tcW w:w="2667" w:type="dxa"/>
          </w:tcPr>
          <w:p w:rsidR="007847EF" w:rsidRPr="278C0591" w:rsidP="007847EF" w14:paraId="12B8D12F" w14:textId="77777777">
            <w:pPr>
              <w:pStyle w:val="NoSpacing"/>
              <w:rPr>
                <w:sz w:val="23"/>
                <w:szCs w:val="23"/>
              </w:rPr>
            </w:pPr>
          </w:p>
        </w:tc>
        <w:tc>
          <w:tcPr>
            <w:tcW w:w="2520" w:type="dxa"/>
          </w:tcPr>
          <w:p w:rsidR="007847EF" w:rsidRPr="278C0591" w:rsidP="007847EF" w14:paraId="573DB464" w14:textId="77777777">
            <w:pPr>
              <w:pStyle w:val="NoSpacing"/>
              <w:rPr>
                <w:sz w:val="23"/>
                <w:szCs w:val="23"/>
              </w:rPr>
            </w:pPr>
          </w:p>
        </w:tc>
      </w:tr>
    </w:tbl>
    <w:p w:rsidR="278C0591" w:rsidP="278C0591" w14:paraId="708F26AD" w14:textId="77777777">
      <w:pPr>
        <w:spacing w:before="80" w:after="80" w:line="276" w:lineRule="auto"/>
        <w:rPr>
          <w:rFonts w:ascii="Cambria" w:eastAsia="Times New Roman" w:hAnsi="Cambria" w:cs="Times New Roman"/>
          <w:i/>
          <w:iCs/>
          <w:sz w:val="18"/>
          <w:szCs w:val="18"/>
          <w:lang w:bidi="en-US"/>
        </w:rPr>
      </w:pPr>
    </w:p>
    <w:p w:rsidR="00AD540B" w:rsidRPr="00AD540B" w:rsidP="00AD540B" w14:paraId="3ECBB55B" w14:textId="77777777">
      <w:pPr>
        <w:spacing w:before="80" w:after="80" w:line="276" w:lineRule="auto"/>
        <w:rPr>
          <w:rFonts w:ascii="Cambria" w:eastAsia="Times New Roman" w:hAnsi="Cambria" w:cs="Times New Roman"/>
          <w:i/>
          <w:sz w:val="18"/>
          <w:szCs w:val="18"/>
          <w:lang w:bidi="en-US"/>
        </w:rPr>
      </w:pPr>
      <w:r w:rsidRPr="278C0591">
        <w:rPr>
          <w:rFonts w:ascii="Cambria" w:eastAsia="Times New Roman" w:hAnsi="Cambria" w:cs="Times New Roman"/>
          <w:i/>
          <w:iCs/>
          <w:sz w:val="18"/>
          <w:szCs w:val="18"/>
          <w:lang w:bidi="en-US"/>
        </w:rPr>
        <w:t>*If no is selected for any of the listed objectives, you must expand upon this in the challenges and lessons learned sections.</w:t>
      </w:r>
    </w:p>
    <w:p w:rsidR="00610535" w:rsidP="278C0591" w14:paraId="2F87CBDF" w14:textId="77777777">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p>
    <w:p w:rsidR="00AD540B" w:rsidRPr="00AD540B" w:rsidP="278C0591" w14:paraId="27F93D4D" w14:textId="32277A33">
      <w:pPr>
        <w:keepNext/>
        <w:keepLines/>
        <w:pBdr>
          <w:top w:val="single" w:sz="4" w:space="1" w:color="1F497D"/>
        </w:pBdr>
        <w:spacing w:before="200" w:after="0" w:line="276" w:lineRule="auto"/>
        <w:jc w:val="both"/>
        <w:rPr>
          <w:rFonts w:ascii="Cambria" w:eastAsia="Times New Roman" w:hAnsi="Cambria" w:cs="Times New Roman"/>
          <w:caps/>
          <w:color w:val="1F497D"/>
          <w:sz w:val="20"/>
          <w:szCs w:val="20"/>
          <w:lang w:bidi="en-US"/>
        </w:rPr>
      </w:pPr>
      <w:r w:rsidRPr="278C0591">
        <w:rPr>
          <w:rFonts w:ascii="Cambria" w:eastAsia="Times New Roman" w:hAnsi="Cambria" w:cs="Times New Roman"/>
          <w:caps/>
          <w:color w:val="1F497D"/>
          <w:sz w:val="20"/>
          <w:szCs w:val="20"/>
          <w:lang w:bidi="en-US"/>
        </w:rPr>
        <w:t>Challenges and Lessons Learned</w:t>
      </w:r>
    </w:p>
    <w:p w:rsidR="007558DA" w:rsidRPr="00D15212" w:rsidP="007558DA" w14:paraId="1FB17343" w14:textId="77777777">
      <w:pPr>
        <w:pStyle w:val="Default"/>
        <w:rPr>
          <w:i/>
          <w:color w:val="000000" w:themeColor="text1"/>
          <w:sz w:val="20"/>
          <w:szCs w:val="20"/>
        </w:rPr>
      </w:pPr>
      <w:r w:rsidRPr="00AD540B">
        <w:rPr>
          <w:rFonts w:ascii="Cambria" w:eastAsia="Times New Roman" w:hAnsi="Cambria"/>
          <w:i/>
          <w:sz w:val="18"/>
          <w:szCs w:val="18"/>
          <w:lang w:bidi="en-US"/>
        </w:rPr>
        <w:t>Provide recommendations or advice that others may use to improve their performance in implementing similar projects.</w:t>
      </w:r>
      <w:r>
        <w:rPr>
          <w:rFonts w:ascii="Cambria" w:eastAsia="Times New Roman" w:hAnsi="Cambria"/>
          <w:i/>
          <w:sz w:val="18"/>
          <w:szCs w:val="18"/>
          <w:lang w:bidi="en-US"/>
        </w:rPr>
        <w:t xml:space="preserve">  Also </w:t>
      </w:r>
      <w:r w:rsidRPr="00D15212">
        <w:rPr>
          <w:rFonts w:ascii="Cambria" w:eastAsia="Times New Roman" w:hAnsi="Cambria"/>
          <w:i/>
          <w:sz w:val="18"/>
          <w:szCs w:val="18"/>
          <w:lang w:bidi="en-US"/>
        </w:rPr>
        <w:t>include r</w:t>
      </w:r>
      <w:r w:rsidRPr="00D15212">
        <w:rPr>
          <w:i/>
          <w:color w:val="000000" w:themeColor="text1"/>
          <w:sz w:val="20"/>
          <w:szCs w:val="20"/>
        </w:rPr>
        <w:t>ecommendations and barrier identification for USDA to improve access to programs and services.</w:t>
      </w:r>
    </w:p>
    <w:p w:rsidR="00AD540B" w:rsidRPr="00AD540B" w:rsidP="00AD540B" w14:paraId="759FA555" w14:textId="77777777">
      <w:pPr>
        <w:spacing w:before="80" w:after="80" w:line="276" w:lineRule="auto"/>
        <w:rPr>
          <w:rFonts w:ascii="Cambria" w:eastAsia="Times New Roman" w:hAnsi="Cambria" w:cs="Times New Roman"/>
          <w:i/>
          <w:sz w:val="18"/>
          <w:szCs w:val="18"/>
          <w:lang w:bidi="en-US"/>
        </w:rPr>
      </w:pPr>
    </w:p>
    <w:tbl>
      <w:tblPr>
        <w:tblStyle w:val="TableGrid9"/>
        <w:tblW w:w="0" w:type="auto"/>
        <w:tblLook w:val="04A0"/>
      </w:tblPr>
      <w:tblGrid>
        <w:gridCol w:w="9350"/>
      </w:tblGrid>
      <w:tr w14:paraId="1570A686" w14:textId="77777777" w:rsidTr="001E7547">
        <w:tblPrEx>
          <w:tblW w:w="0" w:type="auto"/>
          <w:tblLook w:val="04A0"/>
        </w:tblPrEx>
        <w:trPr>
          <w:trHeight w:val="720"/>
        </w:trPr>
        <w:tc>
          <w:tcPr>
            <w:tcW w:w="9350" w:type="dxa"/>
          </w:tcPr>
          <w:p w:rsidR="00AD540B" w:rsidRPr="00AD540B" w:rsidP="00AD540B" w14:paraId="08969F79" w14:textId="77777777">
            <w:pPr>
              <w:jc w:val="both"/>
              <w:rPr>
                <w:rFonts w:ascii="Cambria" w:eastAsia="Times New Roman" w:hAnsi="Cambria" w:cs="Times New Roman"/>
                <w:sz w:val="20"/>
                <w:szCs w:val="20"/>
                <w:lang w:bidi="en-US"/>
              </w:rPr>
            </w:pPr>
          </w:p>
        </w:tc>
      </w:tr>
    </w:tbl>
    <w:p w:rsidR="009B701B" w:rsidRPr="00655F4E" w:rsidP="009B701B" w14:paraId="1DB113AF" w14:textId="77777777">
      <w:pPr>
        <w:keepNext/>
        <w:keepLines/>
        <w:pBdr>
          <w:top w:val="single" w:sz="4" w:space="1" w:color="1F497D"/>
        </w:pBdr>
        <w:spacing w:before="200" w:after="0" w:line="276" w:lineRule="auto"/>
        <w:jc w:val="both"/>
        <w:rPr>
          <w:noProof/>
          <w:color w:val="2F5496" w:themeColor="accent1" w:themeShade="BF"/>
        </w:rPr>
      </w:pPr>
      <w:r>
        <w:rPr>
          <w:noProof/>
          <w:color w:val="2F5496" w:themeColor="accent1" w:themeShade="BF"/>
        </w:rPr>
        <w:t xml:space="preserve">Underserved Producers </w:t>
      </w:r>
      <w:r w:rsidRPr="00655F4E">
        <w:rPr>
          <w:noProof/>
          <w:color w:val="2F5496" w:themeColor="accent1" w:themeShade="BF"/>
        </w:rPr>
        <w:t>Served</w:t>
      </w:r>
    </w:p>
    <w:tbl>
      <w:tblPr>
        <w:tblStyle w:val="TableGrid"/>
        <w:tblW w:w="0" w:type="auto"/>
        <w:tblLook w:val="04A0"/>
      </w:tblPr>
      <w:tblGrid>
        <w:gridCol w:w="6925"/>
        <w:gridCol w:w="2425"/>
      </w:tblGrid>
      <w:tr w14:paraId="7A1393B0" w14:textId="77777777" w:rsidTr="009B701B">
        <w:tblPrEx>
          <w:tblW w:w="0" w:type="auto"/>
          <w:tblLook w:val="04A0"/>
        </w:tblPrEx>
        <w:tc>
          <w:tcPr>
            <w:tcW w:w="6925" w:type="dxa"/>
          </w:tcPr>
          <w:p w:rsidR="009B701B" w:rsidRPr="009B1449" w14:paraId="2D4CF279" w14:textId="77777777">
            <w:pPr>
              <w:keepNext/>
              <w:keepLines/>
              <w:spacing w:before="200" w:line="276" w:lineRule="auto"/>
              <w:jc w:val="both"/>
              <w:rPr>
                <w:noProof/>
                <w:sz w:val="20"/>
                <w:szCs w:val="20"/>
              </w:rPr>
            </w:pPr>
            <w:r w:rsidRPr="009B1449">
              <w:rPr>
                <w:noProof/>
                <w:sz w:val="20"/>
                <w:szCs w:val="20"/>
              </w:rPr>
              <w:t>Performance Metric</w:t>
            </w:r>
          </w:p>
        </w:tc>
        <w:tc>
          <w:tcPr>
            <w:tcW w:w="2425" w:type="dxa"/>
          </w:tcPr>
          <w:p w:rsidR="009B701B" w:rsidRPr="009B1449" w14:paraId="7BFED3E3" w14:textId="05789E41">
            <w:pPr>
              <w:keepNext/>
              <w:keepLines/>
              <w:spacing w:before="200" w:line="276" w:lineRule="auto"/>
              <w:jc w:val="both"/>
              <w:rPr>
                <w:noProof/>
                <w:sz w:val="20"/>
                <w:szCs w:val="20"/>
              </w:rPr>
            </w:pPr>
            <w:r w:rsidRPr="00A00288">
              <w:rPr>
                <w:noProof/>
                <w:color w:val="FF0000"/>
                <w:sz w:val="20"/>
                <w:szCs w:val="20"/>
              </w:rPr>
              <w:t>Number</w:t>
            </w:r>
            <w:r w:rsidRPr="00A00288" w:rsidR="007B5640">
              <w:rPr>
                <w:noProof/>
                <w:color w:val="FF0000"/>
                <w:sz w:val="20"/>
                <w:szCs w:val="20"/>
              </w:rPr>
              <w:t xml:space="preserve"> of Individuals </w:t>
            </w:r>
            <w:r w:rsidR="00776A74">
              <w:rPr>
                <w:noProof/>
                <w:color w:val="FF0000"/>
                <w:sz w:val="20"/>
                <w:szCs w:val="20"/>
              </w:rPr>
              <w:t>Served</w:t>
            </w:r>
          </w:p>
        </w:tc>
      </w:tr>
      <w:tr w14:paraId="678336D0" w14:textId="77777777" w:rsidTr="009B701B">
        <w:tblPrEx>
          <w:tblW w:w="0" w:type="auto"/>
          <w:tblLook w:val="04A0"/>
        </w:tblPrEx>
        <w:tc>
          <w:tcPr>
            <w:tcW w:w="6925" w:type="dxa"/>
          </w:tcPr>
          <w:p w:rsidR="009B701B" w:rsidRPr="009B1449" w14:paraId="5C15BA40" w14:textId="77777777">
            <w:pPr>
              <w:keepNext/>
              <w:keepLines/>
              <w:spacing w:before="200" w:line="276" w:lineRule="auto"/>
              <w:jc w:val="both"/>
              <w:rPr>
                <w:noProof/>
                <w:sz w:val="20"/>
                <w:szCs w:val="20"/>
              </w:rPr>
            </w:pPr>
            <w:r w:rsidRPr="009B1449">
              <w:rPr>
                <w:noProof/>
                <w:sz w:val="20"/>
                <w:szCs w:val="20"/>
              </w:rPr>
              <w:t>Increased access to farm ownership opportunities</w:t>
            </w:r>
          </w:p>
        </w:tc>
        <w:tc>
          <w:tcPr>
            <w:tcW w:w="2425" w:type="dxa"/>
          </w:tcPr>
          <w:p w:rsidR="009B701B" w:rsidRPr="009B1449" w14:paraId="48971812" w14:textId="77777777">
            <w:pPr>
              <w:keepNext/>
              <w:keepLines/>
              <w:spacing w:before="200" w:line="276" w:lineRule="auto"/>
              <w:jc w:val="both"/>
              <w:rPr>
                <w:noProof/>
                <w:sz w:val="20"/>
                <w:szCs w:val="20"/>
              </w:rPr>
            </w:pPr>
          </w:p>
        </w:tc>
      </w:tr>
      <w:tr w14:paraId="7C27A4CA" w14:textId="77777777" w:rsidTr="009B701B">
        <w:tblPrEx>
          <w:tblW w:w="0" w:type="auto"/>
          <w:tblLook w:val="04A0"/>
        </w:tblPrEx>
        <w:tc>
          <w:tcPr>
            <w:tcW w:w="6925" w:type="dxa"/>
          </w:tcPr>
          <w:p w:rsidR="009B701B" w:rsidRPr="009B1449" w14:paraId="2FDAC652" w14:textId="77777777">
            <w:pPr>
              <w:keepNext/>
              <w:keepLines/>
              <w:spacing w:before="200" w:line="276" w:lineRule="auto"/>
              <w:jc w:val="both"/>
              <w:rPr>
                <w:noProof/>
                <w:sz w:val="20"/>
                <w:szCs w:val="20"/>
              </w:rPr>
            </w:pPr>
            <w:r w:rsidRPr="009B1449">
              <w:rPr>
                <w:noProof/>
                <w:sz w:val="20"/>
                <w:szCs w:val="20"/>
              </w:rPr>
              <w:t>Increased access and improved results for heirs’ property and fractionated land</w:t>
            </w:r>
          </w:p>
        </w:tc>
        <w:tc>
          <w:tcPr>
            <w:tcW w:w="2425" w:type="dxa"/>
          </w:tcPr>
          <w:p w:rsidR="009B701B" w:rsidRPr="009B1449" w14:paraId="76F6FBD2" w14:textId="77777777">
            <w:pPr>
              <w:keepNext/>
              <w:keepLines/>
              <w:spacing w:before="200" w:line="276" w:lineRule="auto"/>
              <w:jc w:val="both"/>
              <w:rPr>
                <w:noProof/>
                <w:sz w:val="20"/>
                <w:szCs w:val="20"/>
              </w:rPr>
            </w:pPr>
          </w:p>
        </w:tc>
      </w:tr>
      <w:tr w14:paraId="2A35F386" w14:textId="77777777" w:rsidTr="009B701B">
        <w:tblPrEx>
          <w:tblW w:w="0" w:type="auto"/>
          <w:tblLook w:val="04A0"/>
        </w:tblPrEx>
        <w:tc>
          <w:tcPr>
            <w:tcW w:w="6925" w:type="dxa"/>
          </w:tcPr>
          <w:p w:rsidR="009B701B" w:rsidRPr="009B1449" w14:paraId="17E9E32E" w14:textId="77777777">
            <w:pPr>
              <w:keepNext/>
              <w:keepLines/>
              <w:spacing w:before="200" w:line="276" w:lineRule="auto"/>
              <w:jc w:val="both"/>
              <w:rPr>
                <w:noProof/>
                <w:sz w:val="20"/>
                <w:szCs w:val="20"/>
              </w:rPr>
            </w:pPr>
            <w:r w:rsidRPr="009B1449">
              <w:rPr>
                <w:noProof/>
                <w:sz w:val="20"/>
                <w:szCs w:val="20"/>
              </w:rPr>
              <w:t>Increased access to markets and capital that affect the ability to access land</w:t>
            </w:r>
          </w:p>
        </w:tc>
        <w:tc>
          <w:tcPr>
            <w:tcW w:w="2425" w:type="dxa"/>
          </w:tcPr>
          <w:p w:rsidR="009B701B" w:rsidRPr="009B1449" w14:paraId="02BD10B0" w14:textId="77777777">
            <w:pPr>
              <w:keepNext/>
              <w:keepLines/>
              <w:spacing w:before="200" w:line="276" w:lineRule="auto"/>
              <w:jc w:val="both"/>
              <w:rPr>
                <w:noProof/>
                <w:sz w:val="20"/>
                <w:szCs w:val="20"/>
              </w:rPr>
            </w:pPr>
          </w:p>
        </w:tc>
      </w:tr>
      <w:tr w14:paraId="73CD50A2" w14:textId="77777777" w:rsidTr="009B701B">
        <w:tblPrEx>
          <w:tblW w:w="0" w:type="auto"/>
          <w:tblLook w:val="04A0"/>
        </w:tblPrEx>
        <w:tc>
          <w:tcPr>
            <w:tcW w:w="6925" w:type="dxa"/>
          </w:tcPr>
          <w:p w:rsidR="009B701B" w:rsidRPr="009B1449" w14:paraId="72CC2F60" w14:textId="77777777">
            <w:pPr>
              <w:keepNext/>
              <w:keepLines/>
              <w:spacing w:before="200" w:line="276" w:lineRule="auto"/>
              <w:jc w:val="both"/>
              <w:rPr>
                <w:noProof/>
                <w:sz w:val="20"/>
                <w:szCs w:val="20"/>
              </w:rPr>
            </w:pPr>
            <w:r w:rsidRPr="009B1449">
              <w:rPr>
                <w:noProof/>
                <w:sz w:val="20"/>
                <w:szCs w:val="20"/>
              </w:rPr>
              <w:t>Increased land ownership</w:t>
            </w:r>
          </w:p>
        </w:tc>
        <w:tc>
          <w:tcPr>
            <w:tcW w:w="2425" w:type="dxa"/>
          </w:tcPr>
          <w:p w:rsidR="009B701B" w:rsidRPr="009B1449" w14:paraId="1E426299" w14:textId="77777777">
            <w:pPr>
              <w:keepNext/>
              <w:keepLines/>
              <w:spacing w:before="200" w:line="276" w:lineRule="auto"/>
              <w:jc w:val="both"/>
              <w:rPr>
                <w:noProof/>
                <w:sz w:val="20"/>
                <w:szCs w:val="20"/>
              </w:rPr>
            </w:pPr>
          </w:p>
        </w:tc>
      </w:tr>
      <w:tr w14:paraId="06901509" w14:textId="77777777" w:rsidTr="009B701B">
        <w:tblPrEx>
          <w:tblW w:w="0" w:type="auto"/>
          <w:tblLook w:val="04A0"/>
        </w:tblPrEx>
        <w:tc>
          <w:tcPr>
            <w:tcW w:w="6925" w:type="dxa"/>
          </w:tcPr>
          <w:p w:rsidR="009B701B" w:rsidRPr="009B1449" w14:paraId="269B5AE1" w14:textId="77777777">
            <w:pPr>
              <w:keepNext/>
              <w:keepLines/>
              <w:spacing w:before="200" w:line="276" w:lineRule="auto"/>
              <w:jc w:val="both"/>
              <w:rPr>
                <w:noProof/>
                <w:sz w:val="20"/>
                <w:szCs w:val="20"/>
              </w:rPr>
            </w:pPr>
            <w:r w:rsidRPr="009B1449">
              <w:rPr>
                <w:noProof/>
                <w:sz w:val="20"/>
                <w:szCs w:val="20"/>
              </w:rPr>
              <w:t>Increased land succession planning</w:t>
            </w:r>
          </w:p>
        </w:tc>
        <w:tc>
          <w:tcPr>
            <w:tcW w:w="2425" w:type="dxa"/>
          </w:tcPr>
          <w:p w:rsidR="009B701B" w:rsidRPr="009B1449" w14:paraId="30FA1F50" w14:textId="77777777">
            <w:pPr>
              <w:keepNext/>
              <w:keepLines/>
              <w:spacing w:before="200" w:line="276" w:lineRule="auto"/>
              <w:jc w:val="both"/>
              <w:rPr>
                <w:noProof/>
                <w:sz w:val="20"/>
                <w:szCs w:val="20"/>
              </w:rPr>
            </w:pPr>
          </w:p>
        </w:tc>
      </w:tr>
      <w:tr w14:paraId="623ED7EE" w14:textId="77777777" w:rsidTr="009B701B">
        <w:tblPrEx>
          <w:tblW w:w="0" w:type="auto"/>
          <w:tblLook w:val="04A0"/>
        </w:tblPrEx>
        <w:tc>
          <w:tcPr>
            <w:tcW w:w="6925" w:type="dxa"/>
          </w:tcPr>
          <w:p w:rsidR="009B701B" w:rsidRPr="009B1449" w14:paraId="6083ACFF" w14:textId="77777777">
            <w:pPr>
              <w:keepNext/>
              <w:keepLines/>
              <w:spacing w:before="200" w:line="276" w:lineRule="auto"/>
              <w:jc w:val="both"/>
              <w:rPr>
                <w:noProof/>
                <w:sz w:val="20"/>
                <w:szCs w:val="20"/>
              </w:rPr>
            </w:pPr>
            <w:r w:rsidRPr="009B1449">
              <w:rPr>
                <w:noProof/>
                <w:sz w:val="20"/>
                <w:szCs w:val="20"/>
              </w:rPr>
              <w:t>Increased business planning</w:t>
            </w:r>
          </w:p>
        </w:tc>
        <w:tc>
          <w:tcPr>
            <w:tcW w:w="2425" w:type="dxa"/>
          </w:tcPr>
          <w:p w:rsidR="009B701B" w:rsidRPr="009B1449" w14:paraId="36908B5A" w14:textId="77777777">
            <w:pPr>
              <w:keepNext/>
              <w:keepLines/>
              <w:spacing w:before="200" w:line="276" w:lineRule="auto"/>
              <w:jc w:val="both"/>
              <w:rPr>
                <w:noProof/>
                <w:sz w:val="20"/>
                <w:szCs w:val="20"/>
              </w:rPr>
            </w:pPr>
          </w:p>
        </w:tc>
      </w:tr>
      <w:tr w14:paraId="2DAF75C4" w14:textId="77777777" w:rsidTr="009B701B">
        <w:tblPrEx>
          <w:tblW w:w="0" w:type="auto"/>
          <w:tblLook w:val="04A0"/>
        </w:tblPrEx>
        <w:tc>
          <w:tcPr>
            <w:tcW w:w="6925" w:type="dxa"/>
          </w:tcPr>
          <w:p w:rsidR="009B701B" w:rsidRPr="009B1449" w14:paraId="1FEEB64E" w14:textId="77777777">
            <w:pPr>
              <w:keepNext/>
              <w:keepLines/>
              <w:spacing w:before="200" w:line="276" w:lineRule="auto"/>
              <w:jc w:val="both"/>
              <w:rPr>
                <w:noProof/>
                <w:sz w:val="20"/>
                <w:szCs w:val="20"/>
              </w:rPr>
            </w:pPr>
            <w:r w:rsidRPr="009B1449">
              <w:rPr>
                <w:noProof/>
                <w:sz w:val="20"/>
                <w:szCs w:val="20"/>
              </w:rPr>
              <w:t>Started farming</w:t>
            </w:r>
          </w:p>
        </w:tc>
        <w:tc>
          <w:tcPr>
            <w:tcW w:w="2425" w:type="dxa"/>
          </w:tcPr>
          <w:p w:rsidR="009B701B" w:rsidRPr="009B1449" w14:paraId="23D496F2" w14:textId="77777777">
            <w:pPr>
              <w:keepNext/>
              <w:keepLines/>
              <w:spacing w:before="200" w:line="276" w:lineRule="auto"/>
              <w:jc w:val="both"/>
              <w:rPr>
                <w:noProof/>
                <w:sz w:val="20"/>
                <w:szCs w:val="20"/>
              </w:rPr>
            </w:pPr>
          </w:p>
        </w:tc>
      </w:tr>
      <w:tr w14:paraId="503A3791" w14:textId="77777777" w:rsidTr="009B701B">
        <w:tblPrEx>
          <w:tblW w:w="0" w:type="auto"/>
          <w:tblLook w:val="04A0"/>
        </w:tblPrEx>
        <w:tc>
          <w:tcPr>
            <w:tcW w:w="6925" w:type="dxa"/>
          </w:tcPr>
          <w:p w:rsidR="009B1449" w:rsidRPr="009B1449" w:rsidP="009B1449" w14:paraId="3F45AE5B" w14:textId="77777777">
            <w:pPr>
              <w:keepNext/>
              <w:keepLines/>
              <w:spacing w:before="200" w:line="276" w:lineRule="auto"/>
              <w:jc w:val="both"/>
              <w:rPr>
                <w:noProof/>
                <w:sz w:val="20"/>
                <w:szCs w:val="20"/>
              </w:rPr>
            </w:pPr>
            <w:r w:rsidRPr="009B1449">
              <w:rPr>
                <w:noProof/>
                <w:sz w:val="20"/>
                <w:szCs w:val="20"/>
              </w:rPr>
              <w:t>Of those that started farming, those who are currently farming</w:t>
            </w:r>
          </w:p>
        </w:tc>
        <w:tc>
          <w:tcPr>
            <w:tcW w:w="2425" w:type="dxa"/>
          </w:tcPr>
          <w:p w:rsidR="009B1449" w:rsidRPr="009B1449" w:rsidP="009B1449" w14:paraId="6F3E9DD7" w14:textId="77777777">
            <w:pPr>
              <w:keepNext/>
              <w:keepLines/>
              <w:spacing w:before="200" w:line="276" w:lineRule="auto"/>
              <w:jc w:val="both"/>
              <w:rPr>
                <w:noProof/>
                <w:sz w:val="20"/>
                <w:szCs w:val="20"/>
              </w:rPr>
            </w:pPr>
          </w:p>
        </w:tc>
      </w:tr>
      <w:tr w14:paraId="33F8E9AD" w14:textId="77777777" w:rsidTr="009B701B">
        <w:tblPrEx>
          <w:tblW w:w="0" w:type="auto"/>
          <w:tblLook w:val="04A0"/>
        </w:tblPrEx>
        <w:tc>
          <w:tcPr>
            <w:tcW w:w="6925" w:type="dxa"/>
          </w:tcPr>
          <w:p w:rsidR="009B1449" w:rsidRPr="009B1449" w:rsidP="009B1449" w14:paraId="64729642" w14:textId="77777777">
            <w:pPr>
              <w:keepNext/>
              <w:keepLines/>
              <w:spacing w:before="200" w:line="276" w:lineRule="auto"/>
              <w:jc w:val="both"/>
              <w:rPr>
                <w:noProof/>
                <w:sz w:val="20"/>
                <w:szCs w:val="20"/>
              </w:rPr>
            </w:pPr>
            <w:r w:rsidRPr="009B1449">
              <w:rPr>
                <w:noProof/>
                <w:sz w:val="20"/>
                <w:szCs w:val="20"/>
              </w:rPr>
              <w:t>Increased farm size or capacity</w:t>
            </w:r>
          </w:p>
        </w:tc>
        <w:tc>
          <w:tcPr>
            <w:tcW w:w="2425" w:type="dxa"/>
          </w:tcPr>
          <w:p w:rsidR="009B1449" w:rsidRPr="009B1449" w:rsidP="009B1449" w14:paraId="1AFB40FD" w14:textId="77777777">
            <w:pPr>
              <w:keepNext/>
              <w:keepLines/>
              <w:spacing w:before="200" w:line="276" w:lineRule="auto"/>
              <w:jc w:val="both"/>
              <w:rPr>
                <w:noProof/>
                <w:sz w:val="20"/>
                <w:szCs w:val="20"/>
              </w:rPr>
            </w:pPr>
          </w:p>
        </w:tc>
      </w:tr>
      <w:tr w14:paraId="007B47DE" w14:textId="77777777" w:rsidTr="009B701B">
        <w:tblPrEx>
          <w:tblW w:w="0" w:type="auto"/>
          <w:tblLook w:val="04A0"/>
        </w:tblPrEx>
        <w:tc>
          <w:tcPr>
            <w:tcW w:w="6925" w:type="dxa"/>
          </w:tcPr>
          <w:p w:rsidR="009B1449" w:rsidRPr="009B1449" w:rsidP="009B1449" w14:paraId="6F295B6D" w14:textId="77777777">
            <w:pPr>
              <w:keepNext/>
              <w:keepLines/>
              <w:spacing w:before="200" w:line="276" w:lineRule="auto"/>
              <w:jc w:val="both"/>
              <w:rPr>
                <w:noProof/>
                <w:sz w:val="20"/>
                <w:szCs w:val="20"/>
              </w:rPr>
            </w:pPr>
            <w:r w:rsidRPr="009B1449">
              <w:rPr>
                <w:noProof/>
                <w:sz w:val="20"/>
                <w:szCs w:val="20"/>
              </w:rPr>
              <w:t>Increased farm profits</w:t>
            </w:r>
          </w:p>
        </w:tc>
        <w:tc>
          <w:tcPr>
            <w:tcW w:w="2425" w:type="dxa"/>
          </w:tcPr>
          <w:p w:rsidR="009B1449" w:rsidRPr="009B1449" w:rsidP="009B1449" w14:paraId="20A54CAD" w14:textId="77777777">
            <w:pPr>
              <w:keepNext/>
              <w:keepLines/>
              <w:spacing w:before="200" w:line="276" w:lineRule="auto"/>
              <w:jc w:val="both"/>
              <w:rPr>
                <w:noProof/>
                <w:sz w:val="20"/>
                <w:szCs w:val="20"/>
              </w:rPr>
            </w:pPr>
          </w:p>
        </w:tc>
      </w:tr>
      <w:tr w14:paraId="2AB6ADFA" w14:textId="77777777" w:rsidTr="009B701B">
        <w:tblPrEx>
          <w:tblW w:w="0" w:type="auto"/>
          <w:tblLook w:val="04A0"/>
        </w:tblPrEx>
        <w:tc>
          <w:tcPr>
            <w:tcW w:w="6925" w:type="dxa"/>
          </w:tcPr>
          <w:p w:rsidR="009B1449" w:rsidRPr="009B1449" w:rsidP="009B1449" w14:paraId="1480B9E9" w14:textId="77777777">
            <w:pPr>
              <w:keepNext/>
              <w:keepLines/>
              <w:spacing w:before="200" w:line="276" w:lineRule="auto"/>
              <w:rPr>
                <w:noProof/>
                <w:sz w:val="20"/>
                <w:szCs w:val="20"/>
              </w:rPr>
            </w:pPr>
            <w:r w:rsidRPr="009B1449">
              <w:rPr>
                <w:noProof/>
                <w:sz w:val="20"/>
                <w:szCs w:val="20"/>
              </w:rPr>
              <w:t>Underserved producers who sought and partipated in USDA programs</w:t>
            </w:r>
          </w:p>
          <w:p w:rsidR="009B1449" w:rsidRPr="009B1449" w:rsidP="009B1449" w14:paraId="2968E435" w14:textId="77777777">
            <w:pPr>
              <w:keepNext/>
              <w:keepLines/>
              <w:spacing w:before="200" w:line="276" w:lineRule="auto"/>
              <w:rPr>
                <w:noProof/>
                <w:sz w:val="20"/>
                <w:szCs w:val="20"/>
              </w:rPr>
            </w:pPr>
            <w:r w:rsidRPr="009B1449">
              <w:rPr>
                <w:noProof/>
                <w:sz w:val="20"/>
                <w:szCs w:val="20"/>
              </w:rPr>
              <w:t>a.  Natural Resources Conservation Service prrograms</w:t>
            </w:r>
          </w:p>
          <w:p w:rsidR="009B1449" w:rsidRPr="009B1449" w:rsidP="009B1449" w14:paraId="38078BF3" w14:textId="77777777">
            <w:pPr>
              <w:keepNext/>
              <w:keepLines/>
              <w:spacing w:before="200" w:line="276" w:lineRule="auto"/>
              <w:rPr>
                <w:noProof/>
                <w:sz w:val="20"/>
                <w:szCs w:val="20"/>
              </w:rPr>
            </w:pPr>
            <w:r w:rsidRPr="009B1449">
              <w:rPr>
                <w:noProof/>
                <w:sz w:val="20"/>
                <w:szCs w:val="20"/>
              </w:rPr>
              <w:t>b. Farm Service Agency farm loan programs</w:t>
            </w:r>
          </w:p>
          <w:p w:rsidR="009B1449" w:rsidRPr="009B1449" w:rsidP="009B1449" w14:paraId="1490BE70" w14:textId="77777777">
            <w:pPr>
              <w:keepNext/>
              <w:keepLines/>
              <w:spacing w:before="200" w:line="276" w:lineRule="auto"/>
              <w:rPr>
                <w:noProof/>
                <w:sz w:val="20"/>
                <w:szCs w:val="20"/>
              </w:rPr>
            </w:pPr>
            <w:r w:rsidRPr="009B1449">
              <w:rPr>
                <w:noProof/>
                <w:sz w:val="20"/>
                <w:szCs w:val="20"/>
              </w:rPr>
              <w:t>1. Applied for a loan</w:t>
            </w:r>
          </w:p>
          <w:p w:rsidR="009B1449" w:rsidRPr="009B1449" w:rsidP="009B1449" w14:paraId="0FE67FB2" w14:textId="77777777">
            <w:pPr>
              <w:keepNext/>
              <w:keepLines/>
              <w:spacing w:before="200" w:line="276" w:lineRule="auto"/>
              <w:rPr>
                <w:noProof/>
                <w:sz w:val="20"/>
                <w:szCs w:val="20"/>
              </w:rPr>
            </w:pPr>
            <w:r w:rsidRPr="009B1449">
              <w:rPr>
                <w:noProof/>
                <w:sz w:val="20"/>
                <w:szCs w:val="20"/>
              </w:rPr>
              <w:t>2. Received a loan</w:t>
            </w:r>
          </w:p>
          <w:p w:rsidR="009B1449" w:rsidRPr="009B1449" w:rsidP="009B1449" w14:paraId="18BD7B33" w14:textId="77777777">
            <w:pPr>
              <w:keepNext/>
              <w:keepLines/>
              <w:spacing w:before="200" w:line="276" w:lineRule="auto"/>
              <w:rPr>
                <w:noProof/>
                <w:sz w:val="20"/>
                <w:szCs w:val="20"/>
              </w:rPr>
            </w:pPr>
            <w:r w:rsidRPr="009B1449">
              <w:rPr>
                <w:noProof/>
                <w:sz w:val="20"/>
                <w:szCs w:val="20"/>
              </w:rPr>
              <w:t>c. Farm Service Agency farm programs, other than loans</w:t>
            </w:r>
          </w:p>
          <w:p w:rsidR="009B1449" w:rsidRPr="009B1449" w:rsidP="009B1449" w14:paraId="382C1B76" w14:textId="77777777">
            <w:pPr>
              <w:keepNext/>
              <w:keepLines/>
              <w:spacing w:before="200" w:line="276" w:lineRule="auto"/>
              <w:rPr>
                <w:noProof/>
                <w:sz w:val="20"/>
                <w:szCs w:val="20"/>
              </w:rPr>
            </w:pPr>
            <w:r w:rsidRPr="009B1449">
              <w:rPr>
                <w:noProof/>
                <w:sz w:val="20"/>
                <w:szCs w:val="20"/>
              </w:rPr>
              <w:t>d. Rural Development loan or grant programs</w:t>
            </w:r>
          </w:p>
          <w:p w:rsidR="009B1449" w:rsidRPr="009B1449" w:rsidP="009B1449" w14:paraId="0F263FBC" w14:textId="77777777">
            <w:pPr>
              <w:keepNext/>
              <w:keepLines/>
              <w:spacing w:before="200" w:line="276" w:lineRule="auto"/>
              <w:jc w:val="both"/>
              <w:rPr>
                <w:noProof/>
                <w:sz w:val="20"/>
                <w:szCs w:val="20"/>
              </w:rPr>
            </w:pPr>
            <w:r w:rsidRPr="009B1449">
              <w:rPr>
                <w:noProof/>
                <w:sz w:val="20"/>
                <w:szCs w:val="20"/>
              </w:rPr>
              <w:t>e. Any other programs or services administered by USDA</w:t>
            </w:r>
          </w:p>
        </w:tc>
        <w:tc>
          <w:tcPr>
            <w:tcW w:w="2425" w:type="dxa"/>
          </w:tcPr>
          <w:p w:rsidR="009B1449" w:rsidRPr="009B1449" w:rsidP="009B1449" w14:paraId="4967B5CF" w14:textId="77777777">
            <w:pPr>
              <w:keepNext/>
              <w:keepLines/>
              <w:spacing w:before="200" w:line="276" w:lineRule="auto"/>
              <w:jc w:val="both"/>
              <w:rPr>
                <w:noProof/>
                <w:sz w:val="20"/>
                <w:szCs w:val="20"/>
              </w:rPr>
            </w:pPr>
          </w:p>
        </w:tc>
      </w:tr>
    </w:tbl>
    <w:p w:rsidR="00AD540B" w:rsidRPr="00AD540B" w:rsidP="00792A0B" w14:paraId="7113D299"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Federal Project Expenditures</w:t>
      </w:r>
    </w:p>
    <w:p w:rsidR="31FD4875" w:rsidP="278C0591" w14:paraId="208339BC" w14:textId="05C48916">
      <w:pPr>
        <w:keepNext/>
        <w:keepLines/>
        <w:spacing w:before="200" w:after="0" w:line="276" w:lineRule="auto"/>
        <w:jc w:val="both"/>
        <w:rPr>
          <w:rFonts w:ascii="Cambria" w:eastAsia="Times New Roman" w:hAnsi="Cambria" w:cs="Times New Roman"/>
          <w:caps/>
          <w:color w:val="1F497D"/>
          <w:sz w:val="20"/>
          <w:szCs w:val="20"/>
          <w:lang w:bidi="en-US"/>
        </w:rPr>
      </w:pPr>
      <w:r>
        <w:rPr>
          <w:rFonts w:ascii="Cambria" w:eastAsia="Times New Roman" w:hAnsi="Cambria" w:cs="Times New Roman"/>
          <w:caps/>
          <w:color w:val="1F497D"/>
          <w:sz w:val="20"/>
          <w:szCs w:val="20"/>
          <w:lang w:bidi="en-US"/>
        </w:rPr>
        <w:t>Expenditures</w:t>
      </w:r>
      <w:r w:rsidR="005C32B4">
        <w:rPr>
          <w:rFonts w:ascii="Cambria" w:eastAsia="Times New Roman" w:hAnsi="Cambria" w:cs="Times New Roman"/>
          <w:caps/>
          <w:color w:val="1F497D"/>
          <w:sz w:val="20"/>
          <w:szCs w:val="20"/>
          <w:lang w:bidi="en-US"/>
        </w:rPr>
        <w:t xml:space="preserve">  </w:t>
      </w:r>
    </w:p>
    <w:p w:rsidR="005C32B4" w:rsidRPr="004E306E" w:rsidP="005C32B4" w14:paraId="0CA6C1DD" w14:textId="77777777">
      <w:pPr>
        <w:tabs>
          <w:tab w:val="right" w:pos="9360"/>
        </w:tabs>
        <w:spacing w:before="120" w:after="120" w:line="276" w:lineRule="auto"/>
        <w:jc w:val="both"/>
        <w:rPr>
          <w:rFonts w:ascii="Cambria" w:eastAsia="Times New Roman" w:hAnsi="Cambria" w:cs="Times New Roman"/>
          <w:i/>
          <w:iCs/>
          <w:color w:val="FF0000"/>
          <w:sz w:val="20"/>
          <w:szCs w:val="20"/>
          <w:lang w:bidi="en-US"/>
        </w:rPr>
      </w:pPr>
      <w:r w:rsidRPr="004E306E">
        <w:rPr>
          <w:rFonts w:ascii="Cambria" w:eastAsia="Times New Roman" w:hAnsi="Cambria" w:cs="Times New Roman"/>
          <w:i/>
          <w:iCs/>
          <w:color w:val="FF0000"/>
          <w:sz w:val="20"/>
          <w:szCs w:val="20"/>
          <w:lang w:bidi="en-US"/>
        </w:rPr>
        <w:t>Provide the approved amounts and the actual expenditures by cost category.</w:t>
      </w:r>
    </w:p>
    <w:p w:rsidR="005C32B4" w:rsidP="278C0591" w14:paraId="79354BB8" w14:textId="77777777">
      <w:pPr>
        <w:keepNext/>
        <w:keepLines/>
        <w:spacing w:before="200" w:after="0" w:line="276" w:lineRule="auto"/>
        <w:jc w:val="both"/>
        <w:rPr>
          <w:rFonts w:ascii="Cambria" w:eastAsia="Times New Roman" w:hAnsi="Cambria" w:cs="Times New Roman"/>
          <w:caps/>
          <w:color w:val="1F497D"/>
          <w:sz w:val="20"/>
          <w:szCs w:val="20"/>
          <w:lang w:bidi="en-US"/>
        </w:rPr>
      </w:pPr>
    </w:p>
    <w:tbl>
      <w:tblPr>
        <w:tblStyle w:val="TableGrid7"/>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5BF0751" w14:textId="77777777">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33" w:type="dxa"/>
            <w:tcBorders>
              <w:top w:val="single" w:sz="18" w:space="0" w:color="auto"/>
              <w:bottom w:val="single" w:sz="18" w:space="0" w:color="auto"/>
            </w:tcBorders>
            <w:shd w:val="clear" w:color="auto" w:fill="D9D9D9"/>
          </w:tcPr>
          <w:p w:rsidR="00F92E83" w:rsidRPr="005C32B4" w14:paraId="23610B1E"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 xml:space="preserve">Cost Category </w:t>
            </w:r>
          </w:p>
        </w:tc>
        <w:tc>
          <w:tcPr>
            <w:tcW w:w="3117" w:type="dxa"/>
            <w:tcBorders>
              <w:top w:val="single" w:sz="18" w:space="0" w:color="auto"/>
              <w:bottom w:val="single" w:sz="18" w:space="0" w:color="auto"/>
            </w:tcBorders>
            <w:shd w:val="clear" w:color="auto" w:fill="D9D9D9"/>
            <w:vAlign w:val="center"/>
          </w:tcPr>
          <w:p w:rsidR="00F92E83" w:rsidRPr="005C32B4" w14:paraId="5CF43DA9" w14:textId="77777777">
            <w:pPr>
              <w:jc w:val="center"/>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Amount Approved in Budget</w:t>
            </w:r>
          </w:p>
        </w:tc>
        <w:tc>
          <w:tcPr>
            <w:tcW w:w="3110" w:type="dxa"/>
            <w:tcBorders>
              <w:top w:val="single" w:sz="18" w:space="0" w:color="auto"/>
              <w:bottom w:val="single" w:sz="18" w:space="0" w:color="auto"/>
            </w:tcBorders>
            <w:shd w:val="clear" w:color="auto" w:fill="D9D9D9"/>
            <w:vAlign w:val="center"/>
          </w:tcPr>
          <w:p w:rsidR="00F92E83" w:rsidRPr="005C32B4" w14:paraId="20EE6C57" w14:textId="77777777">
            <w:pPr>
              <w:jc w:val="center"/>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Actual Expenditure</w:t>
            </w:r>
          </w:p>
        </w:tc>
      </w:tr>
      <w:tr w14:paraId="27F4F3F4" w14:textId="77777777">
        <w:tblPrEx>
          <w:tblW w:w="9360" w:type="dxa"/>
          <w:tblLook w:val="04A0"/>
        </w:tblPrEx>
        <w:tc>
          <w:tcPr>
            <w:tcW w:w="3133" w:type="dxa"/>
            <w:tcBorders>
              <w:top w:val="single" w:sz="18" w:space="0" w:color="auto"/>
            </w:tcBorders>
          </w:tcPr>
          <w:p w:rsidR="00F92E83" w:rsidRPr="005C32B4" w14:paraId="3C8893BB"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Personnel</w:t>
            </w:r>
          </w:p>
        </w:tc>
        <w:tc>
          <w:tcPr>
            <w:tcW w:w="3117" w:type="dxa"/>
            <w:tcBorders>
              <w:top w:val="single" w:sz="18" w:space="0" w:color="auto"/>
            </w:tcBorders>
          </w:tcPr>
          <w:p w:rsidR="00F92E83" w:rsidRPr="005C32B4" w14:paraId="5E983696" w14:textId="77777777">
            <w:pPr>
              <w:jc w:val="right"/>
              <w:rPr>
                <w:rFonts w:ascii="Cambria" w:eastAsia="Times New Roman" w:hAnsi="Cambria" w:cs="Times New Roman"/>
                <w:color w:val="FF0000"/>
                <w:sz w:val="20"/>
                <w:szCs w:val="20"/>
                <w:lang w:bidi="en-US"/>
              </w:rPr>
            </w:pPr>
          </w:p>
        </w:tc>
        <w:tc>
          <w:tcPr>
            <w:tcW w:w="3110" w:type="dxa"/>
            <w:tcBorders>
              <w:top w:val="single" w:sz="18" w:space="0" w:color="auto"/>
            </w:tcBorders>
          </w:tcPr>
          <w:p w:rsidR="00F92E83" w:rsidRPr="005C32B4" w14:paraId="1073078A" w14:textId="77777777">
            <w:pPr>
              <w:jc w:val="right"/>
              <w:rPr>
                <w:rFonts w:ascii="Cambria" w:eastAsia="Times New Roman" w:hAnsi="Cambria" w:cs="Times New Roman"/>
                <w:color w:val="FF0000"/>
                <w:sz w:val="20"/>
                <w:szCs w:val="20"/>
                <w:lang w:bidi="en-US"/>
              </w:rPr>
            </w:pPr>
          </w:p>
        </w:tc>
      </w:tr>
      <w:tr w14:paraId="55919017" w14:textId="77777777">
        <w:tblPrEx>
          <w:tblW w:w="9360" w:type="dxa"/>
          <w:tblLook w:val="04A0"/>
        </w:tblPrEx>
        <w:tc>
          <w:tcPr>
            <w:tcW w:w="3133" w:type="dxa"/>
            <w:tcBorders>
              <w:bottom w:val="single" w:sz="4" w:space="0" w:color="auto"/>
            </w:tcBorders>
          </w:tcPr>
          <w:p w:rsidR="00F92E83" w:rsidRPr="005C32B4" w14:paraId="7B3FA1AB"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Fringe Benefits</w:t>
            </w:r>
          </w:p>
        </w:tc>
        <w:tc>
          <w:tcPr>
            <w:tcW w:w="3117" w:type="dxa"/>
            <w:tcBorders>
              <w:bottom w:val="single" w:sz="4" w:space="0" w:color="auto"/>
            </w:tcBorders>
          </w:tcPr>
          <w:p w:rsidR="00F92E83" w:rsidRPr="005C32B4" w14:paraId="532A08A4"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0E9A6E99" w14:textId="77777777">
            <w:pPr>
              <w:jc w:val="right"/>
              <w:rPr>
                <w:rFonts w:ascii="Cambria" w:eastAsia="Times New Roman" w:hAnsi="Cambria" w:cs="Times New Roman"/>
                <w:color w:val="FF0000"/>
                <w:sz w:val="20"/>
                <w:szCs w:val="20"/>
                <w:lang w:bidi="en-US"/>
              </w:rPr>
            </w:pPr>
          </w:p>
        </w:tc>
      </w:tr>
      <w:tr w14:paraId="78E96DB3" w14:textId="77777777">
        <w:tblPrEx>
          <w:tblW w:w="9360" w:type="dxa"/>
          <w:tblLook w:val="04A0"/>
        </w:tblPrEx>
        <w:tc>
          <w:tcPr>
            <w:tcW w:w="3133" w:type="dxa"/>
            <w:tcBorders>
              <w:bottom w:val="single" w:sz="4" w:space="0" w:color="auto"/>
            </w:tcBorders>
          </w:tcPr>
          <w:p w:rsidR="00F92E83" w:rsidRPr="005C32B4" w14:paraId="4C519826"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Travel</w:t>
            </w:r>
          </w:p>
        </w:tc>
        <w:tc>
          <w:tcPr>
            <w:tcW w:w="3117" w:type="dxa"/>
            <w:tcBorders>
              <w:bottom w:val="single" w:sz="4" w:space="0" w:color="auto"/>
            </w:tcBorders>
          </w:tcPr>
          <w:p w:rsidR="00F92E83" w:rsidRPr="005C32B4" w14:paraId="7146C2D1"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42ACC409" w14:textId="77777777">
            <w:pPr>
              <w:jc w:val="right"/>
              <w:rPr>
                <w:rFonts w:ascii="Cambria" w:eastAsia="Times New Roman" w:hAnsi="Cambria" w:cs="Times New Roman"/>
                <w:color w:val="FF0000"/>
                <w:sz w:val="20"/>
                <w:szCs w:val="20"/>
                <w:lang w:bidi="en-US"/>
              </w:rPr>
            </w:pPr>
          </w:p>
        </w:tc>
      </w:tr>
      <w:tr w14:paraId="74B49CF5" w14:textId="77777777">
        <w:tblPrEx>
          <w:tblW w:w="9360" w:type="dxa"/>
          <w:tblLook w:val="04A0"/>
        </w:tblPrEx>
        <w:tc>
          <w:tcPr>
            <w:tcW w:w="3133" w:type="dxa"/>
            <w:tcBorders>
              <w:bottom w:val="single" w:sz="4" w:space="0" w:color="auto"/>
            </w:tcBorders>
          </w:tcPr>
          <w:p w:rsidR="00F92E83" w:rsidRPr="005C32B4" w14:paraId="2E226377"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Equipment</w:t>
            </w:r>
          </w:p>
        </w:tc>
        <w:tc>
          <w:tcPr>
            <w:tcW w:w="3117" w:type="dxa"/>
            <w:tcBorders>
              <w:bottom w:val="single" w:sz="4" w:space="0" w:color="auto"/>
            </w:tcBorders>
          </w:tcPr>
          <w:p w:rsidR="00F92E83" w:rsidRPr="005C32B4" w14:paraId="784E9462"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799F70BB" w14:textId="77777777">
            <w:pPr>
              <w:jc w:val="right"/>
              <w:rPr>
                <w:rFonts w:ascii="Cambria" w:eastAsia="Times New Roman" w:hAnsi="Cambria" w:cs="Times New Roman"/>
                <w:color w:val="FF0000"/>
                <w:sz w:val="20"/>
                <w:szCs w:val="20"/>
                <w:lang w:bidi="en-US"/>
              </w:rPr>
            </w:pPr>
          </w:p>
        </w:tc>
      </w:tr>
      <w:tr w14:paraId="797D2461" w14:textId="77777777">
        <w:tblPrEx>
          <w:tblW w:w="9360" w:type="dxa"/>
          <w:tblLook w:val="04A0"/>
        </w:tblPrEx>
        <w:tc>
          <w:tcPr>
            <w:tcW w:w="3133" w:type="dxa"/>
            <w:tcBorders>
              <w:bottom w:val="single" w:sz="4" w:space="0" w:color="auto"/>
            </w:tcBorders>
          </w:tcPr>
          <w:p w:rsidR="00F92E83" w:rsidRPr="005C32B4" w14:paraId="4FF659E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Supplies</w:t>
            </w:r>
          </w:p>
        </w:tc>
        <w:tc>
          <w:tcPr>
            <w:tcW w:w="3117" w:type="dxa"/>
            <w:tcBorders>
              <w:bottom w:val="single" w:sz="4" w:space="0" w:color="auto"/>
            </w:tcBorders>
          </w:tcPr>
          <w:p w:rsidR="00F92E83" w:rsidRPr="005C32B4" w14:paraId="38E44A0A"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28F927EB" w14:textId="77777777">
            <w:pPr>
              <w:jc w:val="right"/>
              <w:rPr>
                <w:rFonts w:ascii="Cambria" w:eastAsia="Times New Roman" w:hAnsi="Cambria" w:cs="Times New Roman"/>
                <w:color w:val="FF0000"/>
                <w:sz w:val="20"/>
                <w:szCs w:val="20"/>
                <w:lang w:bidi="en-US"/>
              </w:rPr>
            </w:pPr>
          </w:p>
        </w:tc>
      </w:tr>
      <w:tr w14:paraId="28C0A972" w14:textId="77777777">
        <w:tblPrEx>
          <w:tblW w:w="9360" w:type="dxa"/>
          <w:tblLook w:val="04A0"/>
        </w:tblPrEx>
        <w:tc>
          <w:tcPr>
            <w:tcW w:w="3133" w:type="dxa"/>
            <w:tcBorders>
              <w:bottom w:val="single" w:sz="4" w:space="0" w:color="auto"/>
            </w:tcBorders>
          </w:tcPr>
          <w:p w:rsidR="00F92E83" w:rsidRPr="005C32B4" w14:paraId="50E99E6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Contractual</w:t>
            </w:r>
          </w:p>
        </w:tc>
        <w:tc>
          <w:tcPr>
            <w:tcW w:w="3117" w:type="dxa"/>
            <w:tcBorders>
              <w:bottom w:val="single" w:sz="4" w:space="0" w:color="auto"/>
            </w:tcBorders>
          </w:tcPr>
          <w:p w:rsidR="00F92E83" w:rsidRPr="005C32B4" w14:paraId="2D6F280B"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1C5FF82D" w14:textId="77777777">
            <w:pPr>
              <w:jc w:val="right"/>
              <w:rPr>
                <w:rFonts w:ascii="Cambria" w:eastAsia="Times New Roman" w:hAnsi="Cambria" w:cs="Times New Roman"/>
                <w:color w:val="FF0000"/>
                <w:sz w:val="20"/>
                <w:szCs w:val="20"/>
                <w:lang w:bidi="en-US"/>
              </w:rPr>
            </w:pPr>
          </w:p>
        </w:tc>
      </w:tr>
      <w:tr w14:paraId="35FBD5AE" w14:textId="77777777">
        <w:tblPrEx>
          <w:tblW w:w="9360" w:type="dxa"/>
          <w:tblLook w:val="04A0"/>
        </w:tblPrEx>
        <w:tc>
          <w:tcPr>
            <w:tcW w:w="3133" w:type="dxa"/>
            <w:tcBorders>
              <w:bottom w:val="single" w:sz="4" w:space="0" w:color="auto"/>
            </w:tcBorders>
          </w:tcPr>
          <w:p w:rsidR="00F92E83" w:rsidRPr="005C32B4" w14:paraId="02313EC1"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Construction</w:t>
            </w:r>
          </w:p>
        </w:tc>
        <w:tc>
          <w:tcPr>
            <w:tcW w:w="3117" w:type="dxa"/>
            <w:tcBorders>
              <w:bottom w:val="single" w:sz="4" w:space="0" w:color="auto"/>
            </w:tcBorders>
          </w:tcPr>
          <w:p w:rsidR="00F92E83" w:rsidRPr="005C32B4" w14:paraId="36411867"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7A51FA4A" w14:textId="77777777">
            <w:pPr>
              <w:jc w:val="right"/>
              <w:rPr>
                <w:rFonts w:ascii="Cambria" w:eastAsia="Times New Roman" w:hAnsi="Cambria" w:cs="Times New Roman"/>
                <w:color w:val="FF0000"/>
                <w:sz w:val="20"/>
                <w:szCs w:val="20"/>
                <w:lang w:bidi="en-US"/>
              </w:rPr>
            </w:pPr>
          </w:p>
        </w:tc>
      </w:tr>
      <w:tr w14:paraId="16CB8F2B" w14:textId="77777777">
        <w:tblPrEx>
          <w:tblW w:w="9360" w:type="dxa"/>
          <w:tblLook w:val="04A0"/>
        </w:tblPrEx>
        <w:tc>
          <w:tcPr>
            <w:tcW w:w="3133" w:type="dxa"/>
            <w:tcBorders>
              <w:bottom w:val="single" w:sz="4" w:space="0" w:color="auto"/>
            </w:tcBorders>
          </w:tcPr>
          <w:p w:rsidR="00F92E83" w:rsidRPr="005C32B4" w14:paraId="1941442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Other</w:t>
            </w:r>
          </w:p>
        </w:tc>
        <w:tc>
          <w:tcPr>
            <w:tcW w:w="3117" w:type="dxa"/>
            <w:tcBorders>
              <w:bottom w:val="single" w:sz="4" w:space="0" w:color="auto"/>
            </w:tcBorders>
          </w:tcPr>
          <w:p w:rsidR="00F92E83" w:rsidRPr="005C32B4" w14:paraId="77E0AB76" w14:textId="77777777">
            <w:pPr>
              <w:jc w:val="right"/>
              <w:rPr>
                <w:rFonts w:ascii="Cambria" w:eastAsia="Times New Roman" w:hAnsi="Cambria" w:cs="Times New Roman"/>
                <w:color w:val="FF0000"/>
                <w:sz w:val="20"/>
                <w:szCs w:val="20"/>
                <w:lang w:bidi="en-US"/>
              </w:rPr>
            </w:pPr>
          </w:p>
        </w:tc>
        <w:tc>
          <w:tcPr>
            <w:tcW w:w="3110" w:type="dxa"/>
            <w:tcBorders>
              <w:bottom w:val="single" w:sz="4" w:space="0" w:color="auto"/>
            </w:tcBorders>
          </w:tcPr>
          <w:p w:rsidR="00F92E83" w:rsidRPr="005C32B4" w14:paraId="011ED484" w14:textId="77777777">
            <w:pPr>
              <w:jc w:val="right"/>
              <w:rPr>
                <w:rFonts w:ascii="Cambria" w:eastAsia="Times New Roman" w:hAnsi="Cambria" w:cs="Times New Roman"/>
                <w:color w:val="FF0000"/>
                <w:sz w:val="20"/>
                <w:szCs w:val="20"/>
                <w:lang w:bidi="en-US"/>
              </w:rPr>
            </w:pPr>
          </w:p>
        </w:tc>
      </w:tr>
      <w:tr w14:paraId="20A5C336" w14:textId="77777777">
        <w:tblPrEx>
          <w:tblW w:w="9360" w:type="dxa"/>
          <w:tblLook w:val="04A0"/>
        </w:tblPrEx>
        <w:tc>
          <w:tcPr>
            <w:tcW w:w="3133" w:type="dxa"/>
            <w:tcBorders>
              <w:top w:val="single" w:sz="4" w:space="0" w:color="auto"/>
              <w:bottom w:val="single" w:sz="18" w:space="0" w:color="auto"/>
            </w:tcBorders>
          </w:tcPr>
          <w:p w:rsidR="00F92E83" w:rsidRPr="005C32B4" w14:paraId="1A40157A"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Total Direct Charges</w:t>
            </w:r>
          </w:p>
        </w:tc>
        <w:tc>
          <w:tcPr>
            <w:tcW w:w="3117" w:type="dxa"/>
            <w:tcBorders>
              <w:top w:val="single" w:sz="4" w:space="0" w:color="auto"/>
              <w:bottom w:val="single" w:sz="18" w:space="0" w:color="auto"/>
            </w:tcBorders>
          </w:tcPr>
          <w:p w:rsidR="00F92E83" w:rsidRPr="005C32B4" w14:paraId="2784B8C9"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F92E83" w:rsidRPr="005C32B4" w14:paraId="29B1AF7B" w14:textId="77777777">
            <w:pPr>
              <w:jc w:val="right"/>
              <w:rPr>
                <w:rFonts w:ascii="Cambria" w:eastAsia="Times New Roman" w:hAnsi="Cambria" w:cs="Times New Roman"/>
                <w:color w:val="FF0000"/>
                <w:sz w:val="20"/>
                <w:szCs w:val="20"/>
                <w:lang w:bidi="en-US"/>
              </w:rPr>
            </w:pPr>
          </w:p>
        </w:tc>
      </w:tr>
      <w:tr w14:paraId="5FEE71DB" w14:textId="77777777">
        <w:tblPrEx>
          <w:tblW w:w="9360" w:type="dxa"/>
          <w:tblLook w:val="04A0"/>
        </w:tblPrEx>
        <w:tc>
          <w:tcPr>
            <w:tcW w:w="3133" w:type="dxa"/>
            <w:tcBorders>
              <w:top w:val="single" w:sz="4" w:space="0" w:color="auto"/>
              <w:bottom w:val="single" w:sz="18" w:space="0" w:color="auto"/>
            </w:tcBorders>
          </w:tcPr>
          <w:p w:rsidR="00F92E83" w:rsidRPr="005C32B4" w14:paraId="123EAF52"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Indirect Charges</w:t>
            </w:r>
          </w:p>
        </w:tc>
        <w:tc>
          <w:tcPr>
            <w:tcW w:w="3117" w:type="dxa"/>
            <w:tcBorders>
              <w:top w:val="single" w:sz="4" w:space="0" w:color="auto"/>
              <w:bottom w:val="single" w:sz="18" w:space="0" w:color="auto"/>
            </w:tcBorders>
          </w:tcPr>
          <w:p w:rsidR="00F92E83" w:rsidRPr="005C32B4" w14:paraId="09D89D91" w14:textId="77777777">
            <w:pPr>
              <w:jc w:val="right"/>
              <w:rPr>
                <w:rFonts w:ascii="Cambria" w:eastAsia="Times New Roman" w:hAnsi="Cambria" w:cs="Times New Roman"/>
                <w:color w:val="FF0000"/>
                <w:sz w:val="20"/>
                <w:szCs w:val="20"/>
                <w:lang w:bidi="en-US"/>
              </w:rPr>
            </w:pPr>
          </w:p>
        </w:tc>
        <w:tc>
          <w:tcPr>
            <w:tcW w:w="3110" w:type="dxa"/>
            <w:tcBorders>
              <w:top w:val="single" w:sz="4" w:space="0" w:color="auto"/>
              <w:bottom w:val="single" w:sz="18" w:space="0" w:color="auto"/>
            </w:tcBorders>
          </w:tcPr>
          <w:p w:rsidR="00F92E83" w:rsidRPr="005C32B4" w14:paraId="56218B6B" w14:textId="77777777">
            <w:pPr>
              <w:jc w:val="right"/>
              <w:rPr>
                <w:rFonts w:ascii="Cambria" w:eastAsia="Times New Roman" w:hAnsi="Cambria" w:cs="Times New Roman"/>
                <w:color w:val="FF0000"/>
                <w:sz w:val="20"/>
                <w:szCs w:val="20"/>
                <w:lang w:bidi="en-US"/>
              </w:rPr>
            </w:pPr>
          </w:p>
        </w:tc>
      </w:tr>
      <w:tr w14:paraId="530DC28D" w14:textId="77777777">
        <w:tblPrEx>
          <w:tblW w:w="9360" w:type="dxa"/>
          <w:tblLook w:val="04A0"/>
        </w:tblPrEx>
        <w:tc>
          <w:tcPr>
            <w:tcW w:w="3133" w:type="dxa"/>
            <w:tcBorders>
              <w:top w:val="single" w:sz="18" w:space="0" w:color="auto"/>
              <w:bottom w:val="single" w:sz="18" w:space="0" w:color="auto"/>
            </w:tcBorders>
            <w:shd w:val="clear" w:color="auto" w:fill="D9D9D9"/>
          </w:tcPr>
          <w:p w:rsidR="00F92E83" w:rsidRPr="005C32B4" w14:paraId="5992C8F5" w14:textId="77777777">
            <w:pPr>
              <w:jc w:val="both"/>
              <w:rPr>
                <w:rFonts w:ascii="Cambria" w:eastAsia="Times New Roman" w:hAnsi="Cambria" w:cs="Times New Roman"/>
                <w:b/>
                <w:color w:val="FF0000"/>
                <w:sz w:val="20"/>
                <w:szCs w:val="20"/>
                <w:lang w:bidi="en-US"/>
              </w:rPr>
            </w:pPr>
            <w:r w:rsidRPr="005C32B4">
              <w:rPr>
                <w:rFonts w:ascii="Cambria" w:eastAsia="Times New Roman" w:hAnsi="Cambria" w:cs="Times New Roman"/>
                <w:b/>
                <w:color w:val="FF0000"/>
                <w:sz w:val="20"/>
                <w:szCs w:val="20"/>
                <w:lang w:bidi="en-US"/>
              </w:rPr>
              <w:t>Totals</w:t>
            </w:r>
          </w:p>
        </w:tc>
        <w:tc>
          <w:tcPr>
            <w:tcW w:w="3117" w:type="dxa"/>
            <w:tcBorders>
              <w:top w:val="single" w:sz="18" w:space="0" w:color="auto"/>
              <w:bottom w:val="single" w:sz="18" w:space="0" w:color="auto"/>
            </w:tcBorders>
            <w:shd w:val="clear" w:color="auto" w:fill="D9D9D9"/>
          </w:tcPr>
          <w:p w:rsidR="00F92E83" w:rsidRPr="005C32B4" w14:paraId="6F343625" w14:textId="77777777">
            <w:pPr>
              <w:jc w:val="both"/>
              <w:rPr>
                <w:rFonts w:ascii="Cambria" w:eastAsia="Times New Roman" w:hAnsi="Cambria" w:cs="Times New Roman"/>
                <w:color w:val="FF0000"/>
                <w:sz w:val="20"/>
                <w:szCs w:val="20"/>
                <w:lang w:bidi="en-US"/>
              </w:rPr>
            </w:pPr>
          </w:p>
        </w:tc>
        <w:tc>
          <w:tcPr>
            <w:tcW w:w="3110" w:type="dxa"/>
            <w:tcBorders>
              <w:top w:val="single" w:sz="18" w:space="0" w:color="auto"/>
              <w:bottom w:val="single" w:sz="18" w:space="0" w:color="auto"/>
            </w:tcBorders>
            <w:shd w:val="clear" w:color="auto" w:fill="D9D9D9"/>
          </w:tcPr>
          <w:p w:rsidR="00F92E83" w:rsidRPr="005C32B4" w14:paraId="410E0CCC" w14:textId="77777777">
            <w:pPr>
              <w:jc w:val="both"/>
              <w:rPr>
                <w:rFonts w:ascii="Cambria" w:eastAsia="Times New Roman" w:hAnsi="Cambria" w:cs="Times New Roman"/>
                <w:color w:val="FF0000"/>
                <w:sz w:val="20"/>
                <w:szCs w:val="20"/>
                <w:lang w:bidi="en-US"/>
              </w:rPr>
            </w:pPr>
          </w:p>
        </w:tc>
      </w:tr>
    </w:tbl>
    <w:p w:rsidR="00283031" w:rsidRPr="00283031" w:rsidP="00283031" w14:paraId="654AA867" w14:textId="77777777">
      <w:pPr>
        <w:pStyle w:val="NoSpacing"/>
        <w:rPr>
          <w:rFonts w:eastAsia="Times New Roman"/>
          <w:sz w:val="8"/>
          <w:szCs w:val="8"/>
          <w:lang w:bidi="en-US"/>
        </w:rPr>
      </w:pPr>
    </w:p>
    <w:p w:rsidR="31FD4875" w:rsidP="278C0591" w14:paraId="7C2B5FB7" w14:textId="0A608B48">
      <w:pPr>
        <w:pStyle w:val="NoSpacing"/>
      </w:pPr>
    </w:p>
    <w:p w:rsidR="278C0591" w:rsidP="278C0591" w14:paraId="2703E9B1" w14:textId="77777777">
      <w:pPr>
        <w:pStyle w:val="NoSpacing"/>
        <w:rPr>
          <w:rFonts w:eastAsia="Times New Roman"/>
          <w:sz w:val="8"/>
          <w:szCs w:val="8"/>
          <w:lang w:bidi="en-US"/>
        </w:rPr>
      </w:pPr>
    </w:p>
    <w:p w:rsidR="00AD540B" w:rsidRPr="00AD540B" w:rsidP="00792A0B" w14:paraId="5C28E8AA" w14:textId="77777777">
      <w:pPr>
        <w:keepNext/>
        <w:keepLines/>
        <w:pBdr>
          <w:top w:val="single" w:sz="4" w:space="1" w:color="1F497D"/>
        </w:pBdr>
        <w:spacing w:before="200" w:after="0" w:line="276" w:lineRule="auto"/>
        <w:jc w:val="both"/>
        <w:rPr>
          <w:rFonts w:ascii="Cambria" w:eastAsia="Times New Roman" w:hAnsi="Cambria" w:cs="Times New Roman"/>
          <w:bCs/>
          <w:caps/>
          <w:color w:val="1F497D"/>
          <w:sz w:val="20"/>
          <w:szCs w:val="20"/>
          <w:lang w:bidi="en-US"/>
        </w:rPr>
      </w:pPr>
      <w:r w:rsidRPr="00AD540B">
        <w:rPr>
          <w:rFonts w:ascii="Cambria" w:eastAsia="Times New Roman" w:hAnsi="Cambria" w:cs="Times New Roman"/>
          <w:bCs/>
          <w:caps/>
          <w:color w:val="1F497D"/>
          <w:sz w:val="20"/>
          <w:szCs w:val="20"/>
          <w:lang w:bidi="en-US"/>
        </w:rPr>
        <w:t>Program Income (if applicable)</w:t>
      </w:r>
    </w:p>
    <w:p w:rsidR="00AD540B" w:rsidRPr="00AD540B" w:rsidP="00AD540B" w14:paraId="2872B8E5" w14:textId="77777777">
      <w:pPr>
        <w:spacing w:after="0" w:line="240" w:lineRule="auto"/>
        <w:jc w:val="both"/>
        <w:rPr>
          <w:rFonts w:ascii="Cambria" w:eastAsia="Times New Roman" w:hAnsi="Cambria" w:cs="Times New Roman"/>
          <w:sz w:val="20"/>
          <w:szCs w:val="20"/>
          <w:lang w:bidi="en-US"/>
        </w:rPr>
      </w:pPr>
    </w:p>
    <w:tbl>
      <w:tblPr>
        <w:tblStyle w:val="TableGrid9"/>
        <w:tblW w:w="9360" w:type="dxa"/>
        <w:tblBorders>
          <w:top w:val="single" w:sz="18" w:space="0" w:color="auto"/>
          <w:left w:val="single" w:sz="18" w:space="0" w:color="auto"/>
          <w:bottom w:val="single" w:sz="18" w:space="0" w:color="auto"/>
          <w:right w:val="single" w:sz="18" w:space="0" w:color="auto"/>
        </w:tblBorders>
        <w:tblLook w:val="04A0"/>
      </w:tblPr>
      <w:tblGrid>
        <w:gridCol w:w="3133"/>
        <w:gridCol w:w="3117"/>
        <w:gridCol w:w="3110"/>
      </w:tblGrid>
      <w:tr w14:paraId="79C8D6E2" w14:textId="77777777" w:rsidTr="00AD540B">
        <w:tblPrEx>
          <w:tblW w:w="9360" w:type="dxa"/>
          <w:tblBorders>
            <w:top w:val="single" w:sz="18" w:space="0" w:color="auto"/>
            <w:left w:val="single" w:sz="18" w:space="0" w:color="auto"/>
            <w:bottom w:val="single" w:sz="18" w:space="0" w:color="auto"/>
            <w:right w:val="single" w:sz="18" w:space="0" w:color="auto"/>
          </w:tblBorders>
          <w:tblLook w:val="04A0"/>
        </w:tblPrEx>
        <w:trPr>
          <w:tblHeader/>
        </w:trPr>
        <w:tc>
          <w:tcPr>
            <w:tcW w:w="3192" w:type="dxa"/>
            <w:tcBorders>
              <w:top w:val="single" w:sz="18" w:space="0" w:color="auto"/>
              <w:bottom w:val="single" w:sz="18" w:space="0" w:color="auto"/>
            </w:tcBorders>
            <w:shd w:val="clear" w:color="auto" w:fill="D9D9D9"/>
          </w:tcPr>
          <w:p w:rsidR="00AD540B" w:rsidRPr="00AD540B" w:rsidP="00AD540B" w14:paraId="542BFBB0"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Source/Nature</w:t>
            </w:r>
          </w:p>
        </w:tc>
        <w:tc>
          <w:tcPr>
            <w:tcW w:w="3192" w:type="dxa"/>
            <w:tcBorders>
              <w:top w:val="single" w:sz="18" w:space="0" w:color="auto"/>
              <w:bottom w:val="single" w:sz="18" w:space="0" w:color="auto"/>
            </w:tcBorders>
            <w:shd w:val="clear" w:color="auto" w:fill="D9D9D9"/>
            <w:vAlign w:val="center"/>
          </w:tcPr>
          <w:p w:rsidR="00AD540B" w:rsidRPr="00AD540B" w:rsidP="00AD540B" w14:paraId="36636841"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Amount Approved in Budget</w:t>
            </w:r>
          </w:p>
        </w:tc>
        <w:tc>
          <w:tcPr>
            <w:tcW w:w="3192" w:type="dxa"/>
            <w:tcBorders>
              <w:top w:val="single" w:sz="18" w:space="0" w:color="auto"/>
              <w:bottom w:val="single" w:sz="18" w:space="0" w:color="auto"/>
            </w:tcBorders>
            <w:shd w:val="clear" w:color="auto" w:fill="D9D9D9"/>
            <w:vAlign w:val="center"/>
          </w:tcPr>
          <w:p w:rsidR="00AD540B" w:rsidRPr="00AD540B" w:rsidP="00AD540B" w14:paraId="1EA34CDF" w14:textId="77777777">
            <w:pPr>
              <w:jc w:val="center"/>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Actual Amount Earned</w:t>
            </w:r>
          </w:p>
        </w:tc>
      </w:tr>
      <w:tr w14:paraId="54C21C7D" w14:textId="77777777" w:rsidTr="001E7547">
        <w:tblPrEx>
          <w:tblW w:w="9360" w:type="dxa"/>
          <w:tblLook w:val="04A0"/>
        </w:tblPrEx>
        <w:tc>
          <w:tcPr>
            <w:tcW w:w="3192" w:type="dxa"/>
            <w:tcBorders>
              <w:top w:val="single" w:sz="18" w:space="0" w:color="auto"/>
            </w:tcBorders>
          </w:tcPr>
          <w:p w:rsidR="00AD540B" w:rsidRPr="00AD540B" w:rsidP="00AD540B" w14:paraId="28E88E12"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1.</w:t>
            </w:r>
          </w:p>
        </w:tc>
        <w:tc>
          <w:tcPr>
            <w:tcW w:w="3192" w:type="dxa"/>
            <w:tcBorders>
              <w:top w:val="single" w:sz="18" w:space="0" w:color="auto"/>
            </w:tcBorders>
          </w:tcPr>
          <w:p w:rsidR="00AD540B" w:rsidRPr="00AD540B" w:rsidP="00AD540B" w14:paraId="7C9F06A7"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7BCF24C2" w14:textId="77777777">
            <w:pPr>
              <w:jc w:val="right"/>
              <w:rPr>
                <w:rFonts w:ascii="Cambria" w:eastAsia="Times New Roman" w:hAnsi="Cambria" w:cs="Times New Roman"/>
                <w:sz w:val="20"/>
                <w:szCs w:val="20"/>
                <w:lang w:bidi="en-US"/>
              </w:rPr>
            </w:pPr>
          </w:p>
        </w:tc>
      </w:tr>
      <w:tr w14:paraId="6AFFCAC5" w14:textId="77777777" w:rsidTr="001E7547">
        <w:tblPrEx>
          <w:tblW w:w="9360" w:type="dxa"/>
          <w:tblLook w:val="04A0"/>
        </w:tblPrEx>
        <w:tc>
          <w:tcPr>
            <w:tcW w:w="3192" w:type="dxa"/>
            <w:tcBorders>
              <w:bottom w:val="single" w:sz="4" w:space="0" w:color="auto"/>
            </w:tcBorders>
          </w:tcPr>
          <w:p w:rsidR="00AD540B" w:rsidRPr="00AD540B" w:rsidP="00AD540B" w14:paraId="35CBC48C"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2.</w:t>
            </w:r>
          </w:p>
        </w:tc>
        <w:tc>
          <w:tcPr>
            <w:tcW w:w="3192" w:type="dxa"/>
            <w:tcBorders>
              <w:bottom w:val="single" w:sz="4" w:space="0" w:color="auto"/>
            </w:tcBorders>
          </w:tcPr>
          <w:p w:rsidR="00AD540B" w:rsidRPr="00AD540B" w:rsidP="00AD540B" w14:paraId="6540003B" w14:textId="77777777">
            <w:pPr>
              <w:jc w:val="right"/>
              <w:rPr>
                <w:rFonts w:ascii="Cambria" w:eastAsia="Times New Roman" w:hAnsi="Cambria" w:cs="Times New Roman"/>
                <w:sz w:val="20"/>
                <w:szCs w:val="20"/>
                <w:lang w:bidi="en-US"/>
              </w:rPr>
            </w:pPr>
          </w:p>
        </w:tc>
        <w:tc>
          <w:tcPr>
            <w:tcW w:w="3192" w:type="dxa"/>
            <w:tcBorders>
              <w:bottom w:val="single" w:sz="4" w:space="0" w:color="auto"/>
            </w:tcBorders>
          </w:tcPr>
          <w:p w:rsidR="00AD540B" w:rsidRPr="00AD540B" w:rsidP="00AD540B" w14:paraId="6355BB50" w14:textId="77777777">
            <w:pPr>
              <w:jc w:val="right"/>
              <w:rPr>
                <w:rFonts w:ascii="Cambria" w:eastAsia="Times New Roman" w:hAnsi="Cambria" w:cs="Times New Roman"/>
                <w:sz w:val="20"/>
                <w:szCs w:val="20"/>
                <w:lang w:bidi="en-US"/>
              </w:rPr>
            </w:pPr>
          </w:p>
        </w:tc>
      </w:tr>
      <w:tr w14:paraId="5944CA08" w14:textId="77777777" w:rsidTr="001E7547">
        <w:tblPrEx>
          <w:tblW w:w="9360" w:type="dxa"/>
          <w:tblLook w:val="04A0"/>
        </w:tblPrEx>
        <w:tc>
          <w:tcPr>
            <w:tcW w:w="3192" w:type="dxa"/>
            <w:tcBorders>
              <w:top w:val="single" w:sz="4" w:space="0" w:color="auto"/>
              <w:bottom w:val="single" w:sz="18" w:space="0" w:color="auto"/>
            </w:tcBorders>
          </w:tcPr>
          <w:p w:rsidR="00AD540B" w:rsidRPr="00AD540B" w:rsidP="00AD540B" w14:paraId="7212D82E"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3.</w:t>
            </w:r>
          </w:p>
        </w:tc>
        <w:tc>
          <w:tcPr>
            <w:tcW w:w="3192" w:type="dxa"/>
            <w:tcBorders>
              <w:top w:val="single" w:sz="4" w:space="0" w:color="auto"/>
              <w:bottom w:val="single" w:sz="18" w:space="0" w:color="auto"/>
            </w:tcBorders>
          </w:tcPr>
          <w:p w:rsidR="00AD540B" w:rsidRPr="00AD540B" w:rsidP="00AD540B" w14:paraId="57FC5D36" w14:textId="77777777">
            <w:pPr>
              <w:jc w:val="right"/>
              <w:rPr>
                <w:rFonts w:ascii="Cambria" w:eastAsia="Times New Roman" w:hAnsi="Cambria" w:cs="Times New Roman"/>
                <w:sz w:val="20"/>
                <w:szCs w:val="20"/>
                <w:lang w:bidi="en-US"/>
              </w:rPr>
            </w:pPr>
          </w:p>
        </w:tc>
        <w:tc>
          <w:tcPr>
            <w:tcW w:w="3192" w:type="dxa"/>
            <w:tcBorders>
              <w:top w:val="single" w:sz="4" w:space="0" w:color="auto"/>
              <w:bottom w:val="single" w:sz="18" w:space="0" w:color="auto"/>
            </w:tcBorders>
          </w:tcPr>
          <w:p w:rsidR="00AD540B" w:rsidRPr="00AD540B" w:rsidP="00AD540B" w14:paraId="0790CE3E" w14:textId="77777777">
            <w:pPr>
              <w:jc w:val="right"/>
              <w:rPr>
                <w:rFonts w:ascii="Cambria" w:eastAsia="Times New Roman" w:hAnsi="Cambria" w:cs="Times New Roman"/>
                <w:sz w:val="20"/>
                <w:szCs w:val="20"/>
                <w:lang w:bidi="en-US"/>
              </w:rPr>
            </w:pPr>
          </w:p>
        </w:tc>
      </w:tr>
      <w:tr w14:paraId="41417E9F" w14:textId="77777777" w:rsidTr="00AD540B">
        <w:tblPrEx>
          <w:tblW w:w="9360" w:type="dxa"/>
          <w:tblLook w:val="04A0"/>
        </w:tblPrEx>
        <w:tc>
          <w:tcPr>
            <w:tcW w:w="3192" w:type="dxa"/>
            <w:tcBorders>
              <w:top w:val="single" w:sz="18" w:space="0" w:color="auto"/>
              <w:bottom w:val="single" w:sz="18" w:space="0" w:color="auto"/>
            </w:tcBorders>
            <w:shd w:val="clear" w:color="auto" w:fill="D9D9D9"/>
          </w:tcPr>
          <w:p w:rsidR="00AD540B" w:rsidRPr="00AD540B" w:rsidP="00AD540B" w14:paraId="3F0786DF" w14:textId="77777777">
            <w:pPr>
              <w:jc w:val="both"/>
              <w:rPr>
                <w:rFonts w:ascii="Cambria" w:eastAsia="Times New Roman" w:hAnsi="Cambria" w:cs="Times New Roman"/>
                <w:b/>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1ECDFD6B" w14:textId="77777777">
            <w:pPr>
              <w:jc w:val="both"/>
              <w:rPr>
                <w:rFonts w:ascii="Cambria" w:eastAsia="Times New Roman" w:hAnsi="Cambria" w:cs="Times New Roman"/>
                <w:sz w:val="8"/>
                <w:szCs w:val="8"/>
                <w:lang w:bidi="en-US"/>
              </w:rPr>
            </w:pPr>
          </w:p>
        </w:tc>
        <w:tc>
          <w:tcPr>
            <w:tcW w:w="3192" w:type="dxa"/>
            <w:tcBorders>
              <w:top w:val="single" w:sz="18" w:space="0" w:color="auto"/>
              <w:bottom w:val="single" w:sz="18" w:space="0" w:color="auto"/>
            </w:tcBorders>
            <w:shd w:val="clear" w:color="auto" w:fill="D9D9D9"/>
          </w:tcPr>
          <w:p w:rsidR="00AD540B" w:rsidRPr="00AD540B" w:rsidP="00AD540B" w14:paraId="5F7FB4A1" w14:textId="77777777">
            <w:pPr>
              <w:jc w:val="both"/>
              <w:rPr>
                <w:rFonts w:ascii="Cambria" w:eastAsia="Times New Roman" w:hAnsi="Cambria" w:cs="Times New Roman"/>
                <w:sz w:val="8"/>
                <w:szCs w:val="8"/>
                <w:lang w:bidi="en-US"/>
              </w:rPr>
            </w:pPr>
          </w:p>
        </w:tc>
      </w:tr>
      <w:tr w14:paraId="30F0B551" w14:textId="77777777" w:rsidTr="001E7547">
        <w:tblPrEx>
          <w:tblW w:w="9360" w:type="dxa"/>
          <w:tblLook w:val="04A0"/>
        </w:tblPrEx>
        <w:tc>
          <w:tcPr>
            <w:tcW w:w="3192" w:type="dxa"/>
            <w:tcBorders>
              <w:top w:val="single" w:sz="18" w:space="0" w:color="auto"/>
            </w:tcBorders>
          </w:tcPr>
          <w:p w:rsidR="00AD540B" w:rsidRPr="00AD540B" w:rsidP="00AD540B" w14:paraId="08A37674"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Total Program Income Earned</w:t>
            </w:r>
          </w:p>
        </w:tc>
        <w:tc>
          <w:tcPr>
            <w:tcW w:w="3192" w:type="dxa"/>
            <w:tcBorders>
              <w:top w:val="single" w:sz="18" w:space="0" w:color="auto"/>
            </w:tcBorders>
          </w:tcPr>
          <w:p w:rsidR="00AD540B" w:rsidRPr="00AD540B" w:rsidP="00AD540B" w14:paraId="0203E7B5" w14:textId="77777777">
            <w:pPr>
              <w:jc w:val="right"/>
              <w:rPr>
                <w:rFonts w:ascii="Cambria" w:eastAsia="Times New Roman" w:hAnsi="Cambria" w:cs="Times New Roman"/>
                <w:sz w:val="20"/>
                <w:szCs w:val="20"/>
                <w:lang w:bidi="en-US"/>
              </w:rPr>
            </w:pPr>
          </w:p>
        </w:tc>
        <w:tc>
          <w:tcPr>
            <w:tcW w:w="3192" w:type="dxa"/>
            <w:tcBorders>
              <w:top w:val="single" w:sz="18" w:space="0" w:color="auto"/>
            </w:tcBorders>
          </w:tcPr>
          <w:p w:rsidR="00AD540B" w:rsidRPr="00AD540B" w:rsidP="00AD540B" w14:paraId="6ADCBAA1" w14:textId="77777777">
            <w:pPr>
              <w:jc w:val="right"/>
              <w:rPr>
                <w:rFonts w:ascii="Cambria" w:eastAsia="Times New Roman" w:hAnsi="Cambria" w:cs="Times New Roman"/>
                <w:sz w:val="20"/>
                <w:szCs w:val="20"/>
                <w:lang w:bidi="en-US"/>
              </w:rPr>
            </w:pPr>
          </w:p>
        </w:tc>
      </w:tr>
    </w:tbl>
    <w:p w:rsidR="00AD540B" w:rsidRPr="00AD540B" w:rsidP="00AD540B" w14:paraId="1D68B487" w14:textId="77777777">
      <w:pPr>
        <w:spacing w:after="0" w:line="240" w:lineRule="auto"/>
        <w:jc w:val="both"/>
        <w:rPr>
          <w:rFonts w:ascii="Cambria" w:eastAsia="Times New Roman" w:hAnsi="Cambria" w:cs="Times New Roman"/>
          <w:sz w:val="20"/>
          <w:szCs w:val="20"/>
          <w:lang w:bidi="en-US"/>
        </w:rPr>
      </w:pPr>
    </w:p>
    <w:tbl>
      <w:tblPr>
        <w:tblStyle w:val="TableGrid9"/>
        <w:tblW w:w="9360" w:type="dxa"/>
        <w:tblLook w:val="04A0"/>
      </w:tblPr>
      <w:tblGrid>
        <w:gridCol w:w="9360"/>
      </w:tblGrid>
      <w:tr w14:paraId="0A845E7B" w14:textId="77777777" w:rsidTr="00AD540B">
        <w:tblPrEx>
          <w:tblW w:w="9360" w:type="dxa"/>
          <w:tblLook w:val="04A0"/>
        </w:tblPrEx>
        <w:tc>
          <w:tcPr>
            <w:tcW w:w="9360" w:type="dxa"/>
            <w:tcBorders>
              <w:top w:val="single" w:sz="18" w:space="0" w:color="auto"/>
              <w:left w:val="single" w:sz="18" w:space="0" w:color="auto"/>
              <w:bottom w:val="nil"/>
              <w:right w:val="single" w:sz="18" w:space="0" w:color="auto"/>
            </w:tcBorders>
            <w:shd w:val="clear" w:color="auto" w:fill="D9D9D9"/>
          </w:tcPr>
          <w:p w:rsidR="00AD540B" w:rsidRPr="00AD540B" w:rsidP="00AD540B" w14:paraId="54E25930" w14:textId="77777777">
            <w:pPr>
              <w:jc w:val="both"/>
              <w:rPr>
                <w:rFonts w:ascii="Cambria" w:eastAsia="Times New Roman" w:hAnsi="Cambria" w:cs="Times New Roman"/>
                <w:b/>
                <w:sz w:val="20"/>
                <w:szCs w:val="20"/>
                <w:lang w:bidi="en-US"/>
              </w:rPr>
            </w:pPr>
            <w:r w:rsidRPr="00AD540B">
              <w:rPr>
                <w:rFonts w:ascii="Cambria" w:eastAsia="Times New Roman" w:hAnsi="Cambria" w:cs="Times New Roman"/>
                <w:b/>
                <w:sz w:val="20"/>
                <w:szCs w:val="20"/>
                <w:lang w:bidi="en-US"/>
              </w:rPr>
              <w:t>Use of Program Income</w:t>
            </w:r>
          </w:p>
        </w:tc>
      </w:tr>
      <w:tr w14:paraId="3437A23F" w14:textId="77777777" w:rsidTr="00AD540B">
        <w:tblPrEx>
          <w:tblW w:w="9360" w:type="dxa"/>
          <w:tblLook w:val="04A0"/>
        </w:tblPrEx>
        <w:tc>
          <w:tcPr>
            <w:tcW w:w="9360" w:type="dxa"/>
            <w:tcBorders>
              <w:top w:val="nil"/>
              <w:left w:val="single" w:sz="18" w:space="0" w:color="auto"/>
              <w:bottom w:val="single" w:sz="18" w:space="0" w:color="auto"/>
              <w:right w:val="single" w:sz="18" w:space="0" w:color="auto"/>
            </w:tcBorders>
            <w:shd w:val="clear" w:color="auto" w:fill="D9D9D9"/>
          </w:tcPr>
          <w:p w:rsidR="00AD540B" w:rsidRPr="00AD540B" w:rsidP="00AD540B" w14:paraId="13295892" w14:textId="77777777">
            <w:pPr>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Describe how the earned program income was used to further the objectives of this project.</w:t>
            </w:r>
          </w:p>
        </w:tc>
      </w:tr>
      <w:tr w14:paraId="2E6F48CF" w14:textId="77777777" w:rsidTr="001E7547">
        <w:tblPrEx>
          <w:tblW w:w="9360" w:type="dxa"/>
          <w:tblLook w:val="04A0"/>
        </w:tblPrEx>
        <w:trPr>
          <w:trHeight w:val="720"/>
        </w:trPr>
        <w:tc>
          <w:tcPr>
            <w:tcW w:w="9360" w:type="dxa"/>
            <w:tcBorders>
              <w:top w:val="single" w:sz="18" w:space="0" w:color="auto"/>
            </w:tcBorders>
          </w:tcPr>
          <w:p w:rsidR="00AD540B" w:rsidRPr="00AD540B" w:rsidP="00AD540B" w14:paraId="5558101F" w14:textId="77777777">
            <w:pPr>
              <w:jc w:val="both"/>
              <w:rPr>
                <w:rFonts w:ascii="Cambria" w:eastAsia="Times New Roman" w:hAnsi="Cambria" w:cs="Times New Roman"/>
                <w:sz w:val="20"/>
                <w:szCs w:val="20"/>
                <w:lang w:bidi="en-US"/>
              </w:rPr>
            </w:pPr>
          </w:p>
        </w:tc>
      </w:tr>
    </w:tbl>
    <w:p w:rsidR="00AD540B" w:rsidRPr="00AD540B" w:rsidP="00792A0B" w14:paraId="7E48F4FA" w14:textId="77777777">
      <w:p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jc w:val="both"/>
        <w:rPr>
          <w:rFonts w:ascii="Cambria" w:eastAsia="Times New Roman" w:hAnsi="Cambria" w:cs="Times New Roman"/>
          <w:caps/>
          <w:spacing w:val="15"/>
          <w:lang w:bidi="en-US"/>
        </w:rPr>
      </w:pPr>
      <w:r w:rsidRPr="00AD540B">
        <w:rPr>
          <w:rFonts w:ascii="Cambria" w:eastAsia="Times New Roman" w:hAnsi="Cambria" w:cs="Times New Roman"/>
          <w:caps/>
          <w:spacing w:val="15"/>
          <w:lang w:bidi="en-US"/>
        </w:rPr>
        <w:t>Additional Information</w:t>
      </w:r>
    </w:p>
    <w:p w:rsidR="00A21B46" w:rsidP="00610535" w14:paraId="59F10F85" w14:textId="77777777">
      <w:pPr>
        <w:rPr>
          <w:caps/>
          <w:color w:val="2F5496" w:themeColor="accent1" w:themeShade="BF"/>
          <w:sz w:val="20"/>
          <w:szCs w:val="20"/>
          <w:u w:val="single"/>
        </w:rPr>
      </w:pPr>
    </w:p>
    <w:p w:rsidR="00610535" w:rsidRPr="00165832" w:rsidP="00610535" w14:paraId="53DFE4F4" w14:textId="027191BF">
      <w:pPr>
        <w:rPr>
          <w:rFonts w:ascii="Cambria" w:hAnsi="Cambria"/>
          <w:caps/>
          <w:color w:val="FF0000"/>
          <w:sz w:val="20"/>
          <w:szCs w:val="20"/>
          <w:u w:val="single"/>
        </w:rPr>
      </w:pPr>
      <w:r w:rsidRPr="00165832">
        <w:rPr>
          <w:rFonts w:ascii="Cambria" w:hAnsi="Cambria"/>
          <w:caps/>
          <w:color w:val="FF0000"/>
          <w:sz w:val="20"/>
          <w:szCs w:val="20"/>
          <w:u w:val="single"/>
        </w:rPr>
        <w:t>Success Stories/Quotes</w:t>
      </w:r>
    </w:p>
    <w:p w:rsidR="00A21B46" w:rsidRPr="00165832" w:rsidP="00610535" w14:paraId="1433CA58" w14:textId="3E61C0D8">
      <w:pPr>
        <w:keepNext/>
        <w:keepLines/>
        <w:pBdr>
          <w:top w:val="single" w:sz="4" w:space="1" w:color="1F497D"/>
        </w:pBdr>
        <w:spacing w:before="200" w:after="0" w:line="276" w:lineRule="auto"/>
        <w:jc w:val="both"/>
        <w:rPr>
          <w:rFonts w:ascii="Cambria" w:hAnsi="Cambria"/>
          <w:i/>
          <w:iCs/>
          <w:color w:val="FF0000"/>
          <w:sz w:val="20"/>
          <w:szCs w:val="20"/>
        </w:rPr>
      </w:pPr>
      <w:r w:rsidRPr="00165832">
        <w:rPr>
          <w:rFonts w:ascii="Cambria" w:hAnsi="Cambria"/>
          <w:i/>
          <w:iCs/>
          <w:noProof/>
          <w:color w:val="FF0000"/>
          <w:sz w:val="20"/>
          <w:szCs w:val="2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619760</wp:posOffset>
                </wp:positionV>
                <wp:extent cx="5793105" cy="560705"/>
                <wp:effectExtent l="0" t="0" r="17145" b="10795"/>
                <wp:wrapSquare wrapText="bothSides"/>
                <wp:docPr id="1812286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3105" cy="560705"/>
                        </a:xfrm>
                        <a:prstGeom prst="rect">
                          <a:avLst/>
                        </a:prstGeom>
                        <a:solidFill>
                          <a:srgbClr val="FFFFFF"/>
                        </a:solidFill>
                        <a:ln w="9525">
                          <a:solidFill>
                            <a:srgbClr val="000000"/>
                          </a:solidFill>
                          <a:miter lim="800000"/>
                          <a:headEnd/>
                          <a:tailEnd/>
                        </a:ln>
                      </wps:spPr>
                      <wps:txbx>
                        <w:txbxContent>
                          <w:p w:rsidR="00610535" w:rsidP="0061053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15pt;height:44.15pt;margin-top:48.8pt;margin-left:404.9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10535" w:rsidP="00610535" w14:paraId="5724CC1F" w14:textId="77777777"/>
                  </w:txbxContent>
                </v:textbox>
                <w10:wrap type="square"/>
              </v:shape>
            </w:pict>
          </mc:Fallback>
        </mc:AlternateContent>
      </w:r>
      <w:r w:rsidRPr="00165832">
        <w:rPr>
          <w:rFonts w:ascii="Cambria" w:hAnsi="Cambria"/>
          <w:i/>
          <w:iCs/>
          <w:color w:val="FF0000"/>
          <w:sz w:val="20"/>
          <w:szCs w:val="20"/>
        </w:rPr>
        <w:t>Enter any stories, examples, or quotes you collected that help describe the program’s impact on participants. Please include any participant quotes you have. Participant quotes are particularly valuable as a means of helping others understand the value and results of the program.</w:t>
      </w:r>
    </w:p>
    <w:p w:rsidR="00D00C12" w:rsidRPr="00D00C12" w:rsidP="00D00C12" w14:paraId="4969BB6B" w14:textId="77777777">
      <w:pPr>
        <w:keepNext/>
        <w:keepLines/>
        <w:pBdr>
          <w:top w:val="single" w:sz="4" w:space="1" w:color="1F497D"/>
        </w:pBdr>
        <w:spacing w:before="200" w:after="0" w:line="276" w:lineRule="auto"/>
        <w:jc w:val="both"/>
        <w:rPr>
          <w:rFonts w:ascii="Cambria" w:eastAsia="Times New Roman" w:hAnsi="Cambria" w:cs="Times New Roman"/>
          <w:bCs/>
          <w:caps/>
          <w:color w:val="FF0000"/>
          <w:sz w:val="20"/>
          <w:szCs w:val="20"/>
          <w:lang w:bidi="en-US"/>
        </w:rPr>
      </w:pPr>
      <w:r w:rsidRPr="00D00C12">
        <w:rPr>
          <w:rFonts w:ascii="Cambria" w:eastAsia="Times New Roman" w:hAnsi="Cambria" w:cs="Times New Roman"/>
          <w:bCs/>
          <w:caps/>
          <w:color w:val="FF0000"/>
          <w:sz w:val="20"/>
          <w:szCs w:val="20"/>
          <w:lang w:bidi="en-US"/>
        </w:rPr>
        <w:t>Lessons Learned</w:t>
      </w:r>
    </w:p>
    <w:p w:rsidR="00D00C12" w:rsidRPr="00D00C12" w:rsidP="00D00C12" w14:paraId="7847C438" w14:textId="77777777">
      <w:pPr>
        <w:pStyle w:val="Default"/>
        <w:rPr>
          <w:i/>
          <w:color w:val="FF0000"/>
          <w:sz w:val="20"/>
          <w:szCs w:val="20"/>
        </w:rPr>
      </w:pPr>
      <w:r w:rsidRPr="00D00C12">
        <w:rPr>
          <w:rFonts w:ascii="Cambria" w:eastAsia="Times New Roman" w:hAnsi="Cambria"/>
          <w:i/>
          <w:color w:val="FF0000"/>
          <w:sz w:val="20"/>
          <w:szCs w:val="20"/>
          <w:lang w:bidi="en-US"/>
        </w:rPr>
        <w:t>Provide recommendations or advice that others may use to improve their performance in implementing similar projects.  Also include r</w:t>
      </w:r>
      <w:r w:rsidRPr="00D00C12">
        <w:rPr>
          <w:i/>
          <w:color w:val="FF0000"/>
          <w:sz w:val="20"/>
          <w:szCs w:val="20"/>
        </w:rPr>
        <w:t>ecommendations and barrier identification for USDA to improve underserved producers’ access to USDA programs and services.</w:t>
      </w:r>
    </w:p>
    <w:p w:rsidR="00D00C12" w:rsidRPr="00D00C12" w:rsidP="00D00C12" w14:paraId="743F9C11" w14:textId="77777777">
      <w:pPr>
        <w:spacing w:before="80" w:after="80" w:line="276" w:lineRule="auto"/>
        <w:rPr>
          <w:rFonts w:ascii="Cambria" w:eastAsia="Times New Roman" w:hAnsi="Cambria" w:cs="Times New Roman"/>
          <w:i/>
          <w:color w:val="FF0000"/>
          <w:sz w:val="20"/>
          <w:szCs w:val="20"/>
          <w:lang w:bidi="en-US"/>
        </w:rPr>
      </w:pPr>
    </w:p>
    <w:tbl>
      <w:tblPr>
        <w:tblStyle w:val="TableGrid9"/>
        <w:tblW w:w="0" w:type="auto"/>
        <w:tblLook w:val="04A0"/>
      </w:tblPr>
      <w:tblGrid>
        <w:gridCol w:w="9350"/>
      </w:tblGrid>
      <w:tr w14:paraId="5AC9DF79" w14:textId="77777777">
        <w:tblPrEx>
          <w:tblW w:w="0" w:type="auto"/>
          <w:tblLook w:val="04A0"/>
        </w:tblPrEx>
        <w:trPr>
          <w:trHeight w:val="539"/>
        </w:trPr>
        <w:tc>
          <w:tcPr>
            <w:tcW w:w="9350" w:type="dxa"/>
          </w:tcPr>
          <w:p w:rsidR="00D00C12" w:rsidRPr="00766BB1" w14:paraId="47531E9A" w14:textId="77777777">
            <w:pPr>
              <w:jc w:val="both"/>
              <w:rPr>
                <w:rFonts w:ascii="Cambria" w:eastAsia="Times New Roman" w:hAnsi="Cambria" w:cs="Times New Roman"/>
                <w:sz w:val="20"/>
                <w:szCs w:val="20"/>
                <w:lang w:bidi="en-US"/>
              </w:rPr>
            </w:pPr>
          </w:p>
        </w:tc>
      </w:tr>
    </w:tbl>
    <w:p w:rsidR="00A21B46" w:rsidRPr="00A21B46" w:rsidP="00610535" w14:paraId="19733E8E" w14:textId="77777777">
      <w:pPr>
        <w:keepNext/>
        <w:keepLines/>
        <w:pBdr>
          <w:top w:val="single" w:sz="4" w:space="1" w:color="1F497D"/>
        </w:pBdr>
        <w:spacing w:before="200" w:after="0" w:line="276" w:lineRule="auto"/>
        <w:jc w:val="both"/>
        <w:rPr>
          <w:rFonts w:ascii="Cambria" w:eastAsia="Times New Roman" w:hAnsi="Cambria" w:cs="Times New Roman"/>
          <w:bCs/>
          <w:caps/>
          <w:color w:val="FF0000"/>
          <w:sz w:val="20"/>
          <w:szCs w:val="20"/>
          <w:lang w:bidi="en-US"/>
        </w:rPr>
      </w:pPr>
    </w:p>
    <w:p w:rsidR="00AD540B" w:rsidRPr="00AD540B" w:rsidP="00AD540B" w14:paraId="4FEB1B79" w14:textId="77777777">
      <w:pPr>
        <w:spacing w:before="80" w:after="80" w:line="276" w:lineRule="auto"/>
        <w:jc w:val="both"/>
        <w:rPr>
          <w:rFonts w:ascii="Cambria" w:eastAsia="Times New Roman" w:hAnsi="Cambria" w:cs="Times New Roman"/>
          <w:i/>
          <w:sz w:val="18"/>
          <w:szCs w:val="18"/>
          <w:lang w:bidi="en-US"/>
        </w:rPr>
      </w:pPr>
      <w:r w:rsidRPr="00AD540B">
        <w:rPr>
          <w:rFonts w:ascii="Cambria" w:eastAsia="Times New Roman" w:hAnsi="Cambria" w:cs="Times New Roman"/>
          <w:i/>
          <w:sz w:val="18"/>
          <w:szCs w:val="18"/>
          <w:lang w:bidi="en-US"/>
        </w:rPr>
        <w:t>Provide additional information available (i.e., publications, websites, photographs) that is not applicable to any of the prior sections</w:t>
      </w:r>
      <w:r w:rsidR="00B149A5">
        <w:rPr>
          <w:rFonts w:ascii="Cambria" w:eastAsia="Times New Roman" w:hAnsi="Cambria" w:cs="Times New Roman"/>
          <w:i/>
          <w:sz w:val="18"/>
          <w:szCs w:val="18"/>
          <w:lang w:bidi="en-US"/>
        </w:rPr>
        <w:t>, including where the deliverables will be stored or can be accessed?</w:t>
      </w:r>
    </w:p>
    <w:tbl>
      <w:tblPr>
        <w:tblStyle w:val="TableGrid9"/>
        <w:tblW w:w="0" w:type="auto"/>
        <w:tblLook w:val="04A0"/>
      </w:tblPr>
      <w:tblGrid>
        <w:gridCol w:w="9350"/>
      </w:tblGrid>
      <w:tr w14:paraId="05838DCE" w14:textId="77777777" w:rsidTr="001E7547">
        <w:tblPrEx>
          <w:tblW w:w="0" w:type="auto"/>
          <w:tblLook w:val="04A0"/>
        </w:tblPrEx>
        <w:trPr>
          <w:trHeight w:val="720"/>
        </w:trPr>
        <w:tc>
          <w:tcPr>
            <w:tcW w:w="9350" w:type="dxa"/>
          </w:tcPr>
          <w:p w:rsidR="00AD540B" w:rsidRPr="00AD540B" w:rsidP="00AD540B" w14:paraId="0989C627" w14:textId="77777777">
            <w:pPr>
              <w:jc w:val="both"/>
              <w:rPr>
                <w:rFonts w:ascii="Cambria" w:eastAsia="Times New Roman" w:hAnsi="Cambria" w:cs="Times New Roman"/>
                <w:sz w:val="20"/>
                <w:szCs w:val="20"/>
                <w:lang w:bidi="en-US"/>
              </w:rPr>
            </w:pPr>
          </w:p>
        </w:tc>
      </w:tr>
    </w:tbl>
    <w:p w:rsidR="00792A0B" w:rsidP="00792A0B" w14:paraId="22E3BDD4" w14:textId="77777777"/>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10762"/>
      </w:tblGrid>
      <w:tr w14:paraId="1EF6CA5F" w14:textId="77777777">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254"/>
        </w:trPr>
        <w:tc>
          <w:tcPr>
            <w:tcW w:w="10762" w:type="dxa"/>
            <w:tcBorders>
              <w:top w:val="none" w:sz="6" w:space="0" w:color="auto"/>
              <w:bottom w:val="none" w:sz="6" w:space="0" w:color="auto"/>
            </w:tcBorders>
          </w:tcPr>
          <w:p w:rsidR="00A54E7A" w:rsidRPr="00A54E7A" w:rsidP="00A54E7A" w14:paraId="15F62504" w14:textId="4EFBB8EF">
            <w:pPr>
              <w:autoSpaceDE w:val="0"/>
              <w:autoSpaceDN w:val="0"/>
              <w:adjustRightInd w:val="0"/>
              <w:spacing w:after="0" w:line="240" w:lineRule="auto"/>
              <w:rPr>
                <w:rFonts w:ascii="Arial" w:hAnsi="Arial" w:cs="Arial"/>
                <w:color w:val="000000"/>
                <w:sz w:val="24"/>
                <w:szCs w:val="24"/>
              </w:rPr>
            </w:pPr>
            <w:r w:rsidRPr="00A54E7A">
              <w:rPr>
                <w:rFonts w:ascii="Arial" w:hAnsi="Arial" w:cs="Arial"/>
                <w:b/>
                <w:bCs/>
                <w:i/>
                <w:iCs/>
                <w:color w:val="000000"/>
                <w:sz w:val="24"/>
                <w:szCs w:val="24"/>
              </w:rPr>
              <w:t xml:space="preserve">Public Burden Statement (Paperwork Reduction Act): </w:t>
            </w:r>
            <w:r w:rsidRPr="00A54E7A">
              <w:rPr>
                <w:rFonts w:ascii="Arial" w:hAnsi="Arial" w:cs="Arial"/>
                <w:i/>
                <w:iCs/>
                <w:color w:val="000000"/>
                <w:sz w:val="24"/>
                <w:szCs w:val="24"/>
              </w:rPr>
              <w:t xml:space="preserve">Public reporting burden for this collection is estimated to average </w:t>
            </w:r>
            <w:r>
              <w:rPr>
                <w:rFonts w:ascii="Arial" w:hAnsi="Arial" w:cs="Arial"/>
                <w:i/>
                <w:iCs/>
                <w:color w:val="000000"/>
                <w:sz w:val="24"/>
                <w:szCs w:val="24"/>
              </w:rPr>
              <w:t xml:space="preserve">14 hours </w:t>
            </w:r>
            <w:r w:rsidRPr="00A54E7A">
              <w:rPr>
                <w:rFonts w:ascii="Arial" w:hAnsi="Arial" w:cs="Arial"/>
                <w:i/>
                <w:iCs/>
                <w:color w:val="000000"/>
                <w:sz w:val="24"/>
                <w:szCs w:val="24"/>
              </w:rPr>
              <w:t>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w:t>
            </w:r>
            <w:r w:rsidR="007C6F29">
              <w:rPr>
                <w:rFonts w:ascii="Arial" w:hAnsi="Arial" w:cs="Arial"/>
                <w:i/>
                <w:iCs/>
                <w:color w:val="000000"/>
                <w:sz w:val="24"/>
                <w:szCs w:val="24"/>
              </w:rPr>
              <w:t>-</w:t>
            </w:r>
            <w:r w:rsidR="00165832">
              <w:rPr>
                <w:rFonts w:ascii="Arial" w:hAnsi="Arial" w:cs="Arial"/>
                <w:i/>
                <w:iCs/>
                <w:color w:val="000000"/>
                <w:sz w:val="24"/>
                <w:szCs w:val="24"/>
              </w:rPr>
              <w:t>0318</w:t>
            </w:r>
            <w:r>
              <w:rPr>
                <w:rFonts w:ascii="Arial" w:hAnsi="Arial" w:cs="Arial"/>
                <w:i/>
                <w:iCs/>
                <w:color w:val="000000"/>
                <w:sz w:val="24"/>
                <w:szCs w:val="24"/>
              </w:rPr>
              <w:t>.</w:t>
            </w:r>
          </w:p>
        </w:tc>
      </w:tr>
    </w:tbl>
    <w:p w:rsidR="00A54E7A" w:rsidP="00792A0B" w14:paraId="7CBE4FA9" w14:textId="77777777"/>
    <w:sectPr w:rsidSect="0097668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54E" w14:paraId="39A084EB" w14:textId="0BD5CBF1">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3721100</wp:posOffset>
              </wp:positionH>
              <wp:positionV relativeFrom="page">
                <wp:posOffset>9264650</wp:posOffset>
              </wp:positionV>
              <wp:extent cx="320675" cy="45719"/>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675" cy="45719"/>
                      </a:xfrm>
                      <a:prstGeom prst="rect">
                        <a:avLst/>
                      </a:prstGeom>
                    </wps:spPr>
                    <wps:txbx>
                      <w:txbxContent>
                        <w:p w:rsidR="0021054E" w14:textId="77777777">
                          <w:pPr>
                            <w:spacing w:before="12"/>
                            <w:ind w:left="20"/>
                            <w:rPr>
                              <w:rFonts w:ascii="Arial"/>
                              <w:b/>
                              <w:sz w:val="20"/>
                            </w:rPr>
                          </w:pPr>
                          <w:r>
                            <w:rPr>
                              <w:rFonts w:ascii="Arial"/>
                              <w:b/>
                              <w:sz w:val="20"/>
                            </w:rPr>
                            <w:t>-</w:t>
                          </w:r>
                          <w:r>
                            <w:rPr>
                              <w:rFonts w:ascii="Arial"/>
                              <w:b/>
                              <w:spacing w:val="-2"/>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18</w:t>
                          </w:r>
                          <w:r>
                            <w:rPr>
                              <w:rFonts w:ascii="Arial"/>
                              <w:b/>
                              <w:sz w:val="20"/>
                            </w:rPr>
                            <w:fldChar w:fldCharType="end"/>
                          </w:r>
                          <w:r>
                            <w:rPr>
                              <w:rFonts w:ascii="Arial"/>
                              <w:b/>
                              <w:spacing w:val="-2"/>
                              <w:sz w:val="20"/>
                            </w:rPr>
                            <w:t xml:space="preserve"> </w:t>
                          </w:r>
                          <w:r>
                            <w:rPr>
                              <w:rFonts w:ascii="Arial"/>
                              <w:b/>
                              <w:spacing w:val="-10"/>
                              <w:sz w:val="20"/>
                            </w:rPr>
                            <w:t>-</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25.25pt;height:3.6pt;margin-top:729.5pt;margin-left:293pt;mso-height-percent:0;mso-height-relative:margin;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1054E" w14:paraId="5E88E349" w14:textId="77777777">
                    <w:pPr>
                      <w:spacing w:before="12"/>
                      <w:ind w:left="20"/>
                      <w:rPr>
                        <w:rFonts w:ascii="Arial"/>
                        <w:b/>
                        <w:sz w:val="20"/>
                      </w:rPr>
                    </w:pPr>
                    <w:r>
                      <w:rPr>
                        <w:rFonts w:ascii="Arial"/>
                        <w:b/>
                        <w:sz w:val="20"/>
                      </w:rPr>
                      <w:t>-</w:t>
                    </w:r>
                    <w:r>
                      <w:rPr>
                        <w:rFonts w:ascii="Arial"/>
                        <w:b/>
                        <w:spacing w:val="-2"/>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18</w:t>
                    </w:r>
                    <w:r>
                      <w:rPr>
                        <w:rFonts w:ascii="Arial"/>
                        <w:b/>
                        <w:sz w:val="20"/>
                      </w:rPr>
                      <w:fldChar w:fldCharType="end"/>
                    </w:r>
                    <w:r>
                      <w:rPr>
                        <w:rFonts w:ascii="Arial"/>
                        <w:b/>
                        <w:spacing w:val="-2"/>
                        <w:sz w:val="20"/>
                      </w:rPr>
                      <w:t xml:space="preserve"> </w:t>
                    </w:r>
                    <w:r>
                      <w:rPr>
                        <w:rFonts w:ascii="Arial"/>
                        <w:b/>
                        <w:spacing w:val="-10"/>
                        <w:sz w:val="20"/>
                      </w:rPr>
                      <w:t>-</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84716"/>
    <w:multiLevelType w:val="hybridMultilevel"/>
    <w:tmpl w:val="A816C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A7AE65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64B016C"/>
    <w:multiLevelType w:val="hybridMultilevel"/>
    <w:tmpl w:val="94447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C72515"/>
    <w:multiLevelType w:val="hybridMultilevel"/>
    <w:tmpl w:val="9350E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24B61"/>
    <w:multiLevelType w:val="hybridMultilevel"/>
    <w:tmpl w:val="3BB63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24200C"/>
    <w:multiLevelType w:val="hybridMultilevel"/>
    <w:tmpl w:val="80748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0770E"/>
    <w:multiLevelType w:val="hybridMultilevel"/>
    <w:tmpl w:val="517ED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66D0A"/>
    <w:multiLevelType w:val="hybridMultilevel"/>
    <w:tmpl w:val="C8003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8808F4"/>
    <w:multiLevelType w:val="hybridMultilevel"/>
    <w:tmpl w:val="DE9EF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B70FD1"/>
    <w:multiLevelType w:val="hybridMultilevel"/>
    <w:tmpl w:val="3842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836F68"/>
    <w:multiLevelType w:val="hybridMultilevel"/>
    <w:tmpl w:val="4FAC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A65C20"/>
    <w:multiLevelType w:val="hybridMultilevel"/>
    <w:tmpl w:val="0FF0C4F4"/>
    <w:lvl w:ilvl="0">
      <w:start w:val="0"/>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3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64"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16" w:hanging="360"/>
      </w:pPr>
      <w:rPr>
        <w:rFonts w:hint="default"/>
        <w:lang w:val="en-US" w:eastAsia="en-US" w:bidi="ar-SA"/>
      </w:rPr>
    </w:lvl>
    <w:lvl w:ilvl="7">
      <w:start w:val="0"/>
      <w:numFmt w:val="bullet"/>
      <w:lvlText w:val="•"/>
      <w:lvlJc w:val="left"/>
      <w:pPr>
        <w:ind w:left="759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2">
    <w:nsid w:val="5138140C"/>
    <w:multiLevelType w:val="hybridMultilevel"/>
    <w:tmpl w:val="7068A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3910"/>
    <w:multiLevelType w:val="hybridMultilevel"/>
    <w:tmpl w:val="40D0E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770539"/>
    <w:multiLevelType w:val="hybridMultilevel"/>
    <w:tmpl w:val="F340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241570"/>
    <w:multiLevelType w:val="hybridMultilevel"/>
    <w:tmpl w:val="56C2A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2C418A"/>
    <w:multiLevelType w:val="hybridMultilevel"/>
    <w:tmpl w:val="8EAAB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9A68E4"/>
    <w:multiLevelType w:val="hybridMultilevel"/>
    <w:tmpl w:val="84543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A6C1A"/>
    <w:multiLevelType w:val="hybridMultilevel"/>
    <w:tmpl w:val="BEDED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0634E9"/>
    <w:multiLevelType w:val="hybridMultilevel"/>
    <w:tmpl w:val="B9267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5C333F"/>
    <w:multiLevelType w:val="hybridMultilevel"/>
    <w:tmpl w:val="7BF4A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6D0349"/>
    <w:multiLevelType w:val="hybridMultilevel"/>
    <w:tmpl w:val="55783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F360B7"/>
    <w:multiLevelType w:val="hybridMultilevel"/>
    <w:tmpl w:val="18F4B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8E0F59"/>
    <w:multiLevelType w:val="hybridMultilevel"/>
    <w:tmpl w:val="0B7CD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AD68FB"/>
    <w:multiLevelType w:val="hybridMultilevel"/>
    <w:tmpl w:val="5AE81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645617">
    <w:abstractNumId w:val="1"/>
  </w:num>
  <w:num w:numId="2" w16cid:durableId="953826931">
    <w:abstractNumId w:val="1"/>
  </w:num>
  <w:num w:numId="3" w16cid:durableId="272592120">
    <w:abstractNumId w:val="1"/>
  </w:num>
  <w:num w:numId="4" w16cid:durableId="949239476">
    <w:abstractNumId w:val="1"/>
  </w:num>
  <w:num w:numId="5" w16cid:durableId="1276448290">
    <w:abstractNumId w:val="1"/>
  </w:num>
  <w:num w:numId="6" w16cid:durableId="1594699521">
    <w:abstractNumId w:val="1"/>
  </w:num>
  <w:num w:numId="7" w16cid:durableId="1842038245">
    <w:abstractNumId w:val="1"/>
  </w:num>
  <w:num w:numId="8" w16cid:durableId="424958076">
    <w:abstractNumId w:val="1"/>
  </w:num>
  <w:num w:numId="9" w16cid:durableId="1412970405">
    <w:abstractNumId w:val="1"/>
  </w:num>
  <w:num w:numId="10" w16cid:durableId="2078818832">
    <w:abstractNumId w:val="1"/>
  </w:num>
  <w:num w:numId="11" w16cid:durableId="812217880">
    <w:abstractNumId w:val="6"/>
  </w:num>
  <w:num w:numId="12" w16cid:durableId="979648715">
    <w:abstractNumId w:val="12"/>
  </w:num>
  <w:num w:numId="13" w16cid:durableId="1949895446">
    <w:abstractNumId w:val="3"/>
  </w:num>
  <w:num w:numId="14" w16cid:durableId="2000964483">
    <w:abstractNumId w:val="16"/>
  </w:num>
  <w:num w:numId="15" w16cid:durableId="316879377">
    <w:abstractNumId w:val="14"/>
  </w:num>
  <w:num w:numId="16" w16cid:durableId="71197372">
    <w:abstractNumId w:val="24"/>
  </w:num>
  <w:num w:numId="17" w16cid:durableId="98333384">
    <w:abstractNumId w:val="20"/>
  </w:num>
  <w:num w:numId="18" w16cid:durableId="649023125">
    <w:abstractNumId w:val="21"/>
  </w:num>
  <w:num w:numId="19" w16cid:durableId="1607614000">
    <w:abstractNumId w:val="23"/>
  </w:num>
  <w:num w:numId="20" w16cid:durableId="141891408">
    <w:abstractNumId w:val="10"/>
  </w:num>
  <w:num w:numId="21" w16cid:durableId="13923133">
    <w:abstractNumId w:val="4"/>
  </w:num>
  <w:num w:numId="22" w16cid:durableId="847910653">
    <w:abstractNumId w:val="19"/>
  </w:num>
  <w:num w:numId="23" w16cid:durableId="421075713">
    <w:abstractNumId w:val="13"/>
  </w:num>
  <w:num w:numId="24" w16cid:durableId="950164587">
    <w:abstractNumId w:val="17"/>
  </w:num>
  <w:num w:numId="25" w16cid:durableId="1288438248">
    <w:abstractNumId w:val="0"/>
  </w:num>
  <w:num w:numId="26" w16cid:durableId="1188369736">
    <w:abstractNumId w:val="15"/>
  </w:num>
  <w:num w:numId="27" w16cid:durableId="448017135">
    <w:abstractNumId w:val="7"/>
  </w:num>
  <w:num w:numId="28" w16cid:durableId="729764510">
    <w:abstractNumId w:val="18"/>
  </w:num>
  <w:num w:numId="29" w16cid:durableId="1268078992">
    <w:abstractNumId w:val="9"/>
  </w:num>
  <w:num w:numId="30" w16cid:durableId="719010845">
    <w:abstractNumId w:val="22"/>
  </w:num>
  <w:num w:numId="31" w16cid:durableId="1419057814">
    <w:abstractNumId w:val="2"/>
  </w:num>
  <w:num w:numId="32" w16cid:durableId="683214984">
    <w:abstractNumId w:val="8"/>
  </w:num>
  <w:num w:numId="33" w16cid:durableId="254099213">
    <w:abstractNumId w:val="11"/>
  </w:num>
  <w:num w:numId="34" w16cid:durableId="28674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81"/>
    <w:rsid w:val="000005E1"/>
    <w:rsid w:val="00000BFF"/>
    <w:rsid w:val="00000F91"/>
    <w:rsid w:val="00004772"/>
    <w:rsid w:val="00005816"/>
    <w:rsid w:val="00010892"/>
    <w:rsid w:val="000110BC"/>
    <w:rsid w:val="00013825"/>
    <w:rsid w:val="0001631C"/>
    <w:rsid w:val="00017E00"/>
    <w:rsid w:val="00020CE5"/>
    <w:rsid w:val="000248C1"/>
    <w:rsid w:val="0002525A"/>
    <w:rsid w:val="00025DA1"/>
    <w:rsid w:val="00025F02"/>
    <w:rsid w:val="00026247"/>
    <w:rsid w:val="000271BE"/>
    <w:rsid w:val="0003266E"/>
    <w:rsid w:val="00033BD9"/>
    <w:rsid w:val="00034E01"/>
    <w:rsid w:val="000350CB"/>
    <w:rsid w:val="00036D60"/>
    <w:rsid w:val="00037627"/>
    <w:rsid w:val="0003781C"/>
    <w:rsid w:val="000431D9"/>
    <w:rsid w:val="0005235B"/>
    <w:rsid w:val="00054078"/>
    <w:rsid w:val="00054D48"/>
    <w:rsid w:val="00054F84"/>
    <w:rsid w:val="000552D3"/>
    <w:rsid w:val="000561CD"/>
    <w:rsid w:val="00060009"/>
    <w:rsid w:val="00064B45"/>
    <w:rsid w:val="00064F5E"/>
    <w:rsid w:val="00065C42"/>
    <w:rsid w:val="0006696C"/>
    <w:rsid w:val="00070D5F"/>
    <w:rsid w:val="00072844"/>
    <w:rsid w:val="00072AF3"/>
    <w:rsid w:val="0007402A"/>
    <w:rsid w:val="000748C1"/>
    <w:rsid w:val="00074A9D"/>
    <w:rsid w:val="00074BCA"/>
    <w:rsid w:val="00075A6D"/>
    <w:rsid w:val="0007610C"/>
    <w:rsid w:val="00076ADB"/>
    <w:rsid w:val="00077CDE"/>
    <w:rsid w:val="000803FA"/>
    <w:rsid w:val="00080904"/>
    <w:rsid w:val="00081EF2"/>
    <w:rsid w:val="0008258D"/>
    <w:rsid w:val="00083AAB"/>
    <w:rsid w:val="000859AD"/>
    <w:rsid w:val="00086857"/>
    <w:rsid w:val="00087350"/>
    <w:rsid w:val="0008750B"/>
    <w:rsid w:val="00091B6F"/>
    <w:rsid w:val="00092947"/>
    <w:rsid w:val="00093BAC"/>
    <w:rsid w:val="000961E9"/>
    <w:rsid w:val="00096B03"/>
    <w:rsid w:val="000A0A32"/>
    <w:rsid w:val="000A3CC6"/>
    <w:rsid w:val="000A3E15"/>
    <w:rsid w:val="000A4EED"/>
    <w:rsid w:val="000A63EA"/>
    <w:rsid w:val="000A6607"/>
    <w:rsid w:val="000A6F1E"/>
    <w:rsid w:val="000A799C"/>
    <w:rsid w:val="000B00AA"/>
    <w:rsid w:val="000B10BD"/>
    <w:rsid w:val="000B2C2E"/>
    <w:rsid w:val="000B359A"/>
    <w:rsid w:val="000B49C9"/>
    <w:rsid w:val="000B6A74"/>
    <w:rsid w:val="000B6EDD"/>
    <w:rsid w:val="000B7699"/>
    <w:rsid w:val="000C097D"/>
    <w:rsid w:val="000C166D"/>
    <w:rsid w:val="000C21A9"/>
    <w:rsid w:val="000C2731"/>
    <w:rsid w:val="000C3114"/>
    <w:rsid w:val="000C42F7"/>
    <w:rsid w:val="000C5789"/>
    <w:rsid w:val="000C5A3B"/>
    <w:rsid w:val="000C5B25"/>
    <w:rsid w:val="000C7734"/>
    <w:rsid w:val="000C7CCC"/>
    <w:rsid w:val="000D00B7"/>
    <w:rsid w:val="000D030C"/>
    <w:rsid w:val="000D28E7"/>
    <w:rsid w:val="000D34D9"/>
    <w:rsid w:val="000D3CC8"/>
    <w:rsid w:val="000D3DE3"/>
    <w:rsid w:val="000D52D8"/>
    <w:rsid w:val="000E0680"/>
    <w:rsid w:val="000E1EF3"/>
    <w:rsid w:val="000E2769"/>
    <w:rsid w:val="000E49DF"/>
    <w:rsid w:val="000E4DB7"/>
    <w:rsid w:val="000E66E4"/>
    <w:rsid w:val="000E6F60"/>
    <w:rsid w:val="000E751A"/>
    <w:rsid w:val="000F1A04"/>
    <w:rsid w:val="000F2993"/>
    <w:rsid w:val="000F3B78"/>
    <w:rsid w:val="000F7204"/>
    <w:rsid w:val="000F7D1C"/>
    <w:rsid w:val="001008EC"/>
    <w:rsid w:val="001020F0"/>
    <w:rsid w:val="0010273B"/>
    <w:rsid w:val="00103814"/>
    <w:rsid w:val="00103936"/>
    <w:rsid w:val="00104644"/>
    <w:rsid w:val="00104D85"/>
    <w:rsid w:val="00105353"/>
    <w:rsid w:val="00105A1D"/>
    <w:rsid w:val="00106046"/>
    <w:rsid w:val="00111F5F"/>
    <w:rsid w:val="00112374"/>
    <w:rsid w:val="00112CFA"/>
    <w:rsid w:val="00114787"/>
    <w:rsid w:val="0011547F"/>
    <w:rsid w:val="00115F9D"/>
    <w:rsid w:val="0011697F"/>
    <w:rsid w:val="00116CE9"/>
    <w:rsid w:val="00116DBD"/>
    <w:rsid w:val="001241C4"/>
    <w:rsid w:val="00125A7F"/>
    <w:rsid w:val="00130A79"/>
    <w:rsid w:val="00131BF8"/>
    <w:rsid w:val="00133BAF"/>
    <w:rsid w:val="00136D31"/>
    <w:rsid w:val="0013786E"/>
    <w:rsid w:val="0014029B"/>
    <w:rsid w:val="00140D5E"/>
    <w:rsid w:val="0014175B"/>
    <w:rsid w:val="001419FC"/>
    <w:rsid w:val="00141D03"/>
    <w:rsid w:val="00141DC3"/>
    <w:rsid w:val="0014425E"/>
    <w:rsid w:val="001446D0"/>
    <w:rsid w:val="001466AD"/>
    <w:rsid w:val="001476ED"/>
    <w:rsid w:val="00152D18"/>
    <w:rsid w:val="001534ED"/>
    <w:rsid w:val="00154D93"/>
    <w:rsid w:val="00155E2C"/>
    <w:rsid w:val="0015696B"/>
    <w:rsid w:val="00156B66"/>
    <w:rsid w:val="001571AA"/>
    <w:rsid w:val="00157922"/>
    <w:rsid w:val="00160CD8"/>
    <w:rsid w:val="0016226D"/>
    <w:rsid w:val="00162AA9"/>
    <w:rsid w:val="00162F17"/>
    <w:rsid w:val="00163BBD"/>
    <w:rsid w:val="00164F4B"/>
    <w:rsid w:val="00165268"/>
    <w:rsid w:val="00165832"/>
    <w:rsid w:val="00166B48"/>
    <w:rsid w:val="00167E48"/>
    <w:rsid w:val="00171151"/>
    <w:rsid w:val="001718EF"/>
    <w:rsid w:val="00172B36"/>
    <w:rsid w:val="00173D27"/>
    <w:rsid w:val="00173FE2"/>
    <w:rsid w:val="0017448E"/>
    <w:rsid w:val="00175C41"/>
    <w:rsid w:val="0017670C"/>
    <w:rsid w:val="00176C58"/>
    <w:rsid w:val="00182193"/>
    <w:rsid w:val="001835F2"/>
    <w:rsid w:val="0018535B"/>
    <w:rsid w:val="0018554E"/>
    <w:rsid w:val="00185E39"/>
    <w:rsid w:val="00190374"/>
    <w:rsid w:val="001909EB"/>
    <w:rsid w:val="00191080"/>
    <w:rsid w:val="00192FAA"/>
    <w:rsid w:val="001947CD"/>
    <w:rsid w:val="00195375"/>
    <w:rsid w:val="00196784"/>
    <w:rsid w:val="001A2113"/>
    <w:rsid w:val="001A4A9A"/>
    <w:rsid w:val="001A53AA"/>
    <w:rsid w:val="001A6EBC"/>
    <w:rsid w:val="001A7DCE"/>
    <w:rsid w:val="001B1B1C"/>
    <w:rsid w:val="001B388D"/>
    <w:rsid w:val="001B4B9D"/>
    <w:rsid w:val="001C03CB"/>
    <w:rsid w:val="001C09E4"/>
    <w:rsid w:val="001C17DB"/>
    <w:rsid w:val="001C308A"/>
    <w:rsid w:val="001C32BD"/>
    <w:rsid w:val="001C378C"/>
    <w:rsid w:val="001C48C2"/>
    <w:rsid w:val="001C4B77"/>
    <w:rsid w:val="001C4CD7"/>
    <w:rsid w:val="001C4F57"/>
    <w:rsid w:val="001C5DF0"/>
    <w:rsid w:val="001C60C6"/>
    <w:rsid w:val="001C6A7E"/>
    <w:rsid w:val="001C7D68"/>
    <w:rsid w:val="001D10D7"/>
    <w:rsid w:val="001D34B2"/>
    <w:rsid w:val="001D52A0"/>
    <w:rsid w:val="001D704C"/>
    <w:rsid w:val="001E0844"/>
    <w:rsid w:val="001E3EBA"/>
    <w:rsid w:val="001E6B7C"/>
    <w:rsid w:val="001E70FC"/>
    <w:rsid w:val="001E7547"/>
    <w:rsid w:val="001E7C5E"/>
    <w:rsid w:val="001F21A1"/>
    <w:rsid w:val="001F49B9"/>
    <w:rsid w:val="001F4A7C"/>
    <w:rsid w:val="001F5E8F"/>
    <w:rsid w:val="001F63CD"/>
    <w:rsid w:val="001F65DD"/>
    <w:rsid w:val="001F7C37"/>
    <w:rsid w:val="00200D2E"/>
    <w:rsid w:val="0020278B"/>
    <w:rsid w:val="002051D1"/>
    <w:rsid w:val="0020544A"/>
    <w:rsid w:val="002058B1"/>
    <w:rsid w:val="00206657"/>
    <w:rsid w:val="0020726C"/>
    <w:rsid w:val="0021054E"/>
    <w:rsid w:val="00211566"/>
    <w:rsid w:val="00211D18"/>
    <w:rsid w:val="00215F95"/>
    <w:rsid w:val="002172F4"/>
    <w:rsid w:val="00217561"/>
    <w:rsid w:val="00217809"/>
    <w:rsid w:val="00220DB7"/>
    <w:rsid w:val="0022247A"/>
    <w:rsid w:val="00222D66"/>
    <w:rsid w:val="00223402"/>
    <w:rsid w:val="002247C0"/>
    <w:rsid w:val="00226F09"/>
    <w:rsid w:val="00227143"/>
    <w:rsid w:val="00230C77"/>
    <w:rsid w:val="00232A6F"/>
    <w:rsid w:val="002340EA"/>
    <w:rsid w:val="00241652"/>
    <w:rsid w:val="0024319B"/>
    <w:rsid w:val="00243E3E"/>
    <w:rsid w:val="00244CB0"/>
    <w:rsid w:val="00247C0A"/>
    <w:rsid w:val="00250492"/>
    <w:rsid w:val="0025118C"/>
    <w:rsid w:val="002511BE"/>
    <w:rsid w:val="00255963"/>
    <w:rsid w:val="002567E0"/>
    <w:rsid w:val="00256B32"/>
    <w:rsid w:val="002571D7"/>
    <w:rsid w:val="00257F6C"/>
    <w:rsid w:val="00261A51"/>
    <w:rsid w:val="00263A06"/>
    <w:rsid w:val="00265830"/>
    <w:rsid w:val="00266641"/>
    <w:rsid w:val="00267063"/>
    <w:rsid w:val="002672F9"/>
    <w:rsid w:val="00267586"/>
    <w:rsid w:val="00267C81"/>
    <w:rsid w:val="00267D7E"/>
    <w:rsid w:val="00270E00"/>
    <w:rsid w:val="002710C9"/>
    <w:rsid w:val="0027186B"/>
    <w:rsid w:val="00271F0C"/>
    <w:rsid w:val="002724F7"/>
    <w:rsid w:val="00273132"/>
    <w:rsid w:val="002752F4"/>
    <w:rsid w:val="00276D6D"/>
    <w:rsid w:val="0027723F"/>
    <w:rsid w:val="00280209"/>
    <w:rsid w:val="00282A60"/>
    <w:rsid w:val="00283031"/>
    <w:rsid w:val="00283621"/>
    <w:rsid w:val="0028436C"/>
    <w:rsid w:val="00290033"/>
    <w:rsid w:val="0029070D"/>
    <w:rsid w:val="00290AFD"/>
    <w:rsid w:val="00291EF3"/>
    <w:rsid w:val="00294335"/>
    <w:rsid w:val="00295F33"/>
    <w:rsid w:val="0029635D"/>
    <w:rsid w:val="002A068B"/>
    <w:rsid w:val="002A1357"/>
    <w:rsid w:val="002A3AD8"/>
    <w:rsid w:val="002A499F"/>
    <w:rsid w:val="002A5FA8"/>
    <w:rsid w:val="002A6E6F"/>
    <w:rsid w:val="002B144E"/>
    <w:rsid w:val="002B1689"/>
    <w:rsid w:val="002B18DD"/>
    <w:rsid w:val="002B2221"/>
    <w:rsid w:val="002B2722"/>
    <w:rsid w:val="002B33D2"/>
    <w:rsid w:val="002B3553"/>
    <w:rsid w:val="002B368B"/>
    <w:rsid w:val="002B3949"/>
    <w:rsid w:val="002B4708"/>
    <w:rsid w:val="002B5429"/>
    <w:rsid w:val="002C0F1A"/>
    <w:rsid w:val="002C1A47"/>
    <w:rsid w:val="002C1EEA"/>
    <w:rsid w:val="002C4A66"/>
    <w:rsid w:val="002C69CE"/>
    <w:rsid w:val="002D0846"/>
    <w:rsid w:val="002D09B2"/>
    <w:rsid w:val="002D301C"/>
    <w:rsid w:val="002D4148"/>
    <w:rsid w:val="002D65C5"/>
    <w:rsid w:val="002D7CDF"/>
    <w:rsid w:val="002D7D4E"/>
    <w:rsid w:val="002E196B"/>
    <w:rsid w:val="002E2D0E"/>
    <w:rsid w:val="002E3679"/>
    <w:rsid w:val="002E374E"/>
    <w:rsid w:val="002F1D35"/>
    <w:rsid w:val="002F2256"/>
    <w:rsid w:val="002F233C"/>
    <w:rsid w:val="002F2736"/>
    <w:rsid w:val="002F28F4"/>
    <w:rsid w:val="002F494A"/>
    <w:rsid w:val="002F77AD"/>
    <w:rsid w:val="00300823"/>
    <w:rsid w:val="00301A80"/>
    <w:rsid w:val="00303519"/>
    <w:rsid w:val="00306AAF"/>
    <w:rsid w:val="00306CBF"/>
    <w:rsid w:val="00310AC7"/>
    <w:rsid w:val="003117C4"/>
    <w:rsid w:val="00311ED2"/>
    <w:rsid w:val="00316287"/>
    <w:rsid w:val="00316345"/>
    <w:rsid w:val="00316481"/>
    <w:rsid w:val="00316816"/>
    <w:rsid w:val="0031771A"/>
    <w:rsid w:val="0032058C"/>
    <w:rsid w:val="003219C3"/>
    <w:rsid w:val="00322907"/>
    <w:rsid w:val="0032485F"/>
    <w:rsid w:val="00325FB1"/>
    <w:rsid w:val="00326D07"/>
    <w:rsid w:val="00327065"/>
    <w:rsid w:val="00330433"/>
    <w:rsid w:val="00331215"/>
    <w:rsid w:val="003314EB"/>
    <w:rsid w:val="003321F2"/>
    <w:rsid w:val="0033362C"/>
    <w:rsid w:val="00335EA6"/>
    <w:rsid w:val="00336CFB"/>
    <w:rsid w:val="003377CB"/>
    <w:rsid w:val="00343912"/>
    <w:rsid w:val="00343DC2"/>
    <w:rsid w:val="003448F6"/>
    <w:rsid w:val="00351E0F"/>
    <w:rsid w:val="00352B5F"/>
    <w:rsid w:val="003548E7"/>
    <w:rsid w:val="00355EA5"/>
    <w:rsid w:val="00356626"/>
    <w:rsid w:val="00360113"/>
    <w:rsid w:val="0036309B"/>
    <w:rsid w:val="003636C8"/>
    <w:rsid w:val="00364F07"/>
    <w:rsid w:val="0036566E"/>
    <w:rsid w:val="00366FE4"/>
    <w:rsid w:val="003678FE"/>
    <w:rsid w:val="00367DA6"/>
    <w:rsid w:val="0037092B"/>
    <w:rsid w:val="00371C1A"/>
    <w:rsid w:val="003726F8"/>
    <w:rsid w:val="0037492C"/>
    <w:rsid w:val="00376F59"/>
    <w:rsid w:val="00377685"/>
    <w:rsid w:val="00380148"/>
    <w:rsid w:val="00380484"/>
    <w:rsid w:val="003806EF"/>
    <w:rsid w:val="00380D64"/>
    <w:rsid w:val="0038300B"/>
    <w:rsid w:val="00383AC1"/>
    <w:rsid w:val="00384022"/>
    <w:rsid w:val="00387FAC"/>
    <w:rsid w:val="00391302"/>
    <w:rsid w:val="0039298A"/>
    <w:rsid w:val="00392B13"/>
    <w:rsid w:val="00393548"/>
    <w:rsid w:val="00393D17"/>
    <w:rsid w:val="003944EB"/>
    <w:rsid w:val="0039659B"/>
    <w:rsid w:val="003967FB"/>
    <w:rsid w:val="003978D3"/>
    <w:rsid w:val="003A2222"/>
    <w:rsid w:val="003A35A3"/>
    <w:rsid w:val="003A4B2E"/>
    <w:rsid w:val="003A7A77"/>
    <w:rsid w:val="003B0DC3"/>
    <w:rsid w:val="003B1AB9"/>
    <w:rsid w:val="003B1DCE"/>
    <w:rsid w:val="003B2AB2"/>
    <w:rsid w:val="003B39D8"/>
    <w:rsid w:val="003B53BC"/>
    <w:rsid w:val="003C008E"/>
    <w:rsid w:val="003C2E02"/>
    <w:rsid w:val="003C367B"/>
    <w:rsid w:val="003C3F47"/>
    <w:rsid w:val="003C6F9B"/>
    <w:rsid w:val="003C71ED"/>
    <w:rsid w:val="003C7A36"/>
    <w:rsid w:val="003C7B61"/>
    <w:rsid w:val="003C7CE8"/>
    <w:rsid w:val="003D0633"/>
    <w:rsid w:val="003D29CA"/>
    <w:rsid w:val="003D3480"/>
    <w:rsid w:val="003D3EFD"/>
    <w:rsid w:val="003D4E66"/>
    <w:rsid w:val="003D54DB"/>
    <w:rsid w:val="003D5A4A"/>
    <w:rsid w:val="003D5A67"/>
    <w:rsid w:val="003D7E17"/>
    <w:rsid w:val="003E00A7"/>
    <w:rsid w:val="003E3206"/>
    <w:rsid w:val="003E38F8"/>
    <w:rsid w:val="003E398B"/>
    <w:rsid w:val="003E3B2A"/>
    <w:rsid w:val="003E40DE"/>
    <w:rsid w:val="003E4629"/>
    <w:rsid w:val="003E466E"/>
    <w:rsid w:val="003E5AD6"/>
    <w:rsid w:val="003E6CAB"/>
    <w:rsid w:val="003E77A4"/>
    <w:rsid w:val="003F0D7F"/>
    <w:rsid w:val="003F464F"/>
    <w:rsid w:val="003F4C5F"/>
    <w:rsid w:val="0040022E"/>
    <w:rsid w:val="00401F74"/>
    <w:rsid w:val="004033A3"/>
    <w:rsid w:val="00403BB8"/>
    <w:rsid w:val="00403FDF"/>
    <w:rsid w:val="00404ACD"/>
    <w:rsid w:val="00405158"/>
    <w:rsid w:val="00405D7C"/>
    <w:rsid w:val="00407531"/>
    <w:rsid w:val="00411D38"/>
    <w:rsid w:val="004122DE"/>
    <w:rsid w:val="00412821"/>
    <w:rsid w:val="00414F15"/>
    <w:rsid w:val="00416FD7"/>
    <w:rsid w:val="00421A81"/>
    <w:rsid w:val="004226A4"/>
    <w:rsid w:val="004247F1"/>
    <w:rsid w:val="004249B8"/>
    <w:rsid w:val="004249D1"/>
    <w:rsid w:val="004264CC"/>
    <w:rsid w:val="00426E0C"/>
    <w:rsid w:val="00430337"/>
    <w:rsid w:val="00434BBF"/>
    <w:rsid w:val="004356C8"/>
    <w:rsid w:val="004420DC"/>
    <w:rsid w:val="004429AD"/>
    <w:rsid w:val="00445642"/>
    <w:rsid w:val="004465E8"/>
    <w:rsid w:val="004511CD"/>
    <w:rsid w:val="004512A5"/>
    <w:rsid w:val="00452052"/>
    <w:rsid w:val="0045348D"/>
    <w:rsid w:val="00453970"/>
    <w:rsid w:val="0045413C"/>
    <w:rsid w:val="00454CCE"/>
    <w:rsid w:val="00456023"/>
    <w:rsid w:val="004561AF"/>
    <w:rsid w:val="0045777E"/>
    <w:rsid w:val="00460893"/>
    <w:rsid w:val="0046098D"/>
    <w:rsid w:val="004648B3"/>
    <w:rsid w:val="00464E70"/>
    <w:rsid w:val="004660E0"/>
    <w:rsid w:val="004664B5"/>
    <w:rsid w:val="00466FFE"/>
    <w:rsid w:val="004671FF"/>
    <w:rsid w:val="004679B5"/>
    <w:rsid w:val="00470465"/>
    <w:rsid w:val="004713B9"/>
    <w:rsid w:val="004723AE"/>
    <w:rsid w:val="004731B5"/>
    <w:rsid w:val="00473A4B"/>
    <w:rsid w:val="004756A9"/>
    <w:rsid w:val="0048162F"/>
    <w:rsid w:val="004841C3"/>
    <w:rsid w:val="004844BF"/>
    <w:rsid w:val="00485B6E"/>
    <w:rsid w:val="0048700A"/>
    <w:rsid w:val="004918F4"/>
    <w:rsid w:val="00491B4C"/>
    <w:rsid w:val="00493B80"/>
    <w:rsid w:val="00494477"/>
    <w:rsid w:val="00496725"/>
    <w:rsid w:val="0049707C"/>
    <w:rsid w:val="004978E4"/>
    <w:rsid w:val="004A1337"/>
    <w:rsid w:val="004A1A8B"/>
    <w:rsid w:val="004A4445"/>
    <w:rsid w:val="004A629A"/>
    <w:rsid w:val="004B004D"/>
    <w:rsid w:val="004B037F"/>
    <w:rsid w:val="004B044E"/>
    <w:rsid w:val="004B2C07"/>
    <w:rsid w:val="004B2EE0"/>
    <w:rsid w:val="004B3E59"/>
    <w:rsid w:val="004B4541"/>
    <w:rsid w:val="004B4FC0"/>
    <w:rsid w:val="004B4FC1"/>
    <w:rsid w:val="004B7A32"/>
    <w:rsid w:val="004C2833"/>
    <w:rsid w:val="004C3145"/>
    <w:rsid w:val="004C383B"/>
    <w:rsid w:val="004C387D"/>
    <w:rsid w:val="004C44EE"/>
    <w:rsid w:val="004C4E93"/>
    <w:rsid w:val="004C52B7"/>
    <w:rsid w:val="004C5AD6"/>
    <w:rsid w:val="004C6ACC"/>
    <w:rsid w:val="004D10EF"/>
    <w:rsid w:val="004D1EDB"/>
    <w:rsid w:val="004D3C45"/>
    <w:rsid w:val="004D4552"/>
    <w:rsid w:val="004D6FC1"/>
    <w:rsid w:val="004D77F1"/>
    <w:rsid w:val="004D7D0E"/>
    <w:rsid w:val="004E306E"/>
    <w:rsid w:val="004E497A"/>
    <w:rsid w:val="004E56E7"/>
    <w:rsid w:val="004E71DD"/>
    <w:rsid w:val="004E7F43"/>
    <w:rsid w:val="004F07DF"/>
    <w:rsid w:val="004F127C"/>
    <w:rsid w:val="004F2AFD"/>
    <w:rsid w:val="004F40D2"/>
    <w:rsid w:val="00500612"/>
    <w:rsid w:val="005013F0"/>
    <w:rsid w:val="00501B14"/>
    <w:rsid w:val="00504A3D"/>
    <w:rsid w:val="00505B23"/>
    <w:rsid w:val="00506902"/>
    <w:rsid w:val="00506A1C"/>
    <w:rsid w:val="0051088F"/>
    <w:rsid w:val="00512FF5"/>
    <w:rsid w:val="00515F73"/>
    <w:rsid w:val="00520847"/>
    <w:rsid w:val="00521941"/>
    <w:rsid w:val="0052556C"/>
    <w:rsid w:val="00526070"/>
    <w:rsid w:val="00527351"/>
    <w:rsid w:val="00527756"/>
    <w:rsid w:val="0053043D"/>
    <w:rsid w:val="005304C9"/>
    <w:rsid w:val="00530E84"/>
    <w:rsid w:val="0053121D"/>
    <w:rsid w:val="0053138A"/>
    <w:rsid w:val="00532B9F"/>
    <w:rsid w:val="00536D94"/>
    <w:rsid w:val="0053776D"/>
    <w:rsid w:val="0054175E"/>
    <w:rsid w:val="00543BBC"/>
    <w:rsid w:val="00543DC2"/>
    <w:rsid w:val="00547869"/>
    <w:rsid w:val="00553333"/>
    <w:rsid w:val="0055420A"/>
    <w:rsid w:val="005547F4"/>
    <w:rsid w:val="005553ED"/>
    <w:rsid w:val="0055562E"/>
    <w:rsid w:val="00556FFA"/>
    <w:rsid w:val="00557C42"/>
    <w:rsid w:val="005614B1"/>
    <w:rsid w:val="00563749"/>
    <w:rsid w:val="00565923"/>
    <w:rsid w:val="00566682"/>
    <w:rsid w:val="005673D2"/>
    <w:rsid w:val="00570CD1"/>
    <w:rsid w:val="00571380"/>
    <w:rsid w:val="00573133"/>
    <w:rsid w:val="00574FB9"/>
    <w:rsid w:val="00575348"/>
    <w:rsid w:val="005812B7"/>
    <w:rsid w:val="0058233A"/>
    <w:rsid w:val="0058304D"/>
    <w:rsid w:val="005847F8"/>
    <w:rsid w:val="00590C46"/>
    <w:rsid w:val="0059731D"/>
    <w:rsid w:val="005A01B3"/>
    <w:rsid w:val="005A01C0"/>
    <w:rsid w:val="005A34DE"/>
    <w:rsid w:val="005A42BD"/>
    <w:rsid w:val="005A4CA3"/>
    <w:rsid w:val="005A574C"/>
    <w:rsid w:val="005A747A"/>
    <w:rsid w:val="005A7E27"/>
    <w:rsid w:val="005A87D8"/>
    <w:rsid w:val="005B0788"/>
    <w:rsid w:val="005B1728"/>
    <w:rsid w:val="005B22F1"/>
    <w:rsid w:val="005B2D15"/>
    <w:rsid w:val="005B32B0"/>
    <w:rsid w:val="005B3795"/>
    <w:rsid w:val="005B4CEE"/>
    <w:rsid w:val="005B696B"/>
    <w:rsid w:val="005C19CC"/>
    <w:rsid w:val="005C2233"/>
    <w:rsid w:val="005C320D"/>
    <w:rsid w:val="005C32B4"/>
    <w:rsid w:val="005C4729"/>
    <w:rsid w:val="005C504A"/>
    <w:rsid w:val="005D0446"/>
    <w:rsid w:val="005D10C4"/>
    <w:rsid w:val="005D3E27"/>
    <w:rsid w:val="005D4802"/>
    <w:rsid w:val="005E0A42"/>
    <w:rsid w:val="005E51EE"/>
    <w:rsid w:val="005E56FB"/>
    <w:rsid w:val="005E7ED4"/>
    <w:rsid w:val="005F0C53"/>
    <w:rsid w:val="005F1B27"/>
    <w:rsid w:val="005F28C7"/>
    <w:rsid w:val="005F2977"/>
    <w:rsid w:val="005F33C9"/>
    <w:rsid w:val="005F5478"/>
    <w:rsid w:val="005F5F86"/>
    <w:rsid w:val="005F6919"/>
    <w:rsid w:val="005F6F93"/>
    <w:rsid w:val="0060045D"/>
    <w:rsid w:val="006005F3"/>
    <w:rsid w:val="006007C6"/>
    <w:rsid w:val="006012F9"/>
    <w:rsid w:val="00601DD2"/>
    <w:rsid w:val="00603C22"/>
    <w:rsid w:val="00604F97"/>
    <w:rsid w:val="0060579F"/>
    <w:rsid w:val="0060640B"/>
    <w:rsid w:val="00610535"/>
    <w:rsid w:val="00613CFD"/>
    <w:rsid w:val="00614EE7"/>
    <w:rsid w:val="00621387"/>
    <w:rsid w:val="00622125"/>
    <w:rsid w:val="0062227E"/>
    <w:rsid w:val="006228A8"/>
    <w:rsid w:val="0062316C"/>
    <w:rsid w:val="00624A4D"/>
    <w:rsid w:val="00624CA4"/>
    <w:rsid w:val="00626118"/>
    <w:rsid w:val="0062617E"/>
    <w:rsid w:val="00627611"/>
    <w:rsid w:val="006306E9"/>
    <w:rsid w:val="00631BBD"/>
    <w:rsid w:val="00631DE1"/>
    <w:rsid w:val="006322F1"/>
    <w:rsid w:val="006333FE"/>
    <w:rsid w:val="00634EFF"/>
    <w:rsid w:val="006356A4"/>
    <w:rsid w:val="006402E6"/>
    <w:rsid w:val="0064057D"/>
    <w:rsid w:val="00642557"/>
    <w:rsid w:val="00644330"/>
    <w:rsid w:val="00645E51"/>
    <w:rsid w:val="00646831"/>
    <w:rsid w:val="00647933"/>
    <w:rsid w:val="00650ED6"/>
    <w:rsid w:val="006517F2"/>
    <w:rsid w:val="00655CCF"/>
    <w:rsid w:val="00655F4E"/>
    <w:rsid w:val="006605F6"/>
    <w:rsid w:val="0066242D"/>
    <w:rsid w:val="00664BB8"/>
    <w:rsid w:val="0067066B"/>
    <w:rsid w:val="00670ECA"/>
    <w:rsid w:val="0067122E"/>
    <w:rsid w:val="00672D2C"/>
    <w:rsid w:val="00673696"/>
    <w:rsid w:val="00675A05"/>
    <w:rsid w:val="00680FC7"/>
    <w:rsid w:val="00684AE6"/>
    <w:rsid w:val="006855EC"/>
    <w:rsid w:val="00687233"/>
    <w:rsid w:val="006873A6"/>
    <w:rsid w:val="00691CBA"/>
    <w:rsid w:val="00692096"/>
    <w:rsid w:val="0069385E"/>
    <w:rsid w:val="006A0472"/>
    <w:rsid w:val="006A2453"/>
    <w:rsid w:val="006A5DEE"/>
    <w:rsid w:val="006A6717"/>
    <w:rsid w:val="006A695A"/>
    <w:rsid w:val="006A72A0"/>
    <w:rsid w:val="006B17C0"/>
    <w:rsid w:val="006B1FAF"/>
    <w:rsid w:val="006B44BE"/>
    <w:rsid w:val="006B7BDD"/>
    <w:rsid w:val="006C0040"/>
    <w:rsid w:val="006C0304"/>
    <w:rsid w:val="006C0907"/>
    <w:rsid w:val="006C0E5A"/>
    <w:rsid w:val="006C126A"/>
    <w:rsid w:val="006C1793"/>
    <w:rsid w:val="006C1D8A"/>
    <w:rsid w:val="006C5999"/>
    <w:rsid w:val="006C5E71"/>
    <w:rsid w:val="006C6C42"/>
    <w:rsid w:val="006C6F96"/>
    <w:rsid w:val="006C75B0"/>
    <w:rsid w:val="006D30ED"/>
    <w:rsid w:val="006D4437"/>
    <w:rsid w:val="006D45D0"/>
    <w:rsid w:val="006D7C4A"/>
    <w:rsid w:val="006E33D8"/>
    <w:rsid w:val="006E354C"/>
    <w:rsid w:val="006E392B"/>
    <w:rsid w:val="006E5159"/>
    <w:rsid w:val="006E6009"/>
    <w:rsid w:val="006E65CC"/>
    <w:rsid w:val="006E67BA"/>
    <w:rsid w:val="006E6A4D"/>
    <w:rsid w:val="006E716B"/>
    <w:rsid w:val="006E73B8"/>
    <w:rsid w:val="006F18F7"/>
    <w:rsid w:val="006F3952"/>
    <w:rsid w:val="006F6F56"/>
    <w:rsid w:val="006F73AD"/>
    <w:rsid w:val="0070232C"/>
    <w:rsid w:val="00702E21"/>
    <w:rsid w:val="00702E7E"/>
    <w:rsid w:val="007045F9"/>
    <w:rsid w:val="00704AFE"/>
    <w:rsid w:val="00705BF1"/>
    <w:rsid w:val="00706547"/>
    <w:rsid w:val="00706840"/>
    <w:rsid w:val="00706E23"/>
    <w:rsid w:val="007074F4"/>
    <w:rsid w:val="007111CD"/>
    <w:rsid w:val="007115F2"/>
    <w:rsid w:val="00711FED"/>
    <w:rsid w:val="00712A65"/>
    <w:rsid w:val="00713E3B"/>
    <w:rsid w:val="00714A5E"/>
    <w:rsid w:val="00714FE6"/>
    <w:rsid w:val="0071674F"/>
    <w:rsid w:val="007178A5"/>
    <w:rsid w:val="00720A2F"/>
    <w:rsid w:val="00721093"/>
    <w:rsid w:val="0072112C"/>
    <w:rsid w:val="007213BB"/>
    <w:rsid w:val="007217C5"/>
    <w:rsid w:val="00721985"/>
    <w:rsid w:val="007224E4"/>
    <w:rsid w:val="00723026"/>
    <w:rsid w:val="00726FBD"/>
    <w:rsid w:val="007318BA"/>
    <w:rsid w:val="00735E03"/>
    <w:rsid w:val="00736E38"/>
    <w:rsid w:val="00737264"/>
    <w:rsid w:val="007373E8"/>
    <w:rsid w:val="007409CE"/>
    <w:rsid w:val="007413A9"/>
    <w:rsid w:val="00741C5C"/>
    <w:rsid w:val="00741FA4"/>
    <w:rsid w:val="0074219D"/>
    <w:rsid w:val="00744242"/>
    <w:rsid w:val="0074699B"/>
    <w:rsid w:val="00750E6F"/>
    <w:rsid w:val="007518FA"/>
    <w:rsid w:val="00752CF7"/>
    <w:rsid w:val="00752EFD"/>
    <w:rsid w:val="00753219"/>
    <w:rsid w:val="00753D5A"/>
    <w:rsid w:val="007541E9"/>
    <w:rsid w:val="007543C6"/>
    <w:rsid w:val="007558DA"/>
    <w:rsid w:val="00756E22"/>
    <w:rsid w:val="00762CA6"/>
    <w:rsid w:val="007634A1"/>
    <w:rsid w:val="00766129"/>
    <w:rsid w:val="00766BB1"/>
    <w:rsid w:val="007678F7"/>
    <w:rsid w:val="00770565"/>
    <w:rsid w:val="007712FF"/>
    <w:rsid w:val="00772E8C"/>
    <w:rsid w:val="00772F7E"/>
    <w:rsid w:val="00774B0C"/>
    <w:rsid w:val="007754DD"/>
    <w:rsid w:val="00776003"/>
    <w:rsid w:val="0077683F"/>
    <w:rsid w:val="00776988"/>
    <w:rsid w:val="00776A74"/>
    <w:rsid w:val="007810EA"/>
    <w:rsid w:val="0078223B"/>
    <w:rsid w:val="00782854"/>
    <w:rsid w:val="00782F27"/>
    <w:rsid w:val="00783CCA"/>
    <w:rsid w:val="00783EF5"/>
    <w:rsid w:val="007847EF"/>
    <w:rsid w:val="0079067A"/>
    <w:rsid w:val="007909AD"/>
    <w:rsid w:val="0079252E"/>
    <w:rsid w:val="00792A0B"/>
    <w:rsid w:val="00792E35"/>
    <w:rsid w:val="007934BF"/>
    <w:rsid w:val="007937F0"/>
    <w:rsid w:val="00796A1D"/>
    <w:rsid w:val="00796D7E"/>
    <w:rsid w:val="007974FB"/>
    <w:rsid w:val="007A2D9D"/>
    <w:rsid w:val="007A5DC9"/>
    <w:rsid w:val="007A7722"/>
    <w:rsid w:val="007B0F8B"/>
    <w:rsid w:val="007B1C05"/>
    <w:rsid w:val="007B5640"/>
    <w:rsid w:val="007B6615"/>
    <w:rsid w:val="007B7E2B"/>
    <w:rsid w:val="007C0066"/>
    <w:rsid w:val="007C03AF"/>
    <w:rsid w:val="007C0FC2"/>
    <w:rsid w:val="007C2187"/>
    <w:rsid w:val="007C3ECD"/>
    <w:rsid w:val="007C47A3"/>
    <w:rsid w:val="007C4FEF"/>
    <w:rsid w:val="007C5B48"/>
    <w:rsid w:val="007C5B7C"/>
    <w:rsid w:val="007C6F29"/>
    <w:rsid w:val="007D0043"/>
    <w:rsid w:val="007D0A46"/>
    <w:rsid w:val="007D0E1B"/>
    <w:rsid w:val="007D26E3"/>
    <w:rsid w:val="007D4A55"/>
    <w:rsid w:val="007D4BB6"/>
    <w:rsid w:val="007D4CDC"/>
    <w:rsid w:val="007D66AF"/>
    <w:rsid w:val="007D7372"/>
    <w:rsid w:val="007E2071"/>
    <w:rsid w:val="007E268E"/>
    <w:rsid w:val="007E2C28"/>
    <w:rsid w:val="007E3718"/>
    <w:rsid w:val="007E3F26"/>
    <w:rsid w:val="007E44C6"/>
    <w:rsid w:val="007E53EF"/>
    <w:rsid w:val="007E57F4"/>
    <w:rsid w:val="007F146F"/>
    <w:rsid w:val="007F19FA"/>
    <w:rsid w:val="007F1C5E"/>
    <w:rsid w:val="007F25BF"/>
    <w:rsid w:val="007F293E"/>
    <w:rsid w:val="007F688A"/>
    <w:rsid w:val="007F6D34"/>
    <w:rsid w:val="007F780B"/>
    <w:rsid w:val="00800CD3"/>
    <w:rsid w:val="008013C0"/>
    <w:rsid w:val="008027AE"/>
    <w:rsid w:val="00804085"/>
    <w:rsid w:val="00804BBA"/>
    <w:rsid w:val="00804C86"/>
    <w:rsid w:val="00806C41"/>
    <w:rsid w:val="00811CC5"/>
    <w:rsid w:val="00812395"/>
    <w:rsid w:val="0081241A"/>
    <w:rsid w:val="008151A2"/>
    <w:rsid w:val="008168F9"/>
    <w:rsid w:val="00817152"/>
    <w:rsid w:val="008200AB"/>
    <w:rsid w:val="00821F5D"/>
    <w:rsid w:val="00822F90"/>
    <w:rsid w:val="00823262"/>
    <w:rsid w:val="00823E92"/>
    <w:rsid w:val="00827928"/>
    <w:rsid w:val="00830ACB"/>
    <w:rsid w:val="00830EE2"/>
    <w:rsid w:val="0083207B"/>
    <w:rsid w:val="0083289A"/>
    <w:rsid w:val="00833007"/>
    <w:rsid w:val="008333F9"/>
    <w:rsid w:val="00833CDB"/>
    <w:rsid w:val="00834815"/>
    <w:rsid w:val="00836763"/>
    <w:rsid w:val="00837DAF"/>
    <w:rsid w:val="0084128B"/>
    <w:rsid w:val="008415F0"/>
    <w:rsid w:val="0084252E"/>
    <w:rsid w:val="00842815"/>
    <w:rsid w:val="00843908"/>
    <w:rsid w:val="00845976"/>
    <w:rsid w:val="00847889"/>
    <w:rsid w:val="00851B1E"/>
    <w:rsid w:val="008557DF"/>
    <w:rsid w:val="008577DC"/>
    <w:rsid w:val="0086051A"/>
    <w:rsid w:val="00860B7C"/>
    <w:rsid w:val="00860CB9"/>
    <w:rsid w:val="00860F18"/>
    <w:rsid w:val="0086181D"/>
    <w:rsid w:val="00862205"/>
    <w:rsid w:val="00862434"/>
    <w:rsid w:val="00862ED6"/>
    <w:rsid w:val="00863275"/>
    <w:rsid w:val="00863DA5"/>
    <w:rsid w:val="00863E7D"/>
    <w:rsid w:val="00864A68"/>
    <w:rsid w:val="00864E1D"/>
    <w:rsid w:val="00866DBA"/>
    <w:rsid w:val="0086728A"/>
    <w:rsid w:val="00867D4B"/>
    <w:rsid w:val="00870295"/>
    <w:rsid w:val="00871006"/>
    <w:rsid w:val="00871342"/>
    <w:rsid w:val="008745D1"/>
    <w:rsid w:val="00875A6A"/>
    <w:rsid w:val="008762E5"/>
    <w:rsid w:val="0087644E"/>
    <w:rsid w:val="00876F91"/>
    <w:rsid w:val="008819BB"/>
    <w:rsid w:val="00883A64"/>
    <w:rsid w:val="00883DD4"/>
    <w:rsid w:val="0088496A"/>
    <w:rsid w:val="00885916"/>
    <w:rsid w:val="00886756"/>
    <w:rsid w:val="00887A52"/>
    <w:rsid w:val="00890DAF"/>
    <w:rsid w:val="00891C3F"/>
    <w:rsid w:val="00892600"/>
    <w:rsid w:val="00892C52"/>
    <w:rsid w:val="008A32D7"/>
    <w:rsid w:val="008A340C"/>
    <w:rsid w:val="008A397C"/>
    <w:rsid w:val="008A3F15"/>
    <w:rsid w:val="008A4366"/>
    <w:rsid w:val="008A6185"/>
    <w:rsid w:val="008A66B5"/>
    <w:rsid w:val="008A70A3"/>
    <w:rsid w:val="008B0087"/>
    <w:rsid w:val="008B3C60"/>
    <w:rsid w:val="008B4E80"/>
    <w:rsid w:val="008B51A1"/>
    <w:rsid w:val="008B55FA"/>
    <w:rsid w:val="008B70AD"/>
    <w:rsid w:val="008C19FE"/>
    <w:rsid w:val="008C27A9"/>
    <w:rsid w:val="008C4B20"/>
    <w:rsid w:val="008C4B40"/>
    <w:rsid w:val="008C5DE7"/>
    <w:rsid w:val="008C6AD7"/>
    <w:rsid w:val="008C7003"/>
    <w:rsid w:val="008C7C8F"/>
    <w:rsid w:val="008D00B8"/>
    <w:rsid w:val="008D4D84"/>
    <w:rsid w:val="008E10ED"/>
    <w:rsid w:val="008E1554"/>
    <w:rsid w:val="008E1EAC"/>
    <w:rsid w:val="008E45BC"/>
    <w:rsid w:val="008E53A1"/>
    <w:rsid w:val="008E6E3A"/>
    <w:rsid w:val="008F2C37"/>
    <w:rsid w:val="008F3D0F"/>
    <w:rsid w:val="008F41F5"/>
    <w:rsid w:val="008F46EE"/>
    <w:rsid w:val="00901EE0"/>
    <w:rsid w:val="009030EA"/>
    <w:rsid w:val="00904949"/>
    <w:rsid w:val="00905FEF"/>
    <w:rsid w:val="00910CB2"/>
    <w:rsid w:val="00910FC8"/>
    <w:rsid w:val="009112FF"/>
    <w:rsid w:val="00914A8C"/>
    <w:rsid w:val="00915DB5"/>
    <w:rsid w:val="009169A5"/>
    <w:rsid w:val="00920934"/>
    <w:rsid w:val="009215C9"/>
    <w:rsid w:val="00921CD8"/>
    <w:rsid w:val="0092203A"/>
    <w:rsid w:val="00922756"/>
    <w:rsid w:val="00922B56"/>
    <w:rsid w:val="00925940"/>
    <w:rsid w:val="00925B58"/>
    <w:rsid w:val="00926A0D"/>
    <w:rsid w:val="0093155E"/>
    <w:rsid w:val="00932A6F"/>
    <w:rsid w:val="00933B4D"/>
    <w:rsid w:val="00934108"/>
    <w:rsid w:val="00935D7D"/>
    <w:rsid w:val="009378BB"/>
    <w:rsid w:val="00941933"/>
    <w:rsid w:val="00941F41"/>
    <w:rsid w:val="00944D38"/>
    <w:rsid w:val="00945714"/>
    <w:rsid w:val="009463C9"/>
    <w:rsid w:val="00951175"/>
    <w:rsid w:val="009523D2"/>
    <w:rsid w:val="00952739"/>
    <w:rsid w:val="00953B2E"/>
    <w:rsid w:val="00954428"/>
    <w:rsid w:val="0095518F"/>
    <w:rsid w:val="00956D54"/>
    <w:rsid w:val="00960233"/>
    <w:rsid w:val="0096121D"/>
    <w:rsid w:val="00961CD7"/>
    <w:rsid w:val="00964847"/>
    <w:rsid w:val="00964A13"/>
    <w:rsid w:val="00964EC9"/>
    <w:rsid w:val="00967E38"/>
    <w:rsid w:val="0097206C"/>
    <w:rsid w:val="009726DA"/>
    <w:rsid w:val="00974336"/>
    <w:rsid w:val="00975433"/>
    <w:rsid w:val="00976681"/>
    <w:rsid w:val="00983F3D"/>
    <w:rsid w:val="0098552E"/>
    <w:rsid w:val="009857C3"/>
    <w:rsid w:val="00986D30"/>
    <w:rsid w:val="00987D79"/>
    <w:rsid w:val="009904B3"/>
    <w:rsid w:val="00990D87"/>
    <w:rsid w:val="00993183"/>
    <w:rsid w:val="00993D1A"/>
    <w:rsid w:val="00994AB5"/>
    <w:rsid w:val="00994FEC"/>
    <w:rsid w:val="00997B67"/>
    <w:rsid w:val="00997CAF"/>
    <w:rsid w:val="009A48D2"/>
    <w:rsid w:val="009A5D7D"/>
    <w:rsid w:val="009A5E5B"/>
    <w:rsid w:val="009A67F6"/>
    <w:rsid w:val="009B1449"/>
    <w:rsid w:val="009B25E3"/>
    <w:rsid w:val="009B3976"/>
    <w:rsid w:val="009B591B"/>
    <w:rsid w:val="009B6D25"/>
    <w:rsid w:val="009B701B"/>
    <w:rsid w:val="009B7329"/>
    <w:rsid w:val="009C166A"/>
    <w:rsid w:val="009C2342"/>
    <w:rsid w:val="009C2B30"/>
    <w:rsid w:val="009C3AA1"/>
    <w:rsid w:val="009C3B84"/>
    <w:rsid w:val="009C3D79"/>
    <w:rsid w:val="009C41D4"/>
    <w:rsid w:val="009C5699"/>
    <w:rsid w:val="009D0A6B"/>
    <w:rsid w:val="009D218A"/>
    <w:rsid w:val="009D4371"/>
    <w:rsid w:val="009D5261"/>
    <w:rsid w:val="009D5C2A"/>
    <w:rsid w:val="009E0F81"/>
    <w:rsid w:val="009E196A"/>
    <w:rsid w:val="009E2375"/>
    <w:rsid w:val="009E444C"/>
    <w:rsid w:val="009E485A"/>
    <w:rsid w:val="009E6772"/>
    <w:rsid w:val="009E7AE5"/>
    <w:rsid w:val="009F1963"/>
    <w:rsid w:val="009F2759"/>
    <w:rsid w:val="009F4567"/>
    <w:rsid w:val="009F5520"/>
    <w:rsid w:val="00A00288"/>
    <w:rsid w:val="00A01FF6"/>
    <w:rsid w:val="00A02B32"/>
    <w:rsid w:val="00A02F24"/>
    <w:rsid w:val="00A050FF"/>
    <w:rsid w:val="00A07B3E"/>
    <w:rsid w:val="00A113EE"/>
    <w:rsid w:val="00A12F91"/>
    <w:rsid w:val="00A141F2"/>
    <w:rsid w:val="00A14F29"/>
    <w:rsid w:val="00A15BC9"/>
    <w:rsid w:val="00A167B4"/>
    <w:rsid w:val="00A16D6F"/>
    <w:rsid w:val="00A170FC"/>
    <w:rsid w:val="00A20715"/>
    <w:rsid w:val="00A21B46"/>
    <w:rsid w:val="00A22176"/>
    <w:rsid w:val="00A224B6"/>
    <w:rsid w:val="00A22631"/>
    <w:rsid w:val="00A2292C"/>
    <w:rsid w:val="00A233E2"/>
    <w:rsid w:val="00A2535B"/>
    <w:rsid w:val="00A30818"/>
    <w:rsid w:val="00A3128C"/>
    <w:rsid w:val="00A31681"/>
    <w:rsid w:val="00A32981"/>
    <w:rsid w:val="00A34997"/>
    <w:rsid w:val="00A35795"/>
    <w:rsid w:val="00A3791D"/>
    <w:rsid w:val="00A37C74"/>
    <w:rsid w:val="00A40227"/>
    <w:rsid w:val="00A406AA"/>
    <w:rsid w:val="00A41458"/>
    <w:rsid w:val="00A41F9A"/>
    <w:rsid w:val="00A4209A"/>
    <w:rsid w:val="00A428F1"/>
    <w:rsid w:val="00A446A7"/>
    <w:rsid w:val="00A450C5"/>
    <w:rsid w:val="00A45749"/>
    <w:rsid w:val="00A475CE"/>
    <w:rsid w:val="00A51965"/>
    <w:rsid w:val="00A5228E"/>
    <w:rsid w:val="00A54B7B"/>
    <w:rsid w:val="00A54E7A"/>
    <w:rsid w:val="00A55E21"/>
    <w:rsid w:val="00A56908"/>
    <w:rsid w:val="00A5722B"/>
    <w:rsid w:val="00A60A81"/>
    <w:rsid w:val="00A60BD7"/>
    <w:rsid w:val="00A62865"/>
    <w:rsid w:val="00A6298C"/>
    <w:rsid w:val="00A62E7E"/>
    <w:rsid w:val="00A630CC"/>
    <w:rsid w:val="00A642F8"/>
    <w:rsid w:val="00A660BF"/>
    <w:rsid w:val="00A671D7"/>
    <w:rsid w:val="00A678F1"/>
    <w:rsid w:val="00A702DF"/>
    <w:rsid w:val="00A716FB"/>
    <w:rsid w:val="00A725B7"/>
    <w:rsid w:val="00A74810"/>
    <w:rsid w:val="00A74D33"/>
    <w:rsid w:val="00A76899"/>
    <w:rsid w:val="00A8063E"/>
    <w:rsid w:val="00A80D21"/>
    <w:rsid w:val="00A81B46"/>
    <w:rsid w:val="00A85968"/>
    <w:rsid w:val="00A85D82"/>
    <w:rsid w:val="00A85E57"/>
    <w:rsid w:val="00A863BF"/>
    <w:rsid w:val="00A912AA"/>
    <w:rsid w:val="00A928AE"/>
    <w:rsid w:val="00A9294E"/>
    <w:rsid w:val="00A93339"/>
    <w:rsid w:val="00A97D0F"/>
    <w:rsid w:val="00AA0AB1"/>
    <w:rsid w:val="00AA1717"/>
    <w:rsid w:val="00AA37D8"/>
    <w:rsid w:val="00AA5080"/>
    <w:rsid w:val="00AA6778"/>
    <w:rsid w:val="00AA726E"/>
    <w:rsid w:val="00AA7307"/>
    <w:rsid w:val="00AB2A38"/>
    <w:rsid w:val="00AB2C47"/>
    <w:rsid w:val="00AB35FA"/>
    <w:rsid w:val="00AB3D67"/>
    <w:rsid w:val="00AB4987"/>
    <w:rsid w:val="00AC08D3"/>
    <w:rsid w:val="00AC19E8"/>
    <w:rsid w:val="00AC458B"/>
    <w:rsid w:val="00AC4D35"/>
    <w:rsid w:val="00AC4F34"/>
    <w:rsid w:val="00AC5B20"/>
    <w:rsid w:val="00AC5C29"/>
    <w:rsid w:val="00AC749D"/>
    <w:rsid w:val="00AD0303"/>
    <w:rsid w:val="00AD08F2"/>
    <w:rsid w:val="00AD21A4"/>
    <w:rsid w:val="00AD2A98"/>
    <w:rsid w:val="00AD2E6E"/>
    <w:rsid w:val="00AD2F41"/>
    <w:rsid w:val="00AD3145"/>
    <w:rsid w:val="00AD341C"/>
    <w:rsid w:val="00AD540B"/>
    <w:rsid w:val="00AD5BB8"/>
    <w:rsid w:val="00AE0333"/>
    <w:rsid w:val="00AE0CC0"/>
    <w:rsid w:val="00AE1437"/>
    <w:rsid w:val="00AE3B98"/>
    <w:rsid w:val="00AE45F8"/>
    <w:rsid w:val="00AF0AD9"/>
    <w:rsid w:val="00AF128C"/>
    <w:rsid w:val="00AF2679"/>
    <w:rsid w:val="00AF3931"/>
    <w:rsid w:val="00AF3B5D"/>
    <w:rsid w:val="00AF4ED0"/>
    <w:rsid w:val="00AF57B1"/>
    <w:rsid w:val="00AF5CCF"/>
    <w:rsid w:val="00AF71AA"/>
    <w:rsid w:val="00AF7247"/>
    <w:rsid w:val="00AF73AF"/>
    <w:rsid w:val="00B00306"/>
    <w:rsid w:val="00B00FA6"/>
    <w:rsid w:val="00B02274"/>
    <w:rsid w:val="00B03A70"/>
    <w:rsid w:val="00B048F5"/>
    <w:rsid w:val="00B04E3E"/>
    <w:rsid w:val="00B04F73"/>
    <w:rsid w:val="00B062E1"/>
    <w:rsid w:val="00B11847"/>
    <w:rsid w:val="00B11E6C"/>
    <w:rsid w:val="00B1299A"/>
    <w:rsid w:val="00B1402B"/>
    <w:rsid w:val="00B148A0"/>
    <w:rsid w:val="00B149A5"/>
    <w:rsid w:val="00B15CD4"/>
    <w:rsid w:val="00B17024"/>
    <w:rsid w:val="00B170BF"/>
    <w:rsid w:val="00B17168"/>
    <w:rsid w:val="00B1755D"/>
    <w:rsid w:val="00B22F83"/>
    <w:rsid w:val="00B23F0D"/>
    <w:rsid w:val="00B25AA7"/>
    <w:rsid w:val="00B25E31"/>
    <w:rsid w:val="00B2643A"/>
    <w:rsid w:val="00B27010"/>
    <w:rsid w:val="00B3102E"/>
    <w:rsid w:val="00B330EC"/>
    <w:rsid w:val="00B34943"/>
    <w:rsid w:val="00B349E8"/>
    <w:rsid w:val="00B37754"/>
    <w:rsid w:val="00B423DB"/>
    <w:rsid w:val="00B43244"/>
    <w:rsid w:val="00B447DF"/>
    <w:rsid w:val="00B45793"/>
    <w:rsid w:val="00B53B86"/>
    <w:rsid w:val="00B54614"/>
    <w:rsid w:val="00B55120"/>
    <w:rsid w:val="00B603B2"/>
    <w:rsid w:val="00B60C6A"/>
    <w:rsid w:val="00B615CA"/>
    <w:rsid w:val="00B61D55"/>
    <w:rsid w:val="00B64EF8"/>
    <w:rsid w:val="00B659B0"/>
    <w:rsid w:val="00B676EF"/>
    <w:rsid w:val="00B702D1"/>
    <w:rsid w:val="00B71352"/>
    <w:rsid w:val="00B730A6"/>
    <w:rsid w:val="00B731CD"/>
    <w:rsid w:val="00B77920"/>
    <w:rsid w:val="00B81F9F"/>
    <w:rsid w:val="00B82B01"/>
    <w:rsid w:val="00B85098"/>
    <w:rsid w:val="00B8787A"/>
    <w:rsid w:val="00B87AD4"/>
    <w:rsid w:val="00B91472"/>
    <w:rsid w:val="00B93234"/>
    <w:rsid w:val="00B95D10"/>
    <w:rsid w:val="00BA0443"/>
    <w:rsid w:val="00BA23EE"/>
    <w:rsid w:val="00BA3BEE"/>
    <w:rsid w:val="00BB1130"/>
    <w:rsid w:val="00BB17BD"/>
    <w:rsid w:val="00BB48CC"/>
    <w:rsid w:val="00BB62CE"/>
    <w:rsid w:val="00BB7FE5"/>
    <w:rsid w:val="00BC0FFE"/>
    <w:rsid w:val="00BC2091"/>
    <w:rsid w:val="00BC5D8C"/>
    <w:rsid w:val="00BC642A"/>
    <w:rsid w:val="00BD1046"/>
    <w:rsid w:val="00BD168C"/>
    <w:rsid w:val="00BD496A"/>
    <w:rsid w:val="00BD5877"/>
    <w:rsid w:val="00BD70CD"/>
    <w:rsid w:val="00BE0FA7"/>
    <w:rsid w:val="00BE1000"/>
    <w:rsid w:val="00BE2142"/>
    <w:rsid w:val="00BE36D8"/>
    <w:rsid w:val="00BE3C72"/>
    <w:rsid w:val="00BE3CBE"/>
    <w:rsid w:val="00BE3CBF"/>
    <w:rsid w:val="00BE4395"/>
    <w:rsid w:val="00BE67AF"/>
    <w:rsid w:val="00BF0F59"/>
    <w:rsid w:val="00BF1744"/>
    <w:rsid w:val="00BF1C9E"/>
    <w:rsid w:val="00BF3AAC"/>
    <w:rsid w:val="00BF4A22"/>
    <w:rsid w:val="00BF6E98"/>
    <w:rsid w:val="00BF7D92"/>
    <w:rsid w:val="00BF7ED6"/>
    <w:rsid w:val="00C005A0"/>
    <w:rsid w:val="00C016F0"/>
    <w:rsid w:val="00C01AEF"/>
    <w:rsid w:val="00C0266C"/>
    <w:rsid w:val="00C0486D"/>
    <w:rsid w:val="00C0486E"/>
    <w:rsid w:val="00C0695A"/>
    <w:rsid w:val="00C06973"/>
    <w:rsid w:val="00C06FB3"/>
    <w:rsid w:val="00C078F3"/>
    <w:rsid w:val="00C10609"/>
    <w:rsid w:val="00C11011"/>
    <w:rsid w:val="00C12099"/>
    <w:rsid w:val="00C13E72"/>
    <w:rsid w:val="00C14470"/>
    <w:rsid w:val="00C14775"/>
    <w:rsid w:val="00C15D8D"/>
    <w:rsid w:val="00C17665"/>
    <w:rsid w:val="00C207CF"/>
    <w:rsid w:val="00C20B7D"/>
    <w:rsid w:val="00C20EBD"/>
    <w:rsid w:val="00C2213F"/>
    <w:rsid w:val="00C22F72"/>
    <w:rsid w:val="00C256AB"/>
    <w:rsid w:val="00C25A94"/>
    <w:rsid w:val="00C27536"/>
    <w:rsid w:val="00C30B3C"/>
    <w:rsid w:val="00C3140E"/>
    <w:rsid w:val="00C3260D"/>
    <w:rsid w:val="00C32CD1"/>
    <w:rsid w:val="00C348C4"/>
    <w:rsid w:val="00C3621E"/>
    <w:rsid w:val="00C3780F"/>
    <w:rsid w:val="00C4622B"/>
    <w:rsid w:val="00C512C2"/>
    <w:rsid w:val="00C51339"/>
    <w:rsid w:val="00C515C9"/>
    <w:rsid w:val="00C5163F"/>
    <w:rsid w:val="00C5254B"/>
    <w:rsid w:val="00C5297C"/>
    <w:rsid w:val="00C5435A"/>
    <w:rsid w:val="00C5436B"/>
    <w:rsid w:val="00C548CC"/>
    <w:rsid w:val="00C55387"/>
    <w:rsid w:val="00C5606F"/>
    <w:rsid w:val="00C60250"/>
    <w:rsid w:val="00C60374"/>
    <w:rsid w:val="00C60961"/>
    <w:rsid w:val="00C624A3"/>
    <w:rsid w:val="00C632A9"/>
    <w:rsid w:val="00C63902"/>
    <w:rsid w:val="00C6396E"/>
    <w:rsid w:val="00C642C9"/>
    <w:rsid w:val="00C64C2C"/>
    <w:rsid w:val="00C65FFD"/>
    <w:rsid w:val="00C67705"/>
    <w:rsid w:val="00C72207"/>
    <w:rsid w:val="00C739A8"/>
    <w:rsid w:val="00C73B30"/>
    <w:rsid w:val="00C73F2D"/>
    <w:rsid w:val="00C76327"/>
    <w:rsid w:val="00C806AD"/>
    <w:rsid w:val="00C80D85"/>
    <w:rsid w:val="00C824DC"/>
    <w:rsid w:val="00C841C6"/>
    <w:rsid w:val="00C84909"/>
    <w:rsid w:val="00C85413"/>
    <w:rsid w:val="00C864F0"/>
    <w:rsid w:val="00C9390B"/>
    <w:rsid w:val="00C93BE0"/>
    <w:rsid w:val="00C942C7"/>
    <w:rsid w:val="00C94A1D"/>
    <w:rsid w:val="00C94F4E"/>
    <w:rsid w:val="00C95472"/>
    <w:rsid w:val="00C95715"/>
    <w:rsid w:val="00C973D7"/>
    <w:rsid w:val="00CA1CA5"/>
    <w:rsid w:val="00CA2D59"/>
    <w:rsid w:val="00CA3E69"/>
    <w:rsid w:val="00CA7059"/>
    <w:rsid w:val="00CA7A22"/>
    <w:rsid w:val="00CB069C"/>
    <w:rsid w:val="00CB09A9"/>
    <w:rsid w:val="00CB0BEF"/>
    <w:rsid w:val="00CB4A31"/>
    <w:rsid w:val="00CB5051"/>
    <w:rsid w:val="00CB5148"/>
    <w:rsid w:val="00CB6647"/>
    <w:rsid w:val="00CB6A34"/>
    <w:rsid w:val="00CC0AA0"/>
    <w:rsid w:val="00CC2D3A"/>
    <w:rsid w:val="00CC5E85"/>
    <w:rsid w:val="00CC6DBD"/>
    <w:rsid w:val="00CC7186"/>
    <w:rsid w:val="00CC7200"/>
    <w:rsid w:val="00CD028F"/>
    <w:rsid w:val="00CD0F9F"/>
    <w:rsid w:val="00CD2F7D"/>
    <w:rsid w:val="00CD3167"/>
    <w:rsid w:val="00CD34EB"/>
    <w:rsid w:val="00CD3FAB"/>
    <w:rsid w:val="00CD77A0"/>
    <w:rsid w:val="00CE38DC"/>
    <w:rsid w:val="00CE675C"/>
    <w:rsid w:val="00CE751D"/>
    <w:rsid w:val="00CF03A7"/>
    <w:rsid w:val="00CF03FE"/>
    <w:rsid w:val="00CF0798"/>
    <w:rsid w:val="00CF15CB"/>
    <w:rsid w:val="00CF1817"/>
    <w:rsid w:val="00CF2B69"/>
    <w:rsid w:val="00CF2E53"/>
    <w:rsid w:val="00CF3335"/>
    <w:rsid w:val="00CF4706"/>
    <w:rsid w:val="00CF4B40"/>
    <w:rsid w:val="00CF5202"/>
    <w:rsid w:val="00CF6709"/>
    <w:rsid w:val="00D00C12"/>
    <w:rsid w:val="00D02DDB"/>
    <w:rsid w:val="00D05F03"/>
    <w:rsid w:val="00D06422"/>
    <w:rsid w:val="00D10F33"/>
    <w:rsid w:val="00D131FA"/>
    <w:rsid w:val="00D1425E"/>
    <w:rsid w:val="00D15065"/>
    <w:rsid w:val="00D15212"/>
    <w:rsid w:val="00D16BB3"/>
    <w:rsid w:val="00D200BC"/>
    <w:rsid w:val="00D22181"/>
    <w:rsid w:val="00D22454"/>
    <w:rsid w:val="00D22476"/>
    <w:rsid w:val="00D272B5"/>
    <w:rsid w:val="00D31CA1"/>
    <w:rsid w:val="00D32242"/>
    <w:rsid w:val="00D32E3D"/>
    <w:rsid w:val="00D35065"/>
    <w:rsid w:val="00D3565C"/>
    <w:rsid w:val="00D35C14"/>
    <w:rsid w:val="00D3687B"/>
    <w:rsid w:val="00D40402"/>
    <w:rsid w:val="00D405B4"/>
    <w:rsid w:val="00D41BA8"/>
    <w:rsid w:val="00D421C5"/>
    <w:rsid w:val="00D50364"/>
    <w:rsid w:val="00D509EF"/>
    <w:rsid w:val="00D55A41"/>
    <w:rsid w:val="00D6024F"/>
    <w:rsid w:val="00D620AD"/>
    <w:rsid w:val="00D62464"/>
    <w:rsid w:val="00D63D0D"/>
    <w:rsid w:val="00D709F9"/>
    <w:rsid w:val="00D711BA"/>
    <w:rsid w:val="00D71C01"/>
    <w:rsid w:val="00D73303"/>
    <w:rsid w:val="00D733D4"/>
    <w:rsid w:val="00D80406"/>
    <w:rsid w:val="00D80F0F"/>
    <w:rsid w:val="00D81B52"/>
    <w:rsid w:val="00D82463"/>
    <w:rsid w:val="00D8700A"/>
    <w:rsid w:val="00D87FAA"/>
    <w:rsid w:val="00D914D6"/>
    <w:rsid w:val="00D9404D"/>
    <w:rsid w:val="00D947DA"/>
    <w:rsid w:val="00D96146"/>
    <w:rsid w:val="00D97BBD"/>
    <w:rsid w:val="00DA0252"/>
    <w:rsid w:val="00DA03D7"/>
    <w:rsid w:val="00DA0F0A"/>
    <w:rsid w:val="00DA24E9"/>
    <w:rsid w:val="00DA549C"/>
    <w:rsid w:val="00DA674F"/>
    <w:rsid w:val="00DA7290"/>
    <w:rsid w:val="00DB019B"/>
    <w:rsid w:val="00DB14AA"/>
    <w:rsid w:val="00DB181B"/>
    <w:rsid w:val="00DB29F7"/>
    <w:rsid w:val="00DB4C29"/>
    <w:rsid w:val="00DB652E"/>
    <w:rsid w:val="00DB6CC6"/>
    <w:rsid w:val="00DC2043"/>
    <w:rsid w:val="00DC3B53"/>
    <w:rsid w:val="00DC5C9F"/>
    <w:rsid w:val="00DC5CC4"/>
    <w:rsid w:val="00DC709D"/>
    <w:rsid w:val="00DC7D8E"/>
    <w:rsid w:val="00DD27E4"/>
    <w:rsid w:val="00DD4312"/>
    <w:rsid w:val="00DE1AAC"/>
    <w:rsid w:val="00DE4699"/>
    <w:rsid w:val="00DE735F"/>
    <w:rsid w:val="00DE7FE8"/>
    <w:rsid w:val="00DF09BB"/>
    <w:rsid w:val="00DF1631"/>
    <w:rsid w:val="00DF194B"/>
    <w:rsid w:val="00DF4498"/>
    <w:rsid w:val="00DF608B"/>
    <w:rsid w:val="00E01212"/>
    <w:rsid w:val="00E03451"/>
    <w:rsid w:val="00E0574C"/>
    <w:rsid w:val="00E05B3F"/>
    <w:rsid w:val="00E07793"/>
    <w:rsid w:val="00E13097"/>
    <w:rsid w:val="00E13AEA"/>
    <w:rsid w:val="00E13D40"/>
    <w:rsid w:val="00E1418E"/>
    <w:rsid w:val="00E14F17"/>
    <w:rsid w:val="00E15727"/>
    <w:rsid w:val="00E21157"/>
    <w:rsid w:val="00E21D9A"/>
    <w:rsid w:val="00E2280F"/>
    <w:rsid w:val="00E22CE1"/>
    <w:rsid w:val="00E2377D"/>
    <w:rsid w:val="00E23BDC"/>
    <w:rsid w:val="00E23CDE"/>
    <w:rsid w:val="00E25508"/>
    <w:rsid w:val="00E25C3F"/>
    <w:rsid w:val="00E2713A"/>
    <w:rsid w:val="00E33347"/>
    <w:rsid w:val="00E353C4"/>
    <w:rsid w:val="00E362C8"/>
    <w:rsid w:val="00E36C21"/>
    <w:rsid w:val="00E36DE8"/>
    <w:rsid w:val="00E4002A"/>
    <w:rsid w:val="00E416A8"/>
    <w:rsid w:val="00E42662"/>
    <w:rsid w:val="00E43942"/>
    <w:rsid w:val="00E501C5"/>
    <w:rsid w:val="00E5050B"/>
    <w:rsid w:val="00E50C61"/>
    <w:rsid w:val="00E50ED5"/>
    <w:rsid w:val="00E51C6F"/>
    <w:rsid w:val="00E53165"/>
    <w:rsid w:val="00E537CD"/>
    <w:rsid w:val="00E538E7"/>
    <w:rsid w:val="00E572EF"/>
    <w:rsid w:val="00E574BA"/>
    <w:rsid w:val="00E577D4"/>
    <w:rsid w:val="00E60259"/>
    <w:rsid w:val="00E6155D"/>
    <w:rsid w:val="00E6314C"/>
    <w:rsid w:val="00E64F97"/>
    <w:rsid w:val="00E65E36"/>
    <w:rsid w:val="00E664AD"/>
    <w:rsid w:val="00E667F9"/>
    <w:rsid w:val="00E70E7B"/>
    <w:rsid w:val="00E71B3A"/>
    <w:rsid w:val="00E73B72"/>
    <w:rsid w:val="00E744B9"/>
    <w:rsid w:val="00E7455B"/>
    <w:rsid w:val="00E75B3D"/>
    <w:rsid w:val="00E76C9A"/>
    <w:rsid w:val="00E77AFB"/>
    <w:rsid w:val="00E830B2"/>
    <w:rsid w:val="00E8563D"/>
    <w:rsid w:val="00E85FBA"/>
    <w:rsid w:val="00E87649"/>
    <w:rsid w:val="00E95043"/>
    <w:rsid w:val="00E962DD"/>
    <w:rsid w:val="00E97495"/>
    <w:rsid w:val="00E97603"/>
    <w:rsid w:val="00EA04F4"/>
    <w:rsid w:val="00EA1769"/>
    <w:rsid w:val="00EA1E5A"/>
    <w:rsid w:val="00EA3A92"/>
    <w:rsid w:val="00EA3DA9"/>
    <w:rsid w:val="00EA5F99"/>
    <w:rsid w:val="00EA6B44"/>
    <w:rsid w:val="00EB0F1F"/>
    <w:rsid w:val="00EB1F88"/>
    <w:rsid w:val="00EB2151"/>
    <w:rsid w:val="00EB2173"/>
    <w:rsid w:val="00EB3E21"/>
    <w:rsid w:val="00EB3F0C"/>
    <w:rsid w:val="00EB586E"/>
    <w:rsid w:val="00EB5A12"/>
    <w:rsid w:val="00EB5F4F"/>
    <w:rsid w:val="00EB6C89"/>
    <w:rsid w:val="00EB6E3A"/>
    <w:rsid w:val="00EB6F05"/>
    <w:rsid w:val="00EC1823"/>
    <w:rsid w:val="00EC1854"/>
    <w:rsid w:val="00EC1974"/>
    <w:rsid w:val="00EC1FBB"/>
    <w:rsid w:val="00EC2E63"/>
    <w:rsid w:val="00EC3290"/>
    <w:rsid w:val="00EC3C0B"/>
    <w:rsid w:val="00EC5280"/>
    <w:rsid w:val="00EC7ED3"/>
    <w:rsid w:val="00ED1FC5"/>
    <w:rsid w:val="00ED2656"/>
    <w:rsid w:val="00ED28A3"/>
    <w:rsid w:val="00ED51BA"/>
    <w:rsid w:val="00ED7297"/>
    <w:rsid w:val="00ED7C05"/>
    <w:rsid w:val="00ED7C86"/>
    <w:rsid w:val="00EE023B"/>
    <w:rsid w:val="00EE2C8A"/>
    <w:rsid w:val="00EE34E3"/>
    <w:rsid w:val="00EE42A4"/>
    <w:rsid w:val="00EE4DEE"/>
    <w:rsid w:val="00EE5646"/>
    <w:rsid w:val="00EE7B5B"/>
    <w:rsid w:val="00EE7D45"/>
    <w:rsid w:val="00EF0630"/>
    <w:rsid w:val="00EF0EBD"/>
    <w:rsid w:val="00F004E9"/>
    <w:rsid w:val="00F03675"/>
    <w:rsid w:val="00F05C2D"/>
    <w:rsid w:val="00F06A81"/>
    <w:rsid w:val="00F0770C"/>
    <w:rsid w:val="00F1152B"/>
    <w:rsid w:val="00F12683"/>
    <w:rsid w:val="00F147CE"/>
    <w:rsid w:val="00F174A0"/>
    <w:rsid w:val="00F17564"/>
    <w:rsid w:val="00F17666"/>
    <w:rsid w:val="00F22571"/>
    <w:rsid w:val="00F2311B"/>
    <w:rsid w:val="00F245F3"/>
    <w:rsid w:val="00F25297"/>
    <w:rsid w:val="00F25CF6"/>
    <w:rsid w:val="00F26AF4"/>
    <w:rsid w:val="00F274ED"/>
    <w:rsid w:val="00F278FE"/>
    <w:rsid w:val="00F325DA"/>
    <w:rsid w:val="00F329FD"/>
    <w:rsid w:val="00F35387"/>
    <w:rsid w:val="00F35540"/>
    <w:rsid w:val="00F35F77"/>
    <w:rsid w:val="00F35FAB"/>
    <w:rsid w:val="00F36BBE"/>
    <w:rsid w:val="00F412C1"/>
    <w:rsid w:val="00F427A5"/>
    <w:rsid w:val="00F42A07"/>
    <w:rsid w:val="00F46C38"/>
    <w:rsid w:val="00F508BC"/>
    <w:rsid w:val="00F51A3C"/>
    <w:rsid w:val="00F537F0"/>
    <w:rsid w:val="00F53FD9"/>
    <w:rsid w:val="00F54A03"/>
    <w:rsid w:val="00F56FC0"/>
    <w:rsid w:val="00F5705B"/>
    <w:rsid w:val="00F60B85"/>
    <w:rsid w:val="00F63731"/>
    <w:rsid w:val="00F63FDE"/>
    <w:rsid w:val="00F641DC"/>
    <w:rsid w:val="00F65BD5"/>
    <w:rsid w:val="00F67857"/>
    <w:rsid w:val="00F70BAB"/>
    <w:rsid w:val="00F70F03"/>
    <w:rsid w:val="00F74C99"/>
    <w:rsid w:val="00F75B1F"/>
    <w:rsid w:val="00F8346A"/>
    <w:rsid w:val="00F85987"/>
    <w:rsid w:val="00F87D05"/>
    <w:rsid w:val="00F90BCA"/>
    <w:rsid w:val="00F91F32"/>
    <w:rsid w:val="00F925B9"/>
    <w:rsid w:val="00F92E83"/>
    <w:rsid w:val="00F934B9"/>
    <w:rsid w:val="00FA0115"/>
    <w:rsid w:val="00FA41AE"/>
    <w:rsid w:val="00FA6584"/>
    <w:rsid w:val="00FB0E82"/>
    <w:rsid w:val="00FB0EEC"/>
    <w:rsid w:val="00FB1320"/>
    <w:rsid w:val="00FB14FC"/>
    <w:rsid w:val="00FB33EC"/>
    <w:rsid w:val="00FB56D3"/>
    <w:rsid w:val="00FB5FCE"/>
    <w:rsid w:val="00FC1C6C"/>
    <w:rsid w:val="00FC1F51"/>
    <w:rsid w:val="00FC7681"/>
    <w:rsid w:val="00FC7A8E"/>
    <w:rsid w:val="00FD1CDC"/>
    <w:rsid w:val="00FD23E8"/>
    <w:rsid w:val="00FD3A72"/>
    <w:rsid w:val="00FD4A97"/>
    <w:rsid w:val="00FD565A"/>
    <w:rsid w:val="00FD5BD0"/>
    <w:rsid w:val="00FD7110"/>
    <w:rsid w:val="00FE08E9"/>
    <w:rsid w:val="00FE0BA8"/>
    <w:rsid w:val="00FE1373"/>
    <w:rsid w:val="00FE4373"/>
    <w:rsid w:val="00FE4814"/>
    <w:rsid w:val="00FE4FC5"/>
    <w:rsid w:val="00FF05E2"/>
    <w:rsid w:val="00FF114F"/>
    <w:rsid w:val="00FF2347"/>
    <w:rsid w:val="00FF301D"/>
    <w:rsid w:val="00FF382D"/>
    <w:rsid w:val="00FF4554"/>
    <w:rsid w:val="00FF53C8"/>
    <w:rsid w:val="00FF578F"/>
    <w:rsid w:val="00FF5BA5"/>
    <w:rsid w:val="00FF5E96"/>
    <w:rsid w:val="00FF769F"/>
    <w:rsid w:val="018CBB1D"/>
    <w:rsid w:val="019037BA"/>
    <w:rsid w:val="026C29A2"/>
    <w:rsid w:val="037739B0"/>
    <w:rsid w:val="03821B05"/>
    <w:rsid w:val="03DFD866"/>
    <w:rsid w:val="0407B623"/>
    <w:rsid w:val="04840734"/>
    <w:rsid w:val="04998512"/>
    <w:rsid w:val="04F2C1D2"/>
    <w:rsid w:val="053B9DED"/>
    <w:rsid w:val="05E24ADB"/>
    <w:rsid w:val="06355573"/>
    <w:rsid w:val="079D4A02"/>
    <w:rsid w:val="088120C8"/>
    <w:rsid w:val="095F6F26"/>
    <w:rsid w:val="096ABA87"/>
    <w:rsid w:val="09D656F0"/>
    <w:rsid w:val="0A011C0B"/>
    <w:rsid w:val="0A172BCB"/>
    <w:rsid w:val="0A6ED635"/>
    <w:rsid w:val="0A8412E1"/>
    <w:rsid w:val="0ADAEAA4"/>
    <w:rsid w:val="0AFB3F87"/>
    <w:rsid w:val="0B01AEEC"/>
    <w:rsid w:val="0B507FC6"/>
    <w:rsid w:val="0D9E3E84"/>
    <w:rsid w:val="0EC9B35B"/>
    <w:rsid w:val="0FC06656"/>
    <w:rsid w:val="1068DA82"/>
    <w:rsid w:val="10852D1F"/>
    <w:rsid w:val="10E4158E"/>
    <w:rsid w:val="10E76F39"/>
    <w:rsid w:val="11157960"/>
    <w:rsid w:val="112327DC"/>
    <w:rsid w:val="11B16F83"/>
    <w:rsid w:val="1207F5BF"/>
    <w:rsid w:val="1252B98B"/>
    <w:rsid w:val="125C46EB"/>
    <w:rsid w:val="15A72031"/>
    <w:rsid w:val="16920160"/>
    <w:rsid w:val="178E240B"/>
    <w:rsid w:val="17CD4D15"/>
    <w:rsid w:val="1969FD35"/>
    <w:rsid w:val="1A34D50B"/>
    <w:rsid w:val="1B395A1C"/>
    <w:rsid w:val="1C0085CF"/>
    <w:rsid w:val="1D562752"/>
    <w:rsid w:val="1D580E3F"/>
    <w:rsid w:val="1DA46F0D"/>
    <w:rsid w:val="1DC67721"/>
    <w:rsid w:val="1E6C26C1"/>
    <w:rsid w:val="1F624782"/>
    <w:rsid w:val="20518D00"/>
    <w:rsid w:val="20FE17E3"/>
    <w:rsid w:val="2167732F"/>
    <w:rsid w:val="21C246C4"/>
    <w:rsid w:val="23209F41"/>
    <w:rsid w:val="2598ABAD"/>
    <w:rsid w:val="261C9F10"/>
    <w:rsid w:val="278C0591"/>
    <w:rsid w:val="28E1719B"/>
    <w:rsid w:val="28FDCE1C"/>
    <w:rsid w:val="29774761"/>
    <w:rsid w:val="2A8EEE7D"/>
    <w:rsid w:val="2AAEA972"/>
    <w:rsid w:val="2B16159F"/>
    <w:rsid w:val="2B9E90F5"/>
    <w:rsid w:val="2BD421BD"/>
    <w:rsid w:val="2BE02620"/>
    <w:rsid w:val="2D415577"/>
    <w:rsid w:val="2D4A3673"/>
    <w:rsid w:val="2D66E8DD"/>
    <w:rsid w:val="2DE1DB00"/>
    <w:rsid w:val="2E44B430"/>
    <w:rsid w:val="2F04B245"/>
    <w:rsid w:val="30FB2962"/>
    <w:rsid w:val="3117E82C"/>
    <w:rsid w:val="31FD4875"/>
    <w:rsid w:val="3253813F"/>
    <w:rsid w:val="3320BC6D"/>
    <w:rsid w:val="3372AD37"/>
    <w:rsid w:val="3467D0AA"/>
    <w:rsid w:val="35435BE7"/>
    <w:rsid w:val="35593DC3"/>
    <w:rsid w:val="36E6FE4E"/>
    <w:rsid w:val="3725EEF8"/>
    <w:rsid w:val="373F8EC7"/>
    <w:rsid w:val="3761970B"/>
    <w:rsid w:val="38F6194E"/>
    <w:rsid w:val="3997E2F8"/>
    <w:rsid w:val="3A4298A2"/>
    <w:rsid w:val="3A6EF880"/>
    <w:rsid w:val="3B0F89B4"/>
    <w:rsid w:val="3C8EFB6F"/>
    <w:rsid w:val="3D262D3E"/>
    <w:rsid w:val="3E0DCD29"/>
    <w:rsid w:val="3E8EB072"/>
    <w:rsid w:val="3EAB0529"/>
    <w:rsid w:val="3F0803EE"/>
    <w:rsid w:val="418E9F34"/>
    <w:rsid w:val="41F0CE90"/>
    <w:rsid w:val="42804725"/>
    <w:rsid w:val="43DE69D3"/>
    <w:rsid w:val="44813D8D"/>
    <w:rsid w:val="44EF0A99"/>
    <w:rsid w:val="4562AF21"/>
    <w:rsid w:val="46E54131"/>
    <w:rsid w:val="46F9B22C"/>
    <w:rsid w:val="47498AA0"/>
    <w:rsid w:val="488F2A17"/>
    <w:rsid w:val="48955033"/>
    <w:rsid w:val="48D66D55"/>
    <w:rsid w:val="4936DCBA"/>
    <w:rsid w:val="4B014C26"/>
    <w:rsid w:val="4D2CDC99"/>
    <w:rsid w:val="4E0B2D1C"/>
    <w:rsid w:val="4EC8ACFA"/>
    <w:rsid w:val="4F796324"/>
    <w:rsid w:val="502772F7"/>
    <w:rsid w:val="502F13A1"/>
    <w:rsid w:val="50C33893"/>
    <w:rsid w:val="51017FD8"/>
    <w:rsid w:val="517DE37D"/>
    <w:rsid w:val="52272B82"/>
    <w:rsid w:val="523D9D5D"/>
    <w:rsid w:val="539EFE17"/>
    <w:rsid w:val="53B38012"/>
    <w:rsid w:val="5433C35E"/>
    <w:rsid w:val="54477DC9"/>
    <w:rsid w:val="54B63FB6"/>
    <w:rsid w:val="54FAE41A"/>
    <w:rsid w:val="551061F8"/>
    <w:rsid w:val="555E2A0C"/>
    <w:rsid w:val="558BA15F"/>
    <w:rsid w:val="5732EE2B"/>
    <w:rsid w:val="57E7D5BA"/>
    <w:rsid w:val="58A0DE6D"/>
    <w:rsid w:val="5969F8F8"/>
    <w:rsid w:val="59E3D31B"/>
    <w:rsid w:val="5D9D97C8"/>
    <w:rsid w:val="5E4BBFD2"/>
    <w:rsid w:val="5EB70B8D"/>
    <w:rsid w:val="5F1590C5"/>
    <w:rsid w:val="5F2EF995"/>
    <w:rsid w:val="6078DABD"/>
    <w:rsid w:val="61DD70C5"/>
    <w:rsid w:val="6240D352"/>
    <w:rsid w:val="63C3D772"/>
    <w:rsid w:val="63D8198C"/>
    <w:rsid w:val="649E64E3"/>
    <w:rsid w:val="65BFC0D1"/>
    <w:rsid w:val="662D7C7F"/>
    <w:rsid w:val="66566192"/>
    <w:rsid w:val="66AEDBCE"/>
    <w:rsid w:val="67383F52"/>
    <w:rsid w:val="674B6591"/>
    <w:rsid w:val="68886022"/>
    <w:rsid w:val="692CA056"/>
    <w:rsid w:val="6977AF95"/>
    <w:rsid w:val="6A050B53"/>
    <w:rsid w:val="6A2848B9"/>
    <w:rsid w:val="6A977B4E"/>
    <w:rsid w:val="6ABF139D"/>
    <w:rsid w:val="6B2F4094"/>
    <w:rsid w:val="6D27FB92"/>
    <w:rsid w:val="6EF99840"/>
    <w:rsid w:val="6FB0380B"/>
    <w:rsid w:val="704ACA44"/>
    <w:rsid w:val="713DBB79"/>
    <w:rsid w:val="71AF0D3F"/>
    <w:rsid w:val="7286311C"/>
    <w:rsid w:val="72A2080B"/>
    <w:rsid w:val="7321607E"/>
    <w:rsid w:val="7546BA74"/>
    <w:rsid w:val="77879FBA"/>
    <w:rsid w:val="77DE8AE3"/>
    <w:rsid w:val="781E53CF"/>
    <w:rsid w:val="7827C09D"/>
    <w:rsid w:val="784FFB25"/>
    <w:rsid w:val="79415DD5"/>
    <w:rsid w:val="7A700AFB"/>
    <w:rsid w:val="7AEAC0D8"/>
    <w:rsid w:val="7B26DF64"/>
    <w:rsid w:val="7B5DC5BC"/>
    <w:rsid w:val="7B92CE46"/>
    <w:rsid w:val="7C78C27D"/>
    <w:rsid w:val="7DEE26C9"/>
    <w:rsid w:val="7DFE8D68"/>
    <w:rsid w:val="7EB243AC"/>
    <w:rsid w:val="7F96D3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199242"/>
  <w15:chartTrackingRefBased/>
  <w15:docId w15:val="{2084F17D-99B3-459D-98FA-B871E7D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36B"/>
  </w:style>
  <w:style w:type="paragraph" w:styleId="Heading1">
    <w:name w:val="heading 1"/>
    <w:basedOn w:val="Normal"/>
    <w:next w:val="Normal"/>
    <w:link w:val="Heading1Char"/>
    <w:uiPriority w:val="9"/>
    <w:qFormat/>
    <w:rsid w:val="00E1418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E1418E"/>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1418E"/>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1418E"/>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1418E"/>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E1418E"/>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E1418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418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418E"/>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1418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1418E"/>
    <w:rPr>
      <w:rFonts w:asciiTheme="majorHAnsi" w:eastAsiaTheme="majorEastAsia" w:hAnsiTheme="majorHAnsi" w:cstheme="majorBidi"/>
      <w:color w:val="000000" w:themeColor="text1"/>
      <w:sz w:val="56"/>
      <w:szCs w:val="56"/>
    </w:rPr>
  </w:style>
  <w:style w:type="paragraph" w:styleId="NoSpacing">
    <w:name w:val="No Spacing"/>
    <w:link w:val="NoSpacingChar"/>
    <w:uiPriority w:val="1"/>
    <w:qFormat/>
    <w:rsid w:val="00E1418E"/>
    <w:pPr>
      <w:spacing w:after="0" w:line="240" w:lineRule="auto"/>
    </w:pPr>
  </w:style>
  <w:style w:type="character" w:customStyle="1" w:styleId="NoSpacingChar">
    <w:name w:val="No Spacing Char"/>
    <w:basedOn w:val="DefaultParagraphFont"/>
    <w:link w:val="NoSpacing"/>
    <w:uiPriority w:val="1"/>
    <w:rsid w:val="00976681"/>
  </w:style>
  <w:style w:type="character" w:customStyle="1" w:styleId="Heading1Char">
    <w:name w:val="Heading 1 Char"/>
    <w:basedOn w:val="DefaultParagraphFont"/>
    <w:link w:val="Heading1"/>
    <w:uiPriority w:val="9"/>
    <w:rsid w:val="00E1418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E1418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E1418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1418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1418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E1418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E14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41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4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418E"/>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1418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1418E"/>
    <w:rPr>
      <w:color w:val="5A5A5A" w:themeColor="text1" w:themeTint="A5"/>
      <w:spacing w:val="10"/>
    </w:rPr>
  </w:style>
  <w:style w:type="character" w:styleId="Strong">
    <w:name w:val="Strong"/>
    <w:basedOn w:val="DefaultParagraphFont"/>
    <w:uiPriority w:val="22"/>
    <w:qFormat/>
    <w:rsid w:val="00E1418E"/>
    <w:rPr>
      <w:b/>
      <w:bCs/>
      <w:color w:val="000000" w:themeColor="text1"/>
    </w:rPr>
  </w:style>
  <w:style w:type="character" w:styleId="Emphasis">
    <w:name w:val="Emphasis"/>
    <w:basedOn w:val="DefaultParagraphFont"/>
    <w:uiPriority w:val="20"/>
    <w:qFormat/>
    <w:rsid w:val="00E1418E"/>
    <w:rPr>
      <w:i/>
      <w:iCs/>
      <w:color w:val="auto"/>
    </w:rPr>
  </w:style>
  <w:style w:type="paragraph" w:styleId="Quote">
    <w:name w:val="Quote"/>
    <w:basedOn w:val="Normal"/>
    <w:next w:val="Normal"/>
    <w:link w:val="QuoteChar"/>
    <w:uiPriority w:val="29"/>
    <w:qFormat/>
    <w:rsid w:val="00E1418E"/>
    <w:pPr>
      <w:spacing w:before="160"/>
      <w:ind w:left="720" w:right="720"/>
    </w:pPr>
    <w:rPr>
      <w:i/>
      <w:iCs/>
      <w:color w:val="000000" w:themeColor="text1"/>
    </w:rPr>
  </w:style>
  <w:style w:type="character" w:customStyle="1" w:styleId="QuoteChar">
    <w:name w:val="Quote Char"/>
    <w:basedOn w:val="DefaultParagraphFont"/>
    <w:link w:val="Quote"/>
    <w:uiPriority w:val="29"/>
    <w:rsid w:val="00E1418E"/>
    <w:rPr>
      <w:i/>
      <w:iCs/>
      <w:color w:val="000000" w:themeColor="text1"/>
    </w:rPr>
  </w:style>
  <w:style w:type="paragraph" w:styleId="IntenseQuote">
    <w:name w:val="Intense Quote"/>
    <w:basedOn w:val="Normal"/>
    <w:next w:val="Normal"/>
    <w:link w:val="IntenseQuoteChar"/>
    <w:uiPriority w:val="30"/>
    <w:qFormat/>
    <w:rsid w:val="00E1418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1418E"/>
    <w:rPr>
      <w:color w:val="000000" w:themeColor="text1"/>
      <w:shd w:val="clear" w:color="auto" w:fill="F2F2F2" w:themeFill="background1" w:themeFillShade="F2"/>
    </w:rPr>
  </w:style>
  <w:style w:type="character" w:styleId="SubtleEmphasis">
    <w:name w:val="Subtle Emphasis"/>
    <w:basedOn w:val="DefaultParagraphFont"/>
    <w:uiPriority w:val="19"/>
    <w:qFormat/>
    <w:rsid w:val="00E1418E"/>
    <w:rPr>
      <w:i/>
      <w:iCs/>
      <w:color w:val="404040" w:themeColor="text1" w:themeTint="BF"/>
    </w:rPr>
  </w:style>
  <w:style w:type="character" w:styleId="IntenseEmphasis">
    <w:name w:val="Intense Emphasis"/>
    <w:basedOn w:val="DefaultParagraphFont"/>
    <w:uiPriority w:val="21"/>
    <w:qFormat/>
    <w:rsid w:val="00E1418E"/>
    <w:rPr>
      <w:b/>
      <w:bCs/>
      <w:i/>
      <w:iCs/>
      <w:caps/>
    </w:rPr>
  </w:style>
  <w:style w:type="character" w:styleId="SubtleReference">
    <w:name w:val="Subtle Reference"/>
    <w:basedOn w:val="DefaultParagraphFont"/>
    <w:uiPriority w:val="31"/>
    <w:qFormat/>
    <w:rsid w:val="00E1418E"/>
    <w:rPr>
      <w:smallCaps/>
      <w:color w:val="404040" w:themeColor="text1" w:themeTint="BF"/>
      <w:u w:val="single" w:color="7F7F7F"/>
    </w:rPr>
  </w:style>
  <w:style w:type="character" w:styleId="IntenseReference">
    <w:name w:val="Intense Reference"/>
    <w:basedOn w:val="DefaultParagraphFont"/>
    <w:uiPriority w:val="32"/>
    <w:qFormat/>
    <w:rsid w:val="00E1418E"/>
    <w:rPr>
      <w:b/>
      <w:bCs/>
      <w:smallCaps/>
      <w:u w:val="single"/>
    </w:rPr>
  </w:style>
  <w:style w:type="character" w:styleId="BookTitle">
    <w:name w:val="Book Title"/>
    <w:basedOn w:val="DefaultParagraphFont"/>
    <w:uiPriority w:val="33"/>
    <w:qFormat/>
    <w:rsid w:val="00E1418E"/>
    <w:rPr>
      <w:b w:val="0"/>
      <w:bCs w:val="0"/>
      <w:smallCaps/>
      <w:spacing w:val="5"/>
    </w:rPr>
  </w:style>
  <w:style w:type="paragraph" w:styleId="TOCHeading">
    <w:name w:val="TOC Heading"/>
    <w:basedOn w:val="Heading1"/>
    <w:next w:val="Normal"/>
    <w:uiPriority w:val="39"/>
    <w:unhideWhenUsed/>
    <w:qFormat/>
    <w:rsid w:val="00E1418E"/>
    <w:pPr>
      <w:outlineLvl w:val="9"/>
    </w:pPr>
  </w:style>
  <w:style w:type="character" w:styleId="Hyperlink">
    <w:name w:val="Hyperlink"/>
    <w:basedOn w:val="DefaultParagraphFont"/>
    <w:uiPriority w:val="99"/>
    <w:unhideWhenUsed/>
    <w:rsid w:val="009F5520"/>
    <w:rPr>
      <w:color w:val="0563C1" w:themeColor="hyperlink"/>
      <w:u w:val="single"/>
    </w:rPr>
  </w:style>
  <w:style w:type="character" w:customStyle="1" w:styleId="UnresolvedMention1">
    <w:name w:val="Unresolved Mention1"/>
    <w:basedOn w:val="DefaultParagraphFont"/>
    <w:uiPriority w:val="99"/>
    <w:semiHidden/>
    <w:unhideWhenUsed/>
    <w:rsid w:val="009F5520"/>
    <w:rPr>
      <w:color w:val="808080"/>
      <w:shd w:val="clear" w:color="auto" w:fill="E6E6E6"/>
    </w:rPr>
  </w:style>
  <w:style w:type="paragraph" w:styleId="BalloonText">
    <w:name w:val="Balloon Text"/>
    <w:basedOn w:val="Normal"/>
    <w:link w:val="BalloonTextChar"/>
    <w:uiPriority w:val="99"/>
    <w:semiHidden/>
    <w:unhideWhenUsed/>
    <w:rsid w:val="009F5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20"/>
    <w:rPr>
      <w:rFonts w:ascii="Segoe UI" w:hAnsi="Segoe UI" w:cs="Segoe UI"/>
      <w:sz w:val="18"/>
      <w:szCs w:val="18"/>
    </w:rPr>
  </w:style>
  <w:style w:type="paragraph" w:styleId="ListParagraph">
    <w:name w:val="List Paragraph"/>
    <w:basedOn w:val="Normal"/>
    <w:uiPriority w:val="1"/>
    <w:qFormat/>
    <w:rsid w:val="00876F91"/>
    <w:pPr>
      <w:ind w:left="720"/>
      <w:contextualSpacing/>
    </w:pPr>
  </w:style>
  <w:style w:type="character" w:styleId="CommentReference">
    <w:name w:val="annotation reference"/>
    <w:basedOn w:val="DefaultParagraphFont"/>
    <w:uiPriority w:val="99"/>
    <w:semiHidden/>
    <w:unhideWhenUsed/>
    <w:rsid w:val="00876F91"/>
    <w:rPr>
      <w:sz w:val="16"/>
      <w:szCs w:val="16"/>
    </w:rPr>
  </w:style>
  <w:style w:type="paragraph" w:styleId="CommentText">
    <w:name w:val="annotation text"/>
    <w:basedOn w:val="Normal"/>
    <w:link w:val="CommentTextChar"/>
    <w:uiPriority w:val="99"/>
    <w:unhideWhenUsed/>
    <w:rsid w:val="00876F91"/>
    <w:pPr>
      <w:spacing w:line="240" w:lineRule="auto"/>
    </w:pPr>
    <w:rPr>
      <w:sz w:val="20"/>
      <w:szCs w:val="20"/>
    </w:rPr>
  </w:style>
  <w:style w:type="character" w:customStyle="1" w:styleId="CommentTextChar">
    <w:name w:val="Comment Text Char"/>
    <w:basedOn w:val="DefaultParagraphFont"/>
    <w:link w:val="CommentText"/>
    <w:uiPriority w:val="99"/>
    <w:rsid w:val="00876F91"/>
    <w:rPr>
      <w:sz w:val="20"/>
      <w:szCs w:val="20"/>
    </w:rPr>
  </w:style>
  <w:style w:type="paragraph" w:styleId="CommentSubject">
    <w:name w:val="annotation subject"/>
    <w:basedOn w:val="CommentText"/>
    <w:next w:val="CommentText"/>
    <w:link w:val="CommentSubjectChar"/>
    <w:uiPriority w:val="99"/>
    <w:semiHidden/>
    <w:unhideWhenUsed/>
    <w:rsid w:val="00876F91"/>
    <w:rPr>
      <w:b/>
      <w:bCs/>
    </w:rPr>
  </w:style>
  <w:style w:type="character" w:customStyle="1" w:styleId="CommentSubjectChar">
    <w:name w:val="Comment Subject Char"/>
    <w:basedOn w:val="CommentTextChar"/>
    <w:link w:val="CommentSubject"/>
    <w:uiPriority w:val="99"/>
    <w:semiHidden/>
    <w:rsid w:val="00876F91"/>
    <w:rPr>
      <w:b/>
      <w:bCs/>
      <w:sz w:val="20"/>
      <w:szCs w:val="20"/>
    </w:rPr>
  </w:style>
  <w:style w:type="table" w:customStyle="1" w:styleId="TableGrid1">
    <w:name w:val="Table Grid1"/>
    <w:basedOn w:val="TableNormal"/>
    <w:next w:val="TableGrid"/>
    <w:uiPriority w:val="59"/>
    <w:rsid w:val="00C942C7"/>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0B2"/>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5F9D"/>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55EC"/>
    <w:rPr>
      <w:color w:val="808080"/>
    </w:rPr>
  </w:style>
  <w:style w:type="table" w:customStyle="1" w:styleId="TableGrid4">
    <w:name w:val="Table Grid4"/>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557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57DF"/>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540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215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licantEntityType">
    <w:name w:val="Applicant Entity Type"/>
    <w:basedOn w:val="Normal"/>
    <w:qFormat/>
    <w:rsid w:val="00387FAC"/>
    <w:pPr>
      <w:tabs>
        <w:tab w:val="left" w:pos="1440"/>
      </w:tabs>
      <w:spacing w:after="40"/>
      <w:ind w:left="432"/>
    </w:pPr>
  </w:style>
  <w:style w:type="paragraph" w:styleId="TOC1">
    <w:name w:val="toc 1"/>
    <w:basedOn w:val="Normal"/>
    <w:next w:val="Normal"/>
    <w:autoRedefine/>
    <w:uiPriority w:val="39"/>
    <w:unhideWhenUsed/>
    <w:rsid w:val="00A41F9A"/>
    <w:pPr>
      <w:spacing w:after="100"/>
      <w:contextualSpacing/>
    </w:pPr>
    <w:rPr>
      <w:b/>
    </w:rPr>
  </w:style>
  <w:style w:type="paragraph" w:styleId="TOC2">
    <w:name w:val="toc 2"/>
    <w:basedOn w:val="Normal"/>
    <w:next w:val="Normal"/>
    <w:autoRedefine/>
    <w:uiPriority w:val="39"/>
    <w:unhideWhenUsed/>
    <w:rsid w:val="00A41F9A"/>
    <w:pPr>
      <w:tabs>
        <w:tab w:val="left" w:pos="880"/>
        <w:tab w:val="right" w:leader="dot" w:pos="9350"/>
      </w:tabs>
      <w:spacing w:after="100"/>
      <w:ind w:left="216"/>
      <w:contextualSpacing/>
    </w:pPr>
    <w:rPr>
      <w:i/>
    </w:rPr>
  </w:style>
  <w:style w:type="paragraph" w:styleId="TOC3">
    <w:name w:val="toc 3"/>
    <w:basedOn w:val="Normal"/>
    <w:next w:val="Normal"/>
    <w:autoRedefine/>
    <w:uiPriority w:val="39"/>
    <w:unhideWhenUsed/>
    <w:rsid w:val="00A41F9A"/>
    <w:pPr>
      <w:spacing w:after="100"/>
      <w:ind w:left="440"/>
    </w:pPr>
  </w:style>
  <w:style w:type="paragraph" w:styleId="Header">
    <w:name w:val="header"/>
    <w:basedOn w:val="Normal"/>
    <w:link w:val="HeaderChar"/>
    <w:uiPriority w:val="99"/>
    <w:unhideWhenUsed/>
    <w:rsid w:val="0052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41"/>
  </w:style>
  <w:style w:type="paragraph" w:styleId="Footer">
    <w:name w:val="footer"/>
    <w:basedOn w:val="Normal"/>
    <w:link w:val="FooterChar"/>
    <w:uiPriority w:val="99"/>
    <w:unhideWhenUsed/>
    <w:rsid w:val="0052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41"/>
  </w:style>
  <w:style w:type="paragraph" w:customStyle="1" w:styleId="Default">
    <w:name w:val="Default"/>
    <w:rsid w:val="00303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0266C"/>
    <w:pPr>
      <w:spacing w:after="0" w:line="240" w:lineRule="auto"/>
    </w:pPr>
  </w:style>
  <w:style w:type="paragraph" w:customStyle="1" w:styleId="paragraph">
    <w:name w:val="paragraph"/>
    <w:basedOn w:val="Normal"/>
    <w:rsid w:val="001A5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3AA"/>
  </w:style>
  <w:style w:type="character" w:customStyle="1" w:styleId="eop">
    <w:name w:val="eop"/>
    <w:basedOn w:val="DefaultParagraphFont"/>
    <w:rsid w:val="001A53AA"/>
  </w:style>
  <w:style w:type="character" w:customStyle="1" w:styleId="contentcontrolboundarysink">
    <w:name w:val="contentcontrolboundarysink"/>
    <w:basedOn w:val="DefaultParagraphFont"/>
    <w:rsid w:val="001A53AA"/>
  </w:style>
  <w:style w:type="character" w:styleId="Mention">
    <w:name w:val="Mention"/>
    <w:basedOn w:val="DefaultParagraphFont"/>
    <w:uiPriority w:val="99"/>
    <w:unhideWhenUsed/>
    <w:rsid w:val="00076ADB"/>
    <w:rPr>
      <w:color w:val="2B579A"/>
      <w:shd w:val="clear" w:color="auto" w:fill="E1DFDD"/>
    </w:rPr>
  </w:style>
  <w:style w:type="paragraph" w:styleId="BodyText">
    <w:name w:val="Body Text"/>
    <w:basedOn w:val="Normal"/>
    <w:link w:val="BodyTextChar"/>
    <w:uiPriority w:val="1"/>
    <w:qFormat/>
    <w:rsid w:val="002105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054E"/>
    <w:rPr>
      <w:rFonts w:ascii="Times New Roman" w:eastAsia="Times New Roman" w:hAnsi="Times New Roman" w:cs="Times New Roman"/>
      <w:sz w:val="24"/>
      <w:szCs w:val="24"/>
    </w:rPr>
  </w:style>
  <w:style w:type="paragraph" w:customStyle="1" w:styleId="indent-1">
    <w:name w:val="indent-1"/>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00F91"/>
  </w:style>
  <w:style w:type="character" w:customStyle="1" w:styleId="paren">
    <w:name w:val="paren"/>
    <w:basedOn w:val="DefaultParagraphFont"/>
    <w:rsid w:val="00000F91"/>
  </w:style>
  <w:style w:type="paragraph" w:customStyle="1" w:styleId="indent-3">
    <w:name w:val="indent-3"/>
    <w:basedOn w:val="Normal"/>
    <w:rsid w:val="0000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40227"/>
    <w:pPr>
      <w:widowControl w:val="0"/>
      <w:autoSpaceDE w:val="0"/>
      <w:autoSpaceDN w:val="0"/>
      <w:spacing w:after="0" w:line="240" w:lineRule="auto"/>
      <w:ind w:left="113"/>
    </w:pPr>
    <w:rPr>
      <w:rFonts w:ascii="Arial" w:eastAsia="Arial" w:hAnsi="Arial" w:cs="Arial"/>
    </w:rPr>
  </w:style>
  <w:style w:type="table" w:styleId="GridTable1Light">
    <w:name w:val="Grid Table 1 Light"/>
    <w:basedOn w:val="TableNormal"/>
    <w:uiPriority w:val="46"/>
    <w:rsid w:val="00E13D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2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CB2002B330E4FDC9D48BF34B7B63E6E"/>
        <w:category>
          <w:name w:val="General"/>
          <w:gallery w:val="placeholder"/>
        </w:category>
        <w:types>
          <w:type w:val="bbPlcHdr"/>
        </w:types>
        <w:behaviors>
          <w:behavior w:val="content"/>
        </w:behaviors>
        <w:guid w:val="{9338FAC5-44A6-4E75-961C-3F60CA06AF38}"/>
      </w:docPartPr>
      <w:docPartBody>
        <w:p w:rsidR="003D54DB" w:rsidP="003D54DB">
          <w:pPr>
            <w:pStyle w:val="0CB2002B330E4FDC9D48BF34B7B63E6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FE1B412138F45309C754779947526C7"/>
        <w:category>
          <w:name w:val="General"/>
          <w:gallery w:val="placeholder"/>
        </w:category>
        <w:types>
          <w:type w:val="bbPlcHdr"/>
        </w:types>
        <w:behaviors>
          <w:behavior w:val="content"/>
        </w:behaviors>
        <w:guid w:val="{1ACCA2E2-ECE4-408B-8B41-E62163DE5F0C}"/>
      </w:docPartPr>
      <w:docPartBody>
        <w:p w:rsidR="003D54DB" w:rsidP="003D54DB">
          <w:pPr>
            <w:pStyle w:val="5FE1B412138F45309C754779947526C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926523DEB3146D88FEC063C46AFF932"/>
        <w:category>
          <w:name w:val="General"/>
          <w:gallery w:val="placeholder"/>
        </w:category>
        <w:types>
          <w:type w:val="bbPlcHdr"/>
        </w:types>
        <w:behaviors>
          <w:behavior w:val="content"/>
        </w:behaviors>
        <w:guid w:val="{C7C312FF-7598-4450-AE15-D60E816A53D8}"/>
      </w:docPartPr>
      <w:docPartBody>
        <w:p w:rsidR="003D54DB" w:rsidP="003D54DB">
          <w:pPr>
            <w:pStyle w:val="5926523DEB3146D88FEC063C46AFF932"/>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089120161F3F4980A002ED2D2D807218"/>
        <w:category>
          <w:name w:val="General"/>
          <w:gallery w:val="placeholder"/>
        </w:category>
        <w:types>
          <w:type w:val="bbPlcHdr"/>
        </w:types>
        <w:behaviors>
          <w:behavior w:val="content"/>
        </w:behaviors>
        <w:guid w:val="{3349F379-03C4-4BC3-9B43-2B711BE928C8}"/>
      </w:docPartPr>
      <w:docPartBody>
        <w:p w:rsidR="003D54DB" w:rsidP="003D54DB">
          <w:pPr>
            <w:pStyle w:val="089120161F3F4980A002ED2D2D80721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7E"/>
    <w:rsid w:val="000153E7"/>
    <w:rsid w:val="00065F3E"/>
    <w:rsid w:val="000F6C81"/>
    <w:rsid w:val="00115AF4"/>
    <w:rsid w:val="00150649"/>
    <w:rsid w:val="001541BA"/>
    <w:rsid w:val="00157294"/>
    <w:rsid w:val="00182193"/>
    <w:rsid w:val="00206D2F"/>
    <w:rsid w:val="002138EE"/>
    <w:rsid w:val="00243478"/>
    <w:rsid w:val="0025259D"/>
    <w:rsid w:val="00267063"/>
    <w:rsid w:val="00271F0C"/>
    <w:rsid w:val="002B4708"/>
    <w:rsid w:val="002D1477"/>
    <w:rsid w:val="00301A80"/>
    <w:rsid w:val="0031129A"/>
    <w:rsid w:val="00361236"/>
    <w:rsid w:val="0036661E"/>
    <w:rsid w:val="00386807"/>
    <w:rsid w:val="003A35A3"/>
    <w:rsid w:val="003C1A68"/>
    <w:rsid w:val="003D54DB"/>
    <w:rsid w:val="004266E1"/>
    <w:rsid w:val="004545C1"/>
    <w:rsid w:val="0045777E"/>
    <w:rsid w:val="004642F7"/>
    <w:rsid w:val="004D076B"/>
    <w:rsid w:val="004F4263"/>
    <w:rsid w:val="0058233A"/>
    <w:rsid w:val="005B7613"/>
    <w:rsid w:val="00644B35"/>
    <w:rsid w:val="006921F8"/>
    <w:rsid w:val="006C371E"/>
    <w:rsid w:val="00706840"/>
    <w:rsid w:val="0074775D"/>
    <w:rsid w:val="0076070E"/>
    <w:rsid w:val="007D71EF"/>
    <w:rsid w:val="007E0985"/>
    <w:rsid w:val="007E3339"/>
    <w:rsid w:val="00887461"/>
    <w:rsid w:val="008F08B9"/>
    <w:rsid w:val="00992E6B"/>
    <w:rsid w:val="009A1A30"/>
    <w:rsid w:val="009C7ADC"/>
    <w:rsid w:val="009F3C90"/>
    <w:rsid w:val="009F7C06"/>
    <w:rsid w:val="00AB291D"/>
    <w:rsid w:val="00AD5BB8"/>
    <w:rsid w:val="00AE1EBF"/>
    <w:rsid w:val="00AF7358"/>
    <w:rsid w:val="00B25A04"/>
    <w:rsid w:val="00BC5F52"/>
    <w:rsid w:val="00BD3F8B"/>
    <w:rsid w:val="00BF0F59"/>
    <w:rsid w:val="00C00A46"/>
    <w:rsid w:val="00C5254B"/>
    <w:rsid w:val="00C63E2B"/>
    <w:rsid w:val="00C778C3"/>
    <w:rsid w:val="00CA520B"/>
    <w:rsid w:val="00D44576"/>
    <w:rsid w:val="00D7167F"/>
    <w:rsid w:val="00DB152F"/>
    <w:rsid w:val="00DB29F7"/>
    <w:rsid w:val="00DE1EF4"/>
    <w:rsid w:val="00E600F8"/>
    <w:rsid w:val="00ED270D"/>
    <w:rsid w:val="00F54B32"/>
    <w:rsid w:val="00F6678E"/>
    <w:rsid w:val="00FC0C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2CF75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B2002B330E4FDC9D48BF34B7B63E6E">
    <w:name w:val="0CB2002B330E4FDC9D48BF34B7B63E6E"/>
    <w:rsid w:val="003D54DB"/>
  </w:style>
  <w:style w:type="paragraph" w:customStyle="1" w:styleId="5FE1B412138F45309C754779947526C7">
    <w:name w:val="5FE1B412138F45309C754779947526C7"/>
    <w:rsid w:val="003D54DB"/>
  </w:style>
  <w:style w:type="paragraph" w:customStyle="1" w:styleId="5926523DEB3146D88FEC063C46AFF932">
    <w:name w:val="5926523DEB3146D88FEC063C46AFF932"/>
    <w:rsid w:val="003D54DB"/>
  </w:style>
  <w:style w:type="paragraph" w:customStyle="1" w:styleId="089120161F3F4980A002ED2D2D807218">
    <w:name w:val="089120161F3F4980A002ED2D2D807218"/>
    <w:rsid w:val="003D5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1400 Independence Avenue, SW; Washington DC 20250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51e5d7-11cf-46d6-bc58-8ee4ab8eff6c">
      <Terms xmlns="http://schemas.microsoft.com/office/infopath/2007/PartnerControls"/>
    </lcf76f155ced4ddcb4097134ff3c332f>
    <TaxCatchAll xmlns="73fb875a-8af9-4255-b008-0995492d31cd" xsi:nil="true"/>
    <_dlc_DocId xmlns="f319a8f7-02cd-44a5-9b2d-08c55483551a">JRRH2VRF573W-2081321696-16275</_dlc_DocId>
    <_dlc_DocIdUrl xmlns="f319a8f7-02cd-44a5-9b2d-08c55483551a">
      <Url>https://usdagcc.sharepoint.com/sites/fsa-outreach/_layouts/15/DocIdRedir.aspx?ID=JRRH2VRF573W-2081321696-16275</Url>
      <Description>JRRH2VRF573W-2081321696-16275</Description>
    </_dlc_DocIdUrl>
    <SharedWithUsers xmlns="f319a8f7-02cd-44a5-9b2d-08c55483551a">
      <UserInfo>
        <DisplayName>Anthony, Rhonda - FPAC-FBC, MO</DisplayName>
        <AccountId>1429</AccountId>
        <AccountType/>
      </UserInfo>
      <UserInfo>
        <DisplayName>James, Kenneth - FPAC-FBC, MI</DisplayName>
        <AccountId>1088</AccountId>
        <AccountType/>
      </UserInfo>
      <UserInfo>
        <DisplayName>Baragary, Beth - FPAC-FSA, DC</DisplayName>
        <AccountId>1954</AccountId>
        <AccountType/>
      </UserInfo>
      <UserInfo>
        <DisplayName>Mannigan, Michael - FPAC-FSA, OR</DisplayName>
        <AccountId>1622</AccountId>
        <AccountType/>
      </UserInfo>
      <UserInfo>
        <DisplayName>Baisden Shell, Sonja - FPAC-FSA, DC</DisplayName>
        <AccountId>2037</AccountId>
        <AccountType/>
      </UserInfo>
      <UserInfo>
        <DisplayName>Resweber, Robin - FPAC-FSA, DC</DisplayName>
        <AccountId>2200</AccountId>
        <AccountType/>
      </UserInfo>
    </SharedWithUsers>
    <_ip_UnifiedCompliancePolicyUIAction xmlns="http://schemas.microsoft.com/sharepoint/v3" xsi:nil="true"/>
    <FY xmlns="e651e5d7-11cf-46d6-bc58-8ee4ab8eff6c">FY26</FY>
    <_ip_UnifiedCompliancePolicyProperties xmlns="http://schemas.microsoft.com/sharepoint/v3" xsi:nil="true"/>
    <RevampStatus xmlns="e651e5d7-11cf-46d6-bc58-8ee4ab8eff6c" xsi:nil="true"/>
    <ClearedOutreach_x003f_ xmlns="e651e5d7-11cf-46d6-bc58-8ee4ab8eff6c">true</ClearedOutreach_x003f_>
    <_ApprovalAssignedTo xmlns="e651e5d7-11cf-46d6-bc58-8ee4ab8eff6c">
      <UserInfo>
        <DisplayName/>
        <AccountId xsi:nil="true"/>
        <AccountType/>
      </UserInfo>
    </_ApprovalAssignedTo>
    <_ApprovalSentBy xmlns="e651e5d7-11cf-46d6-bc58-8ee4ab8eff6c">
      <UserInfo>
        <DisplayName/>
        <AccountId xsi:nil="true"/>
        <AccountType/>
      </UserInfo>
    </_ApprovalSentBy>
    <_ApprovalStatus xmlns="e651e5d7-11cf-46d6-bc58-8ee4ab8eff6c">0</_ApprovalStatus>
    <_ApprovalRespondedBy xmlns="e651e5d7-11cf-46d6-bc58-8ee4ab8eff6c">
      <UserInfo>
        <DisplayName/>
        <AccountId xsi:nil="true"/>
        <AccountType/>
      </UserInfo>
    </_ApprovalRespondedBy>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3A5C42AB3109945993FA10372013BCC" ma:contentTypeVersion="27" ma:contentTypeDescription="Create a new document." ma:contentTypeScope="" ma:versionID="606714b245a109fc1e34d141c9da7bfa">
  <xsd:schema xmlns:xsd="http://www.w3.org/2001/XMLSchema" xmlns:xs="http://www.w3.org/2001/XMLSchema" xmlns:p="http://schemas.microsoft.com/office/2006/metadata/properties" xmlns:ns1="http://schemas.microsoft.com/sharepoint/v3" xmlns:ns2="f319a8f7-02cd-44a5-9b2d-08c55483551a" xmlns:ns3="e651e5d7-11cf-46d6-bc58-8ee4ab8eff6c" xmlns:ns4="73fb875a-8af9-4255-b008-0995492d31cd" targetNamespace="http://schemas.microsoft.com/office/2006/metadata/properties" ma:root="true" ma:fieldsID="dd54f2227bfbd82a8c4eabb4187cbf26" ns1:_="" ns2:_="" ns3:_="" ns4:_="">
    <xsd:import namespace="http://schemas.microsoft.com/sharepoint/v3"/>
    <xsd:import namespace="f319a8f7-02cd-44a5-9b2d-08c55483551a"/>
    <xsd:import namespace="e651e5d7-11cf-46d6-bc58-8ee4ab8eff6c"/>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RevampStatus" minOccurs="0"/>
                <xsd:element ref="ns3:FY" minOccurs="0"/>
                <xsd:element ref="ns3:MediaServiceBillingMetadata" minOccurs="0"/>
                <xsd:element ref="ns3:ClearedOutreach_x003f_"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1e5d7-11cf-46d6-bc58-8ee4ab8eff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ampStatus" ma:index="29" nillable="true" ma:displayName="Revamp Status" ma:format="Dropdown" ma:internalName="RevampStatus">
      <xsd:simpleType>
        <xsd:restriction base="dms:Choice">
          <xsd:enumeration value="Non Record Active-Move to new site"/>
          <xsd:enumeration value="Record-Active move to new Sitee 5"/>
          <xsd:enumeration value="Record-inactive retain 3 years"/>
          <xsd:enumeration value="Non-record inactive-Delete"/>
          <xsd:enumeration value="Unsure/Ask"/>
        </xsd:restriction>
      </xsd:simpleType>
    </xsd:element>
    <xsd:element name="FY" ma:index="30" nillable="true" ma:displayName="FY" ma:default="FY26" ma:description="FY" ma:format="Dropdown" ma:internalName="FY">
      <xsd:simpleType>
        <xsd:restriction base="dms:Choice">
          <xsd:enumeration value="FY22"/>
          <xsd:enumeration value="FY23"/>
          <xsd:enumeration value="FY24"/>
          <xsd:enumeration value="FY25"/>
          <xsd:enumeration value="FY26"/>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earedOutreach_x003f_" ma:index="32" nillable="true" ma:displayName="Cleared Outreach?" ma:default="1" ma:description="This should be answered by the Director once review is completed." ma:format="Dropdown" ma:internalName="ClearedOutreach_x003f_">
      <xsd:simpleType>
        <xsd:restriction base="dms:Boolean"/>
      </xsd:simpleType>
    </xsd:element>
    <xsd:element name="_ApprovalAssignedTo" ma:index="3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6"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9dc010-9c4a-4ddc-9a18-e924a83e6275}"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1BF75-5000-479E-BD19-B931C2F99985}">
  <ds:schemaRefs>
    <ds:schemaRef ds:uri="http://schemas.openxmlformats.org/officeDocument/2006/bibliography"/>
  </ds:schemaRefs>
</ds:datastoreItem>
</file>

<file path=customXml/itemProps3.xml><?xml version="1.0" encoding="utf-8"?>
<ds:datastoreItem xmlns:ds="http://schemas.openxmlformats.org/officeDocument/2006/customXml" ds:itemID="{87B9DF77-2CDC-4FCE-8B81-300E36BC9EE6}">
  <ds:schemaRefs>
    <ds:schemaRef ds:uri="http://schemas.microsoft.com/sharepoint/v3/contenttype/forms"/>
  </ds:schemaRefs>
</ds:datastoreItem>
</file>

<file path=customXml/itemProps4.xml><?xml version="1.0" encoding="utf-8"?>
<ds:datastoreItem xmlns:ds="http://schemas.openxmlformats.org/officeDocument/2006/customXml" ds:itemID="{7836E322-ED4E-4C7C-B2BA-54CAD6E077FA}">
  <ds:schemaRefs>
    <ds:schemaRef ds:uri="http://schemas.microsoft.com/sharepoint/events"/>
  </ds:schemaRefs>
</ds:datastoreItem>
</file>

<file path=customXml/itemProps5.xml><?xml version="1.0" encoding="utf-8"?>
<ds:datastoreItem xmlns:ds="http://schemas.openxmlformats.org/officeDocument/2006/customXml" ds:itemID="{1F77F2E3-BF9E-4996-8570-9AAE7DD65F92}">
  <ds:schemaRefs>
    <ds:schemaRef ds:uri="http://schemas.microsoft.com/office/2006/metadata/properties"/>
    <ds:schemaRef ds:uri="http://schemas.microsoft.com/office/infopath/2007/PartnerControls"/>
    <ds:schemaRef ds:uri="e651e5d7-11cf-46d6-bc58-8ee4ab8eff6c"/>
    <ds:schemaRef ds:uri="73fb875a-8af9-4255-b008-0995492d31cd"/>
    <ds:schemaRef ds:uri="f319a8f7-02cd-44a5-9b2d-08c55483551a"/>
    <ds:schemaRef ds:uri="http://schemas.microsoft.com/sharepoint/v3"/>
  </ds:schemaRefs>
</ds:datastoreItem>
</file>

<file path=customXml/itemProps6.xml><?xml version="1.0" encoding="utf-8"?>
<ds:datastoreItem xmlns:ds="http://schemas.openxmlformats.org/officeDocument/2006/customXml" ds:itemID="{F68068FE-72F6-4ED1-9AC5-F9F63EDA2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19a8f7-02cd-44a5-9b2d-08c55483551a"/>
    <ds:schemaRef ds:uri="e651e5d7-11cf-46d6-bc58-8ee4ab8eff6c"/>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1568</Words>
  <Characters>8942</Characters>
  <Application>Microsoft Office Word</Application>
  <DocSecurity>0</DocSecurity>
  <Lines>74</Lines>
  <Paragraphs>20</Paragraphs>
  <ScaleCrop>false</ScaleCrop>
  <Company>USDA, AMS, TM, Grants Division</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Reporting System</dc:title>
  <dc:subject>Streamlining &amp; Standardizing AMS Grant Reporting</dc:subject>
  <dc:creator>John Miklozek, Director</dc:creator>
  <cp:lastModifiedBy>Grimland, Kaley - FPAC-FSA, DC</cp:lastModifiedBy>
  <cp:revision>2</cp:revision>
  <cp:lastPrinted>2018-08-22T01:17:00Z</cp:lastPrinted>
  <dcterms:created xsi:type="dcterms:W3CDTF">2026-04-30T17:42:00Z</dcterms:created>
  <dcterms:modified xsi:type="dcterms:W3CDTF">2026-04-30T17:42:00Z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0x010100B3A5C42AB3109945993FA10372013BCC</vt:lpwstr>
  </property>
  <property fmtid="{D5CDD505-2E9C-101B-9397-08002B2CF9AE}" pid="3" name="MediaServiceImageTags">
    <vt:lpwstr/>
  </property>
  <property fmtid="{D5CDD505-2E9C-101B-9397-08002B2CF9AE}" pid="4" name="_dlc_DocIdItemGuid">
    <vt:lpwstr>0eb2e512-1d07-47a2-8ac3-401b65fd7439</vt:lpwstr>
  </property>
</Properties>
</file>