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408A3" w:rsidP="003111AC" w14:paraId="6982BCF7" w14:textId="6C2750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Appendix C</w:t>
      </w:r>
    </w:p>
    <w:p w:rsidR="00680F3F" w:rsidRPr="00562AB6" w:rsidP="003111AC" w14:paraId="5589665F" w14:textId="27A13D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Recruitment </w:t>
      </w:r>
      <w:r w:rsidRPr="00562AB6">
        <w:rPr>
          <w:b/>
          <w:bCs/>
        </w:rPr>
        <w:t>Email Script</w:t>
      </w:r>
      <w:r>
        <w:rPr>
          <w:b/>
          <w:bCs/>
        </w:rPr>
        <w:t xml:space="preserve"> for </w:t>
      </w:r>
      <w:r>
        <w:rPr>
          <w:b/>
          <w:bCs/>
        </w:rPr>
        <w:t>Know</w:t>
      </w:r>
      <w:r w:rsidR="00590F78">
        <w:rPr>
          <w:b/>
          <w:bCs/>
        </w:rPr>
        <w:t>l</w:t>
      </w:r>
      <w:r>
        <w:rPr>
          <w:b/>
          <w:bCs/>
        </w:rPr>
        <w:t xml:space="preserve">edge Development </w:t>
      </w:r>
      <w:r>
        <w:rPr>
          <w:b/>
          <w:bCs/>
        </w:rPr>
        <w:t>Talking Circles</w:t>
      </w:r>
    </w:p>
    <w:p w:rsidR="001408A3" w:rsidP="003111AC" w14:paraId="08419479" w14:textId="77777777">
      <w:pPr>
        <w:spacing w:after="0" w:line="240" w:lineRule="auto"/>
      </w:pPr>
    </w:p>
    <w:p w:rsidR="00680F3F" w:rsidP="00F86679" w14:paraId="2DAEF37F" w14:textId="7CC04639">
      <w:pPr>
        <w:spacing w:after="0" w:line="240" w:lineRule="auto"/>
      </w:pPr>
      <w:r w:rsidRPr="00F00430">
        <w:t xml:space="preserve">Subject: </w:t>
      </w:r>
      <w:r>
        <w:t>Tribal TANF Talking Circles</w:t>
      </w:r>
      <w:r w:rsidR="001408A3">
        <w:t xml:space="preserve"> (Knowledge Development)</w:t>
      </w:r>
    </w:p>
    <w:p w:rsidR="00F86679" w:rsidP="003111AC" w14:paraId="64ED8815" w14:textId="77777777">
      <w:pPr>
        <w:spacing w:after="0" w:line="240" w:lineRule="auto"/>
      </w:pPr>
    </w:p>
    <w:p w:rsidR="00680F3F" w:rsidRPr="00F00430" w:rsidP="003111AC" w14:paraId="2BC01AF7" w14:textId="77777777">
      <w:pPr>
        <w:spacing w:after="0" w:line="240" w:lineRule="auto"/>
      </w:pPr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F86679" w:rsidP="00F86679" w14:paraId="6F2D7B1E" w14:textId="77777777">
      <w:pPr>
        <w:spacing w:after="0" w:line="240" w:lineRule="auto"/>
      </w:pPr>
    </w:p>
    <w:p w:rsidR="001E31B3" w:rsidP="003111AC" w14:paraId="7C9DC1F7" w14:textId="7EF46712">
      <w:pPr>
        <w:spacing w:after="0" w:line="240" w:lineRule="auto"/>
        <w:rPr>
          <w:rFonts w:cs="Calibri"/>
        </w:rPr>
      </w:pPr>
      <w:r w:rsidRPr="00F00430">
        <w:t xml:space="preserve">My name is </w:t>
      </w:r>
      <w:r w:rsidRPr="00F00430">
        <w:rPr>
          <w:b/>
          <w:bCs/>
        </w:rPr>
        <w:t>[XXXXX</w:t>
      </w:r>
      <w:r w:rsidRPr="00562AB6">
        <w:rPr>
          <w:b/>
          <w:bCs/>
        </w:rPr>
        <w:t>]</w:t>
      </w:r>
      <w:r w:rsidRPr="00F00430">
        <w:t>, and I work for Kauffman and Associates (KAI)</w:t>
      </w:r>
      <w:r w:rsidR="00FD132C">
        <w:t xml:space="preserve">. </w:t>
      </w:r>
      <w:r w:rsidRPr="75961ECB" w:rsidR="009025D2">
        <w:rPr>
          <w:rFonts w:ascii="Aptos" w:hAnsi="Aptos" w:cs="Calibri"/>
        </w:rPr>
        <w:t xml:space="preserve">KAI is an American Indian-owned consulting firm that supports </w:t>
      </w:r>
      <w:r w:rsidRPr="001F58EC" w:rsidR="00693DB1">
        <w:rPr>
          <w:rFonts w:ascii="Aptos" w:hAnsi="Aptos" w:cs="Calibri"/>
        </w:rPr>
        <w:t xml:space="preserve">American Indian and Alaska Native (AIAN) </w:t>
      </w:r>
      <w:r w:rsidRPr="75961ECB" w:rsidR="009025D2">
        <w:rPr>
          <w:rFonts w:ascii="Aptos" w:hAnsi="Aptos" w:cs="Calibri"/>
        </w:rPr>
        <w:t>people and communities.</w:t>
      </w:r>
      <w:r w:rsidR="009025D2">
        <w:rPr>
          <w:rFonts w:ascii="Aptos" w:hAnsi="Aptos" w:cs="Calibri"/>
        </w:rPr>
        <w:t xml:space="preserve"> </w:t>
      </w:r>
      <w:r w:rsidRPr="00F00430">
        <w:t xml:space="preserve">We were </w:t>
      </w:r>
      <w:r w:rsidR="00B90F1F">
        <w:t>selected</w:t>
      </w:r>
      <w:r w:rsidRPr="00F00430" w:rsidR="00B90F1F">
        <w:t xml:space="preserve"> </w:t>
      </w:r>
      <w:r w:rsidRPr="00F00430">
        <w:t xml:space="preserve">as </w:t>
      </w:r>
      <w:r w:rsidR="009E6602">
        <w:t>contractors</w:t>
      </w:r>
      <w:r w:rsidRPr="00F00430" w:rsidR="009E6602">
        <w:t xml:space="preserve"> </w:t>
      </w:r>
      <w:r>
        <w:t>along with MEF Associates to</w:t>
      </w:r>
      <w:r w:rsidR="00A9709E">
        <w:rPr>
          <w:rFonts w:cs="Calibri"/>
        </w:rPr>
        <w:t xml:space="preserve"> </w:t>
      </w:r>
      <w:r w:rsidR="007A13D0">
        <w:rPr>
          <w:rFonts w:cs="Calibri"/>
        </w:rPr>
        <w:t>conduct the Next Steps for Tribal TANF Research and Data project</w:t>
      </w:r>
      <w:r w:rsidR="00561C67">
        <w:rPr>
          <w:rFonts w:cs="Calibri"/>
        </w:rPr>
        <w:t xml:space="preserve"> on behalf of the Administration for Children and Families (ACF)</w:t>
      </w:r>
      <w:r w:rsidR="007A13D0">
        <w:rPr>
          <w:rFonts w:cs="Calibri"/>
        </w:rPr>
        <w:t xml:space="preserve">. </w:t>
      </w:r>
    </w:p>
    <w:p w:rsidR="008B7303" w:rsidP="00F86679" w14:paraId="5EDF58E1" w14:textId="77777777">
      <w:pPr>
        <w:spacing w:after="0" w:line="240" w:lineRule="auto"/>
        <w:rPr>
          <w:rFonts w:ascii="Aptos" w:hAnsi="Aptos" w:cs="Calibri"/>
        </w:rPr>
      </w:pPr>
    </w:p>
    <w:p w:rsidR="00680F3F" w:rsidRPr="00F00430" w:rsidP="003111AC" w14:paraId="03D748AE" w14:textId="4F929C8B">
      <w:pPr>
        <w:spacing w:after="0" w:line="240" w:lineRule="auto"/>
      </w:pPr>
      <w:r>
        <w:rPr>
          <w:rFonts w:cs="Calibri"/>
        </w:rPr>
        <w:t xml:space="preserve">The purpose of the </w:t>
      </w:r>
      <w:r w:rsidR="001D0A07">
        <w:rPr>
          <w:rFonts w:cs="Calibri"/>
        </w:rPr>
        <w:t>study</w:t>
      </w:r>
      <w:r>
        <w:rPr>
          <w:rFonts w:cs="Calibri"/>
        </w:rPr>
        <w:t xml:space="preserve"> is to </w:t>
      </w:r>
      <w:r w:rsidRPr="75961ECB" w:rsidR="001E31B3">
        <w:rPr>
          <w:rFonts w:ascii="Aptos" w:hAnsi="Aptos" w:cs="Calibri"/>
        </w:rPr>
        <w:t xml:space="preserve">hear directly from </w:t>
      </w:r>
      <w:r w:rsidR="005F08A7">
        <w:rPr>
          <w:rFonts w:ascii="Aptos" w:hAnsi="Aptos" w:cs="Calibri"/>
        </w:rPr>
        <w:t xml:space="preserve">AIAN </w:t>
      </w:r>
      <w:r w:rsidRPr="001F58EC" w:rsidR="00693DB1">
        <w:rPr>
          <w:rFonts w:ascii="Aptos" w:hAnsi="Aptos" w:cs="Calibri"/>
        </w:rPr>
        <w:t xml:space="preserve">communities </w:t>
      </w:r>
      <w:r w:rsidRPr="75961ECB" w:rsidR="001E31B3">
        <w:rPr>
          <w:rFonts w:ascii="Aptos" w:hAnsi="Aptos" w:cs="Calibri"/>
        </w:rPr>
        <w:t>about their experiences with Tribal</w:t>
      </w:r>
      <w:r w:rsidR="00DB4DFC">
        <w:rPr>
          <w:rFonts w:ascii="Aptos" w:hAnsi="Aptos" w:cs="Calibri"/>
        </w:rPr>
        <w:t xml:space="preserve"> Temporary Assistance for Needy Families</w:t>
      </w:r>
      <w:r w:rsidR="003331B3">
        <w:rPr>
          <w:rFonts w:ascii="Aptos" w:hAnsi="Aptos" w:cs="Calibri"/>
        </w:rPr>
        <w:t xml:space="preserve"> (Tribal</w:t>
      </w:r>
      <w:r w:rsidRPr="75961ECB" w:rsidR="001E31B3">
        <w:rPr>
          <w:rFonts w:ascii="Aptos" w:hAnsi="Aptos" w:cs="Calibri"/>
        </w:rPr>
        <w:t xml:space="preserve"> TAN</w:t>
      </w:r>
      <w:r w:rsidR="00693DB1">
        <w:rPr>
          <w:rFonts w:ascii="Aptos" w:hAnsi="Aptos" w:cs="Calibri"/>
        </w:rPr>
        <w:t>F</w:t>
      </w:r>
      <w:r w:rsidR="003331B3">
        <w:rPr>
          <w:rFonts w:ascii="Aptos" w:hAnsi="Aptos" w:cs="Calibri"/>
        </w:rPr>
        <w:t>)</w:t>
      </w:r>
      <w:r w:rsidR="00631986">
        <w:rPr>
          <w:rFonts w:ascii="Aptos" w:hAnsi="Aptos" w:cs="Calibri"/>
        </w:rPr>
        <w:t xml:space="preserve">, including </w:t>
      </w:r>
      <w:r w:rsidRPr="75961ECB" w:rsidR="00451139">
        <w:rPr>
          <w:rFonts w:ascii="Aptos" w:hAnsi="Aptos" w:cs="Calibri"/>
        </w:rPr>
        <w:t>what is going well, what is challenging, and recommendations for future directions for Tribal TANF</w:t>
      </w:r>
      <w:r w:rsidR="003111AC">
        <w:rPr>
          <w:rFonts w:ascii="Aptos" w:hAnsi="Aptos" w:cs="Calibri"/>
        </w:rPr>
        <w:t xml:space="preserve"> research and data</w:t>
      </w:r>
      <w:r w:rsidRPr="75961ECB" w:rsidR="00451139">
        <w:rPr>
          <w:rFonts w:ascii="Aptos" w:hAnsi="Aptos" w:cs="Calibri"/>
        </w:rPr>
        <w:t xml:space="preserve">. </w:t>
      </w:r>
      <w:r w:rsidR="00843AD9">
        <w:t>This study is not an evaluation of Tribal TANF; rather it is an opportunity for AIAN communities to share their wisdom and perspectives about Tribal TANF.</w:t>
      </w:r>
    </w:p>
    <w:p w:rsidR="00D657E9" w:rsidP="003111AC" w14:paraId="714AEA32" w14:textId="77777777">
      <w:pPr>
        <w:spacing w:after="0" w:line="240" w:lineRule="auto"/>
      </w:pPr>
    </w:p>
    <w:p w:rsidR="00974C9C" w:rsidRPr="00500D2B" w:rsidP="00F86679" w14:paraId="763B4B41" w14:textId="7EF17AA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Talking Circles </w:t>
      </w:r>
      <w:r>
        <w:rPr>
          <w:color w:val="000000" w:themeColor="text1"/>
        </w:rPr>
        <w:t>are</w:t>
      </w:r>
      <w:r>
        <w:rPr>
          <w:color w:val="000000" w:themeColor="text1"/>
        </w:rPr>
        <w:t xml:space="preserve"> one way the project is </w:t>
      </w:r>
      <w:r>
        <w:rPr>
          <w:color w:val="000000" w:themeColor="text1"/>
        </w:rPr>
        <w:t>learning</w:t>
      </w:r>
      <w:r>
        <w:rPr>
          <w:color w:val="000000" w:themeColor="text1"/>
        </w:rPr>
        <w:t xml:space="preserve"> from Tribal TANF knowledge holders. </w:t>
      </w:r>
      <w:r w:rsidRPr="00F00430" w:rsidR="00680F3F">
        <w:t xml:space="preserve">We </w:t>
      </w:r>
      <w:r w:rsidR="00680F3F">
        <w:t xml:space="preserve">are scheduling in-person and virtual talking circles </w:t>
      </w:r>
      <w:r w:rsidR="006A623E">
        <w:t xml:space="preserve">to </w:t>
      </w:r>
      <w:r w:rsidRPr="00A06A44" w:rsidR="006A623E">
        <w:rPr>
          <w:rFonts w:cstheme="minorHAnsi"/>
        </w:rPr>
        <w:t>hear directly from</w:t>
      </w:r>
      <w:r w:rsidR="006A623E">
        <w:rPr>
          <w:rFonts w:cstheme="minorHAnsi"/>
        </w:rPr>
        <w:t xml:space="preserve"> Tribal leaders and Tribal TANF program leaders about their needs and experiences related to Tribal TANF.</w:t>
      </w:r>
      <w:r w:rsidR="006A623E">
        <w:t xml:space="preserve"> </w:t>
      </w:r>
      <w:r w:rsidRPr="00500D2B">
        <w:rPr>
          <w:color w:val="000000" w:themeColor="text1"/>
        </w:rPr>
        <w:t xml:space="preserve">The goal is to co-create knowledge </w:t>
      </w:r>
      <w:r>
        <w:rPr>
          <w:color w:val="000000" w:themeColor="text1"/>
        </w:rPr>
        <w:t>on next steps for Tribal TANF</w:t>
      </w:r>
      <w:r w:rsidR="007108D8">
        <w:rPr>
          <w:color w:val="000000" w:themeColor="text1"/>
        </w:rPr>
        <w:t xml:space="preserve"> research and data</w:t>
      </w:r>
      <w:r w:rsidRPr="00500D2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</w:p>
    <w:p w:rsidR="00F86679" w:rsidP="003111AC" w14:paraId="384E23C3" w14:textId="77777777">
      <w:pPr>
        <w:spacing w:after="0" w:line="240" w:lineRule="auto"/>
      </w:pPr>
    </w:p>
    <w:p w:rsidR="00680F3F" w:rsidP="00F86679" w14:paraId="5D7506DF" w14:textId="1CFE5724">
      <w:pPr>
        <w:spacing w:after="0" w:line="240" w:lineRule="auto"/>
      </w:pPr>
      <w:r>
        <w:t xml:space="preserve">If you would like to honor us with your </w:t>
      </w:r>
      <w:r w:rsidR="006608F7">
        <w:t>knowledge</w:t>
      </w:r>
      <w:r>
        <w:t xml:space="preserve">, </w:t>
      </w:r>
      <w:r w:rsidR="006608F7">
        <w:t xml:space="preserve">please select which </w:t>
      </w:r>
      <w:r>
        <w:t>talking circle</w:t>
      </w:r>
      <w:r w:rsidR="006608F7">
        <w:t xml:space="preserve"> you would like to attend</w:t>
      </w:r>
      <w:r>
        <w:t xml:space="preserve"> </w:t>
      </w:r>
      <w:r w:rsidRPr="5EC1F9AB">
        <w:rPr>
          <w:b/>
          <w:bCs/>
        </w:rPr>
        <w:t>[</w:t>
      </w:r>
      <w:r w:rsidRPr="5EC1F9AB" w:rsidR="006608F7">
        <w:rPr>
          <w:b/>
          <w:bCs/>
        </w:rPr>
        <w:t>Insert poll with possible times and dates</w:t>
      </w:r>
      <w:r w:rsidRPr="5EC1F9AB">
        <w:rPr>
          <w:b/>
          <w:bCs/>
        </w:rPr>
        <w:t>]</w:t>
      </w:r>
      <w:r>
        <w:t xml:space="preserve">. Talking circles are expected to last for approximately </w:t>
      </w:r>
      <w:r w:rsidR="046F0F93">
        <w:t>two hours</w:t>
      </w:r>
      <w:r>
        <w:t>.</w:t>
      </w:r>
      <w:r w:rsidR="001B1B39">
        <w:t xml:space="preserve"> </w:t>
      </w:r>
      <w:r>
        <w:t xml:space="preserve">Please also let us know if you do not want to share your </w:t>
      </w:r>
      <w:r w:rsidR="001B1B39">
        <w:t>k</w:t>
      </w:r>
      <w:r w:rsidR="00AF66E2">
        <w:t>nowledge</w:t>
      </w:r>
      <w:r>
        <w:t xml:space="preserve"> at this time, so we can take you off our list.  </w:t>
      </w:r>
    </w:p>
    <w:p w:rsidR="00986BCC" w:rsidRPr="00F00430" w:rsidP="003111AC" w14:paraId="1291D0CB" w14:textId="77777777">
      <w:pPr>
        <w:spacing w:after="0" w:line="240" w:lineRule="auto"/>
      </w:pPr>
    </w:p>
    <w:p w:rsidR="00F86679" w:rsidP="00F86679" w14:paraId="26BAB86E" w14:textId="3518D814">
      <w:pPr>
        <w:spacing w:after="0" w:line="240" w:lineRule="auto"/>
      </w:pPr>
      <w:r>
        <w:t xml:space="preserve">I hope you will consider sharing your knowledge as part of this study. </w:t>
      </w:r>
      <w:r>
        <w:rPr>
          <w:rFonts w:cstheme="minorHAnsi"/>
        </w:rPr>
        <w:t>Participating in this study is an opportunity to potentially shape future directions for Tribal TANF</w:t>
      </w:r>
      <w:r w:rsidR="00875F95">
        <w:rPr>
          <w:rFonts w:cstheme="minorHAnsi"/>
        </w:rPr>
        <w:t xml:space="preserve"> </w:t>
      </w:r>
      <w:r w:rsidR="00C40114">
        <w:rPr>
          <w:rFonts w:cstheme="minorHAnsi"/>
        </w:rPr>
        <w:t>research and data</w:t>
      </w:r>
      <w:r w:rsidR="006B30F6">
        <w:rPr>
          <w:rFonts w:cstheme="minorHAnsi"/>
        </w:rPr>
        <w:t xml:space="preserve"> and </w:t>
      </w:r>
      <w:r w:rsidR="0050206B">
        <w:rPr>
          <w:rFonts w:cstheme="minorHAnsi"/>
        </w:rPr>
        <w:t xml:space="preserve">build knowledge about how to </w:t>
      </w:r>
      <w:r w:rsidR="00875F95">
        <w:rPr>
          <w:rFonts w:cstheme="minorHAnsi"/>
        </w:rPr>
        <w:t>support</w:t>
      </w:r>
      <w:r w:rsidR="00993626">
        <w:rPr>
          <w:rFonts w:cstheme="minorHAnsi"/>
        </w:rPr>
        <w:t xml:space="preserve"> </w:t>
      </w:r>
      <w:r w:rsidR="00993626">
        <w:t xml:space="preserve">current recipients and future generations of AIAN families who may receive TANF assistance. </w:t>
      </w:r>
    </w:p>
    <w:p w:rsidR="00993626" w:rsidP="003111AC" w14:paraId="17F61016" w14:textId="77777777">
      <w:pPr>
        <w:spacing w:after="0" w:line="240" w:lineRule="auto"/>
      </w:pPr>
    </w:p>
    <w:p w:rsidR="00A30D27" w:rsidP="003111AC" w14:paraId="3B9971FE" w14:textId="260B0C49">
      <w:pPr>
        <w:spacing w:after="0" w:line="240" w:lineRule="auto"/>
      </w:pPr>
      <w:r>
        <w:t>Sincerely,</w:t>
      </w:r>
    </w:p>
    <w:p w:rsidR="00F86679" w:rsidP="00F86679" w14:paraId="05A6C263" w14:textId="77777777">
      <w:pPr>
        <w:spacing w:after="0" w:line="240" w:lineRule="auto"/>
        <w:jc w:val="center"/>
      </w:pPr>
    </w:p>
    <w:p w:rsidR="007903DB" w:rsidP="003111AC" w14:paraId="041EB694" w14:textId="54F2E778">
      <w:pPr>
        <w:spacing w:after="0" w:line="240" w:lineRule="auto"/>
        <w:jc w:val="center"/>
      </w:pPr>
      <w:r w:rsidRPr="007903DB">
        <w:t>A government agency may not conduct or sponsor, and a person is not required to respond to, a collection of information unless it displays a valid OMB control number. The OMB number for this information collection is XXXX-XXXX, expiring XX/XX/XXXX.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3F"/>
    <w:rsid w:val="0003593A"/>
    <w:rsid w:val="000C031C"/>
    <w:rsid w:val="000D75CD"/>
    <w:rsid w:val="000E2925"/>
    <w:rsid w:val="000F2ECC"/>
    <w:rsid w:val="001408A3"/>
    <w:rsid w:val="00152D13"/>
    <w:rsid w:val="00154D55"/>
    <w:rsid w:val="001B1B39"/>
    <w:rsid w:val="001C0B05"/>
    <w:rsid w:val="001C2107"/>
    <w:rsid w:val="001D0A07"/>
    <w:rsid w:val="001E31B3"/>
    <w:rsid w:val="001F58EC"/>
    <w:rsid w:val="002156CA"/>
    <w:rsid w:val="00216FFB"/>
    <w:rsid w:val="00275E60"/>
    <w:rsid w:val="002B2FCD"/>
    <w:rsid w:val="002D6946"/>
    <w:rsid w:val="002E3C7B"/>
    <w:rsid w:val="003111AC"/>
    <w:rsid w:val="003331B3"/>
    <w:rsid w:val="003B7B66"/>
    <w:rsid w:val="003D5F41"/>
    <w:rsid w:val="003E15EB"/>
    <w:rsid w:val="00430977"/>
    <w:rsid w:val="00451139"/>
    <w:rsid w:val="00451FFA"/>
    <w:rsid w:val="004B5203"/>
    <w:rsid w:val="00500D2B"/>
    <w:rsid w:val="0050206B"/>
    <w:rsid w:val="00561C67"/>
    <w:rsid w:val="00562AB6"/>
    <w:rsid w:val="00590F78"/>
    <w:rsid w:val="005E7E0F"/>
    <w:rsid w:val="005F08A7"/>
    <w:rsid w:val="00631986"/>
    <w:rsid w:val="006608F7"/>
    <w:rsid w:val="00661FB6"/>
    <w:rsid w:val="00680F3F"/>
    <w:rsid w:val="00693DB1"/>
    <w:rsid w:val="00695B3D"/>
    <w:rsid w:val="006A623E"/>
    <w:rsid w:val="006B30F6"/>
    <w:rsid w:val="006D2BC6"/>
    <w:rsid w:val="006F21A0"/>
    <w:rsid w:val="007108D8"/>
    <w:rsid w:val="00714851"/>
    <w:rsid w:val="007547FF"/>
    <w:rsid w:val="007903DB"/>
    <w:rsid w:val="007A13D0"/>
    <w:rsid w:val="007A759E"/>
    <w:rsid w:val="007B1E88"/>
    <w:rsid w:val="007B711E"/>
    <w:rsid w:val="007B767B"/>
    <w:rsid w:val="007E2119"/>
    <w:rsid w:val="007F7E89"/>
    <w:rsid w:val="008064CC"/>
    <w:rsid w:val="00812476"/>
    <w:rsid w:val="00831E13"/>
    <w:rsid w:val="00843A9D"/>
    <w:rsid w:val="00843AD9"/>
    <w:rsid w:val="0084671D"/>
    <w:rsid w:val="00875F95"/>
    <w:rsid w:val="008B276A"/>
    <w:rsid w:val="008B7303"/>
    <w:rsid w:val="008C48A0"/>
    <w:rsid w:val="009025D2"/>
    <w:rsid w:val="00926F58"/>
    <w:rsid w:val="00953594"/>
    <w:rsid w:val="00957417"/>
    <w:rsid w:val="00974C9C"/>
    <w:rsid w:val="00975C5D"/>
    <w:rsid w:val="00986BCC"/>
    <w:rsid w:val="00993626"/>
    <w:rsid w:val="009E6602"/>
    <w:rsid w:val="009F2F49"/>
    <w:rsid w:val="00A04FE4"/>
    <w:rsid w:val="00A06A44"/>
    <w:rsid w:val="00A140DA"/>
    <w:rsid w:val="00A30D27"/>
    <w:rsid w:val="00A434D2"/>
    <w:rsid w:val="00A928C3"/>
    <w:rsid w:val="00A9709E"/>
    <w:rsid w:val="00AB17A0"/>
    <w:rsid w:val="00AC43DB"/>
    <w:rsid w:val="00AF66E2"/>
    <w:rsid w:val="00B03CC8"/>
    <w:rsid w:val="00B3438A"/>
    <w:rsid w:val="00B76813"/>
    <w:rsid w:val="00B90F1F"/>
    <w:rsid w:val="00BB5997"/>
    <w:rsid w:val="00BB5ED8"/>
    <w:rsid w:val="00BD0ACA"/>
    <w:rsid w:val="00BE6252"/>
    <w:rsid w:val="00C40114"/>
    <w:rsid w:val="00C5409E"/>
    <w:rsid w:val="00CA556A"/>
    <w:rsid w:val="00CF220D"/>
    <w:rsid w:val="00D60BA7"/>
    <w:rsid w:val="00D657E9"/>
    <w:rsid w:val="00D82E64"/>
    <w:rsid w:val="00D86200"/>
    <w:rsid w:val="00DB4BB6"/>
    <w:rsid w:val="00DB4DFC"/>
    <w:rsid w:val="00DE3F35"/>
    <w:rsid w:val="00DE5483"/>
    <w:rsid w:val="00DF57D0"/>
    <w:rsid w:val="00E146C6"/>
    <w:rsid w:val="00E25156"/>
    <w:rsid w:val="00E45780"/>
    <w:rsid w:val="00E61017"/>
    <w:rsid w:val="00E7389A"/>
    <w:rsid w:val="00ED2F3D"/>
    <w:rsid w:val="00ED449F"/>
    <w:rsid w:val="00EF1E82"/>
    <w:rsid w:val="00F00430"/>
    <w:rsid w:val="00F17A5E"/>
    <w:rsid w:val="00F24986"/>
    <w:rsid w:val="00F37B69"/>
    <w:rsid w:val="00F47BD2"/>
    <w:rsid w:val="00F51DAD"/>
    <w:rsid w:val="00F86679"/>
    <w:rsid w:val="00FA6583"/>
    <w:rsid w:val="00FD132C"/>
    <w:rsid w:val="046F0F93"/>
    <w:rsid w:val="4A324566"/>
    <w:rsid w:val="5EC1F9AB"/>
    <w:rsid w:val="75961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86213"/>
  <w15:chartTrackingRefBased/>
  <w15:docId w15:val="{E0CD458D-173D-456C-9111-3C79318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F3F"/>
  </w:style>
  <w:style w:type="paragraph" w:styleId="Heading1">
    <w:name w:val="heading 1"/>
    <w:basedOn w:val="Normal"/>
    <w:next w:val="Normal"/>
    <w:link w:val="Heading1Char"/>
    <w:uiPriority w:val="9"/>
    <w:qFormat/>
    <w:rsid w:val="0068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F3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43A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7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6f747-ea57-4270-b3d2-ad6ad601fc58" xsi:nil="true"/>
    <lcf76f155ced4ddcb4097134ff3c332f xmlns="2c50b0d9-68f9-41b4-a1d7-f5940d5ced19">
      <Terms xmlns="http://schemas.microsoft.com/office/infopath/2007/PartnerControls"/>
    </lcf76f155ced4ddcb4097134ff3c332f>
    <Citation xmlns="2c50b0d9-68f9-41b4-a1d7-f5940d5ce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4121df0b24e3f69f226d0ad8d895f65b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21e7051e4327006e57e3d68aadd15f5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C45E4-7D5B-4B90-83B8-643384B26FB0}">
  <ds:schemaRefs>
    <ds:schemaRef ds:uri="http://schemas.microsoft.com/office/2006/metadata/properties"/>
    <ds:schemaRef ds:uri="http://schemas.microsoft.com/office/infopath/2007/PartnerControls"/>
    <ds:schemaRef ds:uri="fc46f747-ea57-4270-b3d2-ad6ad601fc58"/>
    <ds:schemaRef ds:uri="2c50b0d9-68f9-41b4-a1d7-f5940d5ced19"/>
  </ds:schemaRefs>
</ds:datastoreItem>
</file>

<file path=customXml/itemProps2.xml><?xml version="1.0" encoding="utf-8"?>
<ds:datastoreItem xmlns:ds="http://schemas.openxmlformats.org/officeDocument/2006/customXml" ds:itemID="{7E16C091-C37D-430A-B125-2C53F32BC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BDD64-E025-4207-AD05-87DD4711E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1891</Characters>
  <Application>Microsoft Office Word</Application>
  <DocSecurity>0</DocSecurity>
  <Lines>39</Lines>
  <Paragraphs>11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Zephier Olson</dc:creator>
  <cp:lastModifiedBy>Jeremy Rosen</cp:lastModifiedBy>
  <cp:revision>57</cp:revision>
  <dcterms:created xsi:type="dcterms:W3CDTF">2025-07-02T21:19:00Z</dcterms:created>
  <dcterms:modified xsi:type="dcterms:W3CDTF">2026-04-21T13:33:00Z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ItemRetentionFormula">
    <vt:lpwstr/>
  </property>
  <property fmtid="{D5CDD505-2E9C-101B-9397-08002B2CF9AE}" pid="4" name="MediaServiceImageTags">
    <vt:lpwstr/>
  </property>
  <property fmtid="{D5CDD505-2E9C-101B-9397-08002B2CF9AE}" pid="5" name="Topical Area">
    <vt:lpwstr/>
  </property>
  <property fmtid="{D5CDD505-2E9C-101B-9397-08002B2CF9AE}" pid="6" name="Topical_x0020_Area">
    <vt:lpwstr/>
  </property>
  <property fmtid="{D5CDD505-2E9C-101B-9397-08002B2CF9AE}" pid="7" name="_dlc_DocIdItemGuid">
    <vt:lpwstr>07c503f7-a94f-496c-a101-837579daab5a</vt:lpwstr>
  </property>
  <property fmtid="{D5CDD505-2E9C-101B-9397-08002B2CF9AE}" pid="8" name="_dlc_policyId">
    <vt:lpwstr>0x01|786624863</vt:lpwstr>
  </property>
</Properties>
</file>