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A51" w:rsidRPr="004A4C4A" w:rsidP="004A4C4A" w14:paraId="52662675" w14:textId="709D0A03">
      <w:pPr>
        <w:pStyle w:val="Heading1"/>
      </w:pPr>
      <w:bookmarkStart w:id="0" w:name="_Toc2939103"/>
      <w:bookmarkStart w:id="1" w:name="_Toc2939613"/>
      <w:bookmarkStart w:id="2" w:name="_Toc3377327"/>
      <w:bookmarkStart w:id="3" w:name="_Toc518632610"/>
      <w:r>
        <w:t xml:space="preserve">Call for </w:t>
      </w:r>
      <w:r w:rsidR="001A4B60">
        <w:t>Presentations</w:t>
      </w:r>
    </w:p>
    <w:p w:rsidR="00DF5A51" w:rsidRPr="004A4C4A" w:rsidP="004A4C4A" w14:paraId="33DE36A3" w14:textId="486BC090">
      <w:pPr>
        <w:pStyle w:val="SubtitleCover"/>
      </w:pPr>
      <w:r>
        <w:t>2026 Native Communities Home Visiting Meeting</w:t>
      </w:r>
    </w:p>
    <w:p w:rsidR="005756AD" w:rsidP="00FD5CE9" w14:paraId="012E185A" w14:textId="574F700A">
      <w:bookmarkStart w:id="4" w:name="_Toc84844659"/>
      <w:r>
        <w:t xml:space="preserve">The Native Communities Home Visiting Meeting </w:t>
      </w:r>
      <w:r w:rsidR="00C15F69">
        <w:t>(NHVM) Planning Committee is</w:t>
      </w:r>
      <w:r w:rsidR="00135476">
        <w:t xml:space="preserve"> pleased to </w:t>
      </w:r>
      <w:r w:rsidR="009409B0">
        <w:t>invite</w:t>
      </w:r>
      <w:r w:rsidR="00135476">
        <w:t xml:space="preserve"> submission</w:t>
      </w:r>
      <w:r w:rsidR="009409B0">
        <w:t>s</w:t>
      </w:r>
      <w:r w:rsidR="00135476">
        <w:t xml:space="preserve"> for </w:t>
      </w:r>
      <w:r w:rsidR="001A4B60">
        <w:t xml:space="preserve">presentations at </w:t>
      </w:r>
      <w:r w:rsidR="00135476">
        <w:t xml:space="preserve">the 2026 NHVM. </w:t>
      </w:r>
      <w:r w:rsidRPr="00B545A5">
        <w:rPr>
          <w:b/>
          <w:bCs/>
        </w:rPr>
        <w:t xml:space="preserve">The </w:t>
      </w:r>
      <w:r w:rsidR="004F662B">
        <w:rPr>
          <w:b/>
          <w:bCs/>
        </w:rPr>
        <w:t xml:space="preserve">in-person </w:t>
      </w:r>
      <w:r w:rsidRPr="00B545A5">
        <w:rPr>
          <w:b/>
          <w:bCs/>
        </w:rPr>
        <w:t xml:space="preserve">meeting will take place </w:t>
      </w:r>
      <w:r w:rsidR="001D0F31">
        <w:rPr>
          <w:b/>
          <w:bCs/>
        </w:rPr>
        <w:t>September 2</w:t>
      </w:r>
      <w:r w:rsidR="00183E6D">
        <w:rPr>
          <w:b/>
          <w:bCs/>
        </w:rPr>
        <w:t>3</w:t>
      </w:r>
      <w:r w:rsidR="001D0F31">
        <w:rPr>
          <w:b/>
          <w:bCs/>
        </w:rPr>
        <w:t>-25, 2026, at the Town and Country Resort in San Diego, California.</w:t>
      </w:r>
      <w:r>
        <w:t xml:space="preserve"> </w:t>
      </w:r>
    </w:p>
    <w:p w:rsidR="006D76F8" w:rsidP="00FD5CE9" w14:paraId="12CD1CFB" w14:textId="61505ADF">
      <w:r>
        <w:t>The NHVM</w:t>
      </w:r>
      <w:r w:rsidR="002531A2">
        <w:t xml:space="preserve"> </w:t>
      </w:r>
      <w:r w:rsidR="00F45FF9">
        <w:t xml:space="preserve">will </w:t>
      </w:r>
      <w:r w:rsidR="00432561">
        <w:t xml:space="preserve">bring together </w:t>
      </w:r>
      <w:r w:rsidR="006A4F89">
        <w:t>programs and people across</w:t>
      </w:r>
      <w:r w:rsidR="3608EEEF">
        <w:t xml:space="preserve"> the</w:t>
      </w:r>
      <w:r w:rsidR="006A4F89">
        <w:t xml:space="preserve"> </w:t>
      </w:r>
      <w:r w:rsidR="00CD6ABE">
        <w:t>nation who are working to deliver home visiting services</w:t>
      </w:r>
      <w:r w:rsidR="00FF3A6F">
        <w:t xml:space="preserve"> designed to support and promote the health and wellbeing of American Indian, Alaska Native, Native Hawaiian, </w:t>
      </w:r>
      <w:r w:rsidR="006967DD">
        <w:t xml:space="preserve">and Pacific Islander </w:t>
      </w:r>
      <w:r w:rsidR="639E9DE7">
        <w:t xml:space="preserve">children, </w:t>
      </w:r>
      <w:r w:rsidR="006967DD">
        <w:t>families</w:t>
      </w:r>
      <w:r w:rsidR="0F054D18">
        <w:t>,</w:t>
      </w:r>
      <w:r w:rsidR="6527BF94">
        <w:t xml:space="preserve"> and communities</w:t>
      </w:r>
      <w:r w:rsidR="006967DD">
        <w:t>.</w:t>
      </w:r>
      <w:r w:rsidR="00685790">
        <w:t xml:space="preserve"> Attendees will have the opportunity to learn from peers and experts, share innovative approaches, build new connections, and celebrate the great work of home visiting programs serving Native communities.</w:t>
      </w:r>
      <w:r w:rsidR="00620B35">
        <w:t xml:space="preserve"> The meeting is open to all those supporting and working in home visiting programs in Native communities, as well as </w:t>
      </w:r>
      <w:r w:rsidR="008B38F1">
        <w:t>model developers</w:t>
      </w:r>
      <w:r w:rsidR="00620B35">
        <w:t>, funders, and researchers. There is no fee associated with attending the meeting.</w:t>
      </w:r>
    </w:p>
    <w:p w:rsidR="007D3D7E" w:rsidP="3511155E" w14:paraId="66DE96DA" w14:textId="492BA8B8">
      <w:r>
        <w:t>The theme of this meeting is “</w:t>
      </w:r>
      <w:r w:rsidRPr="3511155E" w:rsidR="00BE2F5B">
        <w:rPr>
          <w:b/>
          <w:bCs/>
        </w:rPr>
        <w:t>Rooted in Traditions, Nurturing our Families, Nourishing our Future</w:t>
      </w:r>
      <w:r w:rsidR="0027725A">
        <w:t>.</w:t>
      </w:r>
      <w:r>
        <w:t>”</w:t>
      </w:r>
      <w:r w:rsidR="695E8656">
        <w:t xml:space="preserve"> </w:t>
      </w:r>
      <w:r w:rsidR="00314A2E">
        <w:t xml:space="preserve">Throughout the </w:t>
      </w:r>
      <w:r w:rsidR="00272A2B">
        <w:t>meeting, we hope to highlight</w:t>
      </w:r>
      <w:r w:rsidR="00AA1BEA">
        <w:t xml:space="preserve"> and discuss the ways in which home visiting can and does</w:t>
      </w:r>
      <w:r w:rsidR="008404DE">
        <w:t xml:space="preserve"> support </w:t>
      </w:r>
      <w:r w:rsidR="00EF4943">
        <w:t>health, nutrition, and well-being,</w:t>
      </w:r>
      <w:r w:rsidR="7D99D8E1">
        <w:t xml:space="preserve"> integrate culture and tradition, and</w:t>
      </w:r>
      <w:r w:rsidR="008404DE">
        <w:t xml:space="preserve"> grow and nurture </w:t>
      </w:r>
      <w:r w:rsidR="003A575A">
        <w:t xml:space="preserve">future generations. </w:t>
      </w:r>
      <w:r w:rsidR="695E8656">
        <w:t xml:space="preserve">We expect to feature sessions </w:t>
      </w:r>
      <w:r w:rsidR="00AD22C8">
        <w:t>focus</w:t>
      </w:r>
      <w:r w:rsidR="3643637B">
        <w:t>ed</w:t>
      </w:r>
      <w:r w:rsidR="00AD22C8">
        <w:t xml:space="preserve"> on content areas</w:t>
      </w:r>
      <w:r w:rsidR="00251F13">
        <w:t xml:space="preserve"> related to the theme</w:t>
      </w:r>
      <w:r>
        <w:t>, including</w:t>
      </w:r>
      <w:r w:rsidR="00AD22C8">
        <w:t xml:space="preserve"> </w:t>
      </w:r>
      <w:r w:rsidR="006E7FDC">
        <w:t>nutrition,</w:t>
      </w:r>
      <w:r w:rsidR="3777DD93">
        <w:t xml:space="preserve"> healthy lifestyles, </w:t>
      </w:r>
      <w:r w:rsidR="00251F13">
        <w:t xml:space="preserve">and </w:t>
      </w:r>
      <w:r w:rsidR="3777DD93">
        <w:t>food</w:t>
      </w:r>
      <w:r w:rsidR="3394C8E4">
        <w:t xml:space="preserve"> sovereignty</w:t>
      </w:r>
      <w:r w:rsidR="00251F13">
        <w:t xml:space="preserve">. </w:t>
      </w:r>
      <w:r w:rsidR="00F17C80">
        <w:t xml:space="preserve">In addition to sessions tied to the topical area of nutrition, </w:t>
      </w:r>
      <w:r w:rsidR="00177A01">
        <w:t>we intend to also include sessions that address important areas of home visiting practice, including</w:t>
      </w:r>
      <w:r w:rsidR="012B04BE">
        <w:t xml:space="preserve"> </w:t>
      </w:r>
      <w:r w:rsidR="006E7FDC">
        <w:t xml:space="preserve">program implementation, </w:t>
      </w:r>
      <w:r w:rsidR="00A617C3">
        <w:t>data activities, family engagement</w:t>
      </w:r>
      <w:r w:rsidR="6AF815A8">
        <w:t xml:space="preserve"> and leadership</w:t>
      </w:r>
      <w:r w:rsidR="00A617C3">
        <w:t>, workforce supports, systems development, dissemination, and fiscal management</w:t>
      </w:r>
      <w:r w:rsidR="00AD22C8">
        <w:t xml:space="preserve">. </w:t>
      </w:r>
    </w:p>
    <w:p w:rsidR="00FD5CE9" w:rsidP="00FD5CE9" w14:paraId="3C1D0186" w14:textId="33EC2899">
      <w:r>
        <w:t xml:space="preserve">The </w:t>
      </w:r>
      <w:r w:rsidR="009B02A7">
        <w:t xml:space="preserve">Planning Committee is accepting submissions for 90-minute </w:t>
      </w:r>
      <w:r w:rsidR="4F054229">
        <w:t xml:space="preserve">breakout sessions </w:t>
      </w:r>
      <w:r w:rsidR="006F6589">
        <w:t>and 4</w:t>
      </w:r>
      <w:r w:rsidR="00872B0B">
        <w:t>0</w:t>
      </w:r>
      <w:r w:rsidR="006F6589">
        <w:t xml:space="preserve">-minute </w:t>
      </w:r>
      <w:r w:rsidR="00252118">
        <w:t>lightning sessions</w:t>
      </w:r>
      <w:r w:rsidR="4F054229">
        <w:t xml:space="preserve"> on these and related topics</w:t>
      </w:r>
      <w:r w:rsidR="0BB98B20">
        <w:t xml:space="preserve"> </w:t>
      </w:r>
      <w:r w:rsidR="00B80FBF">
        <w:t>that</w:t>
      </w:r>
      <w:r w:rsidR="00E2565C">
        <w:t xml:space="preserve"> </w:t>
      </w:r>
      <w:r w:rsidR="00E91F0B">
        <w:t xml:space="preserve">support the advancement of </w:t>
      </w:r>
      <w:r w:rsidR="00A0048D">
        <w:t>health and well</w:t>
      </w:r>
      <w:r w:rsidR="00EF4943">
        <w:t>-</w:t>
      </w:r>
      <w:r w:rsidR="00A0048D">
        <w:t xml:space="preserve">being </w:t>
      </w:r>
      <w:r w:rsidR="5C08DC41">
        <w:t xml:space="preserve">of </w:t>
      </w:r>
      <w:r w:rsidR="00A0048D">
        <w:t>children and families in Native communities</w:t>
      </w:r>
      <w:r w:rsidR="00FE2011">
        <w:t xml:space="preserve"> through home visiting</w:t>
      </w:r>
      <w:r w:rsidR="00A0048D">
        <w:t>.</w:t>
      </w:r>
      <w:r w:rsidR="006A3805">
        <w:t xml:space="preserve"> </w:t>
      </w:r>
      <w:r w:rsidR="00965426">
        <w:t xml:space="preserve">Given the broad audience </w:t>
      </w:r>
      <w:r w:rsidR="00E63A10">
        <w:t xml:space="preserve">anticipated at the meeting, we invite submissions </w:t>
      </w:r>
      <w:r w:rsidR="003A7D6A">
        <w:t>appropriate fo</w:t>
      </w:r>
      <w:r w:rsidR="003B1843">
        <w:t xml:space="preserve">r </w:t>
      </w:r>
      <w:r w:rsidR="007E1278">
        <w:t xml:space="preserve">varying levels of experience and will be </w:t>
      </w:r>
      <w:r w:rsidR="00330114">
        <w:t>developing a</w:t>
      </w:r>
      <w:r w:rsidR="007E1278">
        <w:t xml:space="preserve"> balance</w:t>
      </w:r>
      <w:r w:rsidR="00330114">
        <w:t>d</w:t>
      </w:r>
      <w:r w:rsidR="007E1278">
        <w:t xml:space="preserve"> agenda that </w:t>
      </w:r>
      <w:r w:rsidR="007B5292">
        <w:t xml:space="preserve">provides sessions for </w:t>
      </w:r>
      <w:r w:rsidR="00F32CFE">
        <w:t>those with years of relevant experience and those newer to the field.</w:t>
      </w:r>
    </w:p>
    <w:bookmarkEnd w:id="4"/>
    <w:p w:rsidR="00337137" w:rsidRPr="008C21BF" w:rsidP="009662F7" w14:paraId="11BC38C9" w14:textId="64D6BE7C">
      <w:pPr>
        <w:pStyle w:val="Heading3"/>
      </w:pPr>
      <w:r>
        <w:t>Presentation</w:t>
      </w:r>
      <w:r w:rsidR="009662F7">
        <w:t xml:space="preserve"> Submission Overview</w:t>
      </w:r>
    </w:p>
    <w:bookmarkEnd w:id="0"/>
    <w:bookmarkEnd w:id="1"/>
    <w:bookmarkEnd w:id="2"/>
    <w:bookmarkEnd w:id="3"/>
    <w:p w:rsidR="00F33C5C" w:rsidP="002C6328" w14:paraId="7197E000" w14:textId="77777777">
      <w:r>
        <w:t xml:space="preserve">Presentation submissions will be accepted from </w:t>
      </w:r>
      <w:r w:rsidRPr="0C85AC70">
        <w:rPr>
          <w:highlight w:val="yellow"/>
        </w:rPr>
        <w:t>X to XX</w:t>
      </w:r>
      <w:r>
        <w:t xml:space="preserve">, 2026. </w:t>
      </w:r>
    </w:p>
    <w:p w:rsidR="00950153" w:rsidP="002C6328" w14:paraId="733C12DA" w14:textId="765DE110">
      <w:r w:rsidRPr="009401AB">
        <w:rPr>
          <w:b/>
          <w:bCs/>
        </w:rPr>
        <w:t>Breakout session s</w:t>
      </w:r>
      <w:r w:rsidRPr="009401AB" w:rsidR="00EE3279">
        <w:rPr>
          <w:b/>
        </w:rPr>
        <w:t>ubmissions</w:t>
      </w:r>
      <w:r w:rsidR="00EE3279">
        <w:t xml:space="preserve"> are </w:t>
      </w:r>
      <w:r w:rsidR="00791479">
        <w:t xml:space="preserve">requested </w:t>
      </w:r>
      <w:r w:rsidR="00EE3279">
        <w:t xml:space="preserve">for </w:t>
      </w:r>
      <w:r w:rsidR="00032DFD">
        <w:t>90</w:t>
      </w:r>
      <w:r w:rsidR="6FE2131D">
        <w:t>-</w:t>
      </w:r>
      <w:r w:rsidR="00032DFD">
        <w:t>minute</w:t>
      </w:r>
      <w:r w:rsidR="002D731B">
        <w:t xml:space="preserve"> </w:t>
      </w:r>
      <w:r w:rsidR="009E7414">
        <w:t xml:space="preserve">panel </w:t>
      </w:r>
      <w:r w:rsidR="000C6E99">
        <w:t>presentation</w:t>
      </w:r>
      <w:r w:rsidR="00791479">
        <w:t>s</w:t>
      </w:r>
      <w:r w:rsidR="001F2806">
        <w:t xml:space="preserve"> or </w:t>
      </w:r>
      <w:r w:rsidR="009E7414">
        <w:t>roundtable discussions.</w:t>
      </w:r>
      <w:r>
        <w:t xml:space="preserve"> </w:t>
      </w:r>
      <w:r w:rsidR="004932C7">
        <w:t>Submitters</w:t>
      </w:r>
      <w:r>
        <w:t xml:space="preserve"> should </w:t>
      </w:r>
      <w:r w:rsidR="004932C7">
        <w:t>strive</w:t>
      </w:r>
      <w:r w:rsidR="64429445">
        <w:t xml:space="preserve"> to</w:t>
      </w:r>
      <w:r w:rsidR="004932C7">
        <w:t xml:space="preserve"> </w:t>
      </w:r>
      <w:r>
        <w:t xml:space="preserve">propose content to fill a 90-minute session; however, </w:t>
      </w:r>
      <w:r w:rsidR="008032E2">
        <w:t xml:space="preserve">if your </w:t>
      </w:r>
      <w:r w:rsidR="00664E0B">
        <w:t xml:space="preserve">content cannot fill 90-minutes, you can note that in the submission and the reviewers </w:t>
      </w:r>
      <w:r w:rsidR="00874B4A">
        <w:t>will determine i</w:t>
      </w:r>
      <w:r w:rsidR="005013BC">
        <w:t xml:space="preserve">f </w:t>
      </w:r>
      <w:r w:rsidR="00E40034">
        <w:t xml:space="preserve">and how presentations could be combined </w:t>
      </w:r>
      <w:r w:rsidR="000E77BF">
        <w:t>based on topic.</w:t>
      </w:r>
    </w:p>
    <w:p w:rsidR="009C4A7F" w:rsidP="002C6328" w14:paraId="6253EFCA" w14:textId="3656C30B">
      <w:r w:rsidRPr="009401AB">
        <w:rPr>
          <w:b/>
          <w:bCs/>
        </w:rPr>
        <w:t>Lightning session submissions</w:t>
      </w:r>
      <w:r>
        <w:t xml:space="preserve"> are requested for 4</w:t>
      </w:r>
      <w:r w:rsidR="00A464DF">
        <w:t>0</w:t>
      </w:r>
      <w:r>
        <w:t xml:space="preserve">-minute presentations </w:t>
      </w:r>
      <w:r w:rsidR="00841B1F">
        <w:t xml:space="preserve">that offer </w:t>
      </w:r>
      <w:r w:rsidR="003C0480">
        <w:t xml:space="preserve">succinct and focused </w:t>
      </w:r>
      <w:r w:rsidR="00DE11F6">
        <w:t>content</w:t>
      </w:r>
      <w:r w:rsidR="003C0480">
        <w:t xml:space="preserve">. </w:t>
      </w:r>
      <w:r w:rsidR="002B08B6">
        <w:t>Submitters should strive to propose content that is innovative and easy for attendees to understand in a shorter timeframe.</w:t>
      </w:r>
    </w:p>
    <w:p w:rsidR="000E77BF" w:rsidP="002C6328" w14:paraId="61B0C354" w14:textId="09E63946">
      <w:r>
        <w:t xml:space="preserve">Submitters will be notified of selection results by </w:t>
      </w:r>
      <w:r w:rsidRPr="00FF2550">
        <w:rPr>
          <w:highlight w:val="yellow"/>
        </w:rPr>
        <w:t>XX</w:t>
      </w:r>
      <w:r>
        <w:t>, 2026.</w:t>
      </w:r>
    </w:p>
    <w:p w:rsidR="00FF2550" w:rsidP="001C16FD" w14:paraId="090DA9A3" w14:textId="744298F5">
      <w:pPr>
        <w:pStyle w:val="Heading3"/>
      </w:pPr>
      <w:r>
        <w:t>Submission Requirements</w:t>
      </w:r>
    </w:p>
    <w:p w:rsidR="0060311C" w:rsidP="0060311C" w14:paraId="37BB76D5" w14:textId="47DFDDB3">
      <w:pPr>
        <w:rPr>
          <w:b/>
          <w:bCs/>
        </w:rPr>
      </w:pPr>
      <w:r>
        <w:t xml:space="preserve">The online submission </w:t>
      </w:r>
      <w:r w:rsidR="00C0703F">
        <w:t xml:space="preserve">form </w:t>
      </w:r>
      <w:r>
        <w:t xml:space="preserve">will guide you through each step of the process and prompt you to provide the required information. </w:t>
      </w:r>
      <w:r w:rsidRPr="18613AF3">
        <w:rPr>
          <w:b/>
          <w:bCs/>
        </w:rPr>
        <w:t xml:space="preserve">To submit a presentation proposal for the 2026 NHVM, visit </w:t>
      </w:r>
      <w:r w:rsidRPr="18613AF3">
        <w:rPr>
          <w:b/>
          <w:bCs/>
          <w:highlight w:val="yellow"/>
        </w:rPr>
        <w:t>XXX</w:t>
      </w:r>
      <w:r w:rsidRPr="18613AF3">
        <w:rPr>
          <w:b/>
          <w:bCs/>
        </w:rPr>
        <w:t>.</w:t>
      </w:r>
    </w:p>
    <w:p w:rsidR="00F77F29" w:rsidP="001C16FD" w14:paraId="2663CC29" w14:textId="0BADAF3E">
      <w:pPr>
        <w:pStyle w:val="Heading5"/>
      </w:pPr>
      <w:r>
        <w:t>For all submissions, you will need to prepare:</w:t>
      </w:r>
    </w:p>
    <w:p w:rsidR="002B0807" w:rsidP="00F77F29" w14:paraId="6E1C785F" w14:textId="77777777">
      <w:pPr>
        <w:pStyle w:val="BulletedList"/>
      </w:pPr>
      <w:r w:rsidRPr="001C16FD">
        <w:rPr>
          <w:b/>
          <w:bCs/>
        </w:rPr>
        <w:t>Type of submission</w:t>
      </w:r>
      <w:r>
        <w:t xml:space="preserve"> </w:t>
      </w:r>
    </w:p>
    <w:p w:rsidR="002B0807" w:rsidP="0098544B" w14:paraId="35DEC26E" w14:textId="4069A7EA">
      <w:pPr>
        <w:pStyle w:val="BulletedList"/>
        <w:numPr>
          <w:ilvl w:val="1"/>
          <w:numId w:val="2"/>
        </w:numPr>
      </w:pPr>
      <w:r w:rsidRPr="00C740C9">
        <w:rPr>
          <w:b/>
          <w:bCs/>
        </w:rPr>
        <w:t>Breakout session</w:t>
      </w:r>
      <w:r w:rsidR="00492372">
        <w:rPr>
          <w:b/>
          <w:bCs/>
        </w:rPr>
        <w:t xml:space="preserve"> - </w:t>
      </w:r>
      <w:r w:rsidRPr="00C740C9">
        <w:rPr>
          <w:b/>
        </w:rPr>
        <w:t>P</w:t>
      </w:r>
      <w:r w:rsidRPr="00C740C9" w:rsidR="000C6E99">
        <w:rPr>
          <w:b/>
        </w:rPr>
        <w:t>anel presentation</w:t>
      </w:r>
      <w:r w:rsidR="00492372">
        <w:rPr>
          <w:b/>
        </w:rPr>
        <w:t>:</w:t>
      </w:r>
      <w:r w:rsidR="001206C3">
        <w:t xml:space="preserve"> </w:t>
      </w:r>
      <w:r w:rsidR="00492372">
        <w:t>I</w:t>
      </w:r>
      <w:r w:rsidR="005E253D">
        <w:t xml:space="preserve">ncludes 2-3 presenters who represent multiple perspectives on the same topic. Presenters </w:t>
      </w:r>
      <w:r w:rsidR="001C153E">
        <w:t xml:space="preserve">offer </w:t>
      </w:r>
      <w:r w:rsidR="005E253D">
        <w:t>an engaging</w:t>
      </w:r>
      <w:r w:rsidR="001C153E">
        <w:t>,</w:t>
      </w:r>
      <w:r w:rsidR="005E253D">
        <w:t xml:space="preserve"> moderated </w:t>
      </w:r>
      <w:r w:rsidR="004F63CA">
        <w:t xml:space="preserve">presentation, sharing </w:t>
      </w:r>
      <w:r w:rsidR="00087377">
        <w:t xml:space="preserve">insights </w:t>
      </w:r>
      <w:r w:rsidR="004F63CA">
        <w:t xml:space="preserve">and lessons learned to help participants understand and apply </w:t>
      </w:r>
      <w:r w:rsidR="00865F67">
        <w:t xml:space="preserve">key </w:t>
      </w:r>
      <w:r w:rsidR="004F63CA">
        <w:t>concepts related to the topic</w:t>
      </w:r>
      <w:r w:rsidR="009046E0">
        <w:t xml:space="preserve">. Audience engagement is </w:t>
      </w:r>
      <w:r w:rsidR="007102D7">
        <w:t>a required com</w:t>
      </w:r>
      <w:r w:rsidR="0098544B">
        <w:t>ponent of all presentations</w:t>
      </w:r>
      <w:r w:rsidR="009046E0">
        <w:t>.</w:t>
      </w:r>
      <w:r w:rsidR="00A464DF">
        <w:t xml:space="preserve"> </w:t>
      </w:r>
      <w:r w:rsidR="0091081C">
        <w:t>[</w:t>
      </w:r>
      <w:r w:rsidR="00A464DF">
        <w:t>90 minutes</w:t>
      </w:r>
      <w:r w:rsidR="0091081C">
        <w:t>]</w:t>
      </w:r>
    </w:p>
    <w:p w:rsidR="002B0807" w:rsidP="3511155E" w14:paraId="6D562529" w14:textId="4CE2CB8F">
      <w:pPr>
        <w:pStyle w:val="BulletedList"/>
      </w:pPr>
      <w:r w:rsidRPr="3511155E">
        <w:rPr>
          <w:b/>
          <w:bCs/>
        </w:rPr>
        <w:t>Breakout session</w:t>
      </w:r>
      <w:r w:rsidRPr="3511155E" w:rsidR="00492372">
        <w:rPr>
          <w:b/>
          <w:bCs/>
        </w:rPr>
        <w:t xml:space="preserve"> -</w:t>
      </w:r>
      <w:r w:rsidRPr="3511155E">
        <w:rPr>
          <w:b/>
          <w:bCs/>
        </w:rPr>
        <w:t xml:space="preserve"> </w:t>
      </w:r>
      <w:r w:rsidRPr="3511155E">
        <w:rPr>
          <w:b/>
          <w:bCs/>
        </w:rPr>
        <w:t>R</w:t>
      </w:r>
      <w:r w:rsidRPr="3511155E" w:rsidR="000C6E99">
        <w:rPr>
          <w:b/>
          <w:bCs/>
        </w:rPr>
        <w:t>oundtable discussion</w:t>
      </w:r>
      <w:r w:rsidR="00492372">
        <w:t>: I</w:t>
      </w:r>
      <w:r w:rsidR="005060E8">
        <w:t xml:space="preserve">ncludes 2-3 topic experts with experience in group facilitation to serve as session hosts. Topics will be introduced and may include a short presentation at the start, but the majority of the time is dedicated to </w:t>
      </w:r>
      <w:r w:rsidR="004F60AB">
        <w:t xml:space="preserve">engaging the audience and </w:t>
      </w:r>
      <w:r w:rsidR="00306275">
        <w:t>fostering discussion, peer learning, and networking.</w:t>
      </w:r>
      <w:r w:rsidR="00A464DF">
        <w:t xml:space="preserve"> </w:t>
      </w:r>
      <w:r w:rsidR="00E460FB">
        <w:t>[</w:t>
      </w:r>
      <w:r w:rsidR="00A464DF">
        <w:t>90 minutes</w:t>
      </w:r>
      <w:r w:rsidR="00E460FB">
        <w:t>]</w:t>
      </w:r>
    </w:p>
    <w:p w:rsidR="007549C7" w:rsidRPr="007549C7" w:rsidP="007549C7" w14:paraId="36E2E564" w14:textId="03DE1576">
      <w:pPr>
        <w:pStyle w:val="ListParagraph"/>
        <w:numPr>
          <w:ilvl w:val="1"/>
          <w:numId w:val="2"/>
        </w:numPr>
      </w:pPr>
      <w:r w:rsidRPr="3511155E">
        <w:rPr>
          <w:b/>
          <w:bCs/>
        </w:rPr>
        <w:t>Lightning session</w:t>
      </w:r>
      <w:r w:rsidRPr="3511155E" w:rsidR="00E460FB">
        <w:rPr>
          <w:b/>
          <w:bCs/>
        </w:rPr>
        <w:t>:</w:t>
      </w:r>
      <w:r>
        <w:t xml:space="preserve"> </w:t>
      </w:r>
      <w:r w:rsidR="00E460FB">
        <w:t>I</w:t>
      </w:r>
      <w:r w:rsidR="005044BF">
        <w:t>ncludes 1-2 presenters who provide an engaging presentation</w:t>
      </w:r>
      <w:r w:rsidR="00376CB1">
        <w:t xml:space="preserve"> on a focused topic</w:t>
      </w:r>
      <w:r w:rsidR="1FE201FB">
        <w:t xml:space="preserve"> or innovation</w:t>
      </w:r>
      <w:r w:rsidR="00BB75F6">
        <w:t>. Presenters will</w:t>
      </w:r>
      <w:r w:rsidR="007C676E">
        <w:t xml:space="preserve"> </w:t>
      </w:r>
      <w:r w:rsidR="00D30C52">
        <w:t xml:space="preserve">use the shorter time frame to </w:t>
      </w:r>
      <w:r w:rsidR="00CA1FFD">
        <w:t xml:space="preserve">share </w:t>
      </w:r>
      <w:r w:rsidR="0098636D">
        <w:t>key</w:t>
      </w:r>
      <w:r w:rsidR="00CA1FFD">
        <w:t xml:space="preserve"> content </w:t>
      </w:r>
      <w:r w:rsidR="0098636D">
        <w:t>efficiently</w:t>
      </w:r>
      <w:r w:rsidR="00FB6C72">
        <w:t>, assuring</w:t>
      </w:r>
      <w:r w:rsidR="00CA1FFD">
        <w:t xml:space="preserve"> attendees </w:t>
      </w:r>
      <w:r w:rsidR="00FB6C72">
        <w:t>leave with a clear</w:t>
      </w:r>
      <w:r w:rsidR="00CA1FFD">
        <w:t xml:space="preserve"> understanding and action</w:t>
      </w:r>
      <w:r w:rsidR="00587DF3">
        <w:t>able steps</w:t>
      </w:r>
      <w:r w:rsidR="00CA1FFD">
        <w:t xml:space="preserve"> </w:t>
      </w:r>
      <w:r w:rsidR="00704AC2">
        <w:t>they can</w:t>
      </w:r>
      <w:r w:rsidR="00CA1FFD">
        <w:t xml:space="preserve"> apply </w:t>
      </w:r>
      <w:r w:rsidR="00704AC2">
        <w:t>in</w:t>
      </w:r>
      <w:r w:rsidR="00CA1FFD">
        <w:t xml:space="preserve"> their own work.</w:t>
      </w:r>
      <w:r w:rsidR="007C676E">
        <w:t xml:space="preserve"> </w:t>
      </w:r>
      <w:r w:rsidR="00021025">
        <w:t>[</w:t>
      </w:r>
      <w:r w:rsidR="00A464DF">
        <w:t>40 minutes</w:t>
      </w:r>
      <w:r w:rsidR="00021025">
        <w:t>]</w:t>
      </w:r>
    </w:p>
    <w:p w:rsidR="0016787E" w:rsidP="001C16FD" w14:paraId="12BB5E38" w14:textId="74B93DB0">
      <w:pPr>
        <w:pStyle w:val="BulletedList"/>
        <w:rPr>
          <w:b/>
          <w:bCs/>
        </w:rPr>
      </w:pPr>
      <w:r w:rsidRPr="3511155E">
        <w:rPr>
          <w:b/>
          <w:bCs/>
        </w:rPr>
        <w:t xml:space="preserve">[For panel presentations only] </w:t>
      </w:r>
      <w:r w:rsidRPr="3511155E" w:rsidR="7B6CDF04">
        <w:rPr>
          <w:b/>
          <w:bCs/>
        </w:rPr>
        <w:t>I</w:t>
      </w:r>
      <w:r w:rsidRPr="3511155E" w:rsidR="002A6990">
        <w:rPr>
          <w:b/>
          <w:bCs/>
        </w:rPr>
        <w:t xml:space="preserve">dentify whether your submission is for a standalone 90-minute session or </w:t>
      </w:r>
      <w:r w:rsidRPr="3511155E" w:rsidR="00EC0D75">
        <w:rPr>
          <w:b/>
          <w:bCs/>
        </w:rPr>
        <w:t>is less than 90 minutes and should be combined with another presentation.</w:t>
      </w:r>
    </w:p>
    <w:p w:rsidR="00EC0D75" w:rsidP="00EC0D75" w14:paraId="13101AE7" w14:textId="5E32676B">
      <w:pPr>
        <w:pStyle w:val="BulletedList"/>
        <w:numPr>
          <w:ilvl w:val="1"/>
          <w:numId w:val="2"/>
        </w:numPr>
      </w:pPr>
      <w:r>
        <w:t>Full 90-minute session submission</w:t>
      </w:r>
    </w:p>
    <w:p w:rsidR="00EC0D75" w:rsidRPr="00183E6D" w:rsidP="00EC0D75" w14:paraId="1A987E0C" w14:textId="23410553">
      <w:pPr>
        <w:pStyle w:val="BulletedList"/>
        <w:numPr>
          <w:ilvl w:val="1"/>
          <w:numId w:val="2"/>
        </w:numPr>
      </w:pPr>
      <w:r>
        <w:t>Less than 90-minute session (to be combined with another submission)</w:t>
      </w:r>
    </w:p>
    <w:p w:rsidR="000C6E99" w:rsidRPr="002047A8" w:rsidP="001C16FD" w14:paraId="6EE8FD53" w14:textId="02FBD8DE">
      <w:pPr>
        <w:pStyle w:val="BulletedList"/>
        <w:rPr>
          <w:b/>
          <w:bCs/>
        </w:rPr>
      </w:pPr>
      <w:r>
        <w:rPr>
          <w:b/>
          <w:bCs/>
        </w:rPr>
        <w:t>Ideal a</w:t>
      </w:r>
      <w:r w:rsidRPr="002047A8" w:rsidR="0069335C">
        <w:rPr>
          <w:b/>
          <w:bCs/>
        </w:rPr>
        <w:t>udience</w:t>
      </w:r>
      <w:r w:rsidRPr="002047A8" w:rsidR="002B0807">
        <w:rPr>
          <w:b/>
          <w:bCs/>
        </w:rPr>
        <w:t xml:space="preserve"> </w:t>
      </w:r>
      <w:r w:rsidR="008962A2">
        <w:rPr>
          <w:b/>
          <w:bCs/>
        </w:rPr>
        <w:t>(select all that apply)</w:t>
      </w:r>
    </w:p>
    <w:p w:rsidR="002B0807" w:rsidP="00021025" w14:paraId="54CBE540" w14:textId="7993F263">
      <w:pPr>
        <w:pStyle w:val="BulletedList"/>
        <w:numPr>
          <w:ilvl w:val="1"/>
          <w:numId w:val="2"/>
        </w:numPr>
      </w:pPr>
      <w:r>
        <w:t>P</w:t>
      </w:r>
      <w:r w:rsidR="00A52517">
        <w:t xml:space="preserve">rogram </w:t>
      </w:r>
      <w:r w:rsidR="58BF99EA">
        <w:t>administrator/director/</w:t>
      </w:r>
      <w:r w:rsidR="644C21F6">
        <w:t>l</w:t>
      </w:r>
      <w:r w:rsidR="00A52517">
        <w:t>ead</w:t>
      </w:r>
    </w:p>
    <w:p w:rsidR="009E1ADF" w:rsidRPr="009E1ADF" w:rsidP="009E1ADF" w14:paraId="00E19F2A" w14:textId="79B76A06">
      <w:pPr>
        <w:pStyle w:val="BulletedList"/>
        <w:numPr>
          <w:ilvl w:val="1"/>
          <w:numId w:val="2"/>
        </w:numPr>
      </w:pPr>
      <w:r>
        <w:t>Federal staff/</w:t>
      </w:r>
      <w:r>
        <w:t>Funders/Policymakers</w:t>
      </w:r>
    </w:p>
    <w:p w:rsidR="009E1ADF" w:rsidP="00A464DF" w14:paraId="0B5B9377" w14:textId="4DDBD42B">
      <w:pPr>
        <w:pStyle w:val="BulletedList"/>
        <w:numPr>
          <w:ilvl w:val="1"/>
          <w:numId w:val="2"/>
        </w:numPr>
      </w:pPr>
      <w:r>
        <w:t>Tribal Leaders/organization leadership</w:t>
      </w:r>
    </w:p>
    <w:p w:rsidR="00DF600A" w:rsidP="00A464DF" w14:paraId="30EB078B" w14:textId="2D009B89">
      <w:pPr>
        <w:pStyle w:val="BulletedList"/>
        <w:numPr>
          <w:ilvl w:val="1"/>
          <w:numId w:val="2"/>
        </w:numPr>
      </w:pPr>
      <w:r>
        <w:t>Model developers</w:t>
      </w:r>
    </w:p>
    <w:p w:rsidR="00A52517" w:rsidRPr="00A52517" w:rsidP="00A464DF" w14:paraId="639FD008" w14:textId="730223D2">
      <w:pPr>
        <w:pStyle w:val="BulletedList"/>
        <w:numPr>
          <w:ilvl w:val="1"/>
          <w:numId w:val="2"/>
        </w:numPr>
      </w:pPr>
      <w:r>
        <w:t>Home visitors</w:t>
      </w:r>
    </w:p>
    <w:p w:rsidR="00DF600A" w:rsidP="00021025" w14:paraId="6DCA150B" w14:textId="1B35742B">
      <w:pPr>
        <w:pStyle w:val="BulletedList"/>
        <w:numPr>
          <w:ilvl w:val="1"/>
          <w:numId w:val="2"/>
        </w:numPr>
      </w:pPr>
      <w:r>
        <w:t>Program support</w:t>
      </w:r>
      <w:r w:rsidR="00E67BF6">
        <w:t xml:space="preserve"> staff</w:t>
      </w:r>
    </w:p>
    <w:p w:rsidR="00FE4537" w:rsidP="00660848" w14:paraId="1FE0B97F" w14:textId="490657CF">
      <w:pPr>
        <w:pStyle w:val="BulletedList"/>
        <w:numPr>
          <w:ilvl w:val="1"/>
          <w:numId w:val="2"/>
        </w:numPr>
      </w:pPr>
      <w:r>
        <w:t>Evaluators/</w:t>
      </w:r>
      <w:r w:rsidR="00E67BF6">
        <w:t>d</w:t>
      </w:r>
      <w:r>
        <w:t xml:space="preserve">ata </w:t>
      </w:r>
      <w:r w:rsidR="69AAB794">
        <w:t>s</w:t>
      </w:r>
      <w:r>
        <w:t>taff</w:t>
      </w:r>
    </w:p>
    <w:p w:rsidR="00E67BF6" w:rsidP="00996DCE" w14:paraId="3ED3D2C1" w14:textId="0E5712D3">
      <w:pPr>
        <w:pStyle w:val="BulletedList"/>
        <w:numPr>
          <w:ilvl w:val="1"/>
          <w:numId w:val="2"/>
        </w:numPr>
      </w:pPr>
      <w:r>
        <w:t>Grant</w:t>
      </w:r>
      <w:r w:rsidR="7C02D66C">
        <w:t>s</w:t>
      </w:r>
      <w:r>
        <w:t xml:space="preserve"> manag</w:t>
      </w:r>
      <w:r w:rsidR="421E1229">
        <w:t>ement</w:t>
      </w:r>
      <w:r>
        <w:t>/fiscal staff</w:t>
      </w:r>
    </w:p>
    <w:p w:rsidR="00E67BF6" w:rsidRPr="008962A2" w:rsidP="002047A8" w14:paraId="222FA98E" w14:textId="4B2C0236">
      <w:pPr>
        <w:pStyle w:val="BulletedList"/>
        <w:rPr>
          <w:b/>
          <w:bCs/>
        </w:rPr>
      </w:pPr>
      <w:r w:rsidRPr="008962A2">
        <w:rPr>
          <w:b/>
          <w:bCs/>
        </w:rPr>
        <w:t xml:space="preserve">Presentation </w:t>
      </w:r>
      <w:r w:rsidR="00BE5FBB">
        <w:rPr>
          <w:b/>
          <w:bCs/>
        </w:rPr>
        <w:t>t</w:t>
      </w:r>
      <w:r w:rsidRPr="008962A2">
        <w:rPr>
          <w:b/>
          <w:bCs/>
        </w:rPr>
        <w:t>itle</w:t>
      </w:r>
    </w:p>
    <w:p w:rsidR="002047A8" w:rsidRPr="008962A2" w:rsidP="002047A8" w14:paraId="23EF1E4C" w14:textId="73A126B0">
      <w:pPr>
        <w:pStyle w:val="BulletedList"/>
        <w:rPr>
          <w:b/>
          <w:bCs/>
        </w:rPr>
      </w:pPr>
      <w:r w:rsidRPr="1386C195">
        <w:rPr>
          <w:b/>
          <w:bCs/>
        </w:rPr>
        <w:t>Primary area of focus</w:t>
      </w:r>
      <w:r w:rsidRPr="1386C195" w:rsidR="008962A2">
        <w:rPr>
          <w:b/>
          <w:bCs/>
        </w:rPr>
        <w:t xml:space="preserve"> (select </w:t>
      </w:r>
      <w:r w:rsidR="003A1F7F">
        <w:rPr>
          <w:b/>
          <w:bCs/>
        </w:rPr>
        <w:t xml:space="preserve">the </w:t>
      </w:r>
      <w:r w:rsidRPr="1386C195" w:rsidR="008962A2">
        <w:rPr>
          <w:b/>
          <w:bCs/>
        </w:rPr>
        <w:t>one</w:t>
      </w:r>
      <w:r w:rsidR="003A1F7F">
        <w:rPr>
          <w:b/>
          <w:bCs/>
        </w:rPr>
        <w:t xml:space="preserve"> that mostly closely describes your session</w:t>
      </w:r>
      <w:r w:rsidRPr="1386C195" w:rsidR="008962A2">
        <w:rPr>
          <w:b/>
          <w:bCs/>
        </w:rPr>
        <w:t>)</w:t>
      </w:r>
    </w:p>
    <w:p w:rsidR="0B61539F" w:rsidP="00996DCE" w14:paraId="5FF450D8" w14:textId="472A7E3F">
      <w:pPr>
        <w:pStyle w:val="BulletedList"/>
        <w:numPr>
          <w:ilvl w:val="1"/>
          <w:numId w:val="2"/>
        </w:numPr>
      </w:pPr>
      <w:r>
        <w:t>Nutrition, food sovereignty, healthy lifestyles</w:t>
      </w:r>
    </w:p>
    <w:p w:rsidR="00E1226B" w:rsidP="00996DCE" w14:paraId="2FB7E260" w14:textId="2EB807A1">
      <w:pPr>
        <w:pStyle w:val="BulletedList"/>
        <w:numPr>
          <w:ilvl w:val="1"/>
          <w:numId w:val="2"/>
        </w:numPr>
      </w:pPr>
      <w:r>
        <w:t>Home visiting p</w:t>
      </w:r>
      <w:r>
        <w:t>rogram design and implementation (</w:t>
      </w:r>
      <w:r w:rsidR="00372ED8">
        <w:t xml:space="preserve">e.g., model fidelity, model enhancements and </w:t>
      </w:r>
      <w:r w:rsidR="001E6117">
        <w:t>supplements,</w:t>
      </w:r>
      <w:r w:rsidR="004617A0">
        <w:t xml:space="preserve"> </w:t>
      </w:r>
      <w:r w:rsidR="0011765B">
        <w:t>sustainability</w:t>
      </w:r>
      <w:r w:rsidR="00DC532A">
        <w:t>, project management</w:t>
      </w:r>
      <w:r w:rsidR="004617A0">
        <w:t>)</w:t>
      </w:r>
    </w:p>
    <w:p w:rsidR="00D74405" w:rsidP="00996DCE" w14:paraId="3F23774F" w14:textId="77DEA484">
      <w:pPr>
        <w:pStyle w:val="BulletedList"/>
        <w:numPr>
          <w:ilvl w:val="1"/>
          <w:numId w:val="2"/>
        </w:numPr>
      </w:pPr>
      <w:r>
        <w:t>Serving Native families</w:t>
      </w:r>
      <w:r w:rsidR="00352365">
        <w:t xml:space="preserve"> (e.g., i</w:t>
      </w:r>
      <w:r>
        <w:t>ntegration of culture</w:t>
      </w:r>
      <w:r w:rsidR="00B96BAE">
        <w:t>, culturally responsive practices</w:t>
      </w:r>
      <w:r w:rsidR="00AD4A42">
        <w:t xml:space="preserve">, supporting </w:t>
      </w:r>
      <w:r w:rsidR="000E273D">
        <w:t>parenting</w:t>
      </w:r>
      <w:r w:rsidR="007E1E24">
        <w:t>, linking families to services</w:t>
      </w:r>
      <w:r w:rsidR="00BA628A">
        <w:t>)</w:t>
      </w:r>
    </w:p>
    <w:p w:rsidR="00352365" w:rsidP="00996DCE" w14:paraId="64340BE9" w14:textId="0C9713CE">
      <w:pPr>
        <w:pStyle w:val="BulletedList"/>
        <w:numPr>
          <w:ilvl w:val="1"/>
          <w:numId w:val="2"/>
        </w:numPr>
      </w:pPr>
      <w:r>
        <w:t xml:space="preserve">Integration </w:t>
      </w:r>
      <w:r w:rsidR="00BE6E8E">
        <w:t xml:space="preserve">and revitalization </w:t>
      </w:r>
      <w:r>
        <w:t>of Native language</w:t>
      </w:r>
      <w:r w:rsidR="001653DA">
        <w:t>s</w:t>
      </w:r>
    </w:p>
    <w:p w:rsidR="004617A0" w:rsidP="00996DCE" w14:paraId="3B23E48F" w14:textId="1C64DB0C">
      <w:pPr>
        <w:pStyle w:val="BulletedList"/>
        <w:numPr>
          <w:ilvl w:val="1"/>
          <w:numId w:val="2"/>
        </w:numPr>
      </w:pPr>
      <w:r>
        <w:t>Data activities (e.g., continuous quality improvement, data management and systems</w:t>
      </w:r>
      <w:r w:rsidR="0092773E">
        <w:t>, data use</w:t>
      </w:r>
      <w:r w:rsidR="00594864">
        <w:t xml:space="preserve"> and data driven decision making</w:t>
      </w:r>
      <w:r w:rsidR="006D4070">
        <w:t>, data collection</w:t>
      </w:r>
      <w:r>
        <w:t>)</w:t>
      </w:r>
    </w:p>
    <w:p w:rsidR="00931030" w:rsidP="009E443E" w14:paraId="2B5DA6AB" w14:textId="332BFE1C">
      <w:pPr>
        <w:pStyle w:val="BulletedList"/>
        <w:numPr>
          <w:ilvl w:val="1"/>
          <w:numId w:val="2"/>
        </w:numPr>
      </w:pPr>
      <w:r>
        <w:t xml:space="preserve">Family </w:t>
      </w:r>
      <w:r w:rsidR="008962A2">
        <w:t xml:space="preserve">engagement </w:t>
      </w:r>
      <w:r w:rsidR="39BEF58B">
        <w:t xml:space="preserve">in services </w:t>
      </w:r>
      <w:r w:rsidR="008962A2">
        <w:t>(e.g., recruitment, enrollment, retention</w:t>
      </w:r>
      <w:r w:rsidR="005016CC">
        <w:t>, engaging fathers</w:t>
      </w:r>
      <w:r w:rsidR="492C954B">
        <w:t xml:space="preserve"> and other family members</w:t>
      </w:r>
      <w:r w:rsidR="008962A2">
        <w:t>)</w:t>
      </w:r>
    </w:p>
    <w:p w:rsidR="008962A2" w:rsidP="00D345CF" w14:paraId="484B0F46" w14:textId="0CF669D6">
      <w:pPr>
        <w:pStyle w:val="BulletedList"/>
        <w:numPr>
          <w:ilvl w:val="1"/>
          <w:numId w:val="2"/>
        </w:numPr>
      </w:pPr>
      <w:r>
        <w:t xml:space="preserve">Workforce supports (e.g., </w:t>
      </w:r>
      <w:r w:rsidR="0440C23A">
        <w:t>self-care</w:t>
      </w:r>
      <w:r>
        <w:t xml:space="preserve">, </w:t>
      </w:r>
      <w:r w:rsidR="00134EFE">
        <w:t>staff wellness</w:t>
      </w:r>
      <w:r w:rsidR="000E1A7A">
        <w:t xml:space="preserve">, </w:t>
      </w:r>
      <w:r>
        <w:t>reflective practice, workforce development, hiring practices, staff retention, supervision)</w:t>
      </w:r>
    </w:p>
    <w:p w:rsidR="003B7F87" w:rsidP="009E443E" w14:paraId="1C79B26A" w14:textId="70469F91">
      <w:pPr>
        <w:pStyle w:val="BulletedList"/>
        <w:numPr>
          <w:ilvl w:val="1"/>
          <w:numId w:val="2"/>
        </w:numPr>
      </w:pPr>
      <w:r>
        <w:t>Family leadership and community and family voice</w:t>
      </w:r>
      <w:r w:rsidR="2DB06A66">
        <w:t xml:space="preserve"> (including advisory councils)</w:t>
      </w:r>
    </w:p>
    <w:p w:rsidR="003B7F87" w:rsidP="009E443E" w14:paraId="364BDEED" w14:textId="317CAE91">
      <w:pPr>
        <w:pStyle w:val="BulletedList"/>
        <w:numPr>
          <w:ilvl w:val="1"/>
          <w:numId w:val="2"/>
        </w:numPr>
      </w:pPr>
      <w:r>
        <w:t>Systems development</w:t>
      </w:r>
      <w:r w:rsidR="0901BC79">
        <w:t xml:space="preserve"> and </w:t>
      </w:r>
      <w:r>
        <w:t xml:space="preserve">integration (e.g., early childhood systems building, collaboration </w:t>
      </w:r>
      <w:r w:rsidR="0011765B">
        <w:t>across states and Tribes)</w:t>
      </w:r>
    </w:p>
    <w:p w:rsidR="0092773E" w:rsidP="00996DCE" w14:paraId="4F12C102" w14:textId="603E27BC">
      <w:pPr>
        <w:pStyle w:val="BulletedList"/>
        <w:numPr>
          <w:ilvl w:val="1"/>
          <w:numId w:val="2"/>
        </w:numPr>
      </w:pPr>
      <w:r>
        <w:t>Dissemination (e.g., storytelling, data visualization)</w:t>
      </w:r>
    </w:p>
    <w:p w:rsidR="00594864" w:rsidP="00996DCE" w14:paraId="76569F09" w14:textId="29AC35CB">
      <w:pPr>
        <w:pStyle w:val="BulletedList"/>
        <w:numPr>
          <w:ilvl w:val="1"/>
          <w:numId w:val="2"/>
        </w:numPr>
      </w:pPr>
      <w:r>
        <w:t>Budgeting and fiscal management</w:t>
      </w:r>
    </w:p>
    <w:p w:rsidR="256F3193" w:rsidP="0284B1E6" w14:paraId="6FDE8C01" w14:textId="3624141D">
      <w:pPr>
        <w:pStyle w:val="ListParagraph"/>
        <w:numPr>
          <w:ilvl w:val="1"/>
          <w:numId w:val="2"/>
        </w:numPr>
      </w:pPr>
      <w:r>
        <w:t xml:space="preserve">Research and evaluation </w:t>
      </w:r>
      <w:r w:rsidR="2D8DB44E">
        <w:t>(e.g.,</w:t>
      </w:r>
      <w:r w:rsidR="002A6180">
        <w:t xml:space="preserve"> </w:t>
      </w:r>
      <w:r w:rsidR="00EE1DC8">
        <w:t xml:space="preserve">findings from recent </w:t>
      </w:r>
      <w:r w:rsidR="002A6180">
        <w:t xml:space="preserve">research, </w:t>
      </w:r>
      <w:r>
        <w:t xml:space="preserve">Indigenous </w:t>
      </w:r>
      <w:r w:rsidR="00D54FB4">
        <w:t xml:space="preserve">approaches to </w:t>
      </w:r>
      <w:r>
        <w:t>research</w:t>
      </w:r>
      <w:r w:rsidR="4A7AD37E">
        <w:t>)</w:t>
      </w:r>
    </w:p>
    <w:p w:rsidR="008801C7" w:rsidP="008801C7" w14:paraId="3A572C6A" w14:textId="5457DA7C">
      <w:pPr>
        <w:pStyle w:val="BulletedList"/>
        <w:rPr>
          <w:b/>
          <w:bCs/>
        </w:rPr>
      </w:pPr>
      <w:r w:rsidRPr="00AE190A">
        <w:rPr>
          <w:b/>
          <w:bCs/>
        </w:rPr>
        <w:t>Learning objectives (</w:t>
      </w:r>
      <w:r w:rsidRPr="00AE190A" w:rsidR="00AE190A">
        <w:rPr>
          <w:b/>
          <w:bCs/>
        </w:rPr>
        <w:t>up to three)</w:t>
      </w:r>
    </w:p>
    <w:p w:rsidR="00AE190A" w:rsidRPr="009F2ADA" w:rsidP="00AE190A" w14:paraId="5A3074C5" w14:textId="12F62499">
      <w:pPr>
        <w:pStyle w:val="BulletedList"/>
        <w:rPr>
          <w:b/>
          <w:bCs/>
        </w:rPr>
      </w:pPr>
      <w:r w:rsidRPr="0D7F32F4">
        <w:rPr>
          <w:b/>
          <w:bCs/>
        </w:rPr>
        <w:t xml:space="preserve">Session description </w:t>
      </w:r>
      <w:r w:rsidRPr="0D7F32F4">
        <w:rPr>
          <w:b/>
          <w:bCs/>
        </w:rPr>
        <w:t>(</w:t>
      </w:r>
      <w:r w:rsidRPr="0D7F32F4" w:rsidR="005F317C">
        <w:rPr>
          <w:b/>
          <w:bCs/>
        </w:rPr>
        <w:t>500 words or less)</w:t>
      </w:r>
    </w:p>
    <w:p w:rsidR="005F317C" w:rsidP="000E06AE" w14:paraId="498304C1" w14:textId="2A5C4C97">
      <w:pPr>
        <w:pStyle w:val="BulletedList"/>
        <w:numPr>
          <w:ilvl w:val="1"/>
          <w:numId w:val="2"/>
        </w:numPr>
      </w:pPr>
      <w:r>
        <w:t>Include a</w:t>
      </w:r>
      <w:r w:rsidR="003A6546">
        <w:t xml:space="preserve"> 1)</w:t>
      </w:r>
      <w:r>
        <w:t xml:space="preserve"> general description of the session</w:t>
      </w:r>
      <w:r w:rsidR="003A6546">
        <w:t xml:space="preserve">, 2) how the information connects to the theme and contributes to the field of home visiting in Native communities, and 3) what </w:t>
      </w:r>
      <w:r w:rsidR="009F2ADA">
        <w:t>attendees will gain from participating in the session.</w:t>
      </w:r>
      <w:r w:rsidR="00E73222">
        <w:t xml:space="preserve"> If you are presenting </w:t>
      </w:r>
      <w:r w:rsidR="00F45950">
        <w:t>information about a home visiting program</w:t>
      </w:r>
      <w:r w:rsidR="00580C14">
        <w:t>(s)</w:t>
      </w:r>
      <w:r w:rsidR="00F45950">
        <w:t xml:space="preserve"> serving </w:t>
      </w:r>
      <w:r w:rsidR="00580C14">
        <w:t xml:space="preserve">specific </w:t>
      </w:r>
      <w:r w:rsidR="00FD6566">
        <w:t>Native communities</w:t>
      </w:r>
      <w:r w:rsidR="00580C14">
        <w:t>, please</w:t>
      </w:r>
      <w:r w:rsidR="00F45950">
        <w:t xml:space="preserve"> explain the context of the community(s) served.</w:t>
      </w:r>
    </w:p>
    <w:p w:rsidR="005A4E62" w:rsidRPr="00DD5180" w:rsidP="00DD5180" w14:paraId="24120999" w14:textId="54474A1B">
      <w:pPr>
        <w:pStyle w:val="BulletedList"/>
        <w:rPr>
          <w:b/>
          <w:bCs/>
        </w:rPr>
      </w:pPr>
      <w:r>
        <w:rPr>
          <w:b/>
          <w:bCs/>
        </w:rPr>
        <w:t xml:space="preserve">[For panel and roundtable submissions only] </w:t>
      </w:r>
      <w:r w:rsidRPr="00DD5180" w:rsidR="00DD5180">
        <w:rPr>
          <w:b/>
          <w:bCs/>
        </w:rPr>
        <w:t>Facilitation/engagement strategy</w:t>
      </w:r>
    </w:p>
    <w:p w:rsidR="00DD5180" w:rsidRPr="00DD5180" w:rsidP="00DD5180" w14:paraId="46CA79ED" w14:textId="3C301A25">
      <w:pPr>
        <w:pStyle w:val="BulletedList"/>
        <w:numPr>
          <w:ilvl w:val="1"/>
          <w:numId w:val="2"/>
        </w:numPr>
      </w:pPr>
      <w:r>
        <w:t xml:space="preserve">Describe the facilitation strategy and/or engagement approach you will use to </w:t>
      </w:r>
      <w:r w:rsidR="00D65437">
        <w:t>engage the audience throughout the session. Please share the portion of the session that will utilize this approach.</w:t>
      </w:r>
    </w:p>
    <w:p w:rsidR="00F85652" w:rsidRPr="00072283" w:rsidP="00F85652" w14:paraId="2BD56DB3" w14:textId="269243F0">
      <w:pPr>
        <w:pStyle w:val="BulletedList"/>
        <w:rPr>
          <w:b/>
          <w:bCs/>
        </w:rPr>
      </w:pPr>
      <w:r w:rsidRPr="3511155E">
        <w:rPr>
          <w:b/>
          <w:bCs/>
        </w:rPr>
        <w:t>Presenter</w:t>
      </w:r>
      <w:r w:rsidRPr="3511155E" w:rsidR="00072283">
        <w:rPr>
          <w:b/>
          <w:bCs/>
        </w:rPr>
        <w:t>(s)</w:t>
      </w:r>
      <w:r w:rsidRPr="3511155E">
        <w:rPr>
          <w:b/>
          <w:bCs/>
        </w:rPr>
        <w:t xml:space="preserve"> information</w:t>
      </w:r>
      <w:r w:rsidRPr="3511155E" w:rsidR="00031ACA">
        <w:rPr>
          <w:b/>
          <w:bCs/>
        </w:rPr>
        <w:t xml:space="preserve"> (</w:t>
      </w:r>
      <w:r w:rsidRPr="3511155E" w:rsidR="00B977FB">
        <w:rPr>
          <w:b/>
          <w:bCs/>
        </w:rPr>
        <w:t>This information will be r</w:t>
      </w:r>
      <w:r w:rsidRPr="3511155E" w:rsidR="00031ACA">
        <w:rPr>
          <w:b/>
          <w:bCs/>
        </w:rPr>
        <w:t>equired for all presenters</w:t>
      </w:r>
      <w:r w:rsidRPr="3511155E" w:rsidR="00B977FB">
        <w:rPr>
          <w:b/>
          <w:bCs/>
        </w:rPr>
        <w:t xml:space="preserve">. If you do not know all of the presenters at this time, please provide </w:t>
      </w:r>
      <w:r w:rsidRPr="3511155E" w:rsidR="273F229D">
        <w:rPr>
          <w:b/>
          <w:bCs/>
        </w:rPr>
        <w:t xml:space="preserve">information for </w:t>
      </w:r>
      <w:r w:rsidRPr="3511155E" w:rsidR="00B977FB">
        <w:rPr>
          <w:b/>
          <w:bCs/>
        </w:rPr>
        <w:t>the lead presenter.</w:t>
      </w:r>
      <w:r w:rsidRPr="3511155E" w:rsidR="00031ACA">
        <w:rPr>
          <w:b/>
          <w:bCs/>
        </w:rPr>
        <w:t>)</w:t>
      </w:r>
    </w:p>
    <w:p w:rsidR="00F85652" w:rsidP="00072283" w14:paraId="181980D3" w14:textId="4063A72F">
      <w:pPr>
        <w:pStyle w:val="BulletedList"/>
        <w:numPr>
          <w:ilvl w:val="1"/>
          <w:numId w:val="2"/>
        </w:numPr>
      </w:pPr>
      <w:r>
        <w:t>Name</w:t>
      </w:r>
    </w:p>
    <w:p w:rsidR="00F85652" w:rsidP="00072283" w14:paraId="20C1DF0D" w14:textId="65F08ECF">
      <w:pPr>
        <w:pStyle w:val="BulletedList"/>
        <w:numPr>
          <w:ilvl w:val="1"/>
          <w:numId w:val="2"/>
        </w:numPr>
      </w:pPr>
      <w:r>
        <w:t>Title</w:t>
      </w:r>
    </w:p>
    <w:p w:rsidR="00F85652" w:rsidP="00072283" w14:paraId="16CCF8C2" w14:textId="29B67402">
      <w:pPr>
        <w:pStyle w:val="BulletedList"/>
        <w:numPr>
          <w:ilvl w:val="1"/>
          <w:numId w:val="2"/>
        </w:numPr>
      </w:pPr>
      <w:r>
        <w:t xml:space="preserve">Email </w:t>
      </w:r>
    </w:p>
    <w:p w:rsidR="00F85652" w:rsidP="00072283" w14:paraId="616CDA1D" w14:textId="14229754">
      <w:pPr>
        <w:pStyle w:val="BulletedList"/>
        <w:numPr>
          <w:ilvl w:val="1"/>
          <w:numId w:val="2"/>
        </w:numPr>
      </w:pPr>
      <w:r>
        <w:t>Organization</w:t>
      </w:r>
    </w:p>
    <w:p w:rsidR="00F85652" w:rsidP="00072283" w14:paraId="364C10E7" w14:textId="727E0FC6">
      <w:pPr>
        <w:pStyle w:val="BulletedList"/>
        <w:numPr>
          <w:ilvl w:val="1"/>
          <w:numId w:val="2"/>
        </w:numPr>
      </w:pPr>
      <w:r>
        <w:t>Credentials</w:t>
      </w:r>
    </w:p>
    <w:p w:rsidR="00F85652" w:rsidP="00072283" w14:paraId="7198219A" w14:textId="3AAC50AE">
      <w:pPr>
        <w:pStyle w:val="BulletedList"/>
        <w:numPr>
          <w:ilvl w:val="1"/>
          <w:numId w:val="2"/>
        </w:numPr>
      </w:pPr>
      <w:r>
        <w:t>Bio (125 words or less)</w:t>
      </w:r>
    </w:p>
    <w:p w:rsidR="00C124CE" w:rsidRPr="00382935" w:rsidP="00C124CE" w14:paraId="4C769E12" w14:textId="7C12D5A4">
      <w:pPr>
        <w:pStyle w:val="BulletedList"/>
        <w:rPr>
          <w:b/>
          <w:bCs/>
        </w:rPr>
      </w:pPr>
      <w:r w:rsidRPr="00382935">
        <w:rPr>
          <w:b/>
          <w:bCs/>
        </w:rPr>
        <w:t>Primary point of contact information</w:t>
      </w:r>
    </w:p>
    <w:p w:rsidR="00C124CE" w:rsidP="00C124CE" w14:paraId="45EA4E38" w14:textId="464F4ED3">
      <w:pPr>
        <w:pStyle w:val="BulletedList"/>
        <w:numPr>
          <w:ilvl w:val="1"/>
          <w:numId w:val="2"/>
        </w:numPr>
      </w:pPr>
      <w:r>
        <w:t>Name</w:t>
      </w:r>
    </w:p>
    <w:p w:rsidR="00382935" w:rsidRPr="00382935" w:rsidP="00382935" w14:paraId="4409EF97" w14:textId="1253E837">
      <w:pPr>
        <w:pStyle w:val="BulletedList"/>
        <w:numPr>
          <w:ilvl w:val="1"/>
          <w:numId w:val="2"/>
        </w:numPr>
      </w:pPr>
      <w:r>
        <w:t>Organization</w:t>
      </w:r>
    </w:p>
    <w:p w:rsidR="00C124CE" w:rsidP="00382935" w14:paraId="083EFA72" w14:textId="7D276A9F">
      <w:pPr>
        <w:pStyle w:val="BulletedList"/>
        <w:numPr>
          <w:ilvl w:val="1"/>
          <w:numId w:val="2"/>
        </w:numPr>
      </w:pPr>
      <w:r>
        <w:t>Email</w:t>
      </w:r>
    </w:p>
    <w:p w:rsidR="00382935" w:rsidP="00382935" w14:paraId="641E1F32" w14:textId="3E92B009">
      <w:pPr>
        <w:pStyle w:val="BulletedList"/>
        <w:numPr>
          <w:ilvl w:val="1"/>
          <w:numId w:val="2"/>
        </w:numPr>
      </w:pPr>
      <w:r>
        <w:t>Phone number</w:t>
      </w:r>
    </w:p>
    <w:p w:rsidR="00382935" w:rsidRPr="00C124CE" w:rsidP="00C124CE" w14:paraId="4743E237" w14:textId="77777777"/>
    <w:p w:rsidR="0011765B" w:rsidRPr="0011765B" w:rsidP="0011765B" w14:paraId="246C0742" w14:textId="77777777"/>
    <w:p w:rsidR="00FE4537" w:rsidRPr="00DF600A" w:rsidP="00DF600A" w14:paraId="608A7AE3" w14:textId="3508A4AD"/>
    <w:p w:rsidR="00E866FD" w:rsidRPr="0060311C" w:rsidP="0060311C" w14:paraId="1CB81066" w14:textId="77777777"/>
    <w:p w:rsidR="006E424D" w:rsidP="002C6328" w14:paraId="5366BE1F" w14:textId="77777777"/>
    <w:p w:rsidR="006E424D" w:rsidP="002C6328" w14:paraId="22173E08" w14:textId="77777777"/>
    <w:p w:rsidR="006E424D" w:rsidP="002C6328" w14:paraId="31D294ED" w14:textId="77777777"/>
    <w:p w:rsidR="006E424D" w:rsidP="002C6328" w14:paraId="28286885" w14:textId="77777777"/>
    <w:p w:rsidR="00CD0665" w:rsidP="002C6328" w14:paraId="408C75DD" w14:textId="77777777"/>
    <w:p w:rsidR="00CD0665" w:rsidRPr="00A43198" w:rsidP="00CD0665" w14:paraId="2000BD11" w14:textId="35351636">
      <w:pPr>
        <w:rPr>
          <w:color w:val="EE0000"/>
          <w:sz w:val="16"/>
          <w:szCs w:val="16"/>
        </w:rPr>
      </w:pPr>
      <w:r w:rsidRPr="00A43198">
        <w:rPr>
          <w:sz w:val="16"/>
          <w:szCs w:val="16"/>
        </w:rPr>
        <w:t xml:space="preserve">PAPERWORK REDUCTION ACT OF 1995 (Public Law 104-13) </w:t>
      </w:r>
      <w:r w:rsidRPr="00A43198">
        <w:rPr>
          <w:sz w:val="16"/>
          <w:szCs w:val="16"/>
          <w:lang w:val="en"/>
        </w:rPr>
        <w:t xml:space="preserve">STATEMENT OF PUBLIC BURDEN: </w:t>
      </w:r>
      <w:r w:rsidRPr="00A43198">
        <w:rPr>
          <w:sz w:val="16"/>
          <w:szCs w:val="16"/>
        </w:rPr>
        <w:t xml:space="preserve">The purpose of this information collection is to </w:t>
      </w:r>
      <w:r>
        <w:rPr>
          <w:sz w:val="16"/>
          <w:szCs w:val="16"/>
        </w:rPr>
        <w:t>submit an abstract to a meeting for consideration to participate in a presentation at the meeting</w:t>
      </w:r>
      <w:r w:rsidRPr="00A43198">
        <w:rPr>
          <w:sz w:val="16"/>
          <w:szCs w:val="16"/>
        </w:rPr>
        <w:t xml:space="preserve">. Public reporting burden for this collection of information is estimated to average </w:t>
      </w:r>
      <w:r>
        <w:rPr>
          <w:sz w:val="16"/>
          <w:szCs w:val="16"/>
        </w:rPr>
        <w:t>1 hour</w:t>
      </w:r>
      <w:r w:rsidRPr="00A43198">
        <w:rPr>
          <w:sz w:val="16"/>
          <w:szCs w:val="16"/>
        </w:rPr>
        <w:t xml:space="preserve"> per respondent, including the time for reviewing instructions, gathering and maintaining the data needed, and reviewing the collection of information. </w:t>
      </w:r>
      <w:r w:rsidRPr="00A43198">
        <w:rPr>
          <w:sz w:val="16"/>
          <w:szCs w:val="16"/>
          <w:lang w:val="en"/>
        </w:rPr>
        <w:t xml:space="preserve">This is a voluntary collection of information. </w:t>
      </w:r>
      <w:r w:rsidRPr="00A43198">
        <w:rPr>
          <w:sz w:val="16"/>
          <w:szCs w:val="16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9/30/2026. </w:t>
      </w:r>
      <w:r w:rsidRPr="00A43198">
        <w:rPr>
          <w:sz w:val="16"/>
          <w:szCs w:val="16"/>
          <w:lang w:val="en"/>
        </w:rPr>
        <w:t xml:space="preserve">If you have any comments on this collection of information, please contact Anne Bergan, at </w:t>
      </w:r>
      <w:hyperlink r:id="rId8" w:history="1">
        <w:r w:rsidRPr="00A43198">
          <w:rPr>
            <w:rStyle w:val="Hyperlink"/>
            <w:sz w:val="16"/>
            <w:szCs w:val="16"/>
            <w:lang w:val="en"/>
          </w:rPr>
          <w:t>anne.bergan@acf.hhs.gov</w:t>
        </w:r>
      </w:hyperlink>
      <w:r w:rsidRPr="00A43198">
        <w:rPr>
          <w:color w:val="EE0000"/>
          <w:sz w:val="16"/>
          <w:szCs w:val="16"/>
          <w:lang w:val="en"/>
        </w:rPr>
        <w:t xml:space="preserve">. </w:t>
      </w:r>
      <w:r w:rsidRPr="00A43198">
        <w:rPr>
          <w:color w:val="EE0000"/>
          <w:sz w:val="16"/>
          <w:szCs w:val="16"/>
        </w:rPr>
        <w:t> </w:t>
      </w:r>
    </w:p>
    <w:p w:rsidR="00CD0665" w:rsidP="002C6328" w14:paraId="04DCA709" w14:textId="77777777"/>
    <w:sectPr w:rsidSect="00D01ED0">
      <w:footerReference w:type="default" r:id="rId9"/>
      <w:pgSz w:w="12240" w:h="15840"/>
      <w:pgMar w:top="1440" w:right="1440" w:bottom="1440" w:left="1440" w:header="720" w:footer="36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565656" w:themeColor="text2"/>
        <w:sz w:val="20"/>
        <w:szCs w:val="20"/>
      </w:rPr>
      <w:id w:val="12023612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B063D" w:rsidRPr="005E5E5D" w:rsidP="000B063D" w14:paraId="37BED038" w14:textId="77777777">
        <w:pPr>
          <w:pStyle w:val="Footer"/>
          <w:framePr w:w="691" w:wrap="none" w:vAnchor="text" w:hAnchor="margin" w:xAlign="right" w:y="275"/>
          <w:jc w:val="right"/>
          <w:rPr>
            <w:rStyle w:val="PageNumber"/>
            <w:color w:val="565656" w:themeColor="text2"/>
            <w:sz w:val="20"/>
            <w:szCs w:val="20"/>
          </w:rPr>
        </w:pPr>
        <w:r w:rsidRPr="005E5E5D">
          <w:rPr>
            <w:rStyle w:val="PageNumber"/>
            <w:color w:val="565656" w:themeColor="text2"/>
            <w:sz w:val="20"/>
            <w:szCs w:val="20"/>
          </w:rPr>
          <w:fldChar w:fldCharType="begin"/>
        </w:r>
        <w:r w:rsidRPr="005E5E5D">
          <w:rPr>
            <w:rStyle w:val="PageNumber"/>
            <w:color w:val="565656" w:themeColor="text2"/>
            <w:sz w:val="20"/>
            <w:szCs w:val="20"/>
          </w:rPr>
          <w:instrText xml:space="preserve"> PAGE </w:instrText>
        </w:r>
        <w:r w:rsidRPr="005E5E5D">
          <w:rPr>
            <w:rStyle w:val="PageNumber"/>
            <w:color w:val="565656" w:themeColor="text2"/>
            <w:sz w:val="20"/>
            <w:szCs w:val="20"/>
          </w:rPr>
          <w:fldChar w:fldCharType="separate"/>
        </w:r>
        <w:r w:rsidRPr="005E5E5D">
          <w:rPr>
            <w:rStyle w:val="PageNumber"/>
            <w:color w:val="565656" w:themeColor="text2"/>
            <w:sz w:val="20"/>
            <w:szCs w:val="20"/>
          </w:rPr>
          <w:t>8</w:t>
        </w:r>
        <w:r w:rsidRPr="005E5E5D">
          <w:rPr>
            <w:rStyle w:val="PageNumber"/>
            <w:color w:val="565656" w:themeColor="text2"/>
            <w:sz w:val="20"/>
            <w:szCs w:val="20"/>
          </w:rPr>
          <w:fldChar w:fldCharType="end"/>
        </w:r>
      </w:p>
    </w:sdtContent>
  </w:sdt>
  <w:p w:rsidR="000B063D" w:rsidRPr="005E5E5D" w:rsidP="00CF307C" w14:paraId="2E46BF93" w14:textId="77777777">
    <w:pPr>
      <w:pStyle w:val="Footer"/>
      <w:pBdr>
        <w:bottom w:val="single" w:sz="18" w:space="1" w:color="CCAA2C" w:themeColor="accent3"/>
      </w:pBdr>
      <w:rPr>
        <w:rFonts w:cs="Arial"/>
        <w:color w:val="565656" w:themeColor="text2"/>
        <w:sz w:val="16"/>
        <w:szCs w:val="16"/>
      </w:rPr>
    </w:pPr>
  </w:p>
  <w:p w:rsidR="000B063D" w:rsidRPr="005E5E5D" w:rsidP="000B063D" w14:paraId="6B302BF6" w14:textId="681D2AAC">
    <w:pPr>
      <w:pStyle w:val="Footer"/>
      <w:ind w:right="360"/>
      <w:rPr>
        <w:color w:val="565656" w:themeColor="text2"/>
        <w:sz w:val="20"/>
        <w:szCs w:val="20"/>
      </w:rPr>
    </w:pPr>
    <w:r>
      <w:rPr>
        <w:rFonts w:cs="Arial"/>
        <w:color w:val="565656" w:themeColor="text2"/>
        <w:sz w:val="20"/>
        <w:szCs w:val="20"/>
      </w:rPr>
      <w:t>2026 Native Communities Home Visiting Meeting Call for Presentations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BD2E2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F05F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908A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37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6E70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627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D47C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5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962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661C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0B556566"/>
    <w:multiLevelType w:val="hybridMultilevel"/>
    <w:tmpl w:val="8F147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32C9D"/>
    <w:multiLevelType w:val="hybridMultilevel"/>
    <w:tmpl w:val="706C7940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9F3380"/>
    <w:multiLevelType w:val="hybridMultilevel"/>
    <w:tmpl w:val="1B8E835E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47C7B" w:themeColor="accent4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E9348D"/>
    <w:multiLevelType w:val="hybridMultilevel"/>
    <w:tmpl w:val="98E8869A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E180A8D"/>
    <w:multiLevelType w:val="hybridMultilevel"/>
    <w:tmpl w:val="9FF296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C45CE"/>
    <w:multiLevelType w:val="hybridMultilevel"/>
    <w:tmpl w:val="5BA8C3FE"/>
    <w:lvl w:ilvl="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CCAA2C" w:themeColor="accent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28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8282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DD62C3"/>
    <w:multiLevelType w:val="hybridMultilevel"/>
    <w:tmpl w:val="B55889F4"/>
    <w:lvl w:ilvl="0">
      <w:start w:val="1"/>
      <w:numFmt w:val="bullet"/>
      <w:pStyle w:val="TableContentsBulleted"/>
      <w:lvlText w:val=""/>
      <w:lvlJc w:val="left"/>
      <w:pPr>
        <w:ind w:left="720" w:hanging="360"/>
      </w:pPr>
      <w:rPr>
        <w:rFonts w:ascii="Symbol" w:hAnsi="Symbol" w:hint="default"/>
        <w:color w:val="CCAA2C" w:themeColor="accent3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58515">
    <w:abstractNumId w:val="14"/>
  </w:num>
  <w:num w:numId="2" w16cid:durableId="396127372">
    <w:abstractNumId w:val="19"/>
  </w:num>
  <w:num w:numId="3" w16cid:durableId="106436773">
    <w:abstractNumId w:val="16"/>
  </w:num>
  <w:num w:numId="4" w16cid:durableId="293602148">
    <w:abstractNumId w:val="0"/>
  </w:num>
  <w:num w:numId="5" w16cid:durableId="2068646101">
    <w:abstractNumId w:val="1"/>
  </w:num>
  <w:num w:numId="6" w16cid:durableId="32585662">
    <w:abstractNumId w:val="2"/>
  </w:num>
  <w:num w:numId="7" w16cid:durableId="911507197">
    <w:abstractNumId w:val="3"/>
  </w:num>
  <w:num w:numId="8" w16cid:durableId="461730647">
    <w:abstractNumId w:val="8"/>
  </w:num>
  <w:num w:numId="9" w16cid:durableId="410853597">
    <w:abstractNumId w:val="4"/>
  </w:num>
  <w:num w:numId="10" w16cid:durableId="1979677991">
    <w:abstractNumId w:val="5"/>
  </w:num>
  <w:num w:numId="11" w16cid:durableId="1028406930">
    <w:abstractNumId w:val="6"/>
  </w:num>
  <w:num w:numId="12" w16cid:durableId="445857772">
    <w:abstractNumId w:val="7"/>
  </w:num>
  <w:num w:numId="13" w16cid:durableId="1468547797">
    <w:abstractNumId w:val="9"/>
  </w:num>
  <w:num w:numId="14" w16cid:durableId="321204359">
    <w:abstractNumId w:val="10"/>
  </w:num>
  <w:num w:numId="15" w16cid:durableId="686833521">
    <w:abstractNumId w:val="11"/>
  </w:num>
  <w:num w:numId="16" w16cid:durableId="1840151988">
    <w:abstractNumId w:val="12"/>
  </w:num>
  <w:num w:numId="17" w16cid:durableId="878392078">
    <w:abstractNumId w:val="13"/>
  </w:num>
  <w:num w:numId="18" w16cid:durableId="561410085">
    <w:abstractNumId w:val="20"/>
  </w:num>
  <w:num w:numId="19" w16cid:durableId="848642992">
    <w:abstractNumId w:val="17"/>
  </w:num>
  <w:num w:numId="20" w16cid:durableId="1479767334">
    <w:abstractNumId w:val="15"/>
  </w:num>
  <w:num w:numId="21" w16cid:durableId="19390224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attachedTemplate r:id="rId1"/>
  <w:stylePaneFormatFilter w:val="F824" w:allStyles="0" w:alternateStyleNames="1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E9"/>
    <w:rsid w:val="0000006A"/>
    <w:rsid w:val="0000016F"/>
    <w:rsid w:val="00002D90"/>
    <w:rsid w:val="00003E4E"/>
    <w:rsid w:val="00006EDB"/>
    <w:rsid w:val="000118F7"/>
    <w:rsid w:val="00012330"/>
    <w:rsid w:val="00013403"/>
    <w:rsid w:val="00013657"/>
    <w:rsid w:val="000139E5"/>
    <w:rsid w:val="00016701"/>
    <w:rsid w:val="0002013D"/>
    <w:rsid w:val="0002051C"/>
    <w:rsid w:val="00021025"/>
    <w:rsid w:val="000245F1"/>
    <w:rsid w:val="00030A54"/>
    <w:rsid w:val="00031252"/>
    <w:rsid w:val="00031695"/>
    <w:rsid w:val="00031ACA"/>
    <w:rsid w:val="00032DFD"/>
    <w:rsid w:val="00035A1D"/>
    <w:rsid w:val="00035D24"/>
    <w:rsid w:val="0003765A"/>
    <w:rsid w:val="000408C4"/>
    <w:rsid w:val="00046A90"/>
    <w:rsid w:val="0004708C"/>
    <w:rsid w:val="00056E59"/>
    <w:rsid w:val="00057038"/>
    <w:rsid w:val="0005744A"/>
    <w:rsid w:val="0006115F"/>
    <w:rsid w:val="00061D2C"/>
    <w:rsid w:val="00066FA8"/>
    <w:rsid w:val="00067507"/>
    <w:rsid w:val="00067849"/>
    <w:rsid w:val="000705C8"/>
    <w:rsid w:val="00071B13"/>
    <w:rsid w:val="00072283"/>
    <w:rsid w:val="0007572D"/>
    <w:rsid w:val="00075C05"/>
    <w:rsid w:val="00077CA2"/>
    <w:rsid w:val="000846F9"/>
    <w:rsid w:val="00085DB7"/>
    <w:rsid w:val="00087377"/>
    <w:rsid w:val="0008788C"/>
    <w:rsid w:val="000935EE"/>
    <w:rsid w:val="000938BF"/>
    <w:rsid w:val="00093C1A"/>
    <w:rsid w:val="00093D4F"/>
    <w:rsid w:val="000A0908"/>
    <w:rsid w:val="000A5BB6"/>
    <w:rsid w:val="000B063D"/>
    <w:rsid w:val="000B2FF6"/>
    <w:rsid w:val="000B300B"/>
    <w:rsid w:val="000B3C36"/>
    <w:rsid w:val="000B4494"/>
    <w:rsid w:val="000B5890"/>
    <w:rsid w:val="000B672B"/>
    <w:rsid w:val="000C2496"/>
    <w:rsid w:val="000C26F7"/>
    <w:rsid w:val="000C6E99"/>
    <w:rsid w:val="000D6747"/>
    <w:rsid w:val="000D7947"/>
    <w:rsid w:val="000E06AE"/>
    <w:rsid w:val="000E0ED7"/>
    <w:rsid w:val="000E1A7A"/>
    <w:rsid w:val="000E273D"/>
    <w:rsid w:val="000E5CAD"/>
    <w:rsid w:val="000E77BF"/>
    <w:rsid w:val="000F093E"/>
    <w:rsid w:val="000F1D53"/>
    <w:rsid w:val="000F4ED2"/>
    <w:rsid w:val="000F517D"/>
    <w:rsid w:val="000F5556"/>
    <w:rsid w:val="000F5B81"/>
    <w:rsid w:val="000F6852"/>
    <w:rsid w:val="0010017E"/>
    <w:rsid w:val="001019C4"/>
    <w:rsid w:val="00102856"/>
    <w:rsid w:val="001040A7"/>
    <w:rsid w:val="00105851"/>
    <w:rsid w:val="00107457"/>
    <w:rsid w:val="001075DA"/>
    <w:rsid w:val="00107847"/>
    <w:rsid w:val="00107B15"/>
    <w:rsid w:val="00113B2E"/>
    <w:rsid w:val="00114C4A"/>
    <w:rsid w:val="0011588C"/>
    <w:rsid w:val="0011765B"/>
    <w:rsid w:val="001206C3"/>
    <w:rsid w:val="00121EF7"/>
    <w:rsid w:val="00122BA5"/>
    <w:rsid w:val="001258CA"/>
    <w:rsid w:val="00125D81"/>
    <w:rsid w:val="001332AC"/>
    <w:rsid w:val="00133724"/>
    <w:rsid w:val="0013433C"/>
    <w:rsid w:val="00134EFE"/>
    <w:rsid w:val="00135476"/>
    <w:rsid w:val="001365B5"/>
    <w:rsid w:val="0013667A"/>
    <w:rsid w:val="00137E6D"/>
    <w:rsid w:val="00140050"/>
    <w:rsid w:val="00153281"/>
    <w:rsid w:val="0015345D"/>
    <w:rsid w:val="001544C0"/>
    <w:rsid w:val="00156A05"/>
    <w:rsid w:val="00156D1C"/>
    <w:rsid w:val="001620E6"/>
    <w:rsid w:val="001653DA"/>
    <w:rsid w:val="001671B4"/>
    <w:rsid w:val="0016787E"/>
    <w:rsid w:val="001716B0"/>
    <w:rsid w:val="00173780"/>
    <w:rsid w:val="00177A01"/>
    <w:rsid w:val="00177CBC"/>
    <w:rsid w:val="0018054F"/>
    <w:rsid w:val="00182686"/>
    <w:rsid w:val="00183E6D"/>
    <w:rsid w:val="00191B5B"/>
    <w:rsid w:val="00195AD5"/>
    <w:rsid w:val="001972D1"/>
    <w:rsid w:val="001A0FA7"/>
    <w:rsid w:val="001A4B60"/>
    <w:rsid w:val="001A5AF0"/>
    <w:rsid w:val="001B2E41"/>
    <w:rsid w:val="001B4C6B"/>
    <w:rsid w:val="001C153E"/>
    <w:rsid w:val="001C16FD"/>
    <w:rsid w:val="001C5301"/>
    <w:rsid w:val="001C5B3B"/>
    <w:rsid w:val="001C7FFE"/>
    <w:rsid w:val="001D0EB6"/>
    <w:rsid w:val="001D0F31"/>
    <w:rsid w:val="001D1A1C"/>
    <w:rsid w:val="001D21FF"/>
    <w:rsid w:val="001D5E9F"/>
    <w:rsid w:val="001E027B"/>
    <w:rsid w:val="001E1E26"/>
    <w:rsid w:val="001E3104"/>
    <w:rsid w:val="001E5756"/>
    <w:rsid w:val="001E6117"/>
    <w:rsid w:val="001E7DDF"/>
    <w:rsid w:val="001F2806"/>
    <w:rsid w:val="001F6367"/>
    <w:rsid w:val="002020F1"/>
    <w:rsid w:val="002047A8"/>
    <w:rsid w:val="00204C14"/>
    <w:rsid w:val="00205C13"/>
    <w:rsid w:val="0020711D"/>
    <w:rsid w:val="00210E4A"/>
    <w:rsid w:val="0021139C"/>
    <w:rsid w:val="00213449"/>
    <w:rsid w:val="002147DA"/>
    <w:rsid w:val="0022127F"/>
    <w:rsid w:val="0022142E"/>
    <w:rsid w:val="00224317"/>
    <w:rsid w:val="00226728"/>
    <w:rsid w:val="002271C8"/>
    <w:rsid w:val="002319D3"/>
    <w:rsid w:val="00237682"/>
    <w:rsid w:val="002409B3"/>
    <w:rsid w:val="002445AF"/>
    <w:rsid w:val="0024582E"/>
    <w:rsid w:val="0024641B"/>
    <w:rsid w:val="00251F13"/>
    <w:rsid w:val="00252118"/>
    <w:rsid w:val="002531A2"/>
    <w:rsid w:val="002531EF"/>
    <w:rsid w:val="00253958"/>
    <w:rsid w:val="0025471C"/>
    <w:rsid w:val="00254FCF"/>
    <w:rsid w:val="00255CAC"/>
    <w:rsid w:val="00261570"/>
    <w:rsid w:val="002637F9"/>
    <w:rsid w:val="00264623"/>
    <w:rsid w:val="00272205"/>
    <w:rsid w:val="00272A2B"/>
    <w:rsid w:val="0027670F"/>
    <w:rsid w:val="0027725A"/>
    <w:rsid w:val="00277507"/>
    <w:rsid w:val="002802F8"/>
    <w:rsid w:val="002822A0"/>
    <w:rsid w:val="00283DCE"/>
    <w:rsid w:val="00286863"/>
    <w:rsid w:val="002900E8"/>
    <w:rsid w:val="002903A1"/>
    <w:rsid w:val="0029339D"/>
    <w:rsid w:val="00294005"/>
    <w:rsid w:val="00297D16"/>
    <w:rsid w:val="002A00D8"/>
    <w:rsid w:val="002A0437"/>
    <w:rsid w:val="002A2EAC"/>
    <w:rsid w:val="002A3711"/>
    <w:rsid w:val="002A372B"/>
    <w:rsid w:val="002A5CE0"/>
    <w:rsid w:val="002A6180"/>
    <w:rsid w:val="002A6990"/>
    <w:rsid w:val="002A7D63"/>
    <w:rsid w:val="002B0807"/>
    <w:rsid w:val="002B08B6"/>
    <w:rsid w:val="002B28FE"/>
    <w:rsid w:val="002B3417"/>
    <w:rsid w:val="002B4E62"/>
    <w:rsid w:val="002B53C3"/>
    <w:rsid w:val="002B571F"/>
    <w:rsid w:val="002B71A7"/>
    <w:rsid w:val="002C232F"/>
    <w:rsid w:val="002C6328"/>
    <w:rsid w:val="002D0269"/>
    <w:rsid w:val="002D1ACC"/>
    <w:rsid w:val="002D1CE4"/>
    <w:rsid w:val="002D2FB8"/>
    <w:rsid w:val="002D3FDD"/>
    <w:rsid w:val="002D731B"/>
    <w:rsid w:val="002E07CE"/>
    <w:rsid w:val="002E3B39"/>
    <w:rsid w:val="002E5633"/>
    <w:rsid w:val="002E66D4"/>
    <w:rsid w:val="002F1010"/>
    <w:rsid w:val="002F4551"/>
    <w:rsid w:val="00300CFF"/>
    <w:rsid w:val="00300E9C"/>
    <w:rsid w:val="00301699"/>
    <w:rsid w:val="00301AA3"/>
    <w:rsid w:val="00301B83"/>
    <w:rsid w:val="00305485"/>
    <w:rsid w:val="00306275"/>
    <w:rsid w:val="00314A2E"/>
    <w:rsid w:val="00321B7C"/>
    <w:rsid w:val="00322DEA"/>
    <w:rsid w:val="0032413B"/>
    <w:rsid w:val="003245A9"/>
    <w:rsid w:val="00330114"/>
    <w:rsid w:val="00331F7D"/>
    <w:rsid w:val="00337137"/>
    <w:rsid w:val="00340222"/>
    <w:rsid w:val="00343062"/>
    <w:rsid w:val="003434EE"/>
    <w:rsid w:val="00350110"/>
    <w:rsid w:val="0035104B"/>
    <w:rsid w:val="00352253"/>
    <w:rsid w:val="00352365"/>
    <w:rsid w:val="00354567"/>
    <w:rsid w:val="00361F15"/>
    <w:rsid w:val="00362A73"/>
    <w:rsid w:val="0036781F"/>
    <w:rsid w:val="00367FEF"/>
    <w:rsid w:val="00371413"/>
    <w:rsid w:val="003722FE"/>
    <w:rsid w:val="00372ED8"/>
    <w:rsid w:val="00374E09"/>
    <w:rsid w:val="00376CB1"/>
    <w:rsid w:val="00377193"/>
    <w:rsid w:val="00382935"/>
    <w:rsid w:val="00384232"/>
    <w:rsid w:val="00385CB9"/>
    <w:rsid w:val="00386156"/>
    <w:rsid w:val="00391F90"/>
    <w:rsid w:val="0039522C"/>
    <w:rsid w:val="00395486"/>
    <w:rsid w:val="003A08FC"/>
    <w:rsid w:val="003A16F2"/>
    <w:rsid w:val="003A1B91"/>
    <w:rsid w:val="003A1C9D"/>
    <w:rsid w:val="003A1F7F"/>
    <w:rsid w:val="003A328C"/>
    <w:rsid w:val="003A575A"/>
    <w:rsid w:val="003A6546"/>
    <w:rsid w:val="003A7D6A"/>
    <w:rsid w:val="003B1843"/>
    <w:rsid w:val="003B3B54"/>
    <w:rsid w:val="003B4E68"/>
    <w:rsid w:val="003B50BF"/>
    <w:rsid w:val="003B55B6"/>
    <w:rsid w:val="003B5E9C"/>
    <w:rsid w:val="003B7F5E"/>
    <w:rsid w:val="003B7F87"/>
    <w:rsid w:val="003C0480"/>
    <w:rsid w:val="003C3D15"/>
    <w:rsid w:val="003C7D1B"/>
    <w:rsid w:val="003D05F0"/>
    <w:rsid w:val="003D6D39"/>
    <w:rsid w:val="003E0BEE"/>
    <w:rsid w:val="003E1384"/>
    <w:rsid w:val="003E30A3"/>
    <w:rsid w:val="003E456C"/>
    <w:rsid w:val="003E4A1B"/>
    <w:rsid w:val="003F116F"/>
    <w:rsid w:val="003F1B11"/>
    <w:rsid w:val="003F1F3C"/>
    <w:rsid w:val="003F303D"/>
    <w:rsid w:val="003F5DA0"/>
    <w:rsid w:val="004105A2"/>
    <w:rsid w:val="004124BC"/>
    <w:rsid w:val="00416E7F"/>
    <w:rsid w:val="0042122E"/>
    <w:rsid w:val="00423B1E"/>
    <w:rsid w:val="00423EEB"/>
    <w:rsid w:val="00426420"/>
    <w:rsid w:val="00426BD2"/>
    <w:rsid w:val="00426CAE"/>
    <w:rsid w:val="00427A3F"/>
    <w:rsid w:val="00430594"/>
    <w:rsid w:val="00432561"/>
    <w:rsid w:val="00433E6C"/>
    <w:rsid w:val="004438EE"/>
    <w:rsid w:val="00446DD8"/>
    <w:rsid w:val="0044713D"/>
    <w:rsid w:val="00450CC6"/>
    <w:rsid w:val="00451199"/>
    <w:rsid w:val="00451EB7"/>
    <w:rsid w:val="00452EE9"/>
    <w:rsid w:val="004536A5"/>
    <w:rsid w:val="00454660"/>
    <w:rsid w:val="00457BF8"/>
    <w:rsid w:val="00460C06"/>
    <w:rsid w:val="004617A0"/>
    <w:rsid w:val="00470A06"/>
    <w:rsid w:val="00474A38"/>
    <w:rsid w:val="00480991"/>
    <w:rsid w:val="0048141C"/>
    <w:rsid w:val="004817A3"/>
    <w:rsid w:val="00482250"/>
    <w:rsid w:val="00482BF5"/>
    <w:rsid w:val="004902B4"/>
    <w:rsid w:val="00491D21"/>
    <w:rsid w:val="00492372"/>
    <w:rsid w:val="004932C7"/>
    <w:rsid w:val="00495B3B"/>
    <w:rsid w:val="00497B85"/>
    <w:rsid w:val="004A4C4A"/>
    <w:rsid w:val="004A624A"/>
    <w:rsid w:val="004A6B08"/>
    <w:rsid w:val="004B3338"/>
    <w:rsid w:val="004B52BC"/>
    <w:rsid w:val="004B5835"/>
    <w:rsid w:val="004B585E"/>
    <w:rsid w:val="004B6B1D"/>
    <w:rsid w:val="004B75B6"/>
    <w:rsid w:val="004C0C7D"/>
    <w:rsid w:val="004C68EA"/>
    <w:rsid w:val="004D042F"/>
    <w:rsid w:val="004D2CBD"/>
    <w:rsid w:val="004D709E"/>
    <w:rsid w:val="004E0F09"/>
    <w:rsid w:val="004E1D2B"/>
    <w:rsid w:val="004E3205"/>
    <w:rsid w:val="004E33F8"/>
    <w:rsid w:val="004E4EC8"/>
    <w:rsid w:val="004E7ED4"/>
    <w:rsid w:val="004F19EB"/>
    <w:rsid w:val="004F268F"/>
    <w:rsid w:val="004F27EA"/>
    <w:rsid w:val="004F60AB"/>
    <w:rsid w:val="004F63CA"/>
    <w:rsid w:val="004F662B"/>
    <w:rsid w:val="004F6A03"/>
    <w:rsid w:val="005004D6"/>
    <w:rsid w:val="005013BC"/>
    <w:rsid w:val="005016CC"/>
    <w:rsid w:val="0050275D"/>
    <w:rsid w:val="005044BF"/>
    <w:rsid w:val="005048EE"/>
    <w:rsid w:val="00505458"/>
    <w:rsid w:val="005054D3"/>
    <w:rsid w:val="00505756"/>
    <w:rsid w:val="005060AA"/>
    <w:rsid w:val="005060E8"/>
    <w:rsid w:val="00506942"/>
    <w:rsid w:val="0051037A"/>
    <w:rsid w:val="00510AD9"/>
    <w:rsid w:val="00513B7F"/>
    <w:rsid w:val="00516892"/>
    <w:rsid w:val="00517B50"/>
    <w:rsid w:val="00526A5E"/>
    <w:rsid w:val="00532431"/>
    <w:rsid w:val="005325C7"/>
    <w:rsid w:val="005365E6"/>
    <w:rsid w:val="00542404"/>
    <w:rsid w:val="00551997"/>
    <w:rsid w:val="00552F37"/>
    <w:rsid w:val="005617D5"/>
    <w:rsid w:val="00573597"/>
    <w:rsid w:val="005756AD"/>
    <w:rsid w:val="00576262"/>
    <w:rsid w:val="00576E93"/>
    <w:rsid w:val="00580C14"/>
    <w:rsid w:val="00585BA4"/>
    <w:rsid w:val="00587DF3"/>
    <w:rsid w:val="00592F11"/>
    <w:rsid w:val="00593809"/>
    <w:rsid w:val="005946FC"/>
    <w:rsid w:val="00594864"/>
    <w:rsid w:val="00595F89"/>
    <w:rsid w:val="00596B0A"/>
    <w:rsid w:val="00597684"/>
    <w:rsid w:val="005A02BD"/>
    <w:rsid w:val="005A07C7"/>
    <w:rsid w:val="005A0B21"/>
    <w:rsid w:val="005A1C4C"/>
    <w:rsid w:val="005A415F"/>
    <w:rsid w:val="005A4E62"/>
    <w:rsid w:val="005A67EB"/>
    <w:rsid w:val="005B016B"/>
    <w:rsid w:val="005B2648"/>
    <w:rsid w:val="005B315B"/>
    <w:rsid w:val="005C50EB"/>
    <w:rsid w:val="005C5EE3"/>
    <w:rsid w:val="005C7F84"/>
    <w:rsid w:val="005D0CA1"/>
    <w:rsid w:val="005D26F0"/>
    <w:rsid w:val="005D32E1"/>
    <w:rsid w:val="005D63D7"/>
    <w:rsid w:val="005E253D"/>
    <w:rsid w:val="005E322E"/>
    <w:rsid w:val="005E5B7F"/>
    <w:rsid w:val="005E5E5D"/>
    <w:rsid w:val="005F2B3A"/>
    <w:rsid w:val="005F317C"/>
    <w:rsid w:val="005F329A"/>
    <w:rsid w:val="005F6EA6"/>
    <w:rsid w:val="005F71EF"/>
    <w:rsid w:val="00601C3B"/>
    <w:rsid w:val="0060311C"/>
    <w:rsid w:val="00603942"/>
    <w:rsid w:val="00604AF6"/>
    <w:rsid w:val="0060550E"/>
    <w:rsid w:val="0061268C"/>
    <w:rsid w:val="00614345"/>
    <w:rsid w:val="00616FC7"/>
    <w:rsid w:val="00620B35"/>
    <w:rsid w:val="00625070"/>
    <w:rsid w:val="00630889"/>
    <w:rsid w:val="00631374"/>
    <w:rsid w:val="006313C1"/>
    <w:rsid w:val="00632400"/>
    <w:rsid w:val="00633512"/>
    <w:rsid w:val="00635751"/>
    <w:rsid w:val="00636066"/>
    <w:rsid w:val="00637F41"/>
    <w:rsid w:val="00641647"/>
    <w:rsid w:val="00641B38"/>
    <w:rsid w:val="0064549E"/>
    <w:rsid w:val="00645B63"/>
    <w:rsid w:val="00651B5B"/>
    <w:rsid w:val="00652969"/>
    <w:rsid w:val="00655AEF"/>
    <w:rsid w:val="00656C67"/>
    <w:rsid w:val="00660848"/>
    <w:rsid w:val="00660A1D"/>
    <w:rsid w:val="00663D4C"/>
    <w:rsid w:val="00664E0B"/>
    <w:rsid w:val="00670949"/>
    <w:rsid w:val="00677DCF"/>
    <w:rsid w:val="00680259"/>
    <w:rsid w:val="006828C0"/>
    <w:rsid w:val="00682FE1"/>
    <w:rsid w:val="006854A1"/>
    <w:rsid w:val="00685790"/>
    <w:rsid w:val="0068607F"/>
    <w:rsid w:val="006860E4"/>
    <w:rsid w:val="00687775"/>
    <w:rsid w:val="00691CA4"/>
    <w:rsid w:val="00692077"/>
    <w:rsid w:val="0069335C"/>
    <w:rsid w:val="006967DD"/>
    <w:rsid w:val="006A3805"/>
    <w:rsid w:val="006A4F89"/>
    <w:rsid w:val="006A7634"/>
    <w:rsid w:val="006B17A0"/>
    <w:rsid w:val="006B4561"/>
    <w:rsid w:val="006B50C1"/>
    <w:rsid w:val="006B5CC0"/>
    <w:rsid w:val="006C03FA"/>
    <w:rsid w:val="006C58D5"/>
    <w:rsid w:val="006C5F8B"/>
    <w:rsid w:val="006C77ED"/>
    <w:rsid w:val="006D4070"/>
    <w:rsid w:val="006D6B3B"/>
    <w:rsid w:val="006D76F8"/>
    <w:rsid w:val="006D7CF0"/>
    <w:rsid w:val="006E424D"/>
    <w:rsid w:val="006E4B37"/>
    <w:rsid w:val="006E7FDC"/>
    <w:rsid w:val="006F013A"/>
    <w:rsid w:val="006F318B"/>
    <w:rsid w:val="006F363B"/>
    <w:rsid w:val="006F5A99"/>
    <w:rsid w:val="006F6589"/>
    <w:rsid w:val="006F6914"/>
    <w:rsid w:val="0070289B"/>
    <w:rsid w:val="007032B6"/>
    <w:rsid w:val="00703B94"/>
    <w:rsid w:val="00703BA2"/>
    <w:rsid w:val="00704AC2"/>
    <w:rsid w:val="00706AE5"/>
    <w:rsid w:val="00707D74"/>
    <w:rsid w:val="007102D7"/>
    <w:rsid w:val="00711405"/>
    <w:rsid w:val="00717E05"/>
    <w:rsid w:val="0072014A"/>
    <w:rsid w:val="00721D06"/>
    <w:rsid w:val="00722E3E"/>
    <w:rsid w:val="00725B5A"/>
    <w:rsid w:val="00736923"/>
    <w:rsid w:val="007438F7"/>
    <w:rsid w:val="00744685"/>
    <w:rsid w:val="0074602A"/>
    <w:rsid w:val="007467EC"/>
    <w:rsid w:val="00747D5D"/>
    <w:rsid w:val="00750143"/>
    <w:rsid w:val="00750BC3"/>
    <w:rsid w:val="007549C7"/>
    <w:rsid w:val="00755FD7"/>
    <w:rsid w:val="007567F0"/>
    <w:rsid w:val="00762B4B"/>
    <w:rsid w:val="00763C30"/>
    <w:rsid w:val="00764EDD"/>
    <w:rsid w:val="00766235"/>
    <w:rsid w:val="00766963"/>
    <w:rsid w:val="00771932"/>
    <w:rsid w:val="007763DB"/>
    <w:rsid w:val="00776490"/>
    <w:rsid w:val="00781F4A"/>
    <w:rsid w:val="007828A7"/>
    <w:rsid w:val="00782BF2"/>
    <w:rsid w:val="00783C0E"/>
    <w:rsid w:val="00791479"/>
    <w:rsid w:val="00791654"/>
    <w:rsid w:val="00792D51"/>
    <w:rsid w:val="0079681B"/>
    <w:rsid w:val="007A5F7E"/>
    <w:rsid w:val="007B5292"/>
    <w:rsid w:val="007B60F8"/>
    <w:rsid w:val="007B61BF"/>
    <w:rsid w:val="007B6B71"/>
    <w:rsid w:val="007C1B6D"/>
    <w:rsid w:val="007C3287"/>
    <w:rsid w:val="007C34EE"/>
    <w:rsid w:val="007C5D22"/>
    <w:rsid w:val="007C5D67"/>
    <w:rsid w:val="007C676E"/>
    <w:rsid w:val="007C6B28"/>
    <w:rsid w:val="007C71A6"/>
    <w:rsid w:val="007D1296"/>
    <w:rsid w:val="007D35D1"/>
    <w:rsid w:val="007D3D7E"/>
    <w:rsid w:val="007D5A97"/>
    <w:rsid w:val="007D795A"/>
    <w:rsid w:val="007E1278"/>
    <w:rsid w:val="007E1E24"/>
    <w:rsid w:val="007E3B7B"/>
    <w:rsid w:val="007F1C25"/>
    <w:rsid w:val="007F706F"/>
    <w:rsid w:val="00800E6D"/>
    <w:rsid w:val="008032E2"/>
    <w:rsid w:val="008039F0"/>
    <w:rsid w:val="00803E77"/>
    <w:rsid w:val="00807466"/>
    <w:rsid w:val="0081361D"/>
    <w:rsid w:val="00815B4C"/>
    <w:rsid w:val="008218FD"/>
    <w:rsid w:val="00823D7E"/>
    <w:rsid w:val="0082438A"/>
    <w:rsid w:val="008301D2"/>
    <w:rsid w:val="0083076B"/>
    <w:rsid w:val="0083595A"/>
    <w:rsid w:val="008404DE"/>
    <w:rsid w:val="00841B1F"/>
    <w:rsid w:val="008449C3"/>
    <w:rsid w:val="0084596C"/>
    <w:rsid w:val="0084639E"/>
    <w:rsid w:val="00847AC5"/>
    <w:rsid w:val="00847B47"/>
    <w:rsid w:val="00856A74"/>
    <w:rsid w:val="00857833"/>
    <w:rsid w:val="00857BEF"/>
    <w:rsid w:val="00861FBF"/>
    <w:rsid w:val="008635D8"/>
    <w:rsid w:val="00863805"/>
    <w:rsid w:val="00864827"/>
    <w:rsid w:val="00865F67"/>
    <w:rsid w:val="0087153B"/>
    <w:rsid w:val="00872B0B"/>
    <w:rsid w:val="00874B4A"/>
    <w:rsid w:val="00875EB9"/>
    <w:rsid w:val="00876AE9"/>
    <w:rsid w:val="008801C7"/>
    <w:rsid w:val="00880D4E"/>
    <w:rsid w:val="008814D3"/>
    <w:rsid w:val="00883A61"/>
    <w:rsid w:val="00884C70"/>
    <w:rsid w:val="008862CB"/>
    <w:rsid w:val="00886A4D"/>
    <w:rsid w:val="008935B0"/>
    <w:rsid w:val="00895C27"/>
    <w:rsid w:val="008962A2"/>
    <w:rsid w:val="00897A1C"/>
    <w:rsid w:val="008A0515"/>
    <w:rsid w:val="008A06AB"/>
    <w:rsid w:val="008A50BE"/>
    <w:rsid w:val="008A63D9"/>
    <w:rsid w:val="008B1554"/>
    <w:rsid w:val="008B2353"/>
    <w:rsid w:val="008B38F1"/>
    <w:rsid w:val="008B426D"/>
    <w:rsid w:val="008B7FBF"/>
    <w:rsid w:val="008C0519"/>
    <w:rsid w:val="008C067F"/>
    <w:rsid w:val="008C21BF"/>
    <w:rsid w:val="008C3476"/>
    <w:rsid w:val="008C7D6C"/>
    <w:rsid w:val="008D129D"/>
    <w:rsid w:val="008D4FAB"/>
    <w:rsid w:val="008D6D33"/>
    <w:rsid w:val="008D7E5A"/>
    <w:rsid w:val="008E7C35"/>
    <w:rsid w:val="008E7F03"/>
    <w:rsid w:val="008F2EA7"/>
    <w:rsid w:val="0090425B"/>
    <w:rsid w:val="009046E0"/>
    <w:rsid w:val="0090712D"/>
    <w:rsid w:val="00907B7B"/>
    <w:rsid w:val="0091081C"/>
    <w:rsid w:val="00912143"/>
    <w:rsid w:val="0091237D"/>
    <w:rsid w:val="009125F9"/>
    <w:rsid w:val="00913027"/>
    <w:rsid w:val="00914402"/>
    <w:rsid w:val="00914779"/>
    <w:rsid w:val="00915BF1"/>
    <w:rsid w:val="00916424"/>
    <w:rsid w:val="00920CD1"/>
    <w:rsid w:val="0092773E"/>
    <w:rsid w:val="00930BEC"/>
    <w:rsid w:val="00931030"/>
    <w:rsid w:val="00933BA9"/>
    <w:rsid w:val="0093415D"/>
    <w:rsid w:val="009401AB"/>
    <w:rsid w:val="009409B0"/>
    <w:rsid w:val="00940B60"/>
    <w:rsid w:val="00950153"/>
    <w:rsid w:val="00957D14"/>
    <w:rsid w:val="0096240A"/>
    <w:rsid w:val="0096264E"/>
    <w:rsid w:val="00965426"/>
    <w:rsid w:val="009662F7"/>
    <w:rsid w:val="00967E00"/>
    <w:rsid w:val="00971248"/>
    <w:rsid w:val="009723F9"/>
    <w:rsid w:val="009728D7"/>
    <w:rsid w:val="00975830"/>
    <w:rsid w:val="00981625"/>
    <w:rsid w:val="00982DC7"/>
    <w:rsid w:val="00983097"/>
    <w:rsid w:val="0098544B"/>
    <w:rsid w:val="0098636D"/>
    <w:rsid w:val="00992214"/>
    <w:rsid w:val="00992D6D"/>
    <w:rsid w:val="00996493"/>
    <w:rsid w:val="00996B75"/>
    <w:rsid w:val="00996DCE"/>
    <w:rsid w:val="00997A6A"/>
    <w:rsid w:val="009A7C5F"/>
    <w:rsid w:val="009B02A7"/>
    <w:rsid w:val="009B6FCD"/>
    <w:rsid w:val="009C2CFB"/>
    <w:rsid w:val="009C4A7F"/>
    <w:rsid w:val="009C4FEB"/>
    <w:rsid w:val="009C5460"/>
    <w:rsid w:val="009C5DE1"/>
    <w:rsid w:val="009C5FCE"/>
    <w:rsid w:val="009C69AF"/>
    <w:rsid w:val="009C74B4"/>
    <w:rsid w:val="009D2528"/>
    <w:rsid w:val="009D5D4F"/>
    <w:rsid w:val="009D78F3"/>
    <w:rsid w:val="009E1715"/>
    <w:rsid w:val="009E1ADF"/>
    <w:rsid w:val="009E443E"/>
    <w:rsid w:val="009E5096"/>
    <w:rsid w:val="009E54EB"/>
    <w:rsid w:val="009E5967"/>
    <w:rsid w:val="009E7414"/>
    <w:rsid w:val="009F07FA"/>
    <w:rsid w:val="009F1B27"/>
    <w:rsid w:val="009F2191"/>
    <w:rsid w:val="009F2ADA"/>
    <w:rsid w:val="009F614F"/>
    <w:rsid w:val="009F61D0"/>
    <w:rsid w:val="009F6324"/>
    <w:rsid w:val="009F7466"/>
    <w:rsid w:val="00A0048D"/>
    <w:rsid w:val="00A02868"/>
    <w:rsid w:val="00A02F89"/>
    <w:rsid w:val="00A07830"/>
    <w:rsid w:val="00A07F55"/>
    <w:rsid w:val="00A12358"/>
    <w:rsid w:val="00A1276B"/>
    <w:rsid w:val="00A12A89"/>
    <w:rsid w:val="00A14B22"/>
    <w:rsid w:val="00A17CCE"/>
    <w:rsid w:val="00A24556"/>
    <w:rsid w:val="00A25324"/>
    <w:rsid w:val="00A31682"/>
    <w:rsid w:val="00A335AD"/>
    <w:rsid w:val="00A41DB6"/>
    <w:rsid w:val="00A426FE"/>
    <w:rsid w:val="00A43198"/>
    <w:rsid w:val="00A455C1"/>
    <w:rsid w:val="00A46089"/>
    <w:rsid w:val="00A463A6"/>
    <w:rsid w:val="00A463B2"/>
    <w:rsid w:val="00A464DF"/>
    <w:rsid w:val="00A47F57"/>
    <w:rsid w:val="00A52517"/>
    <w:rsid w:val="00A53FF3"/>
    <w:rsid w:val="00A54FEE"/>
    <w:rsid w:val="00A567E7"/>
    <w:rsid w:val="00A61004"/>
    <w:rsid w:val="00A617C3"/>
    <w:rsid w:val="00A62F32"/>
    <w:rsid w:val="00A63DA5"/>
    <w:rsid w:val="00A71AC8"/>
    <w:rsid w:val="00A72621"/>
    <w:rsid w:val="00A756E9"/>
    <w:rsid w:val="00A76DD7"/>
    <w:rsid w:val="00A77563"/>
    <w:rsid w:val="00A775F2"/>
    <w:rsid w:val="00A80736"/>
    <w:rsid w:val="00A80C81"/>
    <w:rsid w:val="00A81F82"/>
    <w:rsid w:val="00A86A31"/>
    <w:rsid w:val="00A87147"/>
    <w:rsid w:val="00A87978"/>
    <w:rsid w:val="00A91840"/>
    <w:rsid w:val="00A918B8"/>
    <w:rsid w:val="00A91FD7"/>
    <w:rsid w:val="00A92864"/>
    <w:rsid w:val="00A92BDA"/>
    <w:rsid w:val="00A943CE"/>
    <w:rsid w:val="00A9487A"/>
    <w:rsid w:val="00A95B3E"/>
    <w:rsid w:val="00AA051A"/>
    <w:rsid w:val="00AA1BEA"/>
    <w:rsid w:val="00AA38DB"/>
    <w:rsid w:val="00AA4349"/>
    <w:rsid w:val="00AB1962"/>
    <w:rsid w:val="00AB461D"/>
    <w:rsid w:val="00AB7758"/>
    <w:rsid w:val="00AC1E21"/>
    <w:rsid w:val="00AC68BE"/>
    <w:rsid w:val="00AD0120"/>
    <w:rsid w:val="00AD22C8"/>
    <w:rsid w:val="00AD2FB1"/>
    <w:rsid w:val="00AD4A42"/>
    <w:rsid w:val="00AD7FBB"/>
    <w:rsid w:val="00AE190A"/>
    <w:rsid w:val="00AE1AA7"/>
    <w:rsid w:val="00AE2ABA"/>
    <w:rsid w:val="00AE3F7F"/>
    <w:rsid w:val="00AE5FF2"/>
    <w:rsid w:val="00AE7FFD"/>
    <w:rsid w:val="00AF063F"/>
    <w:rsid w:val="00AF0D09"/>
    <w:rsid w:val="00AF1F0E"/>
    <w:rsid w:val="00AF2B2D"/>
    <w:rsid w:val="00AF7AA3"/>
    <w:rsid w:val="00B021B6"/>
    <w:rsid w:val="00B0346C"/>
    <w:rsid w:val="00B05D6F"/>
    <w:rsid w:val="00B07194"/>
    <w:rsid w:val="00B1126A"/>
    <w:rsid w:val="00B131A8"/>
    <w:rsid w:val="00B26AB5"/>
    <w:rsid w:val="00B27428"/>
    <w:rsid w:val="00B30AAF"/>
    <w:rsid w:val="00B41B63"/>
    <w:rsid w:val="00B46879"/>
    <w:rsid w:val="00B52C91"/>
    <w:rsid w:val="00B53BF5"/>
    <w:rsid w:val="00B545A5"/>
    <w:rsid w:val="00B62BE8"/>
    <w:rsid w:val="00B632E4"/>
    <w:rsid w:val="00B64645"/>
    <w:rsid w:val="00B64C76"/>
    <w:rsid w:val="00B676F9"/>
    <w:rsid w:val="00B72078"/>
    <w:rsid w:val="00B74728"/>
    <w:rsid w:val="00B76827"/>
    <w:rsid w:val="00B80B37"/>
    <w:rsid w:val="00B80FBF"/>
    <w:rsid w:val="00B84106"/>
    <w:rsid w:val="00B90B08"/>
    <w:rsid w:val="00B92565"/>
    <w:rsid w:val="00B93ECE"/>
    <w:rsid w:val="00B95D53"/>
    <w:rsid w:val="00B96BAE"/>
    <w:rsid w:val="00B977FB"/>
    <w:rsid w:val="00B97CD0"/>
    <w:rsid w:val="00BA628A"/>
    <w:rsid w:val="00BB43B9"/>
    <w:rsid w:val="00BB4EE3"/>
    <w:rsid w:val="00BB65D1"/>
    <w:rsid w:val="00BB6759"/>
    <w:rsid w:val="00BB6A80"/>
    <w:rsid w:val="00BB75F6"/>
    <w:rsid w:val="00BC6027"/>
    <w:rsid w:val="00BC662B"/>
    <w:rsid w:val="00BD27B4"/>
    <w:rsid w:val="00BD2E8C"/>
    <w:rsid w:val="00BD4C1F"/>
    <w:rsid w:val="00BD7A38"/>
    <w:rsid w:val="00BE0BFF"/>
    <w:rsid w:val="00BE1181"/>
    <w:rsid w:val="00BE2F5B"/>
    <w:rsid w:val="00BE3F6D"/>
    <w:rsid w:val="00BE4AF4"/>
    <w:rsid w:val="00BE5FBB"/>
    <w:rsid w:val="00BE6864"/>
    <w:rsid w:val="00BE6E8E"/>
    <w:rsid w:val="00BF1741"/>
    <w:rsid w:val="00BF197B"/>
    <w:rsid w:val="00BF4142"/>
    <w:rsid w:val="00BF70E5"/>
    <w:rsid w:val="00BF73C6"/>
    <w:rsid w:val="00C00B0F"/>
    <w:rsid w:val="00C01011"/>
    <w:rsid w:val="00C04BBC"/>
    <w:rsid w:val="00C05162"/>
    <w:rsid w:val="00C05F4C"/>
    <w:rsid w:val="00C0703F"/>
    <w:rsid w:val="00C07985"/>
    <w:rsid w:val="00C124CE"/>
    <w:rsid w:val="00C15F69"/>
    <w:rsid w:val="00C16C42"/>
    <w:rsid w:val="00C2193A"/>
    <w:rsid w:val="00C24B08"/>
    <w:rsid w:val="00C300FD"/>
    <w:rsid w:val="00C31B3B"/>
    <w:rsid w:val="00C36394"/>
    <w:rsid w:val="00C365A9"/>
    <w:rsid w:val="00C40984"/>
    <w:rsid w:val="00C42195"/>
    <w:rsid w:val="00C42FF9"/>
    <w:rsid w:val="00C45EDD"/>
    <w:rsid w:val="00C4738E"/>
    <w:rsid w:val="00C5138C"/>
    <w:rsid w:val="00C55390"/>
    <w:rsid w:val="00C55D68"/>
    <w:rsid w:val="00C65988"/>
    <w:rsid w:val="00C740C9"/>
    <w:rsid w:val="00C747D0"/>
    <w:rsid w:val="00C76184"/>
    <w:rsid w:val="00C77732"/>
    <w:rsid w:val="00C8555D"/>
    <w:rsid w:val="00C8701D"/>
    <w:rsid w:val="00C87570"/>
    <w:rsid w:val="00C91269"/>
    <w:rsid w:val="00C91720"/>
    <w:rsid w:val="00C91AA5"/>
    <w:rsid w:val="00C939E6"/>
    <w:rsid w:val="00C949BD"/>
    <w:rsid w:val="00C94B55"/>
    <w:rsid w:val="00C95F04"/>
    <w:rsid w:val="00CA03A0"/>
    <w:rsid w:val="00CA1FFD"/>
    <w:rsid w:val="00CA2C30"/>
    <w:rsid w:val="00CA684F"/>
    <w:rsid w:val="00CA6F6F"/>
    <w:rsid w:val="00CB046A"/>
    <w:rsid w:val="00CB1E1A"/>
    <w:rsid w:val="00CB2BF9"/>
    <w:rsid w:val="00CB4F48"/>
    <w:rsid w:val="00CC1F99"/>
    <w:rsid w:val="00CC48B9"/>
    <w:rsid w:val="00CC6B26"/>
    <w:rsid w:val="00CD0665"/>
    <w:rsid w:val="00CD6ABE"/>
    <w:rsid w:val="00CE1682"/>
    <w:rsid w:val="00CE43F5"/>
    <w:rsid w:val="00CE48B3"/>
    <w:rsid w:val="00CE6287"/>
    <w:rsid w:val="00CE774C"/>
    <w:rsid w:val="00CF1A57"/>
    <w:rsid w:val="00CF307C"/>
    <w:rsid w:val="00CF3717"/>
    <w:rsid w:val="00CF3B0B"/>
    <w:rsid w:val="00D01ED0"/>
    <w:rsid w:val="00D0462D"/>
    <w:rsid w:val="00D05EF1"/>
    <w:rsid w:val="00D07DE2"/>
    <w:rsid w:val="00D1142E"/>
    <w:rsid w:val="00D20455"/>
    <w:rsid w:val="00D24BEC"/>
    <w:rsid w:val="00D30C52"/>
    <w:rsid w:val="00D31E22"/>
    <w:rsid w:val="00D332E4"/>
    <w:rsid w:val="00D34476"/>
    <w:rsid w:val="00D345CF"/>
    <w:rsid w:val="00D34B68"/>
    <w:rsid w:val="00D40434"/>
    <w:rsid w:val="00D446D8"/>
    <w:rsid w:val="00D519AE"/>
    <w:rsid w:val="00D51B9B"/>
    <w:rsid w:val="00D529CB"/>
    <w:rsid w:val="00D532C5"/>
    <w:rsid w:val="00D54FB4"/>
    <w:rsid w:val="00D57CB8"/>
    <w:rsid w:val="00D6226D"/>
    <w:rsid w:val="00D65437"/>
    <w:rsid w:val="00D7099A"/>
    <w:rsid w:val="00D74405"/>
    <w:rsid w:val="00D75EE6"/>
    <w:rsid w:val="00D77358"/>
    <w:rsid w:val="00D8291F"/>
    <w:rsid w:val="00D84D4C"/>
    <w:rsid w:val="00D869A0"/>
    <w:rsid w:val="00D8752B"/>
    <w:rsid w:val="00D90106"/>
    <w:rsid w:val="00D906E8"/>
    <w:rsid w:val="00D909E9"/>
    <w:rsid w:val="00D90F40"/>
    <w:rsid w:val="00D90FDD"/>
    <w:rsid w:val="00D92FDF"/>
    <w:rsid w:val="00D94024"/>
    <w:rsid w:val="00D9528E"/>
    <w:rsid w:val="00DA0AA7"/>
    <w:rsid w:val="00DA1100"/>
    <w:rsid w:val="00DA1917"/>
    <w:rsid w:val="00DA321F"/>
    <w:rsid w:val="00DA3903"/>
    <w:rsid w:val="00DB4222"/>
    <w:rsid w:val="00DB71FA"/>
    <w:rsid w:val="00DB7621"/>
    <w:rsid w:val="00DC0CD1"/>
    <w:rsid w:val="00DC27E4"/>
    <w:rsid w:val="00DC3B56"/>
    <w:rsid w:val="00DC48D3"/>
    <w:rsid w:val="00DC532A"/>
    <w:rsid w:val="00DD5180"/>
    <w:rsid w:val="00DD66CC"/>
    <w:rsid w:val="00DD72C9"/>
    <w:rsid w:val="00DE11F6"/>
    <w:rsid w:val="00DE26DA"/>
    <w:rsid w:val="00DE3007"/>
    <w:rsid w:val="00DF1CD1"/>
    <w:rsid w:val="00DF1FD3"/>
    <w:rsid w:val="00DF2D8C"/>
    <w:rsid w:val="00DF3ABC"/>
    <w:rsid w:val="00DF4284"/>
    <w:rsid w:val="00DF50CA"/>
    <w:rsid w:val="00DF559F"/>
    <w:rsid w:val="00DF5A51"/>
    <w:rsid w:val="00DF600A"/>
    <w:rsid w:val="00DF6101"/>
    <w:rsid w:val="00E02DCE"/>
    <w:rsid w:val="00E02DD3"/>
    <w:rsid w:val="00E049F6"/>
    <w:rsid w:val="00E07DB2"/>
    <w:rsid w:val="00E1031C"/>
    <w:rsid w:val="00E108F7"/>
    <w:rsid w:val="00E10B6A"/>
    <w:rsid w:val="00E1226B"/>
    <w:rsid w:val="00E12335"/>
    <w:rsid w:val="00E15C3B"/>
    <w:rsid w:val="00E2565C"/>
    <w:rsid w:val="00E25E16"/>
    <w:rsid w:val="00E27954"/>
    <w:rsid w:val="00E325A0"/>
    <w:rsid w:val="00E365DE"/>
    <w:rsid w:val="00E40034"/>
    <w:rsid w:val="00E411E0"/>
    <w:rsid w:val="00E42AE0"/>
    <w:rsid w:val="00E4487A"/>
    <w:rsid w:val="00E451B1"/>
    <w:rsid w:val="00E460FB"/>
    <w:rsid w:val="00E47614"/>
    <w:rsid w:val="00E54C52"/>
    <w:rsid w:val="00E56023"/>
    <w:rsid w:val="00E57C52"/>
    <w:rsid w:val="00E63A10"/>
    <w:rsid w:val="00E6420A"/>
    <w:rsid w:val="00E658DE"/>
    <w:rsid w:val="00E661EB"/>
    <w:rsid w:val="00E666EF"/>
    <w:rsid w:val="00E66CC3"/>
    <w:rsid w:val="00E67BF6"/>
    <w:rsid w:val="00E67D8F"/>
    <w:rsid w:val="00E67EEE"/>
    <w:rsid w:val="00E70C31"/>
    <w:rsid w:val="00E73222"/>
    <w:rsid w:val="00E75CEF"/>
    <w:rsid w:val="00E75E68"/>
    <w:rsid w:val="00E76A5E"/>
    <w:rsid w:val="00E7712F"/>
    <w:rsid w:val="00E80921"/>
    <w:rsid w:val="00E865BF"/>
    <w:rsid w:val="00E866FD"/>
    <w:rsid w:val="00E9005A"/>
    <w:rsid w:val="00E907D2"/>
    <w:rsid w:val="00E9102A"/>
    <w:rsid w:val="00E91CC2"/>
    <w:rsid w:val="00E91F0B"/>
    <w:rsid w:val="00EA12D1"/>
    <w:rsid w:val="00EA3180"/>
    <w:rsid w:val="00EA6243"/>
    <w:rsid w:val="00EA74F7"/>
    <w:rsid w:val="00EB7D7D"/>
    <w:rsid w:val="00EC07B9"/>
    <w:rsid w:val="00EC0D75"/>
    <w:rsid w:val="00EC1707"/>
    <w:rsid w:val="00EC52B7"/>
    <w:rsid w:val="00ED1865"/>
    <w:rsid w:val="00ED2B38"/>
    <w:rsid w:val="00ED3090"/>
    <w:rsid w:val="00ED45DB"/>
    <w:rsid w:val="00ED62C0"/>
    <w:rsid w:val="00ED6EB4"/>
    <w:rsid w:val="00ED6F5C"/>
    <w:rsid w:val="00EE1DC8"/>
    <w:rsid w:val="00EE28A3"/>
    <w:rsid w:val="00EE3279"/>
    <w:rsid w:val="00EE59EB"/>
    <w:rsid w:val="00EF4074"/>
    <w:rsid w:val="00EF4943"/>
    <w:rsid w:val="00F00186"/>
    <w:rsid w:val="00F00771"/>
    <w:rsid w:val="00F015A2"/>
    <w:rsid w:val="00F02D15"/>
    <w:rsid w:val="00F03019"/>
    <w:rsid w:val="00F0472B"/>
    <w:rsid w:val="00F10214"/>
    <w:rsid w:val="00F127F6"/>
    <w:rsid w:val="00F15541"/>
    <w:rsid w:val="00F1799F"/>
    <w:rsid w:val="00F17BA6"/>
    <w:rsid w:val="00F17C80"/>
    <w:rsid w:val="00F23AD6"/>
    <w:rsid w:val="00F23E9D"/>
    <w:rsid w:val="00F23FAA"/>
    <w:rsid w:val="00F25320"/>
    <w:rsid w:val="00F26F03"/>
    <w:rsid w:val="00F30DB3"/>
    <w:rsid w:val="00F30E7F"/>
    <w:rsid w:val="00F32CFE"/>
    <w:rsid w:val="00F32D67"/>
    <w:rsid w:val="00F33C5C"/>
    <w:rsid w:val="00F36DA8"/>
    <w:rsid w:val="00F370C3"/>
    <w:rsid w:val="00F37C1E"/>
    <w:rsid w:val="00F45950"/>
    <w:rsid w:val="00F45FF9"/>
    <w:rsid w:val="00F47A87"/>
    <w:rsid w:val="00F515C3"/>
    <w:rsid w:val="00F52449"/>
    <w:rsid w:val="00F5345A"/>
    <w:rsid w:val="00F548FA"/>
    <w:rsid w:val="00F576C9"/>
    <w:rsid w:val="00F61268"/>
    <w:rsid w:val="00F6330A"/>
    <w:rsid w:val="00F63360"/>
    <w:rsid w:val="00F743CF"/>
    <w:rsid w:val="00F74B8E"/>
    <w:rsid w:val="00F776E9"/>
    <w:rsid w:val="00F77F29"/>
    <w:rsid w:val="00F8005D"/>
    <w:rsid w:val="00F85652"/>
    <w:rsid w:val="00F85CFF"/>
    <w:rsid w:val="00F87F12"/>
    <w:rsid w:val="00F91F00"/>
    <w:rsid w:val="00F92E51"/>
    <w:rsid w:val="00F96116"/>
    <w:rsid w:val="00F9683A"/>
    <w:rsid w:val="00FA0354"/>
    <w:rsid w:val="00FA601C"/>
    <w:rsid w:val="00FA61AD"/>
    <w:rsid w:val="00FB09EB"/>
    <w:rsid w:val="00FB65FD"/>
    <w:rsid w:val="00FB6C72"/>
    <w:rsid w:val="00FB6D3A"/>
    <w:rsid w:val="00FC19EE"/>
    <w:rsid w:val="00FC3AA2"/>
    <w:rsid w:val="00FC53E1"/>
    <w:rsid w:val="00FD0334"/>
    <w:rsid w:val="00FD1A1F"/>
    <w:rsid w:val="00FD226C"/>
    <w:rsid w:val="00FD5CE9"/>
    <w:rsid w:val="00FD6566"/>
    <w:rsid w:val="00FD7415"/>
    <w:rsid w:val="00FE2011"/>
    <w:rsid w:val="00FE2B6C"/>
    <w:rsid w:val="00FE36F2"/>
    <w:rsid w:val="00FE4537"/>
    <w:rsid w:val="00FF1DAB"/>
    <w:rsid w:val="00FF2059"/>
    <w:rsid w:val="00FF2550"/>
    <w:rsid w:val="00FF3A6F"/>
    <w:rsid w:val="012B04BE"/>
    <w:rsid w:val="0284B1E6"/>
    <w:rsid w:val="0440C23A"/>
    <w:rsid w:val="07103FA4"/>
    <w:rsid w:val="0901BC79"/>
    <w:rsid w:val="0B61539F"/>
    <w:rsid w:val="0B894787"/>
    <w:rsid w:val="0BB98B20"/>
    <w:rsid w:val="0C85AC70"/>
    <w:rsid w:val="0D7F32F4"/>
    <w:rsid w:val="0DA42AEB"/>
    <w:rsid w:val="0E0701B7"/>
    <w:rsid w:val="0F054D18"/>
    <w:rsid w:val="0F3F149A"/>
    <w:rsid w:val="12257E1D"/>
    <w:rsid w:val="1386C195"/>
    <w:rsid w:val="140F4CEC"/>
    <w:rsid w:val="16A95F0D"/>
    <w:rsid w:val="18613AF3"/>
    <w:rsid w:val="1C858606"/>
    <w:rsid w:val="1E5EE9B4"/>
    <w:rsid w:val="1FBCD2A1"/>
    <w:rsid w:val="1FE201FB"/>
    <w:rsid w:val="2176C3EE"/>
    <w:rsid w:val="21A85DB2"/>
    <w:rsid w:val="256F3193"/>
    <w:rsid w:val="273F229D"/>
    <w:rsid w:val="277727A6"/>
    <w:rsid w:val="292D059D"/>
    <w:rsid w:val="2BAA4048"/>
    <w:rsid w:val="2C37D031"/>
    <w:rsid w:val="2D8DB44E"/>
    <w:rsid w:val="2DB06A66"/>
    <w:rsid w:val="2E139B4D"/>
    <w:rsid w:val="30FCE065"/>
    <w:rsid w:val="3394C8E4"/>
    <w:rsid w:val="3426E777"/>
    <w:rsid w:val="3469B7EA"/>
    <w:rsid w:val="3511155E"/>
    <w:rsid w:val="3608EEEF"/>
    <w:rsid w:val="3643637B"/>
    <w:rsid w:val="36975116"/>
    <w:rsid w:val="3777DD93"/>
    <w:rsid w:val="39BEF58B"/>
    <w:rsid w:val="3F0C37C3"/>
    <w:rsid w:val="421E1229"/>
    <w:rsid w:val="423A15E8"/>
    <w:rsid w:val="4408EE67"/>
    <w:rsid w:val="4678DE9D"/>
    <w:rsid w:val="46A3CBA7"/>
    <w:rsid w:val="492C954B"/>
    <w:rsid w:val="4A7AD37E"/>
    <w:rsid w:val="4DAAF2D9"/>
    <w:rsid w:val="4F054229"/>
    <w:rsid w:val="4F5631FB"/>
    <w:rsid w:val="519C4163"/>
    <w:rsid w:val="51F51B6D"/>
    <w:rsid w:val="5367B32F"/>
    <w:rsid w:val="53CCD8E6"/>
    <w:rsid w:val="553CFE41"/>
    <w:rsid w:val="57934A8C"/>
    <w:rsid w:val="587B007D"/>
    <w:rsid w:val="58BF99EA"/>
    <w:rsid w:val="5A3759B6"/>
    <w:rsid w:val="5B6887C8"/>
    <w:rsid w:val="5C08DC41"/>
    <w:rsid w:val="5C0DFA75"/>
    <w:rsid w:val="5CFFAB92"/>
    <w:rsid w:val="639E9DE7"/>
    <w:rsid w:val="64147167"/>
    <w:rsid w:val="64429445"/>
    <w:rsid w:val="644C21F6"/>
    <w:rsid w:val="6527BF94"/>
    <w:rsid w:val="65485BCF"/>
    <w:rsid w:val="6787AEA8"/>
    <w:rsid w:val="68E6C030"/>
    <w:rsid w:val="695E8656"/>
    <w:rsid w:val="69AAB794"/>
    <w:rsid w:val="6A7265B2"/>
    <w:rsid w:val="6AF815A8"/>
    <w:rsid w:val="6B3980D0"/>
    <w:rsid w:val="6C1BE5B8"/>
    <w:rsid w:val="6DE14181"/>
    <w:rsid w:val="6F14BAD1"/>
    <w:rsid w:val="6FE2131D"/>
    <w:rsid w:val="71D43DA6"/>
    <w:rsid w:val="73CA12AD"/>
    <w:rsid w:val="75A9A9EE"/>
    <w:rsid w:val="7766F330"/>
    <w:rsid w:val="7983006D"/>
    <w:rsid w:val="79AF2C97"/>
    <w:rsid w:val="7A511097"/>
    <w:rsid w:val="7A72EB42"/>
    <w:rsid w:val="7B6CDF04"/>
    <w:rsid w:val="7B7786B3"/>
    <w:rsid w:val="7BCE20E9"/>
    <w:rsid w:val="7C02D66C"/>
    <w:rsid w:val="7D99D8E1"/>
    <w:rsid w:val="7F8420FB"/>
  </w:rsids>
  <w:docVars>
    <w:docVar w:name="__Grammarly_42___1" w:val="H4sIAAAAAAAEAKtWcslP9kxRslIyNDY0NzMysjA3NzMwNzc2MDJS0lEKTi0uzszPAykwNq8FAEDbskw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9A6C82"/>
  <w15:chartTrackingRefBased/>
  <w15:docId w15:val="{45CF8887-4B50-4560-BE9E-192568C4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B53C3"/>
    <w:pPr>
      <w:spacing w:before="120" w:after="120" w:line="312" w:lineRule="auto"/>
    </w:pPr>
    <w:rPr>
      <w:sz w:val="22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4A4C4A"/>
    <w:pPr>
      <w:spacing w:after="0" w:line="264" w:lineRule="auto"/>
      <w:outlineLvl w:val="0"/>
    </w:pPr>
    <w:rPr>
      <w:rFonts w:asciiTheme="majorHAnsi" w:hAnsiTheme="majorHAnsi" w:cs="Times New Roman"/>
      <w:color w:val="565656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4A4C4A"/>
    <w:pPr>
      <w:spacing w:before="360" w:after="240" w:line="240" w:lineRule="auto"/>
      <w:outlineLvl w:val="1"/>
    </w:pPr>
    <w:rPr>
      <w:rFonts w:asciiTheme="majorHAnsi" w:hAnsiTheme="majorHAnsi" w:cs="Times New Roman"/>
      <w:b/>
      <w:bCs/>
      <w:noProof/>
      <w:color w:val="A92C23" w:themeColor="accent1"/>
      <w:sz w:val="40"/>
      <w:szCs w:val="40"/>
    </w:rPr>
  </w:style>
  <w:style w:type="paragraph" w:styleId="Heading3">
    <w:name w:val="heading 3"/>
    <w:next w:val="Normal"/>
    <w:link w:val="Heading3Char"/>
    <w:qFormat/>
    <w:rsid w:val="002531EF"/>
    <w:pPr>
      <w:keepNext/>
      <w:spacing w:before="320" w:after="120"/>
      <w:outlineLvl w:val="2"/>
    </w:pPr>
    <w:rPr>
      <w:rFonts w:ascii="Museo 500" w:hAnsi="Museo 500" w:cs="Arial"/>
      <w:b/>
      <w:bCs/>
      <w:color w:val="147C7B" w:themeColor="accent4"/>
      <w:sz w:val="32"/>
      <w:szCs w:val="32"/>
    </w:rPr>
  </w:style>
  <w:style w:type="paragraph" w:styleId="Heading4">
    <w:name w:val="heading 4"/>
    <w:basedOn w:val="Heading3"/>
    <w:next w:val="Normal"/>
    <w:link w:val="Heading4Char"/>
    <w:qFormat/>
    <w:rsid w:val="007D35D1"/>
    <w:pPr>
      <w:spacing w:before="240"/>
      <w:outlineLvl w:val="3"/>
    </w:pPr>
    <w:rPr>
      <w:rFonts w:asciiTheme="majorHAnsi" w:hAnsiTheme="majorHAnsi"/>
      <w:color w:val="846D19"/>
      <w:sz w:val="28"/>
      <w:szCs w:val="28"/>
    </w:rPr>
  </w:style>
  <w:style w:type="paragraph" w:styleId="Heading5">
    <w:name w:val="heading 5"/>
    <w:next w:val="Normal"/>
    <w:link w:val="Heading5Char"/>
    <w:qFormat/>
    <w:rsid w:val="002531EF"/>
    <w:pPr>
      <w:keepNext/>
      <w:spacing w:before="240" w:after="120"/>
      <w:outlineLvl w:val="4"/>
    </w:pPr>
    <w:rPr>
      <w:rFonts w:cs="Arial"/>
      <w:b/>
      <w:iCs/>
      <w:color w:val="A92C23" w:themeColor="accent1"/>
    </w:rPr>
  </w:style>
  <w:style w:type="paragraph" w:styleId="Heading6">
    <w:name w:val="heading 6"/>
    <w:basedOn w:val="Heading5"/>
    <w:next w:val="Normal"/>
    <w:link w:val="Heading6Char"/>
    <w:unhideWhenUsed/>
    <w:qFormat/>
    <w:rsid w:val="002531EF"/>
    <w:pPr>
      <w:outlineLvl w:val="5"/>
    </w:pPr>
    <w:rPr>
      <w:i/>
      <w:iCs w:val="0"/>
      <w:color w:val="147C7B" w:themeColor="accent4"/>
    </w:rPr>
  </w:style>
  <w:style w:type="paragraph" w:styleId="Heading7">
    <w:name w:val="heading 7"/>
    <w:basedOn w:val="Normal"/>
    <w:next w:val="Normal"/>
    <w:link w:val="Heading7Char"/>
    <w:semiHidden/>
    <w:unhideWhenUsed/>
    <w:rsid w:val="002E66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/>
      <w:iCs/>
      <w:color w:val="56565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B632E4"/>
    <w:pPr>
      <w:ind w:left="720"/>
      <w:contextualSpacing/>
    </w:pPr>
  </w:style>
  <w:style w:type="paragraph" w:customStyle="1" w:styleId="BulletedList">
    <w:name w:val="Bulleted List"/>
    <w:basedOn w:val="ListParagraph"/>
    <w:next w:val="Normal"/>
    <w:uiPriority w:val="2"/>
    <w:qFormat/>
    <w:rsid w:val="00914402"/>
    <w:pPr>
      <w:numPr>
        <w:numId w:val="2"/>
      </w:numPr>
      <w:spacing w:before="0" w:line="276" w:lineRule="auto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iPriority w:val="99"/>
    <w:unhideWhenUsed/>
    <w:rsid w:val="005E5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E5D"/>
    <w:rPr>
      <w:sz w:val="22"/>
    </w:rPr>
  </w:style>
  <w:style w:type="table" w:customStyle="1" w:styleId="THRIVETable">
    <w:name w:val="THRIVE Table"/>
    <w:basedOn w:val="TableNormal"/>
    <w:uiPriority w:val="99"/>
    <w:rsid w:val="0027670F"/>
    <w:rPr>
      <w:sz w:val="22"/>
    </w:rPr>
    <w:tblPr>
      <w:tblStyleRowBandSize w:val="1"/>
      <w:tblBorders>
        <w:insideH w:val="single" w:sz="4" w:space="0" w:color="565656" w:themeColor="text2"/>
      </w:tblBorders>
    </w:tblPr>
    <w:tblStylePr w:type="firstRow">
      <w:tblPr/>
      <w:tcPr>
        <w:tcBorders>
          <w:top w:val="single" w:sz="18" w:space="0" w:color="CCAA2C" w:themeColor="accent3"/>
        </w:tcBorders>
      </w:tcPr>
    </w:tblStylePr>
    <w:tblStylePr w:type="lastRow">
      <w:tblPr/>
      <w:tcPr>
        <w:tcBorders>
          <w:bottom w:val="single" w:sz="18" w:space="0" w:color="CCAA2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4A4C4A"/>
    <w:rPr>
      <w:rFonts w:asciiTheme="majorHAnsi" w:hAnsiTheme="majorHAnsi" w:cs="Times New Roman"/>
      <w:color w:val="565656" w:themeColor="text2"/>
      <w:sz w:val="48"/>
      <w:szCs w:val="48"/>
    </w:rPr>
  </w:style>
  <w:style w:type="paragraph" w:customStyle="1" w:styleId="SubtitleCover">
    <w:name w:val="Subtitle (Cover)"/>
    <w:basedOn w:val="Normal"/>
    <w:uiPriority w:val="10"/>
    <w:qFormat/>
    <w:rsid w:val="004A4C4A"/>
    <w:pPr>
      <w:spacing w:before="0" w:after="0"/>
    </w:pPr>
    <w:rPr>
      <w:rFonts w:asciiTheme="majorHAnsi" w:hAnsiTheme="majorHAnsi" w:cs="Tahoma"/>
      <w:color w:val="A92C23" w:themeColor="accent1"/>
      <w:sz w:val="28"/>
      <w:szCs w:val="28"/>
    </w:rPr>
  </w:style>
  <w:style w:type="paragraph" w:customStyle="1" w:styleId="TableContentsBulleted">
    <w:name w:val="Table Contents Bulleted"/>
    <w:basedOn w:val="TableContentsText"/>
    <w:uiPriority w:val="5"/>
    <w:qFormat/>
    <w:rsid w:val="006A7634"/>
    <w:pPr>
      <w:numPr>
        <w:numId w:val="18"/>
      </w:numPr>
      <w:ind w:left="340" w:hanging="270"/>
    </w:pPr>
  </w:style>
  <w:style w:type="character" w:customStyle="1" w:styleId="Heading2Char">
    <w:name w:val="Heading 2 Char"/>
    <w:basedOn w:val="DefaultParagraphFont"/>
    <w:link w:val="Heading2"/>
    <w:rsid w:val="004A4C4A"/>
    <w:rPr>
      <w:rFonts w:asciiTheme="majorHAnsi" w:hAnsiTheme="majorHAnsi" w:cs="Times New Roman"/>
      <w:b/>
      <w:bCs/>
      <w:noProof/>
      <w:color w:val="A92C23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2531EF"/>
    <w:rPr>
      <w:rFonts w:ascii="Museo 500" w:hAnsi="Museo 500" w:cs="Arial"/>
      <w:b/>
      <w:bCs/>
      <w:color w:val="147C7B" w:themeColor="accent4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32E4"/>
    <w:rPr>
      <w:color w:val="A92C2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7D35D1"/>
    <w:rPr>
      <w:rFonts w:asciiTheme="majorHAnsi" w:hAnsiTheme="majorHAnsi" w:cs="Arial"/>
      <w:b/>
      <w:bCs/>
      <w:color w:val="846D19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531EF"/>
    <w:rPr>
      <w:rFonts w:cs="Arial"/>
      <w:b/>
      <w:iCs/>
      <w:color w:val="A92C23" w:themeColor="accent1"/>
    </w:rPr>
  </w:style>
  <w:style w:type="character" w:customStyle="1" w:styleId="Heading6Char">
    <w:name w:val="Heading 6 Char"/>
    <w:basedOn w:val="DefaultParagraphFont"/>
    <w:link w:val="Heading6"/>
    <w:rsid w:val="002531EF"/>
    <w:rPr>
      <w:rFonts w:cs="Arial"/>
      <w:b/>
      <w:i/>
      <w:color w:val="147C7B" w:themeColor="accent4"/>
    </w:rPr>
  </w:style>
  <w:style w:type="paragraph" w:customStyle="1" w:styleId="NumberedList">
    <w:name w:val="Numbered List"/>
    <w:basedOn w:val="Normal"/>
    <w:next w:val="Normal"/>
    <w:uiPriority w:val="2"/>
    <w:qFormat/>
    <w:rsid w:val="00CF3717"/>
    <w:pPr>
      <w:numPr>
        <w:numId w:val="3"/>
      </w:numPr>
      <w:spacing w:before="0" w:line="276" w:lineRule="auto"/>
    </w:pPr>
  </w:style>
  <w:style w:type="character" w:styleId="PageNumber">
    <w:name w:val="page number"/>
    <w:uiPriority w:val="99"/>
    <w:semiHidden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uiPriority w:val="10"/>
    <w:qFormat/>
    <w:rsid w:val="00F03019"/>
    <w:pPr>
      <w:ind w:right="360"/>
    </w:pPr>
    <w:rPr>
      <w:rFonts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B08"/>
    <w:pPr>
      <w:spacing w:before="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uiPriority w:val="24"/>
    <w:semiHidden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rFonts w:ascii="Arial" w:hAnsi="Arial" w:cs="Arial"/>
      <w:color w:val="444444"/>
      <w:sz w:val="28"/>
      <w:szCs w:val="28"/>
    </w:rPr>
  </w:style>
  <w:style w:type="paragraph" w:customStyle="1" w:styleId="TableContentsData">
    <w:name w:val="Table Contents Data"/>
    <w:basedOn w:val="TableContentsText"/>
    <w:uiPriority w:val="5"/>
    <w:qFormat/>
    <w:rsid w:val="0083595A"/>
    <w:pPr>
      <w:jc w:val="center"/>
    </w:pPr>
  </w:style>
  <w:style w:type="paragraph" w:styleId="Caption">
    <w:name w:val="caption"/>
    <w:basedOn w:val="Normal"/>
    <w:next w:val="Normal"/>
    <w:uiPriority w:val="35"/>
    <w:semiHidden/>
    <w:qFormat/>
    <w:rsid w:val="000D6747"/>
    <w:pPr>
      <w:spacing w:before="80" w:after="160"/>
    </w:pPr>
    <w:rPr>
      <w:rFonts w:cs="Arial"/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xhibitTitle">
    <w:name w:val="Exhibit Title"/>
    <w:basedOn w:val="Heading4"/>
    <w:link w:val="ExhibitTitleChar"/>
    <w:uiPriority w:val="3"/>
    <w:qFormat/>
    <w:rsid w:val="004F27EA"/>
    <w:pPr>
      <w:spacing w:after="80"/>
    </w:pPr>
    <w:rPr>
      <w:color w:val="147C7B" w:themeColor="accent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271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uiPriority w:val="4"/>
    <w:qFormat/>
    <w:rsid w:val="004A4C4A"/>
    <w:pPr>
      <w:keepNext/>
      <w:spacing w:line="288" w:lineRule="auto"/>
      <w:jc w:val="center"/>
    </w:pPr>
    <w:rPr>
      <w:b/>
      <w:bCs/>
      <w:color w:val="000000" w:themeColor="text1"/>
      <w:sz w:val="20"/>
    </w:rPr>
  </w:style>
  <w:style w:type="paragraph" w:customStyle="1" w:styleId="SidebarHeading">
    <w:name w:val="Sidebar Heading"/>
    <w:basedOn w:val="Heading4"/>
    <w:next w:val="Normal"/>
    <w:uiPriority w:val="6"/>
    <w:qFormat/>
    <w:rsid w:val="002531EF"/>
    <w:pPr>
      <w:spacing w:before="0"/>
    </w:pPr>
    <w:rPr>
      <w:color w:val="A92C23" w:themeColor="accent1"/>
      <w:sz w:val="24"/>
    </w:rPr>
  </w:style>
  <w:style w:type="paragraph" w:customStyle="1" w:styleId="NormalSmall">
    <w:name w:val="Normal (Small)"/>
    <w:basedOn w:val="Normal"/>
    <w:link w:val="NormalSmallChar"/>
    <w:uiPriority w:val="11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6243"/>
    <w:rPr>
      <w:color w:val="147C7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1"/>
    <w:semiHidden/>
    <w:qFormat/>
    <w:rsid w:val="00C04BBC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A24556"/>
    <w:rPr>
      <w:rFonts w:ascii="Arial" w:hAnsi="Arial" w:eastAsiaTheme="majorEastAsia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2"/>
    <w:semiHidden/>
    <w:qFormat/>
    <w:rsid w:val="00416E7F"/>
    <w:pPr>
      <w:spacing w:before="280" w:after="280"/>
    </w:pPr>
    <w:rPr>
      <w:rFonts w:cs="Tahoma"/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semiHidden/>
    <w:rsid w:val="00A24556"/>
    <w:rPr>
      <w:rFonts w:ascii="Arial" w:hAnsi="Arial" w:cs="Tahoma"/>
      <w:color w:val="FFFFFF"/>
      <w:sz w:val="28"/>
      <w:szCs w:val="28"/>
    </w:rPr>
  </w:style>
  <w:style w:type="paragraph" w:styleId="Quote">
    <w:name w:val="Quote"/>
    <w:basedOn w:val="Normal"/>
    <w:next w:val="Normal"/>
    <w:link w:val="QuoteChar"/>
    <w:uiPriority w:val="11"/>
    <w:semiHidden/>
    <w:qFormat/>
    <w:rsid w:val="007567F0"/>
    <w:pPr>
      <w:pBdr>
        <w:top w:val="single" w:sz="4" w:space="10" w:color="D9D9D9"/>
        <w:bottom w:val="single" w:sz="4" w:space="4" w:color="D9D9D9"/>
      </w:pBdr>
      <w:spacing w:before="280" w:after="280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11"/>
    <w:semiHidden/>
    <w:rsid w:val="001E027B"/>
    <w:rPr>
      <w:rFonts w:ascii="Times New Roman" w:hAnsi="Times New Roman" w:cs="Times New Roman"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7E211A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4E33F8"/>
    <w:pPr>
      <w:tabs>
        <w:tab w:val="right" w:leader="dot" w:pos="9350"/>
      </w:tabs>
      <w:spacing w:before="160" w:after="8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before="0" w:after="0"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BBC"/>
  </w:style>
  <w:style w:type="character" w:customStyle="1" w:styleId="BodyTextChar">
    <w:name w:val="Body Text Char"/>
    <w:basedOn w:val="DefaultParagraphFont"/>
    <w:link w:val="BodyText"/>
    <w:uiPriority w:val="99"/>
    <w:semiHidden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before="0" w:after="0"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before="0" w:after="0"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before="0"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13"/>
      </w:numPr>
      <w:contextualSpacing/>
    </w:pPr>
    <w:rPr>
      <w:color w:val="565656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24BDBC" w:themeColor="accent2"/>
        <w:left w:val="single" w:sz="6" w:space="1" w:color="24BDBC" w:themeColor="accent2"/>
        <w:bottom w:val="single" w:sz="6" w:space="1" w:color="24BDBC" w:themeColor="accent2"/>
        <w:right w:val="single" w:sz="6" w:space="1" w:color="24BDBC" w:themeColor="accent2"/>
      </w:pBdr>
      <w:spacing w:before="0" w:after="0"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before="0" w:after="0"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spacing w:after="0"/>
      <w:ind w:left="200" w:hanging="200"/>
    </w:pPr>
  </w:style>
  <w:style w:type="paragraph" w:styleId="TOC2">
    <w:name w:val="toc 2"/>
    <w:basedOn w:val="Normal"/>
    <w:next w:val="Normal"/>
    <w:autoRedefine/>
    <w:uiPriority w:val="39"/>
    <w:semiHidden/>
    <w:rsid w:val="00A53FF3"/>
    <w:pPr>
      <w:tabs>
        <w:tab w:val="right" w:leader="dot" w:pos="9350"/>
      </w:tabs>
      <w:spacing w:before="0" w:after="40"/>
      <w:ind w:left="202"/>
    </w:pPr>
  </w:style>
  <w:style w:type="paragraph" w:styleId="TOC3">
    <w:name w:val="toc 3"/>
    <w:basedOn w:val="Normal"/>
    <w:next w:val="Normal"/>
    <w:autoRedefine/>
    <w:uiPriority w:val="39"/>
    <w:semiHidden/>
    <w:rsid w:val="006C03FA"/>
    <w:pPr>
      <w:spacing w:after="100"/>
      <w:ind w:left="400"/>
    </w:pPr>
  </w:style>
  <w:style w:type="paragraph" w:customStyle="1" w:styleId="DocumentTitleInsideCover">
    <w:name w:val="Document Title (Inside Cover)"/>
    <w:basedOn w:val="Heading3"/>
    <w:uiPriority w:val="10"/>
    <w:qFormat/>
    <w:rsid w:val="009C74B4"/>
    <w:pPr>
      <w:spacing w:before="0"/>
    </w:pPr>
    <w:rPr>
      <w:rFonts w:asciiTheme="majorHAnsi" w:hAnsiTheme="majorHAnsi"/>
      <w:color w:val="A92C23" w:themeColor="accent1"/>
    </w:rPr>
  </w:style>
  <w:style w:type="paragraph" w:customStyle="1" w:styleId="SubtitleInsideCover">
    <w:name w:val="Subtitle (Inside Cover)"/>
    <w:basedOn w:val="SubtitleCover"/>
    <w:uiPriority w:val="10"/>
    <w:qFormat/>
    <w:rsid w:val="009C74B4"/>
    <w:pPr>
      <w:spacing w:before="200"/>
    </w:pPr>
    <w:rPr>
      <w:color w:val="565656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rFonts w:ascii="Arial" w:hAnsi="Arial"/>
      <w:color w:val="444444"/>
      <w:sz w:val="20"/>
    </w:rPr>
  </w:style>
  <w:style w:type="paragraph" w:customStyle="1" w:styleId="ExhibitSubtitle">
    <w:name w:val="Exhibit Subtitle"/>
    <w:basedOn w:val="Normal"/>
    <w:link w:val="ExhibitSubtitleChar"/>
    <w:uiPriority w:val="4"/>
    <w:qFormat/>
    <w:rsid w:val="002A00D8"/>
    <w:pPr>
      <w:keepNext/>
      <w:spacing w:before="0" w:after="80"/>
    </w:pPr>
    <w:rPr>
      <w:rFonts w:cs="Arial"/>
      <w:bCs/>
      <w:color w:val="565656" w:themeColor="text2"/>
      <w:sz w:val="24"/>
    </w:rPr>
  </w:style>
  <w:style w:type="paragraph" w:customStyle="1" w:styleId="TableContentsText">
    <w:name w:val="Table Contents Text"/>
    <w:basedOn w:val="Normal"/>
    <w:link w:val="TableContentsTextChar"/>
    <w:uiPriority w:val="4"/>
    <w:qFormat/>
    <w:rsid w:val="0027670F"/>
    <w:pPr>
      <w:spacing w:line="288" w:lineRule="auto"/>
    </w:pPr>
    <w:rPr>
      <w:sz w:val="20"/>
    </w:rPr>
  </w:style>
  <w:style w:type="character" w:customStyle="1" w:styleId="ExhibitTitleChar">
    <w:name w:val="Exhibit Title Char"/>
    <w:basedOn w:val="Heading5Char"/>
    <w:link w:val="ExhibitTitle"/>
    <w:uiPriority w:val="3"/>
    <w:rsid w:val="004F27EA"/>
    <w:rPr>
      <w:rFonts w:asciiTheme="majorHAnsi" w:hAnsiTheme="majorHAnsi" w:cs="Arial"/>
      <w:b/>
      <w:bCs/>
      <w:iCs w:val="0"/>
      <w:color w:val="147C7B" w:themeColor="accent4"/>
      <w:sz w:val="28"/>
      <w:szCs w:val="28"/>
    </w:rPr>
  </w:style>
  <w:style w:type="character" w:customStyle="1" w:styleId="ExhibitSubtitleChar">
    <w:name w:val="Exhibit Subtitle Char"/>
    <w:basedOn w:val="ExhibitTitleChar"/>
    <w:link w:val="ExhibitSubtitle"/>
    <w:uiPriority w:val="4"/>
    <w:rsid w:val="002A00D8"/>
    <w:rPr>
      <w:rFonts w:asciiTheme="majorHAnsi" w:hAnsiTheme="majorHAnsi" w:cs="Arial"/>
      <w:b w:val="0"/>
      <w:bCs/>
      <w:iCs w:val="0"/>
      <w:color w:val="565656" w:themeColor="text2"/>
      <w:sz w:val="28"/>
      <w:szCs w:val="28"/>
    </w:rPr>
  </w:style>
  <w:style w:type="paragraph" w:customStyle="1" w:styleId="ExhibitSourceNote">
    <w:name w:val="Exhibit Source/Note"/>
    <w:basedOn w:val="NormalSmall"/>
    <w:link w:val="ExhibitSourceNoteChar"/>
    <w:uiPriority w:val="4"/>
    <w:qFormat/>
    <w:rsid w:val="0027670F"/>
    <w:pPr>
      <w:contextualSpacing/>
    </w:pPr>
  </w:style>
  <w:style w:type="character" w:customStyle="1" w:styleId="TableContentsTextChar">
    <w:name w:val="Table Contents Text Char"/>
    <w:basedOn w:val="DefaultParagraphFont"/>
    <w:link w:val="TableContentsText"/>
    <w:uiPriority w:val="4"/>
    <w:rsid w:val="0027670F"/>
    <w:rPr>
      <w:sz w:val="20"/>
    </w:rPr>
  </w:style>
  <w:style w:type="paragraph" w:customStyle="1" w:styleId="SidebarText">
    <w:name w:val="Sidebar Text"/>
    <w:basedOn w:val="Normal"/>
    <w:link w:val="SidebarTextChar"/>
    <w:uiPriority w:val="6"/>
    <w:qFormat/>
    <w:rsid w:val="002531EF"/>
    <w:pPr>
      <w:spacing w:line="288" w:lineRule="auto"/>
    </w:pPr>
    <w:rPr>
      <w:sz w:val="20"/>
      <w:szCs w:val="20"/>
    </w:rPr>
  </w:style>
  <w:style w:type="character" w:customStyle="1" w:styleId="NormalSmallChar">
    <w:name w:val="Normal (Small) Char"/>
    <w:basedOn w:val="DefaultParagraphFont"/>
    <w:link w:val="NormalSmall"/>
    <w:uiPriority w:val="11"/>
    <w:rsid w:val="00A24556"/>
    <w:rPr>
      <w:rFonts w:ascii="Arial" w:hAnsi="Arial"/>
      <w:sz w:val="18"/>
    </w:rPr>
  </w:style>
  <w:style w:type="character" w:customStyle="1" w:styleId="ExhibitSourceNoteChar">
    <w:name w:val="Exhibit Source/Note Char"/>
    <w:basedOn w:val="NormalSmallChar"/>
    <w:link w:val="ExhibitSourceNote"/>
    <w:uiPriority w:val="4"/>
    <w:rsid w:val="0027670F"/>
    <w:rPr>
      <w:rFonts w:ascii="Arial" w:hAnsi="Arial"/>
      <w:sz w:val="18"/>
    </w:rPr>
  </w:style>
  <w:style w:type="paragraph" w:customStyle="1" w:styleId="ReferenceList">
    <w:name w:val="Reference List"/>
    <w:basedOn w:val="Normal"/>
    <w:link w:val="ReferenceListChar"/>
    <w:uiPriority w:val="1"/>
    <w:qFormat/>
    <w:rsid w:val="001E7DDF"/>
    <w:pPr>
      <w:spacing w:before="0" w:line="240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uiPriority w:val="6"/>
    <w:rsid w:val="0083595A"/>
    <w:rPr>
      <w:sz w:val="20"/>
      <w:szCs w:val="20"/>
    </w:rPr>
  </w:style>
  <w:style w:type="character" w:customStyle="1" w:styleId="ReferenceListChar">
    <w:name w:val="Reference List Char"/>
    <w:basedOn w:val="DefaultParagraphFont"/>
    <w:link w:val="ReferenceList"/>
    <w:uiPriority w:val="1"/>
    <w:rsid w:val="00A24556"/>
    <w:rPr>
      <w:rFonts w:ascii="Arial" w:hAnsi="Arial"/>
      <w:sz w:val="21"/>
    </w:rPr>
  </w:style>
  <w:style w:type="character" w:customStyle="1" w:styleId="Heading7Char">
    <w:name w:val="Heading 7 Char"/>
    <w:basedOn w:val="DefaultParagraphFont"/>
    <w:link w:val="Heading7"/>
    <w:semiHidden/>
    <w:rsid w:val="002E66D4"/>
    <w:rPr>
      <w:rFonts w:asciiTheme="majorHAnsi" w:eastAsiaTheme="majorEastAsia" w:hAnsiTheme="majorHAnsi" w:cstheme="majorBidi"/>
      <w:b/>
      <w:i/>
      <w:iCs/>
      <w:color w:val="565656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F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olumnHeaderChar">
    <w:name w:val="Table Column Header Char"/>
    <w:basedOn w:val="DefaultParagraphFont"/>
    <w:link w:val="TableColumnHeader"/>
    <w:uiPriority w:val="4"/>
    <w:rsid w:val="004A4C4A"/>
    <w:rPr>
      <w:b/>
      <w:bCs/>
      <w:color w:val="000000" w:themeColor="text1"/>
      <w:sz w:val="20"/>
    </w:rPr>
  </w:style>
  <w:style w:type="paragraph" w:customStyle="1" w:styleId="APAStyle">
    <w:name w:val="APA Style"/>
    <w:basedOn w:val="Normal"/>
    <w:uiPriority w:val="3"/>
    <w:qFormat/>
    <w:rsid w:val="00006EDB"/>
    <w:pPr>
      <w:spacing w:line="264" w:lineRule="auto"/>
      <w:ind w:left="720" w:right="720"/>
    </w:pPr>
  </w:style>
  <w:style w:type="character" w:styleId="Mention">
    <w:name w:val="Mention"/>
    <w:basedOn w:val="DefaultParagraphFont"/>
    <w:uiPriority w:val="99"/>
    <w:unhideWhenUsed/>
    <w:rsid w:val="006F01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nne.bergan@acf.hhs.gov" TargetMode="Externa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ricaRoberts\AppData\Roaming\Microsoft\Templates\THRIVE-blank-template.dotx" TargetMode="External" /></Relationships>
</file>

<file path=word/theme/theme1.xml><?xml version="1.0" encoding="utf-8"?>
<a:theme xmlns:a="http://schemas.openxmlformats.org/drawingml/2006/main" name="Office Theme">
  <a:themeElements>
    <a:clrScheme name="THRIVE">
      <a:dk1>
        <a:srgbClr val="000000"/>
      </a:dk1>
      <a:lt1>
        <a:sysClr val="window" lastClr="FFFFFF"/>
      </a:lt1>
      <a:dk2>
        <a:srgbClr val="565656"/>
      </a:dk2>
      <a:lt2>
        <a:srgbClr val="FFFFFF"/>
      </a:lt2>
      <a:accent1>
        <a:srgbClr val="A92C23"/>
      </a:accent1>
      <a:accent2>
        <a:srgbClr val="24BDBC"/>
      </a:accent2>
      <a:accent3>
        <a:srgbClr val="CCAA2C"/>
      </a:accent3>
      <a:accent4>
        <a:srgbClr val="147C7B"/>
      </a:accent4>
      <a:accent5>
        <a:srgbClr val="BD6927"/>
      </a:accent5>
      <a:accent6>
        <a:srgbClr val="566B85"/>
      </a:accent6>
      <a:hlink>
        <a:srgbClr val="A92C23"/>
      </a:hlink>
      <a:folHlink>
        <a:srgbClr val="147C7B"/>
      </a:folHlink>
    </a:clrScheme>
    <a:fontScheme name="THRIVE">
      <a:majorFont>
        <a:latin typeface="Museo 500"/>
        <a:ea typeface=""/>
        <a:cs typeface=""/>
      </a:majorFont>
      <a:minorFont>
        <a:latin typeface="Museo Sans 5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gradFill>
          <a:gsLst>
            <a:gs pos="0">
              <a:srgbClr val="F0F0F0"/>
            </a:gs>
            <a:gs pos="100000">
              <a:srgbClr val="E1E1E1"/>
            </a:gs>
          </a:gsLst>
          <a:lin ang="2700000" scaled="0"/>
        </a:gradFill>
        <a:ln w="6350">
          <a:noFill/>
        </a:ln>
      </a:spPr>
      <a:bodyPr rot="0" spcFirstLastPara="0" vertOverflow="overflow" horzOverflow="overflow" vert="horz" wrap="square" lIns="228600" tIns="109728" rIns="228600" bIns="109728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d1c15-c44d-4ae3-8220-0701f9f95e66" xsi:nil="true"/>
    <lcf76f155ced4ddcb4097134ff3c332f xmlns="16524166-1784-4c66-bd48-ec621df706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A743583759248A800474D0A990969" ma:contentTypeVersion="12" ma:contentTypeDescription="Create a new document." ma:contentTypeScope="" ma:versionID="aac35537525784c4050f5390dd59f902">
  <xsd:schema xmlns:xsd="http://www.w3.org/2001/XMLSchema" xmlns:xs="http://www.w3.org/2001/XMLSchema" xmlns:p="http://schemas.microsoft.com/office/2006/metadata/properties" xmlns:ns2="16524166-1784-4c66-bd48-ec621df706b9" xmlns:ns3="a3ad1c15-c44d-4ae3-8220-0701f9f95e66" targetNamespace="http://schemas.microsoft.com/office/2006/metadata/properties" ma:root="true" ma:fieldsID="7a3aa6aacee4bc4ed26ac7aa820b5520" ns2:_="" ns3:_="">
    <xsd:import namespace="16524166-1784-4c66-bd48-ec621df706b9"/>
    <xsd:import namespace="a3ad1c15-c44d-4ae3-8220-0701f9f95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4166-1784-4c66-bd48-ec621df70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1c15-c44d-4ae3-8220-0701f9f95e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b27140-9647-473f-8da5-27fb3b7108fa}" ma:internalName="TaxCatchAll" ma:showField="CatchAllData" ma:web="a3ad1c15-c44d-4ae3-8220-0701f9f95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6EF1AF-E3FB-40BA-9804-12788C945BCA}">
  <ds:schemaRefs>
    <ds:schemaRef ds:uri="http://schemas.microsoft.com/office/2006/metadata/properties"/>
    <ds:schemaRef ds:uri="http://schemas.microsoft.com/office/infopath/2007/PartnerControls"/>
    <ds:schemaRef ds:uri="a3ad1c15-c44d-4ae3-8220-0701f9f95e66"/>
    <ds:schemaRef ds:uri="16524166-1784-4c66-bd48-ec621df706b9"/>
  </ds:schemaRefs>
</ds:datastoreItem>
</file>

<file path=customXml/itemProps2.xml><?xml version="1.0" encoding="utf-8"?>
<ds:datastoreItem xmlns:ds="http://schemas.openxmlformats.org/officeDocument/2006/customXml" ds:itemID="{0B34CC93-AA3D-4EF9-9301-60EA1CCFE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4593A-73A4-4BDD-BF5D-124F3E59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24166-1784-4c66-bd48-ec621df706b9"/>
    <ds:schemaRef ds:uri="a3ad1c15-c44d-4ae3-8220-0701f9f95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1F235-E11A-4DE6-BA01-553BD3642A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THRIVE-blank-template</Template>
  <TotalTime>4</TotalTime>
  <Pages>4</Pages>
  <Words>1197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Roberts</dc:creator>
  <cp:lastModifiedBy>Bergan, Anne (ACF)</cp:lastModifiedBy>
  <cp:revision>71</cp:revision>
  <dcterms:created xsi:type="dcterms:W3CDTF">2025-12-08T21:14:00Z</dcterms:created>
  <dcterms:modified xsi:type="dcterms:W3CDTF">2025-12-19T16:59:00Z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0x01010046AA743583759248A800474D0A990969</vt:lpwstr>
  </property>
  <property fmtid="{D5CDD505-2E9C-101B-9397-08002B2CF9AE}" pid="3" name="MediaServiceImageTags">
    <vt:lpwstr/>
  </property>
</Properties>
</file>