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A57BD" w:rsidRPr="00B05117" w:rsidP="00B05117" w14:paraId="161F4233" w14:textId="77777777">
      <w:pPr>
        <w:spacing w:after="0" w:line="240" w:lineRule="auto"/>
        <w:jc w:val="both"/>
        <w:rPr>
          <w:rFonts w:ascii="Times New Roman" w:hAnsi="Times New Roman" w:cs="Times New Roman"/>
          <w:b/>
          <w:sz w:val="24"/>
          <w:szCs w:val="24"/>
        </w:rPr>
      </w:pPr>
      <w:r w:rsidRPr="00F7653F">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-45720</wp:posOffset>
            </wp:positionH>
            <wp:positionV relativeFrom="paragraph">
              <wp:posOffset>-670560</wp:posOffset>
            </wp:positionV>
            <wp:extent cx="6391737" cy="1600200"/>
            <wp:effectExtent l="25400" t="0" r="9063" b="0"/>
            <wp:wrapNone/>
            <wp:docPr id="4" name="Picture 4" descr="BJ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JS-Letterhead.gif"/>
                    <pic:cNvPicPr/>
                  </pic:nvPicPr>
                  <pic:blipFill>
                    <a:blip xmlns:r="http://schemas.openxmlformats.org/officeDocument/2006/relationships" r:embed="rId5"/>
                    <a:stretch>
                      <a:fillRect/>
                    </a:stretch>
                  </pic:blipFill>
                  <pic:spPr>
                    <a:xfrm>
                      <a:off x="0" y="0"/>
                      <a:ext cx="6391737" cy="1600200"/>
                    </a:xfrm>
                    <a:prstGeom prst="rect">
                      <a:avLst/>
                    </a:prstGeom>
                  </pic:spPr>
                </pic:pic>
              </a:graphicData>
            </a:graphic>
          </wp:anchor>
        </w:drawing>
      </w:r>
    </w:p>
    <w:p w:rsidR="00CF001C" w:rsidRPr="00B05117" w:rsidP="00B05117" w14:paraId="483B579F" w14:textId="77777777">
      <w:pPr>
        <w:spacing w:after="0" w:line="240" w:lineRule="auto"/>
        <w:jc w:val="both"/>
        <w:rPr>
          <w:rFonts w:ascii="Times New Roman" w:hAnsi="Times New Roman" w:cs="Times New Roman"/>
          <w:b/>
          <w:sz w:val="24"/>
          <w:szCs w:val="24"/>
        </w:rPr>
      </w:pPr>
    </w:p>
    <w:p w:rsidR="00CF001C" w:rsidRPr="00B05117" w:rsidP="00B05117" w14:paraId="279D5856" w14:textId="77777777">
      <w:pPr>
        <w:spacing w:after="0" w:line="240" w:lineRule="auto"/>
        <w:jc w:val="both"/>
        <w:rPr>
          <w:rFonts w:ascii="Times New Roman" w:hAnsi="Times New Roman" w:cs="Times New Roman"/>
          <w:b/>
          <w:sz w:val="24"/>
          <w:szCs w:val="24"/>
        </w:rPr>
      </w:pPr>
    </w:p>
    <w:p w:rsidR="00AA57BD" w:rsidRPr="00B05117" w:rsidP="00B05117" w14:paraId="5A52B275" w14:textId="77777777">
      <w:pPr>
        <w:spacing w:after="0" w:line="240" w:lineRule="auto"/>
        <w:jc w:val="both"/>
        <w:rPr>
          <w:rFonts w:ascii="Times New Roman" w:hAnsi="Times New Roman" w:cs="Times New Roman"/>
          <w:b/>
          <w:sz w:val="24"/>
          <w:szCs w:val="24"/>
        </w:rPr>
      </w:pPr>
    </w:p>
    <w:p w:rsidR="00AA57BD" w:rsidRPr="00B05117" w:rsidP="00B05117" w14:paraId="31951CD4" w14:textId="77777777">
      <w:pPr>
        <w:spacing w:after="0" w:line="240" w:lineRule="auto"/>
        <w:jc w:val="both"/>
        <w:rPr>
          <w:rFonts w:ascii="Times New Roman" w:hAnsi="Times New Roman" w:cs="Times New Roman"/>
          <w:b/>
          <w:sz w:val="24"/>
          <w:szCs w:val="24"/>
        </w:rPr>
      </w:pPr>
    </w:p>
    <w:p w:rsidR="00AA57BD" w:rsidRPr="00B05117" w:rsidP="00B05117" w14:paraId="407FC130" w14:textId="77777777">
      <w:pPr>
        <w:spacing w:after="0" w:line="240" w:lineRule="auto"/>
        <w:jc w:val="both"/>
        <w:rPr>
          <w:rFonts w:ascii="Times New Roman" w:hAnsi="Times New Roman" w:cs="Times New Roman"/>
          <w:b/>
          <w:sz w:val="24"/>
          <w:szCs w:val="24"/>
        </w:rPr>
      </w:pPr>
    </w:p>
    <w:p w:rsidR="00001C53" w:rsidRPr="00B05117" w:rsidP="00B05117" w14:paraId="002335EB" w14:textId="77777777">
      <w:pPr>
        <w:spacing w:after="0" w:line="240" w:lineRule="auto"/>
        <w:jc w:val="both"/>
        <w:rPr>
          <w:rFonts w:ascii="Times New Roman" w:hAnsi="Times New Roman" w:cs="Times New Roman"/>
          <w:b/>
          <w:sz w:val="24"/>
          <w:szCs w:val="24"/>
        </w:rPr>
      </w:pPr>
      <w:r w:rsidRPr="00B05117">
        <w:rPr>
          <w:rFonts w:ascii="Times New Roman" w:hAnsi="Times New Roman" w:cs="Times New Roman"/>
          <w:b/>
          <w:sz w:val="24"/>
          <w:szCs w:val="24"/>
        </w:rPr>
        <w:t>MEMORANDUM</w:t>
      </w:r>
    </w:p>
    <w:p w:rsidR="00B87E91" w:rsidRPr="00B05117" w:rsidP="00B05117" w14:paraId="61D825ED" w14:textId="77777777">
      <w:pPr>
        <w:spacing w:after="0" w:line="240" w:lineRule="auto"/>
        <w:jc w:val="both"/>
        <w:rPr>
          <w:rFonts w:ascii="Times New Roman" w:hAnsi="Times New Roman" w:cs="Times New Roman"/>
          <w:b/>
          <w:sz w:val="24"/>
          <w:szCs w:val="24"/>
        </w:rPr>
      </w:pPr>
    </w:p>
    <w:p w:rsidR="00B87E91" w:rsidRPr="00B05117" w:rsidP="00B05117" w14:paraId="2D1A9047" w14:textId="36C28094">
      <w:pPr>
        <w:spacing w:after="0" w:line="240" w:lineRule="auto"/>
        <w:jc w:val="both"/>
        <w:rPr>
          <w:rFonts w:ascii="Times New Roman" w:hAnsi="Times New Roman" w:cs="Times New Roman"/>
          <w:sz w:val="24"/>
          <w:szCs w:val="24"/>
        </w:rPr>
      </w:pPr>
      <w:r w:rsidRPr="00B05117">
        <w:rPr>
          <w:rFonts w:ascii="Times New Roman" w:hAnsi="Times New Roman" w:cs="Times New Roman"/>
          <w:b/>
          <w:sz w:val="24"/>
          <w:szCs w:val="24"/>
        </w:rPr>
        <w:t>TO:</w:t>
      </w:r>
      <w:r w:rsidRPr="00B05117" w:rsidR="008F50DD">
        <w:rPr>
          <w:rFonts w:ascii="Times New Roman" w:hAnsi="Times New Roman" w:cs="Times New Roman"/>
          <w:b/>
          <w:sz w:val="24"/>
          <w:szCs w:val="24"/>
        </w:rPr>
        <w:tab/>
      </w:r>
      <w:r w:rsidRPr="00B05117" w:rsidR="008F50DD">
        <w:rPr>
          <w:rFonts w:ascii="Times New Roman" w:hAnsi="Times New Roman" w:cs="Times New Roman"/>
          <w:b/>
          <w:sz w:val="24"/>
          <w:szCs w:val="24"/>
        </w:rPr>
        <w:tab/>
      </w:r>
      <w:r w:rsidRPr="00B05117" w:rsidR="008F50DD">
        <w:rPr>
          <w:rFonts w:ascii="Times New Roman" w:hAnsi="Times New Roman" w:cs="Times New Roman"/>
          <w:b/>
          <w:sz w:val="24"/>
          <w:szCs w:val="24"/>
        </w:rPr>
        <w:tab/>
      </w:r>
      <w:r w:rsidRPr="00B05117">
        <w:rPr>
          <w:rFonts w:ascii="Times New Roman" w:hAnsi="Times New Roman" w:cs="Times New Roman"/>
          <w:b/>
          <w:sz w:val="24"/>
          <w:szCs w:val="24"/>
        </w:rPr>
        <w:tab/>
      </w:r>
      <w:r w:rsidRPr="69ADC467" w:rsidR="00435A88">
        <w:rPr>
          <w:rFonts w:ascii="Times New Roman" w:hAnsi="Times New Roman" w:cs="Times New Roman"/>
          <w:color w:val="000000" w:themeColor="text1"/>
          <w:sz w:val="24"/>
          <w:szCs w:val="24"/>
        </w:rPr>
        <w:t>Office of the Chief Statistician of the United States</w:t>
      </w:r>
    </w:p>
    <w:p w:rsidR="00B87E91" w:rsidRPr="00B05117" w:rsidP="00B05117" w14:paraId="6F1DC5FD" w14:textId="77777777">
      <w:pPr>
        <w:spacing w:after="0" w:line="240" w:lineRule="auto"/>
        <w:jc w:val="both"/>
        <w:rPr>
          <w:rFonts w:ascii="Times New Roman" w:hAnsi="Times New Roman" w:cs="Times New Roman"/>
          <w:sz w:val="24"/>
          <w:szCs w:val="24"/>
        </w:rPr>
      </w:pPr>
      <w:r w:rsidRPr="00B05117">
        <w:rPr>
          <w:rFonts w:ascii="Times New Roman" w:hAnsi="Times New Roman" w:cs="Times New Roman"/>
          <w:sz w:val="24"/>
          <w:szCs w:val="24"/>
        </w:rPr>
        <w:tab/>
      </w:r>
      <w:r w:rsidRPr="00B05117">
        <w:rPr>
          <w:rFonts w:ascii="Times New Roman" w:hAnsi="Times New Roman" w:cs="Times New Roman"/>
          <w:sz w:val="24"/>
          <w:szCs w:val="24"/>
        </w:rPr>
        <w:tab/>
      </w:r>
      <w:r w:rsidRPr="00B05117">
        <w:rPr>
          <w:rFonts w:ascii="Times New Roman" w:hAnsi="Times New Roman" w:cs="Times New Roman"/>
          <w:sz w:val="24"/>
          <w:szCs w:val="24"/>
        </w:rPr>
        <w:tab/>
      </w:r>
      <w:r w:rsidRPr="00B05117">
        <w:rPr>
          <w:rFonts w:ascii="Times New Roman" w:hAnsi="Times New Roman" w:cs="Times New Roman"/>
          <w:sz w:val="24"/>
          <w:szCs w:val="24"/>
        </w:rPr>
        <w:tab/>
        <w:t>Office of Management and Budget</w:t>
      </w:r>
    </w:p>
    <w:p w:rsidR="00B87E91" w:rsidRPr="00B05117" w:rsidP="00B05117" w14:paraId="64415EB6" w14:textId="77777777">
      <w:pPr>
        <w:spacing w:after="0" w:line="240" w:lineRule="auto"/>
        <w:jc w:val="both"/>
        <w:rPr>
          <w:rFonts w:ascii="Times New Roman" w:hAnsi="Times New Roman" w:cs="Times New Roman"/>
          <w:sz w:val="24"/>
          <w:szCs w:val="24"/>
        </w:rPr>
      </w:pPr>
    </w:p>
    <w:p w:rsidR="00B87E91" w:rsidRPr="00B05117" w:rsidP="00B05117" w14:paraId="5B9837ED" w14:textId="6917D844">
      <w:pPr>
        <w:spacing w:after="0" w:line="240" w:lineRule="auto"/>
        <w:jc w:val="both"/>
        <w:rPr>
          <w:rFonts w:ascii="Times New Roman" w:hAnsi="Times New Roman" w:cs="Times New Roman"/>
          <w:sz w:val="24"/>
          <w:szCs w:val="24"/>
        </w:rPr>
      </w:pPr>
      <w:r w:rsidRPr="00B05117">
        <w:rPr>
          <w:rFonts w:ascii="Times New Roman" w:hAnsi="Times New Roman" w:cs="Times New Roman"/>
          <w:b/>
          <w:sz w:val="24"/>
          <w:szCs w:val="24"/>
        </w:rPr>
        <w:t>FROM:</w:t>
      </w:r>
      <w:r w:rsidRPr="00B05117">
        <w:rPr>
          <w:rFonts w:ascii="Times New Roman" w:hAnsi="Times New Roman" w:cs="Times New Roman"/>
          <w:b/>
          <w:sz w:val="24"/>
          <w:szCs w:val="24"/>
        </w:rPr>
        <w:tab/>
      </w:r>
      <w:r w:rsidRPr="00B05117">
        <w:rPr>
          <w:rFonts w:ascii="Times New Roman" w:hAnsi="Times New Roman" w:cs="Times New Roman"/>
          <w:b/>
          <w:sz w:val="24"/>
          <w:szCs w:val="24"/>
        </w:rPr>
        <w:tab/>
      </w:r>
      <w:r w:rsidRPr="00B05117">
        <w:rPr>
          <w:rFonts w:ascii="Times New Roman" w:hAnsi="Times New Roman" w:cs="Times New Roman"/>
          <w:b/>
          <w:sz w:val="24"/>
          <w:szCs w:val="24"/>
        </w:rPr>
        <w:tab/>
      </w:r>
      <w:r w:rsidRPr="00B05117" w:rsidR="00CE51BC">
        <w:rPr>
          <w:rFonts w:ascii="Times New Roman" w:hAnsi="Times New Roman" w:cs="Times New Roman"/>
          <w:sz w:val="24"/>
          <w:szCs w:val="24"/>
        </w:rPr>
        <w:t>Bureau of Justice Statistics</w:t>
      </w:r>
    </w:p>
    <w:p w:rsidR="00B87E91" w:rsidRPr="00B05117" w:rsidP="00B05117" w14:paraId="79A67448" w14:textId="77777777">
      <w:pPr>
        <w:spacing w:after="0" w:line="240" w:lineRule="auto"/>
        <w:jc w:val="both"/>
        <w:rPr>
          <w:rFonts w:ascii="Times New Roman" w:hAnsi="Times New Roman" w:cs="Times New Roman"/>
          <w:sz w:val="24"/>
          <w:szCs w:val="24"/>
        </w:rPr>
      </w:pPr>
    </w:p>
    <w:p w:rsidR="00B87E91" w:rsidRPr="00B05117" w:rsidP="00B05117" w14:paraId="01C7F1A9" w14:textId="32FC3D3B">
      <w:pPr>
        <w:spacing w:after="0" w:line="240" w:lineRule="auto"/>
        <w:jc w:val="both"/>
        <w:rPr>
          <w:rFonts w:ascii="Times New Roman" w:hAnsi="Times New Roman" w:cs="Times New Roman"/>
          <w:sz w:val="24"/>
          <w:szCs w:val="24"/>
        </w:rPr>
      </w:pPr>
      <w:r w:rsidRPr="00B05117">
        <w:rPr>
          <w:rFonts w:ascii="Times New Roman" w:hAnsi="Times New Roman" w:cs="Times New Roman"/>
          <w:b/>
          <w:sz w:val="24"/>
          <w:szCs w:val="24"/>
        </w:rPr>
        <w:t>DATE:</w:t>
      </w:r>
      <w:r w:rsidRPr="00B05117">
        <w:rPr>
          <w:rFonts w:ascii="Times New Roman" w:hAnsi="Times New Roman" w:cs="Times New Roman"/>
          <w:b/>
          <w:sz w:val="24"/>
          <w:szCs w:val="24"/>
        </w:rPr>
        <w:tab/>
      </w:r>
      <w:r w:rsidRPr="00B05117">
        <w:rPr>
          <w:rFonts w:ascii="Times New Roman" w:hAnsi="Times New Roman" w:cs="Times New Roman"/>
          <w:b/>
          <w:sz w:val="24"/>
          <w:szCs w:val="24"/>
        </w:rPr>
        <w:tab/>
      </w:r>
      <w:r w:rsidRPr="00B05117">
        <w:rPr>
          <w:rFonts w:ascii="Times New Roman" w:hAnsi="Times New Roman" w:cs="Times New Roman"/>
          <w:b/>
          <w:sz w:val="24"/>
          <w:szCs w:val="24"/>
        </w:rPr>
        <w:tab/>
      </w:r>
      <w:r w:rsidR="00C5212C">
        <w:rPr>
          <w:rFonts w:ascii="Times New Roman" w:hAnsi="Times New Roman" w:cs="Times New Roman"/>
          <w:sz w:val="24"/>
          <w:szCs w:val="24"/>
        </w:rPr>
        <w:t xml:space="preserve">February </w:t>
      </w:r>
      <w:r w:rsidRPr="00D07009" w:rsidR="00873B23">
        <w:rPr>
          <w:rFonts w:ascii="Times New Roman" w:hAnsi="Times New Roman" w:cs="Times New Roman"/>
          <w:sz w:val="24"/>
          <w:szCs w:val="24"/>
        </w:rPr>
        <w:t>1</w:t>
      </w:r>
      <w:r w:rsidR="00873B23">
        <w:rPr>
          <w:rFonts w:ascii="Times New Roman" w:hAnsi="Times New Roman" w:cs="Times New Roman"/>
          <w:sz w:val="24"/>
          <w:szCs w:val="24"/>
        </w:rPr>
        <w:t>7</w:t>
      </w:r>
      <w:r w:rsidR="001F6B18">
        <w:rPr>
          <w:rFonts w:ascii="Times New Roman" w:hAnsi="Times New Roman" w:cs="Times New Roman"/>
          <w:sz w:val="24"/>
          <w:szCs w:val="24"/>
        </w:rPr>
        <w:t>, 2026</w:t>
      </w:r>
    </w:p>
    <w:p w:rsidR="00B87E91" w:rsidRPr="00B05117" w:rsidP="00B05117" w14:paraId="6E8E8B7A" w14:textId="77777777">
      <w:pPr>
        <w:spacing w:after="0" w:line="240" w:lineRule="auto"/>
        <w:jc w:val="both"/>
        <w:rPr>
          <w:rFonts w:ascii="Times New Roman" w:hAnsi="Times New Roman" w:cs="Times New Roman"/>
          <w:sz w:val="24"/>
          <w:szCs w:val="24"/>
        </w:rPr>
      </w:pPr>
    </w:p>
    <w:p w:rsidR="00B87E91" w:rsidRPr="00B05117" w:rsidP="00B05117" w14:paraId="6D89B22B" w14:textId="60D63EFC">
      <w:pPr>
        <w:spacing w:after="0" w:line="240" w:lineRule="auto"/>
        <w:ind w:left="2880" w:hanging="2880"/>
        <w:rPr>
          <w:rFonts w:ascii="Times New Roman" w:hAnsi="Times New Roman" w:cs="Times New Roman"/>
          <w:sz w:val="24"/>
          <w:szCs w:val="24"/>
        </w:rPr>
      </w:pPr>
      <w:r w:rsidRPr="00B05117">
        <w:rPr>
          <w:rFonts w:ascii="Times New Roman" w:hAnsi="Times New Roman" w:cs="Times New Roman"/>
          <w:b/>
          <w:sz w:val="24"/>
          <w:szCs w:val="24"/>
        </w:rPr>
        <w:t>SUBJECT:</w:t>
      </w:r>
      <w:r w:rsidRPr="00B05117">
        <w:rPr>
          <w:rFonts w:ascii="Times New Roman" w:hAnsi="Times New Roman" w:cs="Times New Roman"/>
          <w:b/>
          <w:sz w:val="24"/>
          <w:szCs w:val="24"/>
        </w:rPr>
        <w:tab/>
      </w:r>
      <w:r w:rsidRPr="00B05117">
        <w:rPr>
          <w:rFonts w:ascii="Times New Roman" w:hAnsi="Times New Roman" w:cs="Times New Roman"/>
          <w:sz w:val="24"/>
          <w:szCs w:val="24"/>
        </w:rPr>
        <w:t>BJS request to</w:t>
      </w:r>
      <w:r w:rsidRPr="00B05117" w:rsidR="005C5C1D">
        <w:rPr>
          <w:rFonts w:ascii="Times New Roman" w:hAnsi="Times New Roman" w:cs="Times New Roman"/>
          <w:sz w:val="24"/>
          <w:szCs w:val="24"/>
        </w:rPr>
        <w:t xml:space="preserve"> </w:t>
      </w:r>
      <w:r w:rsidR="005E35BC">
        <w:rPr>
          <w:rFonts w:ascii="Times New Roman" w:hAnsi="Times New Roman" w:cs="Times New Roman"/>
          <w:sz w:val="24"/>
          <w:szCs w:val="24"/>
        </w:rPr>
        <w:t>conduct frame verification outreach in preparation for the 2026 Census of State and Local Law Enforcement Agencies</w:t>
      </w:r>
      <w:r w:rsidRPr="00B05117" w:rsidR="008F425B">
        <w:rPr>
          <w:rFonts w:ascii="Times New Roman" w:hAnsi="Times New Roman" w:cs="Times New Roman"/>
          <w:sz w:val="24"/>
          <w:szCs w:val="24"/>
        </w:rPr>
        <w:t xml:space="preserve">, </w:t>
      </w:r>
      <w:r w:rsidRPr="00B05117" w:rsidR="00B251C9">
        <w:rPr>
          <w:rFonts w:ascii="Times New Roman" w:hAnsi="Times New Roman" w:cs="Times New Roman"/>
          <w:sz w:val="24"/>
          <w:szCs w:val="24"/>
        </w:rPr>
        <w:t>under the</w:t>
      </w:r>
      <w:r w:rsidRPr="00B05117" w:rsidR="008F425B">
        <w:rPr>
          <w:rFonts w:ascii="Times New Roman" w:hAnsi="Times New Roman" w:cs="Times New Roman"/>
          <w:sz w:val="24"/>
          <w:szCs w:val="24"/>
        </w:rPr>
        <w:t xml:space="preserve"> OMB</w:t>
      </w:r>
      <w:r w:rsidRPr="00B05117" w:rsidR="00B251C9">
        <w:rPr>
          <w:rFonts w:ascii="Times New Roman" w:hAnsi="Times New Roman" w:cs="Times New Roman"/>
          <w:sz w:val="24"/>
          <w:szCs w:val="24"/>
        </w:rPr>
        <w:t xml:space="preserve"> generic clearance agreement </w:t>
      </w:r>
      <w:r w:rsidRPr="00B05117" w:rsidR="008F425B">
        <w:rPr>
          <w:rFonts w:ascii="Times New Roman" w:hAnsi="Times New Roman" w:cs="Times New Roman"/>
          <w:sz w:val="24"/>
          <w:szCs w:val="24"/>
        </w:rPr>
        <w:t>(</w:t>
      </w:r>
      <w:r w:rsidRPr="00B05117" w:rsidR="00B251C9">
        <w:rPr>
          <w:rFonts w:ascii="Times New Roman" w:hAnsi="Times New Roman" w:cs="Times New Roman"/>
          <w:sz w:val="24"/>
          <w:szCs w:val="24"/>
        </w:rPr>
        <w:t xml:space="preserve">OMB Number </w:t>
      </w:r>
      <w:r w:rsidRPr="00B05117" w:rsidR="00E2405C">
        <w:rPr>
          <w:rFonts w:ascii="Times New Roman" w:hAnsi="Times New Roman" w:cs="Times New Roman"/>
          <w:sz w:val="24"/>
          <w:szCs w:val="24"/>
        </w:rPr>
        <w:t>1121-</w:t>
      </w:r>
      <w:r w:rsidRPr="00B05117" w:rsidR="00D02B88">
        <w:rPr>
          <w:rFonts w:ascii="Times New Roman" w:hAnsi="Times New Roman" w:cs="Times New Roman"/>
          <w:sz w:val="24"/>
          <w:szCs w:val="24"/>
        </w:rPr>
        <w:t>0339</w:t>
      </w:r>
      <w:r w:rsidRPr="00B05117" w:rsidR="008F425B">
        <w:rPr>
          <w:rFonts w:ascii="Times New Roman" w:hAnsi="Times New Roman" w:cs="Times New Roman"/>
          <w:sz w:val="24"/>
          <w:szCs w:val="24"/>
        </w:rPr>
        <w:t>).</w:t>
      </w:r>
      <w:r w:rsidRPr="00B05117" w:rsidR="00CA37E1">
        <w:rPr>
          <w:rFonts w:ascii="Times New Roman" w:hAnsi="Times New Roman" w:cs="Times New Roman"/>
          <w:sz w:val="24"/>
          <w:szCs w:val="24"/>
        </w:rPr>
        <w:t xml:space="preserve"> </w:t>
      </w:r>
    </w:p>
    <w:p w:rsidR="00001C53" w:rsidRPr="00B05117" w:rsidP="00B05117" w14:paraId="56850D49" w14:textId="77777777">
      <w:pPr>
        <w:spacing w:after="0" w:line="240" w:lineRule="auto"/>
        <w:jc w:val="both"/>
        <w:rPr>
          <w:rFonts w:ascii="Times New Roman" w:hAnsi="Times New Roman" w:cs="Times New Roman"/>
          <w:b/>
          <w:sz w:val="24"/>
          <w:szCs w:val="24"/>
          <w:u w:val="single"/>
        </w:rPr>
      </w:pPr>
      <w:r w:rsidRPr="00B05117">
        <w:rPr>
          <w:rFonts w:ascii="Times New Roman" w:hAnsi="Times New Roman" w:cs="Times New Roman"/>
          <w:b/>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175260</wp:posOffset>
                </wp:positionV>
                <wp:extent cx="6200775" cy="9525"/>
                <wp:effectExtent l="0" t="0" r="28575" b="285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200775" cy="952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59264" from="0,13.8pt" to="488.25pt,14.55pt" strokecolor="#365f91" strokeweight="1pt"/>
            </w:pict>
          </mc:Fallback>
        </mc:AlternateContent>
      </w:r>
    </w:p>
    <w:p w:rsidR="00B87E91" w:rsidRPr="00B05117" w:rsidP="00B05117" w14:paraId="495B987D" w14:textId="77777777">
      <w:pPr>
        <w:spacing w:after="0" w:line="240" w:lineRule="auto"/>
        <w:jc w:val="both"/>
        <w:rPr>
          <w:rFonts w:ascii="Times New Roman" w:hAnsi="Times New Roman" w:cs="Times New Roman"/>
          <w:b/>
          <w:sz w:val="24"/>
          <w:szCs w:val="24"/>
          <w:u w:val="single"/>
        </w:rPr>
      </w:pPr>
    </w:p>
    <w:p w:rsidR="00E2405C" w:rsidRPr="00B05117" w:rsidP="00B05117" w14:paraId="59F5CD9F" w14:textId="77777777">
      <w:pPr>
        <w:spacing w:after="0" w:line="240" w:lineRule="auto"/>
        <w:jc w:val="both"/>
        <w:rPr>
          <w:rFonts w:ascii="Times New Roman" w:hAnsi="Times New Roman" w:cs="Times New Roman"/>
          <w:b/>
          <w:sz w:val="24"/>
          <w:szCs w:val="24"/>
          <w:u w:val="single"/>
        </w:rPr>
      </w:pPr>
    </w:p>
    <w:p w:rsidR="009974D5" w:rsidRPr="00B05117" w:rsidP="00B05117" w14:paraId="6E07F959" w14:textId="133E6210">
      <w:pPr>
        <w:pStyle w:val="Heading1"/>
        <w:spacing w:after="0"/>
      </w:pPr>
      <w:r w:rsidRPr="00B05117">
        <w:t xml:space="preserve">Summary of Current Request </w:t>
      </w:r>
    </w:p>
    <w:p w:rsidR="005E35BC" w:rsidRPr="00B05117" w:rsidP="005E35BC" w14:paraId="6688A897" w14:textId="5D83CE01">
      <w:pPr>
        <w:spacing w:after="0" w:line="240" w:lineRule="auto"/>
        <w:rPr>
          <w:rFonts w:ascii="Times New Roman" w:hAnsi="Times New Roman" w:cs="Times New Roman"/>
          <w:sz w:val="24"/>
          <w:szCs w:val="24"/>
        </w:rPr>
      </w:pPr>
      <w:r w:rsidRPr="46FA266F">
        <w:rPr>
          <w:rFonts w:ascii="Times New Roman" w:hAnsi="Times New Roman" w:cs="Times New Roman"/>
          <w:sz w:val="24"/>
          <w:szCs w:val="24"/>
        </w:rPr>
        <w:t xml:space="preserve">BJS requests to </w:t>
      </w:r>
      <w:r w:rsidRPr="46FA266F">
        <w:rPr>
          <w:rFonts w:ascii="Times New Roman" w:hAnsi="Times New Roman" w:cs="Times New Roman"/>
          <w:sz w:val="24"/>
          <w:szCs w:val="24"/>
        </w:rPr>
        <w:t>conduct frame development and verification outreach activities</w:t>
      </w:r>
      <w:r w:rsidR="00E56085">
        <w:rPr>
          <w:rFonts w:ascii="Times New Roman" w:hAnsi="Times New Roman" w:cs="Times New Roman"/>
          <w:sz w:val="24"/>
          <w:szCs w:val="24"/>
        </w:rPr>
        <w:t xml:space="preserve"> </w:t>
      </w:r>
      <w:r w:rsidR="00E56085">
        <w:rPr>
          <w:rFonts w:ascii="Times New Roman" w:eastAsia="Times New Roman" w:hAnsi="Times New Roman" w:cs="Times New Roman"/>
          <w:sz w:val="24"/>
          <w:szCs w:val="24"/>
        </w:rPr>
        <w:t>under the OMB generic clearance agreement (OMB Number 1121-0339)</w:t>
      </w:r>
      <w:r w:rsidRPr="46FA266F">
        <w:rPr>
          <w:rFonts w:ascii="Times New Roman" w:hAnsi="Times New Roman" w:cs="Times New Roman"/>
          <w:sz w:val="24"/>
          <w:szCs w:val="24"/>
        </w:rPr>
        <w:t xml:space="preserve"> in preparation for the 2026 Census of State and Local Law Enforcement Agencies (CSLLEA). BJS</w:t>
      </w:r>
      <w:r w:rsidRPr="46FA266F" w:rsidR="4079CBC9">
        <w:rPr>
          <w:rFonts w:ascii="Times New Roman" w:hAnsi="Times New Roman" w:cs="Times New Roman"/>
          <w:sz w:val="24"/>
          <w:szCs w:val="24"/>
        </w:rPr>
        <w:t xml:space="preserve"> </w:t>
      </w:r>
      <w:r w:rsidRPr="46FA266F" w:rsidR="00CE76AE">
        <w:rPr>
          <w:rFonts w:ascii="Times New Roman" w:hAnsi="Times New Roman" w:cs="Times New Roman"/>
          <w:sz w:val="24"/>
          <w:szCs w:val="24"/>
        </w:rPr>
        <w:t>anticipates</w:t>
      </w:r>
      <w:r w:rsidRPr="46FA266F" w:rsidR="4079CBC9">
        <w:rPr>
          <w:rFonts w:ascii="Times New Roman" w:hAnsi="Times New Roman" w:cs="Times New Roman"/>
          <w:sz w:val="24"/>
          <w:szCs w:val="24"/>
        </w:rPr>
        <w:t xml:space="preserve"> contacting no more than</w:t>
      </w:r>
      <w:r w:rsidRPr="46FA266F">
        <w:rPr>
          <w:rFonts w:ascii="Times New Roman" w:hAnsi="Times New Roman" w:cs="Times New Roman"/>
          <w:sz w:val="24"/>
          <w:szCs w:val="24"/>
        </w:rPr>
        <w:t xml:space="preserve"> </w:t>
      </w:r>
      <w:r w:rsidRPr="46FA266F" w:rsidR="00A42CE3">
        <w:rPr>
          <w:rFonts w:ascii="Times New Roman" w:hAnsi="Times New Roman" w:cs="Times New Roman"/>
          <w:sz w:val="24"/>
          <w:szCs w:val="24"/>
        </w:rPr>
        <w:t>300</w:t>
      </w:r>
      <w:r w:rsidRPr="46FA266F">
        <w:rPr>
          <w:rFonts w:ascii="Times New Roman" w:hAnsi="Times New Roman" w:cs="Times New Roman"/>
          <w:sz w:val="24"/>
          <w:szCs w:val="24"/>
        </w:rPr>
        <w:t xml:space="preserve"> agencies to confirm survey eligibility and agency contact information.</w:t>
      </w:r>
    </w:p>
    <w:p w:rsidR="00B05117" w:rsidRPr="00B05117" w:rsidP="00F7653F" w14:paraId="34CC58D0" w14:textId="77777777">
      <w:pPr>
        <w:spacing w:after="0" w:line="240" w:lineRule="auto"/>
        <w:rPr>
          <w:rFonts w:ascii="Times New Roman" w:hAnsi="Times New Roman" w:cs="Times New Roman"/>
          <w:sz w:val="24"/>
          <w:szCs w:val="24"/>
        </w:rPr>
      </w:pPr>
    </w:p>
    <w:p w:rsidR="00A47D1D" w:rsidRPr="00F7653F" w:rsidP="00F7653F" w14:paraId="6B397088" w14:textId="0993BA9A">
      <w:pPr>
        <w:pStyle w:val="Heading1"/>
        <w:spacing w:after="0"/>
      </w:pPr>
      <w:r w:rsidRPr="00B05117">
        <w:t>Introduction</w:t>
      </w:r>
    </w:p>
    <w:p w:rsidR="005E35BC" w:rsidP="46FA266F" w14:paraId="7BE8E4AA" w14:textId="1F8F3B80">
      <w:pPr>
        <w:spacing w:after="0" w:line="240" w:lineRule="auto"/>
        <w:rPr>
          <w:rFonts w:ascii="Times New Roman" w:hAnsi="Times New Roman" w:cs="Times New Roman"/>
          <w:sz w:val="24"/>
          <w:szCs w:val="24"/>
        </w:rPr>
      </w:pPr>
      <w:r w:rsidRPr="2C659DE6">
        <w:rPr>
          <w:rFonts w:ascii="Times New Roman" w:hAnsi="Times New Roman" w:cs="Times New Roman"/>
          <w:sz w:val="24"/>
          <w:szCs w:val="24"/>
        </w:rPr>
        <w:t xml:space="preserve">BJS is planning to collect data for </w:t>
      </w:r>
      <w:r w:rsidRPr="2C659DE6" w:rsidR="3E3BF9E1">
        <w:rPr>
          <w:rFonts w:ascii="Times New Roman" w:hAnsi="Times New Roman" w:cs="Times New Roman"/>
          <w:sz w:val="24"/>
          <w:szCs w:val="24"/>
        </w:rPr>
        <w:t xml:space="preserve">the next </w:t>
      </w:r>
      <w:r w:rsidRPr="2C659DE6" w:rsidR="00FA2B25">
        <w:rPr>
          <w:rFonts w:ascii="Times New Roman" w:hAnsi="Times New Roman" w:cs="Times New Roman"/>
          <w:sz w:val="24"/>
          <w:szCs w:val="24"/>
        </w:rPr>
        <w:t>iteration</w:t>
      </w:r>
      <w:r w:rsidRPr="2C659DE6" w:rsidR="3E3BF9E1">
        <w:rPr>
          <w:rFonts w:ascii="Times New Roman" w:hAnsi="Times New Roman" w:cs="Times New Roman"/>
          <w:sz w:val="24"/>
          <w:szCs w:val="24"/>
        </w:rPr>
        <w:t xml:space="preserve"> of the </w:t>
      </w:r>
      <w:r w:rsidRPr="2C659DE6">
        <w:rPr>
          <w:rFonts w:ascii="Times New Roman" w:hAnsi="Times New Roman" w:cs="Times New Roman"/>
          <w:sz w:val="24"/>
          <w:szCs w:val="24"/>
        </w:rPr>
        <w:t xml:space="preserve">CSLLEA </w:t>
      </w:r>
      <w:r w:rsidRPr="2C659DE6" w:rsidR="6DC5491F">
        <w:rPr>
          <w:rFonts w:ascii="Times New Roman" w:hAnsi="Times New Roman" w:cs="Times New Roman"/>
          <w:sz w:val="24"/>
          <w:szCs w:val="24"/>
        </w:rPr>
        <w:t xml:space="preserve">survey </w:t>
      </w:r>
      <w:r w:rsidRPr="2C659DE6">
        <w:rPr>
          <w:rFonts w:ascii="Times New Roman" w:hAnsi="Times New Roman" w:cs="Times New Roman"/>
          <w:sz w:val="24"/>
          <w:szCs w:val="24"/>
        </w:rPr>
        <w:t>(OMB approval 1121-0346</w:t>
      </w:r>
      <w:r w:rsidR="00E56085">
        <w:rPr>
          <w:rFonts w:ascii="Times New Roman" w:hAnsi="Times New Roman" w:cs="Times New Roman"/>
          <w:sz w:val="24"/>
          <w:szCs w:val="24"/>
        </w:rPr>
        <w:t xml:space="preserve">) </w:t>
      </w:r>
      <w:r w:rsidRPr="2C659DE6" w:rsidR="442D3F05">
        <w:rPr>
          <w:rFonts w:ascii="Times New Roman" w:hAnsi="Times New Roman" w:cs="Times New Roman"/>
          <w:sz w:val="24"/>
          <w:szCs w:val="24"/>
        </w:rPr>
        <w:t xml:space="preserve">in </w:t>
      </w:r>
      <w:r w:rsidRPr="2C659DE6" w:rsidR="00EE5F7A">
        <w:rPr>
          <w:rFonts w:ascii="Times New Roman" w:hAnsi="Times New Roman" w:cs="Times New Roman"/>
          <w:sz w:val="24"/>
          <w:szCs w:val="24"/>
        </w:rPr>
        <w:t>F</w:t>
      </w:r>
      <w:r w:rsidRPr="2C659DE6">
        <w:rPr>
          <w:rFonts w:ascii="Times New Roman" w:hAnsi="Times New Roman" w:cs="Times New Roman"/>
          <w:sz w:val="24"/>
          <w:szCs w:val="24"/>
        </w:rPr>
        <w:t xml:space="preserve">all 2026. The 2026 CSLLEA is part of BJS’s Law Enforcement Core Statistics (LECS) program, for which RTI International </w:t>
      </w:r>
      <w:r w:rsidR="00560D55">
        <w:rPr>
          <w:rFonts w:ascii="Times New Roman" w:hAnsi="Times New Roman" w:cs="Times New Roman"/>
          <w:sz w:val="24"/>
          <w:szCs w:val="24"/>
        </w:rPr>
        <w:t>is the data collection agent</w:t>
      </w:r>
      <w:r w:rsidRPr="2C659DE6">
        <w:rPr>
          <w:rFonts w:ascii="Times New Roman" w:hAnsi="Times New Roman" w:cs="Times New Roman"/>
          <w:sz w:val="24"/>
          <w:szCs w:val="24"/>
        </w:rPr>
        <w:t xml:space="preserve">. The LECS program streamlines BJS’s major law enforcement data collections, which also include the Law Enforcement Management and Administrative Statistics (LEMAS) survey and LEMAS topical supplements, into a common alternating schedule to reduce respondent burden and increase the timeliness of data collection. </w:t>
      </w:r>
    </w:p>
    <w:p w:rsidR="00B05117" w:rsidRPr="002F3652" w:rsidP="00F7653F" w14:paraId="4C31B24E" w14:textId="77777777">
      <w:pPr>
        <w:spacing w:after="0" w:line="240" w:lineRule="auto"/>
      </w:pPr>
    </w:p>
    <w:p w:rsidR="005E35BC" w:rsidP="005E35BC" w14:paraId="19146CF6" w14:textId="1F24B323">
      <w:pPr>
        <w:pStyle w:val="NoSpacing"/>
        <w:rPr>
          <w:rFonts w:ascii="Times New Roman" w:hAnsi="Times New Roman" w:cs="Times New Roman"/>
          <w:sz w:val="24"/>
          <w:szCs w:val="24"/>
        </w:rPr>
      </w:pPr>
      <w:r w:rsidRPr="2C659DE6">
        <w:rPr>
          <w:rFonts w:ascii="Times New Roman" w:hAnsi="Times New Roman" w:cs="Times New Roman"/>
          <w:sz w:val="24"/>
          <w:szCs w:val="24"/>
        </w:rPr>
        <w:t xml:space="preserve">BJS has conducted the CSLLEA periodically since 1986, and the 2026 administration will be the ninth wave </w:t>
      </w:r>
      <w:r w:rsidR="0038662F">
        <w:rPr>
          <w:rFonts w:ascii="Times New Roman" w:hAnsi="Times New Roman" w:cs="Times New Roman"/>
          <w:sz w:val="24"/>
          <w:szCs w:val="24"/>
        </w:rPr>
        <w:t xml:space="preserve">in the </w:t>
      </w:r>
      <w:r w:rsidRPr="2C659DE6">
        <w:rPr>
          <w:rFonts w:ascii="Times New Roman" w:hAnsi="Times New Roman" w:cs="Times New Roman"/>
          <w:sz w:val="24"/>
          <w:szCs w:val="24"/>
        </w:rPr>
        <w:t xml:space="preserve">data collection series. The CSLLEA serves as the core of the law enforcement collections at BJS. The primary purpose is to provide personnel counts and the functions of approximately 20,000 </w:t>
      </w:r>
      <w:r w:rsidR="00334E9A">
        <w:rPr>
          <w:rFonts w:ascii="Times New Roman" w:hAnsi="Times New Roman" w:cs="Times New Roman"/>
          <w:sz w:val="24"/>
          <w:szCs w:val="24"/>
        </w:rPr>
        <w:t>law enforcement agencies (</w:t>
      </w:r>
      <w:r w:rsidRPr="2C659DE6" w:rsidR="00BF629F">
        <w:rPr>
          <w:rFonts w:ascii="Times New Roman" w:hAnsi="Times New Roman" w:cs="Times New Roman"/>
          <w:sz w:val="24"/>
          <w:szCs w:val="24"/>
        </w:rPr>
        <w:t>LEAs</w:t>
      </w:r>
      <w:r w:rsidR="00334E9A">
        <w:rPr>
          <w:rFonts w:ascii="Times New Roman" w:hAnsi="Times New Roman" w:cs="Times New Roman"/>
          <w:sz w:val="24"/>
          <w:szCs w:val="24"/>
        </w:rPr>
        <w:t>)</w:t>
      </w:r>
      <w:r w:rsidRPr="2C659DE6">
        <w:rPr>
          <w:rFonts w:ascii="Times New Roman" w:hAnsi="Times New Roman" w:cs="Times New Roman"/>
          <w:sz w:val="24"/>
          <w:szCs w:val="24"/>
        </w:rPr>
        <w:t xml:space="preserve"> in the United States.</w:t>
      </w:r>
      <w:r w:rsidRPr="2C659DE6" w:rsidR="3D2901DD">
        <w:rPr>
          <w:rFonts w:ascii="Times New Roman" w:hAnsi="Times New Roman" w:cs="Times New Roman"/>
          <w:sz w:val="24"/>
          <w:szCs w:val="24"/>
        </w:rPr>
        <w:t xml:space="preserve"> The CSLLEA also provides the frame used for </w:t>
      </w:r>
      <w:r w:rsidRPr="2C659DE6" w:rsidR="00520FA5">
        <w:rPr>
          <w:rFonts w:ascii="Times New Roman" w:hAnsi="Times New Roman" w:cs="Times New Roman"/>
          <w:sz w:val="24"/>
          <w:szCs w:val="24"/>
        </w:rPr>
        <w:t>all</w:t>
      </w:r>
      <w:r w:rsidRPr="2C659DE6" w:rsidR="3D2901DD">
        <w:rPr>
          <w:rFonts w:ascii="Times New Roman" w:hAnsi="Times New Roman" w:cs="Times New Roman"/>
          <w:sz w:val="24"/>
          <w:szCs w:val="24"/>
        </w:rPr>
        <w:t xml:space="preserve"> the other law enforcement surveys conducted at BJS.</w:t>
      </w:r>
    </w:p>
    <w:p w:rsidR="005E35BC" w:rsidP="005E35BC" w14:paraId="3FA4D696" w14:textId="77777777">
      <w:pPr>
        <w:pStyle w:val="NoSpacing"/>
        <w:rPr>
          <w:rFonts w:ascii="Times New Roman" w:hAnsi="Times New Roman" w:cs="Times New Roman"/>
          <w:sz w:val="24"/>
          <w:szCs w:val="24"/>
        </w:rPr>
      </w:pPr>
    </w:p>
    <w:p w:rsidR="005E35BC" w:rsidRPr="00E61585" w:rsidP="005E35BC" w14:paraId="31C91255" w14:textId="77777777">
      <w:pPr>
        <w:pStyle w:val="NoSpacing"/>
        <w:rPr>
          <w:rFonts w:ascii="Times New Roman" w:hAnsi="Times New Roman" w:cs="Times New Roman"/>
          <w:sz w:val="24"/>
          <w:szCs w:val="24"/>
        </w:rPr>
      </w:pPr>
      <w:r w:rsidRPr="00E61585">
        <w:rPr>
          <w:rFonts w:ascii="Times New Roman" w:hAnsi="Times New Roman" w:cs="Times New Roman"/>
          <w:sz w:val="24"/>
          <w:szCs w:val="24"/>
        </w:rPr>
        <w:t xml:space="preserve">The CSLLEA collects information from local police departments, sheriffs’ offices, primary state law enforcement agencies, and special jurisdiction agencies. Local police departments include municipal, county, and regional police that are granted authority from the local governing body </w:t>
      </w:r>
      <w:r w:rsidRPr="00E61585">
        <w:rPr>
          <w:rFonts w:ascii="Times New Roman" w:hAnsi="Times New Roman" w:cs="Times New Roman"/>
          <w:sz w:val="24"/>
          <w:szCs w:val="24"/>
        </w:rPr>
        <w:t>that created it. Sheriffs’ offices are generally empowered to enforce laws at the county level, while primary state agencies provide general law enforcement services statewide with a focus on highway and rural area enforcement. Special jurisdiction agencies provide law enforcement services in areas within a specific jurisdiction</w:t>
      </w:r>
      <w:r>
        <w:rPr>
          <w:rFonts w:ascii="Times New Roman" w:hAnsi="Times New Roman" w:cs="Times New Roman"/>
          <w:sz w:val="24"/>
          <w:szCs w:val="24"/>
        </w:rPr>
        <w:t>. T</w:t>
      </w:r>
      <w:r w:rsidRPr="00E61585">
        <w:rPr>
          <w:rFonts w:ascii="Times New Roman" w:hAnsi="Times New Roman" w:cs="Times New Roman"/>
          <w:sz w:val="24"/>
          <w:szCs w:val="24"/>
        </w:rPr>
        <w:t xml:space="preserve">hey are usually full-service departments that have been granted law enforcement authority in tribal lands, parks, transportation assets (e.g., airports, subways), housing authorities, schools, hospitals, or government buildings. </w:t>
      </w:r>
    </w:p>
    <w:p w:rsidR="005E35BC" w:rsidRPr="00E61585" w:rsidP="005E35BC" w14:paraId="09D1188E" w14:textId="77777777">
      <w:pPr>
        <w:pStyle w:val="NoSpacing"/>
        <w:rPr>
          <w:rFonts w:ascii="Times New Roman" w:hAnsi="Times New Roman" w:cs="Times New Roman"/>
          <w:sz w:val="24"/>
          <w:szCs w:val="24"/>
        </w:rPr>
      </w:pPr>
    </w:p>
    <w:p w:rsidR="005E35BC" w:rsidRPr="00E61585" w:rsidP="005E35BC" w14:paraId="35A7B29D" w14:textId="5A6DD409">
      <w:pPr>
        <w:pStyle w:val="NoSpacing"/>
        <w:rPr>
          <w:rFonts w:ascii="Times New Roman" w:hAnsi="Times New Roman" w:cs="Times New Roman"/>
          <w:sz w:val="24"/>
          <w:szCs w:val="24"/>
        </w:rPr>
      </w:pPr>
      <w:r w:rsidRPr="00E61585">
        <w:rPr>
          <w:rFonts w:ascii="Times New Roman" w:hAnsi="Times New Roman" w:cs="Times New Roman"/>
          <w:sz w:val="24"/>
          <w:szCs w:val="24"/>
        </w:rPr>
        <w:t>The CSLLEA is the only national data collection that provides personnel counts by full-time or part-time status</w:t>
      </w:r>
      <w:r>
        <w:rPr>
          <w:rFonts w:ascii="Times New Roman" w:hAnsi="Times New Roman" w:cs="Times New Roman"/>
          <w:sz w:val="24"/>
          <w:szCs w:val="24"/>
        </w:rPr>
        <w:t xml:space="preserve"> and</w:t>
      </w:r>
      <w:r w:rsidRPr="00E61585">
        <w:rPr>
          <w:rFonts w:ascii="Times New Roman" w:hAnsi="Times New Roman" w:cs="Times New Roman"/>
          <w:sz w:val="24"/>
          <w:szCs w:val="24"/>
        </w:rPr>
        <w:t xml:space="preserve"> sworn status</w:t>
      </w:r>
      <w:r w:rsidR="0038662F">
        <w:rPr>
          <w:rFonts w:ascii="Times New Roman" w:hAnsi="Times New Roman" w:cs="Times New Roman"/>
          <w:sz w:val="24"/>
          <w:szCs w:val="24"/>
        </w:rPr>
        <w:t xml:space="preserve"> for all law enforcement agencies in the U.S</w:t>
      </w:r>
      <w:r>
        <w:rPr>
          <w:rFonts w:ascii="Times New Roman" w:hAnsi="Times New Roman" w:cs="Times New Roman"/>
          <w:sz w:val="24"/>
          <w:szCs w:val="24"/>
        </w:rPr>
        <w:t>.</w:t>
      </w:r>
      <w:r w:rsidRPr="00E61585">
        <w:rPr>
          <w:rFonts w:ascii="Times New Roman" w:hAnsi="Times New Roman" w:cs="Times New Roman"/>
          <w:sz w:val="24"/>
          <w:szCs w:val="24"/>
        </w:rPr>
        <w:t xml:space="preserve"> These data are frequently requested by practitioners, researchers</w:t>
      </w:r>
      <w:r>
        <w:rPr>
          <w:rFonts w:ascii="Times New Roman" w:hAnsi="Times New Roman" w:cs="Times New Roman"/>
          <w:sz w:val="24"/>
          <w:szCs w:val="24"/>
        </w:rPr>
        <w:t>,</w:t>
      </w:r>
      <w:r w:rsidRPr="00E61585">
        <w:rPr>
          <w:rFonts w:ascii="Times New Roman" w:hAnsi="Times New Roman" w:cs="Times New Roman"/>
          <w:sz w:val="24"/>
          <w:szCs w:val="24"/>
        </w:rPr>
        <w:t xml:space="preserve"> and other stakeholders to compare similar law enforcement agencies and are also used in conjunction with other datasets such as the Federal Bureau of Investigation’s Uniform Crime Reporting Program and the Census Bureau’s American Community Survey.</w:t>
      </w:r>
      <w:r>
        <w:rPr>
          <w:rFonts w:ascii="Times New Roman" w:hAnsi="Times New Roman" w:cs="Times New Roman"/>
          <w:sz w:val="24"/>
          <w:szCs w:val="24"/>
        </w:rPr>
        <w:t xml:space="preserve"> </w:t>
      </w:r>
    </w:p>
    <w:p w:rsidR="00A47D1D" w:rsidRPr="00F7653F" w:rsidP="00F7653F" w14:paraId="64176ADB" w14:textId="4B3BF603">
      <w:pPr>
        <w:spacing w:after="0" w:line="240" w:lineRule="auto"/>
        <w:rPr>
          <w:rFonts w:ascii="Times New Roman" w:hAnsi="Times New Roman" w:cs="Times New Roman"/>
          <w:bCs/>
          <w:i/>
          <w:iCs/>
          <w:sz w:val="24"/>
          <w:szCs w:val="24"/>
          <w:highlight w:val="lightGray"/>
        </w:rPr>
      </w:pPr>
    </w:p>
    <w:p w:rsidR="00A47D1D" w:rsidP="00F7653F" w14:paraId="03D3A775" w14:textId="681757B4">
      <w:pPr>
        <w:pStyle w:val="Heading1"/>
        <w:spacing w:after="0"/>
      </w:pPr>
      <w:r>
        <w:t>Current Request</w:t>
      </w:r>
    </w:p>
    <w:p w:rsidR="00560D55" w:rsidP="00560D55" w14:paraId="36BDCEC0" w14:textId="1EE08B2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BJS requests to conduct frame verification outreach for the </w:t>
      </w:r>
      <w:r w:rsidRPr="46FA266F">
        <w:rPr>
          <w:rFonts w:ascii="Times New Roman" w:hAnsi="Times New Roman" w:cs="Times New Roman"/>
          <w:sz w:val="24"/>
          <w:szCs w:val="24"/>
        </w:rPr>
        <w:t>CSLLEA</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under the OMB generic clearance agreement (OMB Number 1121-0339). BJS plans to submit a separate OMB clearance application under OMB Number </w:t>
      </w:r>
      <w:r w:rsidRPr="00306058">
        <w:rPr>
          <w:rFonts w:ascii="Times New Roman" w:eastAsia="Times New Roman" w:hAnsi="Times New Roman" w:cs="Times New Roman"/>
          <w:sz w:val="24"/>
          <w:szCs w:val="24"/>
        </w:rPr>
        <w:t>1121-</w:t>
      </w:r>
      <w:r w:rsidRPr="00306058" w:rsidR="00306058">
        <w:rPr>
          <w:rFonts w:ascii="Times New Roman" w:eastAsia="Times New Roman" w:hAnsi="Times New Roman" w:cs="Times New Roman"/>
          <w:sz w:val="24"/>
          <w:szCs w:val="24"/>
        </w:rPr>
        <w:t>0346</w:t>
      </w:r>
      <w:r w:rsidR="00306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the collection of the 2026 CSLLEA data. </w:t>
      </w:r>
    </w:p>
    <w:p w:rsidR="00560D55" w:rsidP="00560D55" w14:paraId="2AB17DD5" w14:textId="77777777">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E56085" w:rsidP="00E56085" w14:paraId="2F273148" w14:textId="0AA292F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Under this clearance request, BJS and its data collection agent, RTI International, propose to conduct outreach to update and supplement the existing frame of law enforcement agencies maintained by BJS. </w:t>
      </w:r>
      <w:r w:rsidRPr="2C659DE6">
        <w:rPr>
          <w:rFonts w:ascii="Times New Roman" w:hAnsi="Times New Roman" w:cs="Times New Roman"/>
          <w:sz w:val="24"/>
          <w:szCs w:val="24"/>
        </w:rPr>
        <w:t xml:space="preserve">Phone calls will be made to approximately 300 agencies to verify eligibility and to ensure contact information on the CSLLEA frame is up-to-date and accurate so that mailout materials will be properly addressed. </w:t>
      </w:r>
    </w:p>
    <w:p w:rsidR="00E56085" w:rsidP="00560D55" w14:paraId="736D68A6" w14:textId="77777777">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560D55" w:rsidP="00560D55" w14:paraId="7635254C" w14:textId="73E00003">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this outreach, the project team aims to verify or update the following:</w:t>
      </w:r>
    </w:p>
    <w:p w:rsidR="00EB19C1" w:rsidP="00EB19C1" w14:paraId="54152246" w14:textId="77777777">
      <w:pPr>
        <w:numPr>
          <w:ilvl w:val="0"/>
          <w:numId w:val="66"/>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Agency name and mailing address</w:t>
      </w:r>
    </w:p>
    <w:p w:rsidR="00EB19C1" w:rsidP="00EB19C1" w14:paraId="49D0C01B" w14:textId="77777777">
      <w:pPr>
        <w:numPr>
          <w:ilvl w:val="0"/>
          <w:numId w:val="66"/>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and title of the agency head</w:t>
      </w:r>
    </w:p>
    <w:p w:rsidR="00EB19C1" w:rsidP="00EB19C1" w14:paraId="68669C21" w14:textId="77777777">
      <w:pPr>
        <w:numPr>
          <w:ilvl w:val="0"/>
          <w:numId w:val="66"/>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 and email address for the agency head or another point of contact designated by the agency</w:t>
      </w:r>
    </w:p>
    <w:p w:rsidR="001E4EA1" w:rsidRPr="005B747E" w:rsidP="005B747E" w14:paraId="5329AC60" w14:textId="77777777">
      <w:pPr>
        <w:pBdr>
          <w:top w:val="nil"/>
          <w:left w:val="nil"/>
          <w:bottom w:val="nil"/>
          <w:right w:val="nil"/>
          <w:between w:val="nil"/>
        </w:pBdr>
        <w:spacing w:after="0" w:line="240" w:lineRule="auto"/>
        <w:ind w:left="720"/>
        <w:rPr>
          <w:rFonts w:eastAsia="Times New Roman"/>
        </w:rPr>
      </w:pPr>
    </w:p>
    <w:p w:rsidR="005F4B03" w:rsidRPr="005F4B03" w:rsidP="00207CCB" w14:paraId="0C9AC5E8" w14:textId="0764A11D">
      <w:pPr>
        <w:spacing w:line="240" w:lineRule="auto"/>
        <w:rPr>
          <w:rFonts w:ascii="Times New Roman" w:hAnsi="Times New Roman" w:cs="Times New Roman"/>
          <w:sz w:val="24"/>
          <w:szCs w:val="24"/>
        </w:rPr>
      </w:pPr>
      <w:r w:rsidRPr="005F4B03">
        <w:rPr>
          <w:rFonts w:ascii="Times New Roman" w:eastAsia="Times New Roman" w:hAnsi="Times New Roman" w:cs="Times New Roman"/>
          <w:sz w:val="24"/>
          <w:szCs w:val="24"/>
        </w:rPr>
        <w:t xml:space="preserve">The CSLLEA </w:t>
      </w:r>
      <w:r>
        <w:rPr>
          <w:rFonts w:ascii="Times New Roman" w:eastAsia="Times New Roman" w:hAnsi="Times New Roman" w:cs="Times New Roman"/>
          <w:sz w:val="24"/>
          <w:szCs w:val="24"/>
        </w:rPr>
        <w:t>frame comes</w:t>
      </w:r>
      <w:r w:rsidRPr="005F4B03">
        <w:rPr>
          <w:rFonts w:ascii="Times New Roman" w:eastAsia="Times New Roman" w:hAnsi="Times New Roman" w:cs="Times New Roman"/>
          <w:sz w:val="24"/>
          <w:szCs w:val="24"/>
        </w:rPr>
        <w:t xml:space="preserve"> from </w:t>
      </w:r>
      <w:r>
        <w:rPr>
          <w:rFonts w:ascii="Times New Roman" w:eastAsia="Times New Roman" w:hAnsi="Times New Roman" w:cs="Times New Roman"/>
          <w:sz w:val="24"/>
          <w:szCs w:val="24"/>
        </w:rPr>
        <w:t>BJS’s</w:t>
      </w:r>
      <w:r w:rsidRPr="005F4B03">
        <w:rPr>
          <w:rFonts w:ascii="Times New Roman" w:eastAsia="Times New Roman" w:hAnsi="Times New Roman" w:cs="Times New Roman"/>
          <w:sz w:val="24"/>
          <w:szCs w:val="24"/>
        </w:rPr>
        <w:t xml:space="preserve"> Law Enforcement Agency Roster (LEAR). The LEAR contains data on agency operations, eligibility, staffing, and contact information for all LEAs known to BJS. </w:t>
      </w:r>
      <w:r w:rsidRPr="005F4B03">
        <w:rPr>
          <w:rFonts w:ascii="Times New Roman" w:hAnsi="Times New Roman" w:cs="Times New Roman"/>
          <w:sz w:val="24"/>
          <w:szCs w:val="24"/>
        </w:rPr>
        <w:t xml:space="preserve">LEAR data are updated when new information on LEA operations is obtained through BJS data collections or other sources such as the FBI’s Police Employee Data. Updates to the LEAR are made using the Agency Records Management System (ARMS), a centralized tool for inputting, reviewing, and updating records. To produce the CSLLEA </w:t>
      </w:r>
      <w:r>
        <w:rPr>
          <w:rFonts w:ascii="Times New Roman" w:hAnsi="Times New Roman" w:cs="Times New Roman"/>
          <w:sz w:val="24"/>
          <w:szCs w:val="24"/>
        </w:rPr>
        <w:t>frame</w:t>
      </w:r>
      <w:r w:rsidRPr="005F4B03">
        <w:rPr>
          <w:rFonts w:ascii="Times New Roman" w:hAnsi="Times New Roman" w:cs="Times New Roman"/>
          <w:sz w:val="24"/>
          <w:szCs w:val="24"/>
        </w:rPr>
        <w:t xml:space="preserve">, the LEAR is filtered to remove agencies that are: out of service, not publicly funded (with the exception of privately funded campus LEAs), provide law enforcement services under a contract with another agency, or do not employ at least one full-time equivalent sworn officer. </w:t>
      </w:r>
    </w:p>
    <w:p w:rsidR="00B42029" w:rsidP="00E56085" w14:paraId="5AE6051F" w14:textId="7B380C8C">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Pr="027FEB17" w:rsidR="00AB4B28">
        <w:rPr>
          <w:rFonts w:ascii="Times New Roman" w:hAnsi="Times New Roman" w:cs="Times New Roman"/>
          <w:sz w:val="24"/>
          <w:szCs w:val="24"/>
        </w:rPr>
        <w:t xml:space="preserve"> project team will review the</w:t>
      </w:r>
      <w:r w:rsidRPr="027FEB17" w:rsidR="00E56085">
        <w:rPr>
          <w:rFonts w:ascii="Times New Roman" w:hAnsi="Times New Roman" w:cs="Times New Roman"/>
          <w:sz w:val="24"/>
          <w:szCs w:val="24"/>
        </w:rPr>
        <w:t xml:space="preserve"> current</w:t>
      </w:r>
      <w:r w:rsidRPr="027FEB17" w:rsidR="00AB4B28">
        <w:rPr>
          <w:rFonts w:ascii="Times New Roman" w:hAnsi="Times New Roman" w:cs="Times New Roman"/>
          <w:sz w:val="24"/>
          <w:szCs w:val="24"/>
        </w:rPr>
        <w:t xml:space="preserve"> CSLLEA frame</w:t>
      </w:r>
      <w:r w:rsidRPr="027FEB17" w:rsidR="00116B38">
        <w:rPr>
          <w:rFonts w:ascii="Times New Roman" w:hAnsi="Times New Roman" w:cs="Times New Roman"/>
          <w:sz w:val="24"/>
          <w:szCs w:val="24"/>
        </w:rPr>
        <w:t xml:space="preserve"> to identify s</w:t>
      </w:r>
      <w:r w:rsidRPr="027FEB17" w:rsidR="00AB4B28">
        <w:rPr>
          <w:rFonts w:ascii="Times New Roman" w:hAnsi="Times New Roman" w:cs="Times New Roman"/>
          <w:sz w:val="24"/>
          <w:szCs w:val="24"/>
        </w:rPr>
        <w:t>tatus issues, potential duplicates, and other eligibility issues</w:t>
      </w:r>
      <w:r w:rsidRPr="027FEB17" w:rsidR="00116B38">
        <w:rPr>
          <w:rFonts w:ascii="Times New Roman" w:hAnsi="Times New Roman" w:cs="Times New Roman"/>
          <w:sz w:val="24"/>
          <w:szCs w:val="24"/>
        </w:rPr>
        <w:t xml:space="preserve">. </w:t>
      </w:r>
      <w:r w:rsidRPr="027FEB17" w:rsidR="000E1152">
        <w:rPr>
          <w:rFonts w:ascii="Times New Roman" w:hAnsi="Times New Roman" w:cs="Times New Roman"/>
          <w:sz w:val="24"/>
          <w:szCs w:val="24"/>
        </w:rPr>
        <w:t>Those</w:t>
      </w:r>
      <w:r w:rsidRPr="027FEB17" w:rsidR="00AB4B28">
        <w:rPr>
          <w:rFonts w:ascii="Times New Roman" w:hAnsi="Times New Roman" w:cs="Times New Roman"/>
          <w:sz w:val="24"/>
          <w:szCs w:val="24"/>
        </w:rPr>
        <w:t xml:space="preserve"> that are not easily resolved will be investigated by reviewing </w:t>
      </w:r>
      <w:r w:rsidRPr="027FEB17" w:rsidR="009A40EC">
        <w:rPr>
          <w:rFonts w:ascii="Times New Roman" w:hAnsi="Times New Roman" w:cs="Times New Roman"/>
          <w:sz w:val="24"/>
          <w:szCs w:val="24"/>
        </w:rPr>
        <w:t xml:space="preserve">any </w:t>
      </w:r>
      <w:r w:rsidRPr="027FEB17" w:rsidR="00AB4B28">
        <w:rPr>
          <w:rFonts w:ascii="Times New Roman" w:hAnsi="Times New Roman" w:cs="Times New Roman"/>
          <w:sz w:val="24"/>
          <w:szCs w:val="24"/>
        </w:rPr>
        <w:t xml:space="preserve">notes on the agency from previous data collections and through online searches. Research will be done online using publicly sourced information, including (1) records from prior surveys, (2) webpages, (3) city-, county-, or organization-level budgets, (4) official governmental reports, and (5) news reports/articles from reputable sources. Cases that cannot be </w:t>
      </w:r>
      <w:r w:rsidRPr="027FEB17" w:rsidR="00AB4B28">
        <w:rPr>
          <w:rFonts w:ascii="Times New Roman" w:hAnsi="Times New Roman" w:cs="Times New Roman"/>
          <w:sz w:val="24"/>
          <w:szCs w:val="24"/>
        </w:rPr>
        <w:t xml:space="preserve">resolved through these means will be </w:t>
      </w:r>
      <w:r w:rsidRPr="027FEB17" w:rsidR="7C26E3D5">
        <w:rPr>
          <w:rFonts w:ascii="Times New Roman" w:hAnsi="Times New Roman" w:cs="Times New Roman"/>
          <w:sz w:val="24"/>
          <w:szCs w:val="24"/>
        </w:rPr>
        <w:t>identif</w:t>
      </w:r>
      <w:r w:rsidRPr="027FEB17" w:rsidR="00F6484E">
        <w:rPr>
          <w:rFonts w:ascii="Times New Roman" w:hAnsi="Times New Roman" w:cs="Times New Roman"/>
          <w:sz w:val="24"/>
          <w:szCs w:val="24"/>
        </w:rPr>
        <w:t>i</w:t>
      </w:r>
      <w:r w:rsidRPr="027FEB17" w:rsidR="7C26E3D5">
        <w:rPr>
          <w:rFonts w:ascii="Times New Roman" w:hAnsi="Times New Roman" w:cs="Times New Roman"/>
          <w:sz w:val="24"/>
          <w:szCs w:val="24"/>
        </w:rPr>
        <w:t xml:space="preserve">ed </w:t>
      </w:r>
      <w:r w:rsidRPr="027FEB17" w:rsidR="00AB4B28">
        <w:rPr>
          <w:rFonts w:ascii="Times New Roman" w:hAnsi="Times New Roman" w:cs="Times New Roman"/>
          <w:sz w:val="24"/>
          <w:szCs w:val="24"/>
        </w:rPr>
        <w:t xml:space="preserve">for direct phone outreach. </w:t>
      </w:r>
      <w:r w:rsidRPr="027FEB17" w:rsidR="00F7147A">
        <w:rPr>
          <w:rFonts w:ascii="Times New Roman" w:hAnsi="Times New Roman" w:cs="Times New Roman"/>
          <w:sz w:val="24"/>
          <w:szCs w:val="24"/>
        </w:rPr>
        <w:t>This limits burden on agencies by using other sources to the maximum extent possible and only contacting agencies when a reliable conclusion on eligibility or contact information can only be obtained directly from a person at the agency.</w:t>
      </w:r>
      <w:r w:rsidRPr="027FEB17" w:rsidR="00E56085">
        <w:rPr>
          <w:rFonts w:ascii="Times New Roman" w:hAnsi="Times New Roman" w:cs="Times New Roman"/>
          <w:sz w:val="24"/>
          <w:szCs w:val="24"/>
        </w:rPr>
        <w:t xml:space="preserve"> </w:t>
      </w:r>
      <w:r w:rsidR="002F264C">
        <w:rPr>
          <w:rFonts w:ascii="Times New Roman" w:hAnsi="Times New Roman" w:cs="Times New Roman"/>
          <w:sz w:val="24"/>
          <w:szCs w:val="24"/>
        </w:rPr>
        <w:t xml:space="preserve">Based on </w:t>
      </w:r>
      <w:r w:rsidR="00E434BF">
        <w:rPr>
          <w:rFonts w:ascii="Times New Roman" w:hAnsi="Times New Roman" w:cs="Times New Roman"/>
          <w:sz w:val="24"/>
          <w:szCs w:val="24"/>
        </w:rPr>
        <w:t xml:space="preserve">the level of </w:t>
      </w:r>
      <w:r w:rsidR="002F264C">
        <w:rPr>
          <w:rFonts w:ascii="Times New Roman" w:hAnsi="Times New Roman" w:cs="Times New Roman"/>
          <w:sz w:val="24"/>
          <w:szCs w:val="24"/>
        </w:rPr>
        <w:t xml:space="preserve">frame cleaning </w:t>
      </w:r>
      <w:r w:rsidR="00E434BF">
        <w:rPr>
          <w:rFonts w:ascii="Times New Roman" w:hAnsi="Times New Roman" w:cs="Times New Roman"/>
          <w:sz w:val="24"/>
          <w:szCs w:val="24"/>
        </w:rPr>
        <w:t xml:space="preserve">conducted </w:t>
      </w:r>
      <w:r w:rsidR="002F264C">
        <w:rPr>
          <w:rFonts w:ascii="Times New Roman" w:hAnsi="Times New Roman" w:cs="Times New Roman"/>
          <w:sz w:val="24"/>
          <w:szCs w:val="24"/>
        </w:rPr>
        <w:t>for the 2022 CSLLEA, t</w:t>
      </w:r>
      <w:r w:rsidRPr="027FEB17" w:rsidR="00E56085">
        <w:rPr>
          <w:rFonts w:ascii="Times New Roman" w:hAnsi="Times New Roman" w:cs="Times New Roman"/>
          <w:sz w:val="24"/>
          <w:szCs w:val="24"/>
        </w:rPr>
        <w:t xml:space="preserve">he project team anticipates reaching out to no more than 150 </w:t>
      </w:r>
      <w:r w:rsidRPr="027FEB17">
        <w:rPr>
          <w:rFonts w:ascii="Times New Roman" w:hAnsi="Times New Roman" w:cs="Times New Roman"/>
          <w:sz w:val="24"/>
          <w:szCs w:val="24"/>
        </w:rPr>
        <w:t xml:space="preserve">state, local, and tribal </w:t>
      </w:r>
      <w:r w:rsidRPr="027FEB17" w:rsidR="00E56085">
        <w:rPr>
          <w:rFonts w:ascii="Times New Roman" w:hAnsi="Times New Roman" w:cs="Times New Roman"/>
          <w:sz w:val="24"/>
          <w:szCs w:val="24"/>
        </w:rPr>
        <w:t xml:space="preserve">agencies </w:t>
      </w:r>
      <w:r>
        <w:rPr>
          <w:rFonts w:ascii="Times New Roman" w:hAnsi="Times New Roman" w:cs="Times New Roman"/>
          <w:sz w:val="24"/>
          <w:szCs w:val="24"/>
        </w:rPr>
        <w:t xml:space="preserve">by phone </w:t>
      </w:r>
      <w:r w:rsidRPr="027FEB17" w:rsidR="00E56085">
        <w:rPr>
          <w:rFonts w:ascii="Times New Roman" w:hAnsi="Times New Roman" w:cs="Times New Roman"/>
          <w:sz w:val="24"/>
          <w:szCs w:val="24"/>
        </w:rPr>
        <w:t>to determine if they are eligible and if so, verify contact information.</w:t>
      </w:r>
    </w:p>
    <w:p w:rsidR="002F264C" w:rsidRPr="0081438B" w:rsidP="00E56085" w14:paraId="0086D6AF" w14:textId="77777777">
      <w:pPr>
        <w:spacing w:after="0" w:line="240" w:lineRule="auto"/>
        <w:rPr>
          <w:rFonts w:ascii="Times New Roman" w:hAnsi="Times New Roman" w:cs="Times New Roman"/>
          <w:sz w:val="24"/>
          <w:szCs w:val="24"/>
        </w:rPr>
      </w:pPr>
    </w:p>
    <w:p w:rsidR="0081436A" w:rsidP="00F44633" w14:paraId="36762C3E" w14:textId="17E1E68F">
      <w:pPr>
        <w:spacing w:after="0" w:line="240" w:lineRule="auto"/>
        <w:rPr>
          <w:rFonts w:ascii="Times New Roman" w:hAnsi="Times New Roman" w:cs="Times New Roman"/>
          <w:sz w:val="24"/>
          <w:szCs w:val="24"/>
        </w:rPr>
      </w:pPr>
      <w:r>
        <w:rPr>
          <w:rFonts w:ascii="Times New Roman" w:hAnsi="Times New Roman" w:cs="Times New Roman"/>
          <w:sz w:val="24"/>
          <w:szCs w:val="24"/>
        </w:rPr>
        <w:t>Additionally, BJS plans to expand the CSLLEA frame to include</w:t>
      </w:r>
      <w:r w:rsidR="00C16DFA">
        <w:rPr>
          <w:rFonts w:ascii="Times New Roman" w:hAnsi="Times New Roman" w:cs="Times New Roman"/>
          <w:sz w:val="24"/>
          <w:szCs w:val="24"/>
        </w:rPr>
        <w:t xml:space="preserve"> campus</w:t>
      </w:r>
      <w:r w:rsidRPr="00EC0058">
        <w:rPr>
          <w:rFonts w:ascii="Times New Roman" w:hAnsi="Times New Roman" w:cs="Times New Roman"/>
          <w:sz w:val="24"/>
          <w:szCs w:val="24"/>
        </w:rPr>
        <w:t xml:space="preserve"> </w:t>
      </w:r>
      <w:r w:rsidRPr="2C659DE6">
        <w:rPr>
          <w:rFonts w:ascii="Times New Roman" w:hAnsi="Times New Roman" w:cs="Times New Roman"/>
          <w:sz w:val="24"/>
          <w:szCs w:val="24"/>
        </w:rPr>
        <w:t xml:space="preserve">law enforcement agencies </w:t>
      </w:r>
      <w:r w:rsidR="00C16DFA">
        <w:rPr>
          <w:rFonts w:ascii="Times New Roman" w:hAnsi="Times New Roman" w:cs="Times New Roman"/>
          <w:sz w:val="24"/>
          <w:szCs w:val="24"/>
        </w:rPr>
        <w:t xml:space="preserve">at private universities </w:t>
      </w:r>
      <w:r>
        <w:rPr>
          <w:rFonts w:ascii="Times New Roman" w:hAnsi="Times New Roman" w:cs="Times New Roman"/>
          <w:sz w:val="24"/>
          <w:szCs w:val="24"/>
        </w:rPr>
        <w:t xml:space="preserve">in addition to </w:t>
      </w:r>
      <w:r w:rsidR="00C16DFA">
        <w:rPr>
          <w:rFonts w:ascii="Times New Roman" w:hAnsi="Times New Roman" w:cs="Times New Roman"/>
          <w:sz w:val="24"/>
          <w:szCs w:val="24"/>
        </w:rPr>
        <w:t xml:space="preserve">those at </w:t>
      </w:r>
      <w:r>
        <w:rPr>
          <w:rFonts w:ascii="Times New Roman" w:hAnsi="Times New Roman" w:cs="Times New Roman"/>
          <w:sz w:val="24"/>
          <w:szCs w:val="24"/>
        </w:rPr>
        <w:t xml:space="preserve">public </w:t>
      </w:r>
      <w:r w:rsidR="00C16DFA">
        <w:rPr>
          <w:rFonts w:ascii="Times New Roman" w:hAnsi="Times New Roman" w:cs="Times New Roman"/>
          <w:sz w:val="24"/>
          <w:szCs w:val="24"/>
        </w:rPr>
        <w:t>universities</w:t>
      </w:r>
      <w:r>
        <w:rPr>
          <w:rFonts w:ascii="Times New Roman" w:hAnsi="Times New Roman" w:cs="Times New Roman"/>
          <w:sz w:val="24"/>
          <w:szCs w:val="24"/>
        </w:rPr>
        <w:t xml:space="preserve">. Some of these agencies were formerly surveyed through the </w:t>
      </w:r>
      <w:r w:rsidRPr="2C659DE6">
        <w:rPr>
          <w:rFonts w:ascii="Times New Roman" w:hAnsi="Times New Roman" w:cs="Times New Roman"/>
          <w:sz w:val="24"/>
          <w:szCs w:val="24"/>
        </w:rPr>
        <w:t>2021 Survey of Campus Law Enforcement Agencies (SCLEA)</w:t>
      </w:r>
      <w:r>
        <w:rPr>
          <w:rFonts w:ascii="Times New Roman" w:hAnsi="Times New Roman" w:cs="Times New Roman"/>
          <w:sz w:val="24"/>
          <w:szCs w:val="24"/>
        </w:rPr>
        <w:t>, which included agencies serving campuses with 1,000 or more full-time students</w:t>
      </w:r>
      <w:r w:rsidRPr="2C659DE6">
        <w:rPr>
          <w:rFonts w:ascii="Times New Roman" w:hAnsi="Times New Roman" w:cs="Times New Roman"/>
          <w:sz w:val="24"/>
          <w:szCs w:val="24"/>
        </w:rPr>
        <w:t xml:space="preserve">. Since campus law enforcement agencies </w:t>
      </w:r>
      <w:r w:rsidR="00C16DFA">
        <w:rPr>
          <w:rFonts w:ascii="Times New Roman" w:hAnsi="Times New Roman" w:cs="Times New Roman"/>
          <w:sz w:val="24"/>
          <w:szCs w:val="24"/>
        </w:rPr>
        <w:t xml:space="preserve">at private universities </w:t>
      </w:r>
      <w:r w:rsidRPr="2C659DE6">
        <w:rPr>
          <w:rFonts w:ascii="Times New Roman" w:hAnsi="Times New Roman" w:cs="Times New Roman"/>
          <w:sz w:val="24"/>
          <w:szCs w:val="24"/>
        </w:rPr>
        <w:t xml:space="preserve">serving fewer than 1,000 students have not been part of a recent BJS data collection, the project team </w:t>
      </w:r>
      <w:r w:rsidR="006E140C">
        <w:rPr>
          <w:rFonts w:ascii="Times New Roman" w:hAnsi="Times New Roman" w:cs="Times New Roman"/>
          <w:sz w:val="24"/>
          <w:szCs w:val="24"/>
        </w:rPr>
        <w:t xml:space="preserve">will first conduct web searches of publicly available information for these agencies. </w:t>
      </w:r>
      <w:r w:rsidR="00AC3D2C">
        <w:rPr>
          <w:rFonts w:ascii="Times New Roman" w:hAnsi="Times New Roman" w:cs="Times New Roman"/>
          <w:sz w:val="24"/>
          <w:szCs w:val="24"/>
        </w:rPr>
        <w:t>Based on a preliminary review of Integrated Postsecondary Education Data System information, BJS estimates that there are approximately 1,300 of these agencies. Since these agencies have not previously been reviewed and contacted by BJS, t</w:t>
      </w:r>
      <w:r w:rsidR="006E140C">
        <w:rPr>
          <w:rFonts w:ascii="Times New Roman" w:hAnsi="Times New Roman" w:cs="Times New Roman"/>
          <w:sz w:val="24"/>
          <w:szCs w:val="24"/>
        </w:rPr>
        <w:t xml:space="preserve">he project team </w:t>
      </w:r>
      <w:r w:rsidRPr="2C659DE6">
        <w:rPr>
          <w:rFonts w:ascii="Times New Roman" w:hAnsi="Times New Roman" w:cs="Times New Roman"/>
          <w:sz w:val="24"/>
          <w:szCs w:val="24"/>
        </w:rPr>
        <w:t xml:space="preserve">anticipates that verification </w:t>
      </w:r>
      <w:r w:rsidR="006E140C">
        <w:rPr>
          <w:rFonts w:ascii="Times New Roman" w:hAnsi="Times New Roman" w:cs="Times New Roman"/>
          <w:sz w:val="24"/>
          <w:szCs w:val="24"/>
        </w:rPr>
        <w:t xml:space="preserve">by phone </w:t>
      </w:r>
      <w:r w:rsidRPr="2C659DE6">
        <w:rPr>
          <w:rFonts w:ascii="Times New Roman" w:hAnsi="Times New Roman" w:cs="Times New Roman"/>
          <w:sz w:val="24"/>
          <w:szCs w:val="24"/>
        </w:rPr>
        <w:t>may be needed for up to 150 agencies to ensure maximum efficiency and accuracy for the 2026 CSLLEA frame.</w:t>
      </w:r>
      <w:r>
        <w:rPr>
          <w:rFonts w:ascii="Times New Roman" w:hAnsi="Times New Roman" w:cs="Times New Roman"/>
          <w:sz w:val="24"/>
          <w:szCs w:val="24"/>
        </w:rPr>
        <w:t xml:space="preserve"> By including these agencies in the CSLLEA, BJS will reduce costs and respondent burden compared to administering both CSLLEA and SCLEA.</w:t>
      </w:r>
    </w:p>
    <w:p w:rsidR="005C6F7D" w:rsidP="00F44633" w14:paraId="71B19402" w14:textId="77777777">
      <w:pPr>
        <w:spacing w:after="0" w:line="240" w:lineRule="auto"/>
        <w:rPr>
          <w:rFonts w:ascii="Times New Roman" w:hAnsi="Times New Roman" w:cs="Times New Roman"/>
          <w:sz w:val="24"/>
          <w:szCs w:val="24"/>
        </w:rPr>
      </w:pPr>
    </w:p>
    <w:p w:rsidR="00880D25" w:rsidP="00F44633" w14:paraId="1FEEB821" w14:textId="351BF150">
      <w:pPr>
        <w:pStyle w:val="Heading1"/>
        <w:spacing w:after="0"/>
        <w:rPr>
          <w:b w:val="0"/>
          <w:iCs w:val="0"/>
        </w:rPr>
      </w:pPr>
      <w:r>
        <w:rPr>
          <w:b w:val="0"/>
          <w:iCs w:val="0"/>
        </w:rPr>
        <w:t xml:space="preserve">The verification outreach will be conducted </w:t>
      </w:r>
      <w:r w:rsidR="00773E9D">
        <w:rPr>
          <w:b w:val="0"/>
          <w:iCs w:val="0"/>
        </w:rPr>
        <w:t>in March</w:t>
      </w:r>
      <w:r>
        <w:rPr>
          <w:b w:val="0"/>
          <w:iCs w:val="0"/>
        </w:rPr>
        <w:t xml:space="preserve"> 2026. </w:t>
      </w:r>
      <w:r w:rsidRPr="001B4E6D" w:rsidR="00F44633">
        <w:rPr>
          <w:b w:val="0"/>
          <w:iCs w:val="0"/>
        </w:rPr>
        <w:t xml:space="preserve"> </w:t>
      </w:r>
      <w:r>
        <w:rPr>
          <w:b w:val="0"/>
          <w:iCs w:val="0"/>
        </w:rPr>
        <w:t>P</w:t>
      </w:r>
      <w:r w:rsidRPr="001B4E6D" w:rsidR="00F44633">
        <w:rPr>
          <w:b w:val="0"/>
          <w:iCs w:val="0"/>
        </w:rPr>
        <w:t xml:space="preserve">roject staff will make no more than 3 attempts to contact the agency via phone. If an agency employee is reached, the </w:t>
      </w:r>
      <w:r w:rsidR="00F44633">
        <w:rPr>
          <w:b w:val="0"/>
          <w:iCs w:val="0"/>
        </w:rPr>
        <w:t>caller</w:t>
      </w:r>
      <w:r w:rsidRPr="001B4E6D" w:rsidR="00F44633">
        <w:rPr>
          <w:b w:val="0"/>
          <w:iCs w:val="0"/>
        </w:rPr>
        <w:t xml:space="preserve"> will introduce themselves and the CSLLEA survey</w:t>
      </w:r>
      <w:r w:rsidR="004E31AE">
        <w:rPr>
          <w:b w:val="0"/>
          <w:iCs w:val="0"/>
        </w:rPr>
        <w:t xml:space="preserve"> following the call script (</w:t>
      </w:r>
      <w:r w:rsidRPr="00F84609" w:rsidR="004E31AE">
        <w:rPr>
          <w:bCs w:val="0"/>
          <w:iCs w:val="0"/>
        </w:rPr>
        <w:t>Attachment A</w:t>
      </w:r>
      <w:r w:rsidR="004E31AE">
        <w:rPr>
          <w:b w:val="0"/>
          <w:iCs w:val="0"/>
        </w:rPr>
        <w:t>)</w:t>
      </w:r>
      <w:r w:rsidRPr="001B4E6D" w:rsidR="00F44633">
        <w:rPr>
          <w:b w:val="0"/>
          <w:iCs w:val="0"/>
        </w:rPr>
        <w:t xml:space="preserve">. The staff member will explain that the purpose of the call is to verify the agency’s eligibility and contact information. If the agency </w:t>
      </w:r>
      <w:r w:rsidR="007830B4">
        <w:rPr>
          <w:b w:val="0"/>
          <w:iCs w:val="0"/>
        </w:rPr>
        <w:t>contact</w:t>
      </w:r>
      <w:r w:rsidRPr="001B4E6D" w:rsidR="007830B4">
        <w:rPr>
          <w:b w:val="0"/>
          <w:iCs w:val="0"/>
        </w:rPr>
        <w:t xml:space="preserve"> </w:t>
      </w:r>
      <w:r w:rsidRPr="001B4E6D" w:rsidR="00F44633">
        <w:rPr>
          <w:b w:val="0"/>
          <w:iCs w:val="0"/>
        </w:rPr>
        <w:t>agrees, project staff will review the information on record, updating or filling in data where necessary</w:t>
      </w:r>
      <w:r w:rsidR="004E31AE">
        <w:rPr>
          <w:b w:val="0"/>
          <w:iCs w:val="0"/>
        </w:rPr>
        <w:t xml:space="preserve">. </w:t>
      </w:r>
    </w:p>
    <w:p w:rsidR="005E35BC" w:rsidRPr="00537301" w:rsidP="005E35BC" w14:paraId="077D5B3C" w14:textId="442FC00C">
      <w:pPr>
        <w:spacing w:after="0" w:line="240" w:lineRule="auto"/>
        <w:rPr>
          <w:rFonts w:ascii="Times New Roman" w:hAnsi="Times New Roman" w:cs="Times New Roman"/>
          <w:bCs/>
          <w:sz w:val="24"/>
          <w:szCs w:val="24"/>
        </w:rPr>
      </w:pPr>
    </w:p>
    <w:p w:rsidR="0088254A" w:rsidRPr="00B05117" w:rsidP="00F7653F" w14:paraId="49467665" w14:textId="665689ED">
      <w:pPr>
        <w:pStyle w:val="Heading2"/>
        <w:numPr>
          <w:ilvl w:val="0"/>
          <w:numId w:val="0"/>
        </w:numPr>
        <w:spacing w:before="0" w:line="240" w:lineRule="auto"/>
        <w:rPr>
          <w:i w:val="0"/>
          <w:iCs w:val="0"/>
        </w:rPr>
      </w:pPr>
      <w:r w:rsidRPr="00B05117">
        <w:rPr>
          <w:i w:val="0"/>
          <w:iCs w:val="0"/>
        </w:rPr>
        <w:t>Burden Hours</w:t>
      </w:r>
    </w:p>
    <w:p w:rsidR="00F7653F" w:rsidP="00F7653F" w14:paraId="3830DB5F" w14:textId="20BFD3DC">
      <w:pPr>
        <w:pStyle w:val="Caption"/>
        <w:spacing w:after="0"/>
        <w:rPr>
          <w:rFonts w:eastAsia="Times New Roman"/>
          <w:b w:val="0"/>
          <w:bCs w:val="0"/>
          <w:color w:val="auto"/>
        </w:rPr>
      </w:pPr>
      <w:r w:rsidRPr="00B05117">
        <w:rPr>
          <w:rFonts w:eastAsia="Times New Roman"/>
          <w:b w:val="0"/>
          <w:bCs w:val="0"/>
          <w:color w:val="auto"/>
        </w:rPr>
        <w:t xml:space="preserve">As shown in </w:t>
      </w:r>
      <w:r w:rsidRPr="00B05117">
        <w:rPr>
          <w:rFonts w:eastAsia="Times New Roman"/>
          <w:b w:val="0"/>
          <w:bCs w:val="0"/>
          <w:color w:val="auto"/>
        </w:rPr>
        <w:fldChar w:fldCharType="begin"/>
      </w:r>
      <w:r w:rsidRPr="00B05117">
        <w:rPr>
          <w:rFonts w:eastAsia="Times New Roman"/>
          <w:b w:val="0"/>
          <w:bCs w:val="0"/>
          <w:color w:val="auto"/>
        </w:rPr>
        <w:instrText xml:space="preserve"> REF _Ref143155776 \h </w:instrText>
      </w:r>
      <w:r w:rsidRPr="00B05117" w:rsidR="008D067D">
        <w:rPr>
          <w:rFonts w:eastAsia="Times New Roman"/>
          <w:b w:val="0"/>
          <w:bCs w:val="0"/>
          <w:color w:val="auto"/>
        </w:rPr>
        <w:instrText xml:space="preserve"> \* MERGEFORMAT </w:instrText>
      </w:r>
      <w:r w:rsidRPr="00B05117">
        <w:rPr>
          <w:rFonts w:eastAsia="Times New Roman"/>
          <w:b w:val="0"/>
          <w:bCs w:val="0"/>
          <w:color w:val="auto"/>
        </w:rPr>
        <w:fldChar w:fldCharType="separate"/>
      </w:r>
      <w:r w:rsidRPr="00B05117">
        <w:rPr>
          <w:color w:val="auto"/>
        </w:rPr>
        <w:t xml:space="preserve">Table </w:t>
      </w:r>
      <w:r w:rsidRPr="00B05117">
        <w:rPr>
          <w:noProof/>
          <w:color w:val="auto"/>
        </w:rPr>
        <w:t>1</w:t>
      </w:r>
      <w:r w:rsidRPr="00B05117">
        <w:rPr>
          <w:rFonts w:eastAsia="Times New Roman"/>
          <w:b w:val="0"/>
          <w:bCs w:val="0"/>
          <w:color w:val="auto"/>
        </w:rPr>
        <w:fldChar w:fldCharType="end"/>
      </w:r>
      <w:r w:rsidRPr="00B05117">
        <w:rPr>
          <w:rFonts w:eastAsia="Times New Roman"/>
          <w:b w:val="0"/>
          <w:bCs w:val="0"/>
          <w:color w:val="auto"/>
        </w:rPr>
        <w:t>, BJS estimated the</w:t>
      </w:r>
      <w:r w:rsidR="00762D03">
        <w:rPr>
          <w:rFonts w:eastAsia="Times New Roman"/>
          <w:b w:val="0"/>
          <w:bCs w:val="0"/>
          <w:color w:val="auto"/>
        </w:rPr>
        <w:t xml:space="preserve"> total</w:t>
      </w:r>
      <w:r w:rsidRPr="00B05117">
        <w:rPr>
          <w:rFonts w:eastAsia="Times New Roman"/>
          <w:b w:val="0"/>
          <w:bCs w:val="0"/>
          <w:color w:val="auto"/>
        </w:rPr>
        <w:t xml:space="preserve"> respondent burden to be </w:t>
      </w:r>
      <w:r w:rsidR="00A42CE3">
        <w:rPr>
          <w:rFonts w:eastAsia="Times New Roman"/>
          <w:b w:val="0"/>
          <w:bCs w:val="0"/>
          <w:color w:val="auto"/>
        </w:rPr>
        <w:t>75</w:t>
      </w:r>
      <w:r w:rsidRPr="00B05117" w:rsidR="00A42CE3">
        <w:rPr>
          <w:rFonts w:eastAsia="Times New Roman"/>
          <w:b w:val="0"/>
          <w:bCs w:val="0"/>
          <w:color w:val="auto"/>
        </w:rPr>
        <w:t xml:space="preserve"> </w:t>
      </w:r>
      <w:r w:rsidRPr="00B05117">
        <w:rPr>
          <w:rFonts w:eastAsia="Times New Roman"/>
          <w:b w:val="0"/>
          <w:bCs w:val="0"/>
          <w:color w:val="auto"/>
        </w:rPr>
        <w:t xml:space="preserve">hours. </w:t>
      </w:r>
      <w:r w:rsidR="00762D03">
        <w:rPr>
          <w:rFonts w:eastAsia="Times New Roman"/>
          <w:b w:val="0"/>
          <w:bCs w:val="0"/>
          <w:color w:val="auto"/>
        </w:rPr>
        <w:t xml:space="preserve">The research team estimates that it will </w:t>
      </w:r>
      <w:r w:rsidR="004A3538">
        <w:rPr>
          <w:rFonts w:eastAsia="Times New Roman"/>
          <w:b w:val="0"/>
          <w:bCs w:val="0"/>
          <w:color w:val="auto"/>
        </w:rPr>
        <w:t>take</w:t>
      </w:r>
      <w:r w:rsidR="00762D03">
        <w:rPr>
          <w:rFonts w:eastAsia="Times New Roman"/>
          <w:b w:val="0"/>
          <w:bCs w:val="0"/>
          <w:color w:val="auto"/>
        </w:rPr>
        <w:t xml:space="preserve"> an average of 15 minutes per LEA to update contact information and eligibility status</w:t>
      </w:r>
      <w:r w:rsidR="004A3538">
        <w:rPr>
          <w:rFonts w:eastAsia="Times New Roman"/>
          <w:b w:val="0"/>
          <w:bCs w:val="0"/>
          <w:color w:val="auto"/>
        </w:rPr>
        <w:t xml:space="preserve"> for each respondent</w:t>
      </w:r>
      <w:r w:rsidR="00762D03">
        <w:rPr>
          <w:rFonts w:eastAsia="Times New Roman"/>
          <w:b w:val="0"/>
          <w:bCs w:val="0"/>
          <w:color w:val="auto"/>
        </w:rPr>
        <w:t xml:space="preserve">. </w:t>
      </w:r>
    </w:p>
    <w:p w:rsidR="00880D25" w:rsidRPr="00880D25" w:rsidP="00F7653F" w14:paraId="7DD71700" w14:textId="239BC669">
      <w:pPr>
        <w:pStyle w:val="Caption"/>
        <w:spacing w:after="0"/>
        <w:rPr>
          <w:rFonts w:eastAsia="Times New Roman"/>
          <w:b w:val="0"/>
          <w:bCs w:val="0"/>
          <w:color w:val="auto"/>
        </w:rPr>
      </w:pPr>
    </w:p>
    <w:p w:rsidR="00E22C53" w:rsidRPr="00B05117" w:rsidP="00F7653F" w14:paraId="03BEFA14" w14:textId="4C4EEC6B">
      <w:pPr>
        <w:pStyle w:val="Caption"/>
        <w:spacing w:after="0"/>
        <w:rPr>
          <w:color w:val="auto"/>
        </w:rPr>
      </w:pPr>
      <w:bookmarkStart w:id="0" w:name="_Ref143155776"/>
      <w:r w:rsidRPr="00B05117">
        <w:rPr>
          <w:color w:val="auto"/>
        </w:rPr>
        <w:t xml:space="preserve">Table </w:t>
      </w:r>
      <w:r w:rsidRPr="00B05117">
        <w:rPr>
          <w:color w:val="auto"/>
        </w:rPr>
        <w:fldChar w:fldCharType="begin"/>
      </w:r>
      <w:r w:rsidRPr="00B05117">
        <w:rPr>
          <w:color w:val="auto"/>
        </w:rPr>
        <w:instrText xml:space="preserve"> SEQ Table \* ARABIC </w:instrText>
      </w:r>
      <w:r w:rsidRPr="00B05117">
        <w:rPr>
          <w:color w:val="auto"/>
        </w:rPr>
        <w:fldChar w:fldCharType="separate"/>
      </w:r>
      <w:r w:rsidRPr="00B05117" w:rsidR="00772F51">
        <w:rPr>
          <w:noProof/>
          <w:color w:val="auto"/>
        </w:rPr>
        <w:t>1</w:t>
      </w:r>
      <w:r w:rsidRPr="00B05117">
        <w:rPr>
          <w:color w:val="auto"/>
        </w:rPr>
        <w:fldChar w:fldCharType="end"/>
      </w:r>
      <w:bookmarkEnd w:id="0"/>
      <w:r w:rsidRPr="00B05117">
        <w:rPr>
          <w:color w:val="auto"/>
        </w:rPr>
        <w:t xml:space="preserve">: </w:t>
      </w:r>
      <w:r w:rsidR="00762D03">
        <w:rPr>
          <w:color w:val="auto"/>
        </w:rPr>
        <w:t xml:space="preserve">Estimated Burden Hours </w:t>
      </w:r>
    </w:p>
    <w:tbl>
      <w:tblPr>
        <w:tblStyle w:val="TableGrid"/>
        <w:tblW w:w="9090" w:type="dxa"/>
        <w:tblInd w:w="-5" w:type="dxa"/>
        <w:tblLayout w:type="fixed"/>
        <w:tblLook w:val="04A0"/>
      </w:tblPr>
      <w:tblGrid>
        <w:gridCol w:w="4140"/>
        <w:gridCol w:w="1530"/>
        <w:gridCol w:w="1800"/>
        <w:gridCol w:w="1620"/>
      </w:tblGrid>
      <w:tr w14:paraId="4E0621FC" w14:textId="77777777" w:rsidTr="00DF3D31">
        <w:tblPrEx>
          <w:tblW w:w="909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E22C53" w:rsidRPr="00B05117" w:rsidP="00B05117" w14:paraId="6B8185A7" w14:textId="700C524A">
            <w:pPr>
              <w:keepNext/>
              <w:jc w:val="center"/>
              <w:rPr>
                <w:rFonts w:ascii="Times New Roman" w:hAnsi="Times New Roman" w:cs="Times New Roman"/>
                <w:b/>
                <w:i/>
                <w:szCs w:val="24"/>
              </w:rPr>
            </w:pPr>
            <w:bookmarkStart w:id="1" w:name="OLE_LINK1"/>
            <w:r w:rsidRPr="00B05117">
              <w:rPr>
                <w:rFonts w:ascii="Times New Roman" w:hAnsi="Times New Roman" w:cs="Times New Roman"/>
                <w:b/>
                <w:szCs w:val="24"/>
              </w:rPr>
              <w:t xml:space="preserve">Category of Respondent &amp; </w:t>
            </w:r>
            <w:r w:rsidRPr="00B05117">
              <w:rPr>
                <w:rFonts w:ascii="Times New Roman" w:hAnsi="Times New Roman" w:cs="Times New Roman"/>
                <w:b/>
                <w:szCs w:val="24"/>
              </w:rPr>
              <w:t>Activity</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2C53" w:rsidRPr="00B05117" w:rsidP="00B05117" w14:paraId="62F15373" w14:textId="72EA7D50">
            <w:pPr>
              <w:keepNext/>
              <w:jc w:val="center"/>
              <w:rPr>
                <w:rFonts w:ascii="Times New Roman" w:hAnsi="Times New Roman" w:cs="Times New Roman"/>
                <w:b/>
                <w:szCs w:val="24"/>
              </w:rPr>
            </w:pPr>
            <w:r>
              <w:rPr>
                <w:rFonts w:ascii="Times New Roman" w:hAnsi="Times New Roman" w:cs="Times New Roman"/>
                <w:b/>
                <w:szCs w:val="24"/>
              </w:rPr>
              <w:t>Number of</w:t>
            </w:r>
            <w:r w:rsidRPr="00B05117">
              <w:rPr>
                <w:rFonts w:ascii="Times New Roman" w:hAnsi="Times New Roman" w:cs="Times New Roman"/>
                <w:b/>
                <w:szCs w:val="24"/>
              </w:rPr>
              <w:t xml:space="preserve"> </w:t>
            </w:r>
            <w:r w:rsidRPr="00B05117" w:rsidR="003E4631">
              <w:rPr>
                <w:rFonts w:ascii="Times New Roman" w:hAnsi="Times New Roman" w:cs="Times New Roman"/>
                <w:b/>
                <w:szCs w:val="24"/>
              </w:rPr>
              <w:t>R</w:t>
            </w:r>
            <w:r w:rsidRPr="00B05117">
              <w:rPr>
                <w:rFonts w:ascii="Times New Roman" w:hAnsi="Times New Roman" w:cs="Times New Roman"/>
                <w:b/>
                <w:szCs w:val="24"/>
              </w:rPr>
              <w:t>espondents</w:t>
            </w:r>
          </w:p>
        </w:tc>
        <w:tc>
          <w:tcPr>
            <w:tcW w:w="1800" w:type="dxa"/>
            <w:tcBorders>
              <w:top w:val="single" w:sz="4" w:space="0" w:color="auto"/>
              <w:left w:val="single" w:sz="4" w:space="0" w:color="auto"/>
              <w:bottom w:val="single" w:sz="4" w:space="0" w:color="auto"/>
              <w:right w:val="single" w:sz="4" w:space="0" w:color="auto"/>
            </w:tcBorders>
            <w:vAlign w:val="center"/>
            <w:hideMark/>
          </w:tcPr>
          <w:p w:rsidR="00E22C53" w:rsidRPr="00B05117" w:rsidP="00B05117" w14:paraId="5F1B3F50" w14:textId="37250B23">
            <w:pPr>
              <w:keepNext/>
              <w:jc w:val="center"/>
              <w:rPr>
                <w:rFonts w:ascii="Times New Roman" w:hAnsi="Times New Roman" w:cs="Times New Roman"/>
                <w:b/>
                <w:szCs w:val="24"/>
              </w:rPr>
            </w:pPr>
            <w:r>
              <w:rPr>
                <w:rFonts w:ascii="Times New Roman" w:hAnsi="Times New Roman" w:cs="Times New Roman"/>
                <w:b/>
                <w:szCs w:val="24"/>
              </w:rPr>
              <w:t>Participation Time</w:t>
            </w:r>
          </w:p>
          <w:p w:rsidR="00E22C53" w:rsidRPr="00B05117" w:rsidP="00B05117" w14:paraId="3358C66A" w14:textId="64835296">
            <w:pPr>
              <w:keepNext/>
              <w:jc w:val="center"/>
              <w:rPr>
                <w:rFonts w:ascii="Times New Roman" w:hAnsi="Times New Roman" w:cs="Times New Roman"/>
                <w:b/>
                <w:i/>
                <w:szCs w:val="24"/>
              </w:rPr>
            </w:pPr>
            <w:r w:rsidRPr="00B05117">
              <w:rPr>
                <w:rFonts w:ascii="Times New Roman" w:hAnsi="Times New Roman" w:cs="Times New Roman"/>
                <w:b/>
                <w:i/>
                <w:szCs w:val="24"/>
              </w:rPr>
              <w:t>(minutes)</w:t>
            </w:r>
          </w:p>
        </w:tc>
        <w:tc>
          <w:tcPr>
            <w:tcW w:w="1620" w:type="dxa"/>
            <w:tcBorders>
              <w:top w:val="single" w:sz="4" w:space="0" w:color="auto"/>
              <w:left w:val="single" w:sz="4" w:space="0" w:color="auto"/>
              <w:bottom w:val="single" w:sz="4" w:space="0" w:color="auto"/>
              <w:right w:val="single" w:sz="4" w:space="0" w:color="auto"/>
            </w:tcBorders>
            <w:vAlign w:val="center"/>
            <w:hideMark/>
          </w:tcPr>
          <w:p w:rsidR="00E22C53" w:rsidRPr="00B05117" w:rsidP="00B05117" w14:paraId="6FC0AEFD" w14:textId="7FA0D2DB">
            <w:pPr>
              <w:keepNext/>
              <w:jc w:val="center"/>
              <w:rPr>
                <w:rFonts w:ascii="Times New Roman" w:hAnsi="Times New Roman" w:cs="Times New Roman"/>
                <w:b/>
                <w:szCs w:val="24"/>
              </w:rPr>
            </w:pPr>
            <w:r>
              <w:rPr>
                <w:rFonts w:ascii="Times New Roman" w:hAnsi="Times New Roman" w:cs="Times New Roman"/>
                <w:b/>
                <w:szCs w:val="24"/>
              </w:rPr>
              <w:t xml:space="preserve">Total </w:t>
            </w:r>
            <w:r w:rsidRPr="00B05117" w:rsidR="003E4631">
              <w:rPr>
                <w:rFonts w:ascii="Times New Roman" w:hAnsi="Times New Roman" w:cs="Times New Roman"/>
                <w:b/>
                <w:szCs w:val="24"/>
              </w:rPr>
              <w:t>B</w:t>
            </w:r>
            <w:r w:rsidRPr="00B05117">
              <w:rPr>
                <w:rFonts w:ascii="Times New Roman" w:hAnsi="Times New Roman" w:cs="Times New Roman"/>
                <w:b/>
                <w:szCs w:val="24"/>
              </w:rPr>
              <w:t xml:space="preserve">urden </w:t>
            </w:r>
            <w:r w:rsidRPr="00B05117">
              <w:rPr>
                <w:rFonts w:ascii="Times New Roman" w:hAnsi="Times New Roman" w:cs="Times New Roman"/>
                <w:b/>
                <w:i/>
                <w:szCs w:val="24"/>
              </w:rPr>
              <w:t>(hours)</w:t>
            </w:r>
          </w:p>
        </w:tc>
      </w:tr>
      <w:tr w14:paraId="6DB2ADC8" w14:textId="77777777" w:rsidTr="006166AB">
        <w:tblPrEx>
          <w:tblW w:w="909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tcPr>
          <w:p w:rsidR="006166AB" w:rsidRPr="006166AB" w:rsidP="006166AB" w14:paraId="5576FE60" w14:textId="7121A61F">
            <w:pPr>
              <w:keepNext/>
              <w:rPr>
                <w:rFonts w:ascii="Times New Roman" w:hAnsi="Times New Roman" w:cs="Times New Roman"/>
                <w:szCs w:val="24"/>
              </w:rPr>
            </w:pPr>
            <w:r>
              <w:rPr>
                <w:rFonts w:ascii="Times New Roman" w:hAnsi="Times New Roman" w:cs="Times New Roman"/>
              </w:rPr>
              <w:t xml:space="preserve">Private University </w:t>
            </w:r>
            <w:r w:rsidR="00762D03">
              <w:rPr>
                <w:rFonts w:ascii="Times New Roman" w:hAnsi="Times New Roman" w:cs="Times New Roman"/>
              </w:rPr>
              <w:t xml:space="preserve">Campus </w:t>
            </w:r>
            <w:r w:rsidR="00010B3E">
              <w:rPr>
                <w:rFonts w:ascii="Times New Roman" w:hAnsi="Times New Roman" w:cs="Times New Roman"/>
              </w:rPr>
              <w:t>LEAs</w:t>
            </w:r>
          </w:p>
        </w:tc>
        <w:tc>
          <w:tcPr>
            <w:tcW w:w="1530" w:type="dxa"/>
            <w:tcBorders>
              <w:top w:val="single" w:sz="4" w:space="0" w:color="auto"/>
              <w:left w:val="single" w:sz="4" w:space="0" w:color="auto"/>
              <w:bottom w:val="single" w:sz="4" w:space="0" w:color="auto"/>
              <w:right w:val="single" w:sz="4" w:space="0" w:color="auto"/>
            </w:tcBorders>
            <w:vAlign w:val="center"/>
          </w:tcPr>
          <w:p w:rsidR="006166AB" w:rsidRPr="00B05117" w:rsidP="008D273E" w14:paraId="51097B85" w14:textId="7A0C0AB1">
            <w:pPr>
              <w:keepNext/>
              <w:jc w:val="center"/>
              <w:rPr>
                <w:rFonts w:ascii="Times New Roman" w:hAnsi="Times New Roman" w:cs="Times New Roman"/>
                <w:szCs w:val="24"/>
              </w:rPr>
            </w:pPr>
            <w:r>
              <w:rPr>
                <w:rFonts w:ascii="Times New Roman" w:hAnsi="Times New Roman" w:cs="Times New Roman"/>
                <w:szCs w:val="24"/>
              </w:rPr>
              <w:t>150</w:t>
            </w:r>
          </w:p>
        </w:tc>
        <w:tc>
          <w:tcPr>
            <w:tcW w:w="1800" w:type="dxa"/>
            <w:tcBorders>
              <w:top w:val="single" w:sz="4" w:space="0" w:color="auto"/>
              <w:left w:val="single" w:sz="4" w:space="0" w:color="auto"/>
              <w:bottom w:val="single" w:sz="4" w:space="0" w:color="auto"/>
              <w:right w:val="single" w:sz="4" w:space="0" w:color="auto"/>
            </w:tcBorders>
            <w:vAlign w:val="center"/>
          </w:tcPr>
          <w:p w:rsidR="006166AB" w:rsidRPr="00B05117" w:rsidP="008D273E" w14:paraId="73D48491" w14:textId="76279A91">
            <w:pPr>
              <w:keepNext/>
              <w:jc w:val="center"/>
              <w:rPr>
                <w:rFonts w:ascii="Times New Roman" w:hAnsi="Times New Roman" w:cs="Times New Roman"/>
                <w:szCs w:val="24"/>
              </w:rPr>
            </w:pPr>
            <w:r>
              <w:rPr>
                <w:rFonts w:ascii="Times New Roman" w:hAnsi="Times New Roman" w:cs="Times New Roman"/>
                <w:szCs w:val="24"/>
              </w:rPr>
              <w:t>15</w:t>
            </w:r>
          </w:p>
        </w:tc>
        <w:tc>
          <w:tcPr>
            <w:tcW w:w="1620" w:type="dxa"/>
            <w:tcBorders>
              <w:top w:val="single" w:sz="4" w:space="0" w:color="auto"/>
              <w:left w:val="single" w:sz="4" w:space="0" w:color="auto"/>
              <w:bottom w:val="single" w:sz="4" w:space="0" w:color="auto"/>
              <w:right w:val="single" w:sz="4" w:space="0" w:color="auto"/>
            </w:tcBorders>
            <w:vAlign w:val="center"/>
          </w:tcPr>
          <w:p w:rsidR="006166AB" w:rsidRPr="00B05117" w:rsidP="008D273E" w14:paraId="3AEE940E" w14:textId="27373C87">
            <w:pPr>
              <w:keepNext/>
              <w:jc w:val="center"/>
              <w:rPr>
                <w:rFonts w:ascii="Times New Roman" w:hAnsi="Times New Roman" w:cs="Times New Roman"/>
                <w:szCs w:val="24"/>
              </w:rPr>
            </w:pPr>
            <w:r>
              <w:rPr>
                <w:rFonts w:ascii="Times New Roman" w:hAnsi="Times New Roman" w:cs="Times New Roman"/>
                <w:szCs w:val="24"/>
              </w:rPr>
              <w:t>37.5</w:t>
            </w:r>
          </w:p>
        </w:tc>
      </w:tr>
      <w:tr w14:paraId="063E9632" w14:textId="77777777" w:rsidTr="006166AB">
        <w:tblPrEx>
          <w:tblW w:w="909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tcPr>
          <w:p w:rsidR="00762D03" w:rsidRPr="006166AB" w:rsidP="00762D03" w14:paraId="743671FF" w14:textId="633164D5">
            <w:pPr>
              <w:keepNext/>
              <w:rPr>
                <w:rFonts w:ascii="Times New Roman" w:hAnsi="Times New Roman" w:cs="Times New Roman"/>
                <w:szCs w:val="24"/>
              </w:rPr>
            </w:pPr>
            <w:r w:rsidRPr="006166AB">
              <w:rPr>
                <w:rFonts w:ascii="Times New Roman" w:hAnsi="Times New Roman" w:cs="Times New Roman"/>
              </w:rPr>
              <w:t xml:space="preserve">State, Local, or Tribal Governments </w:t>
            </w:r>
          </w:p>
        </w:tc>
        <w:tc>
          <w:tcPr>
            <w:tcW w:w="1530" w:type="dxa"/>
            <w:tcBorders>
              <w:top w:val="single" w:sz="4" w:space="0" w:color="auto"/>
              <w:left w:val="single" w:sz="4" w:space="0" w:color="auto"/>
              <w:bottom w:val="single" w:sz="4" w:space="0" w:color="auto"/>
              <w:right w:val="single" w:sz="4" w:space="0" w:color="auto"/>
            </w:tcBorders>
            <w:vAlign w:val="center"/>
          </w:tcPr>
          <w:p w:rsidR="00762D03" w:rsidRPr="00B05117" w:rsidP="00762D03" w14:paraId="67C0439D" w14:textId="142ADFDE">
            <w:pPr>
              <w:keepNext/>
              <w:jc w:val="center"/>
              <w:rPr>
                <w:rFonts w:ascii="Times New Roman" w:hAnsi="Times New Roman" w:cs="Times New Roman"/>
                <w:szCs w:val="24"/>
              </w:rPr>
            </w:pPr>
            <w:r>
              <w:rPr>
                <w:rFonts w:ascii="Times New Roman" w:hAnsi="Times New Roman" w:cs="Times New Roman"/>
                <w:szCs w:val="24"/>
              </w:rPr>
              <w:t>150</w:t>
            </w:r>
          </w:p>
        </w:tc>
        <w:tc>
          <w:tcPr>
            <w:tcW w:w="1800" w:type="dxa"/>
            <w:tcBorders>
              <w:top w:val="single" w:sz="4" w:space="0" w:color="auto"/>
              <w:left w:val="single" w:sz="4" w:space="0" w:color="auto"/>
              <w:bottom w:val="single" w:sz="4" w:space="0" w:color="auto"/>
              <w:right w:val="single" w:sz="4" w:space="0" w:color="auto"/>
            </w:tcBorders>
            <w:vAlign w:val="center"/>
          </w:tcPr>
          <w:p w:rsidR="00762D03" w:rsidRPr="00B05117" w:rsidP="00762D03" w14:paraId="55EEC12A" w14:textId="292B2E27">
            <w:pPr>
              <w:keepNext/>
              <w:jc w:val="center"/>
              <w:rPr>
                <w:rFonts w:ascii="Times New Roman" w:hAnsi="Times New Roman" w:cs="Times New Roman"/>
                <w:szCs w:val="24"/>
              </w:rPr>
            </w:pPr>
            <w:r>
              <w:rPr>
                <w:rFonts w:ascii="Times New Roman" w:hAnsi="Times New Roman" w:cs="Times New Roman"/>
                <w:szCs w:val="24"/>
              </w:rPr>
              <w:t>15</w:t>
            </w:r>
          </w:p>
        </w:tc>
        <w:tc>
          <w:tcPr>
            <w:tcW w:w="1620" w:type="dxa"/>
            <w:tcBorders>
              <w:top w:val="single" w:sz="4" w:space="0" w:color="auto"/>
              <w:left w:val="single" w:sz="4" w:space="0" w:color="auto"/>
              <w:bottom w:val="single" w:sz="4" w:space="0" w:color="auto"/>
              <w:right w:val="single" w:sz="4" w:space="0" w:color="auto"/>
            </w:tcBorders>
            <w:vAlign w:val="center"/>
          </w:tcPr>
          <w:p w:rsidR="00762D03" w:rsidRPr="00B05117" w:rsidP="00762D03" w14:paraId="43754E03" w14:textId="2FB3C73D">
            <w:pPr>
              <w:keepNext/>
              <w:jc w:val="center"/>
              <w:rPr>
                <w:rFonts w:ascii="Times New Roman" w:hAnsi="Times New Roman" w:cs="Times New Roman"/>
                <w:szCs w:val="24"/>
              </w:rPr>
            </w:pPr>
            <w:r>
              <w:rPr>
                <w:rFonts w:ascii="Times New Roman" w:hAnsi="Times New Roman" w:cs="Times New Roman"/>
                <w:szCs w:val="24"/>
              </w:rPr>
              <w:t>37.5</w:t>
            </w:r>
          </w:p>
        </w:tc>
      </w:tr>
      <w:tr w14:paraId="6AF4D3FD" w14:textId="77777777" w:rsidTr="00DF3D31">
        <w:tblPrEx>
          <w:tblW w:w="909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hideMark/>
          </w:tcPr>
          <w:p w:rsidR="00762D03" w:rsidRPr="00B05117" w:rsidP="00762D03" w14:paraId="5D158C50" w14:textId="4F4E1E70">
            <w:pPr>
              <w:rPr>
                <w:rFonts w:ascii="Times New Roman" w:hAnsi="Times New Roman" w:cs="Times New Roman"/>
                <w:b/>
                <w:szCs w:val="24"/>
              </w:rPr>
            </w:pPr>
            <w:r w:rsidRPr="00B05117">
              <w:rPr>
                <w:rFonts w:ascii="Times New Roman" w:hAnsi="Times New Roman" w:cs="Times New Roman"/>
                <w:b/>
                <w:szCs w:val="24"/>
              </w:rPr>
              <w:t xml:space="preserve">Total </w:t>
            </w:r>
          </w:p>
        </w:tc>
        <w:tc>
          <w:tcPr>
            <w:tcW w:w="1530" w:type="dxa"/>
            <w:tcBorders>
              <w:top w:val="single" w:sz="4" w:space="0" w:color="auto"/>
              <w:left w:val="single" w:sz="4" w:space="0" w:color="auto"/>
              <w:bottom w:val="single" w:sz="4" w:space="0" w:color="auto"/>
              <w:right w:val="single" w:sz="4" w:space="0" w:color="auto"/>
            </w:tcBorders>
            <w:vAlign w:val="center"/>
          </w:tcPr>
          <w:p w:rsidR="00762D03" w:rsidRPr="008D273E" w:rsidP="00762D03" w14:paraId="1EB4BB98" w14:textId="66D16A9B">
            <w:pPr>
              <w:jc w:val="center"/>
              <w:rPr>
                <w:rFonts w:ascii="Times New Roman" w:hAnsi="Times New Roman" w:cs="Times New Roman"/>
                <w:b/>
                <w:szCs w:val="24"/>
              </w:rPr>
            </w:pPr>
            <w:r w:rsidRPr="008D273E">
              <w:rPr>
                <w:rFonts w:ascii="Times New Roman" w:hAnsi="Times New Roman" w:cs="Times New Roman"/>
                <w:b/>
                <w:szCs w:val="24"/>
              </w:rPr>
              <w:t>300</w:t>
            </w:r>
          </w:p>
        </w:tc>
        <w:tc>
          <w:tcPr>
            <w:tcW w:w="1800" w:type="dxa"/>
            <w:tcBorders>
              <w:top w:val="single" w:sz="4" w:space="0" w:color="auto"/>
              <w:left w:val="single" w:sz="4" w:space="0" w:color="auto"/>
              <w:bottom w:val="single" w:sz="4" w:space="0" w:color="auto"/>
              <w:right w:val="single" w:sz="4" w:space="0" w:color="auto"/>
            </w:tcBorders>
            <w:vAlign w:val="center"/>
          </w:tcPr>
          <w:p w:rsidR="00762D03" w:rsidRPr="008D273E" w:rsidP="00762D03" w14:paraId="3DEB06B1" w14:textId="2BF6BC1A">
            <w:pPr>
              <w:jc w:val="center"/>
              <w:rPr>
                <w:rFonts w:ascii="Times New Roman" w:hAnsi="Times New Roman" w:cs="Times New Roman"/>
                <w:b/>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62D03" w:rsidRPr="008D273E" w:rsidP="00762D03" w14:paraId="7C6C89F1" w14:textId="4DA28BA0">
            <w:pPr>
              <w:jc w:val="center"/>
              <w:rPr>
                <w:rFonts w:ascii="Times New Roman" w:hAnsi="Times New Roman" w:cs="Times New Roman"/>
                <w:b/>
                <w:szCs w:val="24"/>
              </w:rPr>
            </w:pPr>
            <w:r w:rsidRPr="008D273E">
              <w:rPr>
                <w:rFonts w:ascii="Times New Roman" w:hAnsi="Times New Roman" w:cs="Times New Roman"/>
                <w:b/>
                <w:szCs w:val="24"/>
              </w:rPr>
              <w:t xml:space="preserve">75 </w:t>
            </w:r>
          </w:p>
        </w:tc>
      </w:tr>
      <w:bookmarkEnd w:id="1"/>
    </w:tbl>
    <w:p w:rsidR="00E22C53" w:rsidRPr="00B05117" w:rsidP="00F7653F" w14:paraId="763B6545" w14:textId="77777777">
      <w:pPr>
        <w:spacing w:after="0" w:line="240" w:lineRule="auto"/>
        <w:rPr>
          <w:rFonts w:ascii="Times New Roman" w:eastAsia="Times New Roman" w:hAnsi="Times New Roman" w:cs="Times New Roman"/>
          <w:sz w:val="24"/>
          <w:szCs w:val="24"/>
        </w:rPr>
      </w:pPr>
    </w:p>
    <w:p w:rsidR="003445E3" w:rsidRPr="00F7653F" w:rsidP="00F7653F" w14:paraId="55D4AE44" w14:textId="6F4498D5">
      <w:pPr>
        <w:spacing w:after="0" w:line="240" w:lineRule="auto"/>
        <w:rPr>
          <w:rFonts w:ascii="Times New Roman" w:eastAsia="Times New Roman" w:hAnsi="Times New Roman" w:cs="Times New Roman"/>
          <w:b/>
          <w:bCs/>
          <w:sz w:val="24"/>
          <w:szCs w:val="24"/>
        </w:rPr>
      </w:pPr>
      <w:r w:rsidRPr="00F7653F">
        <w:rPr>
          <w:rFonts w:ascii="Times New Roman" w:eastAsia="Times New Roman" w:hAnsi="Times New Roman" w:cs="Times New Roman"/>
          <w:b/>
          <w:bCs/>
          <w:sz w:val="24"/>
          <w:szCs w:val="24"/>
        </w:rPr>
        <w:t>Cost to the Federal Government</w:t>
      </w:r>
    </w:p>
    <w:p w:rsidR="00241ED4" w:rsidRPr="00B05117" w:rsidP="00F7653F" w14:paraId="77D69A23" w14:textId="0A3610DE">
      <w:pPr>
        <w:spacing w:after="0" w:line="240" w:lineRule="auto"/>
        <w:rPr>
          <w:rFonts w:ascii="Times New Roman" w:hAnsi="Times New Roman" w:cs="Times New Roman"/>
          <w:sz w:val="24"/>
          <w:szCs w:val="24"/>
        </w:rPr>
      </w:pPr>
      <w:r w:rsidRPr="00B05117">
        <w:rPr>
          <w:rFonts w:ascii="Times New Roman" w:hAnsi="Times New Roman" w:cs="Times New Roman"/>
          <w:sz w:val="24"/>
          <w:szCs w:val="24"/>
        </w:rPr>
        <w:t xml:space="preserve">The estimated annual cost to the Federal </w:t>
      </w:r>
      <w:r w:rsidRPr="00461666">
        <w:rPr>
          <w:rFonts w:ascii="Times New Roman" w:hAnsi="Times New Roman" w:cs="Times New Roman"/>
          <w:sz w:val="24"/>
          <w:szCs w:val="24"/>
        </w:rPr>
        <w:t>government is $</w:t>
      </w:r>
      <w:r w:rsidRPr="00461666" w:rsidR="005A6E64">
        <w:rPr>
          <w:rFonts w:ascii="Times New Roman" w:hAnsi="Times New Roman" w:cs="Times New Roman"/>
          <w:sz w:val="24"/>
          <w:szCs w:val="24"/>
        </w:rPr>
        <w:t>10,600</w:t>
      </w:r>
      <w:r w:rsidRPr="00461666">
        <w:rPr>
          <w:rFonts w:ascii="Times New Roman" w:hAnsi="Times New Roman" w:cs="Times New Roman"/>
          <w:sz w:val="24"/>
          <w:szCs w:val="24"/>
        </w:rPr>
        <w:t xml:space="preserve"> for the </w:t>
      </w:r>
      <w:r w:rsidRPr="00461666" w:rsidR="006166AB">
        <w:rPr>
          <w:rFonts w:ascii="Times New Roman" w:hAnsi="Times New Roman" w:cs="Times New Roman"/>
          <w:sz w:val="24"/>
          <w:szCs w:val="24"/>
        </w:rPr>
        <w:t>RTI</w:t>
      </w:r>
      <w:r w:rsidRPr="00461666">
        <w:rPr>
          <w:rFonts w:ascii="Times New Roman" w:hAnsi="Times New Roman" w:cs="Times New Roman"/>
          <w:sz w:val="24"/>
          <w:szCs w:val="24"/>
        </w:rPr>
        <w:t xml:space="preserve"> portion of the work and an estimated $</w:t>
      </w:r>
      <w:r w:rsidRPr="00461666" w:rsidR="00A42CE3">
        <w:rPr>
          <w:rFonts w:ascii="Times New Roman" w:hAnsi="Times New Roman" w:cs="Times New Roman"/>
          <w:sz w:val="24"/>
          <w:szCs w:val="24"/>
        </w:rPr>
        <w:t>1</w:t>
      </w:r>
      <w:r w:rsidRPr="00461666" w:rsidR="005A6E64">
        <w:rPr>
          <w:rFonts w:ascii="Times New Roman" w:hAnsi="Times New Roman" w:cs="Times New Roman"/>
          <w:sz w:val="24"/>
          <w:szCs w:val="24"/>
        </w:rPr>
        <w:t>,300</w:t>
      </w:r>
      <w:r w:rsidRPr="00461666">
        <w:rPr>
          <w:rFonts w:ascii="Times New Roman" w:hAnsi="Times New Roman" w:cs="Times New Roman"/>
          <w:sz w:val="24"/>
          <w:szCs w:val="24"/>
        </w:rPr>
        <w:t xml:space="preserve"> for the GS-1</w:t>
      </w:r>
      <w:r w:rsidRPr="00461666" w:rsidR="00A17809">
        <w:rPr>
          <w:rFonts w:ascii="Times New Roman" w:hAnsi="Times New Roman" w:cs="Times New Roman"/>
          <w:sz w:val="24"/>
          <w:szCs w:val="24"/>
        </w:rPr>
        <w:t>3</w:t>
      </w:r>
      <w:r w:rsidRPr="00461666">
        <w:rPr>
          <w:rFonts w:ascii="Times New Roman" w:hAnsi="Times New Roman" w:cs="Times New Roman"/>
          <w:sz w:val="24"/>
          <w:szCs w:val="24"/>
        </w:rPr>
        <w:t xml:space="preserve"> project manager’s work, resulting in a total estimated cost of $</w:t>
      </w:r>
      <w:r w:rsidRPr="00461666" w:rsidR="005A6E64">
        <w:rPr>
          <w:rFonts w:ascii="Times New Roman" w:hAnsi="Times New Roman" w:cs="Times New Roman"/>
          <w:sz w:val="24"/>
          <w:szCs w:val="24"/>
        </w:rPr>
        <w:t>11,900</w:t>
      </w:r>
      <w:r w:rsidRPr="00461666">
        <w:rPr>
          <w:rFonts w:ascii="Times New Roman" w:hAnsi="Times New Roman" w:cs="Times New Roman"/>
          <w:sz w:val="24"/>
          <w:szCs w:val="24"/>
        </w:rPr>
        <w:t xml:space="preserve"> [$</w:t>
      </w:r>
      <w:r w:rsidRPr="00461666" w:rsidR="005A6E64">
        <w:rPr>
          <w:rFonts w:ascii="Times New Roman" w:hAnsi="Times New Roman" w:cs="Times New Roman"/>
          <w:sz w:val="24"/>
          <w:szCs w:val="24"/>
        </w:rPr>
        <w:t>10,600</w:t>
      </w:r>
      <w:r w:rsidRPr="00461666">
        <w:rPr>
          <w:rFonts w:ascii="Times New Roman" w:hAnsi="Times New Roman" w:cs="Times New Roman"/>
          <w:sz w:val="24"/>
          <w:szCs w:val="24"/>
        </w:rPr>
        <w:t xml:space="preserve"> + $</w:t>
      </w:r>
      <w:r w:rsidRPr="00461666" w:rsidR="005A6E64">
        <w:rPr>
          <w:rFonts w:ascii="Times New Roman" w:hAnsi="Times New Roman" w:cs="Times New Roman"/>
          <w:sz w:val="24"/>
          <w:szCs w:val="24"/>
        </w:rPr>
        <w:t>1,300</w:t>
      </w:r>
      <w:r w:rsidRPr="00461666">
        <w:rPr>
          <w:rFonts w:ascii="Times New Roman" w:hAnsi="Times New Roman" w:cs="Times New Roman"/>
          <w:sz w:val="24"/>
          <w:szCs w:val="24"/>
        </w:rPr>
        <w:t>].</w:t>
      </w:r>
    </w:p>
    <w:p w:rsidR="00C76B25" w:rsidP="00B05117" w14:paraId="51D314FC" w14:textId="77777777">
      <w:pPr>
        <w:spacing w:after="0" w:line="240" w:lineRule="auto"/>
        <w:rPr>
          <w:rFonts w:ascii="Times New Roman" w:hAnsi="Times New Roman" w:cs="Times New Roman"/>
          <w:sz w:val="24"/>
          <w:szCs w:val="24"/>
        </w:rPr>
      </w:pPr>
    </w:p>
    <w:p w:rsidR="00F50655" w:rsidRPr="00682196" w:rsidP="00F50655" w14:paraId="417C1495" w14:textId="77777777">
      <w:pPr>
        <w:spacing w:after="0" w:line="240" w:lineRule="auto"/>
        <w:rPr>
          <w:rFonts w:ascii="Times New Roman" w:hAnsi="Times New Roman" w:cs="Times New Roman"/>
          <w:b/>
          <w:bCs/>
          <w:sz w:val="24"/>
          <w:szCs w:val="24"/>
        </w:rPr>
      </w:pPr>
      <w:r w:rsidRPr="00682196">
        <w:rPr>
          <w:rFonts w:ascii="Times New Roman" w:hAnsi="Times New Roman" w:cs="Times New Roman"/>
          <w:b/>
          <w:bCs/>
          <w:sz w:val="24"/>
          <w:szCs w:val="24"/>
        </w:rPr>
        <w:t>Analysis and Reporting</w:t>
      </w:r>
    </w:p>
    <w:p w:rsidR="005E35BC" w:rsidP="005E35BC" w14:paraId="766C772F" w14:textId="3EDC3B53">
      <w:pPr>
        <w:spacing w:after="0" w:line="240" w:lineRule="auto"/>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 xml:space="preserve">Upon completion of the </w:t>
      </w:r>
      <w:r>
        <w:rPr>
          <w:rFonts w:ascii="Times New Roman" w:eastAsia="Times New Roman" w:hAnsi="Times New Roman" w:cs="Times New Roman"/>
          <w:sz w:val="24"/>
          <w:szCs w:val="24"/>
        </w:rPr>
        <w:t>outreach, RTI will provide BJS with a report describing the outcome of the calls. The report will provide information on how many calls were successfully completed and resulted in an eligibility determination.</w:t>
      </w:r>
    </w:p>
    <w:p w:rsidR="00B07462" w:rsidP="00F50655" w14:paraId="151E58F6" w14:textId="77777777">
      <w:pPr>
        <w:spacing w:after="0" w:line="240" w:lineRule="auto"/>
        <w:rPr>
          <w:rFonts w:ascii="Times New Roman" w:eastAsia="Times New Roman" w:hAnsi="Times New Roman" w:cs="Times New Roman"/>
          <w:sz w:val="24"/>
          <w:szCs w:val="24"/>
        </w:rPr>
      </w:pPr>
    </w:p>
    <w:p w:rsidR="00E22C53" w:rsidRPr="00B05117" w:rsidP="00F7653F" w14:paraId="42273518" w14:textId="1D9AC60B">
      <w:pPr>
        <w:pStyle w:val="Heading1"/>
        <w:spacing w:after="0"/>
      </w:pPr>
      <w:r w:rsidRPr="00B05117">
        <w:t xml:space="preserve">Data </w:t>
      </w:r>
      <w:r w:rsidRPr="00B05117" w:rsidR="00392B0F">
        <w:t>C</w:t>
      </w:r>
      <w:r w:rsidRPr="00B05117">
        <w:t xml:space="preserve">onfidentiality and </w:t>
      </w:r>
      <w:r w:rsidRPr="00B05117" w:rsidR="00392B0F">
        <w:t>S</w:t>
      </w:r>
      <w:r w:rsidRPr="00B05117">
        <w:t>ecurity</w:t>
      </w:r>
    </w:p>
    <w:p w:rsidR="00E93A0D" w:rsidP="00B05117" w14:paraId="012D9171" w14:textId="77777777">
      <w:pPr>
        <w:spacing w:after="0" w:line="240" w:lineRule="auto"/>
        <w:rPr>
          <w:rFonts w:ascii="Times New Roman" w:eastAsia="Times New Roman" w:hAnsi="Times New Roman" w:cs="Times New Roman"/>
          <w:iCs/>
          <w:sz w:val="24"/>
          <w:szCs w:val="24"/>
        </w:rPr>
      </w:pPr>
      <w:bookmarkStart w:id="2" w:name="_Hlk118271469"/>
      <w:r w:rsidRPr="00B05117">
        <w:rPr>
          <w:rFonts w:ascii="Times New Roman" w:eastAsia="Times New Roman" w:hAnsi="Times New Roman" w:cs="Times New Roman"/>
          <w:iCs/>
          <w:sz w:val="24"/>
          <w:szCs w:val="24"/>
        </w:rPr>
        <w:t xml:space="preserve">BJS is authorized to conduct this data collection under 34 U.S.C. § 10132. </w:t>
      </w:r>
      <w:r w:rsidRPr="00E93A0D">
        <w:rPr>
          <w:rFonts w:ascii="Times New Roman" w:eastAsia="Times New Roman" w:hAnsi="Times New Roman" w:cs="Times New Roman"/>
          <w:iCs/>
          <w:sz w:val="24"/>
          <w:szCs w:val="24"/>
        </w:rPr>
        <w:t xml:space="preserve">BJS may use the information it collects only for statistical and research purposes and must gather it in a manner that precludes its use for law enforcement or any purpose relating to a private person or public agency other than statistical or research purposes [Title 34 U.S.C. Section 10134]. By law, BJS is required to protect the confidentiality of information identifiable to a private person and safeguard it against unauthorized disclosure or misuse. [Title 34 United States Code Sections 10134 and 10231] </w:t>
      </w:r>
    </w:p>
    <w:p w:rsidR="00E93A0D" w:rsidP="00B05117" w14:paraId="19888DF2" w14:textId="77777777">
      <w:pPr>
        <w:spacing w:after="0" w:line="240" w:lineRule="auto"/>
        <w:rPr>
          <w:rFonts w:ascii="Times New Roman" w:eastAsia="Times New Roman" w:hAnsi="Times New Roman" w:cs="Times New Roman"/>
          <w:iCs/>
          <w:sz w:val="24"/>
          <w:szCs w:val="24"/>
        </w:rPr>
      </w:pPr>
    </w:p>
    <w:p w:rsidR="00E22C53" w:rsidP="00B05117" w14:paraId="4CB2607C" w14:textId="4DC78BBA">
      <w:pPr>
        <w:spacing w:after="0" w:line="240" w:lineRule="auto"/>
        <w:rPr>
          <w:rFonts w:ascii="Times New Roman" w:eastAsia="Times New Roman" w:hAnsi="Times New Roman" w:cs="Times New Roman"/>
          <w:iCs/>
          <w:sz w:val="24"/>
          <w:szCs w:val="24"/>
        </w:rPr>
      </w:pPr>
      <w:r w:rsidRPr="00E93A0D">
        <w:rPr>
          <w:rFonts w:ascii="Times New Roman" w:eastAsia="Times New Roman" w:hAnsi="Times New Roman" w:cs="Times New Roman"/>
          <w:iCs/>
          <w:sz w:val="24"/>
          <w:szCs w:val="24"/>
        </w:rPr>
        <w:t xml:space="preserve">The </w:t>
      </w:r>
      <w:hyperlink r:id="rId6" w:history="1">
        <w:r w:rsidRPr="00813D14">
          <w:rPr>
            <w:rStyle w:val="Hyperlink"/>
            <w:rFonts w:ascii="Times New Roman" w:eastAsia="Times New Roman" w:hAnsi="Times New Roman" w:cs="Times New Roman"/>
            <w:iCs/>
            <w:sz w:val="24"/>
            <w:szCs w:val="24"/>
          </w:rPr>
          <w:t>BJS Data Protection Guidelines</w:t>
        </w:r>
      </w:hyperlink>
      <w:r w:rsidRPr="00E93A0D">
        <w:rPr>
          <w:rFonts w:ascii="Times New Roman" w:eastAsia="Times New Roman" w:hAnsi="Times New Roman" w:cs="Times New Roman"/>
          <w:iCs/>
          <w:sz w:val="24"/>
          <w:szCs w:val="24"/>
        </w:rPr>
        <w:t xml:space="preserve"> provide more detailed information on how BJS and its data collection agents will use and protect data collected under BJS’s authority.</w:t>
      </w:r>
      <w:r>
        <w:rPr>
          <w:rFonts w:ascii="Times New Roman" w:eastAsia="Times New Roman" w:hAnsi="Times New Roman" w:cs="Times New Roman"/>
          <w:iCs/>
          <w:sz w:val="24"/>
          <w:szCs w:val="24"/>
        </w:rPr>
        <w:t xml:space="preserve"> </w:t>
      </w:r>
    </w:p>
    <w:p w:rsidR="00F50655" w:rsidRPr="00B05117" w:rsidP="00F7653F" w14:paraId="07F1BC0F" w14:textId="77777777">
      <w:pPr>
        <w:spacing w:after="0" w:line="240" w:lineRule="auto"/>
        <w:rPr>
          <w:rFonts w:ascii="Times New Roman" w:eastAsia="Times New Roman" w:hAnsi="Times New Roman" w:cs="Times New Roman"/>
          <w:iCs/>
          <w:sz w:val="24"/>
          <w:szCs w:val="24"/>
        </w:rPr>
      </w:pPr>
    </w:p>
    <w:p w:rsidR="00E22C53" w:rsidRPr="00B05117" w:rsidP="00F7653F" w14:paraId="2B988C95" w14:textId="41A349F4">
      <w:pPr>
        <w:spacing w:after="0" w:line="240" w:lineRule="auto"/>
        <w:rPr>
          <w:rFonts w:ascii="Times New Roman" w:eastAsia="Times New Roman" w:hAnsi="Times New Roman" w:cs="Times New Roman"/>
          <w:iCs/>
          <w:sz w:val="24"/>
          <w:szCs w:val="24"/>
        </w:rPr>
      </w:pPr>
      <w:r w:rsidRPr="00B05117">
        <w:rPr>
          <w:rFonts w:ascii="Times New Roman" w:eastAsia="Times New Roman" w:hAnsi="Times New Roman" w:cs="Times New Roman"/>
          <w:iCs/>
          <w:sz w:val="24"/>
          <w:szCs w:val="24"/>
        </w:rPr>
        <w:t xml:space="preserve">All project staff are required to sign a pledge of confidentiality and privacy certificate which confirms the maintaining of data and following the procedures outlined above. Furthermore, all </w:t>
      </w:r>
      <w:r w:rsidR="005E35BC">
        <w:rPr>
          <w:rFonts w:ascii="Times New Roman" w:eastAsia="Times New Roman" w:hAnsi="Times New Roman" w:cs="Times New Roman"/>
          <w:iCs/>
          <w:sz w:val="24"/>
          <w:szCs w:val="24"/>
        </w:rPr>
        <w:t>outreach</w:t>
      </w:r>
      <w:r w:rsidRPr="00B05117">
        <w:rPr>
          <w:rFonts w:ascii="Times New Roman" w:eastAsia="Times New Roman" w:hAnsi="Times New Roman" w:cs="Times New Roman"/>
          <w:iCs/>
          <w:sz w:val="24"/>
          <w:szCs w:val="24"/>
        </w:rPr>
        <w:t xml:space="preserve"> will be conducted by project staff at </w:t>
      </w:r>
      <w:r w:rsidR="005E35BC">
        <w:rPr>
          <w:rFonts w:ascii="Times New Roman" w:eastAsia="Times New Roman" w:hAnsi="Times New Roman" w:cs="Times New Roman"/>
          <w:iCs/>
          <w:sz w:val="24"/>
          <w:szCs w:val="24"/>
        </w:rPr>
        <w:t>RTI</w:t>
      </w:r>
      <w:r w:rsidRPr="00B05117">
        <w:rPr>
          <w:rFonts w:ascii="Times New Roman" w:eastAsia="Times New Roman" w:hAnsi="Times New Roman" w:cs="Times New Roman"/>
          <w:iCs/>
          <w:sz w:val="24"/>
          <w:szCs w:val="24"/>
        </w:rPr>
        <w:t xml:space="preserve">, who must complete official security training. </w:t>
      </w:r>
    </w:p>
    <w:p w:rsidR="00C76B25" w:rsidRPr="00B05117" w:rsidP="00F7653F" w14:paraId="5989FFC5" w14:textId="77777777">
      <w:pPr>
        <w:spacing w:after="0" w:line="240" w:lineRule="auto"/>
        <w:rPr>
          <w:rFonts w:ascii="Times New Roman" w:eastAsia="Times New Roman" w:hAnsi="Times New Roman" w:cs="Times New Roman"/>
          <w:iCs/>
          <w:sz w:val="24"/>
          <w:szCs w:val="24"/>
        </w:rPr>
      </w:pPr>
    </w:p>
    <w:bookmarkEnd w:id="2"/>
    <w:p w:rsidR="00E22C53" w:rsidRPr="00F7653F" w:rsidP="00F7653F" w14:paraId="5F060095" w14:textId="6091275C">
      <w:pPr>
        <w:spacing w:after="0" w:line="240" w:lineRule="auto"/>
        <w:rPr>
          <w:rFonts w:ascii="Times New Roman" w:eastAsia="Times New Roman" w:hAnsi="Times New Roman" w:cs="Times New Roman"/>
          <w:b/>
          <w:sz w:val="24"/>
          <w:szCs w:val="24"/>
        </w:rPr>
      </w:pPr>
      <w:r w:rsidRPr="00F7653F">
        <w:rPr>
          <w:rFonts w:ascii="Times New Roman" w:eastAsia="Times New Roman" w:hAnsi="Times New Roman" w:cs="Times New Roman"/>
          <w:b/>
          <w:sz w:val="24"/>
          <w:szCs w:val="24"/>
        </w:rPr>
        <w:t>Protection of Human Subjects</w:t>
      </w:r>
    </w:p>
    <w:p w:rsidR="00E22C53" w:rsidRPr="00B05117" w:rsidP="00F7653F" w14:paraId="3CF52B62" w14:textId="760EE9FB">
      <w:pPr>
        <w:spacing w:after="0" w:line="240" w:lineRule="auto"/>
        <w:rPr>
          <w:rFonts w:ascii="Times New Roman" w:eastAsia="Times New Roman" w:hAnsi="Times New Roman" w:cs="Times New Roman"/>
          <w:sz w:val="24"/>
          <w:szCs w:val="24"/>
        </w:rPr>
      </w:pPr>
      <w:r w:rsidRPr="00461666">
        <w:rPr>
          <w:rFonts w:ascii="Times New Roman" w:eastAsia="Times New Roman" w:hAnsi="Times New Roman" w:cs="Times New Roman"/>
          <w:sz w:val="24"/>
          <w:szCs w:val="24"/>
        </w:rPr>
        <w:t xml:space="preserve">RTI’S </w:t>
      </w:r>
      <w:r w:rsidRPr="00461666">
        <w:rPr>
          <w:rFonts w:ascii="Times New Roman" w:eastAsia="Times New Roman" w:hAnsi="Times New Roman" w:cs="Times New Roman"/>
          <w:sz w:val="24"/>
          <w:szCs w:val="24"/>
        </w:rPr>
        <w:t>Institutional Review Board (IRB), which has Federal-wide assurance, reviewed the project per 28 CFR 46 and determined that all aspects of the project do not meet the definition of human subjects research (</w:t>
      </w:r>
      <w:r w:rsidRPr="00F84609">
        <w:rPr>
          <w:rFonts w:ascii="Times New Roman" w:eastAsia="Times New Roman" w:hAnsi="Times New Roman" w:cs="Times New Roman"/>
          <w:b/>
          <w:bCs/>
          <w:sz w:val="24"/>
          <w:szCs w:val="24"/>
        </w:rPr>
        <w:t xml:space="preserve">Attachment </w:t>
      </w:r>
      <w:r w:rsidRPr="00F84609" w:rsidR="00461666">
        <w:rPr>
          <w:rFonts w:ascii="Times New Roman" w:eastAsia="Times New Roman" w:hAnsi="Times New Roman" w:cs="Times New Roman"/>
          <w:b/>
          <w:bCs/>
          <w:sz w:val="24"/>
          <w:szCs w:val="24"/>
        </w:rPr>
        <w:t>B</w:t>
      </w:r>
      <w:r w:rsidRPr="00B05117">
        <w:rPr>
          <w:rFonts w:ascii="Times New Roman" w:eastAsia="Times New Roman" w:hAnsi="Times New Roman" w:cs="Times New Roman"/>
          <w:sz w:val="24"/>
          <w:szCs w:val="24"/>
        </w:rPr>
        <w:t xml:space="preserve">). </w:t>
      </w:r>
    </w:p>
    <w:p w:rsidR="00C76B25" w:rsidRPr="00B05117" w:rsidP="00F7653F" w14:paraId="6AB22686" w14:textId="77777777">
      <w:pPr>
        <w:spacing w:after="0" w:line="240" w:lineRule="auto"/>
        <w:rPr>
          <w:rFonts w:ascii="Times New Roman" w:eastAsia="Times New Roman" w:hAnsi="Times New Roman" w:cs="Times New Roman"/>
          <w:sz w:val="24"/>
          <w:szCs w:val="24"/>
        </w:rPr>
      </w:pPr>
    </w:p>
    <w:p w:rsidR="0088254A" w:rsidRPr="00F7653F" w:rsidP="00F7653F" w14:paraId="3A98F159" w14:textId="18E41D5D">
      <w:pPr>
        <w:spacing w:after="0" w:line="240" w:lineRule="auto"/>
        <w:rPr>
          <w:rFonts w:ascii="Times New Roman" w:eastAsia="Times New Roman" w:hAnsi="Times New Roman" w:cs="Times New Roman"/>
          <w:b/>
          <w:bCs/>
          <w:sz w:val="24"/>
          <w:szCs w:val="24"/>
        </w:rPr>
      </w:pPr>
      <w:r w:rsidRPr="00F7653F">
        <w:rPr>
          <w:rFonts w:ascii="Times New Roman" w:eastAsia="Times New Roman" w:hAnsi="Times New Roman" w:cs="Times New Roman"/>
          <w:b/>
          <w:bCs/>
          <w:sz w:val="24"/>
          <w:szCs w:val="24"/>
        </w:rPr>
        <w:t>Contact Information</w:t>
      </w:r>
    </w:p>
    <w:p w:rsidR="00DB0A13" w:rsidRPr="00B05117" w:rsidP="00B05117" w14:paraId="43D76A95" w14:textId="77777777">
      <w:pPr>
        <w:spacing w:after="0" w:line="240" w:lineRule="auto"/>
        <w:rPr>
          <w:rFonts w:ascii="Times New Roman" w:hAnsi="Times New Roman" w:cs="Times New Roman"/>
          <w:sz w:val="24"/>
          <w:szCs w:val="24"/>
        </w:rPr>
      </w:pPr>
      <w:r w:rsidRPr="00B05117">
        <w:rPr>
          <w:rFonts w:ascii="Times New Roman" w:hAnsi="Times New Roman" w:cs="Times New Roman"/>
          <w:sz w:val="24"/>
          <w:szCs w:val="24"/>
        </w:rPr>
        <w:t>Questions regarding any aspect of this project can be directed to:</w:t>
      </w:r>
    </w:p>
    <w:p w:rsidR="00392B0F" w:rsidRPr="00B05117" w:rsidP="00B05117" w14:paraId="760446D9" w14:textId="79222CBD">
      <w:pPr>
        <w:spacing w:after="0" w:line="240" w:lineRule="auto"/>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ab/>
      </w:r>
      <w:r w:rsidRPr="00B05117">
        <w:rPr>
          <w:rFonts w:ascii="Times New Roman" w:eastAsia="Times New Roman" w:hAnsi="Times New Roman" w:cs="Times New Roman"/>
          <w:sz w:val="24"/>
          <w:szCs w:val="24"/>
        </w:rPr>
        <w:tab/>
      </w:r>
    </w:p>
    <w:p w:rsidR="00F868C5" w:rsidP="00B05117" w14:paraId="02032AE4" w14:textId="5B913E4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 Programs Division</w:t>
      </w:r>
    </w:p>
    <w:p w:rsidR="00F868C5" w:rsidP="00B05117" w14:paraId="7FA38A2C" w14:textId="775CA27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Law Enforcement Statistics Unit</w:t>
      </w:r>
    </w:p>
    <w:p w:rsidR="00DB0A13" w:rsidRPr="00B05117" w:rsidP="00B05117" w14:paraId="79F8BD47" w14:textId="1D2726AB">
      <w:pPr>
        <w:spacing w:after="0" w:line="240" w:lineRule="auto"/>
        <w:ind w:firstLine="720"/>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Bureau of Justice Statistics</w:t>
      </w:r>
    </w:p>
    <w:p w:rsidR="00DB0A13" w:rsidRPr="00B05117" w:rsidP="00B05117" w14:paraId="09F5F58D" w14:textId="2ED36C34">
      <w:pPr>
        <w:spacing w:after="0" w:line="240" w:lineRule="auto"/>
        <w:ind w:firstLine="720"/>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U.S. Department of Justice</w:t>
      </w:r>
    </w:p>
    <w:p w:rsidR="00DB0A13" w:rsidP="00B05117" w14:paraId="7C36F91F" w14:textId="4201CFE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999 N Capitol St NE</w:t>
      </w:r>
    </w:p>
    <w:p w:rsidR="00EA33FB" w:rsidRPr="00B05117" w:rsidP="00B05117" w14:paraId="3527E1A1" w14:textId="42B5D66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20002</w:t>
      </w:r>
    </w:p>
    <w:p w:rsidR="00DB0A13" w:rsidRPr="00B05117" w:rsidP="00B05117" w14:paraId="49E1ECFA" w14:textId="0CAE59EF">
      <w:pPr>
        <w:spacing w:after="0" w:line="240" w:lineRule="auto"/>
        <w:ind w:firstLine="720"/>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 xml:space="preserve">Office Phone: </w:t>
      </w:r>
      <w:r w:rsidRPr="00B05117" w:rsidR="00392B0F">
        <w:rPr>
          <w:rFonts w:ascii="Times New Roman" w:eastAsia="Times New Roman" w:hAnsi="Times New Roman" w:cs="Times New Roman"/>
          <w:sz w:val="24"/>
          <w:szCs w:val="24"/>
        </w:rPr>
        <w:t>(202) 307-0765</w:t>
      </w:r>
    </w:p>
    <w:p w:rsidR="00DB0A13" w:rsidRPr="00B05117" w:rsidP="00B05117" w14:paraId="07B4C117" w14:textId="17BCE1B2">
      <w:pPr>
        <w:spacing w:after="0" w:line="240" w:lineRule="auto"/>
        <w:ind w:firstLine="720"/>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 xml:space="preserve">E-mail: </w:t>
      </w:r>
      <w:r w:rsidRPr="00B05117" w:rsidR="00392B0F">
        <w:rPr>
          <w:rFonts w:ascii="Times New Roman" w:eastAsia="Times New Roman" w:hAnsi="Times New Roman" w:cs="Times New Roman"/>
          <w:sz w:val="24"/>
          <w:szCs w:val="24"/>
        </w:rPr>
        <w:t>ASKBJS@usdoj.gov</w:t>
      </w:r>
    </w:p>
    <w:p w:rsidR="00DB0A13" w:rsidRPr="00B05117" w:rsidP="00B05117" w14:paraId="2BB0573C" w14:textId="30F616A3">
      <w:pPr>
        <w:spacing w:after="0" w:line="240" w:lineRule="auto"/>
        <w:rPr>
          <w:rFonts w:ascii="Times New Roman" w:eastAsia="Times New Roman" w:hAnsi="Times New Roman" w:cs="Times New Roman"/>
          <w:sz w:val="24"/>
          <w:szCs w:val="24"/>
        </w:rPr>
      </w:pPr>
    </w:p>
    <w:p w:rsidR="00DB0A13" w:rsidRPr="00B05117" w:rsidP="00B05117" w14:paraId="11D48204" w14:textId="6A73C335">
      <w:pPr>
        <w:spacing w:after="0" w:line="240" w:lineRule="auto"/>
        <w:rPr>
          <w:rFonts w:ascii="Times New Roman" w:eastAsia="Times New Roman" w:hAnsi="Times New Roman" w:cs="Times New Roman"/>
          <w:b/>
          <w:bCs/>
          <w:sz w:val="24"/>
          <w:szCs w:val="24"/>
        </w:rPr>
      </w:pPr>
      <w:r w:rsidRPr="00B05117">
        <w:rPr>
          <w:rFonts w:ascii="Times New Roman" w:eastAsia="Times New Roman" w:hAnsi="Times New Roman" w:cs="Times New Roman"/>
          <w:b/>
          <w:bCs/>
          <w:sz w:val="24"/>
          <w:szCs w:val="24"/>
        </w:rPr>
        <w:t>Attachments</w:t>
      </w:r>
    </w:p>
    <w:p w:rsidR="00DF3D31" w:rsidRPr="00B05117" w:rsidP="00B05117" w14:paraId="11146A09" w14:textId="77777777">
      <w:pPr>
        <w:spacing w:after="0" w:line="240" w:lineRule="auto"/>
        <w:rPr>
          <w:rFonts w:ascii="Times New Roman" w:eastAsia="Times New Roman" w:hAnsi="Times New Roman" w:cs="Times New Roman"/>
          <w:sz w:val="24"/>
          <w:szCs w:val="24"/>
        </w:rPr>
      </w:pPr>
    </w:p>
    <w:p w:rsidR="00BE0857" w:rsidRPr="00461666" w:rsidP="00B05117" w14:paraId="0B89009B" w14:textId="6CEE593B">
      <w:pPr>
        <w:spacing w:after="0" w:line="240" w:lineRule="auto"/>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Attachment A:</w:t>
      </w:r>
      <w:r w:rsidRPr="00B05117">
        <w:rPr>
          <w:rFonts w:ascii="Times New Roman" w:eastAsia="Times New Roman" w:hAnsi="Times New Roman" w:cs="Times New Roman"/>
          <w:sz w:val="24"/>
          <w:szCs w:val="24"/>
        </w:rPr>
        <w:tab/>
      </w:r>
      <w:r w:rsidRPr="00B05117">
        <w:rPr>
          <w:rFonts w:ascii="Times New Roman" w:eastAsia="Times New Roman" w:hAnsi="Times New Roman" w:cs="Times New Roman"/>
          <w:sz w:val="24"/>
          <w:szCs w:val="24"/>
        </w:rPr>
        <w:tab/>
      </w:r>
      <w:r w:rsidRPr="00461666" w:rsidR="00250169">
        <w:rPr>
          <w:rFonts w:ascii="Times New Roman" w:eastAsia="Times New Roman" w:hAnsi="Times New Roman" w:cs="Times New Roman"/>
          <w:sz w:val="24"/>
          <w:szCs w:val="24"/>
        </w:rPr>
        <w:t>2026 CSLLEA Frame Development Calling Sample Script</w:t>
      </w:r>
    </w:p>
    <w:p w:rsidR="005C5C1D" w:rsidRPr="00B05117" w:rsidP="00B05117" w14:paraId="3517FAD8" w14:textId="140B4FA8">
      <w:pPr>
        <w:spacing w:after="0" w:line="240" w:lineRule="auto"/>
        <w:rPr>
          <w:rFonts w:ascii="Times New Roman" w:eastAsia="Times New Roman" w:hAnsi="Times New Roman" w:cs="Times New Roman"/>
          <w:sz w:val="24"/>
          <w:szCs w:val="24"/>
        </w:rPr>
      </w:pPr>
      <w:r w:rsidRPr="00461666">
        <w:rPr>
          <w:rFonts w:ascii="Times New Roman" w:eastAsia="Times New Roman" w:hAnsi="Times New Roman" w:cs="Times New Roman"/>
          <w:sz w:val="24"/>
          <w:szCs w:val="24"/>
        </w:rPr>
        <w:t>Attachment B:</w:t>
      </w:r>
      <w:r w:rsidRPr="00461666">
        <w:rPr>
          <w:rFonts w:ascii="Times New Roman" w:eastAsia="Times New Roman" w:hAnsi="Times New Roman" w:cs="Times New Roman"/>
          <w:sz w:val="24"/>
          <w:szCs w:val="24"/>
        </w:rPr>
        <w:tab/>
      </w:r>
      <w:r w:rsidRPr="00461666">
        <w:rPr>
          <w:rFonts w:ascii="Times New Roman" w:eastAsia="Times New Roman" w:hAnsi="Times New Roman" w:cs="Times New Roman"/>
          <w:sz w:val="24"/>
          <w:szCs w:val="24"/>
        </w:rPr>
        <w:tab/>
      </w:r>
      <w:r w:rsidRPr="00461666" w:rsidR="00250169">
        <w:rPr>
          <w:rFonts w:ascii="Times New Roman" w:eastAsia="Times New Roman" w:hAnsi="Times New Roman" w:cs="Times New Roman"/>
          <w:sz w:val="24"/>
          <w:szCs w:val="24"/>
        </w:rPr>
        <w:t>LECS IRB Determination</w:t>
      </w:r>
      <w:r w:rsidRPr="00B05117" w:rsidR="00250169">
        <w:rPr>
          <w:rFonts w:ascii="Times New Roman" w:eastAsia="Times New Roman" w:hAnsi="Times New Roman" w:cs="Times New Roman"/>
          <w:sz w:val="24"/>
          <w:szCs w:val="24"/>
        </w:rPr>
        <w:t xml:space="preserve"> </w:t>
      </w:r>
    </w:p>
    <w:p w:rsidR="00B24F48" w:rsidRPr="00B05117" w:rsidP="00B05117" w14:paraId="3C000735" w14:textId="79199E0E">
      <w:pPr>
        <w:spacing w:after="0" w:line="240" w:lineRule="auto"/>
        <w:rPr>
          <w:rFonts w:ascii="Times New Roman" w:hAnsi="Times New Roman" w:cs="Times New Roman"/>
          <w:sz w:val="24"/>
          <w:szCs w:val="24"/>
        </w:rPr>
      </w:pPr>
    </w:p>
    <w:sectPr w:rsidSect="00E50D6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Lato Bold">
    <w:altName w:val="Segoe UI"/>
    <w:panose1 w:val="00000000000000000000"/>
    <w:charset w:val="00"/>
    <w:family w:val="roman"/>
    <w:notTrueType/>
    <w:pitch w:val="default"/>
  </w:font>
  <w:font w:name="Lato Medium">
    <w:charset w:val="00"/>
    <w:family w:val="swiss"/>
    <w:pitch w:val="variable"/>
    <w:sig w:usb0="E10002FF" w:usb1="5000ECFF" w:usb2="00000021" w:usb3="00000000" w:csb0="0000019F" w:csb1="00000000"/>
  </w:font>
  <w:font w:name="Lato Regular">
    <w:altName w:val="Segoe UI"/>
    <w:charset w:val="00"/>
    <w:family w:val="roman"/>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ato Italic">
    <w:altName w:val="Segoe UI"/>
    <w:charset w:val="00"/>
    <w:family w:val="auto"/>
    <w:pitch w:val="variable"/>
    <w:sig w:usb0="00000003" w:usb1="00000000" w:usb2="00000000" w:usb3="00000000" w:csb0="00000001" w:csb1="00000000"/>
  </w:font>
  <w:font w:name="Gill Sans">
    <w:altName w:val="Times New Roman"/>
    <w:charset w:val="00"/>
    <w:family w:val="auto"/>
    <w:pitch w:val="variable"/>
    <w:sig w:usb0="83000267" w:usb1="00000000" w:usb2="00000000" w:usb3="00000000" w:csb0="000001F7" w:csb1="00000000"/>
  </w:font>
  <w:font w:name="Lato">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1283498"/>
      <w:docPartObj>
        <w:docPartGallery w:val="Page Numbers (Bottom of Page)"/>
        <w:docPartUnique/>
      </w:docPartObj>
    </w:sdtPr>
    <w:sdtEndPr>
      <w:rPr>
        <w:rFonts w:ascii="Times New Roman" w:hAnsi="Times New Roman" w:cs="Times New Roman"/>
        <w:noProof/>
      </w:rPr>
    </w:sdtEndPr>
    <w:sdtContent>
      <w:p w:rsidR="00C57BF8" w:rsidRPr="001F4521" w14:paraId="4EE2893F" w14:textId="5E043CEC">
        <w:pPr>
          <w:pStyle w:val="Footer"/>
          <w:jc w:val="center"/>
          <w:rPr>
            <w:rFonts w:ascii="Times New Roman" w:hAnsi="Times New Roman" w:cs="Times New Roman"/>
          </w:rPr>
        </w:pPr>
        <w:r w:rsidRPr="001F4521">
          <w:rPr>
            <w:rFonts w:ascii="Times New Roman" w:hAnsi="Times New Roman" w:cs="Times New Roman"/>
          </w:rPr>
          <w:fldChar w:fldCharType="begin"/>
        </w:r>
        <w:r w:rsidRPr="001F4521">
          <w:rPr>
            <w:rFonts w:ascii="Times New Roman" w:hAnsi="Times New Roman" w:cs="Times New Roman"/>
          </w:rPr>
          <w:instrText xml:space="preserve"> PAGE   \* MERGEFORMAT </w:instrText>
        </w:r>
        <w:r w:rsidRPr="001F4521">
          <w:rPr>
            <w:rFonts w:ascii="Times New Roman" w:hAnsi="Times New Roman" w:cs="Times New Roman"/>
          </w:rPr>
          <w:fldChar w:fldCharType="separate"/>
        </w:r>
        <w:r w:rsidR="00AF2038">
          <w:rPr>
            <w:rFonts w:ascii="Times New Roman" w:hAnsi="Times New Roman" w:cs="Times New Roman"/>
            <w:noProof/>
          </w:rPr>
          <w:t>8</w:t>
        </w:r>
        <w:r w:rsidRPr="001F4521">
          <w:rPr>
            <w:rFonts w:ascii="Times New Roman" w:hAnsi="Times New Roman" w:cs="Times New Roman"/>
            <w:noProof/>
          </w:rPr>
          <w:fldChar w:fldCharType="end"/>
        </w:r>
      </w:p>
    </w:sdtContent>
  </w:sdt>
  <w:p w:rsidR="00C57BF8" w14:paraId="63B823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19" w14:paraId="17BEF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417B1"/>
    <w:multiLevelType w:val="multilevel"/>
    <w:tmpl w:val="B8762C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37007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116"/>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063DC2"/>
    <w:multiLevelType w:val="hybridMultilevel"/>
    <w:tmpl w:val="D78E1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425450"/>
    <w:multiLevelType w:val="multilevel"/>
    <w:tmpl w:val="7A16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0E4721"/>
    <w:multiLevelType w:val="hybridMultilevel"/>
    <w:tmpl w:val="F33C006C"/>
    <w:lvl w:ilvl="0">
      <w:start w:val="1"/>
      <w:numFmt w:val="upperRoman"/>
      <w:lvlText w:val="%1."/>
      <w:lvlJc w:val="left"/>
      <w:pPr>
        <w:ind w:left="1080" w:hanging="720"/>
      </w:pPr>
      <w:rPr>
        <w:rFonts w:cs="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3337EE"/>
    <w:multiLevelType w:val="multilevel"/>
    <w:tmpl w:val="C7C4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8FF5822"/>
    <w:multiLevelType w:val="multilevel"/>
    <w:tmpl w:val="C762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9152BA8"/>
    <w:multiLevelType w:val="hybridMultilevel"/>
    <w:tmpl w:val="EC60D1EC"/>
    <w:lvl w:ilvl="0">
      <w:start w:val="5"/>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978647A"/>
    <w:multiLevelType w:val="hybridMultilevel"/>
    <w:tmpl w:val="808C08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A9B7BAB"/>
    <w:multiLevelType w:val="multilevel"/>
    <w:tmpl w:val="412C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BD234F4"/>
    <w:multiLevelType w:val="hybridMultilevel"/>
    <w:tmpl w:val="C9DA6CAE"/>
    <w:lvl w:ilvl="0">
      <w:start w:val="1"/>
      <w:numFmt w:val="bullet"/>
      <w:pStyle w:val="BulletedList"/>
      <w:lvlText w:val=""/>
      <w:lvlJc w:val="left"/>
      <w:pPr>
        <w:ind w:left="720" w:hanging="360"/>
      </w:pPr>
      <w:rPr>
        <w:rFonts w:ascii="Zapf Dingbats" w:hAnsi="Zapf Dingbats" w:hint="default"/>
        <w:b w:val="0"/>
        <w:bCs w:val="0"/>
        <w:i w:val="0"/>
        <w:iCs w:val="0"/>
        <w:color w:val="00AEEF"/>
        <w:position w:val="4"/>
        <w:sz w:val="10"/>
        <w:szCs w:val="1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1C152EF"/>
    <w:multiLevelType w:val="multilevel"/>
    <w:tmpl w:val="C04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5ED6332"/>
    <w:multiLevelType w:val="multilevel"/>
    <w:tmpl w:val="615A4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69B69E1"/>
    <w:multiLevelType w:val="multilevel"/>
    <w:tmpl w:val="5940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6CA7ED6"/>
    <w:multiLevelType w:val="multilevel"/>
    <w:tmpl w:val="7940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8E52F28"/>
    <w:multiLevelType w:val="hybridMultilevel"/>
    <w:tmpl w:val="0D107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BFA6FF9"/>
    <w:multiLevelType w:val="hybridMultilevel"/>
    <w:tmpl w:val="42CA8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C866E31"/>
    <w:multiLevelType w:val="multilevel"/>
    <w:tmpl w:val="1E1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D90622E"/>
    <w:multiLevelType w:val="multilevel"/>
    <w:tmpl w:val="A786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0A75DC5"/>
    <w:multiLevelType w:val="multilevel"/>
    <w:tmpl w:val="33AC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1CD7D9D"/>
    <w:multiLevelType w:val="multilevel"/>
    <w:tmpl w:val="A00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387238E"/>
    <w:multiLevelType w:val="multilevel"/>
    <w:tmpl w:val="7F1E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38E3D80"/>
    <w:multiLevelType w:val="multilevel"/>
    <w:tmpl w:val="0B46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41B4991"/>
    <w:multiLevelType w:val="multilevel"/>
    <w:tmpl w:val="229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4C263B4"/>
    <w:multiLevelType w:val="multilevel"/>
    <w:tmpl w:val="E2A8DD8E"/>
    <w:lvl w:ilvl="0">
      <w:start w:val="1"/>
      <w:numFmt w:val="decimal"/>
      <w:lvlText w:val="%1."/>
      <w:lvlJc w:val="left"/>
      <w:pPr>
        <w:ind w:left="720" w:hanging="360"/>
      </w:pPr>
    </w:lvl>
    <w:lvl w:ilvl="1">
      <w:start w:val="1"/>
      <w:numFmt w:val="decimal"/>
      <w:pStyle w:val="Heading2"/>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6">
    <w:nsid w:val="263A2F1C"/>
    <w:multiLevelType w:val="multilevel"/>
    <w:tmpl w:val="F9C4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9F00E78"/>
    <w:multiLevelType w:val="multilevel"/>
    <w:tmpl w:val="971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A14081C"/>
    <w:multiLevelType w:val="hybridMultilevel"/>
    <w:tmpl w:val="8D8A821A"/>
    <w:lvl w:ilvl="0">
      <w:start w:val="1"/>
      <w:numFmt w:val="decimal"/>
      <w:pStyle w:val="EndnoteText"/>
      <w:lvlText w:val="%1."/>
      <w:lvlJc w:val="left"/>
      <w:pPr>
        <w:ind w:left="720" w:hanging="360"/>
      </w:pPr>
      <w:rPr>
        <w:rFonts w:ascii="Lato Bold" w:hAnsi="Lato Bold"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A23430E"/>
    <w:multiLevelType w:val="multilevel"/>
    <w:tmpl w:val="884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D6D6F81"/>
    <w:multiLevelType w:val="multilevel"/>
    <w:tmpl w:val="E4E4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30700225"/>
    <w:multiLevelType w:val="hybridMultilevel"/>
    <w:tmpl w:val="BCF49118"/>
    <w:lvl w:ilvl="0">
      <w:start w:val="5"/>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1252212"/>
    <w:multiLevelType w:val="hybridMultilevel"/>
    <w:tmpl w:val="6F883BDC"/>
    <w:lvl w:ilvl="0">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74B0559"/>
    <w:multiLevelType w:val="hybridMultilevel"/>
    <w:tmpl w:val="D21AB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BB72ABF"/>
    <w:multiLevelType w:val="hybridMultilevel"/>
    <w:tmpl w:val="FC50336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C721DA8"/>
    <w:multiLevelType w:val="hybridMultilevel"/>
    <w:tmpl w:val="BC8CC878"/>
    <w:lvl w:ilvl="0">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6">
    <w:nsid w:val="41BE6A80"/>
    <w:multiLevelType w:val="multilevel"/>
    <w:tmpl w:val="1240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2C00AB3"/>
    <w:multiLevelType w:val="multilevel"/>
    <w:tmpl w:val="40E6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5493B30"/>
    <w:multiLevelType w:val="multilevel"/>
    <w:tmpl w:val="A786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5A45570"/>
    <w:multiLevelType w:val="hybridMultilevel"/>
    <w:tmpl w:val="CBBC8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82A36A9"/>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EE870FB"/>
    <w:multiLevelType w:val="multilevel"/>
    <w:tmpl w:val="46E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4F23494B"/>
    <w:multiLevelType w:val="multilevel"/>
    <w:tmpl w:val="EE72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4FDD1D60"/>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3390004"/>
    <w:multiLevelType w:val="multilevel"/>
    <w:tmpl w:val="819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540D3AE8"/>
    <w:multiLevelType w:val="hybridMultilevel"/>
    <w:tmpl w:val="2EAC0C84"/>
    <w:lvl w:ilvl="0">
      <w:start w:val="1"/>
      <w:numFmt w:val="bullet"/>
      <w:pStyle w:val="NORC-Bullet1"/>
      <w:lvlText w:val=""/>
      <w:lvlJc w:val="left"/>
      <w:pPr>
        <w:ind w:left="108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5A040FCA"/>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CD21CEC"/>
    <w:multiLevelType w:val="multilevel"/>
    <w:tmpl w:val="A5E4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61A70C9F"/>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1EC62B0"/>
    <w:multiLevelType w:val="multilevel"/>
    <w:tmpl w:val="832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6516422A"/>
    <w:multiLevelType w:val="hybridMultilevel"/>
    <w:tmpl w:val="C82E488C"/>
    <w:lvl w:ilvl="0">
      <w:start w:val="25"/>
      <w:numFmt w:val="bullet"/>
      <w:lvlText w:val="-"/>
      <w:lvlJc w:val="left"/>
      <w:pPr>
        <w:ind w:left="420" w:hanging="360"/>
      </w:pPr>
      <w:rPr>
        <w:rFonts w:ascii="Times New Roman" w:hAnsi="Times New Roman" w:eastAsiaTheme="minorHAnsi"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51">
    <w:nsid w:val="66C72881"/>
    <w:multiLevelType w:val="hybridMultilevel"/>
    <w:tmpl w:val="2AB6D2F4"/>
    <w:lvl w:ilvl="0">
      <w:start w:val="1"/>
      <w:numFmt w:val="bullet"/>
      <w:pStyle w:val="TableRowBullet"/>
      <w:lvlText w:val=""/>
      <w:lvlJc w:val="left"/>
      <w:pPr>
        <w:ind w:left="360" w:hanging="360"/>
      </w:pPr>
      <w:rPr>
        <w:rFonts w:ascii="Zapf Dingbats" w:hAnsi="Zapf Dingbats" w:hint="default"/>
        <w:b w:val="0"/>
        <w:bCs w:val="0"/>
        <w:i w:val="0"/>
        <w:iCs w:val="0"/>
        <w:color w:val="00AEEF"/>
        <w:position w:val="2"/>
        <w:sz w:val="12"/>
        <w:szCs w:val="1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82F2AF7"/>
    <w:multiLevelType w:val="hybridMultilevel"/>
    <w:tmpl w:val="F9A25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C647C49"/>
    <w:multiLevelType w:val="multilevel"/>
    <w:tmpl w:val="7D024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nsid w:val="6DF1083E"/>
    <w:multiLevelType w:val="hybridMultilevel"/>
    <w:tmpl w:val="607E55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E2A7E67"/>
    <w:multiLevelType w:val="hybridMultilevel"/>
    <w:tmpl w:val="97505F0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71AF052D"/>
    <w:multiLevelType w:val="multilevel"/>
    <w:tmpl w:val="722A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4536398"/>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5C7164C"/>
    <w:multiLevelType w:val="multilevel"/>
    <w:tmpl w:val="2886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77D31BF2"/>
    <w:multiLevelType w:val="hybridMultilevel"/>
    <w:tmpl w:val="01AC7A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8F06A0F"/>
    <w:multiLevelType w:val="multilevel"/>
    <w:tmpl w:val="07B6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7C615769"/>
    <w:multiLevelType w:val="hybridMultilevel"/>
    <w:tmpl w:val="0D107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F042019"/>
    <w:multiLevelType w:val="hybridMultilevel"/>
    <w:tmpl w:val="22CA1B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FC154B2"/>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03697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9462449">
    <w:abstractNumId w:val="55"/>
  </w:num>
  <w:num w:numId="3" w16cid:durableId="1964732694">
    <w:abstractNumId w:val="17"/>
  </w:num>
  <w:num w:numId="4" w16cid:durableId="302931609">
    <w:abstractNumId w:val="57"/>
  </w:num>
  <w:num w:numId="5" w16cid:durableId="399401135">
    <w:abstractNumId w:val="43"/>
  </w:num>
  <w:num w:numId="6" w16cid:durableId="439685191">
    <w:abstractNumId w:val="2"/>
  </w:num>
  <w:num w:numId="7" w16cid:durableId="1206798418">
    <w:abstractNumId w:val="40"/>
  </w:num>
  <w:num w:numId="8" w16cid:durableId="141775230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25998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86133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1417273">
    <w:abstractNumId w:val="35"/>
  </w:num>
  <w:num w:numId="12" w16cid:durableId="1063136024">
    <w:abstractNumId w:val="51"/>
  </w:num>
  <w:num w:numId="13" w16cid:durableId="119156570">
    <w:abstractNumId w:val="32"/>
  </w:num>
  <w:num w:numId="14" w16cid:durableId="1746799591">
    <w:abstractNumId w:val="11"/>
  </w:num>
  <w:num w:numId="15" w16cid:durableId="1668752851">
    <w:abstractNumId w:val="28"/>
  </w:num>
  <w:num w:numId="16" w16cid:durableId="1584416294">
    <w:abstractNumId w:val="53"/>
  </w:num>
  <w:num w:numId="17" w16cid:durableId="1389526284">
    <w:abstractNumId w:val="33"/>
  </w:num>
  <w:num w:numId="18" w16cid:durableId="630213873">
    <w:abstractNumId w:val="20"/>
  </w:num>
  <w:num w:numId="19" w16cid:durableId="26688312">
    <w:abstractNumId w:val="21"/>
  </w:num>
  <w:num w:numId="20" w16cid:durableId="1693651619">
    <w:abstractNumId w:val="7"/>
  </w:num>
  <w:num w:numId="21" w16cid:durableId="1900169490">
    <w:abstractNumId w:val="23"/>
  </w:num>
  <w:num w:numId="22" w16cid:durableId="2062944059">
    <w:abstractNumId w:val="15"/>
  </w:num>
  <w:num w:numId="23" w16cid:durableId="160897532">
    <w:abstractNumId w:val="44"/>
  </w:num>
  <w:num w:numId="24" w16cid:durableId="70081255">
    <w:abstractNumId w:val="58"/>
  </w:num>
  <w:num w:numId="25" w16cid:durableId="1045061192">
    <w:abstractNumId w:val="18"/>
  </w:num>
  <w:num w:numId="26" w16cid:durableId="1906839559">
    <w:abstractNumId w:val="29"/>
  </w:num>
  <w:num w:numId="27" w16cid:durableId="685903561">
    <w:abstractNumId w:val="14"/>
  </w:num>
  <w:num w:numId="28" w16cid:durableId="2036228679">
    <w:abstractNumId w:val="12"/>
  </w:num>
  <w:num w:numId="29" w16cid:durableId="299461129">
    <w:abstractNumId w:val="26"/>
  </w:num>
  <w:num w:numId="30" w16cid:durableId="1742370054">
    <w:abstractNumId w:val="49"/>
  </w:num>
  <w:num w:numId="31" w16cid:durableId="934510531">
    <w:abstractNumId w:val="47"/>
  </w:num>
  <w:num w:numId="32" w16cid:durableId="1158771009">
    <w:abstractNumId w:val="10"/>
  </w:num>
  <w:num w:numId="33" w16cid:durableId="1826431808">
    <w:abstractNumId w:val="42"/>
  </w:num>
  <w:num w:numId="34" w16cid:durableId="970982874">
    <w:abstractNumId w:val="6"/>
  </w:num>
  <w:num w:numId="35" w16cid:durableId="100883468">
    <w:abstractNumId w:val="4"/>
  </w:num>
  <w:num w:numId="36" w16cid:durableId="1978803786">
    <w:abstractNumId w:val="36"/>
  </w:num>
  <w:num w:numId="37" w16cid:durableId="559832191">
    <w:abstractNumId w:val="60"/>
  </w:num>
  <w:num w:numId="38" w16cid:durableId="1549491955">
    <w:abstractNumId w:val="37"/>
  </w:num>
  <w:num w:numId="39" w16cid:durableId="462696618">
    <w:abstractNumId w:val="27"/>
  </w:num>
  <w:num w:numId="40" w16cid:durableId="1709452721">
    <w:abstractNumId w:val="19"/>
  </w:num>
  <w:num w:numId="41" w16cid:durableId="2126465803">
    <w:abstractNumId w:val="24"/>
  </w:num>
  <w:num w:numId="42" w16cid:durableId="1121651909">
    <w:abstractNumId w:val="41"/>
  </w:num>
  <w:num w:numId="43" w16cid:durableId="1401636786">
    <w:abstractNumId w:val="22"/>
  </w:num>
  <w:num w:numId="44" w16cid:durableId="640572683">
    <w:abstractNumId w:val="38"/>
  </w:num>
  <w:num w:numId="45" w16cid:durableId="787546769">
    <w:abstractNumId w:val="30"/>
  </w:num>
  <w:num w:numId="46" w16cid:durableId="1193179954">
    <w:abstractNumId w:val="56"/>
  </w:num>
  <w:num w:numId="47" w16cid:durableId="1359970136">
    <w:abstractNumId w:val="8"/>
  </w:num>
  <w:num w:numId="48" w16cid:durableId="886449409">
    <w:abstractNumId w:val="61"/>
  </w:num>
  <w:num w:numId="49" w16cid:durableId="452142267">
    <w:abstractNumId w:val="16"/>
  </w:num>
  <w:num w:numId="50" w16cid:durableId="1517425753">
    <w:abstractNumId w:val="62"/>
  </w:num>
  <w:num w:numId="51" w16cid:durableId="999163266">
    <w:abstractNumId w:val="59"/>
  </w:num>
  <w:num w:numId="52" w16cid:durableId="1173953757">
    <w:abstractNumId w:val="50"/>
  </w:num>
  <w:num w:numId="53" w16cid:durableId="410125327">
    <w:abstractNumId w:val="5"/>
  </w:num>
  <w:num w:numId="54" w16cid:durableId="1440490519">
    <w:abstractNumId w:val="52"/>
  </w:num>
  <w:num w:numId="55" w16cid:durableId="51446257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73410481">
    <w:abstractNumId w:val="3"/>
  </w:num>
  <w:num w:numId="57" w16cid:durableId="1044063346">
    <w:abstractNumId w:val="9"/>
  </w:num>
  <w:num w:numId="58" w16cid:durableId="1238134425">
    <w:abstractNumId w:val="39"/>
  </w:num>
  <w:num w:numId="59" w16cid:durableId="1938560988">
    <w:abstractNumId w:val="34"/>
  </w:num>
  <w:num w:numId="60" w16cid:durableId="6178984">
    <w:abstractNumId w:val="25"/>
  </w:num>
  <w:num w:numId="61" w16cid:durableId="1358504293">
    <w:abstractNumId w:val="54"/>
  </w:num>
  <w:num w:numId="62" w16cid:durableId="723792221">
    <w:abstractNumId w:val="1"/>
  </w:num>
  <w:num w:numId="63" w16cid:durableId="944581994">
    <w:abstractNumId w:val="25"/>
  </w:num>
  <w:num w:numId="64" w16cid:durableId="2065640046">
    <w:abstractNumId w:val="0"/>
  </w:num>
  <w:num w:numId="65" w16cid:durableId="137455533">
    <w:abstractNumId w:val="25"/>
  </w:num>
  <w:num w:numId="66" w16cid:durableId="2005623625">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E9"/>
    <w:rsid w:val="000002C3"/>
    <w:rsid w:val="00001C53"/>
    <w:rsid w:val="00002BDB"/>
    <w:rsid w:val="00003C59"/>
    <w:rsid w:val="00004229"/>
    <w:rsid w:val="0000434A"/>
    <w:rsid w:val="000045B6"/>
    <w:rsid w:val="00005186"/>
    <w:rsid w:val="000056DE"/>
    <w:rsid w:val="000060F7"/>
    <w:rsid w:val="00007940"/>
    <w:rsid w:val="00010190"/>
    <w:rsid w:val="00010B3E"/>
    <w:rsid w:val="0001156E"/>
    <w:rsid w:val="0001257A"/>
    <w:rsid w:val="00013209"/>
    <w:rsid w:val="000148F4"/>
    <w:rsid w:val="000149D8"/>
    <w:rsid w:val="00015B5F"/>
    <w:rsid w:val="000161DB"/>
    <w:rsid w:val="0001722D"/>
    <w:rsid w:val="00022C97"/>
    <w:rsid w:val="00022ECC"/>
    <w:rsid w:val="0002389B"/>
    <w:rsid w:val="00025C19"/>
    <w:rsid w:val="00026BFA"/>
    <w:rsid w:val="00026C74"/>
    <w:rsid w:val="00027EDB"/>
    <w:rsid w:val="00030B7D"/>
    <w:rsid w:val="00033377"/>
    <w:rsid w:val="0003460A"/>
    <w:rsid w:val="00035BA1"/>
    <w:rsid w:val="00036EB2"/>
    <w:rsid w:val="00036EB6"/>
    <w:rsid w:val="00040AB2"/>
    <w:rsid w:val="00040D6A"/>
    <w:rsid w:val="00040F80"/>
    <w:rsid w:val="00041245"/>
    <w:rsid w:val="00041DD9"/>
    <w:rsid w:val="00044F0C"/>
    <w:rsid w:val="00045856"/>
    <w:rsid w:val="00047F1A"/>
    <w:rsid w:val="00050BC9"/>
    <w:rsid w:val="00050DB2"/>
    <w:rsid w:val="00052CA4"/>
    <w:rsid w:val="00053A8D"/>
    <w:rsid w:val="00054245"/>
    <w:rsid w:val="00054C6A"/>
    <w:rsid w:val="0005546D"/>
    <w:rsid w:val="00055C36"/>
    <w:rsid w:val="00056F87"/>
    <w:rsid w:val="00057567"/>
    <w:rsid w:val="00057E0F"/>
    <w:rsid w:val="00060997"/>
    <w:rsid w:val="00061C30"/>
    <w:rsid w:val="0006290E"/>
    <w:rsid w:val="00062C75"/>
    <w:rsid w:val="000636F7"/>
    <w:rsid w:val="000646DF"/>
    <w:rsid w:val="00066220"/>
    <w:rsid w:val="00067C8D"/>
    <w:rsid w:val="00067FAB"/>
    <w:rsid w:val="00070A06"/>
    <w:rsid w:val="00070D7D"/>
    <w:rsid w:val="00072034"/>
    <w:rsid w:val="00072ADF"/>
    <w:rsid w:val="00073651"/>
    <w:rsid w:val="00080B4F"/>
    <w:rsid w:val="00080EBF"/>
    <w:rsid w:val="00082C5D"/>
    <w:rsid w:val="00082EFC"/>
    <w:rsid w:val="000830F1"/>
    <w:rsid w:val="00084650"/>
    <w:rsid w:val="000854B1"/>
    <w:rsid w:val="00086A4C"/>
    <w:rsid w:val="0008711A"/>
    <w:rsid w:val="00087A07"/>
    <w:rsid w:val="00087A3E"/>
    <w:rsid w:val="00087EDA"/>
    <w:rsid w:val="0009002D"/>
    <w:rsid w:val="000907F6"/>
    <w:rsid w:val="000915CB"/>
    <w:rsid w:val="000934CE"/>
    <w:rsid w:val="000946F0"/>
    <w:rsid w:val="000967F5"/>
    <w:rsid w:val="000971BD"/>
    <w:rsid w:val="00097805"/>
    <w:rsid w:val="000A0F8D"/>
    <w:rsid w:val="000A21F8"/>
    <w:rsid w:val="000A279B"/>
    <w:rsid w:val="000A367C"/>
    <w:rsid w:val="000A3902"/>
    <w:rsid w:val="000A5336"/>
    <w:rsid w:val="000A5356"/>
    <w:rsid w:val="000A7EBE"/>
    <w:rsid w:val="000B09D9"/>
    <w:rsid w:val="000B0A6C"/>
    <w:rsid w:val="000B4651"/>
    <w:rsid w:val="000B6E61"/>
    <w:rsid w:val="000B7CC9"/>
    <w:rsid w:val="000C22CB"/>
    <w:rsid w:val="000C3B4C"/>
    <w:rsid w:val="000C6CFF"/>
    <w:rsid w:val="000D4F39"/>
    <w:rsid w:val="000D5D0B"/>
    <w:rsid w:val="000D6CF2"/>
    <w:rsid w:val="000D7E0D"/>
    <w:rsid w:val="000E0BA9"/>
    <w:rsid w:val="000E1152"/>
    <w:rsid w:val="000E1E47"/>
    <w:rsid w:val="000E2A09"/>
    <w:rsid w:val="000E3588"/>
    <w:rsid w:val="000E3990"/>
    <w:rsid w:val="000E4CD1"/>
    <w:rsid w:val="000E536D"/>
    <w:rsid w:val="000F0608"/>
    <w:rsid w:val="000F0A56"/>
    <w:rsid w:val="000F0EF1"/>
    <w:rsid w:val="000F1EA7"/>
    <w:rsid w:val="000F2B36"/>
    <w:rsid w:val="000F6963"/>
    <w:rsid w:val="000F6DBD"/>
    <w:rsid w:val="000F7EB7"/>
    <w:rsid w:val="001004F9"/>
    <w:rsid w:val="00102052"/>
    <w:rsid w:val="0010251C"/>
    <w:rsid w:val="00103583"/>
    <w:rsid w:val="001041BB"/>
    <w:rsid w:val="0010443A"/>
    <w:rsid w:val="00104E65"/>
    <w:rsid w:val="001076B9"/>
    <w:rsid w:val="00107DA5"/>
    <w:rsid w:val="00110053"/>
    <w:rsid w:val="00111B31"/>
    <w:rsid w:val="00113545"/>
    <w:rsid w:val="00113CED"/>
    <w:rsid w:val="0011413A"/>
    <w:rsid w:val="001144F6"/>
    <w:rsid w:val="00114D37"/>
    <w:rsid w:val="00115833"/>
    <w:rsid w:val="001159F0"/>
    <w:rsid w:val="00115F5E"/>
    <w:rsid w:val="00116B38"/>
    <w:rsid w:val="00120FB5"/>
    <w:rsid w:val="00122078"/>
    <w:rsid w:val="001266F6"/>
    <w:rsid w:val="0013200C"/>
    <w:rsid w:val="00132023"/>
    <w:rsid w:val="001320C1"/>
    <w:rsid w:val="00134EBE"/>
    <w:rsid w:val="00135521"/>
    <w:rsid w:val="001355CE"/>
    <w:rsid w:val="00136541"/>
    <w:rsid w:val="00136955"/>
    <w:rsid w:val="00137085"/>
    <w:rsid w:val="00137917"/>
    <w:rsid w:val="00147B9F"/>
    <w:rsid w:val="00153297"/>
    <w:rsid w:val="0015444C"/>
    <w:rsid w:val="00154C5F"/>
    <w:rsid w:val="00156DAC"/>
    <w:rsid w:val="00156F5B"/>
    <w:rsid w:val="00157D76"/>
    <w:rsid w:val="00160F8F"/>
    <w:rsid w:val="00161090"/>
    <w:rsid w:val="001620FB"/>
    <w:rsid w:val="001628DD"/>
    <w:rsid w:val="00163370"/>
    <w:rsid w:val="001636AA"/>
    <w:rsid w:val="00163B75"/>
    <w:rsid w:val="00163DAE"/>
    <w:rsid w:val="0016505B"/>
    <w:rsid w:val="00165D60"/>
    <w:rsid w:val="0016775A"/>
    <w:rsid w:val="00167E93"/>
    <w:rsid w:val="001711D9"/>
    <w:rsid w:val="00173B90"/>
    <w:rsid w:val="0017665D"/>
    <w:rsid w:val="0017679C"/>
    <w:rsid w:val="001779E6"/>
    <w:rsid w:val="001808E1"/>
    <w:rsid w:val="00182A24"/>
    <w:rsid w:val="0018566D"/>
    <w:rsid w:val="0018568D"/>
    <w:rsid w:val="00185A1B"/>
    <w:rsid w:val="00191758"/>
    <w:rsid w:val="0019494E"/>
    <w:rsid w:val="00194CCE"/>
    <w:rsid w:val="0019690A"/>
    <w:rsid w:val="00196E7D"/>
    <w:rsid w:val="001974A1"/>
    <w:rsid w:val="001A0DDE"/>
    <w:rsid w:val="001A2D3A"/>
    <w:rsid w:val="001A4CF3"/>
    <w:rsid w:val="001A583A"/>
    <w:rsid w:val="001A5A45"/>
    <w:rsid w:val="001A5FD6"/>
    <w:rsid w:val="001A739B"/>
    <w:rsid w:val="001B010E"/>
    <w:rsid w:val="001B07FB"/>
    <w:rsid w:val="001B0DFC"/>
    <w:rsid w:val="001B1899"/>
    <w:rsid w:val="001B22CD"/>
    <w:rsid w:val="001B2DDA"/>
    <w:rsid w:val="001B333C"/>
    <w:rsid w:val="001B432C"/>
    <w:rsid w:val="001B4E6D"/>
    <w:rsid w:val="001B594A"/>
    <w:rsid w:val="001B5BFE"/>
    <w:rsid w:val="001B61F3"/>
    <w:rsid w:val="001B6E10"/>
    <w:rsid w:val="001B75D3"/>
    <w:rsid w:val="001C0FB6"/>
    <w:rsid w:val="001C4BDB"/>
    <w:rsid w:val="001C6069"/>
    <w:rsid w:val="001C7C34"/>
    <w:rsid w:val="001D04DF"/>
    <w:rsid w:val="001D05DE"/>
    <w:rsid w:val="001D1291"/>
    <w:rsid w:val="001D22B0"/>
    <w:rsid w:val="001D2A67"/>
    <w:rsid w:val="001D2B81"/>
    <w:rsid w:val="001D2C36"/>
    <w:rsid w:val="001D4C52"/>
    <w:rsid w:val="001D6B88"/>
    <w:rsid w:val="001D7C45"/>
    <w:rsid w:val="001E0CE1"/>
    <w:rsid w:val="001E14D7"/>
    <w:rsid w:val="001E1DCE"/>
    <w:rsid w:val="001E3186"/>
    <w:rsid w:val="001E4EA1"/>
    <w:rsid w:val="001E598A"/>
    <w:rsid w:val="001E5E79"/>
    <w:rsid w:val="001E655C"/>
    <w:rsid w:val="001E77DA"/>
    <w:rsid w:val="001F1E5F"/>
    <w:rsid w:val="001F1E7C"/>
    <w:rsid w:val="001F2CC8"/>
    <w:rsid w:val="001F359F"/>
    <w:rsid w:val="001F38BC"/>
    <w:rsid w:val="001F3986"/>
    <w:rsid w:val="001F42A4"/>
    <w:rsid w:val="001F4390"/>
    <w:rsid w:val="001F4521"/>
    <w:rsid w:val="001F49F7"/>
    <w:rsid w:val="001F6B18"/>
    <w:rsid w:val="001F6BE6"/>
    <w:rsid w:val="001F70F3"/>
    <w:rsid w:val="001F7E0D"/>
    <w:rsid w:val="00200187"/>
    <w:rsid w:val="00201C9F"/>
    <w:rsid w:val="002039F4"/>
    <w:rsid w:val="00204165"/>
    <w:rsid w:val="00205315"/>
    <w:rsid w:val="00205522"/>
    <w:rsid w:val="002055BE"/>
    <w:rsid w:val="0020747B"/>
    <w:rsid w:val="00207CCB"/>
    <w:rsid w:val="00210248"/>
    <w:rsid w:val="00210370"/>
    <w:rsid w:val="00210AE5"/>
    <w:rsid w:val="002114FC"/>
    <w:rsid w:val="002124A5"/>
    <w:rsid w:val="002124CB"/>
    <w:rsid w:val="002129DF"/>
    <w:rsid w:val="0021340A"/>
    <w:rsid w:val="00214DF7"/>
    <w:rsid w:val="00215E97"/>
    <w:rsid w:val="00215FE1"/>
    <w:rsid w:val="00216288"/>
    <w:rsid w:val="0021706E"/>
    <w:rsid w:val="0022059C"/>
    <w:rsid w:val="002213C5"/>
    <w:rsid w:val="0022147D"/>
    <w:rsid w:val="00221B55"/>
    <w:rsid w:val="00221BEE"/>
    <w:rsid w:val="00222CB8"/>
    <w:rsid w:val="0022390B"/>
    <w:rsid w:val="00224487"/>
    <w:rsid w:val="00226671"/>
    <w:rsid w:val="00227619"/>
    <w:rsid w:val="00231D7E"/>
    <w:rsid w:val="00236F46"/>
    <w:rsid w:val="00237091"/>
    <w:rsid w:val="00241ED4"/>
    <w:rsid w:val="00242877"/>
    <w:rsid w:val="00242FF2"/>
    <w:rsid w:val="002455D2"/>
    <w:rsid w:val="00245999"/>
    <w:rsid w:val="00245F5C"/>
    <w:rsid w:val="002462BE"/>
    <w:rsid w:val="00246975"/>
    <w:rsid w:val="00246BD9"/>
    <w:rsid w:val="00250169"/>
    <w:rsid w:val="00250D2F"/>
    <w:rsid w:val="00252AF9"/>
    <w:rsid w:val="00254004"/>
    <w:rsid w:val="00254138"/>
    <w:rsid w:val="00257177"/>
    <w:rsid w:val="00257C1C"/>
    <w:rsid w:val="00260231"/>
    <w:rsid w:val="002616B4"/>
    <w:rsid w:val="002616E9"/>
    <w:rsid w:val="00263865"/>
    <w:rsid w:val="00263909"/>
    <w:rsid w:val="00264542"/>
    <w:rsid w:val="002645A1"/>
    <w:rsid w:val="002666CD"/>
    <w:rsid w:val="00266CA0"/>
    <w:rsid w:val="00270D1B"/>
    <w:rsid w:val="00271A6A"/>
    <w:rsid w:val="002726B3"/>
    <w:rsid w:val="00272726"/>
    <w:rsid w:val="00273277"/>
    <w:rsid w:val="00273BDB"/>
    <w:rsid w:val="002746FB"/>
    <w:rsid w:val="0027572A"/>
    <w:rsid w:val="00277280"/>
    <w:rsid w:val="00277800"/>
    <w:rsid w:val="00277A93"/>
    <w:rsid w:val="00282E6A"/>
    <w:rsid w:val="00283833"/>
    <w:rsid w:val="00283FCD"/>
    <w:rsid w:val="002844A2"/>
    <w:rsid w:val="0028586F"/>
    <w:rsid w:val="00286532"/>
    <w:rsid w:val="002875F6"/>
    <w:rsid w:val="00290640"/>
    <w:rsid w:val="00291A63"/>
    <w:rsid w:val="00293717"/>
    <w:rsid w:val="00294DFE"/>
    <w:rsid w:val="00295A8C"/>
    <w:rsid w:val="0029616A"/>
    <w:rsid w:val="002969A7"/>
    <w:rsid w:val="002974BE"/>
    <w:rsid w:val="002974F8"/>
    <w:rsid w:val="002A0061"/>
    <w:rsid w:val="002A0E15"/>
    <w:rsid w:val="002A174D"/>
    <w:rsid w:val="002A239D"/>
    <w:rsid w:val="002A26ED"/>
    <w:rsid w:val="002A4133"/>
    <w:rsid w:val="002A42B7"/>
    <w:rsid w:val="002A4A30"/>
    <w:rsid w:val="002A6680"/>
    <w:rsid w:val="002B0FD8"/>
    <w:rsid w:val="002B12A4"/>
    <w:rsid w:val="002B332A"/>
    <w:rsid w:val="002B4570"/>
    <w:rsid w:val="002B502D"/>
    <w:rsid w:val="002B5F4B"/>
    <w:rsid w:val="002C0352"/>
    <w:rsid w:val="002C0777"/>
    <w:rsid w:val="002C2BF0"/>
    <w:rsid w:val="002C4F6E"/>
    <w:rsid w:val="002C60E5"/>
    <w:rsid w:val="002C76F9"/>
    <w:rsid w:val="002C7E1F"/>
    <w:rsid w:val="002D0020"/>
    <w:rsid w:val="002D094B"/>
    <w:rsid w:val="002D1CDC"/>
    <w:rsid w:val="002D2006"/>
    <w:rsid w:val="002D264A"/>
    <w:rsid w:val="002D4BF1"/>
    <w:rsid w:val="002D63A2"/>
    <w:rsid w:val="002E038A"/>
    <w:rsid w:val="002E3364"/>
    <w:rsid w:val="002E3E84"/>
    <w:rsid w:val="002E5309"/>
    <w:rsid w:val="002F012E"/>
    <w:rsid w:val="002F0843"/>
    <w:rsid w:val="002F0E77"/>
    <w:rsid w:val="002F120C"/>
    <w:rsid w:val="002F1AB4"/>
    <w:rsid w:val="002F2106"/>
    <w:rsid w:val="002F2233"/>
    <w:rsid w:val="002F264C"/>
    <w:rsid w:val="002F2961"/>
    <w:rsid w:val="002F3652"/>
    <w:rsid w:val="002F38E8"/>
    <w:rsid w:val="002F6079"/>
    <w:rsid w:val="002F63C3"/>
    <w:rsid w:val="002F6414"/>
    <w:rsid w:val="002F69C8"/>
    <w:rsid w:val="002F7DCD"/>
    <w:rsid w:val="002F7E5B"/>
    <w:rsid w:val="00300CFD"/>
    <w:rsid w:val="00301269"/>
    <w:rsid w:val="003022FB"/>
    <w:rsid w:val="003030D2"/>
    <w:rsid w:val="00306058"/>
    <w:rsid w:val="00306896"/>
    <w:rsid w:val="00307090"/>
    <w:rsid w:val="0030760B"/>
    <w:rsid w:val="00310177"/>
    <w:rsid w:val="00310ED8"/>
    <w:rsid w:val="003124FF"/>
    <w:rsid w:val="00313A25"/>
    <w:rsid w:val="00314500"/>
    <w:rsid w:val="0031665B"/>
    <w:rsid w:val="0031776A"/>
    <w:rsid w:val="00320898"/>
    <w:rsid w:val="00320CDC"/>
    <w:rsid w:val="0032403E"/>
    <w:rsid w:val="00325972"/>
    <w:rsid w:val="00325B86"/>
    <w:rsid w:val="00327237"/>
    <w:rsid w:val="003277B2"/>
    <w:rsid w:val="003303C0"/>
    <w:rsid w:val="00333DFE"/>
    <w:rsid w:val="00333E3B"/>
    <w:rsid w:val="00334411"/>
    <w:rsid w:val="00334E9A"/>
    <w:rsid w:val="00335872"/>
    <w:rsid w:val="00336B0F"/>
    <w:rsid w:val="00336CDC"/>
    <w:rsid w:val="00337092"/>
    <w:rsid w:val="003371E8"/>
    <w:rsid w:val="00337D96"/>
    <w:rsid w:val="003435D5"/>
    <w:rsid w:val="00343DEC"/>
    <w:rsid w:val="003440B9"/>
    <w:rsid w:val="003445E3"/>
    <w:rsid w:val="00344B98"/>
    <w:rsid w:val="0034512F"/>
    <w:rsid w:val="003451B5"/>
    <w:rsid w:val="003461D9"/>
    <w:rsid w:val="0034637A"/>
    <w:rsid w:val="00346541"/>
    <w:rsid w:val="003470E3"/>
    <w:rsid w:val="0034799C"/>
    <w:rsid w:val="00347A9F"/>
    <w:rsid w:val="00351B6D"/>
    <w:rsid w:val="00356469"/>
    <w:rsid w:val="00357278"/>
    <w:rsid w:val="003600AF"/>
    <w:rsid w:val="00361C43"/>
    <w:rsid w:val="003649A4"/>
    <w:rsid w:val="00365BD9"/>
    <w:rsid w:val="00365FE8"/>
    <w:rsid w:val="00366476"/>
    <w:rsid w:val="00366C5F"/>
    <w:rsid w:val="00367547"/>
    <w:rsid w:val="003712C4"/>
    <w:rsid w:val="00371866"/>
    <w:rsid w:val="0037267D"/>
    <w:rsid w:val="00373E0F"/>
    <w:rsid w:val="00374FD3"/>
    <w:rsid w:val="00375392"/>
    <w:rsid w:val="003759E9"/>
    <w:rsid w:val="00376ED6"/>
    <w:rsid w:val="00377EF0"/>
    <w:rsid w:val="0038033A"/>
    <w:rsid w:val="00380DE4"/>
    <w:rsid w:val="0038253E"/>
    <w:rsid w:val="003853E3"/>
    <w:rsid w:val="0038662F"/>
    <w:rsid w:val="003903DD"/>
    <w:rsid w:val="00392552"/>
    <w:rsid w:val="00392B0F"/>
    <w:rsid w:val="00393D6C"/>
    <w:rsid w:val="00394978"/>
    <w:rsid w:val="0039759F"/>
    <w:rsid w:val="00397BBC"/>
    <w:rsid w:val="003A0203"/>
    <w:rsid w:val="003A08D7"/>
    <w:rsid w:val="003A13D0"/>
    <w:rsid w:val="003A2108"/>
    <w:rsid w:val="003A2216"/>
    <w:rsid w:val="003A2B2E"/>
    <w:rsid w:val="003A48A9"/>
    <w:rsid w:val="003A4F2B"/>
    <w:rsid w:val="003A61AF"/>
    <w:rsid w:val="003A6EA5"/>
    <w:rsid w:val="003B0231"/>
    <w:rsid w:val="003B0BA0"/>
    <w:rsid w:val="003B1F56"/>
    <w:rsid w:val="003B2BD4"/>
    <w:rsid w:val="003B2BDC"/>
    <w:rsid w:val="003B40DE"/>
    <w:rsid w:val="003B578B"/>
    <w:rsid w:val="003B7D5D"/>
    <w:rsid w:val="003C024B"/>
    <w:rsid w:val="003C0A1A"/>
    <w:rsid w:val="003C0D5B"/>
    <w:rsid w:val="003C118C"/>
    <w:rsid w:val="003C1733"/>
    <w:rsid w:val="003C19E9"/>
    <w:rsid w:val="003C1A54"/>
    <w:rsid w:val="003C2FEE"/>
    <w:rsid w:val="003C35A5"/>
    <w:rsid w:val="003C3C1D"/>
    <w:rsid w:val="003C46C0"/>
    <w:rsid w:val="003C754D"/>
    <w:rsid w:val="003D006B"/>
    <w:rsid w:val="003D05A7"/>
    <w:rsid w:val="003D0826"/>
    <w:rsid w:val="003D0AF7"/>
    <w:rsid w:val="003D12A6"/>
    <w:rsid w:val="003D19C1"/>
    <w:rsid w:val="003D329B"/>
    <w:rsid w:val="003D39A2"/>
    <w:rsid w:val="003D4D98"/>
    <w:rsid w:val="003D4F27"/>
    <w:rsid w:val="003D70DC"/>
    <w:rsid w:val="003D7381"/>
    <w:rsid w:val="003E0388"/>
    <w:rsid w:val="003E0457"/>
    <w:rsid w:val="003E1C86"/>
    <w:rsid w:val="003E4631"/>
    <w:rsid w:val="003E5679"/>
    <w:rsid w:val="003E5A19"/>
    <w:rsid w:val="003E62CC"/>
    <w:rsid w:val="003E670D"/>
    <w:rsid w:val="003E730F"/>
    <w:rsid w:val="003F0165"/>
    <w:rsid w:val="003F0764"/>
    <w:rsid w:val="003F09F1"/>
    <w:rsid w:val="003F0E0B"/>
    <w:rsid w:val="003F57E2"/>
    <w:rsid w:val="003F5CD0"/>
    <w:rsid w:val="003F71FE"/>
    <w:rsid w:val="003F7427"/>
    <w:rsid w:val="003F7C14"/>
    <w:rsid w:val="00400503"/>
    <w:rsid w:val="004006F0"/>
    <w:rsid w:val="00401497"/>
    <w:rsid w:val="00401B22"/>
    <w:rsid w:val="00401FB4"/>
    <w:rsid w:val="004026C3"/>
    <w:rsid w:val="00403012"/>
    <w:rsid w:val="004031EA"/>
    <w:rsid w:val="00403FAB"/>
    <w:rsid w:val="004052BE"/>
    <w:rsid w:val="00405B97"/>
    <w:rsid w:val="0040619F"/>
    <w:rsid w:val="00410C66"/>
    <w:rsid w:val="00411A6B"/>
    <w:rsid w:val="00411C0D"/>
    <w:rsid w:val="0041225D"/>
    <w:rsid w:val="00413120"/>
    <w:rsid w:val="00413439"/>
    <w:rsid w:val="004140C0"/>
    <w:rsid w:val="00414ADB"/>
    <w:rsid w:val="00415D08"/>
    <w:rsid w:val="00416805"/>
    <w:rsid w:val="0042062A"/>
    <w:rsid w:val="0042160A"/>
    <w:rsid w:val="004228AF"/>
    <w:rsid w:val="00423625"/>
    <w:rsid w:val="004236A3"/>
    <w:rsid w:val="004254B8"/>
    <w:rsid w:val="0042574A"/>
    <w:rsid w:val="00425B68"/>
    <w:rsid w:val="0042654B"/>
    <w:rsid w:val="00426E06"/>
    <w:rsid w:val="0042700E"/>
    <w:rsid w:val="004274A0"/>
    <w:rsid w:val="00427637"/>
    <w:rsid w:val="004308C2"/>
    <w:rsid w:val="00430D92"/>
    <w:rsid w:val="0043171D"/>
    <w:rsid w:val="00431AB7"/>
    <w:rsid w:val="004334F2"/>
    <w:rsid w:val="004347F1"/>
    <w:rsid w:val="004349D8"/>
    <w:rsid w:val="00435A88"/>
    <w:rsid w:val="0043643A"/>
    <w:rsid w:val="00437860"/>
    <w:rsid w:val="00440AA5"/>
    <w:rsid w:val="00441889"/>
    <w:rsid w:val="00443F51"/>
    <w:rsid w:val="0044463E"/>
    <w:rsid w:val="00447480"/>
    <w:rsid w:val="004477D0"/>
    <w:rsid w:val="00452465"/>
    <w:rsid w:val="00452D28"/>
    <w:rsid w:val="00453607"/>
    <w:rsid w:val="00454809"/>
    <w:rsid w:val="00460BB3"/>
    <w:rsid w:val="00461666"/>
    <w:rsid w:val="0046235D"/>
    <w:rsid w:val="004636FE"/>
    <w:rsid w:val="00464ADB"/>
    <w:rsid w:val="00465F34"/>
    <w:rsid w:val="00465F81"/>
    <w:rsid w:val="004660C2"/>
    <w:rsid w:val="0047014D"/>
    <w:rsid w:val="00470B4C"/>
    <w:rsid w:val="0047227A"/>
    <w:rsid w:val="00472C9A"/>
    <w:rsid w:val="00473EC8"/>
    <w:rsid w:val="00473F55"/>
    <w:rsid w:val="00474130"/>
    <w:rsid w:val="004753E9"/>
    <w:rsid w:val="00476AB6"/>
    <w:rsid w:val="00477CA4"/>
    <w:rsid w:val="0048191F"/>
    <w:rsid w:val="00481A5E"/>
    <w:rsid w:val="00481E2F"/>
    <w:rsid w:val="00482ED1"/>
    <w:rsid w:val="00483B9D"/>
    <w:rsid w:val="00483C03"/>
    <w:rsid w:val="004846F9"/>
    <w:rsid w:val="00485C50"/>
    <w:rsid w:val="004874C1"/>
    <w:rsid w:val="00490D4F"/>
    <w:rsid w:val="004915EF"/>
    <w:rsid w:val="004918AB"/>
    <w:rsid w:val="00493138"/>
    <w:rsid w:val="0049442E"/>
    <w:rsid w:val="0049478D"/>
    <w:rsid w:val="004959F0"/>
    <w:rsid w:val="00497B81"/>
    <w:rsid w:val="004A0265"/>
    <w:rsid w:val="004A0BD9"/>
    <w:rsid w:val="004A23F5"/>
    <w:rsid w:val="004A24B1"/>
    <w:rsid w:val="004A33EB"/>
    <w:rsid w:val="004A3538"/>
    <w:rsid w:val="004A388A"/>
    <w:rsid w:val="004A3947"/>
    <w:rsid w:val="004A4046"/>
    <w:rsid w:val="004A5817"/>
    <w:rsid w:val="004A612B"/>
    <w:rsid w:val="004A7310"/>
    <w:rsid w:val="004B0EF3"/>
    <w:rsid w:val="004B20D8"/>
    <w:rsid w:val="004B309A"/>
    <w:rsid w:val="004B3671"/>
    <w:rsid w:val="004B5B8B"/>
    <w:rsid w:val="004C01C5"/>
    <w:rsid w:val="004C05B8"/>
    <w:rsid w:val="004C06D1"/>
    <w:rsid w:val="004C0949"/>
    <w:rsid w:val="004C2594"/>
    <w:rsid w:val="004C2B5C"/>
    <w:rsid w:val="004C542E"/>
    <w:rsid w:val="004C6432"/>
    <w:rsid w:val="004D1CC0"/>
    <w:rsid w:val="004D1EE9"/>
    <w:rsid w:val="004D2801"/>
    <w:rsid w:val="004D2E99"/>
    <w:rsid w:val="004D6DCC"/>
    <w:rsid w:val="004E0511"/>
    <w:rsid w:val="004E1258"/>
    <w:rsid w:val="004E21C4"/>
    <w:rsid w:val="004E2F07"/>
    <w:rsid w:val="004E31AE"/>
    <w:rsid w:val="004E3DD5"/>
    <w:rsid w:val="004E431D"/>
    <w:rsid w:val="004E670E"/>
    <w:rsid w:val="004E6C54"/>
    <w:rsid w:val="004E6C7E"/>
    <w:rsid w:val="004E793F"/>
    <w:rsid w:val="004F066F"/>
    <w:rsid w:val="004F0EE5"/>
    <w:rsid w:val="004F118F"/>
    <w:rsid w:val="004F247E"/>
    <w:rsid w:val="004F3C03"/>
    <w:rsid w:val="004F5A8B"/>
    <w:rsid w:val="004F5EF6"/>
    <w:rsid w:val="004F7F31"/>
    <w:rsid w:val="00500B43"/>
    <w:rsid w:val="00500E8D"/>
    <w:rsid w:val="00500E92"/>
    <w:rsid w:val="00502069"/>
    <w:rsid w:val="00502284"/>
    <w:rsid w:val="005028B1"/>
    <w:rsid w:val="00503364"/>
    <w:rsid w:val="00505C66"/>
    <w:rsid w:val="005062C2"/>
    <w:rsid w:val="00506E43"/>
    <w:rsid w:val="005072EE"/>
    <w:rsid w:val="00507738"/>
    <w:rsid w:val="00511500"/>
    <w:rsid w:val="00511771"/>
    <w:rsid w:val="00515499"/>
    <w:rsid w:val="00516347"/>
    <w:rsid w:val="005165ED"/>
    <w:rsid w:val="005177E2"/>
    <w:rsid w:val="005207BF"/>
    <w:rsid w:val="00520A06"/>
    <w:rsid w:val="00520FA5"/>
    <w:rsid w:val="00521605"/>
    <w:rsid w:val="00522F94"/>
    <w:rsid w:val="00522FF4"/>
    <w:rsid w:val="00523743"/>
    <w:rsid w:val="005244A2"/>
    <w:rsid w:val="00525267"/>
    <w:rsid w:val="00525B85"/>
    <w:rsid w:val="00526867"/>
    <w:rsid w:val="00527E52"/>
    <w:rsid w:val="0053083C"/>
    <w:rsid w:val="0053095F"/>
    <w:rsid w:val="00531CDF"/>
    <w:rsid w:val="0053357A"/>
    <w:rsid w:val="00535218"/>
    <w:rsid w:val="00535D58"/>
    <w:rsid w:val="005363DB"/>
    <w:rsid w:val="0053644E"/>
    <w:rsid w:val="00537301"/>
    <w:rsid w:val="00537DFE"/>
    <w:rsid w:val="00541106"/>
    <w:rsid w:val="00541B46"/>
    <w:rsid w:val="0054252A"/>
    <w:rsid w:val="00542770"/>
    <w:rsid w:val="00542BE6"/>
    <w:rsid w:val="00542F12"/>
    <w:rsid w:val="005430E8"/>
    <w:rsid w:val="005473B7"/>
    <w:rsid w:val="00547959"/>
    <w:rsid w:val="00547B01"/>
    <w:rsid w:val="0055133B"/>
    <w:rsid w:val="0055136C"/>
    <w:rsid w:val="00552CD8"/>
    <w:rsid w:val="00553A0E"/>
    <w:rsid w:val="00554960"/>
    <w:rsid w:val="0055545F"/>
    <w:rsid w:val="0055591A"/>
    <w:rsid w:val="005600C8"/>
    <w:rsid w:val="00560D55"/>
    <w:rsid w:val="00560D74"/>
    <w:rsid w:val="005613A1"/>
    <w:rsid w:val="005619A0"/>
    <w:rsid w:val="00562141"/>
    <w:rsid w:val="0056245B"/>
    <w:rsid w:val="00566994"/>
    <w:rsid w:val="00566D97"/>
    <w:rsid w:val="005705EC"/>
    <w:rsid w:val="00570B02"/>
    <w:rsid w:val="00570F4D"/>
    <w:rsid w:val="0057129D"/>
    <w:rsid w:val="0057332B"/>
    <w:rsid w:val="0057365D"/>
    <w:rsid w:val="00574CAB"/>
    <w:rsid w:val="00574E8E"/>
    <w:rsid w:val="005761CA"/>
    <w:rsid w:val="0057622F"/>
    <w:rsid w:val="005767CA"/>
    <w:rsid w:val="00576F82"/>
    <w:rsid w:val="0057728C"/>
    <w:rsid w:val="005772EB"/>
    <w:rsid w:val="00580E31"/>
    <w:rsid w:val="0058221C"/>
    <w:rsid w:val="00583DC1"/>
    <w:rsid w:val="00585637"/>
    <w:rsid w:val="005862AE"/>
    <w:rsid w:val="005869F4"/>
    <w:rsid w:val="00586AFE"/>
    <w:rsid w:val="005872A0"/>
    <w:rsid w:val="00587AB4"/>
    <w:rsid w:val="00590C30"/>
    <w:rsid w:val="00591E09"/>
    <w:rsid w:val="00592599"/>
    <w:rsid w:val="005927ED"/>
    <w:rsid w:val="0059362C"/>
    <w:rsid w:val="00593BAE"/>
    <w:rsid w:val="0059440B"/>
    <w:rsid w:val="00594CAC"/>
    <w:rsid w:val="00595189"/>
    <w:rsid w:val="00595B38"/>
    <w:rsid w:val="00596A98"/>
    <w:rsid w:val="005A051D"/>
    <w:rsid w:val="005A1579"/>
    <w:rsid w:val="005A1EEC"/>
    <w:rsid w:val="005A302F"/>
    <w:rsid w:val="005A4500"/>
    <w:rsid w:val="005A587A"/>
    <w:rsid w:val="005A68FD"/>
    <w:rsid w:val="005A6C28"/>
    <w:rsid w:val="005A6E64"/>
    <w:rsid w:val="005A7917"/>
    <w:rsid w:val="005A7EA6"/>
    <w:rsid w:val="005B1DD5"/>
    <w:rsid w:val="005B20ED"/>
    <w:rsid w:val="005B2687"/>
    <w:rsid w:val="005B38DC"/>
    <w:rsid w:val="005B3E2A"/>
    <w:rsid w:val="005B46FD"/>
    <w:rsid w:val="005B4A48"/>
    <w:rsid w:val="005B564D"/>
    <w:rsid w:val="005B6A57"/>
    <w:rsid w:val="005B747E"/>
    <w:rsid w:val="005C00BF"/>
    <w:rsid w:val="005C0959"/>
    <w:rsid w:val="005C1797"/>
    <w:rsid w:val="005C1DB2"/>
    <w:rsid w:val="005C340B"/>
    <w:rsid w:val="005C4300"/>
    <w:rsid w:val="005C4C89"/>
    <w:rsid w:val="005C4ED7"/>
    <w:rsid w:val="005C5409"/>
    <w:rsid w:val="005C567C"/>
    <w:rsid w:val="005C5C1D"/>
    <w:rsid w:val="005C6F7D"/>
    <w:rsid w:val="005C737A"/>
    <w:rsid w:val="005C7DAF"/>
    <w:rsid w:val="005D20C7"/>
    <w:rsid w:val="005D2A36"/>
    <w:rsid w:val="005D41E6"/>
    <w:rsid w:val="005D5066"/>
    <w:rsid w:val="005D566D"/>
    <w:rsid w:val="005D5DFA"/>
    <w:rsid w:val="005D62DC"/>
    <w:rsid w:val="005D6965"/>
    <w:rsid w:val="005D7D72"/>
    <w:rsid w:val="005E00CA"/>
    <w:rsid w:val="005E1193"/>
    <w:rsid w:val="005E1CD0"/>
    <w:rsid w:val="005E35BC"/>
    <w:rsid w:val="005E3E2E"/>
    <w:rsid w:val="005E4D43"/>
    <w:rsid w:val="005E529B"/>
    <w:rsid w:val="005E564B"/>
    <w:rsid w:val="005F107B"/>
    <w:rsid w:val="005F32A4"/>
    <w:rsid w:val="005F3E2F"/>
    <w:rsid w:val="005F3E64"/>
    <w:rsid w:val="005F42BF"/>
    <w:rsid w:val="005F49DF"/>
    <w:rsid w:val="005F4B03"/>
    <w:rsid w:val="005F4D5C"/>
    <w:rsid w:val="005F53C2"/>
    <w:rsid w:val="005F60FE"/>
    <w:rsid w:val="005F68DE"/>
    <w:rsid w:val="005F7549"/>
    <w:rsid w:val="005F76C7"/>
    <w:rsid w:val="005F7C01"/>
    <w:rsid w:val="00600FB2"/>
    <w:rsid w:val="0060215E"/>
    <w:rsid w:val="00603E50"/>
    <w:rsid w:val="00605060"/>
    <w:rsid w:val="00605101"/>
    <w:rsid w:val="0060653D"/>
    <w:rsid w:val="006079D3"/>
    <w:rsid w:val="006111DF"/>
    <w:rsid w:val="006114DA"/>
    <w:rsid w:val="006117E2"/>
    <w:rsid w:val="00611815"/>
    <w:rsid w:val="00614383"/>
    <w:rsid w:val="00614530"/>
    <w:rsid w:val="00615E1B"/>
    <w:rsid w:val="006166AB"/>
    <w:rsid w:val="006175F5"/>
    <w:rsid w:val="00620D61"/>
    <w:rsid w:val="006222B0"/>
    <w:rsid w:val="00622418"/>
    <w:rsid w:val="006227C9"/>
    <w:rsid w:val="00622857"/>
    <w:rsid w:val="006230C1"/>
    <w:rsid w:val="00624D26"/>
    <w:rsid w:val="0062604F"/>
    <w:rsid w:val="006301EC"/>
    <w:rsid w:val="00630609"/>
    <w:rsid w:val="0063137D"/>
    <w:rsid w:val="006320D6"/>
    <w:rsid w:val="006326AE"/>
    <w:rsid w:val="0063305A"/>
    <w:rsid w:val="006332DD"/>
    <w:rsid w:val="00634B51"/>
    <w:rsid w:val="00635494"/>
    <w:rsid w:val="00637ADD"/>
    <w:rsid w:val="00641243"/>
    <w:rsid w:val="00643BF8"/>
    <w:rsid w:val="00643C10"/>
    <w:rsid w:val="00644D46"/>
    <w:rsid w:val="0064583C"/>
    <w:rsid w:val="00645B65"/>
    <w:rsid w:val="00647752"/>
    <w:rsid w:val="00650A41"/>
    <w:rsid w:val="0065257A"/>
    <w:rsid w:val="00655BDB"/>
    <w:rsid w:val="00657F6D"/>
    <w:rsid w:val="006605A5"/>
    <w:rsid w:val="00660697"/>
    <w:rsid w:val="006617FD"/>
    <w:rsid w:val="00662BD1"/>
    <w:rsid w:val="00663884"/>
    <w:rsid w:val="00663B0E"/>
    <w:rsid w:val="00664DD2"/>
    <w:rsid w:val="0066657E"/>
    <w:rsid w:val="00670A41"/>
    <w:rsid w:val="00671534"/>
    <w:rsid w:val="0067192D"/>
    <w:rsid w:val="00673226"/>
    <w:rsid w:val="006734DD"/>
    <w:rsid w:val="006736B6"/>
    <w:rsid w:val="00673D43"/>
    <w:rsid w:val="006751C6"/>
    <w:rsid w:val="0068023E"/>
    <w:rsid w:val="00680748"/>
    <w:rsid w:val="0068076C"/>
    <w:rsid w:val="00682104"/>
    <w:rsid w:val="00682196"/>
    <w:rsid w:val="00682826"/>
    <w:rsid w:val="006829BB"/>
    <w:rsid w:val="00684D0A"/>
    <w:rsid w:val="00684F37"/>
    <w:rsid w:val="00684F70"/>
    <w:rsid w:val="00684FF0"/>
    <w:rsid w:val="00685966"/>
    <w:rsid w:val="00691ADB"/>
    <w:rsid w:val="00691CBB"/>
    <w:rsid w:val="00691F6A"/>
    <w:rsid w:val="006924BF"/>
    <w:rsid w:val="006929F5"/>
    <w:rsid w:val="006945BA"/>
    <w:rsid w:val="00695305"/>
    <w:rsid w:val="0069599C"/>
    <w:rsid w:val="00696DE1"/>
    <w:rsid w:val="006A1755"/>
    <w:rsid w:val="006A3114"/>
    <w:rsid w:val="006A32B7"/>
    <w:rsid w:val="006A3E3A"/>
    <w:rsid w:val="006A642D"/>
    <w:rsid w:val="006B11B9"/>
    <w:rsid w:val="006B1D83"/>
    <w:rsid w:val="006B245F"/>
    <w:rsid w:val="006B24FA"/>
    <w:rsid w:val="006B3468"/>
    <w:rsid w:val="006B34F2"/>
    <w:rsid w:val="006B42EB"/>
    <w:rsid w:val="006B5231"/>
    <w:rsid w:val="006B7034"/>
    <w:rsid w:val="006B72F6"/>
    <w:rsid w:val="006B76B5"/>
    <w:rsid w:val="006B7AB7"/>
    <w:rsid w:val="006C025A"/>
    <w:rsid w:val="006C199E"/>
    <w:rsid w:val="006C1BAD"/>
    <w:rsid w:val="006C36F4"/>
    <w:rsid w:val="006D0D08"/>
    <w:rsid w:val="006D2301"/>
    <w:rsid w:val="006D2F85"/>
    <w:rsid w:val="006D44CE"/>
    <w:rsid w:val="006D4546"/>
    <w:rsid w:val="006D5979"/>
    <w:rsid w:val="006D5C3C"/>
    <w:rsid w:val="006D5F7D"/>
    <w:rsid w:val="006D639A"/>
    <w:rsid w:val="006D6A4D"/>
    <w:rsid w:val="006D72B5"/>
    <w:rsid w:val="006E04F1"/>
    <w:rsid w:val="006E07C3"/>
    <w:rsid w:val="006E140C"/>
    <w:rsid w:val="006E1A10"/>
    <w:rsid w:val="006E29BC"/>
    <w:rsid w:val="006E2CF3"/>
    <w:rsid w:val="006E3F38"/>
    <w:rsid w:val="006E571C"/>
    <w:rsid w:val="006E61FA"/>
    <w:rsid w:val="006E6CE3"/>
    <w:rsid w:val="006F11E1"/>
    <w:rsid w:val="006F2582"/>
    <w:rsid w:val="006F2602"/>
    <w:rsid w:val="006F29DA"/>
    <w:rsid w:val="006F2CBC"/>
    <w:rsid w:val="006F3585"/>
    <w:rsid w:val="006F4875"/>
    <w:rsid w:val="006F66E5"/>
    <w:rsid w:val="006F6ADC"/>
    <w:rsid w:val="00700137"/>
    <w:rsid w:val="00700F8C"/>
    <w:rsid w:val="007020A9"/>
    <w:rsid w:val="00702234"/>
    <w:rsid w:val="007023D6"/>
    <w:rsid w:val="00702AD9"/>
    <w:rsid w:val="00702AFF"/>
    <w:rsid w:val="007030FF"/>
    <w:rsid w:val="00704D74"/>
    <w:rsid w:val="00705608"/>
    <w:rsid w:val="00705E9F"/>
    <w:rsid w:val="00707922"/>
    <w:rsid w:val="00707C33"/>
    <w:rsid w:val="00707CCA"/>
    <w:rsid w:val="00712881"/>
    <w:rsid w:val="00712C1D"/>
    <w:rsid w:val="0071308E"/>
    <w:rsid w:val="00713A9B"/>
    <w:rsid w:val="00714CC1"/>
    <w:rsid w:val="0071533D"/>
    <w:rsid w:val="00716554"/>
    <w:rsid w:val="0071746D"/>
    <w:rsid w:val="0071760C"/>
    <w:rsid w:val="007179A0"/>
    <w:rsid w:val="00720958"/>
    <w:rsid w:val="00720DFA"/>
    <w:rsid w:val="007216EF"/>
    <w:rsid w:val="00724CB6"/>
    <w:rsid w:val="0072685C"/>
    <w:rsid w:val="00726ACA"/>
    <w:rsid w:val="007276C8"/>
    <w:rsid w:val="00727ABF"/>
    <w:rsid w:val="0073523F"/>
    <w:rsid w:val="007363BF"/>
    <w:rsid w:val="00740EE3"/>
    <w:rsid w:val="007431AD"/>
    <w:rsid w:val="00743278"/>
    <w:rsid w:val="00744503"/>
    <w:rsid w:val="00745049"/>
    <w:rsid w:val="00745201"/>
    <w:rsid w:val="007459A0"/>
    <w:rsid w:val="00746150"/>
    <w:rsid w:val="00747B0B"/>
    <w:rsid w:val="0075115E"/>
    <w:rsid w:val="0075251F"/>
    <w:rsid w:val="00752D30"/>
    <w:rsid w:val="007538D6"/>
    <w:rsid w:val="00753EE6"/>
    <w:rsid w:val="00754E8F"/>
    <w:rsid w:val="00755239"/>
    <w:rsid w:val="0075657E"/>
    <w:rsid w:val="007613CD"/>
    <w:rsid w:val="007613F6"/>
    <w:rsid w:val="00761550"/>
    <w:rsid w:val="007620BD"/>
    <w:rsid w:val="00762D03"/>
    <w:rsid w:val="00763E93"/>
    <w:rsid w:val="007646DB"/>
    <w:rsid w:val="00765E38"/>
    <w:rsid w:val="00766ACD"/>
    <w:rsid w:val="007679A3"/>
    <w:rsid w:val="00767F7B"/>
    <w:rsid w:val="007718D7"/>
    <w:rsid w:val="00772D9E"/>
    <w:rsid w:val="00772F51"/>
    <w:rsid w:val="00773E9D"/>
    <w:rsid w:val="007759D9"/>
    <w:rsid w:val="00775E53"/>
    <w:rsid w:val="007770F7"/>
    <w:rsid w:val="00777BA3"/>
    <w:rsid w:val="00781886"/>
    <w:rsid w:val="00782D1F"/>
    <w:rsid w:val="007830B4"/>
    <w:rsid w:val="007839AE"/>
    <w:rsid w:val="007847DB"/>
    <w:rsid w:val="00786DCB"/>
    <w:rsid w:val="0078720C"/>
    <w:rsid w:val="00787FE7"/>
    <w:rsid w:val="00791004"/>
    <w:rsid w:val="007925E4"/>
    <w:rsid w:val="00793BC6"/>
    <w:rsid w:val="007947CF"/>
    <w:rsid w:val="0079558F"/>
    <w:rsid w:val="00796040"/>
    <w:rsid w:val="00797BEF"/>
    <w:rsid w:val="00797FF4"/>
    <w:rsid w:val="007A0A40"/>
    <w:rsid w:val="007A1063"/>
    <w:rsid w:val="007A4C19"/>
    <w:rsid w:val="007A60A1"/>
    <w:rsid w:val="007B3CCD"/>
    <w:rsid w:val="007B5F9E"/>
    <w:rsid w:val="007B7DA1"/>
    <w:rsid w:val="007C10E1"/>
    <w:rsid w:val="007C21B0"/>
    <w:rsid w:val="007C2327"/>
    <w:rsid w:val="007C2700"/>
    <w:rsid w:val="007C3447"/>
    <w:rsid w:val="007C4415"/>
    <w:rsid w:val="007C4C35"/>
    <w:rsid w:val="007C5E64"/>
    <w:rsid w:val="007D1265"/>
    <w:rsid w:val="007D243C"/>
    <w:rsid w:val="007D3720"/>
    <w:rsid w:val="007D3DDD"/>
    <w:rsid w:val="007E00E9"/>
    <w:rsid w:val="007E0560"/>
    <w:rsid w:val="007E10F2"/>
    <w:rsid w:val="007E1D70"/>
    <w:rsid w:val="007E1EFF"/>
    <w:rsid w:val="007E23D9"/>
    <w:rsid w:val="007E2778"/>
    <w:rsid w:val="007E3DE4"/>
    <w:rsid w:val="007E6EC5"/>
    <w:rsid w:val="007E6F3C"/>
    <w:rsid w:val="007F2527"/>
    <w:rsid w:val="007F430F"/>
    <w:rsid w:val="007F48B8"/>
    <w:rsid w:val="007F5446"/>
    <w:rsid w:val="007F5603"/>
    <w:rsid w:val="007F5E5D"/>
    <w:rsid w:val="007F670E"/>
    <w:rsid w:val="007F7375"/>
    <w:rsid w:val="008008E7"/>
    <w:rsid w:val="00802389"/>
    <w:rsid w:val="008035EC"/>
    <w:rsid w:val="0080460C"/>
    <w:rsid w:val="00807B08"/>
    <w:rsid w:val="00811039"/>
    <w:rsid w:val="008114DE"/>
    <w:rsid w:val="00813D14"/>
    <w:rsid w:val="0081436A"/>
    <w:rsid w:val="0081438B"/>
    <w:rsid w:val="0081485D"/>
    <w:rsid w:val="0081511C"/>
    <w:rsid w:val="008155E6"/>
    <w:rsid w:val="00817D09"/>
    <w:rsid w:val="00817ED5"/>
    <w:rsid w:val="00821F05"/>
    <w:rsid w:val="0082399D"/>
    <w:rsid w:val="00823AFD"/>
    <w:rsid w:val="00824476"/>
    <w:rsid w:val="00824765"/>
    <w:rsid w:val="00824D1F"/>
    <w:rsid w:val="008250F8"/>
    <w:rsid w:val="00825BF7"/>
    <w:rsid w:val="0083020C"/>
    <w:rsid w:val="00830477"/>
    <w:rsid w:val="008316B7"/>
    <w:rsid w:val="00831B96"/>
    <w:rsid w:val="00832753"/>
    <w:rsid w:val="0083343E"/>
    <w:rsid w:val="008338ED"/>
    <w:rsid w:val="00833E1D"/>
    <w:rsid w:val="00837888"/>
    <w:rsid w:val="00841D8E"/>
    <w:rsid w:val="008435CD"/>
    <w:rsid w:val="00844117"/>
    <w:rsid w:val="00847900"/>
    <w:rsid w:val="00850145"/>
    <w:rsid w:val="008509B5"/>
    <w:rsid w:val="00850D13"/>
    <w:rsid w:val="0085111A"/>
    <w:rsid w:val="00851EB3"/>
    <w:rsid w:val="008546D4"/>
    <w:rsid w:val="008567D5"/>
    <w:rsid w:val="0085713A"/>
    <w:rsid w:val="008609E6"/>
    <w:rsid w:val="0086150D"/>
    <w:rsid w:val="00861D24"/>
    <w:rsid w:val="00861F3D"/>
    <w:rsid w:val="00863379"/>
    <w:rsid w:val="00863A00"/>
    <w:rsid w:val="0086454B"/>
    <w:rsid w:val="00864B97"/>
    <w:rsid w:val="0086595F"/>
    <w:rsid w:val="00865B01"/>
    <w:rsid w:val="00866C5E"/>
    <w:rsid w:val="00871280"/>
    <w:rsid w:val="00872391"/>
    <w:rsid w:val="00872C08"/>
    <w:rsid w:val="00873B23"/>
    <w:rsid w:val="00877262"/>
    <w:rsid w:val="00880D25"/>
    <w:rsid w:val="00880D9D"/>
    <w:rsid w:val="00881053"/>
    <w:rsid w:val="00881478"/>
    <w:rsid w:val="0088254A"/>
    <w:rsid w:val="00882FBC"/>
    <w:rsid w:val="0088401A"/>
    <w:rsid w:val="008843C5"/>
    <w:rsid w:val="0088480F"/>
    <w:rsid w:val="00884F82"/>
    <w:rsid w:val="00885235"/>
    <w:rsid w:val="008902AE"/>
    <w:rsid w:val="0089033D"/>
    <w:rsid w:val="00891213"/>
    <w:rsid w:val="0089333D"/>
    <w:rsid w:val="00894049"/>
    <w:rsid w:val="00896843"/>
    <w:rsid w:val="00896CAD"/>
    <w:rsid w:val="008973B8"/>
    <w:rsid w:val="008A0229"/>
    <w:rsid w:val="008A110A"/>
    <w:rsid w:val="008A4360"/>
    <w:rsid w:val="008A7025"/>
    <w:rsid w:val="008B05DB"/>
    <w:rsid w:val="008B1E6F"/>
    <w:rsid w:val="008B22AA"/>
    <w:rsid w:val="008B28E4"/>
    <w:rsid w:val="008B32A9"/>
    <w:rsid w:val="008B3965"/>
    <w:rsid w:val="008B39E6"/>
    <w:rsid w:val="008B3D3C"/>
    <w:rsid w:val="008B42F1"/>
    <w:rsid w:val="008B4E88"/>
    <w:rsid w:val="008B597C"/>
    <w:rsid w:val="008B7C3B"/>
    <w:rsid w:val="008C0159"/>
    <w:rsid w:val="008C04B1"/>
    <w:rsid w:val="008C0D35"/>
    <w:rsid w:val="008C156F"/>
    <w:rsid w:val="008C4CF3"/>
    <w:rsid w:val="008C5476"/>
    <w:rsid w:val="008C7132"/>
    <w:rsid w:val="008C7BC7"/>
    <w:rsid w:val="008D067D"/>
    <w:rsid w:val="008D08E4"/>
    <w:rsid w:val="008D0A11"/>
    <w:rsid w:val="008D11FC"/>
    <w:rsid w:val="008D1B43"/>
    <w:rsid w:val="008D273E"/>
    <w:rsid w:val="008D3039"/>
    <w:rsid w:val="008D3308"/>
    <w:rsid w:val="008D48EE"/>
    <w:rsid w:val="008D7470"/>
    <w:rsid w:val="008D7D14"/>
    <w:rsid w:val="008E12EE"/>
    <w:rsid w:val="008E1942"/>
    <w:rsid w:val="008E2F0B"/>
    <w:rsid w:val="008E3A81"/>
    <w:rsid w:val="008E499D"/>
    <w:rsid w:val="008E4AEA"/>
    <w:rsid w:val="008E4B76"/>
    <w:rsid w:val="008E587A"/>
    <w:rsid w:val="008E6019"/>
    <w:rsid w:val="008E6243"/>
    <w:rsid w:val="008E7C60"/>
    <w:rsid w:val="008F0309"/>
    <w:rsid w:val="008F08D1"/>
    <w:rsid w:val="008F0D27"/>
    <w:rsid w:val="008F16FB"/>
    <w:rsid w:val="008F255D"/>
    <w:rsid w:val="008F2827"/>
    <w:rsid w:val="008F3E5C"/>
    <w:rsid w:val="008F425B"/>
    <w:rsid w:val="008F4B21"/>
    <w:rsid w:val="008F50DD"/>
    <w:rsid w:val="008F56B1"/>
    <w:rsid w:val="008F5E31"/>
    <w:rsid w:val="008F65A7"/>
    <w:rsid w:val="008F6FFD"/>
    <w:rsid w:val="008F72C9"/>
    <w:rsid w:val="008F79D2"/>
    <w:rsid w:val="008F7DB0"/>
    <w:rsid w:val="0090054A"/>
    <w:rsid w:val="00902493"/>
    <w:rsid w:val="009033E0"/>
    <w:rsid w:val="00906C6C"/>
    <w:rsid w:val="00907C8A"/>
    <w:rsid w:val="00907E84"/>
    <w:rsid w:val="009105C1"/>
    <w:rsid w:val="009109E0"/>
    <w:rsid w:val="00911C42"/>
    <w:rsid w:val="00911DE8"/>
    <w:rsid w:val="00913407"/>
    <w:rsid w:val="0091398E"/>
    <w:rsid w:val="00914BBF"/>
    <w:rsid w:val="00917605"/>
    <w:rsid w:val="00920452"/>
    <w:rsid w:val="00921561"/>
    <w:rsid w:val="00921760"/>
    <w:rsid w:val="00921EC5"/>
    <w:rsid w:val="00922E1E"/>
    <w:rsid w:val="00923869"/>
    <w:rsid w:val="00924EBE"/>
    <w:rsid w:val="009259C6"/>
    <w:rsid w:val="00926542"/>
    <w:rsid w:val="0093177A"/>
    <w:rsid w:val="009318D7"/>
    <w:rsid w:val="00932A9E"/>
    <w:rsid w:val="00932D1C"/>
    <w:rsid w:val="00935789"/>
    <w:rsid w:val="009367CF"/>
    <w:rsid w:val="00936D2E"/>
    <w:rsid w:val="00937F3D"/>
    <w:rsid w:val="00941AE9"/>
    <w:rsid w:val="009429F0"/>
    <w:rsid w:val="0094305A"/>
    <w:rsid w:val="0094377E"/>
    <w:rsid w:val="00943FA3"/>
    <w:rsid w:val="00947396"/>
    <w:rsid w:val="00947421"/>
    <w:rsid w:val="009504C9"/>
    <w:rsid w:val="009504FE"/>
    <w:rsid w:val="00950FBF"/>
    <w:rsid w:val="00951ADF"/>
    <w:rsid w:val="00951ED8"/>
    <w:rsid w:val="009525FE"/>
    <w:rsid w:val="00953794"/>
    <w:rsid w:val="009540A4"/>
    <w:rsid w:val="00954F02"/>
    <w:rsid w:val="00955E18"/>
    <w:rsid w:val="00955EB2"/>
    <w:rsid w:val="00957445"/>
    <w:rsid w:val="009613BC"/>
    <w:rsid w:val="0096167C"/>
    <w:rsid w:val="0096370C"/>
    <w:rsid w:val="00964B01"/>
    <w:rsid w:val="00965491"/>
    <w:rsid w:val="009670F7"/>
    <w:rsid w:val="00970FD3"/>
    <w:rsid w:val="0097237A"/>
    <w:rsid w:val="00973792"/>
    <w:rsid w:val="00973DD5"/>
    <w:rsid w:val="00975812"/>
    <w:rsid w:val="00976D64"/>
    <w:rsid w:val="0097760C"/>
    <w:rsid w:val="009821D0"/>
    <w:rsid w:val="00985BD6"/>
    <w:rsid w:val="00985F06"/>
    <w:rsid w:val="00986591"/>
    <w:rsid w:val="00986CB3"/>
    <w:rsid w:val="009878A1"/>
    <w:rsid w:val="00990159"/>
    <w:rsid w:val="00991F7B"/>
    <w:rsid w:val="009923D4"/>
    <w:rsid w:val="00992A4E"/>
    <w:rsid w:val="00995ED5"/>
    <w:rsid w:val="00996951"/>
    <w:rsid w:val="009974D5"/>
    <w:rsid w:val="00997AA1"/>
    <w:rsid w:val="009A0F6F"/>
    <w:rsid w:val="009A28FC"/>
    <w:rsid w:val="009A2A1D"/>
    <w:rsid w:val="009A40EC"/>
    <w:rsid w:val="009A4F15"/>
    <w:rsid w:val="009A7070"/>
    <w:rsid w:val="009A7A81"/>
    <w:rsid w:val="009A7BFE"/>
    <w:rsid w:val="009B030A"/>
    <w:rsid w:val="009B0A22"/>
    <w:rsid w:val="009B1C8C"/>
    <w:rsid w:val="009B24F1"/>
    <w:rsid w:val="009B3963"/>
    <w:rsid w:val="009B484C"/>
    <w:rsid w:val="009B6088"/>
    <w:rsid w:val="009B6DEE"/>
    <w:rsid w:val="009B7AA5"/>
    <w:rsid w:val="009C0290"/>
    <w:rsid w:val="009C092C"/>
    <w:rsid w:val="009C1BD0"/>
    <w:rsid w:val="009C1BD8"/>
    <w:rsid w:val="009C3B59"/>
    <w:rsid w:val="009C44B9"/>
    <w:rsid w:val="009C6B4E"/>
    <w:rsid w:val="009D114F"/>
    <w:rsid w:val="009D223F"/>
    <w:rsid w:val="009D2D3B"/>
    <w:rsid w:val="009D347B"/>
    <w:rsid w:val="009D37FA"/>
    <w:rsid w:val="009D40B7"/>
    <w:rsid w:val="009D4DCB"/>
    <w:rsid w:val="009D7C35"/>
    <w:rsid w:val="009E21B2"/>
    <w:rsid w:val="009E4ABB"/>
    <w:rsid w:val="009E56D4"/>
    <w:rsid w:val="009E6A52"/>
    <w:rsid w:val="009F105C"/>
    <w:rsid w:val="009F367D"/>
    <w:rsid w:val="009F5542"/>
    <w:rsid w:val="009F63B7"/>
    <w:rsid w:val="009F697F"/>
    <w:rsid w:val="009F7107"/>
    <w:rsid w:val="009F710D"/>
    <w:rsid w:val="00A026F1"/>
    <w:rsid w:val="00A0300E"/>
    <w:rsid w:val="00A05E7A"/>
    <w:rsid w:val="00A06432"/>
    <w:rsid w:val="00A10099"/>
    <w:rsid w:val="00A105C1"/>
    <w:rsid w:val="00A10861"/>
    <w:rsid w:val="00A1151E"/>
    <w:rsid w:val="00A116FD"/>
    <w:rsid w:val="00A11F7C"/>
    <w:rsid w:val="00A12F91"/>
    <w:rsid w:val="00A14B6B"/>
    <w:rsid w:val="00A151D0"/>
    <w:rsid w:val="00A15F6C"/>
    <w:rsid w:val="00A1660E"/>
    <w:rsid w:val="00A17809"/>
    <w:rsid w:val="00A17B06"/>
    <w:rsid w:val="00A17EDA"/>
    <w:rsid w:val="00A22347"/>
    <w:rsid w:val="00A22857"/>
    <w:rsid w:val="00A23042"/>
    <w:rsid w:val="00A246F6"/>
    <w:rsid w:val="00A3052B"/>
    <w:rsid w:val="00A30B61"/>
    <w:rsid w:val="00A313FF"/>
    <w:rsid w:val="00A31E95"/>
    <w:rsid w:val="00A32293"/>
    <w:rsid w:val="00A32355"/>
    <w:rsid w:val="00A323D0"/>
    <w:rsid w:val="00A3291B"/>
    <w:rsid w:val="00A3322C"/>
    <w:rsid w:val="00A33462"/>
    <w:rsid w:val="00A33EF2"/>
    <w:rsid w:val="00A36D76"/>
    <w:rsid w:val="00A36F99"/>
    <w:rsid w:val="00A3726A"/>
    <w:rsid w:val="00A40C3A"/>
    <w:rsid w:val="00A4220C"/>
    <w:rsid w:val="00A42CE3"/>
    <w:rsid w:val="00A43BDF"/>
    <w:rsid w:val="00A44C19"/>
    <w:rsid w:val="00A46765"/>
    <w:rsid w:val="00A47D1D"/>
    <w:rsid w:val="00A504B2"/>
    <w:rsid w:val="00A51E15"/>
    <w:rsid w:val="00A536C0"/>
    <w:rsid w:val="00A566F5"/>
    <w:rsid w:val="00A603D1"/>
    <w:rsid w:val="00A609B5"/>
    <w:rsid w:val="00A61801"/>
    <w:rsid w:val="00A62E24"/>
    <w:rsid w:val="00A66263"/>
    <w:rsid w:val="00A66833"/>
    <w:rsid w:val="00A67835"/>
    <w:rsid w:val="00A679AC"/>
    <w:rsid w:val="00A70356"/>
    <w:rsid w:val="00A71093"/>
    <w:rsid w:val="00A71E3C"/>
    <w:rsid w:val="00A738F3"/>
    <w:rsid w:val="00A753CB"/>
    <w:rsid w:val="00A80361"/>
    <w:rsid w:val="00A80B13"/>
    <w:rsid w:val="00A81009"/>
    <w:rsid w:val="00A82DB8"/>
    <w:rsid w:val="00A83C1E"/>
    <w:rsid w:val="00A8495D"/>
    <w:rsid w:val="00A84BC6"/>
    <w:rsid w:val="00A85472"/>
    <w:rsid w:val="00A85F33"/>
    <w:rsid w:val="00A867ED"/>
    <w:rsid w:val="00A86CE8"/>
    <w:rsid w:val="00A86DB6"/>
    <w:rsid w:val="00A8742C"/>
    <w:rsid w:val="00A92E28"/>
    <w:rsid w:val="00A935BB"/>
    <w:rsid w:val="00A93B14"/>
    <w:rsid w:val="00A95235"/>
    <w:rsid w:val="00AA0BEC"/>
    <w:rsid w:val="00AA57BD"/>
    <w:rsid w:val="00AA7049"/>
    <w:rsid w:val="00AA7B5E"/>
    <w:rsid w:val="00AB0069"/>
    <w:rsid w:val="00AB0284"/>
    <w:rsid w:val="00AB08BC"/>
    <w:rsid w:val="00AB08ED"/>
    <w:rsid w:val="00AB1B3E"/>
    <w:rsid w:val="00AB4B28"/>
    <w:rsid w:val="00AB5033"/>
    <w:rsid w:val="00AB5378"/>
    <w:rsid w:val="00AB5A50"/>
    <w:rsid w:val="00AB7571"/>
    <w:rsid w:val="00AB780C"/>
    <w:rsid w:val="00AC0125"/>
    <w:rsid w:val="00AC0B71"/>
    <w:rsid w:val="00AC2107"/>
    <w:rsid w:val="00AC3D2C"/>
    <w:rsid w:val="00AC498D"/>
    <w:rsid w:val="00AC4D0D"/>
    <w:rsid w:val="00AC5CC0"/>
    <w:rsid w:val="00AC6A33"/>
    <w:rsid w:val="00AC6DE0"/>
    <w:rsid w:val="00AC6F03"/>
    <w:rsid w:val="00AC719D"/>
    <w:rsid w:val="00AC7770"/>
    <w:rsid w:val="00AC7A57"/>
    <w:rsid w:val="00AD05C2"/>
    <w:rsid w:val="00AD0978"/>
    <w:rsid w:val="00AD0D2A"/>
    <w:rsid w:val="00AD10C7"/>
    <w:rsid w:val="00AD20A3"/>
    <w:rsid w:val="00AD2F0B"/>
    <w:rsid w:val="00AD5B64"/>
    <w:rsid w:val="00AD6F4E"/>
    <w:rsid w:val="00AD7106"/>
    <w:rsid w:val="00AD79EF"/>
    <w:rsid w:val="00AE0378"/>
    <w:rsid w:val="00AE10FC"/>
    <w:rsid w:val="00AE39C9"/>
    <w:rsid w:val="00AE3F11"/>
    <w:rsid w:val="00AE45DC"/>
    <w:rsid w:val="00AE539E"/>
    <w:rsid w:val="00AE5B17"/>
    <w:rsid w:val="00AE6FDB"/>
    <w:rsid w:val="00AE70F4"/>
    <w:rsid w:val="00AE7A21"/>
    <w:rsid w:val="00AE7F6D"/>
    <w:rsid w:val="00AF125C"/>
    <w:rsid w:val="00AF2038"/>
    <w:rsid w:val="00AF2E09"/>
    <w:rsid w:val="00AF748B"/>
    <w:rsid w:val="00B00776"/>
    <w:rsid w:val="00B00F21"/>
    <w:rsid w:val="00B01023"/>
    <w:rsid w:val="00B011D4"/>
    <w:rsid w:val="00B03DAC"/>
    <w:rsid w:val="00B05117"/>
    <w:rsid w:val="00B0553A"/>
    <w:rsid w:val="00B05DE9"/>
    <w:rsid w:val="00B05FDD"/>
    <w:rsid w:val="00B0621D"/>
    <w:rsid w:val="00B066C2"/>
    <w:rsid w:val="00B0677E"/>
    <w:rsid w:val="00B07462"/>
    <w:rsid w:val="00B105F6"/>
    <w:rsid w:val="00B10A21"/>
    <w:rsid w:val="00B10AC7"/>
    <w:rsid w:val="00B11E77"/>
    <w:rsid w:val="00B130FA"/>
    <w:rsid w:val="00B15AC1"/>
    <w:rsid w:val="00B17995"/>
    <w:rsid w:val="00B2053E"/>
    <w:rsid w:val="00B22AF3"/>
    <w:rsid w:val="00B22D8E"/>
    <w:rsid w:val="00B2345C"/>
    <w:rsid w:val="00B24F48"/>
    <w:rsid w:val="00B251C9"/>
    <w:rsid w:val="00B2692E"/>
    <w:rsid w:val="00B27351"/>
    <w:rsid w:val="00B273D7"/>
    <w:rsid w:val="00B30264"/>
    <w:rsid w:val="00B30945"/>
    <w:rsid w:val="00B30C09"/>
    <w:rsid w:val="00B31C85"/>
    <w:rsid w:val="00B332A3"/>
    <w:rsid w:val="00B33CD3"/>
    <w:rsid w:val="00B33EF2"/>
    <w:rsid w:val="00B34FF9"/>
    <w:rsid w:val="00B4159D"/>
    <w:rsid w:val="00B42029"/>
    <w:rsid w:val="00B42C0F"/>
    <w:rsid w:val="00B44832"/>
    <w:rsid w:val="00B452E7"/>
    <w:rsid w:val="00B454D7"/>
    <w:rsid w:val="00B45CB7"/>
    <w:rsid w:val="00B46F33"/>
    <w:rsid w:val="00B54C81"/>
    <w:rsid w:val="00B556A1"/>
    <w:rsid w:val="00B56A96"/>
    <w:rsid w:val="00B60063"/>
    <w:rsid w:val="00B615BC"/>
    <w:rsid w:val="00B6315B"/>
    <w:rsid w:val="00B63199"/>
    <w:rsid w:val="00B64488"/>
    <w:rsid w:val="00B64F39"/>
    <w:rsid w:val="00B64F4E"/>
    <w:rsid w:val="00B656D4"/>
    <w:rsid w:val="00B6572B"/>
    <w:rsid w:val="00B6692A"/>
    <w:rsid w:val="00B67412"/>
    <w:rsid w:val="00B6792D"/>
    <w:rsid w:val="00B71B29"/>
    <w:rsid w:val="00B73381"/>
    <w:rsid w:val="00B73E62"/>
    <w:rsid w:val="00B73FE6"/>
    <w:rsid w:val="00B74154"/>
    <w:rsid w:val="00B753E0"/>
    <w:rsid w:val="00B75718"/>
    <w:rsid w:val="00B769FF"/>
    <w:rsid w:val="00B7731E"/>
    <w:rsid w:val="00B77D5C"/>
    <w:rsid w:val="00B82D0F"/>
    <w:rsid w:val="00B8543B"/>
    <w:rsid w:val="00B875FB"/>
    <w:rsid w:val="00B87811"/>
    <w:rsid w:val="00B87E58"/>
    <w:rsid w:val="00B87E91"/>
    <w:rsid w:val="00B903C3"/>
    <w:rsid w:val="00B908CC"/>
    <w:rsid w:val="00B90D9A"/>
    <w:rsid w:val="00B92907"/>
    <w:rsid w:val="00B92B65"/>
    <w:rsid w:val="00B967D8"/>
    <w:rsid w:val="00B9732D"/>
    <w:rsid w:val="00BA4334"/>
    <w:rsid w:val="00BA453A"/>
    <w:rsid w:val="00BA4EA0"/>
    <w:rsid w:val="00BA6424"/>
    <w:rsid w:val="00BA6B5E"/>
    <w:rsid w:val="00BA79E3"/>
    <w:rsid w:val="00BB23C5"/>
    <w:rsid w:val="00BB40DE"/>
    <w:rsid w:val="00BB5B2D"/>
    <w:rsid w:val="00BB6B92"/>
    <w:rsid w:val="00BB71DC"/>
    <w:rsid w:val="00BB78EC"/>
    <w:rsid w:val="00BC0145"/>
    <w:rsid w:val="00BC1072"/>
    <w:rsid w:val="00BC153F"/>
    <w:rsid w:val="00BC17C9"/>
    <w:rsid w:val="00BC3BFF"/>
    <w:rsid w:val="00BC3C3D"/>
    <w:rsid w:val="00BC3FC3"/>
    <w:rsid w:val="00BC4998"/>
    <w:rsid w:val="00BC4E60"/>
    <w:rsid w:val="00BC4F83"/>
    <w:rsid w:val="00BC6A70"/>
    <w:rsid w:val="00BD1E8C"/>
    <w:rsid w:val="00BD2967"/>
    <w:rsid w:val="00BD3CD2"/>
    <w:rsid w:val="00BD4470"/>
    <w:rsid w:val="00BD4771"/>
    <w:rsid w:val="00BD47CB"/>
    <w:rsid w:val="00BD528E"/>
    <w:rsid w:val="00BD58DE"/>
    <w:rsid w:val="00BD7D1B"/>
    <w:rsid w:val="00BD7E6B"/>
    <w:rsid w:val="00BE0857"/>
    <w:rsid w:val="00BE48ED"/>
    <w:rsid w:val="00BE5742"/>
    <w:rsid w:val="00BE59BD"/>
    <w:rsid w:val="00BE6378"/>
    <w:rsid w:val="00BE6943"/>
    <w:rsid w:val="00BF0D80"/>
    <w:rsid w:val="00BF1670"/>
    <w:rsid w:val="00BF2A34"/>
    <w:rsid w:val="00BF2B38"/>
    <w:rsid w:val="00BF2EE1"/>
    <w:rsid w:val="00BF2F0C"/>
    <w:rsid w:val="00BF381E"/>
    <w:rsid w:val="00BF3D25"/>
    <w:rsid w:val="00BF5173"/>
    <w:rsid w:val="00BF53F0"/>
    <w:rsid w:val="00BF629F"/>
    <w:rsid w:val="00BF6705"/>
    <w:rsid w:val="00BF698C"/>
    <w:rsid w:val="00C0137E"/>
    <w:rsid w:val="00C02B36"/>
    <w:rsid w:val="00C02D78"/>
    <w:rsid w:val="00C0384E"/>
    <w:rsid w:val="00C03BE7"/>
    <w:rsid w:val="00C04110"/>
    <w:rsid w:val="00C04552"/>
    <w:rsid w:val="00C05496"/>
    <w:rsid w:val="00C06262"/>
    <w:rsid w:val="00C06A42"/>
    <w:rsid w:val="00C07578"/>
    <w:rsid w:val="00C1058D"/>
    <w:rsid w:val="00C10F56"/>
    <w:rsid w:val="00C1100A"/>
    <w:rsid w:val="00C1202D"/>
    <w:rsid w:val="00C14B4A"/>
    <w:rsid w:val="00C16BD0"/>
    <w:rsid w:val="00C16DFA"/>
    <w:rsid w:val="00C175CC"/>
    <w:rsid w:val="00C17B4C"/>
    <w:rsid w:val="00C17F4D"/>
    <w:rsid w:val="00C21785"/>
    <w:rsid w:val="00C22AD7"/>
    <w:rsid w:val="00C22ADF"/>
    <w:rsid w:val="00C230E2"/>
    <w:rsid w:val="00C23A1B"/>
    <w:rsid w:val="00C25D36"/>
    <w:rsid w:val="00C25E4E"/>
    <w:rsid w:val="00C263D2"/>
    <w:rsid w:val="00C27255"/>
    <w:rsid w:val="00C31B7F"/>
    <w:rsid w:val="00C326CE"/>
    <w:rsid w:val="00C33871"/>
    <w:rsid w:val="00C35530"/>
    <w:rsid w:val="00C35646"/>
    <w:rsid w:val="00C357B4"/>
    <w:rsid w:val="00C35A13"/>
    <w:rsid w:val="00C37441"/>
    <w:rsid w:val="00C401E6"/>
    <w:rsid w:val="00C408EE"/>
    <w:rsid w:val="00C40AD9"/>
    <w:rsid w:val="00C420A1"/>
    <w:rsid w:val="00C45051"/>
    <w:rsid w:val="00C4523F"/>
    <w:rsid w:val="00C474DB"/>
    <w:rsid w:val="00C47B66"/>
    <w:rsid w:val="00C503D0"/>
    <w:rsid w:val="00C5060A"/>
    <w:rsid w:val="00C512FD"/>
    <w:rsid w:val="00C5212C"/>
    <w:rsid w:val="00C57684"/>
    <w:rsid w:val="00C57BF8"/>
    <w:rsid w:val="00C60EB3"/>
    <w:rsid w:val="00C618DA"/>
    <w:rsid w:val="00C61C40"/>
    <w:rsid w:val="00C61D9E"/>
    <w:rsid w:val="00C6230D"/>
    <w:rsid w:val="00C64E2E"/>
    <w:rsid w:val="00C66C89"/>
    <w:rsid w:val="00C67C7A"/>
    <w:rsid w:val="00C709A0"/>
    <w:rsid w:val="00C70FAD"/>
    <w:rsid w:val="00C718FA"/>
    <w:rsid w:val="00C72084"/>
    <w:rsid w:val="00C722F0"/>
    <w:rsid w:val="00C72786"/>
    <w:rsid w:val="00C7352A"/>
    <w:rsid w:val="00C74900"/>
    <w:rsid w:val="00C75A9F"/>
    <w:rsid w:val="00C76124"/>
    <w:rsid w:val="00C76219"/>
    <w:rsid w:val="00C76B25"/>
    <w:rsid w:val="00C7782D"/>
    <w:rsid w:val="00C77AD3"/>
    <w:rsid w:val="00C8014B"/>
    <w:rsid w:val="00C8049C"/>
    <w:rsid w:val="00C8098E"/>
    <w:rsid w:val="00C80BD2"/>
    <w:rsid w:val="00C81CFD"/>
    <w:rsid w:val="00C8555A"/>
    <w:rsid w:val="00C85CAD"/>
    <w:rsid w:val="00C86743"/>
    <w:rsid w:val="00C87EF8"/>
    <w:rsid w:val="00C907F0"/>
    <w:rsid w:val="00C907FC"/>
    <w:rsid w:val="00C914DD"/>
    <w:rsid w:val="00C9167E"/>
    <w:rsid w:val="00C918E0"/>
    <w:rsid w:val="00C930E9"/>
    <w:rsid w:val="00C932FF"/>
    <w:rsid w:val="00C95653"/>
    <w:rsid w:val="00CA0857"/>
    <w:rsid w:val="00CA08BB"/>
    <w:rsid w:val="00CA154B"/>
    <w:rsid w:val="00CA1765"/>
    <w:rsid w:val="00CA1FC6"/>
    <w:rsid w:val="00CA231B"/>
    <w:rsid w:val="00CA25CB"/>
    <w:rsid w:val="00CA37E1"/>
    <w:rsid w:val="00CA57B9"/>
    <w:rsid w:val="00CA5904"/>
    <w:rsid w:val="00CA5B30"/>
    <w:rsid w:val="00CA66B5"/>
    <w:rsid w:val="00CA671E"/>
    <w:rsid w:val="00CA6B44"/>
    <w:rsid w:val="00CA6CFB"/>
    <w:rsid w:val="00CA77F3"/>
    <w:rsid w:val="00CA7B0E"/>
    <w:rsid w:val="00CB2BA8"/>
    <w:rsid w:val="00CB3908"/>
    <w:rsid w:val="00CB39FD"/>
    <w:rsid w:val="00CB4345"/>
    <w:rsid w:val="00CB506A"/>
    <w:rsid w:val="00CB66B6"/>
    <w:rsid w:val="00CB6BBF"/>
    <w:rsid w:val="00CC00FD"/>
    <w:rsid w:val="00CC0951"/>
    <w:rsid w:val="00CC1FAA"/>
    <w:rsid w:val="00CC2610"/>
    <w:rsid w:val="00CC3744"/>
    <w:rsid w:val="00CC4732"/>
    <w:rsid w:val="00CC699D"/>
    <w:rsid w:val="00CD1479"/>
    <w:rsid w:val="00CD2848"/>
    <w:rsid w:val="00CD38B4"/>
    <w:rsid w:val="00CD47F5"/>
    <w:rsid w:val="00CD4882"/>
    <w:rsid w:val="00CD48A5"/>
    <w:rsid w:val="00CD6832"/>
    <w:rsid w:val="00CD72E7"/>
    <w:rsid w:val="00CD7443"/>
    <w:rsid w:val="00CD7BB1"/>
    <w:rsid w:val="00CD7C00"/>
    <w:rsid w:val="00CE00C4"/>
    <w:rsid w:val="00CE146A"/>
    <w:rsid w:val="00CE23E5"/>
    <w:rsid w:val="00CE51BC"/>
    <w:rsid w:val="00CE59D4"/>
    <w:rsid w:val="00CE5D8E"/>
    <w:rsid w:val="00CE6497"/>
    <w:rsid w:val="00CE76AE"/>
    <w:rsid w:val="00CF001C"/>
    <w:rsid w:val="00CF00D4"/>
    <w:rsid w:val="00CF045D"/>
    <w:rsid w:val="00CF09C9"/>
    <w:rsid w:val="00CF0ACC"/>
    <w:rsid w:val="00CF0ED3"/>
    <w:rsid w:val="00CF2411"/>
    <w:rsid w:val="00CF297D"/>
    <w:rsid w:val="00CF45D2"/>
    <w:rsid w:val="00CF56B5"/>
    <w:rsid w:val="00D011E1"/>
    <w:rsid w:val="00D02B88"/>
    <w:rsid w:val="00D02F97"/>
    <w:rsid w:val="00D0371D"/>
    <w:rsid w:val="00D046AB"/>
    <w:rsid w:val="00D05FEF"/>
    <w:rsid w:val="00D063D1"/>
    <w:rsid w:val="00D06FE7"/>
    <w:rsid w:val="00D07009"/>
    <w:rsid w:val="00D0700A"/>
    <w:rsid w:val="00D07214"/>
    <w:rsid w:val="00D111B5"/>
    <w:rsid w:val="00D116DE"/>
    <w:rsid w:val="00D11E73"/>
    <w:rsid w:val="00D12948"/>
    <w:rsid w:val="00D149C1"/>
    <w:rsid w:val="00D1658C"/>
    <w:rsid w:val="00D17C04"/>
    <w:rsid w:val="00D17CED"/>
    <w:rsid w:val="00D17D0D"/>
    <w:rsid w:val="00D17E3E"/>
    <w:rsid w:val="00D20C9D"/>
    <w:rsid w:val="00D20D3A"/>
    <w:rsid w:val="00D215F6"/>
    <w:rsid w:val="00D21EB5"/>
    <w:rsid w:val="00D23AF7"/>
    <w:rsid w:val="00D25B78"/>
    <w:rsid w:val="00D25C26"/>
    <w:rsid w:val="00D25E66"/>
    <w:rsid w:val="00D26C04"/>
    <w:rsid w:val="00D2770E"/>
    <w:rsid w:val="00D27F99"/>
    <w:rsid w:val="00D30F0A"/>
    <w:rsid w:val="00D317A1"/>
    <w:rsid w:val="00D3245D"/>
    <w:rsid w:val="00D32609"/>
    <w:rsid w:val="00D32621"/>
    <w:rsid w:val="00D32E72"/>
    <w:rsid w:val="00D351E2"/>
    <w:rsid w:val="00D35404"/>
    <w:rsid w:val="00D41C85"/>
    <w:rsid w:val="00D41CE3"/>
    <w:rsid w:val="00D42043"/>
    <w:rsid w:val="00D42610"/>
    <w:rsid w:val="00D438DC"/>
    <w:rsid w:val="00D442F3"/>
    <w:rsid w:val="00D458B8"/>
    <w:rsid w:val="00D45B22"/>
    <w:rsid w:val="00D45BE6"/>
    <w:rsid w:val="00D45E3B"/>
    <w:rsid w:val="00D478CE"/>
    <w:rsid w:val="00D5053A"/>
    <w:rsid w:val="00D50705"/>
    <w:rsid w:val="00D51477"/>
    <w:rsid w:val="00D52F3B"/>
    <w:rsid w:val="00D55FDE"/>
    <w:rsid w:val="00D579DD"/>
    <w:rsid w:val="00D57AE6"/>
    <w:rsid w:val="00D57E36"/>
    <w:rsid w:val="00D62F5B"/>
    <w:rsid w:val="00D63303"/>
    <w:rsid w:val="00D63D81"/>
    <w:rsid w:val="00D661EE"/>
    <w:rsid w:val="00D66A82"/>
    <w:rsid w:val="00D673B0"/>
    <w:rsid w:val="00D67D28"/>
    <w:rsid w:val="00D70AA0"/>
    <w:rsid w:val="00D70AC5"/>
    <w:rsid w:val="00D71349"/>
    <w:rsid w:val="00D71722"/>
    <w:rsid w:val="00D71CFE"/>
    <w:rsid w:val="00D721B6"/>
    <w:rsid w:val="00D72EE2"/>
    <w:rsid w:val="00D72F14"/>
    <w:rsid w:val="00D7335C"/>
    <w:rsid w:val="00D74443"/>
    <w:rsid w:val="00D769BC"/>
    <w:rsid w:val="00D8074D"/>
    <w:rsid w:val="00D81962"/>
    <w:rsid w:val="00D81F6B"/>
    <w:rsid w:val="00D82507"/>
    <w:rsid w:val="00D83163"/>
    <w:rsid w:val="00D8365B"/>
    <w:rsid w:val="00D83BB2"/>
    <w:rsid w:val="00D83C06"/>
    <w:rsid w:val="00D83F47"/>
    <w:rsid w:val="00D84169"/>
    <w:rsid w:val="00D843A3"/>
    <w:rsid w:val="00D913A6"/>
    <w:rsid w:val="00D920F2"/>
    <w:rsid w:val="00D9221A"/>
    <w:rsid w:val="00D93083"/>
    <w:rsid w:val="00D95794"/>
    <w:rsid w:val="00D9783F"/>
    <w:rsid w:val="00D97CD9"/>
    <w:rsid w:val="00DA223D"/>
    <w:rsid w:val="00DA266E"/>
    <w:rsid w:val="00DA4783"/>
    <w:rsid w:val="00DA5A58"/>
    <w:rsid w:val="00DA6E85"/>
    <w:rsid w:val="00DB0A13"/>
    <w:rsid w:val="00DB109A"/>
    <w:rsid w:val="00DB3B5D"/>
    <w:rsid w:val="00DB43FE"/>
    <w:rsid w:val="00DB4B16"/>
    <w:rsid w:val="00DB63D0"/>
    <w:rsid w:val="00DB7125"/>
    <w:rsid w:val="00DC30C4"/>
    <w:rsid w:val="00DC502B"/>
    <w:rsid w:val="00DC636A"/>
    <w:rsid w:val="00DC63DB"/>
    <w:rsid w:val="00DC6893"/>
    <w:rsid w:val="00DC6D37"/>
    <w:rsid w:val="00DC71F7"/>
    <w:rsid w:val="00DC77D4"/>
    <w:rsid w:val="00DD0174"/>
    <w:rsid w:val="00DD2F7E"/>
    <w:rsid w:val="00DD4A3A"/>
    <w:rsid w:val="00DD6F15"/>
    <w:rsid w:val="00DD7CC6"/>
    <w:rsid w:val="00DE0D7A"/>
    <w:rsid w:val="00DE0E2F"/>
    <w:rsid w:val="00DE1CCB"/>
    <w:rsid w:val="00DE2303"/>
    <w:rsid w:val="00DE3CB8"/>
    <w:rsid w:val="00DE457C"/>
    <w:rsid w:val="00DE471B"/>
    <w:rsid w:val="00DE4B09"/>
    <w:rsid w:val="00DE58CA"/>
    <w:rsid w:val="00DF05E9"/>
    <w:rsid w:val="00DF2F22"/>
    <w:rsid w:val="00DF320A"/>
    <w:rsid w:val="00DF3D31"/>
    <w:rsid w:val="00DF4991"/>
    <w:rsid w:val="00DF78E6"/>
    <w:rsid w:val="00E01AAA"/>
    <w:rsid w:val="00E01C24"/>
    <w:rsid w:val="00E02766"/>
    <w:rsid w:val="00E03BD8"/>
    <w:rsid w:val="00E05020"/>
    <w:rsid w:val="00E052CB"/>
    <w:rsid w:val="00E06206"/>
    <w:rsid w:val="00E119EB"/>
    <w:rsid w:val="00E11AD6"/>
    <w:rsid w:val="00E13B9D"/>
    <w:rsid w:val="00E13BA6"/>
    <w:rsid w:val="00E13E34"/>
    <w:rsid w:val="00E14171"/>
    <w:rsid w:val="00E150E7"/>
    <w:rsid w:val="00E17D3B"/>
    <w:rsid w:val="00E17E2D"/>
    <w:rsid w:val="00E2009D"/>
    <w:rsid w:val="00E2042F"/>
    <w:rsid w:val="00E20FCA"/>
    <w:rsid w:val="00E21121"/>
    <w:rsid w:val="00E21B5C"/>
    <w:rsid w:val="00E21D7B"/>
    <w:rsid w:val="00E22821"/>
    <w:rsid w:val="00E22C53"/>
    <w:rsid w:val="00E22E01"/>
    <w:rsid w:val="00E2405C"/>
    <w:rsid w:val="00E2564F"/>
    <w:rsid w:val="00E267A8"/>
    <w:rsid w:val="00E273F0"/>
    <w:rsid w:val="00E27E56"/>
    <w:rsid w:val="00E31796"/>
    <w:rsid w:val="00E31B15"/>
    <w:rsid w:val="00E34710"/>
    <w:rsid w:val="00E35A25"/>
    <w:rsid w:val="00E37609"/>
    <w:rsid w:val="00E37D31"/>
    <w:rsid w:val="00E41BE6"/>
    <w:rsid w:val="00E41E12"/>
    <w:rsid w:val="00E42873"/>
    <w:rsid w:val="00E434BF"/>
    <w:rsid w:val="00E445C0"/>
    <w:rsid w:val="00E44DDB"/>
    <w:rsid w:val="00E46565"/>
    <w:rsid w:val="00E507FB"/>
    <w:rsid w:val="00E50D6B"/>
    <w:rsid w:val="00E51464"/>
    <w:rsid w:val="00E52ABE"/>
    <w:rsid w:val="00E531EF"/>
    <w:rsid w:val="00E53817"/>
    <w:rsid w:val="00E53848"/>
    <w:rsid w:val="00E53ED7"/>
    <w:rsid w:val="00E540C7"/>
    <w:rsid w:val="00E5469B"/>
    <w:rsid w:val="00E54FB9"/>
    <w:rsid w:val="00E56085"/>
    <w:rsid w:val="00E60358"/>
    <w:rsid w:val="00E6103E"/>
    <w:rsid w:val="00E61585"/>
    <w:rsid w:val="00E6347A"/>
    <w:rsid w:val="00E65102"/>
    <w:rsid w:val="00E6554E"/>
    <w:rsid w:val="00E72E4B"/>
    <w:rsid w:val="00E73A97"/>
    <w:rsid w:val="00E7612B"/>
    <w:rsid w:val="00E774C8"/>
    <w:rsid w:val="00E77DDE"/>
    <w:rsid w:val="00E80463"/>
    <w:rsid w:val="00E80C9F"/>
    <w:rsid w:val="00E8170F"/>
    <w:rsid w:val="00E82BA9"/>
    <w:rsid w:val="00E85569"/>
    <w:rsid w:val="00E85717"/>
    <w:rsid w:val="00E868D8"/>
    <w:rsid w:val="00E86C66"/>
    <w:rsid w:val="00E87238"/>
    <w:rsid w:val="00E9133A"/>
    <w:rsid w:val="00E91B0C"/>
    <w:rsid w:val="00E92D6E"/>
    <w:rsid w:val="00E93A0D"/>
    <w:rsid w:val="00E941AB"/>
    <w:rsid w:val="00E94863"/>
    <w:rsid w:val="00E964B0"/>
    <w:rsid w:val="00E9650A"/>
    <w:rsid w:val="00E96D4E"/>
    <w:rsid w:val="00E96D58"/>
    <w:rsid w:val="00E97A99"/>
    <w:rsid w:val="00E97E8A"/>
    <w:rsid w:val="00EA01F8"/>
    <w:rsid w:val="00EA1AAC"/>
    <w:rsid w:val="00EA200A"/>
    <w:rsid w:val="00EA212A"/>
    <w:rsid w:val="00EA245A"/>
    <w:rsid w:val="00EA33FB"/>
    <w:rsid w:val="00EA7E0A"/>
    <w:rsid w:val="00EB19C1"/>
    <w:rsid w:val="00EB22BE"/>
    <w:rsid w:val="00EB3623"/>
    <w:rsid w:val="00EB6D1A"/>
    <w:rsid w:val="00EB6DAC"/>
    <w:rsid w:val="00EC0058"/>
    <w:rsid w:val="00EC00FE"/>
    <w:rsid w:val="00EC36DA"/>
    <w:rsid w:val="00EC3DCD"/>
    <w:rsid w:val="00EC3F5C"/>
    <w:rsid w:val="00EC4FC7"/>
    <w:rsid w:val="00EC56FE"/>
    <w:rsid w:val="00EC6970"/>
    <w:rsid w:val="00EC6EF5"/>
    <w:rsid w:val="00EC7D0B"/>
    <w:rsid w:val="00ED071E"/>
    <w:rsid w:val="00ED2A4A"/>
    <w:rsid w:val="00ED2AFC"/>
    <w:rsid w:val="00ED2C92"/>
    <w:rsid w:val="00ED4239"/>
    <w:rsid w:val="00ED534F"/>
    <w:rsid w:val="00ED5551"/>
    <w:rsid w:val="00ED6179"/>
    <w:rsid w:val="00ED6AA9"/>
    <w:rsid w:val="00ED6E68"/>
    <w:rsid w:val="00EE1064"/>
    <w:rsid w:val="00EE1D9D"/>
    <w:rsid w:val="00EE2937"/>
    <w:rsid w:val="00EE2AF6"/>
    <w:rsid w:val="00EE33CD"/>
    <w:rsid w:val="00EE5C95"/>
    <w:rsid w:val="00EE5F7A"/>
    <w:rsid w:val="00EE615E"/>
    <w:rsid w:val="00EE701B"/>
    <w:rsid w:val="00EF0E85"/>
    <w:rsid w:val="00EF1436"/>
    <w:rsid w:val="00EF20C4"/>
    <w:rsid w:val="00EF22B3"/>
    <w:rsid w:val="00EF2B7C"/>
    <w:rsid w:val="00EF466A"/>
    <w:rsid w:val="00EF479F"/>
    <w:rsid w:val="00EF4A33"/>
    <w:rsid w:val="00EF6FD7"/>
    <w:rsid w:val="00EF7146"/>
    <w:rsid w:val="00F00E4D"/>
    <w:rsid w:val="00F02FB0"/>
    <w:rsid w:val="00F031BF"/>
    <w:rsid w:val="00F03ED6"/>
    <w:rsid w:val="00F068B7"/>
    <w:rsid w:val="00F06988"/>
    <w:rsid w:val="00F06B61"/>
    <w:rsid w:val="00F123F7"/>
    <w:rsid w:val="00F13833"/>
    <w:rsid w:val="00F1542D"/>
    <w:rsid w:val="00F2006D"/>
    <w:rsid w:val="00F2066B"/>
    <w:rsid w:val="00F20767"/>
    <w:rsid w:val="00F2097F"/>
    <w:rsid w:val="00F20C7D"/>
    <w:rsid w:val="00F242AF"/>
    <w:rsid w:val="00F260C2"/>
    <w:rsid w:val="00F270D6"/>
    <w:rsid w:val="00F27CA5"/>
    <w:rsid w:val="00F27F4B"/>
    <w:rsid w:val="00F30299"/>
    <w:rsid w:val="00F318E9"/>
    <w:rsid w:val="00F33A24"/>
    <w:rsid w:val="00F35FF4"/>
    <w:rsid w:val="00F362C5"/>
    <w:rsid w:val="00F36E44"/>
    <w:rsid w:val="00F37D4D"/>
    <w:rsid w:val="00F404A0"/>
    <w:rsid w:val="00F40580"/>
    <w:rsid w:val="00F41336"/>
    <w:rsid w:val="00F44633"/>
    <w:rsid w:val="00F447D9"/>
    <w:rsid w:val="00F459F9"/>
    <w:rsid w:val="00F45FD1"/>
    <w:rsid w:val="00F46610"/>
    <w:rsid w:val="00F473A4"/>
    <w:rsid w:val="00F505D2"/>
    <w:rsid w:val="00F50655"/>
    <w:rsid w:val="00F510EE"/>
    <w:rsid w:val="00F517AE"/>
    <w:rsid w:val="00F52DF5"/>
    <w:rsid w:val="00F54863"/>
    <w:rsid w:val="00F54F2B"/>
    <w:rsid w:val="00F55223"/>
    <w:rsid w:val="00F5650D"/>
    <w:rsid w:val="00F60DE0"/>
    <w:rsid w:val="00F61173"/>
    <w:rsid w:val="00F63448"/>
    <w:rsid w:val="00F6484E"/>
    <w:rsid w:val="00F66B43"/>
    <w:rsid w:val="00F66C30"/>
    <w:rsid w:val="00F67AAA"/>
    <w:rsid w:val="00F7147A"/>
    <w:rsid w:val="00F71698"/>
    <w:rsid w:val="00F719DB"/>
    <w:rsid w:val="00F734AE"/>
    <w:rsid w:val="00F73F65"/>
    <w:rsid w:val="00F7491E"/>
    <w:rsid w:val="00F7563A"/>
    <w:rsid w:val="00F7594A"/>
    <w:rsid w:val="00F759DA"/>
    <w:rsid w:val="00F7653F"/>
    <w:rsid w:val="00F77CB8"/>
    <w:rsid w:val="00F81B75"/>
    <w:rsid w:val="00F82564"/>
    <w:rsid w:val="00F84609"/>
    <w:rsid w:val="00F84A52"/>
    <w:rsid w:val="00F85BE8"/>
    <w:rsid w:val="00F868C5"/>
    <w:rsid w:val="00F86BF6"/>
    <w:rsid w:val="00F874A5"/>
    <w:rsid w:val="00F9299C"/>
    <w:rsid w:val="00F944AB"/>
    <w:rsid w:val="00F94801"/>
    <w:rsid w:val="00F94D34"/>
    <w:rsid w:val="00F9668D"/>
    <w:rsid w:val="00F97351"/>
    <w:rsid w:val="00FA0BA4"/>
    <w:rsid w:val="00FA2B25"/>
    <w:rsid w:val="00FA38D0"/>
    <w:rsid w:val="00FA3BC6"/>
    <w:rsid w:val="00FA3E07"/>
    <w:rsid w:val="00FA431B"/>
    <w:rsid w:val="00FA5007"/>
    <w:rsid w:val="00FA5058"/>
    <w:rsid w:val="00FA790D"/>
    <w:rsid w:val="00FB1810"/>
    <w:rsid w:val="00FB20B6"/>
    <w:rsid w:val="00FB23EC"/>
    <w:rsid w:val="00FB2C9C"/>
    <w:rsid w:val="00FB2DA4"/>
    <w:rsid w:val="00FB3B18"/>
    <w:rsid w:val="00FB48D4"/>
    <w:rsid w:val="00FC3398"/>
    <w:rsid w:val="00FC5091"/>
    <w:rsid w:val="00FD01CD"/>
    <w:rsid w:val="00FD15A1"/>
    <w:rsid w:val="00FD3DE2"/>
    <w:rsid w:val="00FD4DA6"/>
    <w:rsid w:val="00FE33A3"/>
    <w:rsid w:val="00FE4ACE"/>
    <w:rsid w:val="00FE6BE3"/>
    <w:rsid w:val="00FE70E7"/>
    <w:rsid w:val="00FE7720"/>
    <w:rsid w:val="00FE79A9"/>
    <w:rsid w:val="00FF259B"/>
    <w:rsid w:val="027FEB17"/>
    <w:rsid w:val="0D1C8BC1"/>
    <w:rsid w:val="161A6945"/>
    <w:rsid w:val="1AFC9047"/>
    <w:rsid w:val="1B0C21EE"/>
    <w:rsid w:val="1D572C54"/>
    <w:rsid w:val="26056332"/>
    <w:rsid w:val="2A837851"/>
    <w:rsid w:val="2C659DE6"/>
    <w:rsid w:val="2D63122C"/>
    <w:rsid w:val="357C6F52"/>
    <w:rsid w:val="37BB9D08"/>
    <w:rsid w:val="37F85858"/>
    <w:rsid w:val="39C414AF"/>
    <w:rsid w:val="3A41BC28"/>
    <w:rsid w:val="3D2901DD"/>
    <w:rsid w:val="3E3BF9E1"/>
    <w:rsid w:val="4079CBC9"/>
    <w:rsid w:val="442D3F05"/>
    <w:rsid w:val="46FA266F"/>
    <w:rsid w:val="4BE2B7AC"/>
    <w:rsid w:val="52AA22C4"/>
    <w:rsid w:val="5B7CDE08"/>
    <w:rsid w:val="5E60BA87"/>
    <w:rsid w:val="69ADC467"/>
    <w:rsid w:val="6DBB6B18"/>
    <w:rsid w:val="6DC5491F"/>
    <w:rsid w:val="71CD3772"/>
    <w:rsid w:val="72D50AF1"/>
    <w:rsid w:val="786A9F01"/>
    <w:rsid w:val="7C26E3D5"/>
    <w:rsid w:val="7D71FA9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DA1AA7"/>
  <w15:docId w15:val="{D0AFA749-216B-444B-8148-C3C83BA5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4D5"/>
    <w:pPr>
      <w:spacing w:line="240" w:lineRule="auto"/>
      <w:outlineLvl w:val="0"/>
    </w:pPr>
    <w:rPr>
      <w:rFonts w:ascii="Times New Roman" w:hAnsi="Times New Roman" w:cs="Times New Roman"/>
      <w:b/>
      <w:bCs/>
      <w:iCs/>
      <w:sz w:val="24"/>
      <w:szCs w:val="24"/>
    </w:rPr>
  </w:style>
  <w:style w:type="paragraph" w:styleId="Heading2">
    <w:name w:val="heading 2"/>
    <w:basedOn w:val="Normal"/>
    <w:next w:val="Normal"/>
    <w:link w:val="Heading2Char"/>
    <w:uiPriority w:val="9"/>
    <w:unhideWhenUsed/>
    <w:qFormat/>
    <w:rsid w:val="00E22C53"/>
    <w:pPr>
      <w:keepNext/>
      <w:keepLines/>
      <w:numPr>
        <w:ilvl w:val="1"/>
        <w:numId w:val="60"/>
      </w:numPr>
      <w:spacing w:before="40" w:after="0"/>
      <w:outlineLvl w:val="1"/>
    </w:pPr>
    <w:rPr>
      <w:rFonts w:ascii="Times New Roman" w:eastAsia="Times New Roman" w:hAnsi="Times New Roman" w:cs="Times New Roman"/>
      <w:b/>
      <w:bCs/>
      <w:i/>
      <w:iCs/>
      <w:sz w:val="24"/>
      <w:szCs w:val="24"/>
    </w:rPr>
  </w:style>
  <w:style w:type="paragraph" w:styleId="Heading3">
    <w:name w:val="heading 3"/>
    <w:basedOn w:val="Normal"/>
    <w:next w:val="Normal"/>
    <w:link w:val="Heading3Char"/>
    <w:uiPriority w:val="9"/>
    <w:unhideWhenUsed/>
    <w:qFormat/>
    <w:rsid w:val="003D0AF7"/>
    <w:pPr>
      <w:keepNext/>
      <w:keepLines/>
      <w:widowControl w:val="0"/>
      <w:suppressAutoHyphens/>
      <w:spacing w:before="120" w:after="0" w:line="360" w:lineRule="exact"/>
      <w:outlineLvl w:val="2"/>
    </w:pPr>
    <w:rPr>
      <w:rFonts w:ascii="Lato Bold" w:eastAsia="Times New Roman" w:hAnsi="Lato Bold" w:cs="Mangal"/>
      <w:caps/>
      <w:color w:val="808080" w:themeColor="background1" w:themeShade="80"/>
      <w:sz w:val="20"/>
      <w:lang w:eastAsia="zh-CN" w:bidi="hi-IN"/>
    </w:rPr>
  </w:style>
  <w:style w:type="paragraph" w:styleId="Heading4">
    <w:name w:val="heading 4"/>
    <w:basedOn w:val="Normal"/>
    <w:next w:val="Normal"/>
    <w:link w:val="Heading4Char"/>
    <w:uiPriority w:val="9"/>
    <w:unhideWhenUsed/>
    <w:qFormat/>
    <w:rsid w:val="003D0A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3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Footnote Text Char Char,Footnote Text Char Char Char Char,Footnote Text-no space"/>
    <w:basedOn w:val="Normal"/>
    <w:link w:val="FootnoteTextChar"/>
    <w:uiPriority w:val="99"/>
    <w:unhideWhenUsed/>
    <w:qFormat/>
    <w:rsid w:val="00026C74"/>
    <w:pPr>
      <w:spacing w:after="0" w:line="240" w:lineRule="auto"/>
    </w:pPr>
    <w:rPr>
      <w:sz w:val="20"/>
      <w:szCs w:val="20"/>
    </w:rPr>
  </w:style>
  <w:style w:type="character" w:customStyle="1" w:styleId="FootnoteTextChar">
    <w:name w:val="Footnote Text Char"/>
    <w:aliases w:val="F1 Char,Footnote Text Char Char Char,Footnote Text Char Char Char Char Char,Footnote Text-no space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1"/>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character" w:customStyle="1" w:styleId="Heading1Char">
    <w:name w:val="Heading 1 Char"/>
    <w:basedOn w:val="DefaultParagraphFont"/>
    <w:link w:val="Heading1"/>
    <w:uiPriority w:val="9"/>
    <w:rsid w:val="009974D5"/>
    <w:rPr>
      <w:rFonts w:ascii="Times New Roman" w:hAnsi="Times New Roman" w:cs="Times New Roman"/>
      <w:b/>
      <w:bCs/>
      <w:iCs/>
      <w:sz w:val="24"/>
      <w:szCs w:val="24"/>
    </w:rPr>
  </w:style>
  <w:style w:type="paragraph" w:styleId="TOCHeading">
    <w:name w:val="TOC Heading"/>
    <w:basedOn w:val="Heading1"/>
    <w:next w:val="Normal"/>
    <w:uiPriority w:val="39"/>
    <w:unhideWhenUsed/>
    <w:qFormat/>
    <w:rsid w:val="00367547"/>
    <w:pPr>
      <w:outlineLvl w:val="9"/>
    </w:pPr>
  </w:style>
  <w:style w:type="paragraph" w:customStyle="1" w:styleId="ombtitle">
    <w:name w:val="omb title"/>
    <w:basedOn w:val="Normal"/>
    <w:link w:val="ombtitleChar"/>
    <w:qFormat/>
    <w:rsid w:val="00C474DB"/>
    <w:pPr>
      <w:spacing w:after="0" w:line="240" w:lineRule="auto"/>
      <w:jc w:val="both"/>
    </w:pPr>
    <w:rPr>
      <w:rFonts w:ascii="Times New Roman" w:hAnsi="Times New Roman" w:cs="Times New Roman"/>
      <w:b/>
      <w:sz w:val="24"/>
      <w:szCs w:val="24"/>
      <w:u w:val="single"/>
    </w:rPr>
  </w:style>
  <w:style w:type="paragraph" w:customStyle="1" w:styleId="omb">
    <w:name w:val="omb"/>
    <w:basedOn w:val="Normal"/>
    <w:link w:val="ombChar"/>
    <w:qFormat/>
    <w:rsid w:val="001F4521"/>
    <w:pPr>
      <w:jc w:val="both"/>
    </w:pPr>
    <w:rPr>
      <w:b/>
      <w:i/>
    </w:rPr>
  </w:style>
  <w:style w:type="character" w:customStyle="1" w:styleId="ombtitleChar">
    <w:name w:val="omb title Char"/>
    <w:basedOn w:val="DefaultParagraphFont"/>
    <w:link w:val="ombtitle"/>
    <w:rsid w:val="00C474DB"/>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E22C53"/>
    <w:rPr>
      <w:rFonts w:ascii="Times New Roman" w:eastAsia="Times New Roman" w:hAnsi="Times New Roman" w:cs="Times New Roman"/>
      <w:b/>
      <w:bCs/>
      <w:i/>
      <w:iCs/>
      <w:sz w:val="24"/>
      <w:szCs w:val="24"/>
    </w:rPr>
  </w:style>
  <w:style w:type="character" w:customStyle="1" w:styleId="ombChar">
    <w:name w:val="omb Char"/>
    <w:basedOn w:val="DefaultParagraphFont"/>
    <w:link w:val="omb"/>
    <w:rsid w:val="001F4521"/>
    <w:rPr>
      <w:b/>
      <w:i/>
    </w:rPr>
  </w:style>
  <w:style w:type="character" w:customStyle="1" w:styleId="Heading4Char">
    <w:name w:val="Heading 4 Char"/>
    <w:basedOn w:val="DefaultParagraphFont"/>
    <w:link w:val="Heading4"/>
    <w:uiPriority w:val="9"/>
    <w:rsid w:val="003D0AF7"/>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rsid w:val="003D0AF7"/>
    <w:pPr>
      <w:spacing w:after="100"/>
      <w:ind w:left="220"/>
    </w:pPr>
  </w:style>
  <w:style w:type="character" w:customStyle="1" w:styleId="Heading3Char">
    <w:name w:val="Heading 3 Char"/>
    <w:basedOn w:val="DefaultParagraphFont"/>
    <w:link w:val="Heading3"/>
    <w:uiPriority w:val="9"/>
    <w:rsid w:val="003D0AF7"/>
    <w:rPr>
      <w:rFonts w:ascii="Lato Bold" w:eastAsia="Times New Roman" w:hAnsi="Lato Bold" w:cs="Mangal"/>
      <w:caps/>
      <w:color w:val="808080" w:themeColor="background1" w:themeShade="80"/>
      <w:sz w:val="20"/>
      <w:lang w:eastAsia="zh-CN" w:bidi="hi-IN"/>
    </w:rPr>
  </w:style>
  <w:style w:type="paragraph" w:styleId="EndnoteText">
    <w:name w:val="endnote text"/>
    <w:basedOn w:val="Normal"/>
    <w:link w:val="EndnoteTextChar"/>
    <w:uiPriority w:val="99"/>
    <w:unhideWhenUsed/>
    <w:qFormat/>
    <w:rsid w:val="003D0AF7"/>
    <w:pPr>
      <w:numPr>
        <w:numId w:val="15"/>
      </w:numPr>
      <w:spacing w:after="120" w:line="240" w:lineRule="auto"/>
      <w:ind w:left="360"/>
    </w:pPr>
    <w:rPr>
      <w:rFonts w:ascii="Lato Regular" w:eastAsia="Calibri" w:hAnsi="Lato Regular" w:cs="Times New Roman"/>
      <w:sz w:val="18"/>
      <w:szCs w:val="20"/>
    </w:rPr>
  </w:style>
  <w:style w:type="character" w:customStyle="1" w:styleId="EndnoteTextChar">
    <w:name w:val="Endnote Text Char"/>
    <w:basedOn w:val="DefaultParagraphFont"/>
    <w:link w:val="EndnoteText"/>
    <w:uiPriority w:val="99"/>
    <w:rsid w:val="003D0AF7"/>
    <w:rPr>
      <w:rFonts w:ascii="Lato Regular" w:eastAsia="Calibri" w:hAnsi="Lato Regular" w:cs="Times New Roman"/>
      <w:sz w:val="18"/>
      <w:szCs w:val="20"/>
    </w:rPr>
  </w:style>
  <w:style w:type="character" w:styleId="EndnoteReference">
    <w:name w:val="endnote reference"/>
    <w:uiPriority w:val="99"/>
    <w:unhideWhenUsed/>
    <w:rsid w:val="003D0AF7"/>
    <w:rPr>
      <w:rFonts w:ascii="Lato Regular" w:hAnsi="Lato Regular"/>
      <w:vertAlign w:val="superscript"/>
    </w:rPr>
  </w:style>
  <w:style w:type="paragraph" w:styleId="NormalWeb">
    <w:name w:val="Normal (Web)"/>
    <w:basedOn w:val="Normal"/>
    <w:uiPriority w:val="99"/>
    <w:semiHidden/>
    <w:unhideWhenUsed/>
    <w:rsid w:val="003D0AF7"/>
    <w:pPr>
      <w:spacing w:line="240" w:lineRule="exact"/>
    </w:pPr>
    <w:rPr>
      <w:rFonts w:ascii="Lato Regular" w:eastAsia="Calibri" w:hAnsi="Lato Regular" w:cs="Times New Roman"/>
      <w:sz w:val="20"/>
      <w:szCs w:val="24"/>
    </w:rPr>
  </w:style>
  <w:style w:type="paragraph" w:customStyle="1" w:styleId="Tabletext">
    <w:name w:val="Table text"/>
    <w:basedOn w:val="Normal"/>
    <w:qFormat/>
    <w:rsid w:val="003D0AF7"/>
    <w:pPr>
      <w:spacing w:after="0" w:line="240" w:lineRule="exact"/>
    </w:pPr>
    <w:rPr>
      <w:rFonts w:ascii="Lato Regular" w:eastAsia="Times New Roman" w:hAnsi="Lato Regular" w:cs="Times New Roman"/>
      <w:snapToGrid w:val="0"/>
      <w:sz w:val="18"/>
      <w:szCs w:val="20"/>
    </w:rPr>
  </w:style>
  <w:style w:type="paragraph" w:customStyle="1" w:styleId="BoxNote">
    <w:name w:val="Box Note"/>
    <w:basedOn w:val="Normal"/>
    <w:qFormat/>
    <w:rsid w:val="003D0AF7"/>
    <w:pPr>
      <w:pBdr>
        <w:bottom w:val="single" w:sz="48" w:space="12" w:color="D9D9D9" w:themeColor="background1" w:themeShade="D9"/>
      </w:pBdr>
      <w:spacing w:before="120" w:after="120" w:line="240" w:lineRule="exact"/>
      <w:contextualSpacing/>
    </w:pPr>
    <w:rPr>
      <w:rFonts w:ascii="Lato Regular" w:eastAsia="Times New Roman" w:hAnsi="Lato Regular" w:cs="Times New Roman"/>
      <w:snapToGrid w:val="0"/>
      <w:sz w:val="16"/>
      <w:szCs w:val="20"/>
    </w:rPr>
  </w:style>
  <w:style w:type="character" w:styleId="FollowedHyperlink">
    <w:name w:val="FollowedHyperlink"/>
    <w:basedOn w:val="DefaultParagraphFont"/>
    <w:uiPriority w:val="99"/>
    <w:semiHidden/>
    <w:unhideWhenUsed/>
    <w:rsid w:val="003D0AF7"/>
    <w:rPr>
      <w:color w:val="800080" w:themeColor="followedHyperlink"/>
      <w:u w:val="single"/>
    </w:rPr>
  </w:style>
  <w:style w:type="paragraph" w:customStyle="1" w:styleId="Boilerplate">
    <w:name w:val="Boilerplate"/>
    <w:basedOn w:val="Normal"/>
    <w:rsid w:val="003D0AF7"/>
    <w:pPr>
      <w:spacing w:after="120" w:line="240" w:lineRule="exact"/>
    </w:pPr>
    <w:rPr>
      <w:rFonts w:ascii="Lato Regular" w:hAnsi="Lato Regular" w:eastAsiaTheme="minorHAnsi"/>
      <w:sz w:val="18"/>
      <w:szCs w:val="20"/>
    </w:rPr>
  </w:style>
  <w:style w:type="paragraph" w:customStyle="1" w:styleId="Authors">
    <w:name w:val="Authors"/>
    <w:basedOn w:val="Normal"/>
    <w:uiPriority w:val="99"/>
    <w:qFormat/>
    <w:rsid w:val="003D0AF7"/>
    <w:pPr>
      <w:spacing w:after="0" w:line="300" w:lineRule="exact"/>
    </w:pPr>
    <w:rPr>
      <w:rFonts w:ascii="Lato Italic" w:eastAsia="Times New Roman" w:hAnsi="Lato Italic" w:cs="Gill Sans"/>
      <w:iCs/>
      <w:sz w:val="23"/>
    </w:rPr>
  </w:style>
  <w:style w:type="paragraph" w:customStyle="1" w:styleId="NumberedList">
    <w:name w:val="Numbered List"/>
    <w:basedOn w:val="Normal"/>
    <w:qFormat/>
    <w:rsid w:val="003D0AF7"/>
    <w:pPr>
      <w:numPr>
        <w:numId w:val="11"/>
      </w:numPr>
      <w:spacing w:after="180" w:line="300" w:lineRule="exact"/>
      <w:contextualSpacing/>
    </w:pPr>
    <w:rPr>
      <w:rFonts w:ascii="Lato Regular" w:eastAsia="Calibri" w:hAnsi="Lato Regular" w:cs="Times New Roman"/>
      <w:sz w:val="20"/>
      <w:szCs w:val="20"/>
    </w:rPr>
  </w:style>
  <w:style w:type="paragraph" w:customStyle="1" w:styleId="FigureTableNumber">
    <w:name w:val="Figure/Table Number"/>
    <w:basedOn w:val="Normal"/>
    <w:qFormat/>
    <w:rsid w:val="003D0AF7"/>
    <w:pPr>
      <w:keepNext/>
      <w:spacing w:before="360" w:after="40" w:line="240" w:lineRule="exact"/>
    </w:pPr>
    <w:rPr>
      <w:rFonts w:ascii="Lato Regular" w:eastAsia="Calibri" w:hAnsi="Lato Regular" w:cs="Times New Roman"/>
      <w:caps/>
      <w:color w:val="1696D2"/>
      <w:sz w:val="18"/>
      <w:szCs w:val="18"/>
    </w:rPr>
  </w:style>
  <w:style w:type="paragraph" w:customStyle="1" w:styleId="FigureTableTitle">
    <w:name w:val="Figure/Table Title"/>
    <w:basedOn w:val="Normal"/>
    <w:uiPriority w:val="99"/>
    <w:qFormat/>
    <w:rsid w:val="003D0AF7"/>
    <w:pPr>
      <w:keepNext/>
      <w:spacing w:after="0" w:line="320" w:lineRule="exact"/>
    </w:pPr>
    <w:rPr>
      <w:rFonts w:ascii="Lato Bold" w:eastAsia="Calibri" w:hAnsi="Lato Bold" w:cs="Times New Roman"/>
      <w:sz w:val="20"/>
      <w:szCs w:val="28"/>
    </w:rPr>
  </w:style>
  <w:style w:type="paragraph" w:customStyle="1" w:styleId="TableColumnHeading">
    <w:name w:val="Table Column Heading"/>
    <w:basedOn w:val="Normal"/>
    <w:qFormat/>
    <w:rsid w:val="003D0AF7"/>
    <w:pPr>
      <w:widowControl w:val="0"/>
      <w:spacing w:before="240" w:after="0" w:line="240" w:lineRule="auto"/>
      <w:jc w:val="center"/>
    </w:pPr>
    <w:rPr>
      <w:rFonts w:ascii="Lato Bold" w:eastAsia="Times New Roman" w:hAnsi="Lato Bold" w:cs="Times New Roman"/>
      <w:sz w:val="19"/>
      <w:szCs w:val="24"/>
    </w:rPr>
  </w:style>
  <w:style w:type="paragraph" w:customStyle="1" w:styleId="TableRow">
    <w:name w:val="Table Row"/>
    <w:basedOn w:val="FigureTableTitle"/>
    <w:qFormat/>
    <w:rsid w:val="003D0AF7"/>
    <w:pPr>
      <w:keepLines/>
      <w:widowControl w:val="0"/>
      <w:spacing w:line="240" w:lineRule="auto"/>
    </w:pPr>
    <w:rPr>
      <w:rFonts w:ascii="Lato Regular" w:hAnsi="Lato Regular"/>
      <w:sz w:val="18"/>
      <w:szCs w:val="24"/>
    </w:rPr>
  </w:style>
  <w:style w:type="paragraph" w:customStyle="1" w:styleId="FigureTableNotes">
    <w:name w:val="Figure/Table Notes"/>
    <w:basedOn w:val="FigureTableTitle"/>
    <w:qFormat/>
    <w:rsid w:val="003D0AF7"/>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3D0AF7"/>
    <w:pPr>
      <w:spacing w:after="120" w:line="240" w:lineRule="auto"/>
      <w:ind w:left="360" w:hanging="360"/>
    </w:pPr>
    <w:rPr>
      <w:rFonts w:ascii="Lato" w:hAnsi="Lato" w:eastAsiaTheme="minorHAnsi"/>
      <w:sz w:val="18"/>
    </w:rPr>
  </w:style>
  <w:style w:type="paragraph" w:customStyle="1" w:styleId="BulletedList">
    <w:name w:val="Bulleted List"/>
    <w:basedOn w:val="BodyTextFirstIndent"/>
    <w:qFormat/>
    <w:rsid w:val="003D0AF7"/>
    <w:pPr>
      <w:numPr>
        <w:numId w:val="14"/>
      </w:numPr>
    </w:pPr>
  </w:style>
  <w:style w:type="paragraph" w:styleId="BodyText">
    <w:name w:val="Body Text"/>
    <w:basedOn w:val="Normal"/>
    <w:link w:val="BodyTextChar"/>
    <w:unhideWhenUsed/>
    <w:rsid w:val="003D0AF7"/>
    <w:pPr>
      <w:spacing w:after="120"/>
    </w:pPr>
  </w:style>
  <w:style w:type="character" w:customStyle="1" w:styleId="BodyTextChar">
    <w:name w:val="Body Text Char"/>
    <w:basedOn w:val="DefaultParagraphFont"/>
    <w:link w:val="BodyText"/>
    <w:rsid w:val="003D0AF7"/>
  </w:style>
  <w:style w:type="paragraph" w:styleId="BodyTextFirstIndent">
    <w:name w:val="Body Text First Indent"/>
    <w:basedOn w:val="Normal"/>
    <w:link w:val="BodyTextFirstIndentChar"/>
    <w:unhideWhenUsed/>
    <w:qFormat/>
    <w:rsid w:val="003D0AF7"/>
    <w:pPr>
      <w:spacing w:after="180" w:line="300" w:lineRule="exact"/>
      <w:ind w:firstLine="360"/>
    </w:pPr>
    <w:rPr>
      <w:rFonts w:ascii="Lato Regular" w:eastAsia="Calibri" w:hAnsi="Lato Regular" w:cs="Times New Roman"/>
      <w:sz w:val="20"/>
      <w:szCs w:val="20"/>
    </w:rPr>
  </w:style>
  <w:style w:type="character" w:customStyle="1" w:styleId="BodyTextFirstIndentChar">
    <w:name w:val="Body Text First Indent Char"/>
    <w:basedOn w:val="BodyTextChar"/>
    <w:link w:val="BodyTextFirstIndent"/>
    <w:rsid w:val="003D0AF7"/>
    <w:rPr>
      <w:rFonts w:ascii="Lato Regular" w:eastAsia="Calibri" w:hAnsi="Lato Regular" w:cs="Times New Roman"/>
      <w:sz w:val="20"/>
      <w:szCs w:val="20"/>
    </w:rPr>
  </w:style>
  <w:style w:type="paragraph" w:customStyle="1" w:styleId="TableRowBullet">
    <w:name w:val="Table Row Bullet"/>
    <w:basedOn w:val="TableRow"/>
    <w:qFormat/>
    <w:rsid w:val="003D0AF7"/>
    <w:pPr>
      <w:numPr>
        <w:numId w:val="12"/>
      </w:numPr>
      <w:ind w:left="187" w:hanging="187"/>
    </w:pPr>
  </w:style>
  <w:style w:type="paragraph" w:customStyle="1" w:styleId="IndentedText">
    <w:name w:val="Indented Text"/>
    <w:basedOn w:val="Normal"/>
    <w:qFormat/>
    <w:rsid w:val="003D0AF7"/>
    <w:pPr>
      <w:spacing w:after="180" w:line="300" w:lineRule="exact"/>
      <w:ind w:left="720" w:right="720"/>
    </w:pPr>
    <w:rPr>
      <w:rFonts w:ascii="Lato Regular" w:hAnsi="Lato Regular" w:eastAsiaTheme="minorHAnsi" w:cs="Times New Roman"/>
      <w:sz w:val="20"/>
    </w:rPr>
  </w:style>
  <w:style w:type="paragraph" w:styleId="BlockText">
    <w:name w:val="Block Text"/>
    <w:basedOn w:val="Normal"/>
    <w:uiPriority w:val="99"/>
    <w:unhideWhenUsed/>
    <w:rsid w:val="003D0AF7"/>
    <w:pPr>
      <w:spacing w:after="180" w:line="250" w:lineRule="exact"/>
      <w:ind w:left="720" w:right="720"/>
      <w:contextualSpacing/>
    </w:pPr>
    <w:rPr>
      <w:rFonts w:ascii="Lato Regular" w:hAnsi="Lato Regular"/>
      <w:iCs/>
      <w:sz w:val="18"/>
      <w:szCs w:val="20"/>
    </w:rPr>
  </w:style>
  <w:style w:type="paragraph" w:customStyle="1" w:styleId="PullQuote">
    <w:name w:val="Pull Quote"/>
    <w:basedOn w:val="BodyTextFirstIndent"/>
    <w:link w:val="PullQuoteChar"/>
    <w:qFormat/>
    <w:rsid w:val="003D0AF7"/>
    <w:pPr>
      <w:pBdr>
        <w:top w:val="single" w:sz="8" w:space="9" w:color="1696D2"/>
        <w:bottom w:val="single" w:sz="8" w:space="14" w:color="1696D2"/>
      </w:pBdr>
      <w:spacing w:before="600" w:after="600" w:line="400" w:lineRule="exact"/>
      <w:ind w:firstLine="0"/>
      <w:contextualSpacing/>
    </w:pPr>
    <w:rPr>
      <w:rFonts w:ascii="Lato Italic" w:hAnsi="Lato Italic"/>
      <w:color w:val="1696D2"/>
      <w:sz w:val="24"/>
      <w:szCs w:val="24"/>
    </w:rPr>
  </w:style>
  <w:style w:type="character" w:customStyle="1" w:styleId="PullQuoteChar">
    <w:name w:val="Pull Quote Char"/>
    <w:basedOn w:val="BodyTextFirstIndentChar"/>
    <w:link w:val="PullQuote"/>
    <w:rsid w:val="003D0AF7"/>
    <w:rPr>
      <w:rFonts w:ascii="Lato Italic" w:eastAsia="Calibri" w:hAnsi="Lato Italic" w:cs="Times New Roman"/>
      <w:color w:val="1696D2"/>
      <w:sz w:val="24"/>
      <w:szCs w:val="24"/>
    </w:rPr>
  </w:style>
  <w:style w:type="paragraph" w:customStyle="1" w:styleId="AuthorsAffiliation">
    <w:name w:val="Authors Affiliation"/>
    <w:basedOn w:val="Authors"/>
    <w:qFormat/>
    <w:rsid w:val="003D0AF7"/>
    <w:pPr>
      <w:spacing w:before="60" w:after="60" w:line="200" w:lineRule="exact"/>
    </w:pPr>
    <w:rPr>
      <w:rFonts w:ascii="Lato Bold" w:hAnsi="Lato Bold" w:eastAsiaTheme="minorHAnsi"/>
      <w:iCs w:val="0"/>
      <w:caps/>
      <w:spacing w:val="10"/>
      <w:sz w:val="15"/>
      <w:szCs w:val="16"/>
    </w:rPr>
  </w:style>
  <w:style w:type="paragraph" w:customStyle="1" w:styleId="BriefTitle">
    <w:name w:val="Brief Title"/>
    <w:qFormat/>
    <w:rsid w:val="003D0AF7"/>
    <w:pPr>
      <w:spacing w:after="60" w:line="760" w:lineRule="exact"/>
      <w:contextualSpacing/>
    </w:pPr>
    <w:rPr>
      <w:rFonts w:ascii="Lato Light" w:hAnsi="Lato Light" w:eastAsiaTheme="minorHAnsi" w:cs="Times New Roman"/>
      <w:color w:val="FFFFFF" w:themeColor="background1"/>
      <w:sz w:val="60"/>
      <w:szCs w:val="64"/>
    </w:rPr>
  </w:style>
  <w:style w:type="paragraph" w:customStyle="1" w:styleId="BriefSubtitle">
    <w:name w:val="Brief Subtitle"/>
    <w:qFormat/>
    <w:rsid w:val="003D0AF7"/>
    <w:pPr>
      <w:spacing w:after="360" w:line="360" w:lineRule="exact"/>
    </w:pPr>
    <w:rPr>
      <w:rFonts w:ascii="Lato Bold" w:hAnsi="Lato Bold" w:eastAsiaTheme="majorEastAsia" w:cstheme="majorBidi"/>
      <w:bCs/>
      <w:iCs/>
      <w:color w:val="1696D2"/>
      <w:sz w:val="28"/>
      <w:szCs w:val="20"/>
    </w:rPr>
  </w:style>
  <w:style w:type="character" w:customStyle="1" w:styleId="Heading4D">
    <w:name w:val="Heading 4 (D)"/>
    <w:basedOn w:val="DefaultParagraphFont"/>
    <w:uiPriority w:val="1"/>
    <w:qFormat/>
    <w:rsid w:val="003D0AF7"/>
    <w:rPr>
      <w:rFonts w:ascii="Lato Bold" w:hAnsi="Lato Bold"/>
      <w:i/>
    </w:rPr>
  </w:style>
  <w:style w:type="paragraph" w:styleId="Date">
    <w:name w:val="Date"/>
    <w:next w:val="Normal"/>
    <w:link w:val="DateChar"/>
    <w:rsid w:val="003D0AF7"/>
    <w:pPr>
      <w:tabs>
        <w:tab w:val="left" w:pos="360"/>
      </w:tabs>
      <w:spacing w:before="120" w:after="440" w:line="220" w:lineRule="exact"/>
    </w:pPr>
    <w:rPr>
      <w:rFonts w:ascii="Lato Italic" w:hAnsi="Lato Italic" w:eastAsiaTheme="minorHAnsi" w:cs="Gill Sans"/>
      <w:iCs/>
      <w:color w:val="666666"/>
      <w:sz w:val="23"/>
    </w:rPr>
  </w:style>
  <w:style w:type="character" w:customStyle="1" w:styleId="DateChar">
    <w:name w:val="Date Char"/>
    <w:basedOn w:val="DefaultParagraphFont"/>
    <w:link w:val="Date"/>
    <w:rsid w:val="003D0AF7"/>
    <w:rPr>
      <w:rFonts w:ascii="Lato Italic" w:hAnsi="Lato Italic" w:eastAsiaTheme="minorHAnsi" w:cs="Gill Sans"/>
      <w:iCs/>
      <w:color w:val="666666"/>
      <w:sz w:val="23"/>
    </w:rPr>
  </w:style>
  <w:style w:type="paragraph" w:customStyle="1" w:styleId="TaxonomyText">
    <w:name w:val="Taxonomy Text"/>
    <w:basedOn w:val="Normal"/>
    <w:rsid w:val="003D0AF7"/>
    <w:pPr>
      <w:spacing w:after="0" w:line="240" w:lineRule="auto"/>
      <w:jc w:val="center"/>
    </w:pPr>
    <w:rPr>
      <w:rFonts w:ascii="Lato Black" w:eastAsia="Calibri" w:hAnsi="Lato Black" w:cs="Times New Roman"/>
      <w:caps/>
      <w:color w:val="FFFFFF" w:themeColor="background1"/>
      <w:spacing w:val="20"/>
      <w:sz w:val="16"/>
      <w:szCs w:val="16"/>
    </w:rPr>
  </w:style>
  <w:style w:type="paragraph" w:customStyle="1" w:styleId="AboutSubtitle">
    <w:name w:val="About Subtitle"/>
    <w:basedOn w:val="Normal"/>
    <w:qFormat/>
    <w:rsid w:val="003D0AF7"/>
    <w:pPr>
      <w:tabs>
        <w:tab w:val="left" w:pos="360"/>
      </w:tabs>
      <w:spacing w:after="0" w:line="360" w:lineRule="exact"/>
    </w:pPr>
    <w:rPr>
      <w:rFonts w:ascii="Lato Bold" w:hAnsi="Lato Bold" w:eastAsiaTheme="minorHAnsi" w:cs="Times New Roman"/>
      <w:caps/>
      <w:color w:val="1696D2"/>
      <w:spacing w:val="20"/>
    </w:rPr>
  </w:style>
  <w:style w:type="paragraph" w:customStyle="1" w:styleId="BriefIntroPara">
    <w:name w:val="Brief Intro Para"/>
    <w:basedOn w:val="Normal"/>
    <w:qFormat/>
    <w:rsid w:val="003D0AF7"/>
    <w:pPr>
      <w:spacing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3D0AF7"/>
    <w:pPr>
      <w:spacing w:after="160" w:line="300" w:lineRule="exact"/>
      <w:ind w:left="1440"/>
    </w:pPr>
    <w:rPr>
      <w:rFonts w:ascii="Lato" w:eastAsia="Times New Roman" w:hAnsi="Lato" w:cs="Times New Roman"/>
      <w:bCs/>
      <w:sz w:val="20"/>
      <w:szCs w:val="20"/>
    </w:rPr>
  </w:style>
  <w:style w:type="paragraph" w:customStyle="1" w:styleId="BulletedList2">
    <w:name w:val="Bulleted List 2"/>
    <w:basedOn w:val="Normal"/>
    <w:qFormat/>
    <w:rsid w:val="003D0AF7"/>
    <w:pPr>
      <w:numPr>
        <w:ilvl w:val="1"/>
        <w:numId w:val="13"/>
      </w:numPr>
      <w:spacing w:after="180" w:line="300" w:lineRule="exact"/>
      <w:ind w:left="1080"/>
      <w:contextualSpacing/>
    </w:pPr>
    <w:rPr>
      <w:rFonts w:ascii="Lato Regular" w:eastAsia="Calibri" w:hAnsi="Lato Regular" w:cs="Times New Roman"/>
      <w:sz w:val="20"/>
      <w:szCs w:val="20"/>
    </w:rPr>
  </w:style>
  <w:style w:type="paragraph" w:customStyle="1" w:styleId="BoxBodyText">
    <w:name w:val="Box Body Text"/>
    <w:basedOn w:val="Normal"/>
    <w:qFormat/>
    <w:rsid w:val="003D0AF7"/>
    <w:pPr>
      <w:spacing w:after="120" w:line="300" w:lineRule="exact"/>
    </w:pPr>
    <w:rPr>
      <w:rFonts w:ascii="Lato Regular" w:eastAsia="Times New Roman" w:hAnsi="Lato Regular" w:cs="Times New Roman"/>
      <w:bCs/>
      <w:sz w:val="20"/>
      <w:szCs w:val="20"/>
    </w:rPr>
  </w:style>
  <w:style w:type="paragraph" w:customStyle="1" w:styleId="BoxBodyTextFirstIndent">
    <w:name w:val="Box Body Text First Indent"/>
    <w:basedOn w:val="BodyTextFirstIndent"/>
    <w:qFormat/>
    <w:rsid w:val="003D0AF7"/>
    <w:pPr>
      <w:spacing w:after="120"/>
    </w:pPr>
  </w:style>
  <w:style w:type="paragraph" w:customStyle="1" w:styleId="BoxNumber">
    <w:name w:val="Box Number"/>
    <w:basedOn w:val="FigureTableNumber"/>
    <w:qFormat/>
    <w:rsid w:val="003D0AF7"/>
    <w:pPr>
      <w:pBdr>
        <w:top w:val="single" w:sz="48" w:space="12" w:color="D9D9D9" w:themeColor="background1" w:themeShade="D9"/>
      </w:pBdr>
      <w:spacing w:before="600"/>
    </w:pPr>
  </w:style>
  <w:style w:type="paragraph" w:customStyle="1" w:styleId="BoxTitle">
    <w:name w:val="Box Title"/>
    <w:basedOn w:val="FigureTableTitle"/>
    <w:qFormat/>
    <w:rsid w:val="003D0AF7"/>
    <w:pPr>
      <w:spacing w:after="120"/>
    </w:pPr>
  </w:style>
  <w:style w:type="paragraph" w:customStyle="1" w:styleId="FigureTableSubtitle">
    <w:name w:val="Figure/Table Subtitle"/>
    <w:basedOn w:val="FigureTableTitle"/>
    <w:qFormat/>
    <w:rsid w:val="003D0AF7"/>
    <w:rPr>
      <w:rFonts w:ascii="Lato Italic" w:hAnsi="Lato Italic"/>
    </w:rPr>
  </w:style>
  <w:style w:type="paragraph" w:customStyle="1" w:styleId="TableRowHeading">
    <w:name w:val="Table Row Heading"/>
    <w:basedOn w:val="TableRow"/>
    <w:qFormat/>
    <w:rsid w:val="003D0AF7"/>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3D0AF7"/>
    <w:pPr>
      <w:spacing w:before="40"/>
    </w:pPr>
    <w:rPr>
      <w:rFonts w:ascii="Lato Italic" w:hAnsi="Lato Italic"/>
    </w:rPr>
  </w:style>
  <w:style w:type="paragraph" w:styleId="NoSpacing">
    <w:name w:val="No Spacing"/>
    <w:uiPriority w:val="1"/>
    <w:qFormat/>
    <w:rsid w:val="003D0AF7"/>
    <w:pPr>
      <w:spacing w:after="0" w:line="240" w:lineRule="auto"/>
    </w:pPr>
    <w:rPr>
      <w:rFonts w:eastAsiaTheme="minorHAnsi"/>
    </w:rPr>
  </w:style>
  <w:style w:type="paragraph" w:customStyle="1" w:styleId="Default">
    <w:name w:val="Default"/>
    <w:rsid w:val="003D0AF7"/>
    <w:pPr>
      <w:autoSpaceDE w:val="0"/>
      <w:autoSpaceDN w:val="0"/>
      <w:adjustRightInd w:val="0"/>
      <w:spacing w:after="0" w:line="240" w:lineRule="auto"/>
    </w:pPr>
    <w:rPr>
      <w:rFonts w:ascii="Arial" w:hAnsi="Arial" w:eastAsiaTheme="minorHAnsi" w:cs="Arial"/>
      <w:color w:val="000000"/>
      <w:sz w:val="24"/>
      <w:szCs w:val="24"/>
    </w:rPr>
  </w:style>
  <w:style w:type="paragraph" w:styleId="TOC1">
    <w:name w:val="toc 1"/>
    <w:basedOn w:val="Normal"/>
    <w:next w:val="Normal"/>
    <w:autoRedefine/>
    <w:uiPriority w:val="39"/>
    <w:unhideWhenUsed/>
    <w:rsid w:val="003D0AF7"/>
    <w:pPr>
      <w:spacing w:after="100" w:line="240" w:lineRule="exact"/>
    </w:pPr>
    <w:rPr>
      <w:rFonts w:ascii="Lato Regular" w:eastAsia="Calibri" w:hAnsi="Lato Regular" w:cs="Times New Roman"/>
      <w:sz w:val="20"/>
      <w:szCs w:val="20"/>
    </w:rPr>
  </w:style>
  <w:style w:type="paragraph" w:customStyle="1" w:styleId="paragraph">
    <w:name w:val="paragraph"/>
    <w:basedOn w:val="Normal"/>
    <w:rsid w:val="003D0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AF7"/>
  </w:style>
  <w:style w:type="character" w:customStyle="1" w:styleId="eop">
    <w:name w:val="eop"/>
    <w:basedOn w:val="DefaultParagraphFont"/>
    <w:rsid w:val="003D0AF7"/>
  </w:style>
  <w:style w:type="character" w:customStyle="1" w:styleId="spellingerror">
    <w:name w:val="spellingerror"/>
    <w:basedOn w:val="DefaultParagraphFont"/>
    <w:rsid w:val="003D0AF7"/>
  </w:style>
  <w:style w:type="numbering" w:customStyle="1" w:styleId="NoList1">
    <w:name w:val="No List1"/>
    <w:next w:val="NoList"/>
    <w:uiPriority w:val="99"/>
    <w:semiHidden/>
    <w:unhideWhenUsed/>
    <w:rsid w:val="003D0AF7"/>
  </w:style>
  <w:style w:type="table" w:customStyle="1" w:styleId="TableGrid1">
    <w:name w:val="Table Grid1"/>
    <w:basedOn w:val="TableNormal"/>
    <w:next w:val="TableGrid"/>
    <w:uiPriority w:val="39"/>
    <w:rsid w:val="003D0AF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0A13"/>
    <w:rPr>
      <w:color w:val="605E5C"/>
      <w:shd w:val="clear" w:color="auto" w:fill="E1DFDD"/>
    </w:rPr>
  </w:style>
  <w:style w:type="paragraph" w:styleId="Caption">
    <w:name w:val="caption"/>
    <w:basedOn w:val="Normal"/>
    <w:next w:val="Normal"/>
    <w:uiPriority w:val="35"/>
    <w:unhideWhenUsed/>
    <w:qFormat/>
    <w:rsid w:val="00E22C53"/>
    <w:pPr>
      <w:spacing w:line="240" w:lineRule="auto"/>
    </w:pPr>
    <w:rPr>
      <w:rFonts w:ascii="Times New Roman" w:hAnsi="Times New Roman" w:cs="Times New Roman"/>
      <w:b/>
      <w:bCs/>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gif" /><Relationship Id="rId6" Type="http://schemas.openxmlformats.org/officeDocument/2006/relationships/hyperlink" Target="https://bjs.ojp.gov/sites/g/files/xyckuh236/files/media/document/bjs_data_protection_guidelines.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F8A52-7B49-4B70-9A0F-BE1E2601956B}">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Elizabeth</dc:creator>
  <cp:lastModifiedBy>Adams, Devon</cp:lastModifiedBy>
  <cp:revision>5</cp:revision>
  <cp:lastPrinted>2018-04-17T16:38:00Z</cp:lastPrinted>
  <dcterms:created xsi:type="dcterms:W3CDTF">2026-02-17T18:13:00Z</dcterms:created>
  <dcterms:modified xsi:type="dcterms:W3CDTF">2026-02-19T13:02:00Z</dcterms:modified>
</cp:coreProperties>
</file>