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284A" w:rsidRPr="001F5991" w:rsidP="0652B33C" w14:paraId="0FDE62C9" w14:textId="0B619AAF">
      <w:pPr>
        <w:rPr>
          <w:rFonts w:ascii="Times New Roman" w:hAnsi="Times New Roman"/>
          <w:sz w:val="22"/>
          <w:szCs w:val="22"/>
        </w:rPr>
      </w:pPr>
      <w:r w:rsidRPr="2719F503">
        <w:rPr>
          <w:rFonts w:ascii="Times New Roman" w:hAnsi="Times New Roman"/>
          <w:b/>
          <w:bCs/>
          <w:sz w:val="22"/>
          <w:szCs w:val="22"/>
        </w:rPr>
        <w:t xml:space="preserve">Part </w:t>
      </w:r>
      <w:r w:rsidRPr="0652B33C" w:rsidR="00BC53E8">
        <w:rPr>
          <w:rFonts w:ascii="Times New Roman" w:hAnsi="Times New Roman"/>
          <w:b/>
          <w:bCs/>
          <w:sz w:val="22"/>
          <w:szCs w:val="22"/>
        </w:rPr>
        <w:t>A.</w:t>
      </w:r>
      <w:r w:rsidR="004228FD">
        <w:rPr>
          <w:rFonts w:ascii="Times New Roman" w:hAnsi="Times New Roman"/>
          <w:sz w:val="22"/>
          <w:szCs w:val="22"/>
        </w:rPr>
        <w:t xml:space="preserve"> </w:t>
      </w:r>
      <w:r w:rsidRPr="2719F503" w:rsidR="00BC53E8">
        <w:rPr>
          <w:rFonts w:ascii="Times New Roman" w:hAnsi="Times New Roman"/>
          <w:b/>
          <w:bCs/>
          <w:sz w:val="22"/>
          <w:szCs w:val="22"/>
        </w:rPr>
        <w:t>Justification</w:t>
      </w:r>
      <w:r w:rsidRPr="00FD3343" w:rsidR="00593B62">
        <w:rPr>
          <w:rFonts w:ascii="Times New Roman" w:hAnsi="Times New Roman"/>
          <w:sz w:val="22"/>
          <w:szCs w:val="22"/>
        </w:rPr>
        <w:t xml:space="preserve">: </w:t>
      </w:r>
      <w:r w:rsidRPr="00FD3343" w:rsidR="00FD3343">
        <w:rPr>
          <w:rStyle w:val="normaltextrun"/>
          <w:rFonts w:ascii="Times New Roman" w:hAnsi="Times New Roman"/>
          <w:color w:val="000000"/>
          <w:sz w:val="22"/>
          <w:szCs w:val="22"/>
          <w:shd w:val="clear" w:color="auto" w:fill="FFFFFF"/>
        </w:rPr>
        <w:t xml:space="preserve">IMLS Grants to States Program State Reporting </w:t>
      </w:r>
      <w:r w:rsidRPr="00FD3343" w:rsidR="00FD3343">
        <w:rPr>
          <w:rStyle w:val="normaltextrun"/>
          <w:rFonts w:ascii="Times New Roman" w:hAnsi="Times New Roman"/>
          <w:color w:val="000000"/>
          <w:sz w:val="22"/>
          <w:szCs w:val="22"/>
          <w:shd w:val="clear" w:color="auto" w:fill="FFFFFF"/>
        </w:rPr>
        <w:t>System</w:t>
      </w:r>
      <w:r w:rsidRPr="00FD3343" w:rsidR="00FD3343">
        <w:rPr>
          <w:rStyle w:val="normaltextrun"/>
          <w:color w:val="000000"/>
          <w:sz w:val="22"/>
          <w:szCs w:val="22"/>
          <w:shd w:val="clear" w:color="auto" w:fill="FFFFFF"/>
        </w:rPr>
        <w:t> </w:t>
      </w:r>
      <w:r w:rsidRPr="00FD3343" w:rsidR="00FD3343">
        <w:rPr>
          <w:rFonts w:ascii="Times New Roman" w:hAnsi="Times New Roman"/>
          <w:sz w:val="22"/>
          <w:szCs w:val="22"/>
        </w:rPr>
        <w:t xml:space="preserve"> </w:t>
      </w:r>
      <w:r w:rsidRPr="00FD3343" w:rsidR="00D278C0">
        <w:rPr>
          <w:rFonts w:ascii="Times New Roman" w:hAnsi="Times New Roman"/>
          <w:sz w:val="22"/>
          <w:szCs w:val="22"/>
        </w:rPr>
        <w:t>(</w:t>
      </w:r>
      <w:r w:rsidRPr="00FD3343" w:rsidR="00D278C0">
        <w:rPr>
          <w:rFonts w:ascii="Times New Roman" w:hAnsi="Times New Roman"/>
          <w:sz w:val="22"/>
          <w:szCs w:val="22"/>
        </w:rPr>
        <w:t>3137-0071)</w:t>
      </w:r>
    </w:p>
    <w:p w:rsidR="00E625CE" w:rsidRPr="001F5991" w:rsidP="00BC53E8" w14:paraId="61806C0B" w14:textId="77777777">
      <w:pPr>
        <w:rPr>
          <w:rFonts w:ascii="Times New Roman" w:hAnsi="Times New Roman"/>
          <w:sz w:val="22"/>
          <w:szCs w:val="22"/>
        </w:rPr>
      </w:pPr>
    </w:p>
    <w:p w:rsidR="007709E4" w:rsidRPr="001F5991" w14:paraId="16BDD696"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Necessity </w:t>
      </w:r>
      <w:r w:rsidRPr="001F5991">
        <w:rPr>
          <w:rFonts w:ascii="Times New Roman" w:hAnsi="Times New Roman"/>
          <w:b/>
          <w:bCs/>
          <w:sz w:val="22"/>
          <w:szCs w:val="22"/>
        </w:rPr>
        <w:t>of</w:t>
      </w:r>
      <w:r w:rsidRPr="001F5991">
        <w:rPr>
          <w:rFonts w:ascii="Times New Roman" w:hAnsi="Times New Roman"/>
          <w:b/>
          <w:bCs/>
          <w:sz w:val="22"/>
          <w:szCs w:val="22"/>
        </w:rPr>
        <w:t xml:space="preserve"> the Information Collection</w:t>
      </w:r>
    </w:p>
    <w:p w:rsidR="007709E4" w:rsidRPr="001F5991" w:rsidP="00087E71" w14:paraId="0BDE0440" w14:textId="77777777">
      <w:pPr>
        <w:tabs>
          <w:tab w:val="left" w:pos="-720"/>
          <w:tab w:val="left" w:pos="0"/>
        </w:tabs>
        <w:suppressAutoHyphens/>
        <w:ind w:left="360"/>
        <w:rPr>
          <w:rFonts w:ascii="Times New Roman" w:hAnsi="Times New Roman"/>
          <w:sz w:val="22"/>
          <w:szCs w:val="22"/>
        </w:rPr>
      </w:pPr>
    </w:p>
    <w:p w:rsidR="00372946" w:rsidP="63B408EC" w14:paraId="5F55B0DD" w14:textId="1EE8FF2E">
      <w:pPr>
        <w:tabs>
          <w:tab w:val="left" w:pos="540"/>
        </w:tabs>
        <w:suppressAutoHyphens/>
        <w:ind w:left="360"/>
        <w:rPr>
          <w:rFonts w:ascii="Times New Roman" w:hAnsi="Times New Roman"/>
          <w:sz w:val="22"/>
          <w:szCs w:val="22"/>
        </w:rPr>
      </w:pPr>
      <w:r w:rsidRPr="4CD17417">
        <w:rPr>
          <w:rFonts w:ascii="Times New Roman" w:hAnsi="Times New Roman"/>
          <w:sz w:val="22"/>
          <w:szCs w:val="22"/>
        </w:rPr>
        <w:t xml:space="preserve">The Institute of Museum and Library Services (IMLS) </w:t>
      </w:r>
      <w:r w:rsidRPr="4CD17417">
        <w:rPr>
          <w:rFonts w:ascii="Times New Roman" w:hAnsi="Times New Roman"/>
          <w:sz w:val="22"/>
          <w:szCs w:val="22"/>
        </w:rPr>
        <w:t>requests</w:t>
      </w:r>
      <w:r w:rsidRPr="4CD17417">
        <w:rPr>
          <w:rFonts w:ascii="Times New Roman" w:hAnsi="Times New Roman"/>
          <w:sz w:val="22"/>
          <w:szCs w:val="22"/>
        </w:rPr>
        <w:t xml:space="preserve"> </w:t>
      </w:r>
      <w:r w:rsidRPr="4CD17417" w:rsidR="104F2B67">
        <w:rPr>
          <w:rFonts w:ascii="Times New Roman" w:hAnsi="Times New Roman"/>
          <w:sz w:val="22"/>
          <w:szCs w:val="22"/>
        </w:rPr>
        <w:t xml:space="preserve">a three-year renewal of </w:t>
      </w:r>
      <w:r w:rsidRPr="4CD17417" w:rsidR="00FD3343">
        <w:rPr>
          <w:rFonts w:ascii="Times New Roman" w:hAnsi="Times New Roman"/>
          <w:sz w:val="22"/>
          <w:szCs w:val="22"/>
        </w:rPr>
        <w:t xml:space="preserve">the </w:t>
      </w:r>
      <w:r w:rsidRPr="4CD17417" w:rsidR="00D278C0">
        <w:rPr>
          <w:rFonts w:ascii="Times New Roman" w:hAnsi="Times New Roman"/>
          <w:sz w:val="22"/>
          <w:szCs w:val="22"/>
        </w:rPr>
        <w:t xml:space="preserve">State </w:t>
      </w:r>
      <w:r w:rsidRPr="4CD17417" w:rsidR="00FD3343">
        <w:rPr>
          <w:rFonts w:ascii="Times New Roman" w:hAnsi="Times New Roman"/>
          <w:sz w:val="22"/>
          <w:szCs w:val="22"/>
        </w:rPr>
        <w:t xml:space="preserve">Program </w:t>
      </w:r>
      <w:r w:rsidRPr="4CD17417" w:rsidR="00D278C0">
        <w:rPr>
          <w:rFonts w:ascii="Times New Roman" w:hAnsi="Times New Roman"/>
          <w:sz w:val="22"/>
          <w:szCs w:val="22"/>
        </w:rPr>
        <w:t>Report</w:t>
      </w:r>
      <w:r w:rsidRPr="4CD17417" w:rsidR="00FD3343">
        <w:rPr>
          <w:rFonts w:ascii="Times New Roman" w:hAnsi="Times New Roman"/>
          <w:sz w:val="22"/>
          <w:szCs w:val="22"/>
        </w:rPr>
        <w:t xml:space="preserve"> (SPR)</w:t>
      </w:r>
      <w:r w:rsidRPr="4CD17417" w:rsidR="00D278C0">
        <w:rPr>
          <w:rFonts w:ascii="Times New Roman" w:hAnsi="Times New Roman"/>
          <w:sz w:val="22"/>
          <w:szCs w:val="22"/>
        </w:rPr>
        <w:t xml:space="preserve"> </w:t>
      </w:r>
      <w:r w:rsidR="004B4AEB">
        <w:rPr>
          <w:rFonts w:ascii="Times New Roman" w:hAnsi="Times New Roman"/>
          <w:sz w:val="22"/>
          <w:szCs w:val="22"/>
        </w:rPr>
        <w:t>s</w:t>
      </w:r>
      <w:r w:rsidRPr="4CD17417" w:rsidR="00D278C0">
        <w:rPr>
          <w:rFonts w:ascii="Times New Roman" w:hAnsi="Times New Roman"/>
          <w:sz w:val="22"/>
          <w:szCs w:val="22"/>
        </w:rPr>
        <w:t>ystem for the Grants to States</w:t>
      </w:r>
      <w:r w:rsidRPr="4CD17417" w:rsidR="005438E4">
        <w:rPr>
          <w:rFonts w:ascii="Times New Roman" w:hAnsi="Times New Roman"/>
          <w:sz w:val="22"/>
          <w:szCs w:val="22"/>
        </w:rPr>
        <w:t xml:space="preserve"> (G2S)</w:t>
      </w:r>
      <w:r w:rsidRPr="4CD17417" w:rsidR="00D278C0">
        <w:rPr>
          <w:rFonts w:ascii="Times New Roman" w:hAnsi="Times New Roman"/>
          <w:sz w:val="22"/>
          <w:szCs w:val="22"/>
        </w:rPr>
        <w:t xml:space="preserve"> Program </w:t>
      </w:r>
      <w:r w:rsidRPr="4CD17417">
        <w:rPr>
          <w:rFonts w:ascii="Times New Roman" w:hAnsi="Times New Roman"/>
          <w:sz w:val="22"/>
          <w:szCs w:val="22"/>
        </w:rPr>
        <w:t>un</w:t>
      </w:r>
      <w:r w:rsidRPr="4CD17417" w:rsidR="00F31DD2">
        <w:rPr>
          <w:rFonts w:ascii="Times New Roman" w:hAnsi="Times New Roman"/>
          <w:sz w:val="22"/>
          <w:szCs w:val="22"/>
        </w:rPr>
        <w:t>d</w:t>
      </w:r>
      <w:r w:rsidRPr="4CD17417" w:rsidR="000E1994">
        <w:rPr>
          <w:rFonts w:ascii="Times New Roman" w:hAnsi="Times New Roman"/>
          <w:sz w:val="22"/>
          <w:szCs w:val="22"/>
        </w:rPr>
        <w:t>er the Paperwork Reduction Act</w:t>
      </w:r>
      <w:r w:rsidRPr="4CD17417" w:rsidR="006B32A8">
        <w:rPr>
          <w:rFonts w:ascii="Times New Roman" w:hAnsi="Times New Roman"/>
          <w:sz w:val="22"/>
          <w:szCs w:val="22"/>
        </w:rPr>
        <w:t xml:space="preserve"> (PRA)</w:t>
      </w:r>
      <w:r w:rsidRPr="4CD17417" w:rsidR="000E1994">
        <w:rPr>
          <w:rFonts w:ascii="Times New Roman" w:hAnsi="Times New Roman"/>
          <w:sz w:val="22"/>
          <w:szCs w:val="22"/>
        </w:rPr>
        <w:t>.</w:t>
      </w:r>
      <w:r w:rsidRPr="4CD17417" w:rsidR="00FD3343">
        <w:rPr>
          <w:rFonts w:ascii="Times New Roman" w:hAnsi="Times New Roman"/>
          <w:sz w:val="22"/>
          <w:szCs w:val="22"/>
        </w:rPr>
        <w:t xml:space="preserve"> This information collection supports the agency’s work to monitor its largest grant program, which distributes </w:t>
      </w:r>
      <w:r w:rsidR="005F7798">
        <w:rPr>
          <w:rFonts w:ascii="Times New Roman" w:hAnsi="Times New Roman"/>
          <w:sz w:val="22"/>
          <w:szCs w:val="22"/>
        </w:rPr>
        <w:t xml:space="preserve">approximately </w:t>
      </w:r>
      <w:r w:rsidRPr="4CD17417" w:rsidR="00FD3343">
        <w:rPr>
          <w:rFonts w:ascii="Times New Roman" w:hAnsi="Times New Roman"/>
          <w:sz w:val="22"/>
          <w:szCs w:val="22"/>
        </w:rPr>
        <w:t>$1</w:t>
      </w:r>
      <w:r w:rsidRPr="4CD17417" w:rsidR="6D8E7DFB">
        <w:rPr>
          <w:rFonts w:ascii="Times New Roman" w:hAnsi="Times New Roman"/>
          <w:sz w:val="22"/>
          <w:szCs w:val="22"/>
        </w:rPr>
        <w:t>8</w:t>
      </w:r>
      <w:r w:rsidRPr="4CD17417" w:rsidR="00FD3343">
        <w:rPr>
          <w:rFonts w:ascii="Times New Roman" w:hAnsi="Times New Roman"/>
          <w:sz w:val="22"/>
          <w:szCs w:val="22"/>
        </w:rPr>
        <w:t xml:space="preserve">0 million </w:t>
      </w:r>
      <w:r w:rsidRPr="4CD17417" w:rsidR="00AB5B36">
        <w:rPr>
          <w:rFonts w:ascii="Times New Roman" w:hAnsi="Times New Roman"/>
          <w:sz w:val="22"/>
          <w:szCs w:val="22"/>
        </w:rPr>
        <w:t>every</w:t>
      </w:r>
      <w:r w:rsidRPr="4CD17417" w:rsidR="00FD3343">
        <w:rPr>
          <w:rFonts w:ascii="Times New Roman" w:hAnsi="Times New Roman"/>
          <w:sz w:val="22"/>
          <w:szCs w:val="22"/>
        </w:rPr>
        <w:t xml:space="preserve"> year to State Library Administrative Agencies (SLAAs)</w:t>
      </w:r>
      <w:r w:rsidRPr="4CD17417" w:rsidR="00A11CC3">
        <w:rPr>
          <w:rFonts w:ascii="Times New Roman" w:hAnsi="Times New Roman"/>
          <w:sz w:val="22"/>
          <w:szCs w:val="22"/>
        </w:rPr>
        <w:t xml:space="preserve"> using a population-based formula</w:t>
      </w:r>
      <w:r w:rsidRPr="4CD17417" w:rsidR="00F24D6A">
        <w:rPr>
          <w:rFonts w:ascii="Times New Roman" w:hAnsi="Times New Roman"/>
          <w:sz w:val="22"/>
          <w:szCs w:val="22"/>
        </w:rPr>
        <w:t xml:space="preserve">. </w:t>
      </w:r>
    </w:p>
    <w:p w:rsidR="00433925" w14:paraId="40CEC3EC" w14:textId="573F08F4">
      <w:pPr>
        <w:tabs>
          <w:tab w:val="left" w:pos="-720"/>
          <w:tab w:val="left" w:pos="0"/>
          <w:tab w:val="left" w:pos="540"/>
        </w:tabs>
        <w:suppressAutoHyphens/>
        <w:ind w:left="360"/>
        <w:rPr>
          <w:rFonts w:ascii="Times New Roman" w:hAnsi="Times New Roman"/>
          <w:sz w:val="22"/>
          <w:szCs w:val="22"/>
        </w:rPr>
      </w:pPr>
    </w:p>
    <w:p w:rsidR="00433925" w:rsidRPr="001F5991" w:rsidP="00433925" w14:paraId="54257F7E" w14:textId="70813574">
      <w:pPr>
        <w:tabs>
          <w:tab w:val="left" w:pos="540"/>
        </w:tabs>
        <w:suppressAutoHyphens/>
        <w:ind w:left="360"/>
        <w:rPr>
          <w:rFonts w:ascii="Times New Roman" w:hAnsi="Times New Roman"/>
          <w:sz w:val="22"/>
          <w:szCs w:val="22"/>
        </w:rPr>
      </w:pPr>
      <w:r>
        <w:rPr>
          <w:rFonts w:ascii="Times New Roman" w:hAnsi="Times New Roman"/>
          <w:sz w:val="22"/>
          <w:szCs w:val="22"/>
        </w:rPr>
        <w:t xml:space="preserve">Under 20 U.S.C. </w:t>
      </w:r>
      <w:r w:rsidRPr="00433925">
        <w:rPr>
          <w:rFonts w:ascii="Times New Roman" w:hAnsi="Times New Roman"/>
          <w:sz w:val="22"/>
          <w:szCs w:val="22"/>
        </w:rPr>
        <w:t>§</w:t>
      </w:r>
      <w:r w:rsidR="00831147">
        <w:rPr>
          <w:rFonts w:ascii="Times New Roman" w:hAnsi="Times New Roman"/>
          <w:sz w:val="22"/>
          <w:szCs w:val="22"/>
        </w:rPr>
        <w:t xml:space="preserve"> 9134, e</w:t>
      </w:r>
      <w:r w:rsidRPr="00433925">
        <w:rPr>
          <w:rFonts w:ascii="Times New Roman" w:hAnsi="Times New Roman"/>
          <w:sz w:val="22"/>
          <w:szCs w:val="22"/>
        </w:rPr>
        <w:t xml:space="preserve">ach SLAA is required to submit a plan that details library services goals for a five-year period, along with associated certifications. Pursuant to 20 U.S.C. § 9134 (c), each SLAA that receives an IMLS grant under the G2S </w:t>
      </w:r>
      <w:r w:rsidR="00464EDC">
        <w:rPr>
          <w:rFonts w:ascii="Times New Roman" w:hAnsi="Times New Roman"/>
          <w:sz w:val="22"/>
          <w:szCs w:val="22"/>
        </w:rPr>
        <w:t>p</w:t>
      </w:r>
      <w:r w:rsidRPr="00433925">
        <w:rPr>
          <w:rFonts w:ascii="Times New Roman" w:hAnsi="Times New Roman"/>
          <w:sz w:val="22"/>
          <w:szCs w:val="22"/>
        </w:rPr>
        <w:t>rogram is required to evaluate and report on all funded project activities to IMLS, prior to the end of the execution of its five-year plan. Each SLAA receives IMLS funding to support activities for the five-year period through a series of overlapping two-year grant awards. Each SLAA must file interim and final financial reports, and final performance reports for each of these two-year grants through IMLS’s SPR system. The performance reports incorporate performance measures to track participants’ outcomes when attribution claims are defensible based on a combination of the project’s activity mode and beneficiary type.</w:t>
      </w:r>
    </w:p>
    <w:p w:rsidR="009506EB" w:rsidRPr="001F5991" w:rsidP="00372946" w14:paraId="756EEF2A" w14:textId="77777777">
      <w:pPr>
        <w:tabs>
          <w:tab w:val="left" w:pos="-720"/>
          <w:tab w:val="left" w:pos="0"/>
          <w:tab w:val="left" w:pos="540"/>
        </w:tabs>
        <w:suppressAutoHyphens/>
        <w:rPr>
          <w:rFonts w:ascii="Times New Roman" w:hAnsi="Times New Roman"/>
          <w:sz w:val="22"/>
          <w:szCs w:val="22"/>
        </w:rPr>
      </w:pPr>
    </w:p>
    <w:p w:rsidR="008A5EFA" w:rsidP="00DA5781" w14:paraId="7E8EBC57" w14:textId="382996AE">
      <w:pPr>
        <w:tabs>
          <w:tab w:val="left" w:pos="540"/>
        </w:tabs>
        <w:suppressAutoHyphens/>
        <w:ind w:left="360"/>
        <w:rPr>
          <w:rFonts w:ascii="Times New Roman" w:hAnsi="Times New Roman"/>
          <w:sz w:val="22"/>
          <w:szCs w:val="22"/>
        </w:rPr>
      </w:pPr>
      <w:r w:rsidRPr="31A077FD">
        <w:rPr>
          <w:rFonts w:ascii="Times New Roman" w:hAnsi="Times New Roman"/>
          <w:sz w:val="22"/>
          <w:szCs w:val="22"/>
        </w:rPr>
        <w:t>T</w:t>
      </w:r>
      <w:r w:rsidRPr="31A077FD" w:rsidR="007B4FAA">
        <w:rPr>
          <w:rFonts w:ascii="Times New Roman" w:hAnsi="Times New Roman"/>
          <w:sz w:val="22"/>
          <w:szCs w:val="22"/>
        </w:rPr>
        <w:t xml:space="preserve">he </w:t>
      </w:r>
      <w:r w:rsidRPr="31A077FD" w:rsidR="4EFF98DB">
        <w:rPr>
          <w:rFonts w:ascii="Times New Roman" w:hAnsi="Times New Roman"/>
          <w:sz w:val="22"/>
          <w:szCs w:val="22"/>
        </w:rPr>
        <w:t xml:space="preserve">embedded </w:t>
      </w:r>
      <w:r w:rsidRPr="31A077FD" w:rsidR="007B4FAA">
        <w:rPr>
          <w:rFonts w:ascii="Times New Roman" w:hAnsi="Times New Roman"/>
          <w:sz w:val="22"/>
          <w:szCs w:val="22"/>
        </w:rPr>
        <w:t xml:space="preserve">Site Visit Checklist is an administrative requirement to ensure the program is </w:t>
      </w:r>
      <w:r w:rsidRPr="31A077FD" w:rsidR="004914D6">
        <w:rPr>
          <w:rFonts w:ascii="Times New Roman" w:hAnsi="Times New Roman"/>
          <w:sz w:val="22"/>
          <w:szCs w:val="22"/>
        </w:rPr>
        <w:t>fulfilling</w:t>
      </w:r>
      <w:r w:rsidRPr="31A077FD" w:rsidR="007B4FAA">
        <w:rPr>
          <w:rFonts w:ascii="Times New Roman" w:hAnsi="Times New Roman"/>
          <w:sz w:val="22"/>
          <w:szCs w:val="22"/>
        </w:rPr>
        <w:t xml:space="preserve"> its monitoring and compliance responsibilities for these multi-</w:t>
      </w:r>
      <w:r w:rsidRPr="31A077FD" w:rsidR="003B0035">
        <w:rPr>
          <w:rFonts w:ascii="Times New Roman" w:hAnsi="Times New Roman"/>
          <w:sz w:val="22"/>
          <w:szCs w:val="22"/>
        </w:rPr>
        <w:t>million-dollar</w:t>
      </w:r>
      <w:r w:rsidRPr="31A077FD" w:rsidR="007B4FAA">
        <w:rPr>
          <w:rFonts w:ascii="Times New Roman" w:hAnsi="Times New Roman"/>
          <w:sz w:val="22"/>
          <w:szCs w:val="22"/>
        </w:rPr>
        <w:t xml:space="preserve"> grants. </w:t>
      </w:r>
      <w:r w:rsidRPr="31A077FD" w:rsidR="0050378A">
        <w:rPr>
          <w:rFonts w:ascii="Times New Roman" w:hAnsi="Times New Roman"/>
          <w:sz w:val="22"/>
          <w:szCs w:val="22"/>
        </w:rPr>
        <w:t xml:space="preserve">The SPR forms and materials were last approved by OMB on </w:t>
      </w:r>
      <w:r w:rsidRPr="31A077FD" w:rsidR="17090E3B">
        <w:rPr>
          <w:rFonts w:ascii="Times New Roman" w:hAnsi="Times New Roman"/>
          <w:sz w:val="22"/>
          <w:szCs w:val="22"/>
        </w:rPr>
        <w:t>9</w:t>
      </w:r>
      <w:r w:rsidRPr="31A077FD" w:rsidR="0050378A">
        <w:rPr>
          <w:rFonts w:ascii="Times New Roman" w:hAnsi="Times New Roman"/>
          <w:sz w:val="22"/>
          <w:szCs w:val="22"/>
        </w:rPr>
        <w:t>/2</w:t>
      </w:r>
      <w:r w:rsidRPr="31A077FD" w:rsidR="6BB0BB6D">
        <w:rPr>
          <w:rFonts w:ascii="Times New Roman" w:hAnsi="Times New Roman"/>
          <w:sz w:val="22"/>
          <w:szCs w:val="22"/>
        </w:rPr>
        <w:t>2</w:t>
      </w:r>
      <w:r w:rsidRPr="31A077FD" w:rsidR="0050378A">
        <w:rPr>
          <w:rFonts w:ascii="Times New Roman" w:hAnsi="Times New Roman"/>
          <w:sz w:val="22"/>
          <w:szCs w:val="22"/>
        </w:rPr>
        <w:t>/202</w:t>
      </w:r>
      <w:r w:rsidRPr="31A077FD" w:rsidR="2F83AB2E">
        <w:rPr>
          <w:rFonts w:ascii="Times New Roman" w:hAnsi="Times New Roman"/>
          <w:sz w:val="22"/>
          <w:szCs w:val="22"/>
        </w:rPr>
        <w:t>2</w:t>
      </w:r>
      <w:r w:rsidRPr="31A077FD" w:rsidR="0050378A">
        <w:rPr>
          <w:rFonts w:ascii="Times New Roman" w:hAnsi="Times New Roman"/>
          <w:sz w:val="22"/>
          <w:szCs w:val="22"/>
        </w:rPr>
        <w:t xml:space="preserve"> and are being submitted with minor updates</w:t>
      </w:r>
      <w:r w:rsidRPr="31A077FD" w:rsidR="00D42009">
        <w:rPr>
          <w:rFonts w:ascii="Times New Roman" w:hAnsi="Times New Roman"/>
          <w:sz w:val="22"/>
          <w:szCs w:val="22"/>
        </w:rPr>
        <w:t>.</w:t>
      </w:r>
    </w:p>
    <w:p w:rsidR="00B56510" w:rsidRPr="001F5991" w:rsidP="00433925" w14:paraId="449D03D8" w14:textId="7D8714F5">
      <w:pPr>
        <w:tabs>
          <w:tab w:val="left" w:pos="540"/>
        </w:tabs>
        <w:suppressAutoHyphens/>
        <w:rPr>
          <w:rFonts w:ascii="Times New Roman" w:hAnsi="Times New Roman"/>
          <w:sz w:val="22"/>
          <w:szCs w:val="22"/>
        </w:rPr>
      </w:pPr>
    </w:p>
    <w:p w:rsidR="007709E4" w:rsidRPr="001F5991" w14:paraId="02CCEBD7" w14:textId="77777777">
      <w:pPr>
        <w:widowControl w:val="0"/>
        <w:numPr>
          <w:ilvl w:val="0"/>
          <w:numId w:val="10"/>
        </w:numPr>
        <w:tabs>
          <w:tab w:val="left" w:pos="540"/>
        </w:tabs>
        <w:rPr>
          <w:rFonts w:ascii="Times New Roman" w:hAnsi="Times New Roman"/>
          <w:sz w:val="22"/>
          <w:szCs w:val="22"/>
        </w:rPr>
      </w:pPr>
      <w:r w:rsidRPr="001F5991">
        <w:rPr>
          <w:rFonts w:ascii="Times New Roman" w:hAnsi="Times New Roman"/>
          <w:b/>
          <w:bCs/>
          <w:sz w:val="22"/>
          <w:szCs w:val="22"/>
        </w:rPr>
        <w:t>Purposes and Uses of the Data</w:t>
      </w:r>
    </w:p>
    <w:p w:rsidR="007709E4" w:rsidRPr="001F5991" w:rsidP="00087E71" w14:paraId="0A8041E5" w14:textId="77777777">
      <w:pPr>
        <w:ind w:left="360"/>
        <w:rPr>
          <w:rFonts w:ascii="Times New Roman" w:hAnsi="Times New Roman"/>
          <w:sz w:val="22"/>
          <w:szCs w:val="22"/>
        </w:rPr>
      </w:pPr>
    </w:p>
    <w:p w:rsidR="00736327" w:rsidRPr="00F022D0" w:rsidP="00736327" w14:paraId="6C2C36AD" w14:textId="77777777">
      <w:pPr>
        <w:tabs>
          <w:tab w:val="left" w:pos="540"/>
        </w:tabs>
        <w:suppressAutoHyphens/>
        <w:ind w:left="360"/>
        <w:rPr>
          <w:rFonts w:ascii="Times New Roman" w:hAnsi="Times New Roman"/>
          <w:sz w:val="22"/>
          <w:szCs w:val="22"/>
        </w:rPr>
      </w:pPr>
      <w:r w:rsidRPr="00F022D0">
        <w:rPr>
          <w:rFonts w:ascii="Times New Roman" w:hAnsi="Times New Roman"/>
          <w:sz w:val="22"/>
          <w:szCs w:val="22"/>
        </w:rPr>
        <w:t>The SPR gathers information from SLAAs about project inputs, activities, and outputs, and includes narrative fields for describing outcomes. The SPR also collects responses to performance measure questions that report on a limited set of standardized beneficiary outcomes aligned with formula grant requirements. These data are used for IMLS program planning and the Government Performance and Results Act (GPRA)/Annual Performance Report (APR) and other reporting to the Office of Management and Budget (OMB) and Congress. They also enable IMLS and its State partners to better understand the effectiveness of the funded projects, to improve accountability, and to identify promising practices for broader dissemination across the library sector.</w:t>
      </w:r>
    </w:p>
    <w:p w:rsidR="00736327" w:rsidRPr="00F022D0" w:rsidP="00736327" w14:paraId="773A7611" w14:textId="77777777">
      <w:pPr>
        <w:tabs>
          <w:tab w:val="left" w:pos="540"/>
        </w:tabs>
        <w:ind w:left="360"/>
        <w:rPr>
          <w:rFonts w:ascii="Times New Roman" w:hAnsi="Times New Roman"/>
          <w:sz w:val="22"/>
          <w:szCs w:val="22"/>
        </w:rPr>
      </w:pPr>
    </w:p>
    <w:p w:rsidR="00736327" w:rsidP="00736327" w14:paraId="18D067AF" w14:textId="732102EB">
      <w:pPr>
        <w:tabs>
          <w:tab w:val="left" w:pos="540"/>
        </w:tabs>
        <w:ind w:left="360"/>
        <w:rPr>
          <w:rFonts w:ascii="Times New Roman" w:hAnsi="Times New Roman"/>
          <w:sz w:val="22"/>
          <w:szCs w:val="22"/>
        </w:rPr>
      </w:pPr>
      <w:r w:rsidRPr="00F022D0">
        <w:rPr>
          <w:rFonts w:ascii="Times New Roman" w:hAnsi="Times New Roman"/>
          <w:sz w:val="22"/>
          <w:szCs w:val="22"/>
        </w:rPr>
        <w:t>Certifications in this package help IMLS ensure SLAA</w:t>
      </w:r>
      <w:r w:rsidR="00332D5C">
        <w:rPr>
          <w:rFonts w:ascii="Times New Roman" w:hAnsi="Times New Roman"/>
          <w:sz w:val="22"/>
          <w:szCs w:val="22"/>
        </w:rPr>
        <w:t>s’</w:t>
      </w:r>
      <w:r w:rsidRPr="00F022D0">
        <w:rPr>
          <w:rFonts w:ascii="Times New Roman" w:hAnsi="Times New Roman"/>
          <w:sz w:val="22"/>
          <w:szCs w:val="22"/>
        </w:rPr>
        <w:t xml:space="preserve"> compliance with applicable laws and regulations. </w:t>
      </w:r>
    </w:p>
    <w:p w:rsidR="00736327" w:rsidRPr="001F5991" w:rsidP="00736327" w14:paraId="717CABD7" w14:textId="77777777">
      <w:pPr>
        <w:tabs>
          <w:tab w:val="left" w:pos="540"/>
        </w:tabs>
        <w:ind w:left="360"/>
        <w:rPr>
          <w:rFonts w:ascii="Times New Roman" w:hAnsi="Times New Roman"/>
          <w:sz w:val="22"/>
          <w:szCs w:val="22"/>
        </w:rPr>
      </w:pPr>
    </w:p>
    <w:p w:rsidR="00DA5781" w:rsidP="0015367A" w14:paraId="45D1DA23" w14:textId="6C11E50A">
      <w:pPr>
        <w:tabs>
          <w:tab w:val="left" w:pos="540"/>
        </w:tabs>
        <w:suppressAutoHyphens/>
        <w:ind w:left="360"/>
        <w:rPr>
          <w:rFonts w:ascii="Times New Roman" w:hAnsi="Times New Roman"/>
          <w:sz w:val="22"/>
          <w:szCs w:val="22"/>
        </w:rPr>
      </w:pPr>
      <w:r w:rsidRPr="4CD17417">
        <w:rPr>
          <w:rFonts w:ascii="Times New Roman" w:hAnsi="Times New Roman"/>
          <w:sz w:val="22"/>
          <w:szCs w:val="22"/>
        </w:rPr>
        <w:t xml:space="preserve">The Site Visit Checklist in this package </w:t>
      </w:r>
      <w:r w:rsidRPr="4CD17417" w:rsidR="60717823">
        <w:rPr>
          <w:rFonts w:ascii="Times New Roman" w:hAnsi="Times New Roman"/>
          <w:sz w:val="22"/>
          <w:szCs w:val="22"/>
        </w:rPr>
        <w:t>helps IMLS carry out its monitoring and compliance activities</w:t>
      </w:r>
      <w:r w:rsidRPr="4CD17417">
        <w:rPr>
          <w:rFonts w:ascii="Times New Roman" w:hAnsi="Times New Roman"/>
          <w:sz w:val="22"/>
          <w:szCs w:val="22"/>
        </w:rPr>
        <w:t xml:space="preserve">. </w:t>
      </w:r>
      <w:r w:rsidRPr="4CD17417">
        <w:rPr>
          <w:rFonts w:ascii="Times New Roman" w:hAnsi="Times New Roman"/>
          <w:sz w:val="22"/>
          <w:szCs w:val="22"/>
        </w:rPr>
        <w:t xml:space="preserve">The G2S program strives to visit with all 59 states and territories during each five-year </w:t>
      </w:r>
      <w:r w:rsidRPr="4CD17417" w:rsidR="003829A8">
        <w:rPr>
          <w:rFonts w:ascii="Times New Roman" w:hAnsi="Times New Roman"/>
          <w:sz w:val="22"/>
          <w:szCs w:val="22"/>
        </w:rPr>
        <w:t>period a</w:t>
      </w:r>
      <w:r w:rsidRPr="4CD17417">
        <w:rPr>
          <w:rFonts w:ascii="Times New Roman" w:hAnsi="Times New Roman"/>
          <w:sz w:val="22"/>
          <w:szCs w:val="22"/>
        </w:rPr>
        <w:t xml:space="preserve">nd has met this site-visit requirement the last </w:t>
      </w:r>
      <w:r w:rsidRPr="4CD17417" w:rsidR="00033FB6">
        <w:rPr>
          <w:rFonts w:ascii="Times New Roman" w:hAnsi="Times New Roman"/>
          <w:sz w:val="22"/>
          <w:szCs w:val="22"/>
        </w:rPr>
        <w:t>three</w:t>
      </w:r>
      <w:r w:rsidRPr="4CD17417">
        <w:rPr>
          <w:rFonts w:ascii="Times New Roman" w:hAnsi="Times New Roman"/>
          <w:sz w:val="22"/>
          <w:szCs w:val="22"/>
        </w:rPr>
        <w:t xml:space="preserve"> cycles (</w:t>
      </w:r>
      <w:r w:rsidRPr="4CD17417" w:rsidR="00E30F18">
        <w:rPr>
          <w:rFonts w:ascii="Times New Roman" w:hAnsi="Times New Roman"/>
          <w:sz w:val="22"/>
          <w:szCs w:val="22"/>
        </w:rPr>
        <w:t>i</w:t>
      </w:r>
      <w:r w:rsidRPr="4CD17417">
        <w:rPr>
          <w:rFonts w:ascii="Times New Roman" w:hAnsi="Times New Roman"/>
          <w:sz w:val="22"/>
          <w:szCs w:val="22"/>
        </w:rPr>
        <w:t xml:space="preserve">.e., 2008-2012, 2013-2017, 2018-2022), with adaptations implemented for the outlying Pacific territories and during the COVID-19 pandemic. The backbone of these site visits, whether in-person or virtual, is the Site Visit Checklist instrument, which IMLS uses to collect information about </w:t>
      </w:r>
      <w:r w:rsidRPr="4CD17417" w:rsidR="00AA44C7">
        <w:rPr>
          <w:rFonts w:ascii="Times New Roman" w:hAnsi="Times New Roman"/>
          <w:sz w:val="22"/>
          <w:szCs w:val="22"/>
        </w:rPr>
        <w:t>four main areas: general statistical information</w:t>
      </w:r>
      <w:r w:rsidRPr="4CD17417" w:rsidR="00BA3EC1">
        <w:rPr>
          <w:rFonts w:ascii="Times New Roman" w:hAnsi="Times New Roman"/>
          <w:sz w:val="22"/>
          <w:szCs w:val="22"/>
        </w:rPr>
        <w:t>,</w:t>
      </w:r>
      <w:r w:rsidRPr="4CD17417" w:rsidR="00AA44C7">
        <w:rPr>
          <w:rFonts w:ascii="Times New Roman" w:hAnsi="Times New Roman"/>
          <w:sz w:val="22"/>
          <w:szCs w:val="22"/>
        </w:rPr>
        <w:t xml:space="preserve"> legal authority and compliance</w:t>
      </w:r>
      <w:r w:rsidRPr="4CD17417" w:rsidR="00BA3EC1">
        <w:rPr>
          <w:rFonts w:ascii="Times New Roman" w:hAnsi="Times New Roman"/>
          <w:sz w:val="22"/>
          <w:szCs w:val="22"/>
        </w:rPr>
        <w:t>,</w:t>
      </w:r>
      <w:r w:rsidRPr="4CD17417" w:rsidR="00AA44C7">
        <w:rPr>
          <w:rFonts w:ascii="Times New Roman" w:hAnsi="Times New Roman"/>
          <w:sz w:val="22"/>
          <w:szCs w:val="22"/>
        </w:rPr>
        <w:t xml:space="preserve"> administrative activity</w:t>
      </w:r>
      <w:r w:rsidRPr="4CD17417" w:rsidR="00BA3EC1">
        <w:rPr>
          <w:rFonts w:ascii="Times New Roman" w:hAnsi="Times New Roman"/>
          <w:sz w:val="22"/>
          <w:szCs w:val="22"/>
        </w:rPr>
        <w:t>,</w:t>
      </w:r>
      <w:r w:rsidRPr="4CD17417" w:rsidR="00AA44C7">
        <w:rPr>
          <w:rFonts w:ascii="Times New Roman" w:hAnsi="Times New Roman"/>
          <w:sz w:val="22"/>
          <w:szCs w:val="22"/>
        </w:rPr>
        <w:t xml:space="preserve"> and financial activity</w:t>
      </w:r>
      <w:r w:rsidRPr="4CD17417">
        <w:rPr>
          <w:rFonts w:ascii="Times New Roman" w:hAnsi="Times New Roman"/>
          <w:sz w:val="22"/>
          <w:szCs w:val="22"/>
        </w:rPr>
        <w:t xml:space="preserve">. IMLS program officers use this </w:t>
      </w:r>
      <w:r w:rsidRPr="4CD17417" w:rsidR="00E30F18">
        <w:rPr>
          <w:rFonts w:ascii="Times New Roman" w:hAnsi="Times New Roman"/>
          <w:sz w:val="22"/>
          <w:szCs w:val="22"/>
        </w:rPr>
        <w:t>c</w:t>
      </w:r>
      <w:r w:rsidRPr="4CD17417">
        <w:rPr>
          <w:rFonts w:ascii="Times New Roman" w:hAnsi="Times New Roman"/>
          <w:sz w:val="22"/>
          <w:szCs w:val="22"/>
        </w:rPr>
        <w:t xml:space="preserve">hecklist as the basis for conversations with SLAAs to ensure that they are meeting the </w:t>
      </w:r>
      <w:r w:rsidRPr="4CD17417" w:rsidR="003A616B">
        <w:rPr>
          <w:rFonts w:ascii="Times New Roman" w:hAnsi="Times New Roman"/>
          <w:sz w:val="22"/>
          <w:szCs w:val="22"/>
        </w:rPr>
        <w:t>federal</w:t>
      </w:r>
      <w:r w:rsidRPr="4CD17417">
        <w:rPr>
          <w:rFonts w:ascii="Times New Roman" w:hAnsi="Times New Roman"/>
          <w:sz w:val="22"/>
          <w:szCs w:val="22"/>
        </w:rPr>
        <w:t xml:space="preserve"> requirements and as the basis for </w:t>
      </w:r>
      <w:r w:rsidRPr="4CD17417" w:rsidR="00FE2027">
        <w:rPr>
          <w:rFonts w:ascii="Times New Roman" w:hAnsi="Times New Roman"/>
          <w:sz w:val="22"/>
          <w:szCs w:val="22"/>
        </w:rPr>
        <w:t>technical assistance, including</w:t>
      </w:r>
      <w:r w:rsidRPr="4CD17417">
        <w:rPr>
          <w:rFonts w:ascii="Times New Roman" w:hAnsi="Times New Roman"/>
          <w:sz w:val="22"/>
          <w:szCs w:val="22"/>
        </w:rPr>
        <w:t xml:space="preserve"> recommendations to strengthen the </w:t>
      </w:r>
      <w:r w:rsidRPr="4CD17417">
        <w:rPr>
          <w:rFonts w:ascii="Times New Roman" w:hAnsi="Times New Roman"/>
          <w:sz w:val="22"/>
          <w:szCs w:val="22"/>
        </w:rPr>
        <w:t xml:space="preserve">program. </w:t>
      </w:r>
      <w:r w:rsidR="00A7130B">
        <w:rPr>
          <w:rFonts w:ascii="Times New Roman" w:hAnsi="Times New Roman"/>
          <w:sz w:val="22"/>
          <w:szCs w:val="22"/>
        </w:rPr>
        <w:t xml:space="preserve">IMLS sends these </w:t>
      </w:r>
      <w:r w:rsidRPr="4CD17417">
        <w:rPr>
          <w:rFonts w:ascii="Times New Roman" w:hAnsi="Times New Roman"/>
          <w:sz w:val="22"/>
          <w:szCs w:val="22"/>
        </w:rPr>
        <w:t xml:space="preserve">recommendations to </w:t>
      </w:r>
      <w:r w:rsidR="00A7130B">
        <w:rPr>
          <w:rFonts w:ascii="Times New Roman" w:hAnsi="Times New Roman"/>
          <w:sz w:val="22"/>
          <w:szCs w:val="22"/>
        </w:rPr>
        <w:t xml:space="preserve">each </w:t>
      </w:r>
      <w:r w:rsidRPr="4CD17417">
        <w:rPr>
          <w:rFonts w:ascii="Times New Roman" w:hAnsi="Times New Roman"/>
          <w:sz w:val="22"/>
          <w:szCs w:val="22"/>
        </w:rPr>
        <w:t>SLAA following the site visit in the form of a letter, which has been the traditional record-level evidence that a site visit has occurred. The Site Visit Checklist and associated documentation</w:t>
      </w:r>
      <w:r w:rsidRPr="4CD17417" w:rsidR="003A616B">
        <w:rPr>
          <w:rFonts w:ascii="Times New Roman" w:hAnsi="Times New Roman"/>
          <w:sz w:val="22"/>
          <w:szCs w:val="22"/>
        </w:rPr>
        <w:t xml:space="preserve"> (e.g., grant files, financial tracking data), </w:t>
      </w:r>
      <w:r w:rsidRPr="4CD17417">
        <w:rPr>
          <w:rFonts w:ascii="Times New Roman" w:hAnsi="Times New Roman"/>
          <w:sz w:val="22"/>
          <w:szCs w:val="22"/>
        </w:rPr>
        <w:t xml:space="preserve">are viewed as working files to fulfill </w:t>
      </w:r>
      <w:r w:rsidRPr="4CD17417" w:rsidR="003A616B">
        <w:rPr>
          <w:rFonts w:ascii="Times New Roman" w:hAnsi="Times New Roman"/>
          <w:sz w:val="22"/>
          <w:szCs w:val="22"/>
        </w:rPr>
        <w:t>the agency’s oversight activities</w:t>
      </w:r>
      <w:r w:rsidRPr="4CD17417">
        <w:rPr>
          <w:rFonts w:ascii="Times New Roman" w:hAnsi="Times New Roman"/>
          <w:sz w:val="22"/>
          <w:szCs w:val="22"/>
        </w:rPr>
        <w:t xml:space="preserve">. The </w:t>
      </w:r>
      <w:r w:rsidRPr="4CD17417" w:rsidR="00EF540D">
        <w:rPr>
          <w:rFonts w:ascii="Times New Roman" w:hAnsi="Times New Roman"/>
          <w:sz w:val="22"/>
          <w:szCs w:val="22"/>
        </w:rPr>
        <w:t>c</w:t>
      </w:r>
      <w:r w:rsidRPr="4CD17417">
        <w:rPr>
          <w:rFonts w:ascii="Times New Roman" w:hAnsi="Times New Roman"/>
          <w:sz w:val="22"/>
          <w:szCs w:val="22"/>
        </w:rPr>
        <w:t xml:space="preserve">hecklist </w:t>
      </w:r>
      <w:r w:rsidRPr="4CD17417" w:rsidR="003A616B">
        <w:rPr>
          <w:rFonts w:ascii="Times New Roman" w:hAnsi="Times New Roman"/>
          <w:sz w:val="22"/>
          <w:szCs w:val="22"/>
        </w:rPr>
        <w:t>data</w:t>
      </w:r>
      <w:r w:rsidRPr="4CD17417">
        <w:rPr>
          <w:rFonts w:ascii="Times New Roman" w:hAnsi="Times New Roman"/>
          <w:sz w:val="22"/>
          <w:szCs w:val="22"/>
        </w:rPr>
        <w:t xml:space="preserve"> are occasionally used to support internal </w:t>
      </w:r>
      <w:r w:rsidRPr="4CD17417" w:rsidR="003A616B">
        <w:rPr>
          <w:rFonts w:ascii="Times New Roman" w:hAnsi="Times New Roman"/>
          <w:sz w:val="22"/>
          <w:szCs w:val="22"/>
        </w:rPr>
        <w:t>inquiries</w:t>
      </w:r>
      <w:r w:rsidRPr="4CD17417">
        <w:rPr>
          <w:rFonts w:ascii="Times New Roman" w:hAnsi="Times New Roman"/>
          <w:sz w:val="22"/>
          <w:szCs w:val="22"/>
        </w:rPr>
        <w:t xml:space="preserve">, such as the number of states that consider tribal libraries eligible for IMLS grants. </w:t>
      </w:r>
      <w:r w:rsidRPr="4CD17417" w:rsidR="003A616B">
        <w:rPr>
          <w:rFonts w:ascii="Times New Roman" w:hAnsi="Times New Roman"/>
          <w:sz w:val="22"/>
          <w:szCs w:val="22"/>
        </w:rPr>
        <w:t xml:space="preserve">They are </w:t>
      </w:r>
      <w:r w:rsidRPr="4CD17417" w:rsidR="00EF540D">
        <w:rPr>
          <w:rFonts w:ascii="Times New Roman" w:hAnsi="Times New Roman"/>
          <w:sz w:val="22"/>
          <w:szCs w:val="22"/>
        </w:rPr>
        <w:t>neither</w:t>
      </w:r>
      <w:r w:rsidRPr="4CD17417" w:rsidR="003A616B">
        <w:rPr>
          <w:rFonts w:ascii="Times New Roman" w:hAnsi="Times New Roman"/>
          <w:sz w:val="22"/>
          <w:szCs w:val="22"/>
        </w:rPr>
        <w:t xml:space="preserve"> systematically analyzed </w:t>
      </w:r>
      <w:r w:rsidRPr="4CD17417" w:rsidR="00997EEC">
        <w:rPr>
          <w:rFonts w:ascii="Times New Roman" w:hAnsi="Times New Roman"/>
          <w:sz w:val="22"/>
          <w:szCs w:val="22"/>
        </w:rPr>
        <w:t>nor</w:t>
      </w:r>
      <w:r w:rsidRPr="4CD17417" w:rsidR="003A616B">
        <w:rPr>
          <w:rFonts w:ascii="Times New Roman" w:hAnsi="Times New Roman"/>
          <w:sz w:val="22"/>
          <w:szCs w:val="22"/>
        </w:rPr>
        <w:t xml:space="preserve"> released to audiences outside IMLS.</w:t>
      </w:r>
    </w:p>
    <w:p w:rsidR="000E6D39" w:rsidRPr="001F5991" w:rsidP="008461A5" w14:paraId="15FE6987" w14:textId="77777777">
      <w:pPr>
        <w:rPr>
          <w:rFonts w:ascii="Times New Roman" w:hAnsi="Times New Roman"/>
          <w:sz w:val="22"/>
          <w:szCs w:val="22"/>
        </w:rPr>
      </w:pPr>
    </w:p>
    <w:p w:rsidR="007709E4" w:rsidRPr="001F5991" w14:paraId="5C232C18" w14:textId="77777777">
      <w:pPr>
        <w:widowControl w:val="0"/>
        <w:numPr>
          <w:ilvl w:val="0"/>
          <w:numId w:val="10"/>
        </w:numPr>
        <w:rPr>
          <w:rFonts w:ascii="Times New Roman" w:hAnsi="Times New Roman"/>
          <w:sz w:val="22"/>
          <w:szCs w:val="22"/>
        </w:rPr>
      </w:pPr>
      <w:r w:rsidRPr="001F5991">
        <w:rPr>
          <w:rFonts w:ascii="Times New Roman" w:hAnsi="Times New Roman"/>
          <w:b/>
          <w:bCs/>
          <w:sz w:val="22"/>
          <w:szCs w:val="22"/>
        </w:rPr>
        <w:t>Use of Information Technology</w:t>
      </w:r>
    </w:p>
    <w:p w:rsidR="007709E4" w:rsidRPr="001F5991" w:rsidP="00087E71" w14:paraId="4C5F7C92" w14:textId="77777777">
      <w:pPr>
        <w:widowControl w:val="0"/>
        <w:ind w:left="360"/>
        <w:rPr>
          <w:rFonts w:ascii="Times New Roman" w:hAnsi="Times New Roman"/>
          <w:sz w:val="22"/>
          <w:szCs w:val="22"/>
        </w:rPr>
      </w:pPr>
    </w:p>
    <w:p w:rsidR="005A000B" w:rsidRPr="00563C77" w:rsidP="00563C77" w14:paraId="6127BCC4" w14:textId="75E227D0">
      <w:pPr>
        <w:pStyle w:val="ListParagraph"/>
        <w:ind w:left="360"/>
        <w:rPr>
          <w:rFonts w:ascii="Times New Roman" w:hAnsi="Times New Roman"/>
          <w:sz w:val="22"/>
          <w:szCs w:val="22"/>
        </w:rPr>
      </w:pPr>
      <w:r w:rsidRPr="4CD17417">
        <w:rPr>
          <w:rFonts w:ascii="Times New Roman" w:hAnsi="Times New Roman"/>
          <w:sz w:val="22"/>
          <w:szCs w:val="22"/>
        </w:rPr>
        <w:t>IMLS is committed to the use of information technology to improve the efficiency and effectiveness of its programs</w:t>
      </w:r>
      <w:r w:rsidRPr="4CD17417" w:rsidR="00F63B22">
        <w:rPr>
          <w:rFonts w:ascii="Times New Roman" w:hAnsi="Times New Roman"/>
          <w:sz w:val="22"/>
          <w:szCs w:val="22"/>
        </w:rPr>
        <w:t xml:space="preserve"> </w:t>
      </w:r>
      <w:r w:rsidRPr="4CD17417">
        <w:rPr>
          <w:rFonts w:ascii="Times New Roman" w:hAnsi="Times New Roman"/>
          <w:sz w:val="22"/>
          <w:szCs w:val="22"/>
        </w:rPr>
        <w:t xml:space="preserve">while reducing burden on </w:t>
      </w:r>
      <w:r w:rsidRPr="4CD17417" w:rsidR="00E8785B">
        <w:rPr>
          <w:rFonts w:ascii="Times New Roman" w:hAnsi="Times New Roman"/>
          <w:sz w:val="22"/>
          <w:szCs w:val="22"/>
        </w:rPr>
        <w:t>SLAA grantees</w:t>
      </w:r>
      <w:r w:rsidRPr="4CD17417">
        <w:rPr>
          <w:rFonts w:ascii="Times New Roman" w:hAnsi="Times New Roman"/>
          <w:sz w:val="22"/>
          <w:szCs w:val="22"/>
        </w:rPr>
        <w:t xml:space="preserve">. </w:t>
      </w:r>
      <w:r w:rsidRPr="4CD17417" w:rsidR="003E5571">
        <w:rPr>
          <w:rFonts w:ascii="Times New Roman" w:hAnsi="Times New Roman"/>
          <w:sz w:val="22"/>
          <w:szCs w:val="22"/>
        </w:rPr>
        <w:t>The</w:t>
      </w:r>
      <w:r w:rsidRPr="4CD17417" w:rsidR="00F63B22">
        <w:rPr>
          <w:rFonts w:ascii="Times New Roman" w:hAnsi="Times New Roman"/>
          <w:sz w:val="22"/>
          <w:szCs w:val="22"/>
        </w:rPr>
        <w:t xml:space="preserve"> SPR</w:t>
      </w:r>
      <w:r w:rsidRPr="4CD17417" w:rsidR="004D1748">
        <w:rPr>
          <w:rFonts w:ascii="Times New Roman" w:hAnsi="Times New Roman"/>
          <w:sz w:val="22"/>
          <w:szCs w:val="22"/>
        </w:rPr>
        <w:t xml:space="preserve"> </w:t>
      </w:r>
      <w:r w:rsidRPr="4CD17417" w:rsidR="00BB76BE">
        <w:rPr>
          <w:rFonts w:ascii="Times New Roman" w:hAnsi="Times New Roman"/>
          <w:sz w:val="22"/>
          <w:szCs w:val="22"/>
        </w:rPr>
        <w:t xml:space="preserve">online reporting system is </w:t>
      </w:r>
      <w:r w:rsidRPr="4CD17417" w:rsidR="004D1748">
        <w:rPr>
          <w:rFonts w:ascii="Times New Roman" w:hAnsi="Times New Roman"/>
          <w:sz w:val="22"/>
          <w:szCs w:val="22"/>
        </w:rPr>
        <w:t xml:space="preserve">specifically designed </w:t>
      </w:r>
      <w:r w:rsidRPr="4CD17417" w:rsidR="00216BCE">
        <w:rPr>
          <w:rFonts w:ascii="Times New Roman" w:hAnsi="Times New Roman"/>
          <w:sz w:val="22"/>
          <w:szCs w:val="22"/>
        </w:rPr>
        <w:t xml:space="preserve">to </w:t>
      </w:r>
      <w:r w:rsidRPr="4CD17417" w:rsidR="00146C02">
        <w:rPr>
          <w:rFonts w:ascii="Times New Roman" w:hAnsi="Times New Roman"/>
          <w:sz w:val="22"/>
          <w:szCs w:val="22"/>
        </w:rPr>
        <w:t>maximiz</w:t>
      </w:r>
      <w:r w:rsidRPr="4CD17417" w:rsidR="00216BCE">
        <w:rPr>
          <w:rFonts w:ascii="Times New Roman" w:hAnsi="Times New Roman"/>
          <w:sz w:val="22"/>
          <w:szCs w:val="22"/>
        </w:rPr>
        <w:t>e</w:t>
      </w:r>
      <w:r w:rsidRPr="4CD17417" w:rsidR="00146C02">
        <w:rPr>
          <w:rFonts w:ascii="Times New Roman" w:hAnsi="Times New Roman"/>
          <w:sz w:val="22"/>
          <w:szCs w:val="22"/>
        </w:rPr>
        <w:t xml:space="preserve"> </w:t>
      </w:r>
      <w:r w:rsidRPr="4CD17417" w:rsidR="004D1748">
        <w:rPr>
          <w:rFonts w:ascii="Times New Roman" w:hAnsi="Times New Roman"/>
          <w:sz w:val="22"/>
          <w:szCs w:val="22"/>
        </w:rPr>
        <w:t>ease of use</w:t>
      </w:r>
      <w:r w:rsidRPr="4CD17417" w:rsidR="00F24D6A">
        <w:rPr>
          <w:rFonts w:ascii="Times New Roman" w:hAnsi="Times New Roman"/>
          <w:sz w:val="22"/>
          <w:szCs w:val="22"/>
        </w:rPr>
        <w:t xml:space="preserve">. </w:t>
      </w:r>
    </w:p>
    <w:p w:rsidR="00A4478E" w:rsidP="10BFC7DB" w14:paraId="4E67D99D" w14:textId="011444A4">
      <w:pPr>
        <w:pStyle w:val="ListParagraph"/>
        <w:ind w:left="360"/>
        <w:rPr>
          <w:rFonts w:ascii="Times New Roman" w:hAnsi="Times New Roman"/>
          <w:sz w:val="22"/>
          <w:szCs w:val="22"/>
        </w:rPr>
      </w:pPr>
    </w:p>
    <w:p w:rsidR="00A4478E" w:rsidP="10BFC7DB" w14:paraId="0199EA93" w14:textId="3F7736E9">
      <w:pPr>
        <w:pStyle w:val="ListParagraph"/>
        <w:ind w:left="360"/>
        <w:rPr>
          <w:rFonts w:ascii="Times New Roman" w:hAnsi="Times New Roman"/>
          <w:sz w:val="22"/>
          <w:szCs w:val="22"/>
        </w:rPr>
      </w:pPr>
      <w:r w:rsidRPr="4CD17417">
        <w:rPr>
          <w:rFonts w:ascii="Times New Roman" w:hAnsi="Times New Roman"/>
          <w:sz w:val="22"/>
          <w:szCs w:val="22"/>
        </w:rPr>
        <w:t>SLAAs use the SPR on an annual basis to submit</w:t>
      </w:r>
      <w:r w:rsidRPr="4CD17417" w:rsidR="00886863">
        <w:rPr>
          <w:rFonts w:ascii="Times New Roman" w:hAnsi="Times New Roman"/>
          <w:sz w:val="22"/>
          <w:szCs w:val="22"/>
        </w:rPr>
        <w:t xml:space="preserve"> their grant</w:t>
      </w:r>
      <w:r w:rsidRPr="4CD17417">
        <w:rPr>
          <w:rFonts w:ascii="Times New Roman" w:hAnsi="Times New Roman"/>
          <w:sz w:val="22"/>
          <w:szCs w:val="22"/>
        </w:rPr>
        <w:t xml:space="preserve"> reports </w:t>
      </w:r>
      <w:r w:rsidRPr="4CD17417" w:rsidR="00741B5F">
        <w:rPr>
          <w:rFonts w:ascii="Times New Roman" w:hAnsi="Times New Roman"/>
          <w:sz w:val="22"/>
          <w:szCs w:val="22"/>
        </w:rPr>
        <w:t xml:space="preserve">which are then accessible to both IMLS and the SLAAs. </w:t>
      </w:r>
      <w:r w:rsidRPr="4CD17417" w:rsidR="004D613E">
        <w:rPr>
          <w:rFonts w:ascii="Times New Roman" w:hAnsi="Times New Roman"/>
          <w:sz w:val="22"/>
          <w:szCs w:val="22"/>
        </w:rPr>
        <w:t xml:space="preserve"> </w:t>
      </w:r>
    </w:p>
    <w:p w:rsidR="00563C77" w:rsidP="10BFC7DB" w14:paraId="03E49585" w14:textId="77777777">
      <w:pPr>
        <w:pStyle w:val="ListParagraph"/>
        <w:ind w:left="360"/>
        <w:rPr>
          <w:rFonts w:ascii="Times New Roman" w:hAnsi="Times New Roman"/>
          <w:sz w:val="22"/>
          <w:szCs w:val="22"/>
        </w:rPr>
      </w:pPr>
    </w:p>
    <w:p w:rsidR="00563C77" w:rsidP="00563C77" w14:paraId="1F2DCF4B" w14:textId="325A03FF">
      <w:pPr>
        <w:pStyle w:val="ListParagraph"/>
        <w:ind w:left="360"/>
        <w:rPr>
          <w:rFonts w:ascii="Times New Roman" w:hAnsi="Times New Roman"/>
          <w:sz w:val="22"/>
          <w:szCs w:val="22"/>
        </w:rPr>
      </w:pPr>
      <w:r w:rsidRPr="4CD17417">
        <w:rPr>
          <w:rFonts w:ascii="Times New Roman" w:hAnsi="Times New Roman"/>
          <w:sz w:val="22"/>
          <w:szCs w:val="22"/>
        </w:rPr>
        <w:t xml:space="preserve">Since the Site Visit Checklist is filled out </w:t>
      </w:r>
      <w:r w:rsidR="0018539B">
        <w:rPr>
          <w:rFonts w:ascii="Times New Roman" w:hAnsi="Times New Roman"/>
          <w:sz w:val="22"/>
          <w:szCs w:val="22"/>
        </w:rPr>
        <w:t xml:space="preserve">only </w:t>
      </w:r>
      <w:r w:rsidRPr="4CD17417">
        <w:rPr>
          <w:rFonts w:ascii="Times New Roman" w:hAnsi="Times New Roman"/>
          <w:sz w:val="22"/>
          <w:szCs w:val="22"/>
        </w:rPr>
        <w:t xml:space="preserve">once every five years, and there is often turnover in the SLAA workforce, the retention of prior checklist responses in the SPR system creates filing efficiencies and reduces response burden. </w:t>
      </w:r>
    </w:p>
    <w:p w:rsidR="00563C77" w:rsidRPr="001F5991" w:rsidP="10BFC7DB" w14:paraId="49997517" w14:textId="77777777">
      <w:pPr>
        <w:pStyle w:val="ListParagraph"/>
        <w:ind w:left="360"/>
        <w:rPr>
          <w:rFonts w:ascii="Times New Roman" w:hAnsi="Times New Roman"/>
          <w:sz w:val="22"/>
          <w:szCs w:val="22"/>
        </w:rPr>
      </w:pPr>
    </w:p>
    <w:p w:rsidR="007709E4" w:rsidRPr="001F5991" w:rsidP="004D1748" w14:paraId="168247B5" w14:textId="77777777">
      <w:pPr>
        <w:widowControl w:val="0"/>
        <w:rPr>
          <w:rFonts w:ascii="Times New Roman" w:hAnsi="Times New Roman"/>
          <w:sz w:val="22"/>
          <w:szCs w:val="22"/>
        </w:rPr>
      </w:pPr>
    </w:p>
    <w:p w:rsidR="005514BA" w:rsidRPr="008732F7" w:rsidP="008732F7" w14:paraId="7DCB32E4" w14:textId="27CD0AB0">
      <w:pPr>
        <w:widowControl w:val="0"/>
        <w:numPr>
          <w:ilvl w:val="0"/>
          <w:numId w:val="10"/>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Efforts to Identify Duplication</w:t>
      </w:r>
      <w:r w:rsidRPr="001F5991">
        <w:rPr>
          <w:rFonts w:ascii="Times New Roman" w:hAnsi="Times New Roman"/>
          <w:sz w:val="22"/>
          <w:szCs w:val="22"/>
        </w:rPr>
        <w:t xml:space="preserve"> </w:t>
      </w:r>
    </w:p>
    <w:p w:rsidR="0031668C" w:rsidRPr="001F5991" w:rsidP="0031668C" w14:paraId="776C6117" w14:textId="77777777">
      <w:pPr>
        <w:pStyle w:val="ListParagraph"/>
        <w:tabs>
          <w:tab w:val="left" w:pos="-720"/>
          <w:tab w:val="left" w:pos="0"/>
        </w:tabs>
        <w:suppressAutoHyphens/>
        <w:ind w:left="360"/>
        <w:rPr>
          <w:rFonts w:ascii="Times New Roman" w:hAnsi="Times New Roman"/>
          <w:sz w:val="22"/>
          <w:szCs w:val="22"/>
        </w:rPr>
      </w:pPr>
    </w:p>
    <w:p w:rsidR="004B5BAF" w:rsidRPr="004B5BAF" w:rsidP="004B5BAF" w14:paraId="6DC1FF68" w14:textId="48609E0E">
      <w:pPr>
        <w:suppressAutoHyphens/>
        <w:ind w:left="360"/>
        <w:rPr>
          <w:rFonts w:ascii="Times New Roman" w:hAnsi="Times New Roman"/>
          <w:sz w:val="22"/>
          <w:szCs w:val="22"/>
        </w:rPr>
      </w:pPr>
      <w:r w:rsidRPr="004B5BAF">
        <w:rPr>
          <w:rFonts w:ascii="Times New Roman" w:hAnsi="Times New Roman"/>
          <w:sz w:val="22"/>
          <w:szCs w:val="22"/>
        </w:rPr>
        <w:t>The SPR was designed with explicit consideration of four other major federal statistical collections – (1) the Public Libraries Survey (PLS) annually administered by IMLS, (2) the SLAA Survey biennially administered by IMLS, (3) the Integrated Postsecondary Education Data System (IPEDS) administered by the U.S. Department of Education</w:t>
      </w:r>
      <w:r w:rsidR="00A62658">
        <w:rPr>
          <w:rFonts w:ascii="Times New Roman" w:hAnsi="Times New Roman"/>
          <w:sz w:val="22"/>
          <w:szCs w:val="22"/>
        </w:rPr>
        <w:t xml:space="preserve"> (ED)</w:t>
      </w:r>
      <w:r w:rsidRPr="004B5BAF">
        <w:rPr>
          <w:rFonts w:ascii="Times New Roman" w:hAnsi="Times New Roman"/>
          <w:sz w:val="22"/>
          <w:szCs w:val="22"/>
        </w:rPr>
        <w:t xml:space="preserve">, and (4) Common Core of Data (CCD) administered by </w:t>
      </w:r>
      <w:r w:rsidR="00E86D25">
        <w:rPr>
          <w:rFonts w:ascii="Times New Roman" w:hAnsi="Times New Roman"/>
          <w:sz w:val="22"/>
          <w:szCs w:val="22"/>
        </w:rPr>
        <w:t>ED</w:t>
      </w:r>
      <w:r w:rsidRPr="004B5BAF">
        <w:rPr>
          <w:rFonts w:ascii="Times New Roman" w:hAnsi="Times New Roman"/>
          <w:sz w:val="22"/>
          <w:szCs w:val="22"/>
        </w:rPr>
        <w:t>. The SPR contains identifier fields that map each project to each of these four data collections to facilitate the use of these other federal collections, thereby enhancing the utility of the SPR’s unique administrative data set.</w:t>
      </w:r>
    </w:p>
    <w:p w:rsidR="004B5BAF" w:rsidRPr="004B5BAF" w:rsidP="004B5BAF" w14:paraId="4670201B" w14:textId="77777777">
      <w:pPr>
        <w:tabs>
          <w:tab w:val="left" w:pos="-720"/>
          <w:tab w:val="left" w:pos="0"/>
        </w:tabs>
        <w:suppressAutoHyphens/>
        <w:rPr>
          <w:rFonts w:ascii="Times New Roman" w:hAnsi="Times New Roman"/>
          <w:sz w:val="22"/>
          <w:szCs w:val="22"/>
        </w:rPr>
      </w:pPr>
    </w:p>
    <w:p w:rsidR="004B5BAF" w:rsidRPr="001F5991" w:rsidP="004B5BAF" w14:paraId="568C983B" w14:textId="6AF8E4C0">
      <w:pPr>
        <w:suppressAutoHyphens/>
        <w:ind w:left="360"/>
        <w:rPr>
          <w:rFonts w:ascii="Times New Roman" w:hAnsi="Times New Roman"/>
          <w:sz w:val="22"/>
          <w:szCs w:val="22"/>
        </w:rPr>
      </w:pPr>
      <w:r w:rsidRPr="004B5BAF">
        <w:rPr>
          <w:rFonts w:ascii="Times New Roman" w:hAnsi="Times New Roman"/>
          <w:sz w:val="22"/>
          <w:szCs w:val="22"/>
        </w:rPr>
        <w:t>IMLS has worked closely with members of Project Outcome, a performance measurement effort of the Public Library Association that operat</w:t>
      </w:r>
      <w:r w:rsidR="00AD54EE">
        <w:rPr>
          <w:rFonts w:ascii="Times New Roman" w:hAnsi="Times New Roman"/>
          <w:sz w:val="22"/>
          <w:szCs w:val="22"/>
        </w:rPr>
        <w:t>es</w:t>
      </w:r>
      <w:r w:rsidRPr="004B5BAF">
        <w:rPr>
          <w:rFonts w:ascii="Times New Roman" w:hAnsi="Times New Roman"/>
          <w:sz w:val="22"/>
          <w:szCs w:val="22"/>
        </w:rPr>
        <w:t xml:space="preserve"> in all 50 States and the District of Columbia, to ensure that there is no duplication of effort for public libraries that comprise the largest sub-recipients in the G2S </w:t>
      </w:r>
      <w:r w:rsidR="00464EDC">
        <w:rPr>
          <w:rFonts w:ascii="Times New Roman" w:hAnsi="Times New Roman"/>
          <w:sz w:val="22"/>
          <w:szCs w:val="22"/>
        </w:rPr>
        <w:t>p</w:t>
      </w:r>
      <w:r w:rsidRPr="004B5BAF">
        <w:rPr>
          <w:rFonts w:ascii="Times New Roman" w:hAnsi="Times New Roman"/>
          <w:sz w:val="22"/>
          <w:szCs w:val="22"/>
        </w:rPr>
        <w:t>rogram. The performance outcome measures for the SPR also closely correspond with those required of grantees in IMLS</w:t>
      </w:r>
      <w:r w:rsidR="00D96882">
        <w:rPr>
          <w:rFonts w:ascii="Times New Roman" w:hAnsi="Times New Roman"/>
          <w:sz w:val="22"/>
          <w:szCs w:val="22"/>
        </w:rPr>
        <w:t>’s</w:t>
      </w:r>
      <w:r w:rsidRPr="004B5BAF">
        <w:rPr>
          <w:rFonts w:ascii="Times New Roman" w:hAnsi="Times New Roman"/>
          <w:sz w:val="22"/>
          <w:szCs w:val="22"/>
        </w:rPr>
        <w:t xml:space="preserve"> discretionary programs </w:t>
      </w:r>
      <w:r w:rsidR="00202551">
        <w:rPr>
          <w:rFonts w:ascii="Times New Roman" w:hAnsi="Times New Roman"/>
          <w:sz w:val="22"/>
          <w:szCs w:val="22"/>
        </w:rPr>
        <w:t xml:space="preserve">by </w:t>
      </w:r>
      <w:r w:rsidRPr="004B5BAF">
        <w:rPr>
          <w:rFonts w:ascii="Times New Roman" w:hAnsi="Times New Roman"/>
          <w:sz w:val="22"/>
          <w:szCs w:val="22"/>
        </w:rPr>
        <w:t>the Uniform Guidance (2 C.F.R. part 200).</w:t>
      </w:r>
    </w:p>
    <w:p w:rsidR="004B5BAF" w:rsidP="7E0A9AA2" w14:paraId="51E59F18" w14:textId="77777777">
      <w:pPr>
        <w:suppressAutoHyphens/>
        <w:ind w:left="360"/>
        <w:rPr>
          <w:rFonts w:ascii="Times New Roman" w:hAnsi="Times New Roman"/>
          <w:sz w:val="22"/>
          <w:szCs w:val="22"/>
        </w:rPr>
      </w:pPr>
    </w:p>
    <w:p w:rsidR="00282EFA" w:rsidP="7E0A9AA2" w14:paraId="00EB4FCA" w14:textId="23CA4D6C">
      <w:pPr>
        <w:suppressAutoHyphens/>
        <w:ind w:left="360"/>
        <w:rPr>
          <w:rFonts w:ascii="Times New Roman" w:hAnsi="Times New Roman"/>
          <w:sz w:val="22"/>
          <w:szCs w:val="22"/>
        </w:rPr>
      </w:pPr>
      <w:r w:rsidRPr="4CD17417">
        <w:rPr>
          <w:rFonts w:ascii="Times New Roman" w:hAnsi="Times New Roman"/>
          <w:sz w:val="22"/>
          <w:szCs w:val="22"/>
        </w:rPr>
        <w:t xml:space="preserve">Questions in the </w:t>
      </w:r>
      <w:r w:rsidRPr="4CD17417" w:rsidR="004B5BAF">
        <w:rPr>
          <w:rFonts w:ascii="Times New Roman" w:hAnsi="Times New Roman"/>
          <w:sz w:val="22"/>
          <w:szCs w:val="22"/>
        </w:rPr>
        <w:t>S</w:t>
      </w:r>
      <w:r w:rsidRPr="4CD17417">
        <w:rPr>
          <w:rFonts w:ascii="Times New Roman" w:hAnsi="Times New Roman"/>
          <w:sz w:val="22"/>
          <w:szCs w:val="22"/>
        </w:rPr>
        <w:t xml:space="preserve">ite </w:t>
      </w:r>
      <w:r w:rsidRPr="4CD17417" w:rsidR="004B5BAF">
        <w:rPr>
          <w:rFonts w:ascii="Times New Roman" w:hAnsi="Times New Roman"/>
          <w:sz w:val="22"/>
          <w:szCs w:val="22"/>
        </w:rPr>
        <w:t>V</w:t>
      </w:r>
      <w:r w:rsidRPr="4CD17417">
        <w:rPr>
          <w:rFonts w:ascii="Times New Roman" w:hAnsi="Times New Roman"/>
          <w:sz w:val="22"/>
          <w:szCs w:val="22"/>
        </w:rPr>
        <w:t xml:space="preserve">isit </w:t>
      </w:r>
      <w:r w:rsidRPr="4CD17417" w:rsidR="004B5BAF">
        <w:rPr>
          <w:rFonts w:ascii="Times New Roman" w:hAnsi="Times New Roman"/>
          <w:sz w:val="22"/>
          <w:szCs w:val="22"/>
        </w:rPr>
        <w:t>C</w:t>
      </w:r>
      <w:r w:rsidRPr="4CD17417">
        <w:rPr>
          <w:rFonts w:ascii="Times New Roman" w:hAnsi="Times New Roman"/>
          <w:sz w:val="22"/>
          <w:szCs w:val="22"/>
        </w:rPr>
        <w:t xml:space="preserve">hecklist are intended to </w:t>
      </w:r>
      <w:r w:rsidRPr="4CD17417">
        <w:rPr>
          <w:rFonts w:ascii="Times New Roman" w:hAnsi="Times New Roman"/>
          <w:sz w:val="22"/>
          <w:szCs w:val="22"/>
        </w:rPr>
        <w:t>serve</w:t>
      </w:r>
      <w:r w:rsidRPr="4CD17417">
        <w:rPr>
          <w:rFonts w:ascii="Times New Roman" w:hAnsi="Times New Roman"/>
          <w:sz w:val="22"/>
          <w:szCs w:val="22"/>
        </w:rPr>
        <w:t xml:space="preserve"> an oversight </w:t>
      </w:r>
      <w:r w:rsidRPr="4CD17417" w:rsidR="00725D7F">
        <w:rPr>
          <w:rFonts w:ascii="Times New Roman" w:hAnsi="Times New Roman"/>
          <w:sz w:val="22"/>
          <w:szCs w:val="22"/>
        </w:rPr>
        <w:t xml:space="preserve">function for the G2S program, assuring IMLS that the SLAA is complying with federal requirements. </w:t>
      </w:r>
      <w:r w:rsidRPr="4CD17417" w:rsidR="612924F6">
        <w:rPr>
          <w:rFonts w:ascii="Times New Roman" w:hAnsi="Times New Roman"/>
          <w:sz w:val="22"/>
          <w:szCs w:val="22"/>
        </w:rPr>
        <w:t>It</w:t>
      </w:r>
      <w:r w:rsidRPr="4CD17417" w:rsidR="00725D7F">
        <w:rPr>
          <w:rFonts w:ascii="Times New Roman" w:hAnsi="Times New Roman"/>
          <w:sz w:val="22"/>
          <w:szCs w:val="22"/>
        </w:rPr>
        <w:t xml:space="preserve"> fulfills an auditing purpose that the program inherited </w:t>
      </w:r>
      <w:r w:rsidRPr="4CD17417" w:rsidR="004C6FC3">
        <w:rPr>
          <w:rFonts w:ascii="Times New Roman" w:hAnsi="Times New Roman"/>
          <w:sz w:val="22"/>
          <w:szCs w:val="22"/>
        </w:rPr>
        <w:t xml:space="preserve">when IMLS </w:t>
      </w:r>
      <w:r w:rsidR="00D96882">
        <w:rPr>
          <w:rFonts w:ascii="Times New Roman" w:hAnsi="Times New Roman"/>
          <w:sz w:val="22"/>
          <w:szCs w:val="22"/>
        </w:rPr>
        <w:t>was establi</w:t>
      </w:r>
      <w:r w:rsidR="00EA72C0">
        <w:rPr>
          <w:rFonts w:ascii="Times New Roman" w:hAnsi="Times New Roman"/>
          <w:sz w:val="22"/>
          <w:szCs w:val="22"/>
        </w:rPr>
        <w:t xml:space="preserve">shed </w:t>
      </w:r>
      <w:r w:rsidR="00EA72C0">
        <w:rPr>
          <w:rFonts w:ascii="Times New Roman" w:hAnsi="Times New Roman"/>
          <w:sz w:val="22"/>
          <w:szCs w:val="22"/>
        </w:rPr>
        <w:t xml:space="preserve">as </w:t>
      </w:r>
      <w:r w:rsidRPr="4CD17417" w:rsidR="004C6FC3">
        <w:rPr>
          <w:rFonts w:ascii="Times New Roman" w:hAnsi="Times New Roman"/>
          <w:sz w:val="22"/>
          <w:szCs w:val="22"/>
        </w:rPr>
        <w:t xml:space="preserve"> a</w:t>
      </w:r>
      <w:r w:rsidRPr="4CD17417" w:rsidR="004C6FC3">
        <w:rPr>
          <w:rFonts w:ascii="Times New Roman" w:hAnsi="Times New Roman"/>
          <w:sz w:val="22"/>
          <w:szCs w:val="22"/>
        </w:rPr>
        <w:t xml:space="preserve">  </w:t>
      </w:r>
      <w:r w:rsidR="007C5C7D">
        <w:rPr>
          <w:rFonts w:ascii="Times New Roman" w:hAnsi="Times New Roman"/>
          <w:sz w:val="22"/>
          <w:szCs w:val="22"/>
        </w:rPr>
        <w:t xml:space="preserve">federal </w:t>
      </w:r>
      <w:r w:rsidRPr="4CD17417" w:rsidR="004C6FC3">
        <w:rPr>
          <w:rFonts w:ascii="Times New Roman" w:hAnsi="Times New Roman"/>
          <w:sz w:val="22"/>
          <w:szCs w:val="22"/>
        </w:rPr>
        <w:t xml:space="preserve">agency in 1996. Prior to that, library formula grants were administered through </w:t>
      </w:r>
      <w:r w:rsidR="00E86D25">
        <w:rPr>
          <w:rFonts w:ascii="Times New Roman" w:hAnsi="Times New Roman"/>
          <w:sz w:val="22"/>
          <w:szCs w:val="22"/>
        </w:rPr>
        <w:t xml:space="preserve">ED </w:t>
      </w:r>
      <w:r w:rsidRPr="4CD17417" w:rsidR="004C6FC3">
        <w:rPr>
          <w:rFonts w:ascii="Times New Roman" w:hAnsi="Times New Roman"/>
          <w:sz w:val="22"/>
          <w:szCs w:val="22"/>
        </w:rPr>
        <w:t>with its own Inspector General. The Site Visit Checklist also gives the SLAA a</w:t>
      </w:r>
      <w:r w:rsidR="007C5C7D">
        <w:rPr>
          <w:rFonts w:ascii="Times New Roman" w:hAnsi="Times New Roman"/>
          <w:sz w:val="22"/>
          <w:szCs w:val="22"/>
        </w:rPr>
        <w:t>n opportunity</w:t>
      </w:r>
      <w:r w:rsidRPr="4CD17417" w:rsidR="004C6FC3">
        <w:rPr>
          <w:rFonts w:ascii="Times New Roman" w:hAnsi="Times New Roman"/>
          <w:sz w:val="22"/>
          <w:szCs w:val="22"/>
        </w:rPr>
        <w:t xml:space="preserve"> to reflect on its administrative and financial responsibilities once every five years, and to make iterative improvements to strengthen the program. </w:t>
      </w:r>
      <w:r w:rsidRPr="4CD17417" w:rsidR="00A64988">
        <w:rPr>
          <w:rFonts w:ascii="Times New Roman" w:hAnsi="Times New Roman"/>
          <w:sz w:val="22"/>
          <w:szCs w:val="22"/>
        </w:rPr>
        <w:t xml:space="preserve">While informal check-ups </w:t>
      </w:r>
      <w:r w:rsidR="007265F4">
        <w:rPr>
          <w:rFonts w:ascii="Times New Roman" w:hAnsi="Times New Roman"/>
          <w:sz w:val="22"/>
          <w:szCs w:val="22"/>
        </w:rPr>
        <w:t xml:space="preserve">may </w:t>
      </w:r>
      <w:r w:rsidRPr="4CD17417" w:rsidR="00A64988">
        <w:rPr>
          <w:rFonts w:ascii="Times New Roman" w:hAnsi="Times New Roman"/>
          <w:sz w:val="22"/>
          <w:szCs w:val="22"/>
        </w:rPr>
        <w:t xml:space="preserve">occur more frequently, the site visit is a more formal component of the program that often uncovers emerging areas of concern that </w:t>
      </w:r>
      <w:r w:rsidRPr="4CD17417" w:rsidR="00A03C5E">
        <w:rPr>
          <w:rFonts w:ascii="Times New Roman" w:hAnsi="Times New Roman"/>
          <w:sz w:val="22"/>
          <w:szCs w:val="22"/>
        </w:rPr>
        <w:t>did not</w:t>
      </w:r>
      <w:r w:rsidRPr="4CD17417" w:rsidR="00A64988">
        <w:rPr>
          <w:rFonts w:ascii="Times New Roman" w:hAnsi="Times New Roman"/>
          <w:sz w:val="22"/>
          <w:szCs w:val="22"/>
        </w:rPr>
        <w:t xml:space="preserve"> otherwise receive the </w:t>
      </w:r>
      <w:r w:rsidRPr="4CD17417" w:rsidR="00576E3E">
        <w:rPr>
          <w:rFonts w:ascii="Times New Roman" w:hAnsi="Times New Roman"/>
          <w:sz w:val="22"/>
          <w:szCs w:val="22"/>
        </w:rPr>
        <w:t>appropriate</w:t>
      </w:r>
      <w:r w:rsidRPr="4CD17417" w:rsidR="00A64988">
        <w:rPr>
          <w:rFonts w:ascii="Times New Roman" w:hAnsi="Times New Roman"/>
          <w:sz w:val="22"/>
          <w:szCs w:val="22"/>
        </w:rPr>
        <w:t xml:space="preserve"> attention. </w:t>
      </w:r>
    </w:p>
    <w:p w:rsidR="004C6FC3" w:rsidP="7E0A9AA2" w14:paraId="1952081B" w14:textId="7B0DC2EE">
      <w:pPr>
        <w:suppressAutoHyphens/>
        <w:ind w:left="360"/>
        <w:rPr>
          <w:rFonts w:ascii="Times New Roman" w:hAnsi="Times New Roman"/>
          <w:sz w:val="22"/>
          <w:szCs w:val="22"/>
        </w:rPr>
      </w:pPr>
    </w:p>
    <w:p w:rsidR="004C6FC3" w:rsidRPr="00282EFA" w:rsidP="00F3352A" w14:paraId="59FC1D78" w14:textId="39541CB7">
      <w:pPr>
        <w:suppressAutoHyphens/>
        <w:ind w:left="360"/>
        <w:rPr>
          <w:rFonts w:ascii="Times New Roman" w:hAnsi="Times New Roman"/>
          <w:sz w:val="22"/>
          <w:szCs w:val="22"/>
        </w:rPr>
      </w:pPr>
      <w:r>
        <w:rPr>
          <w:rFonts w:ascii="Times New Roman" w:hAnsi="Times New Roman"/>
          <w:sz w:val="22"/>
          <w:szCs w:val="22"/>
        </w:rPr>
        <w:t xml:space="preserve">Most of the </w:t>
      </w:r>
      <w:r w:rsidR="001121AA">
        <w:rPr>
          <w:rFonts w:ascii="Times New Roman" w:hAnsi="Times New Roman"/>
          <w:sz w:val="22"/>
          <w:szCs w:val="22"/>
        </w:rPr>
        <w:t>c</w:t>
      </w:r>
      <w:r w:rsidR="00F3352A">
        <w:rPr>
          <w:rFonts w:ascii="Times New Roman" w:hAnsi="Times New Roman"/>
          <w:sz w:val="22"/>
          <w:szCs w:val="22"/>
        </w:rPr>
        <w:t xml:space="preserve">hecklist </w:t>
      </w:r>
      <w:r>
        <w:rPr>
          <w:rFonts w:ascii="Times New Roman" w:hAnsi="Times New Roman"/>
          <w:sz w:val="22"/>
          <w:szCs w:val="22"/>
        </w:rPr>
        <w:t xml:space="preserve">questions </w:t>
      </w:r>
      <w:r w:rsidR="007265F4">
        <w:rPr>
          <w:rFonts w:ascii="Times New Roman" w:hAnsi="Times New Roman"/>
          <w:sz w:val="22"/>
          <w:szCs w:val="22"/>
        </w:rPr>
        <w:t xml:space="preserve">do not duplicate </w:t>
      </w:r>
      <w:r w:rsidR="00946F7D">
        <w:rPr>
          <w:rFonts w:ascii="Times New Roman" w:hAnsi="Times New Roman"/>
          <w:sz w:val="22"/>
          <w:szCs w:val="22"/>
        </w:rPr>
        <w:t>any other information collect</w:t>
      </w:r>
      <w:r w:rsidR="00F3352A">
        <w:rPr>
          <w:rFonts w:ascii="Times New Roman" w:hAnsi="Times New Roman"/>
          <w:sz w:val="22"/>
          <w:szCs w:val="22"/>
        </w:rPr>
        <w:t>ed</w:t>
      </w:r>
      <w:r w:rsidR="00946F7D">
        <w:rPr>
          <w:rFonts w:ascii="Times New Roman" w:hAnsi="Times New Roman"/>
          <w:sz w:val="22"/>
          <w:szCs w:val="22"/>
        </w:rPr>
        <w:t xml:space="preserve"> </w:t>
      </w:r>
      <w:r>
        <w:rPr>
          <w:rFonts w:ascii="Times New Roman" w:hAnsi="Times New Roman"/>
          <w:sz w:val="22"/>
          <w:szCs w:val="22"/>
        </w:rPr>
        <w:t xml:space="preserve">and </w:t>
      </w:r>
      <w:r w:rsidR="00CC58B6">
        <w:rPr>
          <w:rFonts w:ascii="Times New Roman" w:hAnsi="Times New Roman"/>
          <w:sz w:val="22"/>
          <w:szCs w:val="22"/>
        </w:rPr>
        <w:t>are intended to</w:t>
      </w:r>
      <w:r w:rsidR="00662C17">
        <w:rPr>
          <w:rFonts w:ascii="Times New Roman" w:hAnsi="Times New Roman"/>
          <w:sz w:val="22"/>
          <w:szCs w:val="22"/>
        </w:rPr>
        <w:t xml:space="preserve"> tee up </w:t>
      </w:r>
      <w:r w:rsidR="00CC58B6">
        <w:rPr>
          <w:rFonts w:ascii="Times New Roman" w:hAnsi="Times New Roman"/>
          <w:sz w:val="22"/>
          <w:szCs w:val="22"/>
        </w:rPr>
        <w:t xml:space="preserve">deeper conversations around </w:t>
      </w:r>
      <w:r w:rsidR="00CC58B6">
        <w:rPr>
          <w:rFonts w:ascii="Times New Roman" w:hAnsi="Times New Roman"/>
          <w:sz w:val="22"/>
          <w:szCs w:val="22"/>
        </w:rPr>
        <w:t>an</w:t>
      </w:r>
      <w:r w:rsidR="00946F7D">
        <w:rPr>
          <w:rFonts w:ascii="Times New Roman" w:hAnsi="Times New Roman"/>
          <w:sz w:val="22"/>
          <w:szCs w:val="22"/>
        </w:rPr>
        <w:t xml:space="preserve"> SLAA</w:t>
      </w:r>
      <w:r w:rsidR="00CC58B6">
        <w:rPr>
          <w:rFonts w:ascii="Times New Roman" w:hAnsi="Times New Roman"/>
          <w:sz w:val="22"/>
          <w:szCs w:val="22"/>
        </w:rPr>
        <w:t>’</w:t>
      </w:r>
      <w:r w:rsidR="00946F7D">
        <w:rPr>
          <w:rFonts w:ascii="Times New Roman" w:hAnsi="Times New Roman"/>
          <w:sz w:val="22"/>
          <w:szCs w:val="22"/>
        </w:rPr>
        <w:t>s</w:t>
      </w:r>
      <w:r w:rsidR="00946F7D">
        <w:rPr>
          <w:rFonts w:ascii="Times New Roman" w:hAnsi="Times New Roman"/>
          <w:sz w:val="22"/>
          <w:szCs w:val="22"/>
        </w:rPr>
        <w:t xml:space="preserve"> processes. The </w:t>
      </w:r>
      <w:r w:rsidR="001121AA">
        <w:rPr>
          <w:rFonts w:ascii="Times New Roman" w:hAnsi="Times New Roman"/>
          <w:sz w:val="22"/>
          <w:szCs w:val="22"/>
        </w:rPr>
        <w:t>c</w:t>
      </w:r>
      <w:r w:rsidR="00946F7D">
        <w:rPr>
          <w:rFonts w:ascii="Times New Roman" w:hAnsi="Times New Roman"/>
          <w:sz w:val="22"/>
          <w:szCs w:val="22"/>
        </w:rPr>
        <w:t xml:space="preserve">hecklist has been </w:t>
      </w:r>
      <w:r w:rsidR="00946F7D">
        <w:rPr>
          <w:rFonts w:ascii="Times New Roman" w:hAnsi="Times New Roman"/>
          <w:sz w:val="22"/>
          <w:szCs w:val="22"/>
        </w:rPr>
        <w:t xml:space="preserve">designed with consideration of the Public Libraries Survey (PLS) annually administered by IMLS and the SLAA Survey biennially administered by IMLS. </w:t>
      </w:r>
      <w:r w:rsidR="00662C17">
        <w:rPr>
          <w:rFonts w:ascii="Times New Roman" w:hAnsi="Times New Roman"/>
          <w:sz w:val="22"/>
          <w:szCs w:val="22"/>
        </w:rPr>
        <w:t>The agency has</w:t>
      </w:r>
      <w:r w:rsidR="00F3352A">
        <w:rPr>
          <w:rFonts w:ascii="Times New Roman" w:hAnsi="Times New Roman"/>
          <w:sz w:val="22"/>
          <w:szCs w:val="22"/>
        </w:rPr>
        <w:t xml:space="preserve"> considered every question in the </w:t>
      </w:r>
      <w:r w:rsidR="00200E2F">
        <w:rPr>
          <w:rFonts w:ascii="Times New Roman" w:hAnsi="Times New Roman"/>
          <w:sz w:val="22"/>
          <w:szCs w:val="22"/>
        </w:rPr>
        <w:t>checklist</w:t>
      </w:r>
      <w:r w:rsidR="00F3352A">
        <w:rPr>
          <w:rFonts w:ascii="Times New Roman" w:hAnsi="Times New Roman"/>
          <w:sz w:val="22"/>
          <w:szCs w:val="22"/>
        </w:rPr>
        <w:t xml:space="preserve"> from the lens of avoiding unnecessary duplication of effort for the responding SLAAs</w:t>
      </w:r>
      <w:r w:rsidR="00A03C5E">
        <w:rPr>
          <w:rFonts w:ascii="Times New Roman" w:hAnsi="Times New Roman"/>
          <w:sz w:val="22"/>
          <w:szCs w:val="22"/>
        </w:rPr>
        <w:t xml:space="preserve">. </w:t>
      </w:r>
    </w:p>
    <w:p w:rsidR="0031668C" w:rsidRPr="001F5991" w:rsidP="00151D8E" w14:paraId="4634440F" w14:textId="77777777">
      <w:pPr>
        <w:tabs>
          <w:tab w:val="left" w:pos="-720"/>
          <w:tab w:val="left" w:pos="0"/>
        </w:tabs>
        <w:suppressAutoHyphens/>
        <w:rPr>
          <w:rFonts w:ascii="Times New Roman" w:hAnsi="Times New Roman"/>
          <w:sz w:val="22"/>
          <w:szCs w:val="22"/>
        </w:rPr>
      </w:pPr>
    </w:p>
    <w:p w:rsidR="007709E4" w:rsidRPr="001F5991" w14:paraId="5E23DF0B"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Method Used to Minimize Burden on Small Businesses</w:t>
      </w:r>
    </w:p>
    <w:p w:rsidR="007709E4" w:rsidRPr="001F5991" w:rsidP="00087E71" w14:paraId="2130A2E8" w14:textId="77777777">
      <w:pPr>
        <w:ind w:left="720"/>
        <w:rPr>
          <w:rFonts w:ascii="Times New Roman" w:hAnsi="Times New Roman"/>
          <w:sz w:val="22"/>
          <w:szCs w:val="22"/>
        </w:rPr>
      </w:pPr>
    </w:p>
    <w:p w:rsidR="00C625A7" w:rsidRPr="001F5991" w14:paraId="61E66610" w14:textId="267B9D46">
      <w:pPr>
        <w:ind w:left="360"/>
        <w:rPr>
          <w:rFonts w:ascii="Times New Roman" w:hAnsi="Times New Roman"/>
          <w:sz w:val="22"/>
          <w:szCs w:val="22"/>
        </w:rPr>
      </w:pPr>
      <w:r w:rsidRPr="001F5991">
        <w:rPr>
          <w:rFonts w:ascii="Times New Roman" w:hAnsi="Times New Roman"/>
          <w:sz w:val="22"/>
          <w:szCs w:val="22"/>
        </w:rPr>
        <w:t>Not applicable</w:t>
      </w:r>
      <w:r w:rsidRPr="001F5991" w:rsidR="00E16C75">
        <w:rPr>
          <w:rFonts w:ascii="Times New Roman" w:hAnsi="Times New Roman"/>
          <w:sz w:val="22"/>
          <w:szCs w:val="22"/>
        </w:rPr>
        <w:t>.</w:t>
      </w:r>
      <w:r w:rsidRPr="001F5991">
        <w:rPr>
          <w:rFonts w:ascii="Times New Roman" w:hAnsi="Times New Roman"/>
          <w:sz w:val="22"/>
          <w:szCs w:val="22"/>
        </w:rPr>
        <w:t xml:space="preserve"> </w:t>
      </w:r>
    </w:p>
    <w:p w:rsidR="00B05A37" w:rsidRPr="001F5991" w:rsidP="00C625A7" w14:paraId="5EE64E19" w14:textId="77777777">
      <w:pPr>
        <w:ind w:left="360"/>
        <w:rPr>
          <w:rFonts w:ascii="Times New Roman" w:hAnsi="Times New Roman"/>
          <w:sz w:val="22"/>
          <w:szCs w:val="22"/>
        </w:rPr>
      </w:pPr>
    </w:p>
    <w:p w:rsidR="007709E4" w:rsidRPr="001F5991" w14:paraId="444F1090"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 </w:t>
      </w:r>
      <w:r w:rsidRPr="001F5991">
        <w:rPr>
          <w:rFonts w:ascii="Times New Roman" w:hAnsi="Times New Roman"/>
          <w:b/>
          <w:bCs/>
          <w:sz w:val="22"/>
          <w:szCs w:val="22"/>
        </w:rPr>
        <w:t>Consequences of Less Frequent Data Collection</w:t>
      </w:r>
    </w:p>
    <w:p w:rsidR="007709E4" w:rsidP="00087E71" w14:paraId="283B4B57" w14:textId="70BD853C">
      <w:pPr>
        <w:ind w:left="360"/>
        <w:rPr>
          <w:rFonts w:ascii="Times New Roman" w:hAnsi="Times New Roman"/>
          <w:sz w:val="22"/>
          <w:szCs w:val="22"/>
        </w:rPr>
      </w:pPr>
    </w:p>
    <w:p w:rsidR="00D57CA1" w:rsidRPr="001F5991" w:rsidP="00D57CA1" w14:paraId="3B56F24E" w14:textId="1784B60B">
      <w:pPr>
        <w:ind w:left="360"/>
        <w:rPr>
          <w:rFonts w:ascii="Times New Roman" w:hAnsi="Times New Roman"/>
          <w:sz w:val="22"/>
          <w:szCs w:val="22"/>
        </w:rPr>
      </w:pPr>
      <w:r w:rsidRPr="00D57CA1">
        <w:rPr>
          <w:rFonts w:ascii="Times New Roman" w:hAnsi="Times New Roman"/>
          <w:sz w:val="22"/>
          <w:szCs w:val="22"/>
        </w:rPr>
        <w:t>These collections of information are essential to IMLS meeting its statutory mission under 20 U.S.C.</w:t>
      </w:r>
      <w:r w:rsidRPr="00D57CA1">
        <w:rPr>
          <w:rFonts w:ascii="Times New Roman" w:hAnsi="Times New Roman"/>
          <w:sz w:val="22"/>
          <w:szCs w:val="22"/>
        </w:rPr>
        <w:t xml:space="preserve"> </w:t>
      </w:r>
      <w:r w:rsidRPr="00D57CA1">
        <w:rPr>
          <w:rFonts w:ascii="Times New Roman" w:hAnsi="Times New Roman"/>
          <w:sz w:val="22"/>
          <w:szCs w:val="22"/>
        </w:rPr>
        <w:t xml:space="preserve">§ 9101 </w:t>
      </w:r>
      <w:r w:rsidRPr="00D57CA1">
        <w:rPr>
          <w:rFonts w:ascii="Times New Roman" w:hAnsi="Times New Roman"/>
          <w:i/>
          <w:iCs/>
          <w:sz w:val="22"/>
          <w:szCs w:val="22"/>
        </w:rPr>
        <w:t>et seq</w:t>
      </w:r>
      <w:r w:rsidRPr="00D57CA1">
        <w:rPr>
          <w:rFonts w:ascii="Times New Roman" w:hAnsi="Times New Roman"/>
          <w:sz w:val="22"/>
          <w:szCs w:val="22"/>
        </w:rPr>
        <w:t xml:space="preserve">. The annual information collected by the SPR is necessary to support IMLS in prudently </w:t>
      </w:r>
      <w:r w:rsidRPr="00D57CA1">
        <w:rPr>
          <w:rFonts w:ascii="Times New Roman" w:hAnsi="Times New Roman"/>
          <w:sz w:val="22"/>
          <w:szCs w:val="22"/>
        </w:rPr>
        <w:t>expending</w:t>
      </w:r>
      <w:r w:rsidRPr="00D57CA1">
        <w:rPr>
          <w:rFonts w:ascii="Times New Roman" w:hAnsi="Times New Roman"/>
          <w:sz w:val="22"/>
          <w:szCs w:val="22"/>
        </w:rPr>
        <w:t xml:space="preserve"> its appropriations, monitoring the progress of award completion, and meeting its APR reporting requirements. The information collected from grant recipients is subject to annual variations and must be collected anew for each grant cycle.</w:t>
      </w:r>
      <w:r w:rsidRPr="001F5991">
        <w:rPr>
          <w:rFonts w:ascii="Times New Roman" w:hAnsi="Times New Roman"/>
          <w:sz w:val="22"/>
          <w:szCs w:val="22"/>
        </w:rPr>
        <w:t xml:space="preserve"> </w:t>
      </w:r>
    </w:p>
    <w:p w:rsidR="00D57CA1" w:rsidP="00087E71" w14:paraId="69A4BF57" w14:textId="77777777">
      <w:pPr>
        <w:ind w:left="360"/>
        <w:rPr>
          <w:rFonts w:ascii="Times New Roman" w:hAnsi="Times New Roman"/>
          <w:sz w:val="22"/>
          <w:szCs w:val="22"/>
        </w:rPr>
      </w:pPr>
    </w:p>
    <w:p w:rsidR="00720657" w:rsidRPr="001F5991" w:rsidP="00087E71" w14:paraId="31AD354D" w14:textId="5B3D70DC">
      <w:pPr>
        <w:ind w:left="360"/>
        <w:rPr>
          <w:rFonts w:ascii="Times New Roman" w:hAnsi="Times New Roman"/>
          <w:sz w:val="22"/>
          <w:szCs w:val="22"/>
        </w:rPr>
      </w:pPr>
      <w:r>
        <w:rPr>
          <w:rFonts w:ascii="Times New Roman" w:hAnsi="Times New Roman"/>
          <w:sz w:val="22"/>
          <w:szCs w:val="22"/>
        </w:rPr>
        <w:t>The information in the Site Visit Checklist</w:t>
      </w:r>
      <w:r w:rsidR="00113A3F">
        <w:rPr>
          <w:rFonts w:ascii="Times New Roman" w:hAnsi="Times New Roman"/>
          <w:sz w:val="22"/>
          <w:szCs w:val="22"/>
        </w:rPr>
        <w:t xml:space="preserve"> </w:t>
      </w:r>
      <w:r w:rsidR="000009B9">
        <w:rPr>
          <w:rFonts w:ascii="Times New Roman" w:hAnsi="Times New Roman"/>
          <w:sz w:val="22"/>
          <w:szCs w:val="22"/>
        </w:rPr>
        <w:t>is essential to IMLS meeting its programmatic mission and monitoring its largest grant program</w:t>
      </w:r>
      <w:r w:rsidR="007C5C7D">
        <w:rPr>
          <w:rFonts w:ascii="Times New Roman" w:hAnsi="Times New Roman"/>
          <w:sz w:val="22"/>
          <w:szCs w:val="22"/>
        </w:rPr>
        <w:t>, G2S</w:t>
      </w:r>
      <w:r w:rsidR="000009B9">
        <w:rPr>
          <w:rFonts w:ascii="Times New Roman" w:hAnsi="Times New Roman"/>
          <w:sz w:val="22"/>
          <w:szCs w:val="22"/>
        </w:rPr>
        <w:t xml:space="preserve">. This information collection </w:t>
      </w:r>
      <w:r w:rsidR="00986306">
        <w:rPr>
          <w:rFonts w:ascii="Times New Roman" w:hAnsi="Times New Roman"/>
          <w:sz w:val="22"/>
          <w:szCs w:val="22"/>
        </w:rPr>
        <w:t xml:space="preserve">underscores the importance of </w:t>
      </w:r>
      <w:r w:rsidR="00113A3F">
        <w:rPr>
          <w:rFonts w:ascii="Times New Roman" w:hAnsi="Times New Roman"/>
          <w:sz w:val="22"/>
          <w:szCs w:val="22"/>
        </w:rPr>
        <w:t>SLAA</w:t>
      </w:r>
      <w:r w:rsidR="00986306">
        <w:rPr>
          <w:rFonts w:ascii="Times New Roman" w:hAnsi="Times New Roman"/>
          <w:sz w:val="22"/>
          <w:szCs w:val="22"/>
        </w:rPr>
        <w:t xml:space="preserve"> compliance </w:t>
      </w:r>
      <w:r w:rsidR="00113A3F">
        <w:rPr>
          <w:rFonts w:ascii="Times New Roman" w:hAnsi="Times New Roman"/>
          <w:sz w:val="22"/>
          <w:szCs w:val="22"/>
        </w:rPr>
        <w:t>with federal requirements and head</w:t>
      </w:r>
      <w:r w:rsidR="00986306">
        <w:rPr>
          <w:rFonts w:ascii="Times New Roman" w:hAnsi="Times New Roman"/>
          <w:sz w:val="22"/>
          <w:szCs w:val="22"/>
        </w:rPr>
        <w:t>s</w:t>
      </w:r>
      <w:r w:rsidR="00113A3F">
        <w:rPr>
          <w:rFonts w:ascii="Times New Roman" w:hAnsi="Times New Roman"/>
          <w:sz w:val="22"/>
          <w:szCs w:val="22"/>
        </w:rPr>
        <w:t xml:space="preserve"> off issues that could rise to the level of a formal audit and </w:t>
      </w:r>
      <w:r w:rsidR="007C5C7D">
        <w:rPr>
          <w:rFonts w:ascii="Times New Roman" w:hAnsi="Times New Roman"/>
          <w:sz w:val="22"/>
          <w:szCs w:val="22"/>
        </w:rPr>
        <w:t xml:space="preserve">potentially </w:t>
      </w:r>
      <w:r w:rsidR="00113A3F">
        <w:rPr>
          <w:rFonts w:ascii="Times New Roman" w:hAnsi="Times New Roman"/>
          <w:sz w:val="22"/>
          <w:szCs w:val="22"/>
        </w:rPr>
        <w:t xml:space="preserve">expose the program to risk. The information is collected only once every five years to align with the programmatic cycle and ensure that SLAAs are spending IMLS funds in accordance with federal requirements. Less frequent data collection would </w:t>
      </w:r>
      <w:r w:rsidR="00986306">
        <w:rPr>
          <w:rFonts w:ascii="Times New Roman" w:hAnsi="Times New Roman"/>
          <w:sz w:val="22"/>
          <w:szCs w:val="22"/>
        </w:rPr>
        <w:t xml:space="preserve">weaken the agency’s ability to provide </w:t>
      </w:r>
      <w:r w:rsidR="007D1784">
        <w:rPr>
          <w:rFonts w:ascii="Times New Roman" w:hAnsi="Times New Roman"/>
          <w:sz w:val="22"/>
          <w:szCs w:val="22"/>
        </w:rPr>
        <w:t xml:space="preserve">technical assistance and </w:t>
      </w:r>
      <w:r w:rsidR="00986306">
        <w:rPr>
          <w:rFonts w:ascii="Times New Roman" w:hAnsi="Times New Roman"/>
          <w:sz w:val="22"/>
          <w:szCs w:val="22"/>
        </w:rPr>
        <w:t>needed oversight</w:t>
      </w:r>
      <w:r w:rsidR="00113A3F">
        <w:rPr>
          <w:rFonts w:ascii="Times New Roman" w:hAnsi="Times New Roman"/>
          <w:sz w:val="22"/>
          <w:szCs w:val="22"/>
        </w:rPr>
        <w:t xml:space="preserve">. </w:t>
      </w:r>
    </w:p>
    <w:p w:rsidR="009B5E19" w:rsidRPr="001F5991" w:rsidP="009B5E19" w14:paraId="1BBCF141" w14:textId="77777777">
      <w:pPr>
        <w:rPr>
          <w:rFonts w:ascii="Times New Roman" w:hAnsi="Times New Roman"/>
          <w:sz w:val="22"/>
          <w:szCs w:val="22"/>
        </w:rPr>
      </w:pPr>
    </w:p>
    <w:p w:rsidR="007709E4" w:rsidRPr="001F5991" w14:paraId="3A800E0D" w14:textId="77777777">
      <w:pPr>
        <w:numPr>
          <w:ilvl w:val="0"/>
          <w:numId w:val="12"/>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Special Circumstances</w:t>
      </w:r>
    </w:p>
    <w:p w:rsidR="007709E4" w:rsidRPr="001F5991" w:rsidP="00087E71" w14:paraId="5DA7CE7B" w14:textId="77777777">
      <w:pPr>
        <w:tabs>
          <w:tab w:val="left" w:pos="-720"/>
          <w:tab w:val="left" w:pos="0"/>
        </w:tabs>
        <w:suppressAutoHyphens/>
        <w:ind w:left="720"/>
        <w:rPr>
          <w:rFonts w:ascii="Times New Roman" w:hAnsi="Times New Roman"/>
          <w:b/>
          <w:sz w:val="22"/>
          <w:szCs w:val="22"/>
        </w:rPr>
      </w:pPr>
    </w:p>
    <w:p w:rsidR="006F3263" w:rsidRPr="001F5991" w14:paraId="09A922A6" w14:textId="1BB8D6BF">
      <w:pPr>
        <w:tabs>
          <w:tab w:val="left" w:pos="-720"/>
          <w:tab w:val="left" w:pos="0"/>
        </w:tabs>
        <w:suppressAutoHyphens/>
        <w:ind w:left="360"/>
        <w:rPr>
          <w:rFonts w:ascii="Times New Roman" w:hAnsi="Times New Roman"/>
          <w:sz w:val="22"/>
          <w:szCs w:val="22"/>
        </w:rPr>
      </w:pPr>
      <w:r w:rsidRPr="001F5991">
        <w:rPr>
          <w:rFonts w:ascii="Times New Roman" w:hAnsi="Times New Roman"/>
          <w:sz w:val="22"/>
          <w:szCs w:val="22"/>
        </w:rPr>
        <w:t>No</w:t>
      </w:r>
      <w:r w:rsidRPr="001F5991" w:rsidR="002B1253">
        <w:rPr>
          <w:rFonts w:ascii="Times New Roman" w:hAnsi="Times New Roman"/>
          <w:sz w:val="22"/>
          <w:szCs w:val="22"/>
        </w:rPr>
        <w:t>t applicable</w:t>
      </w:r>
      <w:r w:rsidRPr="001F5991" w:rsidR="009042B6">
        <w:rPr>
          <w:rFonts w:ascii="Times New Roman" w:hAnsi="Times New Roman"/>
          <w:sz w:val="22"/>
          <w:szCs w:val="22"/>
        </w:rPr>
        <w:t>.</w:t>
      </w:r>
      <w:r w:rsidRPr="001F5991" w:rsidR="00360242">
        <w:rPr>
          <w:rFonts w:ascii="Times New Roman" w:hAnsi="Times New Roman"/>
          <w:sz w:val="22"/>
          <w:szCs w:val="22"/>
        </w:rPr>
        <w:t xml:space="preserve"> </w:t>
      </w:r>
    </w:p>
    <w:p w:rsidR="009B5E19" w:rsidRPr="001F5991" w:rsidP="009B5E19" w14:paraId="38A2E53D" w14:textId="77777777">
      <w:pPr>
        <w:rPr>
          <w:rFonts w:ascii="Times New Roman" w:hAnsi="Times New Roman"/>
          <w:sz w:val="22"/>
          <w:szCs w:val="22"/>
        </w:rPr>
      </w:pPr>
    </w:p>
    <w:p w:rsidR="007709E4" w:rsidRPr="001F5991" w14:paraId="5C413212" w14:textId="77777777">
      <w:pPr>
        <w:numPr>
          <w:ilvl w:val="0"/>
          <w:numId w:val="12"/>
        </w:numPr>
        <w:rPr>
          <w:rFonts w:ascii="Times New Roman" w:hAnsi="Times New Roman"/>
          <w:sz w:val="22"/>
          <w:szCs w:val="22"/>
        </w:rPr>
      </w:pPr>
      <w:r w:rsidRPr="001F5991">
        <w:rPr>
          <w:rFonts w:ascii="Times New Roman" w:hAnsi="Times New Roman"/>
          <w:b/>
          <w:bCs/>
          <w:sz w:val="22"/>
          <w:szCs w:val="22"/>
        </w:rPr>
        <w:t>Consultations Outside the Agency</w:t>
      </w:r>
    </w:p>
    <w:p w:rsidR="007709E4" w:rsidRPr="001F5991" w:rsidP="00087E71" w14:paraId="4C2ABF5E" w14:textId="77777777">
      <w:pPr>
        <w:ind w:left="720"/>
        <w:rPr>
          <w:rFonts w:ascii="Times New Roman" w:hAnsi="Times New Roman"/>
          <w:b/>
          <w:sz w:val="22"/>
          <w:szCs w:val="22"/>
        </w:rPr>
      </w:pPr>
    </w:p>
    <w:p w:rsidR="003E5512" w:rsidRPr="001F5991" w:rsidP="026CB577" w14:paraId="1EFC6965" w14:textId="22F96809">
      <w:pPr>
        <w:ind w:left="360"/>
        <w:rPr>
          <w:rFonts w:ascii="Times New Roman" w:hAnsi="Times New Roman"/>
          <w:sz w:val="22"/>
          <w:szCs w:val="22"/>
        </w:rPr>
      </w:pPr>
      <w:r w:rsidRPr="4374AE8D">
        <w:rPr>
          <w:rFonts w:ascii="Times New Roman" w:hAnsi="Times New Roman"/>
          <w:sz w:val="22"/>
          <w:szCs w:val="22"/>
        </w:rPr>
        <w:t xml:space="preserve">The 60-day notice for this collection was published in the </w:t>
      </w:r>
      <w:r w:rsidRPr="4374AE8D" w:rsidR="000E2F46">
        <w:rPr>
          <w:rFonts w:ascii="Times New Roman" w:hAnsi="Times New Roman"/>
          <w:sz w:val="22"/>
          <w:szCs w:val="22"/>
        </w:rPr>
        <w:t xml:space="preserve">Federal Register </w:t>
      </w:r>
      <w:r w:rsidR="00606469">
        <w:rPr>
          <w:rFonts w:ascii="Times New Roman" w:hAnsi="Times New Roman"/>
          <w:sz w:val="22"/>
          <w:szCs w:val="22"/>
        </w:rPr>
        <w:t>March</w:t>
      </w:r>
      <w:r w:rsidR="00B8746C">
        <w:rPr>
          <w:rFonts w:ascii="Times New Roman" w:hAnsi="Times New Roman"/>
          <w:sz w:val="22"/>
          <w:szCs w:val="22"/>
        </w:rPr>
        <w:t xml:space="preserve"> 10</w:t>
      </w:r>
      <w:r w:rsidRPr="4374AE8D" w:rsidR="000B17AF">
        <w:rPr>
          <w:rFonts w:ascii="Times New Roman" w:hAnsi="Times New Roman"/>
          <w:sz w:val="22"/>
          <w:szCs w:val="22"/>
        </w:rPr>
        <w:t>, 20</w:t>
      </w:r>
      <w:r w:rsidRPr="4374AE8D" w:rsidR="182D6C6A">
        <w:rPr>
          <w:rFonts w:ascii="Times New Roman" w:hAnsi="Times New Roman"/>
          <w:sz w:val="22"/>
          <w:szCs w:val="22"/>
        </w:rPr>
        <w:t>2</w:t>
      </w:r>
      <w:r w:rsidR="00B8746C">
        <w:rPr>
          <w:rFonts w:ascii="Times New Roman" w:hAnsi="Times New Roman"/>
          <w:sz w:val="22"/>
          <w:szCs w:val="22"/>
        </w:rPr>
        <w:t>6</w:t>
      </w:r>
      <w:r w:rsidRPr="4374AE8D" w:rsidR="000B17AF">
        <w:rPr>
          <w:rFonts w:ascii="Times New Roman" w:hAnsi="Times New Roman"/>
          <w:sz w:val="22"/>
          <w:szCs w:val="22"/>
        </w:rPr>
        <w:t xml:space="preserve"> (</w:t>
      </w:r>
      <w:r w:rsidRPr="00AB3414" w:rsidR="00AB3414">
        <w:rPr>
          <w:rFonts w:ascii="Times New Roman" w:hAnsi="Times New Roman"/>
          <w:sz w:val="22"/>
          <w:szCs w:val="22"/>
        </w:rPr>
        <w:t>91 FR 11578</w:t>
      </w:r>
      <w:r w:rsidRPr="4374AE8D" w:rsidR="000B17AF">
        <w:rPr>
          <w:rFonts w:ascii="Times New Roman" w:hAnsi="Times New Roman"/>
          <w:sz w:val="22"/>
          <w:szCs w:val="22"/>
        </w:rPr>
        <w:t>)</w:t>
      </w:r>
      <w:r w:rsidRPr="4374AE8D" w:rsidR="007A39E2">
        <w:rPr>
          <w:rFonts w:ascii="Times New Roman" w:hAnsi="Times New Roman"/>
          <w:sz w:val="22"/>
          <w:szCs w:val="22"/>
        </w:rPr>
        <w:t>.</w:t>
      </w:r>
      <w:r w:rsidRPr="4374AE8D" w:rsidR="004228FD">
        <w:rPr>
          <w:rFonts w:ascii="Times New Roman" w:hAnsi="Times New Roman"/>
          <w:sz w:val="22"/>
          <w:szCs w:val="22"/>
        </w:rPr>
        <w:t xml:space="preserve"> </w:t>
      </w:r>
      <w:r w:rsidRPr="36E29CA4" w:rsidR="76ECAB19">
        <w:rPr>
          <w:rFonts w:ascii="Times New Roman" w:hAnsi="Times New Roman"/>
          <w:sz w:val="22"/>
          <w:szCs w:val="22"/>
        </w:rPr>
        <w:t xml:space="preserve">We </w:t>
      </w:r>
      <w:r w:rsidRPr="36E29CA4" w:rsidR="00B43269">
        <w:rPr>
          <w:rFonts w:ascii="Times New Roman" w:hAnsi="Times New Roman"/>
          <w:sz w:val="22"/>
          <w:szCs w:val="22"/>
        </w:rPr>
        <w:t>received</w:t>
      </w:r>
      <w:r w:rsidRPr="36E29CA4" w:rsidR="76ECAB19">
        <w:rPr>
          <w:rFonts w:ascii="Times New Roman" w:hAnsi="Times New Roman"/>
          <w:sz w:val="22"/>
          <w:szCs w:val="22"/>
        </w:rPr>
        <w:t xml:space="preserve"> no </w:t>
      </w:r>
      <w:r w:rsidRPr="52AFB66C" w:rsidR="76ECAB19">
        <w:rPr>
          <w:rFonts w:ascii="Times New Roman" w:hAnsi="Times New Roman"/>
          <w:sz w:val="22"/>
          <w:szCs w:val="22"/>
        </w:rPr>
        <w:t xml:space="preserve">comments </w:t>
      </w:r>
      <w:r w:rsidR="00B43269">
        <w:rPr>
          <w:rFonts w:ascii="Times New Roman" w:hAnsi="Times New Roman"/>
          <w:sz w:val="22"/>
          <w:szCs w:val="22"/>
        </w:rPr>
        <w:t xml:space="preserve">in response to this Notice. </w:t>
      </w:r>
      <w:r w:rsidRPr="52AFB66C" w:rsidR="005A15A2">
        <w:rPr>
          <w:rFonts w:ascii="Times New Roman" w:hAnsi="Times New Roman"/>
          <w:sz w:val="22"/>
          <w:szCs w:val="22"/>
        </w:rPr>
        <w:t>A</w:t>
      </w:r>
      <w:r w:rsidRPr="4374AE8D" w:rsidR="005A15A2">
        <w:rPr>
          <w:rFonts w:ascii="Times New Roman" w:hAnsi="Times New Roman"/>
          <w:sz w:val="22"/>
          <w:szCs w:val="22"/>
        </w:rPr>
        <w:t xml:space="preserve"> 30-day noti</w:t>
      </w:r>
      <w:r w:rsidRPr="4374AE8D" w:rsidR="000F3A8B">
        <w:rPr>
          <w:rFonts w:ascii="Times New Roman" w:hAnsi="Times New Roman"/>
          <w:sz w:val="22"/>
          <w:szCs w:val="22"/>
        </w:rPr>
        <w:t xml:space="preserve">ce requesting comment for this </w:t>
      </w:r>
      <w:r w:rsidRPr="4374AE8D" w:rsidR="005A15A2">
        <w:rPr>
          <w:rFonts w:ascii="Times New Roman" w:hAnsi="Times New Roman"/>
          <w:sz w:val="22"/>
          <w:szCs w:val="22"/>
        </w:rPr>
        <w:t>clearance was published in the Federal Register</w:t>
      </w:r>
      <w:r w:rsidRPr="4374AE8D" w:rsidR="000B17AF">
        <w:rPr>
          <w:rFonts w:ascii="Times New Roman" w:hAnsi="Times New Roman"/>
          <w:sz w:val="22"/>
          <w:szCs w:val="22"/>
        </w:rPr>
        <w:t xml:space="preserve"> </w:t>
      </w:r>
      <w:r w:rsidRPr="4374AE8D" w:rsidR="00F7628C">
        <w:rPr>
          <w:rFonts w:ascii="Times New Roman" w:hAnsi="Times New Roman"/>
          <w:sz w:val="22"/>
          <w:szCs w:val="22"/>
        </w:rPr>
        <w:t xml:space="preserve">on </w:t>
      </w:r>
      <w:r w:rsidR="005E683B">
        <w:rPr>
          <w:rFonts w:ascii="Times New Roman" w:hAnsi="Times New Roman"/>
          <w:sz w:val="22"/>
          <w:szCs w:val="22"/>
        </w:rPr>
        <w:t>May 14, 2026</w:t>
      </w:r>
      <w:r w:rsidRPr="4374AE8D" w:rsidR="00151D8E">
        <w:rPr>
          <w:rFonts w:ascii="Times New Roman" w:hAnsi="Times New Roman"/>
          <w:sz w:val="22"/>
          <w:szCs w:val="22"/>
        </w:rPr>
        <w:t xml:space="preserve"> </w:t>
      </w:r>
      <w:r w:rsidRPr="00597D68" w:rsidR="00151D8E">
        <w:rPr>
          <w:rFonts w:ascii="Times New Roman" w:hAnsi="Times New Roman"/>
          <w:sz w:val="22"/>
          <w:szCs w:val="22"/>
        </w:rPr>
        <w:t>(</w:t>
      </w:r>
      <w:r w:rsidRPr="00597D68" w:rsidR="005E683B">
        <w:rPr>
          <w:rFonts w:ascii="Times New Roman" w:hAnsi="Times New Roman"/>
          <w:sz w:val="22"/>
          <w:szCs w:val="22"/>
        </w:rPr>
        <w:t>91</w:t>
      </w:r>
      <w:r w:rsidR="00597D68">
        <w:rPr>
          <w:rFonts w:ascii="Times New Roman" w:hAnsi="Times New Roman"/>
          <w:sz w:val="22"/>
          <w:szCs w:val="22"/>
        </w:rPr>
        <w:t xml:space="preserve"> </w:t>
      </w:r>
      <w:r w:rsidRPr="00597D68" w:rsidR="3D959024">
        <w:rPr>
          <w:rFonts w:ascii="Times New Roman" w:hAnsi="Times New Roman"/>
          <w:sz w:val="22"/>
          <w:szCs w:val="22"/>
        </w:rPr>
        <w:t xml:space="preserve">FR </w:t>
      </w:r>
      <w:r w:rsidRPr="00597D68" w:rsidR="005E683B">
        <w:rPr>
          <w:rFonts w:ascii="Times New Roman" w:hAnsi="Times New Roman"/>
          <w:sz w:val="22"/>
          <w:szCs w:val="22"/>
        </w:rPr>
        <w:t>27373</w:t>
      </w:r>
      <w:r w:rsidRPr="4374AE8D" w:rsidR="00151D8E">
        <w:rPr>
          <w:rFonts w:ascii="Times New Roman" w:hAnsi="Times New Roman"/>
          <w:sz w:val="22"/>
          <w:szCs w:val="22"/>
        </w:rPr>
        <w:t>).</w:t>
      </w:r>
    </w:p>
    <w:p w:rsidR="005A15A2" w:rsidRPr="001F5991" w:rsidP="00087E71" w14:paraId="5463FEEA" w14:textId="77777777">
      <w:pPr>
        <w:ind w:left="360"/>
        <w:rPr>
          <w:rFonts w:ascii="Times New Roman" w:hAnsi="Times New Roman"/>
          <w:sz w:val="22"/>
          <w:szCs w:val="22"/>
        </w:rPr>
      </w:pPr>
    </w:p>
    <w:p w:rsidR="006F3263" w:rsidRPr="001F5991" w:rsidP="000B1BC3" w14:paraId="1B372BD4" w14:textId="6E909D09">
      <w:pPr>
        <w:suppressAutoHyphens/>
        <w:ind w:left="360"/>
        <w:rPr>
          <w:rFonts w:ascii="Times New Roman" w:hAnsi="Times New Roman"/>
          <w:sz w:val="22"/>
          <w:szCs w:val="22"/>
        </w:rPr>
      </w:pPr>
      <w:r w:rsidRPr="31A077FD">
        <w:rPr>
          <w:rFonts w:ascii="Times New Roman" w:hAnsi="Times New Roman"/>
          <w:sz w:val="22"/>
          <w:szCs w:val="22"/>
        </w:rPr>
        <w:t>Agency staff</w:t>
      </w:r>
      <w:r w:rsidRPr="31A077FD" w:rsidR="26361CD2">
        <w:rPr>
          <w:rFonts w:ascii="Times New Roman" w:hAnsi="Times New Roman"/>
          <w:sz w:val="22"/>
          <w:szCs w:val="22"/>
        </w:rPr>
        <w:t xml:space="preserve">, </w:t>
      </w:r>
      <w:r w:rsidRPr="31A077FD" w:rsidR="00075720">
        <w:rPr>
          <w:rFonts w:ascii="Times New Roman" w:hAnsi="Times New Roman"/>
          <w:sz w:val="22"/>
          <w:szCs w:val="22"/>
        </w:rPr>
        <w:t xml:space="preserve">particularly </w:t>
      </w:r>
      <w:r w:rsidR="007C5C7D">
        <w:rPr>
          <w:rFonts w:ascii="Times New Roman" w:hAnsi="Times New Roman"/>
          <w:sz w:val="22"/>
          <w:szCs w:val="22"/>
        </w:rPr>
        <w:t xml:space="preserve">G2S </w:t>
      </w:r>
      <w:r w:rsidRPr="31A077FD" w:rsidR="00075720">
        <w:rPr>
          <w:rFonts w:ascii="Times New Roman" w:hAnsi="Times New Roman"/>
          <w:sz w:val="22"/>
          <w:szCs w:val="22"/>
        </w:rPr>
        <w:t>program staff</w:t>
      </w:r>
      <w:r w:rsidRPr="31A077FD" w:rsidR="227255B6">
        <w:rPr>
          <w:rFonts w:ascii="Times New Roman" w:hAnsi="Times New Roman"/>
          <w:sz w:val="22"/>
          <w:szCs w:val="22"/>
        </w:rPr>
        <w:t xml:space="preserve"> and</w:t>
      </w:r>
      <w:r w:rsidRPr="31A077FD" w:rsidR="26361CD2">
        <w:rPr>
          <w:rFonts w:ascii="Times New Roman" w:hAnsi="Times New Roman"/>
          <w:sz w:val="22"/>
          <w:szCs w:val="22"/>
        </w:rPr>
        <w:t xml:space="preserve"> evaluation officers</w:t>
      </w:r>
      <w:r w:rsidRPr="31A077FD">
        <w:rPr>
          <w:rFonts w:ascii="Times New Roman" w:hAnsi="Times New Roman"/>
          <w:sz w:val="22"/>
          <w:szCs w:val="22"/>
        </w:rPr>
        <w:t>,</w:t>
      </w:r>
      <w:r w:rsidRPr="31A077FD" w:rsidR="26361CD2">
        <w:rPr>
          <w:rFonts w:ascii="Times New Roman" w:hAnsi="Times New Roman"/>
          <w:sz w:val="22"/>
          <w:szCs w:val="22"/>
        </w:rPr>
        <w:t xml:space="preserve"> </w:t>
      </w:r>
      <w:r w:rsidRPr="31A077FD">
        <w:rPr>
          <w:rFonts w:ascii="Times New Roman" w:hAnsi="Times New Roman"/>
          <w:sz w:val="22"/>
          <w:szCs w:val="22"/>
        </w:rPr>
        <w:t xml:space="preserve">consult informally with </w:t>
      </w:r>
      <w:r w:rsidRPr="31A077FD" w:rsidR="00A769A5">
        <w:rPr>
          <w:rFonts w:ascii="Times New Roman" w:hAnsi="Times New Roman"/>
          <w:sz w:val="22"/>
          <w:szCs w:val="22"/>
        </w:rPr>
        <w:t>the SLAA</w:t>
      </w:r>
      <w:r w:rsidRPr="31A077FD">
        <w:rPr>
          <w:rFonts w:ascii="Times New Roman" w:hAnsi="Times New Roman"/>
          <w:sz w:val="22"/>
          <w:szCs w:val="22"/>
        </w:rPr>
        <w:t xml:space="preserve"> communit</w:t>
      </w:r>
      <w:r w:rsidRPr="31A077FD" w:rsidR="00A769A5">
        <w:rPr>
          <w:rFonts w:ascii="Times New Roman" w:hAnsi="Times New Roman"/>
          <w:sz w:val="22"/>
          <w:szCs w:val="22"/>
        </w:rPr>
        <w:t>y</w:t>
      </w:r>
      <w:r w:rsidRPr="31A077FD">
        <w:rPr>
          <w:rFonts w:ascii="Times New Roman" w:hAnsi="Times New Roman"/>
          <w:sz w:val="22"/>
          <w:szCs w:val="22"/>
        </w:rPr>
        <w:t xml:space="preserve"> throughout the year, including </w:t>
      </w:r>
      <w:r w:rsidR="007C5C7D">
        <w:rPr>
          <w:rFonts w:ascii="Times New Roman" w:hAnsi="Times New Roman"/>
          <w:sz w:val="22"/>
          <w:szCs w:val="22"/>
        </w:rPr>
        <w:t xml:space="preserve">having </w:t>
      </w:r>
      <w:r w:rsidRPr="31A077FD">
        <w:rPr>
          <w:rFonts w:ascii="Times New Roman" w:hAnsi="Times New Roman"/>
          <w:sz w:val="22"/>
          <w:szCs w:val="22"/>
        </w:rPr>
        <w:t xml:space="preserve">regular meetings with </w:t>
      </w:r>
      <w:r w:rsidRPr="31A077FD" w:rsidR="005F190F">
        <w:rPr>
          <w:rFonts w:ascii="Times New Roman" w:hAnsi="Times New Roman"/>
          <w:sz w:val="22"/>
          <w:szCs w:val="22"/>
        </w:rPr>
        <w:t xml:space="preserve">professional staff and </w:t>
      </w:r>
      <w:r w:rsidRPr="31A077FD">
        <w:rPr>
          <w:rFonts w:ascii="Times New Roman" w:hAnsi="Times New Roman"/>
          <w:sz w:val="22"/>
          <w:szCs w:val="22"/>
        </w:rPr>
        <w:t xml:space="preserve">the </w:t>
      </w:r>
      <w:r w:rsidRPr="31A077FD" w:rsidR="005F190F">
        <w:rPr>
          <w:rFonts w:ascii="Times New Roman" w:hAnsi="Times New Roman"/>
          <w:sz w:val="22"/>
          <w:szCs w:val="22"/>
        </w:rPr>
        <w:t>c</w:t>
      </w:r>
      <w:r w:rsidRPr="31A077FD">
        <w:rPr>
          <w:rFonts w:ascii="Times New Roman" w:hAnsi="Times New Roman"/>
          <w:sz w:val="22"/>
          <w:szCs w:val="22"/>
        </w:rPr>
        <w:t>h</w:t>
      </w:r>
      <w:r w:rsidRPr="31A077FD" w:rsidR="007F552E">
        <w:rPr>
          <w:rFonts w:ascii="Times New Roman" w:hAnsi="Times New Roman"/>
          <w:sz w:val="22"/>
          <w:szCs w:val="22"/>
        </w:rPr>
        <w:t>ief</w:t>
      </w:r>
      <w:r w:rsidRPr="31A077FD" w:rsidR="00F8650E">
        <w:rPr>
          <w:rFonts w:ascii="Times New Roman" w:hAnsi="Times New Roman"/>
          <w:sz w:val="22"/>
          <w:szCs w:val="22"/>
        </w:rPr>
        <w:t xml:space="preserve"> </w:t>
      </w:r>
      <w:r w:rsidRPr="31A077FD" w:rsidR="005F190F">
        <w:rPr>
          <w:rFonts w:ascii="Times New Roman" w:hAnsi="Times New Roman"/>
          <w:sz w:val="22"/>
          <w:szCs w:val="22"/>
        </w:rPr>
        <w:t>executive officers of SLAAs.</w:t>
      </w:r>
      <w:r w:rsidRPr="31A077FD" w:rsidR="017DC005">
        <w:rPr>
          <w:rFonts w:ascii="Times New Roman" w:hAnsi="Times New Roman"/>
          <w:sz w:val="22"/>
          <w:szCs w:val="22"/>
        </w:rPr>
        <w:t xml:space="preserve"> </w:t>
      </w:r>
      <w:r w:rsidRPr="31A077FD" w:rsidR="059DF8E3">
        <w:rPr>
          <w:rFonts w:ascii="Times New Roman" w:hAnsi="Times New Roman"/>
          <w:sz w:val="22"/>
          <w:szCs w:val="22"/>
        </w:rPr>
        <w:t xml:space="preserve">These include </w:t>
      </w:r>
      <w:r w:rsidRPr="31A077FD" w:rsidR="62CA5AF3">
        <w:rPr>
          <w:rFonts w:ascii="Times New Roman" w:hAnsi="Times New Roman"/>
          <w:sz w:val="22"/>
          <w:szCs w:val="22"/>
        </w:rPr>
        <w:t xml:space="preserve">the IMLS-hosted annual conference </w:t>
      </w:r>
      <w:r w:rsidRPr="31A077FD" w:rsidR="017DC005">
        <w:rPr>
          <w:rFonts w:ascii="Times New Roman" w:hAnsi="Times New Roman"/>
          <w:sz w:val="22"/>
          <w:szCs w:val="22"/>
        </w:rPr>
        <w:t>focused</w:t>
      </w:r>
      <w:r w:rsidRPr="31A077FD" w:rsidR="737299FA">
        <w:rPr>
          <w:rFonts w:ascii="Times New Roman" w:hAnsi="Times New Roman"/>
          <w:sz w:val="22"/>
          <w:szCs w:val="22"/>
        </w:rPr>
        <w:t xml:space="preserve"> </w:t>
      </w:r>
      <w:r w:rsidRPr="31A077FD" w:rsidR="017DC005">
        <w:rPr>
          <w:rFonts w:ascii="Times New Roman" w:hAnsi="Times New Roman"/>
          <w:sz w:val="22"/>
          <w:szCs w:val="22"/>
        </w:rPr>
        <w:t>on grants-related training</w:t>
      </w:r>
      <w:r w:rsidRPr="31A077FD" w:rsidR="62CA5AF3">
        <w:rPr>
          <w:rFonts w:ascii="Times New Roman" w:hAnsi="Times New Roman"/>
          <w:sz w:val="22"/>
          <w:szCs w:val="22"/>
        </w:rPr>
        <w:t xml:space="preserve"> for th</w:t>
      </w:r>
      <w:r w:rsidRPr="31A077FD" w:rsidR="629B0882">
        <w:rPr>
          <w:rFonts w:ascii="Times New Roman" w:hAnsi="Times New Roman"/>
          <w:sz w:val="22"/>
          <w:szCs w:val="22"/>
        </w:rPr>
        <w:t>e states,</w:t>
      </w:r>
      <w:r w:rsidRPr="31A077FD" w:rsidR="017DC005">
        <w:rPr>
          <w:rFonts w:ascii="Times New Roman" w:hAnsi="Times New Roman"/>
          <w:sz w:val="22"/>
          <w:szCs w:val="22"/>
        </w:rPr>
        <w:t xml:space="preserve"> </w:t>
      </w:r>
      <w:r w:rsidRPr="31A077FD" w:rsidR="4023B4A3">
        <w:rPr>
          <w:rFonts w:ascii="Times New Roman" w:hAnsi="Times New Roman"/>
          <w:sz w:val="22"/>
          <w:szCs w:val="22"/>
        </w:rPr>
        <w:t xml:space="preserve">informal </w:t>
      </w:r>
      <w:r w:rsidR="00CA3325">
        <w:rPr>
          <w:rFonts w:ascii="Times New Roman" w:hAnsi="Times New Roman"/>
          <w:sz w:val="22"/>
          <w:szCs w:val="22"/>
        </w:rPr>
        <w:t xml:space="preserve">video </w:t>
      </w:r>
      <w:r w:rsidR="00CA3325">
        <w:rPr>
          <w:rFonts w:ascii="Times New Roman" w:hAnsi="Times New Roman"/>
          <w:sz w:val="22"/>
          <w:szCs w:val="22"/>
        </w:rPr>
        <w:t>conferencing</w:t>
      </w:r>
      <w:r w:rsidR="00CA3325">
        <w:rPr>
          <w:rFonts w:ascii="Times New Roman" w:hAnsi="Times New Roman"/>
          <w:sz w:val="22"/>
          <w:szCs w:val="22"/>
        </w:rPr>
        <w:t xml:space="preserve"> </w:t>
      </w:r>
      <w:r w:rsidRPr="31A077FD" w:rsidR="4023B4A3">
        <w:rPr>
          <w:rFonts w:ascii="Times New Roman" w:hAnsi="Times New Roman"/>
          <w:sz w:val="22"/>
          <w:szCs w:val="22"/>
        </w:rPr>
        <w:t xml:space="preserve">calls to help state representatives connect with each other, and </w:t>
      </w:r>
      <w:r w:rsidRPr="31A077FD" w:rsidR="6C703F2F">
        <w:rPr>
          <w:rFonts w:ascii="Times New Roman" w:hAnsi="Times New Roman"/>
          <w:sz w:val="22"/>
          <w:szCs w:val="22"/>
        </w:rPr>
        <w:t>participation in</w:t>
      </w:r>
      <w:r w:rsidRPr="31A077FD" w:rsidR="1F67EE22">
        <w:rPr>
          <w:rFonts w:ascii="Times New Roman" w:hAnsi="Times New Roman"/>
          <w:sz w:val="22"/>
          <w:szCs w:val="22"/>
        </w:rPr>
        <w:t xml:space="preserve"> state-hosted forums.</w:t>
      </w:r>
      <w:r w:rsidRPr="31A077FD" w:rsidR="6C703F2F">
        <w:rPr>
          <w:rFonts w:ascii="Times New Roman" w:hAnsi="Times New Roman"/>
          <w:sz w:val="22"/>
          <w:szCs w:val="22"/>
        </w:rPr>
        <w:t xml:space="preserve"> </w:t>
      </w:r>
      <w:r w:rsidRPr="31A077FD" w:rsidR="1169F1C5">
        <w:rPr>
          <w:rFonts w:ascii="Times New Roman" w:hAnsi="Times New Roman"/>
          <w:sz w:val="22"/>
          <w:szCs w:val="22"/>
        </w:rPr>
        <w:t>Question</w:t>
      </w:r>
      <w:r w:rsidRPr="31A077FD" w:rsidR="007D1897">
        <w:rPr>
          <w:rFonts w:ascii="Times New Roman" w:hAnsi="Times New Roman"/>
          <w:sz w:val="22"/>
          <w:szCs w:val="22"/>
        </w:rPr>
        <w:t>-</w:t>
      </w:r>
      <w:r w:rsidRPr="31A077FD" w:rsidR="1169F1C5">
        <w:rPr>
          <w:rFonts w:ascii="Times New Roman" w:hAnsi="Times New Roman"/>
          <w:sz w:val="22"/>
          <w:szCs w:val="22"/>
        </w:rPr>
        <w:t>and</w:t>
      </w:r>
      <w:r w:rsidRPr="31A077FD" w:rsidR="007D1897">
        <w:rPr>
          <w:rFonts w:ascii="Times New Roman" w:hAnsi="Times New Roman"/>
          <w:sz w:val="22"/>
          <w:szCs w:val="22"/>
        </w:rPr>
        <w:t>-</w:t>
      </w:r>
      <w:r w:rsidRPr="31A077FD" w:rsidR="1169F1C5">
        <w:rPr>
          <w:rFonts w:ascii="Times New Roman" w:hAnsi="Times New Roman"/>
          <w:sz w:val="22"/>
          <w:szCs w:val="22"/>
        </w:rPr>
        <w:t xml:space="preserve">answer sessions in these meetings </w:t>
      </w:r>
      <w:r w:rsidRPr="31A077FD" w:rsidR="273047FC">
        <w:rPr>
          <w:rFonts w:ascii="Times New Roman" w:hAnsi="Times New Roman"/>
          <w:sz w:val="22"/>
          <w:szCs w:val="22"/>
        </w:rPr>
        <w:t>can</w:t>
      </w:r>
      <w:r w:rsidRPr="31A077FD" w:rsidR="1169F1C5">
        <w:rPr>
          <w:rFonts w:ascii="Times New Roman" w:hAnsi="Times New Roman"/>
          <w:sz w:val="22"/>
          <w:szCs w:val="22"/>
        </w:rPr>
        <w:t xml:space="preserve"> surface pain points that the SLAAs experience during their </w:t>
      </w:r>
      <w:r w:rsidRPr="31A077FD" w:rsidR="00EB7A53">
        <w:rPr>
          <w:rFonts w:ascii="Times New Roman" w:hAnsi="Times New Roman"/>
          <w:sz w:val="22"/>
          <w:szCs w:val="22"/>
        </w:rPr>
        <w:t>administration of the program</w:t>
      </w:r>
      <w:r w:rsidRPr="31A077FD" w:rsidR="4DDBC40E">
        <w:rPr>
          <w:rFonts w:ascii="Times New Roman" w:hAnsi="Times New Roman"/>
          <w:sz w:val="22"/>
          <w:szCs w:val="22"/>
        </w:rPr>
        <w:t>.</w:t>
      </w:r>
      <w:r w:rsidRPr="31A077FD" w:rsidR="43C5DC50">
        <w:rPr>
          <w:rFonts w:ascii="Times New Roman" w:hAnsi="Times New Roman"/>
          <w:sz w:val="22"/>
          <w:szCs w:val="22"/>
        </w:rPr>
        <w:t xml:space="preserve"> IMLS staff</w:t>
      </w:r>
      <w:r w:rsidRPr="31A077FD" w:rsidR="0706ECB7">
        <w:rPr>
          <w:rFonts w:ascii="Times New Roman" w:hAnsi="Times New Roman"/>
          <w:sz w:val="22"/>
          <w:szCs w:val="22"/>
        </w:rPr>
        <w:t xml:space="preserve"> consider</w:t>
      </w:r>
      <w:r w:rsidRPr="31A077FD" w:rsidR="1246C3AF">
        <w:rPr>
          <w:rFonts w:ascii="Times New Roman" w:hAnsi="Times New Roman"/>
          <w:sz w:val="22"/>
          <w:szCs w:val="22"/>
        </w:rPr>
        <w:t xml:space="preserve"> this feedback</w:t>
      </w:r>
      <w:r w:rsidRPr="31A077FD" w:rsidR="0706ECB7">
        <w:rPr>
          <w:rFonts w:ascii="Times New Roman" w:hAnsi="Times New Roman"/>
          <w:sz w:val="22"/>
          <w:szCs w:val="22"/>
        </w:rPr>
        <w:t xml:space="preserve"> as they make incremental user experience enhancements to the </w:t>
      </w:r>
      <w:r w:rsidRPr="31A077FD" w:rsidR="00A769A5">
        <w:rPr>
          <w:rFonts w:ascii="Times New Roman" w:hAnsi="Times New Roman"/>
          <w:sz w:val="22"/>
          <w:szCs w:val="22"/>
        </w:rPr>
        <w:t xml:space="preserve">SPR </w:t>
      </w:r>
      <w:r w:rsidRPr="31A077FD" w:rsidR="6289B666">
        <w:rPr>
          <w:rFonts w:ascii="Times New Roman" w:hAnsi="Times New Roman"/>
          <w:sz w:val="22"/>
          <w:szCs w:val="22"/>
        </w:rPr>
        <w:t>reporting system</w:t>
      </w:r>
      <w:r w:rsidRPr="31A077FD" w:rsidR="0706ECB7">
        <w:rPr>
          <w:rFonts w:ascii="Times New Roman" w:hAnsi="Times New Roman"/>
          <w:sz w:val="22"/>
          <w:szCs w:val="22"/>
        </w:rPr>
        <w:t xml:space="preserve"> an</w:t>
      </w:r>
      <w:r w:rsidRPr="31A077FD" w:rsidR="65582B69">
        <w:rPr>
          <w:rFonts w:ascii="Times New Roman" w:hAnsi="Times New Roman"/>
          <w:sz w:val="22"/>
          <w:szCs w:val="22"/>
        </w:rPr>
        <w:t>d</w:t>
      </w:r>
      <w:r w:rsidRPr="31A077FD" w:rsidR="0706ECB7">
        <w:rPr>
          <w:rFonts w:ascii="Times New Roman" w:hAnsi="Times New Roman"/>
          <w:sz w:val="22"/>
          <w:szCs w:val="22"/>
        </w:rPr>
        <w:t xml:space="preserve"> </w:t>
      </w:r>
      <w:r w:rsidRPr="31A077FD" w:rsidR="68929328">
        <w:rPr>
          <w:rFonts w:ascii="Times New Roman" w:hAnsi="Times New Roman"/>
          <w:sz w:val="22"/>
          <w:szCs w:val="22"/>
        </w:rPr>
        <w:t xml:space="preserve">other changes documented in this package. </w:t>
      </w:r>
    </w:p>
    <w:p w:rsidR="00203FF1" w:rsidRPr="001F5991" w:rsidP="004A6C4B" w14:paraId="0E4CBA42" w14:textId="77777777">
      <w:pPr>
        <w:rPr>
          <w:rFonts w:ascii="Times New Roman" w:hAnsi="Times New Roman"/>
          <w:sz w:val="22"/>
          <w:szCs w:val="22"/>
        </w:rPr>
      </w:pPr>
    </w:p>
    <w:p w:rsidR="007709E4" w:rsidRPr="001F5991" w14:paraId="30922123" w14:textId="77777777">
      <w:pPr>
        <w:numPr>
          <w:ilvl w:val="0"/>
          <w:numId w:val="12"/>
        </w:numPr>
        <w:rPr>
          <w:rFonts w:ascii="Times New Roman" w:hAnsi="Times New Roman"/>
          <w:sz w:val="22"/>
          <w:szCs w:val="22"/>
        </w:rPr>
      </w:pPr>
      <w:r w:rsidRPr="001F5991">
        <w:rPr>
          <w:rFonts w:ascii="Times New Roman" w:hAnsi="Times New Roman"/>
          <w:b/>
          <w:bCs/>
          <w:sz w:val="22"/>
          <w:szCs w:val="22"/>
        </w:rPr>
        <w:t>Payments or Gifts to Respondents</w:t>
      </w:r>
    </w:p>
    <w:p w:rsidR="007709E4" w:rsidRPr="001F5991" w:rsidP="00087E71" w14:paraId="710E072A" w14:textId="77777777">
      <w:pPr>
        <w:ind w:left="720"/>
        <w:rPr>
          <w:rFonts w:ascii="Times New Roman" w:hAnsi="Times New Roman"/>
          <w:b/>
          <w:sz w:val="22"/>
          <w:szCs w:val="22"/>
        </w:rPr>
      </w:pPr>
    </w:p>
    <w:p w:rsidR="00C23419" w:rsidRPr="001F5991" w14:paraId="4235D317" w14:textId="77777777">
      <w:pPr>
        <w:tabs>
          <w:tab w:val="left" w:pos="540"/>
        </w:tabs>
        <w:ind w:left="360"/>
        <w:rPr>
          <w:rFonts w:ascii="Times New Roman" w:hAnsi="Times New Roman"/>
          <w:sz w:val="22"/>
          <w:szCs w:val="22"/>
        </w:rPr>
      </w:pPr>
      <w:r w:rsidRPr="001F5991">
        <w:rPr>
          <w:rFonts w:ascii="Times New Roman" w:hAnsi="Times New Roman"/>
          <w:sz w:val="22"/>
          <w:szCs w:val="22"/>
        </w:rPr>
        <w:t>No payments or gifts are provided to any of the respondents.</w:t>
      </w:r>
    </w:p>
    <w:p w:rsidR="004C58CC" w:rsidRPr="001F5991" w:rsidP="004C58CC" w14:paraId="25EFE483" w14:textId="77777777">
      <w:pPr>
        <w:ind w:left="360"/>
        <w:rPr>
          <w:rFonts w:ascii="Times New Roman" w:hAnsi="Times New Roman"/>
          <w:sz w:val="22"/>
          <w:szCs w:val="22"/>
        </w:rPr>
      </w:pPr>
    </w:p>
    <w:p w:rsidR="007709E4" w:rsidRPr="001F5991" w14:paraId="7F1E302E" w14:textId="77777777">
      <w:pPr>
        <w:numPr>
          <w:ilvl w:val="0"/>
          <w:numId w:val="12"/>
        </w:numPr>
        <w:rPr>
          <w:rFonts w:ascii="Times New Roman" w:hAnsi="Times New Roman"/>
          <w:sz w:val="22"/>
          <w:szCs w:val="22"/>
        </w:rPr>
      </w:pPr>
      <w:r w:rsidRPr="001F5991">
        <w:rPr>
          <w:rFonts w:ascii="Times New Roman" w:hAnsi="Times New Roman"/>
          <w:b/>
          <w:bCs/>
          <w:sz w:val="22"/>
          <w:szCs w:val="22"/>
        </w:rPr>
        <w:t>Assurance of Confidentiality</w:t>
      </w:r>
    </w:p>
    <w:p w:rsidR="007709E4" w:rsidRPr="001F5991" w:rsidP="00087E71" w14:paraId="442B5690" w14:textId="77777777">
      <w:pPr>
        <w:ind w:left="720"/>
        <w:rPr>
          <w:rFonts w:ascii="Times New Roman" w:hAnsi="Times New Roman"/>
          <w:sz w:val="22"/>
          <w:szCs w:val="22"/>
        </w:rPr>
      </w:pPr>
    </w:p>
    <w:p w:rsidR="001F1D62" w:rsidRPr="001F5991" w:rsidP="001F1D62" w14:paraId="70D03E94" w14:textId="3ECC343E">
      <w:pPr>
        <w:ind w:left="360"/>
        <w:rPr>
          <w:rFonts w:ascii="Times New Roman" w:hAnsi="Times New Roman"/>
          <w:sz w:val="22"/>
          <w:szCs w:val="22"/>
        </w:rPr>
      </w:pPr>
      <w:r w:rsidRPr="001F1D62">
        <w:rPr>
          <w:rFonts w:ascii="Times New Roman" w:hAnsi="Times New Roman"/>
          <w:sz w:val="22"/>
          <w:szCs w:val="22"/>
        </w:rPr>
        <w:t xml:space="preserve">The identities of survey respondents for the performance outcomes questions are not reported in the SPR. Grantees only provide aggregate data about project beneficiaries. </w:t>
      </w:r>
      <w:r w:rsidR="00240E64">
        <w:rPr>
          <w:rFonts w:ascii="Times New Roman" w:hAnsi="Times New Roman"/>
          <w:sz w:val="22"/>
          <w:szCs w:val="22"/>
        </w:rPr>
        <w:t xml:space="preserve">If </w:t>
      </w:r>
      <w:r w:rsidRPr="001F1D62">
        <w:rPr>
          <w:rFonts w:ascii="Times New Roman" w:hAnsi="Times New Roman"/>
          <w:sz w:val="22"/>
          <w:szCs w:val="22"/>
        </w:rPr>
        <w:t>a project has fewer than five survey participants, this information is not shared on SPR’s public portal.</w:t>
      </w:r>
    </w:p>
    <w:p w:rsidR="001F1D62" w:rsidP="0652B33C" w14:paraId="40925E00" w14:textId="77777777">
      <w:pPr>
        <w:ind w:left="360"/>
        <w:rPr>
          <w:rFonts w:ascii="Times New Roman" w:hAnsi="Times New Roman"/>
          <w:sz w:val="22"/>
          <w:szCs w:val="22"/>
        </w:rPr>
      </w:pPr>
    </w:p>
    <w:p w:rsidR="000279D0" w:rsidRPr="000279D0" w:rsidP="0652B33C" w14:paraId="3C252DA7" w14:textId="15FAA332">
      <w:pPr>
        <w:ind w:left="360"/>
        <w:rPr>
          <w:rFonts w:ascii="Times New Roman" w:hAnsi="Times New Roman"/>
          <w:sz w:val="22"/>
          <w:szCs w:val="22"/>
        </w:rPr>
      </w:pPr>
      <w:r>
        <w:rPr>
          <w:rFonts w:ascii="Times New Roman" w:hAnsi="Times New Roman"/>
          <w:sz w:val="22"/>
          <w:szCs w:val="22"/>
        </w:rPr>
        <w:t xml:space="preserve">Site Visit Checklist respondents are requested to self-identify </w:t>
      </w:r>
      <w:r w:rsidR="00302938">
        <w:rPr>
          <w:rFonts w:ascii="Times New Roman" w:hAnsi="Times New Roman"/>
          <w:sz w:val="22"/>
          <w:szCs w:val="22"/>
        </w:rPr>
        <w:t>as part of the information collection, which</w:t>
      </w:r>
      <w:r>
        <w:rPr>
          <w:rFonts w:ascii="Times New Roman" w:hAnsi="Times New Roman"/>
          <w:sz w:val="22"/>
          <w:szCs w:val="22"/>
        </w:rPr>
        <w:t xml:space="preserve"> </w:t>
      </w:r>
      <w:r>
        <w:rPr>
          <w:rFonts w:ascii="Times New Roman" w:hAnsi="Times New Roman"/>
          <w:sz w:val="22"/>
          <w:szCs w:val="22"/>
        </w:rPr>
        <w:t>aid</w:t>
      </w:r>
      <w:r w:rsidR="00302938">
        <w:rPr>
          <w:rFonts w:ascii="Times New Roman" w:hAnsi="Times New Roman"/>
          <w:sz w:val="22"/>
          <w:szCs w:val="22"/>
        </w:rPr>
        <w:t>s</w:t>
      </w:r>
      <w:r>
        <w:rPr>
          <w:rFonts w:ascii="Times New Roman" w:hAnsi="Times New Roman"/>
          <w:sz w:val="22"/>
          <w:szCs w:val="22"/>
        </w:rPr>
        <w:t xml:space="preserve"> with</w:t>
      </w:r>
      <w:r>
        <w:rPr>
          <w:rFonts w:ascii="Times New Roman" w:hAnsi="Times New Roman"/>
          <w:sz w:val="22"/>
          <w:szCs w:val="22"/>
        </w:rPr>
        <w:t xml:space="preserve"> internal oversight and the larger site visit process. The SPR system is password protected</w:t>
      </w:r>
      <w:r w:rsidR="00D05998">
        <w:rPr>
          <w:rFonts w:ascii="Times New Roman" w:hAnsi="Times New Roman"/>
          <w:sz w:val="22"/>
          <w:szCs w:val="22"/>
        </w:rPr>
        <w:t xml:space="preserve"> with assigned roles so that only users from a given SLAA will be able to view their </w:t>
      </w:r>
      <w:r w:rsidR="00240E64">
        <w:rPr>
          <w:rFonts w:ascii="Times New Roman" w:hAnsi="Times New Roman"/>
          <w:sz w:val="22"/>
          <w:szCs w:val="22"/>
        </w:rPr>
        <w:t xml:space="preserve">own </w:t>
      </w:r>
      <w:r w:rsidR="00D05998">
        <w:rPr>
          <w:rFonts w:ascii="Times New Roman" w:hAnsi="Times New Roman"/>
          <w:sz w:val="22"/>
          <w:szCs w:val="22"/>
        </w:rPr>
        <w:t xml:space="preserve">Site Visit Checklist data. </w:t>
      </w:r>
      <w:r>
        <w:rPr>
          <w:rFonts w:ascii="Times New Roman" w:hAnsi="Times New Roman"/>
          <w:sz w:val="22"/>
          <w:szCs w:val="22"/>
        </w:rPr>
        <w:t xml:space="preserve">IMLS </w:t>
      </w:r>
      <w:r w:rsidR="009A3D4D">
        <w:rPr>
          <w:rFonts w:ascii="Times New Roman" w:hAnsi="Times New Roman"/>
          <w:sz w:val="22"/>
          <w:szCs w:val="22"/>
        </w:rPr>
        <w:t xml:space="preserve">does </w:t>
      </w:r>
      <w:r>
        <w:rPr>
          <w:rFonts w:ascii="Times New Roman" w:hAnsi="Times New Roman"/>
          <w:sz w:val="22"/>
          <w:szCs w:val="22"/>
        </w:rPr>
        <w:t xml:space="preserve">not otherwise release the Site Visit Checklist information and </w:t>
      </w:r>
      <w:r w:rsidR="00302938">
        <w:rPr>
          <w:rFonts w:ascii="Times New Roman" w:hAnsi="Times New Roman"/>
          <w:sz w:val="22"/>
          <w:szCs w:val="22"/>
        </w:rPr>
        <w:t>keep</w:t>
      </w:r>
      <w:r w:rsidR="009A3D4D">
        <w:rPr>
          <w:rFonts w:ascii="Times New Roman" w:hAnsi="Times New Roman"/>
          <w:sz w:val="22"/>
          <w:szCs w:val="22"/>
        </w:rPr>
        <w:t>s</w:t>
      </w:r>
      <w:r w:rsidR="00302938">
        <w:rPr>
          <w:rFonts w:ascii="Times New Roman" w:hAnsi="Times New Roman"/>
          <w:sz w:val="22"/>
          <w:szCs w:val="22"/>
        </w:rPr>
        <w:t xml:space="preserve"> it private</w:t>
      </w:r>
      <w:r>
        <w:rPr>
          <w:rFonts w:ascii="Times New Roman" w:hAnsi="Times New Roman"/>
          <w:sz w:val="22"/>
          <w:szCs w:val="22"/>
        </w:rPr>
        <w:t xml:space="preserve"> to the extent allowable by law</w:t>
      </w:r>
      <w:r w:rsidR="00A03C5E">
        <w:rPr>
          <w:rFonts w:ascii="Times New Roman" w:hAnsi="Times New Roman"/>
          <w:sz w:val="22"/>
          <w:szCs w:val="22"/>
        </w:rPr>
        <w:t xml:space="preserve">. </w:t>
      </w:r>
    </w:p>
    <w:p w:rsidR="00CE0EA0" w:rsidRPr="001F5991" w:rsidP="001F1D62" w14:paraId="6EB82BD8" w14:textId="77777777">
      <w:pPr>
        <w:rPr>
          <w:rFonts w:ascii="Times New Roman" w:hAnsi="Times New Roman"/>
          <w:sz w:val="22"/>
          <w:szCs w:val="22"/>
        </w:rPr>
      </w:pPr>
    </w:p>
    <w:p w:rsidR="007709E4" w:rsidRPr="001F5991" w14:paraId="31100286" w14:textId="77777777">
      <w:pPr>
        <w:numPr>
          <w:ilvl w:val="0"/>
          <w:numId w:val="12"/>
        </w:numPr>
        <w:rPr>
          <w:rFonts w:ascii="Times New Roman" w:hAnsi="Times New Roman"/>
          <w:sz w:val="22"/>
          <w:szCs w:val="22"/>
        </w:rPr>
      </w:pPr>
      <w:r w:rsidRPr="001F5991">
        <w:rPr>
          <w:rFonts w:ascii="Times New Roman" w:hAnsi="Times New Roman"/>
          <w:b/>
          <w:bCs/>
          <w:sz w:val="22"/>
          <w:szCs w:val="22"/>
        </w:rPr>
        <w:t>Justification for Sensitive Questions</w:t>
      </w:r>
    </w:p>
    <w:p w:rsidR="007709E4" w:rsidRPr="001F5991" w:rsidP="00087E71" w14:paraId="4E3D9A0F" w14:textId="77777777">
      <w:pPr>
        <w:ind w:left="720"/>
        <w:rPr>
          <w:rFonts w:ascii="Times New Roman" w:hAnsi="Times New Roman"/>
          <w:b/>
          <w:sz w:val="22"/>
          <w:szCs w:val="22"/>
        </w:rPr>
      </w:pPr>
    </w:p>
    <w:p w:rsidR="000E6D39" w:rsidRPr="001F5991" w14:paraId="2C4C00F3" w14:textId="77777777">
      <w:pPr>
        <w:ind w:left="360"/>
        <w:rPr>
          <w:rFonts w:ascii="Times New Roman" w:hAnsi="Times New Roman"/>
          <w:sz w:val="22"/>
          <w:szCs w:val="22"/>
        </w:rPr>
      </w:pPr>
      <w:r w:rsidRPr="001F5991">
        <w:rPr>
          <w:rFonts w:ascii="Times New Roman" w:hAnsi="Times New Roman"/>
          <w:sz w:val="22"/>
          <w:szCs w:val="22"/>
        </w:rPr>
        <w:t>There are no questions of a sensitive nature.</w:t>
      </w:r>
    </w:p>
    <w:p w:rsidR="004C58CC" w:rsidRPr="001F5991" w:rsidP="004C58CC" w14:paraId="7ACD3966" w14:textId="77777777">
      <w:pPr>
        <w:ind w:left="360"/>
        <w:rPr>
          <w:rFonts w:ascii="Times New Roman" w:hAnsi="Times New Roman"/>
          <w:sz w:val="22"/>
          <w:szCs w:val="22"/>
        </w:rPr>
      </w:pPr>
    </w:p>
    <w:p w:rsidR="007709E4" w:rsidRPr="001F5991" w14:paraId="2E1FF711" w14:textId="77777777">
      <w:pPr>
        <w:widowControl w:val="0"/>
        <w:numPr>
          <w:ilvl w:val="0"/>
          <w:numId w:val="12"/>
        </w:numPr>
        <w:tabs>
          <w:tab w:val="left" w:pos="540"/>
        </w:tabs>
        <w:rPr>
          <w:rFonts w:ascii="Times New Roman" w:hAnsi="Times New Roman"/>
          <w:sz w:val="22"/>
          <w:szCs w:val="22"/>
        </w:rPr>
      </w:pPr>
      <w:r w:rsidRPr="001F5991">
        <w:rPr>
          <w:rFonts w:ascii="Times New Roman" w:hAnsi="Times New Roman"/>
          <w:b/>
          <w:bCs/>
          <w:sz w:val="22"/>
          <w:szCs w:val="22"/>
        </w:rPr>
        <w:t>Estimate of Hour Burden to Respondents</w:t>
      </w:r>
    </w:p>
    <w:p w:rsidR="007709E4" w:rsidRPr="001F5991" w:rsidP="00087E71" w14:paraId="1B560824" w14:textId="77777777">
      <w:pPr>
        <w:widowControl w:val="0"/>
        <w:tabs>
          <w:tab w:val="left" w:pos="540"/>
        </w:tabs>
        <w:ind w:left="720"/>
        <w:rPr>
          <w:rFonts w:ascii="Times New Roman" w:hAnsi="Times New Roman"/>
          <w:b/>
          <w:sz w:val="22"/>
          <w:szCs w:val="22"/>
        </w:rPr>
      </w:pPr>
    </w:p>
    <w:p w:rsidR="00124228" w:rsidRPr="001F5991" w:rsidP="0652B33C" w14:paraId="6088010B" w14:textId="4C840A97">
      <w:pPr>
        <w:ind w:left="360"/>
        <w:rPr>
          <w:rFonts w:ascii="Times New Roman" w:hAnsi="Times New Roman"/>
          <w:snapToGrid w:val="0"/>
          <w:sz w:val="22"/>
          <w:szCs w:val="22"/>
        </w:rPr>
      </w:pPr>
      <w:r w:rsidRPr="4CD17417">
        <w:rPr>
          <w:rFonts w:ascii="Times New Roman" w:hAnsi="Times New Roman"/>
          <w:sz w:val="22"/>
          <w:szCs w:val="22"/>
        </w:rPr>
        <w:t>The affected public for this dat</w:t>
      </w:r>
      <w:r w:rsidRPr="4CD17417" w:rsidR="0016626B">
        <w:rPr>
          <w:rFonts w:ascii="Times New Roman" w:hAnsi="Times New Roman"/>
          <w:sz w:val="22"/>
          <w:szCs w:val="22"/>
        </w:rPr>
        <w:t>a</w:t>
      </w:r>
      <w:r w:rsidRPr="4CD17417">
        <w:rPr>
          <w:rFonts w:ascii="Times New Roman" w:hAnsi="Times New Roman"/>
          <w:sz w:val="22"/>
          <w:szCs w:val="22"/>
        </w:rPr>
        <w:t xml:space="preserve"> collection are the SLAAs, </w:t>
      </w:r>
      <w:r w:rsidRPr="4CD17417" w:rsidR="00961804">
        <w:rPr>
          <w:rFonts w:ascii="Times New Roman" w:hAnsi="Times New Roman"/>
          <w:sz w:val="22"/>
          <w:szCs w:val="22"/>
        </w:rPr>
        <w:t xml:space="preserve">which </w:t>
      </w:r>
      <w:r w:rsidRPr="4CD17417">
        <w:rPr>
          <w:rFonts w:ascii="Times New Roman" w:hAnsi="Times New Roman"/>
          <w:sz w:val="22"/>
          <w:szCs w:val="22"/>
        </w:rPr>
        <w:t>number 5</w:t>
      </w:r>
      <w:r w:rsidRPr="4CD17417" w:rsidR="61315457">
        <w:rPr>
          <w:rFonts w:ascii="Times New Roman" w:hAnsi="Times New Roman"/>
          <w:sz w:val="22"/>
          <w:szCs w:val="22"/>
        </w:rPr>
        <w:t>9</w:t>
      </w:r>
      <w:r w:rsidRPr="4CD17417">
        <w:rPr>
          <w:rFonts w:ascii="Times New Roman" w:hAnsi="Times New Roman"/>
          <w:sz w:val="22"/>
          <w:szCs w:val="22"/>
        </w:rPr>
        <w:t xml:space="preserve"> respondents. The estimated average burden per overall response </w:t>
      </w:r>
      <w:r w:rsidRPr="4CD17417" w:rsidR="008026C3">
        <w:rPr>
          <w:rFonts w:ascii="Times New Roman" w:hAnsi="Times New Roman"/>
          <w:sz w:val="22"/>
          <w:szCs w:val="22"/>
        </w:rPr>
        <w:t>to the Site Visit Checklist is 20 hours once every five years, and</w:t>
      </w:r>
      <w:r w:rsidRPr="4CD17417">
        <w:rPr>
          <w:rFonts w:ascii="Times New Roman" w:hAnsi="Times New Roman"/>
          <w:sz w:val="22"/>
          <w:szCs w:val="22"/>
        </w:rPr>
        <w:t xml:space="preserve"> 47.</w:t>
      </w:r>
      <w:r w:rsidRPr="4CD17417" w:rsidR="008026C3">
        <w:rPr>
          <w:rFonts w:ascii="Times New Roman" w:hAnsi="Times New Roman"/>
          <w:sz w:val="22"/>
          <w:szCs w:val="22"/>
        </w:rPr>
        <w:t>8</w:t>
      </w:r>
      <w:r w:rsidRPr="4CD17417" w:rsidR="32019871">
        <w:rPr>
          <w:rFonts w:ascii="Times New Roman" w:hAnsi="Times New Roman"/>
          <w:sz w:val="22"/>
          <w:szCs w:val="22"/>
        </w:rPr>
        <w:t>3</w:t>
      </w:r>
      <w:r w:rsidRPr="4CD17417">
        <w:rPr>
          <w:rFonts w:ascii="Times New Roman" w:hAnsi="Times New Roman"/>
          <w:sz w:val="22"/>
          <w:szCs w:val="22"/>
        </w:rPr>
        <w:t xml:space="preserve"> hours</w:t>
      </w:r>
      <w:r w:rsidRPr="4CD17417" w:rsidR="008026C3">
        <w:rPr>
          <w:rFonts w:ascii="Times New Roman" w:hAnsi="Times New Roman"/>
          <w:sz w:val="22"/>
          <w:szCs w:val="22"/>
        </w:rPr>
        <w:t xml:space="preserve"> annually for </w:t>
      </w:r>
      <w:r w:rsidRPr="4CD17417" w:rsidR="008026C3">
        <w:rPr>
          <w:rFonts w:ascii="Times New Roman" w:hAnsi="Times New Roman"/>
          <w:sz w:val="22"/>
          <w:szCs w:val="22"/>
        </w:rPr>
        <w:t>the SPR</w:t>
      </w:r>
      <w:r w:rsidRPr="4CD17417">
        <w:rPr>
          <w:rFonts w:ascii="Times New Roman" w:hAnsi="Times New Roman"/>
          <w:sz w:val="22"/>
          <w:szCs w:val="22"/>
        </w:rPr>
        <w:t>.</w:t>
      </w:r>
      <w:r w:rsidRPr="4CD17417" w:rsidR="004228FD">
        <w:rPr>
          <w:rFonts w:ascii="Times New Roman" w:hAnsi="Times New Roman"/>
          <w:sz w:val="22"/>
          <w:szCs w:val="22"/>
        </w:rPr>
        <w:t xml:space="preserve"> </w:t>
      </w:r>
      <w:r w:rsidRPr="4CD17417">
        <w:rPr>
          <w:rFonts w:ascii="Times New Roman" w:hAnsi="Times New Roman"/>
          <w:sz w:val="22"/>
          <w:szCs w:val="22"/>
        </w:rPr>
        <w:t xml:space="preserve">The total estimated annual burden is </w:t>
      </w:r>
      <w:r w:rsidRPr="4CD17417" w:rsidR="658FE846">
        <w:rPr>
          <w:rFonts w:ascii="Times New Roman" w:hAnsi="Times New Roman"/>
          <w:sz w:val="22"/>
          <w:szCs w:val="22"/>
        </w:rPr>
        <w:t>3,058</w:t>
      </w:r>
      <w:r w:rsidRPr="4CD17417">
        <w:rPr>
          <w:rFonts w:ascii="Times New Roman" w:hAnsi="Times New Roman"/>
          <w:sz w:val="22"/>
          <w:szCs w:val="22"/>
        </w:rPr>
        <w:t xml:space="preserve"> hours.</w:t>
      </w:r>
      <w:r w:rsidRPr="4CD17417" w:rsidR="00086328">
        <w:rPr>
          <w:rFonts w:ascii="Times New Roman" w:hAnsi="Times New Roman"/>
          <w:sz w:val="22"/>
          <w:szCs w:val="22"/>
        </w:rPr>
        <w:t xml:space="preserve"> </w:t>
      </w:r>
    </w:p>
    <w:p w:rsidR="00C8265E" w:rsidRPr="001F5991" w:rsidP="008F2ABB" w14:paraId="757E0CE6" w14:textId="77777777">
      <w:pPr>
        <w:ind w:left="360"/>
        <w:rPr>
          <w:rFonts w:ascii="Times New Roman" w:hAnsi="Times New Roman"/>
          <w:sz w:val="22"/>
          <w:szCs w:val="22"/>
        </w:rPr>
      </w:pPr>
    </w:p>
    <w:p w:rsidR="00A12CB6" w:rsidRPr="001F5991" w14:paraId="7FC1D51A" w14:textId="77777777">
      <w:pPr>
        <w:numPr>
          <w:ilvl w:val="0"/>
          <w:numId w:val="12"/>
        </w:numPr>
        <w:rPr>
          <w:rFonts w:ascii="Times New Roman" w:hAnsi="Times New Roman"/>
          <w:sz w:val="22"/>
          <w:szCs w:val="22"/>
        </w:rPr>
      </w:pPr>
      <w:r w:rsidRPr="001F5991">
        <w:rPr>
          <w:rFonts w:ascii="Times New Roman" w:hAnsi="Times New Roman"/>
          <w:b/>
          <w:bCs/>
          <w:sz w:val="22"/>
          <w:szCs w:val="22"/>
        </w:rPr>
        <w:t>Estimate of Cost Burden to Respondents</w:t>
      </w:r>
    </w:p>
    <w:p w:rsidR="00A12CB6" w:rsidRPr="001F5991" w:rsidP="00181F28" w14:paraId="4A1948E5" w14:textId="77777777">
      <w:pPr>
        <w:ind w:left="720"/>
        <w:jc w:val="center"/>
        <w:rPr>
          <w:rFonts w:ascii="Times New Roman" w:hAnsi="Times New Roman"/>
          <w:b/>
          <w:sz w:val="22"/>
          <w:szCs w:val="22"/>
        </w:rPr>
      </w:pPr>
    </w:p>
    <w:p w:rsidR="004C58CC" w:rsidRPr="001F5991" w:rsidP="0652B33C" w14:paraId="0CF2DBCE" w14:textId="1189D368">
      <w:pPr>
        <w:ind w:left="360"/>
        <w:rPr>
          <w:rFonts w:ascii="Times New Roman" w:hAnsi="Times New Roman"/>
          <w:sz w:val="22"/>
          <w:szCs w:val="22"/>
        </w:rPr>
      </w:pPr>
      <w:r w:rsidRPr="4374AE8D">
        <w:rPr>
          <w:rFonts w:ascii="Times New Roman" w:hAnsi="Times New Roman"/>
          <w:sz w:val="22"/>
          <w:szCs w:val="22"/>
        </w:rPr>
        <w:t>The total estimated</w:t>
      </w:r>
      <w:r w:rsidRPr="4374AE8D" w:rsidR="00F7628C">
        <w:rPr>
          <w:rFonts w:ascii="Times New Roman" w:hAnsi="Times New Roman"/>
          <w:sz w:val="22"/>
          <w:szCs w:val="22"/>
        </w:rPr>
        <w:t xml:space="preserve"> </w:t>
      </w:r>
      <w:r w:rsidRPr="4374AE8D" w:rsidR="007B2D60">
        <w:rPr>
          <w:rFonts w:ascii="Times New Roman" w:hAnsi="Times New Roman"/>
          <w:sz w:val="22"/>
          <w:szCs w:val="22"/>
        </w:rPr>
        <w:t xml:space="preserve">annual </w:t>
      </w:r>
      <w:r w:rsidRPr="4374AE8D">
        <w:rPr>
          <w:rFonts w:ascii="Times New Roman" w:hAnsi="Times New Roman"/>
          <w:sz w:val="22"/>
          <w:szCs w:val="22"/>
        </w:rPr>
        <w:t xml:space="preserve">cost burden to respondents </w:t>
      </w:r>
      <w:r w:rsidRPr="4374AE8D" w:rsidR="6D6C15E3">
        <w:rPr>
          <w:rFonts w:ascii="Times New Roman" w:hAnsi="Times New Roman"/>
          <w:sz w:val="22"/>
          <w:szCs w:val="22"/>
        </w:rPr>
        <w:t>is $</w:t>
      </w:r>
      <w:r w:rsidRPr="4374AE8D" w:rsidR="319C0B1B">
        <w:rPr>
          <w:rFonts w:ascii="Times New Roman" w:hAnsi="Times New Roman"/>
          <w:sz w:val="22"/>
          <w:szCs w:val="22"/>
        </w:rPr>
        <w:t>10</w:t>
      </w:r>
      <w:r w:rsidRPr="4374AE8D" w:rsidR="13826B1A">
        <w:rPr>
          <w:rFonts w:ascii="Times New Roman" w:hAnsi="Times New Roman"/>
          <w:sz w:val="22"/>
          <w:szCs w:val="22"/>
        </w:rPr>
        <w:t>1</w:t>
      </w:r>
      <w:r w:rsidRPr="4374AE8D" w:rsidR="319C0B1B">
        <w:rPr>
          <w:rFonts w:ascii="Times New Roman" w:hAnsi="Times New Roman"/>
          <w:sz w:val="22"/>
          <w:szCs w:val="22"/>
        </w:rPr>
        <w:t>,</w:t>
      </w:r>
      <w:r w:rsidRPr="4374AE8D" w:rsidR="099DC465">
        <w:rPr>
          <w:rFonts w:ascii="Times New Roman" w:hAnsi="Times New Roman"/>
          <w:sz w:val="22"/>
          <w:szCs w:val="22"/>
        </w:rPr>
        <w:t>708</w:t>
      </w:r>
      <w:r w:rsidRPr="4374AE8D" w:rsidR="00F8650E">
        <w:rPr>
          <w:rFonts w:ascii="Times New Roman" w:hAnsi="Times New Roman"/>
          <w:sz w:val="22"/>
          <w:szCs w:val="22"/>
        </w:rPr>
        <w:t>.</w:t>
      </w:r>
      <w:r w:rsidRPr="4374AE8D">
        <w:rPr>
          <w:rFonts w:ascii="Times New Roman" w:hAnsi="Times New Roman"/>
          <w:sz w:val="22"/>
          <w:szCs w:val="22"/>
        </w:rPr>
        <w:t xml:space="preserve"> </w:t>
      </w:r>
    </w:p>
    <w:p w:rsidR="008F2ABB" w:rsidRPr="001F5991" w:rsidP="004C58CC" w14:paraId="79DE823E" w14:textId="77777777">
      <w:pPr>
        <w:rPr>
          <w:rFonts w:ascii="Times New Roman" w:hAnsi="Times New Roman"/>
          <w:sz w:val="22"/>
          <w:szCs w:val="22"/>
        </w:rPr>
      </w:pPr>
    </w:p>
    <w:p w:rsidR="00A12CB6" w:rsidRPr="001F5991" w14:paraId="5BE71CD1" w14:textId="77777777">
      <w:pPr>
        <w:numPr>
          <w:ilvl w:val="0"/>
          <w:numId w:val="12"/>
        </w:numPr>
        <w:rPr>
          <w:rFonts w:ascii="Times New Roman" w:hAnsi="Times New Roman"/>
          <w:sz w:val="22"/>
          <w:szCs w:val="22"/>
        </w:rPr>
      </w:pPr>
      <w:r w:rsidRPr="001F5991">
        <w:rPr>
          <w:rFonts w:ascii="Times New Roman" w:hAnsi="Times New Roman"/>
          <w:b/>
          <w:bCs/>
          <w:sz w:val="22"/>
          <w:szCs w:val="22"/>
        </w:rPr>
        <w:t>Estimate of Costs to Federal Government</w:t>
      </w:r>
    </w:p>
    <w:p w:rsidR="00A12CB6" w:rsidRPr="001F5991" w:rsidP="00087E71" w14:paraId="4C49537E" w14:textId="77777777">
      <w:pPr>
        <w:ind w:left="720"/>
        <w:rPr>
          <w:rFonts w:ascii="Times New Roman" w:hAnsi="Times New Roman"/>
          <w:sz w:val="22"/>
          <w:szCs w:val="22"/>
        </w:rPr>
      </w:pPr>
    </w:p>
    <w:p w:rsidR="006A3BF0" w:rsidRPr="001F5991" w:rsidP="69635CE7" w14:paraId="22C49600" w14:textId="6F7FEBD5">
      <w:pPr>
        <w:ind w:left="360"/>
        <w:rPr>
          <w:rFonts w:ascii="Times New Roman" w:hAnsi="Times New Roman"/>
          <w:sz w:val="22"/>
          <w:szCs w:val="22"/>
        </w:rPr>
      </w:pPr>
      <w:r w:rsidRPr="4CD17417">
        <w:rPr>
          <w:rFonts w:ascii="Times New Roman" w:hAnsi="Times New Roman"/>
          <w:sz w:val="22"/>
          <w:szCs w:val="22"/>
        </w:rPr>
        <w:t xml:space="preserve">The total estimated </w:t>
      </w:r>
      <w:r w:rsidRPr="4CD17417" w:rsidR="007B2D60">
        <w:rPr>
          <w:rFonts w:ascii="Times New Roman" w:hAnsi="Times New Roman"/>
          <w:sz w:val="22"/>
          <w:szCs w:val="22"/>
        </w:rPr>
        <w:t xml:space="preserve">annual </w:t>
      </w:r>
      <w:r w:rsidRPr="4CD17417">
        <w:rPr>
          <w:rFonts w:ascii="Times New Roman" w:hAnsi="Times New Roman"/>
          <w:sz w:val="22"/>
          <w:szCs w:val="22"/>
        </w:rPr>
        <w:t xml:space="preserve">cost burden to the Federal Government </w:t>
      </w:r>
      <w:r w:rsidRPr="4CD17417" w:rsidR="003F55AF">
        <w:rPr>
          <w:rFonts w:ascii="Times New Roman" w:hAnsi="Times New Roman"/>
          <w:sz w:val="22"/>
          <w:szCs w:val="22"/>
        </w:rPr>
        <w:t xml:space="preserve">is </w:t>
      </w:r>
      <w:r w:rsidRPr="4CD17417" w:rsidR="0A5650D0">
        <w:rPr>
          <w:rFonts w:ascii="Times New Roman" w:hAnsi="Times New Roman"/>
          <w:sz w:val="22"/>
          <w:szCs w:val="22"/>
        </w:rPr>
        <w:t>$</w:t>
      </w:r>
      <w:r w:rsidRPr="4CD17417" w:rsidR="53565034">
        <w:rPr>
          <w:rFonts w:ascii="Times New Roman" w:hAnsi="Times New Roman"/>
          <w:sz w:val="22"/>
          <w:szCs w:val="22"/>
        </w:rPr>
        <w:t>42,471</w:t>
      </w:r>
      <w:r w:rsidRPr="4CD17417" w:rsidR="00F7628C">
        <w:rPr>
          <w:rFonts w:ascii="Times New Roman" w:hAnsi="Times New Roman"/>
          <w:sz w:val="22"/>
          <w:szCs w:val="22"/>
        </w:rPr>
        <w:t xml:space="preserve"> to </w:t>
      </w:r>
      <w:r w:rsidRPr="4CD17417" w:rsidR="4C58B57D">
        <w:rPr>
          <w:rFonts w:ascii="Times New Roman" w:hAnsi="Times New Roman"/>
          <w:sz w:val="22"/>
          <w:szCs w:val="22"/>
        </w:rPr>
        <w:t xml:space="preserve">review and </w:t>
      </w:r>
      <w:r w:rsidRPr="4CD17417" w:rsidR="00F7628C">
        <w:rPr>
          <w:rFonts w:ascii="Times New Roman" w:hAnsi="Times New Roman"/>
          <w:sz w:val="22"/>
          <w:szCs w:val="22"/>
        </w:rPr>
        <w:t xml:space="preserve">analyze the </w:t>
      </w:r>
      <w:r w:rsidRPr="4CD17417" w:rsidR="008026C3">
        <w:rPr>
          <w:rFonts w:ascii="Times New Roman" w:hAnsi="Times New Roman"/>
          <w:sz w:val="22"/>
          <w:szCs w:val="22"/>
        </w:rPr>
        <w:t xml:space="preserve">SPR </w:t>
      </w:r>
      <w:r w:rsidRPr="4CD17417" w:rsidR="00F7628C">
        <w:rPr>
          <w:rFonts w:ascii="Times New Roman" w:hAnsi="Times New Roman"/>
          <w:sz w:val="22"/>
          <w:szCs w:val="22"/>
        </w:rPr>
        <w:t>data</w:t>
      </w:r>
      <w:r w:rsidRPr="4CD17417" w:rsidR="008026C3">
        <w:rPr>
          <w:rFonts w:ascii="Times New Roman" w:hAnsi="Times New Roman"/>
          <w:sz w:val="22"/>
          <w:szCs w:val="22"/>
        </w:rPr>
        <w:t>, including both the Site Visit Checklist (1 hour per SLAA every 5 years) and the annual reports (15.5 hours per SLAA every year)</w:t>
      </w:r>
      <w:r w:rsidRPr="4CD17417">
        <w:rPr>
          <w:rFonts w:ascii="Times New Roman" w:hAnsi="Times New Roman"/>
          <w:sz w:val="22"/>
          <w:szCs w:val="22"/>
        </w:rPr>
        <w:t>.</w:t>
      </w:r>
    </w:p>
    <w:p w:rsidR="008F2ABB" w:rsidRPr="001F5991" w:rsidP="006A3BF0" w14:paraId="68378F83" w14:textId="77777777">
      <w:pPr>
        <w:ind w:left="360"/>
        <w:rPr>
          <w:rFonts w:ascii="Times New Roman" w:hAnsi="Times New Roman"/>
          <w:sz w:val="22"/>
          <w:szCs w:val="22"/>
        </w:rPr>
      </w:pPr>
    </w:p>
    <w:p w:rsidR="00A12CB6" w:rsidRPr="001F5991" w14:paraId="6ABB36DE" w14:textId="77777777">
      <w:pPr>
        <w:numPr>
          <w:ilvl w:val="0"/>
          <w:numId w:val="12"/>
        </w:numPr>
        <w:rPr>
          <w:rFonts w:ascii="Times New Roman" w:hAnsi="Times New Roman"/>
          <w:sz w:val="22"/>
          <w:szCs w:val="22"/>
        </w:rPr>
      </w:pPr>
      <w:r w:rsidRPr="001F5991">
        <w:rPr>
          <w:rFonts w:ascii="Times New Roman" w:hAnsi="Times New Roman"/>
          <w:b/>
          <w:bCs/>
          <w:sz w:val="22"/>
          <w:szCs w:val="22"/>
        </w:rPr>
        <w:t>Explanation of Change in Burden</w:t>
      </w:r>
    </w:p>
    <w:p w:rsidR="00133937" w:rsidRPr="001F5991" w:rsidP="00087E71" w14:paraId="2B34DDAF" w14:textId="77777777">
      <w:pPr>
        <w:ind w:left="720"/>
        <w:rPr>
          <w:rFonts w:ascii="Times New Roman" w:hAnsi="Times New Roman"/>
          <w:sz w:val="22"/>
          <w:szCs w:val="22"/>
        </w:rPr>
      </w:pPr>
    </w:p>
    <w:p w:rsidR="001D39E0" w:rsidRPr="001F5991" w:rsidP="10BFC7DB" w14:paraId="1FB18ACB" w14:textId="19874D48">
      <w:pPr>
        <w:suppressAutoHyphens/>
        <w:ind w:left="360"/>
        <w:rPr>
          <w:rFonts w:ascii="Times New Roman" w:hAnsi="Times New Roman"/>
          <w:sz w:val="22"/>
          <w:szCs w:val="22"/>
        </w:rPr>
      </w:pPr>
      <w:r w:rsidRPr="4CD17417">
        <w:rPr>
          <w:rFonts w:ascii="Times New Roman" w:hAnsi="Times New Roman"/>
          <w:sz w:val="22"/>
          <w:szCs w:val="22"/>
        </w:rPr>
        <w:t xml:space="preserve">The burden for the administration of the SPR </w:t>
      </w:r>
      <w:r w:rsidRPr="4CD17417" w:rsidR="009C6A04">
        <w:rPr>
          <w:rFonts w:ascii="Times New Roman" w:hAnsi="Times New Roman"/>
          <w:sz w:val="22"/>
          <w:szCs w:val="22"/>
        </w:rPr>
        <w:t>is slightly higher</w:t>
      </w:r>
      <w:r w:rsidRPr="4CD17417" w:rsidR="001D5F4C">
        <w:rPr>
          <w:rFonts w:ascii="Times New Roman" w:hAnsi="Times New Roman"/>
          <w:sz w:val="22"/>
          <w:szCs w:val="22"/>
        </w:rPr>
        <w:t xml:space="preserve"> than that </w:t>
      </w:r>
      <w:r w:rsidRPr="4CD17417" w:rsidR="00070BBE">
        <w:rPr>
          <w:rFonts w:ascii="Times New Roman" w:hAnsi="Times New Roman"/>
          <w:sz w:val="22"/>
          <w:szCs w:val="22"/>
        </w:rPr>
        <w:t>noted in</w:t>
      </w:r>
      <w:r w:rsidRPr="4CD17417" w:rsidR="001D5F4C">
        <w:rPr>
          <w:rFonts w:ascii="Times New Roman" w:hAnsi="Times New Roman"/>
          <w:sz w:val="22"/>
          <w:szCs w:val="22"/>
        </w:rPr>
        <w:t xml:space="preserve"> 20</w:t>
      </w:r>
      <w:r w:rsidRPr="4CD17417" w:rsidR="00731E44">
        <w:rPr>
          <w:rFonts w:ascii="Times New Roman" w:hAnsi="Times New Roman"/>
          <w:sz w:val="22"/>
          <w:szCs w:val="22"/>
        </w:rPr>
        <w:t>2</w:t>
      </w:r>
      <w:r w:rsidRPr="4CD17417" w:rsidR="42E727D7">
        <w:rPr>
          <w:rFonts w:ascii="Times New Roman" w:hAnsi="Times New Roman"/>
          <w:sz w:val="22"/>
          <w:szCs w:val="22"/>
        </w:rPr>
        <w:t>2</w:t>
      </w:r>
      <w:r w:rsidRPr="4CD17417" w:rsidR="009C6A04">
        <w:rPr>
          <w:rFonts w:ascii="Times New Roman" w:hAnsi="Times New Roman"/>
          <w:sz w:val="22"/>
          <w:szCs w:val="22"/>
        </w:rPr>
        <w:t>, reflecting</w:t>
      </w:r>
      <w:r w:rsidRPr="4CD17417" w:rsidR="2C10FB15">
        <w:rPr>
          <w:rFonts w:ascii="Times New Roman" w:hAnsi="Times New Roman"/>
          <w:sz w:val="22"/>
          <w:szCs w:val="22"/>
        </w:rPr>
        <w:t xml:space="preserve"> </w:t>
      </w:r>
      <w:r w:rsidRPr="4CD17417" w:rsidR="00731E44">
        <w:rPr>
          <w:rFonts w:ascii="Times New Roman" w:hAnsi="Times New Roman"/>
          <w:sz w:val="22"/>
          <w:szCs w:val="22"/>
        </w:rPr>
        <w:t xml:space="preserve">the incorporation of the Site Visit Checklist in the </w:t>
      </w:r>
      <w:r w:rsidRPr="4CD17417" w:rsidR="00A03C5E">
        <w:rPr>
          <w:rFonts w:ascii="Times New Roman" w:hAnsi="Times New Roman"/>
          <w:sz w:val="22"/>
          <w:szCs w:val="22"/>
        </w:rPr>
        <w:t xml:space="preserve">SPR. </w:t>
      </w:r>
    </w:p>
    <w:p w:rsidR="004C58CC" w:rsidRPr="001F5991" w:rsidP="004C58CC" w14:paraId="1CAD2C37" w14:textId="0E950927">
      <w:pPr>
        <w:rPr>
          <w:rFonts w:ascii="Times New Roman" w:hAnsi="Times New Roman"/>
          <w:sz w:val="22"/>
          <w:szCs w:val="22"/>
        </w:rPr>
      </w:pPr>
      <w:r w:rsidRPr="001F5991">
        <w:rPr>
          <w:rFonts w:ascii="Times New Roman" w:hAnsi="Times New Roman"/>
          <w:sz w:val="22"/>
          <w:szCs w:val="22"/>
        </w:rPr>
        <w:t xml:space="preserve"> </w:t>
      </w:r>
    </w:p>
    <w:p w:rsidR="00A12CB6" w:rsidRPr="001F5991" w14:paraId="3A860848" w14:textId="77777777">
      <w:pPr>
        <w:numPr>
          <w:ilvl w:val="0"/>
          <w:numId w:val="12"/>
        </w:numPr>
        <w:rPr>
          <w:rFonts w:ascii="Times New Roman" w:hAnsi="Times New Roman"/>
          <w:sz w:val="22"/>
          <w:szCs w:val="22"/>
        </w:rPr>
      </w:pPr>
      <w:r w:rsidRPr="001F5991">
        <w:rPr>
          <w:rFonts w:ascii="Times New Roman" w:hAnsi="Times New Roman"/>
          <w:b/>
          <w:bCs/>
          <w:sz w:val="22"/>
          <w:szCs w:val="22"/>
        </w:rPr>
        <w:t>Statistical Usage</w:t>
      </w:r>
    </w:p>
    <w:p w:rsidR="00A12CB6" w:rsidRPr="001F5991" w:rsidP="00087E71" w14:paraId="42F884E1" w14:textId="77777777">
      <w:pPr>
        <w:ind w:left="720"/>
        <w:rPr>
          <w:rFonts w:ascii="Times New Roman" w:hAnsi="Times New Roman"/>
          <w:sz w:val="22"/>
          <w:szCs w:val="22"/>
        </w:rPr>
      </w:pPr>
    </w:p>
    <w:p w:rsidR="00DD2A12" w:rsidRPr="001F5991" w14:paraId="530E7398" w14:textId="0D428E63">
      <w:pPr>
        <w:ind w:left="360"/>
        <w:rPr>
          <w:rFonts w:ascii="Times New Roman" w:hAnsi="Times New Roman"/>
          <w:sz w:val="22"/>
          <w:szCs w:val="22"/>
        </w:rPr>
      </w:pPr>
      <w:r w:rsidRPr="001F5991">
        <w:rPr>
          <w:rFonts w:ascii="Times New Roman" w:hAnsi="Times New Roman"/>
          <w:sz w:val="22"/>
          <w:szCs w:val="22"/>
        </w:rPr>
        <w:t>This is a non-statistical administrative collection.</w:t>
      </w:r>
      <w:r w:rsidRPr="001F5991" w:rsidR="004228FD">
        <w:rPr>
          <w:rFonts w:ascii="Times New Roman" w:hAnsi="Times New Roman"/>
          <w:sz w:val="22"/>
          <w:szCs w:val="22"/>
        </w:rPr>
        <w:t xml:space="preserve"> </w:t>
      </w:r>
      <w:r w:rsidRPr="001F5991" w:rsidR="00AB7C99">
        <w:rPr>
          <w:rFonts w:ascii="Times New Roman" w:hAnsi="Times New Roman"/>
          <w:sz w:val="22"/>
          <w:szCs w:val="22"/>
        </w:rPr>
        <w:t>However, t</w:t>
      </w:r>
      <w:r w:rsidRPr="001F5991">
        <w:rPr>
          <w:rFonts w:ascii="Times New Roman" w:hAnsi="Times New Roman"/>
          <w:sz w:val="22"/>
          <w:szCs w:val="22"/>
        </w:rPr>
        <w:t xml:space="preserve">he </w:t>
      </w:r>
      <w:r w:rsidRPr="001F5991" w:rsidR="00AB7C99">
        <w:rPr>
          <w:rFonts w:ascii="Times New Roman" w:hAnsi="Times New Roman"/>
          <w:sz w:val="22"/>
          <w:szCs w:val="22"/>
        </w:rPr>
        <w:t xml:space="preserve">data in the SPR </w:t>
      </w:r>
      <w:r w:rsidRPr="001F5991" w:rsidR="008372C8">
        <w:rPr>
          <w:rFonts w:ascii="Times New Roman" w:hAnsi="Times New Roman"/>
          <w:sz w:val="22"/>
          <w:szCs w:val="22"/>
        </w:rPr>
        <w:t xml:space="preserve">are </w:t>
      </w:r>
      <w:r w:rsidRPr="001F5991" w:rsidR="00AB7C99">
        <w:rPr>
          <w:rFonts w:ascii="Times New Roman" w:hAnsi="Times New Roman"/>
          <w:sz w:val="22"/>
          <w:szCs w:val="22"/>
        </w:rPr>
        <w:t xml:space="preserve">used for </w:t>
      </w:r>
      <w:r w:rsidRPr="001F5991" w:rsidR="008F2ABB">
        <w:rPr>
          <w:rFonts w:ascii="Times New Roman" w:hAnsi="Times New Roman"/>
          <w:sz w:val="22"/>
          <w:szCs w:val="22"/>
        </w:rPr>
        <w:t xml:space="preserve">analysis and reporting in addition to serving as the </w:t>
      </w:r>
      <w:r w:rsidRPr="001F5991" w:rsidR="0094600C">
        <w:rPr>
          <w:rFonts w:ascii="Times New Roman" w:hAnsi="Times New Roman"/>
          <w:sz w:val="22"/>
          <w:szCs w:val="22"/>
        </w:rPr>
        <w:t xml:space="preserve">administrative </w:t>
      </w:r>
      <w:r w:rsidRPr="001F5991">
        <w:rPr>
          <w:rFonts w:ascii="Times New Roman" w:hAnsi="Times New Roman"/>
          <w:sz w:val="22"/>
          <w:szCs w:val="22"/>
        </w:rPr>
        <w:t xml:space="preserve">reporting portal for </w:t>
      </w:r>
      <w:r w:rsidRPr="001F5991" w:rsidR="002C41D9">
        <w:rPr>
          <w:rFonts w:ascii="Times New Roman" w:hAnsi="Times New Roman"/>
          <w:sz w:val="22"/>
          <w:szCs w:val="22"/>
        </w:rPr>
        <w:t xml:space="preserve">the </w:t>
      </w:r>
      <w:r w:rsidRPr="001F5991" w:rsidR="00F8650E">
        <w:rPr>
          <w:rFonts w:ascii="Times New Roman" w:hAnsi="Times New Roman"/>
          <w:sz w:val="22"/>
          <w:szCs w:val="22"/>
        </w:rPr>
        <w:t xml:space="preserve">G2S </w:t>
      </w:r>
      <w:r w:rsidR="00464EDC">
        <w:rPr>
          <w:rFonts w:ascii="Times New Roman" w:hAnsi="Times New Roman"/>
          <w:sz w:val="22"/>
          <w:szCs w:val="22"/>
        </w:rPr>
        <w:t>p</w:t>
      </w:r>
      <w:r w:rsidRPr="001F5991" w:rsidR="008372C8">
        <w:rPr>
          <w:rFonts w:ascii="Times New Roman" w:hAnsi="Times New Roman"/>
          <w:sz w:val="22"/>
          <w:szCs w:val="22"/>
        </w:rPr>
        <w:t>rogram</w:t>
      </w:r>
      <w:r w:rsidRPr="001F5991" w:rsidR="00AB7C99">
        <w:rPr>
          <w:rFonts w:ascii="Times New Roman" w:hAnsi="Times New Roman"/>
          <w:sz w:val="22"/>
          <w:szCs w:val="22"/>
        </w:rPr>
        <w:t>.</w:t>
      </w:r>
    </w:p>
    <w:p w:rsidR="00BB006B" w:rsidRPr="001F5991" w:rsidP="004C58CC" w14:paraId="58E8DF3C" w14:textId="77777777">
      <w:pPr>
        <w:rPr>
          <w:rFonts w:ascii="Times New Roman" w:hAnsi="Times New Roman"/>
          <w:sz w:val="22"/>
          <w:szCs w:val="22"/>
        </w:rPr>
      </w:pPr>
    </w:p>
    <w:p w:rsidR="00A12CB6" w:rsidRPr="001F5991" w14:paraId="78C8E8B8" w14:textId="77777777">
      <w:pPr>
        <w:numPr>
          <w:ilvl w:val="0"/>
          <w:numId w:val="12"/>
        </w:numPr>
        <w:rPr>
          <w:rFonts w:ascii="Times New Roman" w:hAnsi="Times New Roman"/>
          <w:sz w:val="22"/>
          <w:szCs w:val="22"/>
        </w:rPr>
      </w:pPr>
      <w:r w:rsidRPr="001F5991">
        <w:rPr>
          <w:rFonts w:ascii="Times New Roman" w:hAnsi="Times New Roman"/>
          <w:b/>
          <w:bCs/>
          <w:sz w:val="22"/>
          <w:szCs w:val="22"/>
        </w:rPr>
        <w:t>Request to Not Display Expiration Date</w:t>
      </w:r>
    </w:p>
    <w:p w:rsidR="00A12CB6" w:rsidRPr="001F5991" w:rsidP="00087E71" w14:paraId="4E94D893" w14:textId="77777777">
      <w:pPr>
        <w:ind w:left="720"/>
        <w:rPr>
          <w:rFonts w:ascii="Times New Roman" w:hAnsi="Times New Roman"/>
          <w:b/>
          <w:sz w:val="22"/>
          <w:szCs w:val="22"/>
        </w:rPr>
      </w:pPr>
    </w:p>
    <w:p w:rsidR="000E6D39" w:rsidRPr="001F5991" w14:paraId="3F455173" w14:textId="77777777">
      <w:pPr>
        <w:ind w:left="360"/>
        <w:rPr>
          <w:rFonts w:ascii="Times New Roman" w:hAnsi="Times New Roman"/>
          <w:sz w:val="22"/>
          <w:szCs w:val="22"/>
        </w:rPr>
      </w:pPr>
      <w:r w:rsidRPr="001F5991">
        <w:rPr>
          <w:rFonts w:ascii="Times New Roman" w:hAnsi="Times New Roman"/>
          <w:sz w:val="22"/>
          <w:szCs w:val="22"/>
        </w:rPr>
        <w:t>Not applicable. The expiration date will be displayed.</w:t>
      </w:r>
    </w:p>
    <w:p w:rsidR="004C58CC" w:rsidRPr="001F5991" w:rsidP="004C58CC" w14:paraId="61527EA5" w14:textId="77777777">
      <w:pPr>
        <w:rPr>
          <w:rFonts w:ascii="Times New Roman" w:hAnsi="Times New Roman"/>
          <w:sz w:val="22"/>
          <w:szCs w:val="22"/>
        </w:rPr>
      </w:pPr>
    </w:p>
    <w:p w:rsidR="00A12CB6" w:rsidRPr="001F5991" w14:paraId="34D15FED" w14:textId="77777777">
      <w:pPr>
        <w:numPr>
          <w:ilvl w:val="0"/>
          <w:numId w:val="12"/>
        </w:numPr>
        <w:rPr>
          <w:rFonts w:ascii="Times New Roman" w:hAnsi="Times New Roman"/>
          <w:b/>
          <w:bCs/>
          <w:sz w:val="22"/>
          <w:szCs w:val="22"/>
        </w:rPr>
      </w:pPr>
      <w:r w:rsidRPr="001F5991">
        <w:rPr>
          <w:rFonts w:ascii="Times New Roman" w:hAnsi="Times New Roman"/>
          <w:b/>
          <w:bCs/>
          <w:sz w:val="22"/>
          <w:szCs w:val="22"/>
        </w:rPr>
        <w:t>Exception to Certification Statement</w:t>
      </w:r>
    </w:p>
    <w:p w:rsidR="00A12CB6" w:rsidRPr="001F5991" w:rsidP="00087E71" w14:paraId="5F59D4B9" w14:textId="77777777">
      <w:pPr>
        <w:ind w:left="720"/>
        <w:rPr>
          <w:rFonts w:ascii="Times New Roman" w:hAnsi="Times New Roman"/>
          <w:b/>
          <w:sz w:val="22"/>
          <w:szCs w:val="22"/>
        </w:rPr>
      </w:pPr>
    </w:p>
    <w:p w:rsidR="001B5563" w:rsidP="10BFC7DB" w14:paraId="14429DF1" w14:textId="687E014F">
      <w:pPr>
        <w:ind w:left="360"/>
        <w:rPr>
          <w:rFonts w:ascii="Times New Roman" w:hAnsi="Times New Roman"/>
          <w:sz w:val="22"/>
          <w:szCs w:val="22"/>
        </w:rPr>
      </w:pPr>
      <w:r w:rsidRPr="6E5AFB7F">
        <w:rPr>
          <w:rFonts w:ascii="Times New Roman" w:hAnsi="Times New Roman"/>
          <w:sz w:val="22"/>
          <w:szCs w:val="22"/>
        </w:rPr>
        <w:t>Not applicable.</w:t>
      </w:r>
    </w:p>
    <w:p w:rsidR="00E5247E" w:rsidP="10BFC7DB" w14:paraId="774895FF" w14:textId="7DEEC76F">
      <w:pPr>
        <w:ind w:left="360"/>
        <w:rPr>
          <w:rFonts w:ascii="Times New Roman" w:hAnsi="Times New Roman"/>
          <w:b/>
          <w:bCs/>
          <w:sz w:val="22"/>
          <w:szCs w:val="22"/>
        </w:rPr>
      </w:pPr>
      <w:r w:rsidRPr="00FB24A5">
        <w:rPr>
          <w:rFonts w:ascii="Times New Roman" w:hAnsi="Times New Roman"/>
          <w:b/>
          <w:bCs/>
          <w:sz w:val="22"/>
          <w:szCs w:val="22"/>
        </w:rPr>
        <w:t>Attachments</w:t>
      </w:r>
    </w:p>
    <w:p w:rsidR="00225C0E" w:rsidP="10BFC7DB" w14:paraId="2F44D302" w14:textId="77777777">
      <w:pPr>
        <w:ind w:left="360"/>
        <w:rPr>
          <w:rFonts w:ascii="Times New Roman" w:hAnsi="Times New Roman"/>
          <w:b/>
          <w:bCs/>
          <w:sz w:val="22"/>
          <w:szCs w:val="22"/>
        </w:rPr>
      </w:pPr>
    </w:p>
    <w:p w:rsidR="00E5247E" w:rsidP="10BFC7DB" w14:paraId="5C36572A" w14:textId="7560175D">
      <w:pPr>
        <w:ind w:left="360"/>
        <w:rPr>
          <w:rFonts w:ascii="Times New Roman" w:hAnsi="Times New Roman"/>
          <w:sz w:val="22"/>
          <w:szCs w:val="22"/>
        </w:rPr>
      </w:pPr>
      <w:r>
        <w:rPr>
          <w:rFonts w:ascii="Times New Roman" w:hAnsi="Times New Roman"/>
          <w:sz w:val="22"/>
          <w:szCs w:val="22"/>
        </w:rPr>
        <w:t xml:space="preserve">1 – IMLS </w:t>
      </w:r>
      <w:r w:rsidR="00433769">
        <w:rPr>
          <w:rFonts w:ascii="Times New Roman" w:hAnsi="Times New Roman"/>
          <w:sz w:val="22"/>
          <w:szCs w:val="22"/>
        </w:rPr>
        <w:t xml:space="preserve">State Program Reporting Requirements  </w:t>
      </w:r>
    </w:p>
    <w:p w:rsidR="000F26DC" w:rsidP="00A6342E" w14:paraId="1AE77F88" w14:textId="5B0FC85B">
      <w:pPr>
        <w:ind w:left="360"/>
        <w:rPr>
          <w:rFonts w:ascii="Times New Roman" w:hAnsi="Times New Roman"/>
          <w:sz w:val="22"/>
          <w:szCs w:val="22"/>
        </w:rPr>
      </w:pPr>
      <w:r>
        <w:rPr>
          <w:rFonts w:ascii="Times New Roman" w:hAnsi="Times New Roman"/>
          <w:sz w:val="22"/>
          <w:szCs w:val="22"/>
        </w:rPr>
        <w:t>2 – IMLS State Program Reporting Requirements Appendix</w:t>
      </w:r>
    </w:p>
    <w:p w:rsidR="00A6342E" w:rsidP="00A6342E" w14:paraId="43D5BFB5" w14:textId="7314186B">
      <w:pPr>
        <w:ind w:left="360"/>
        <w:rPr>
          <w:rFonts w:ascii="Times New Roman" w:hAnsi="Times New Roman"/>
          <w:sz w:val="22"/>
          <w:szCs w:val="22"/>
        </w:rPr>
      </w:pPr>
      <w:r>
        <w:rPr>
          <w:rFonts w:ascii="Times New Roman" w:hAnsi="Times New Roman"/>
          <w:sz w:val="22"/>
          <w:szCs w:val="22"/>
        </w:rPr>
        <w:t xml:space="preserve">3 – </w:t>
      </w:r>
      <w:r w:rsidR="00035AF2">
        <w:rPr>
          <w:rFonts w:ascii="Times New Roman" w:hAnsi="Times New Roman"/>
          <w:sz w:val="22"/>
          <w:szCs w:val="22"/>
        </w:rPr>
        <w:t xml:space="preserve">IMLS </w:t>
      </w:r>
      <w:r w:rsidR="000E26FF">
        <w:rPr>
          <w:rFonts w:ascii="Times New Roman" w:hAnsi="Times New Roman"/>
          <w:sz w:val="22"/>
          <w:szCs w:val="22"/>
        </w:rPr>
        <w:t xml:space="preserve">State Reporting System User Documentation </w:t>
      </w:r>
    </w:p>
    <w:p w:rsidR="00FB522A" w:rsidP="00A6342E" w14:paraId="662261AD" w14:textId="1FE07E9F">
      <w:pPr>
        <w:ind w:left="360"/>
        <w:rPr>
          <w:rFonts w:ascii="Times New Roman" w:hAnsi="Times New Roman"/>
          <w:sz w:val="22"/>
          <w:szCs w:val="22"/>
        </w:rPr>
      </w:pPr>
      <w:r>
        <w:rPr>
          <w:rFonts w:ascii="Times New Roman" w:hAnsi="Times New Roman"/>
          <w:sz w:val="22"/>
          <w:szCs w:val="22"/>
        </w:rPr>
        <w:t xml:space="preserve">4 </w:t>
      </w:r>
      <w:r w:rsidR="009D2DCF">
        <w:rPr>
          <w:rFonts w:ascii="Times New Roman" w:hAnsi="Times New Roman"/>
          <w:sz w:val="22"/>
          <w:szCs w:val="22"/>
        </w:rPr>
        <w:t>–</w:t>
      </w:r>
      <w:r>
        <w:rPr>
          <w:rFonts w:ascii="Times New Roman" w:hAnsi="Times New Roman"/>
          <w:sz w:val="22"/>
          <w:szCs w:val="22"/>
        </w:rPr>
        <w:t xml:space="preserve"> </w:t>
      </w:r>
      <w:r w:rsidR="009D2DCF">
        <w:rPr>
          <w:rFonts w:ascii="Times New Roman" w:hAnsi="Times New Roman"/>
          <w:sz w:val="22"/>
          <w:szCs w:val="22"/>
        </w:rPr>
        <w:t>Site Visit Checklist</w:t>
      </w:r>
    </w:p>
    <w:p w:rsidR="00006AA2" w:rsidP="00A6342E" w14:paraId="5363460B" w14:textId="30FF1D3F">
      <w:pPr>
        <w:ind w:left="360"/>
        <w:rPr>
          <w:rFonts w:ascii="Times New Roman" w:hAnsi="Times New Roman"/>
          <w:sz w:val="22"/>
          <w:szCs w:val="22"/>
        </w:rPr>
      </w:pPr>
      <w:r>
        <w:rPr>
          <w:rFonts w:ascii="Times New Roman" w:hAnsi="Times New Roman"/>
          <w:sz w:val="22"/>
          <w:szCs w:val="22"/>
        </w:rPr>
        <w:t xml:space="preserve">5 – Financial </w:t>
      </w:r>
      <w:r w:rsidR="00405434">
        <w:rPr>
          <w:rFonts w:ascii="Times New Roman" w:hAnsi="Times New Roman"/>
          <w:sz w:val="22"/>
          <w:szCs w:val="22"/>
        </w:rPr>
        <w:t xml:space="preserve">Status </w:t>
      </w:r>
      <w:r>
        <w:rPr>
          <w:rFonts w:ascii="Times New Roman" w:hAnsi="Times New Roman"/>
          <w:sz w:val="22"/>
          <w:szCs w:val="22"/>
        </w:rPr>
        <w:t xml:space="preserve">Report </w:t>
      </w:r>
    </w:p>
    <w:p w:rsidR="00C44C38" w:rsidP="00A6342E" w14:paraId="3A706414" w14:textId="73E27D83">
      <w:pPr>
        <w:ind w:left="360"/>
        <w:rPr>
          <w:rFonts w:ascii="Times New Roman" w:hAnsi="Times New Roman"/>
          <w:sz w:val="22"/>
          <w:szCs w:val="22"/>
        </w:rPr>
      </w:pPr>
      <w:r>
        <w:rPr>
          <w:rFonts w:ascii="Times New Roman" w:hAnsi="Times New Roman"/>
          <w:sz w:val="22"/>
          <w:szCs w:val="22"/>
        </w:rPr>
        <w:t xml:space="preserve">6 – IMLS State Reporting System Outcomes </w:t>
      </w:r>
      <w:r w:rsidR="007A202B">
        <w:rPr>
          <w:rFonts w:ascii="Times New Roman" w:hAnsi="Times New Roman"/>
          <w:sz w:val="22"/>
          <w:szCs w:val="22"/>
        </w:rPr>
        <w:t>Reference Sheet</w:t>
      </w:r>
    </w:p>
    <w:p w:rsidR="00C65E92" w:rsidP="00A6342E" w14:paraId="591E3017" w14:textId="465F0FFB">
      <w:pPr>
        <w:ind w:left="360"/>
        <w:rPr>
          <w:rFonts w:ascii="Times New Roman" w:hAnsi="Times New Roman"/>
          <w:sz w:val="22"/>
          <w:szCs w:val="22"/>
        </w:rPr>
      </w:pPr>
      <w:r>
        <w:rPr>
          <w:rFonts w:ascii="Times New Roman" w:hAnsi="Times New Roman"/>
          <w:sz w:val="22"/>
          <w:szCs w:val="22"/>
        </w:rPr>
        <w:t xml:space="preserve">7 – State Legal Certification </w:t>
      </w:r>
    </w:p>
    <w:p w:rsidR="0078647A" w:rsidP="00A6342E" w14:paraId="66E29FFF" w14:textId="4479877D">
      <w:pPr>
        <w:ind w:left="360"/>
        <w:rPr>
          <w:rFonts w:ascii="Times New Roman" w:hAnsi="Times New Roman"/>
          <w:sz w:val="22"/>
          <w:szCs w:val="22"/>
        </w:rPr>
      </w:pPr>
      <w:r>
        <w:rPr>
          <w:rFonts w:ascii="Times New Roman" w:hAnsi="Times New Roman"/>
          <w:sz w:val="22"/>
          <w:szCs w:val="22"/>
        </w:rPr>
        <w:t>8 – Five Year Plan Assurances</w:t>
      </w:r>
    </w:p>
    <w:p w:rsidR="00DE7E1C" w:rsidP="00A6342E" w14:paraId="00852F34" w14:textId="15F6BA02">
      <w:pPr>
        <w:ind w:left="360"/>
        <w:rPr>
          <w:rFonts w:ascii="Times New Roman" w:hAnsi="Times New Roman"/>
          <w:sz w:val="22"/>
          <w:szCs w:val="22"/>
        </w:rPr>
      </w:pPr>
      <w:r>
        <w:rPr>
          <w:rFonts w:ascii="Times New Roman" w:hAnsi="Times New Roman"/>
          <w:sz w:val="22"/>
          <w:szCs w:val="22"/>
        </w:rPr>
        <w:t>9 – Internet Safety Certification</w:t>
      </w:r>
      <w:r w:rsidR="00D93C69">
        <w:rPr>
          <w:rFonts w:ascii="Times New Roman" w:hAnsi="Times New Roman"/>
          <w:sz w:val="22"/>
          <w:szCs w:val="22"/>
        </w:rPr>
        <w:t xml:space="preserve"> for State Library Administrative Agenc</w:t>
      </w:r>
      <w:r w:rsidR="004C0F03">
        <w:rPr>
          <w:rFonts w:ascii="Times New Roman" w:hAnsi="Times New Roman"/>
          <w:sz w:val="22"/>
          <w:szCs w:val="22"/>
        </w:rPr>
        <w:t>y that Carries Out Services as a Public Library</w:t>
      </w:r>
    </w:p>
    <w:p w:rsidR="004C0F03" w:rsidP="00A6342E" w14:paraId="26E05FED" w14:textId="42BD8CBC">
      <w:pPr>
        <w:ind w:left="360"/>
        <w:rPr>
          <w:rFonts w:ascii="Times New Roman" w:hAnsi="Times New Roman"/>
          <w:sz w:val="22"/>
          <w:szCs w:val="22"/>
        </w:rPr>
      </w:pPr>
      <w:r>
        <w:rPr>
          <w:rFonts w:ascii="Times New Roman" w:hAnsi="Times New Roman"/>
          <w:sz w:val="22"/>
          <w:szCs w:val="22"/>
        </w:rPr>
        <w:t xml:space="preserve">10 </w:t>
      </w:r>
      <w:r w:rsidR="00A81343">
        <w:rPr>
          <w:rFonts w:ascii="Times New Roman" w:hAnsi="Times New Roman"/>
          <w:sz w:val="22"/>
          <w:szCs w:val="22"/>
        </w:rPr>
        <w:t>–</w:t>
      </w:r>
      <w:r>
        <w:rPr>
          <w:rFonts w:ascii="Times New Roman" w:hAnsi="Times New Roman"/>
          <w:sz w:val="22"/>
          <w:szCs w:val="22"/>
        </w:rPr>
        <w:t xml:space="preserve"> </w:t>
      </w:r>
      <w:r w:rsidR="00A81343">
        <w:rPr>
          <w:rFonts w:ascii="Times New Roman" w:hAnsi="Times New Roman"/>
          <w:sz w:val="22"/>
          <w:szCs w:val="22"/>
        </w:rPr>
        <w:t xml:space="preserve">Internet Safety </w:t>
      </w:r>
      <w:r w:rsidR="00FB24A5">
        <w:rPr>
          <w:rFonts w:ascii="Times New Roman" w:hAnsi="Times New Roman"/>
          <w:sz w:val="22"/>
          <w:szCs w:val="22"/>
        </w:rPr>
        <w:t>Certification</w:t>
      </w:r>
      <w:r w:rsidR="00A81343">
        <w:rPr>
          <w:rFonts w:ascii="Times New Roman" w:hAnsi="Times New Roman"/>
          <w:sz w:val="22"/>
          <w:szCs w:val="22"/>
        </w:rPr>
        <w:t xml:space="preserve"> for Applicant Publi</w:t>
      </w:r>
      <w:r w:rsidR="00D42316">
        <w:rPr>
          <w:rFonts w:ascii="Times New Roman" w:hAnsi="Times New Roman"/>
          <w:sz w:val="22"/>
          <w:szCs w:val="22"/>
        </w:rPr>
        <w:t xml:space="preserve">c Libraries, Public </w:t>
      </w:r>
      <w:r w:rsidR="00FB24A5">
        <w:rPr>
          <w:rFonts w:ascii="Times New Roman" w:hAnsi="Times New Roman"/>
          <w:sz w:val="22"/>
          <w:szCs w:val="22"/>
        </w:rPr>
        <w:t>Elementary</w:t>
      </w:r>
      <w:r w:rsidR="00D42316">
        <w:rPr>
          <w:rFonts w:ascii="Times New Roman" w:hAnsi="Times New Roman"/>
          <w:sz w:val="22"/>
          <w:szCs w:val="22"/>
        </w:rPr>
        <w:t xml:space="preserve"> and Secondary School Libraries, and Consortia with Public and/or </w:t>
      </w:r>
      <w:r w:rsidR="00D42316">
        <w:rPr>
          <w:rFonts w:ascii="Times New Roman" w:hAnsi="Times New Roman"/>
          <w:sz w:val="22"/>
          <w:szCs w:val="22"/>
        </w:rPr>
        <w:t>Public School</w:t>
      </w:r>
      <w:r w:rsidR="00D42316">
        <w:rPr>
          <w:rFonts w:ascii="Times New Roman" w:hAnsi="Times New Roman"/>
          <w:sz w:val="22"/>
          <w:szCs w:val="22"/>
        </w:rPr>
        <w:t xml:space="preserve"> Libraries </w:t>
      </w:r>
    </w:p>
    <w:p w:rsidR="00DE7E1C" w:rsidP="00A6342E" w14:paraId="5D0B1546" w14:textId="77777777">
      <w:pPr>
        <w:ind w:left="360"/>
        <w:rPr>
          <w:rFonts w:ascii="Times New Roman" w:hAnsi="Times New Roman"/>
          <w:sz w:val="22"/>
          <w:szCs w:val="22"/>
        </w:rPr>
      </w:pPr>
    </w:p>
    <w:p w:rsidR="00006AA2" w:rsidP="00A6342E" w14:paraId="6811BD30" w14:textId="77777777">
      <w:pPr>
        <w:ind w:left="360"/>
        <w:rPr>
          <w:rFonts w:ascii="Times New Roman" w:hAnsi="Times New Roman"/>
          <w:sz w:val="22"/>
          <w:szCs w:val="22"/>
        </w:rPr>
      </w:pPr>
    </w:p>
    <w:p w:rsidR="009D2DCF" w:rsidRPr="00433769" w:rsidP="00A6342E" w14:paraId="7812EF06" w14:textId="77777777">
      <w:pPr>
        <w:ind w:left="360"/>
        <w:rPr>
          <w:rFonts w:ascii="Times New Roman" w:hAnsi="Times New Roman"/>
          <w:sz w:val="22"/>
          <w:szCs w:val="22"/>
        </w:rPr>
      </w:pPr>
    </w:p>
    <w:sectPr w:rsidSect="00681227">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2CB81A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B7C99" w14:paraId="2DE45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02959C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rsidR="00AB7C99" w14:paraId="408FC9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1C53F8"/>
    <w:multiLevelType w:val="hybridMultilevel"/>
    <w:tmpl w:val="3BCED594"/>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1CFB7E20"/>
    <w:multiLevelType w:val="hybridMultilevel"/>
    <w:tmpl w:val="86FE55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BF28CC"/>
    <w:multiLevelType w:val="hybridMultilevel"/>
    <w:tmpl w:val="BEE4E86E"/>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D508D"/>
    <w:multiLevelType w:val="hybridMultilevel"/>
    <w:tmpl w:val="5986D996"/>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C403EF"/>
    <w:multiLevelType w:val="hybridMultilevel"/>
    <w:tmpl w:val="EC1461B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EFB6789"/>
    <w:multiLevelType w:val="hybrid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5A0B43"/>
    <w:multiLevelType w:val="hybridMultilevel"/>
    <w:tmpl w:val="F7E4687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CB91E01"/>
    <w:multiLevelType w:val="hybrid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1394F2A"/>
    <w:multiLevelType w:val="hybridMultilevel"/>
    <w:tmpl w:val="A99074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3CE49EB"/>
    <w:multiLevelType w:val="hybridMultilevel"/>
    <w:tmpl w:val="8AEAC2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111D54"/>
    <w:multiLevelType w:val="hybridMultilevel"/>
    <w:tmpl w:val="8C041CF6"/>
    <w:lvl w:ilvl="0">
      <w:start w:val="2"/>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565B2E86"/>
    <w:multiLevelType w:val="hybridMultilevel"/>
    <w:tmpl w:val="1F263D6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1F477E"/>
    <w:multiLevelType w:val="hybridMultilevel"/>
    <w:tmpl w:val="63AA0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F335E4"/>
    <w:multiLevelType w:val="hybridMultilevel"/>
    <w:tmpl w:val="4EA22122"/>
    <w:lvl w:ilvl="0">
      <w:start w:val="1"/>
      <w:numFmt w:val="bullet"/>
      <w:lvlText w:val="•"/>
      <w:lvlJc w:val="left"/>
      <w:pPr>
        <w:tabs>
          <w:tab w:val="num" w:pos="720"/>
        </w:tabs>
        <w:ind w:left="720" w:hanging="360"/>
      </w:pPr>
      <w:rPr>
        <w:rFonts w:ascii="Times" w:hAnsi="Times" w:hint="default"/>
      </w:rPr>
    </w:lvl>
    <w:lvl w:ilvl="1" w:tentative="1">
      <w:start w:val="1"/>
      <w:numFmt w:val="bullet"/>
      <w:lvlText w:val="•"/>
      <w:lvlJc w:val="left"/>
      <w:pPr>
        <w:tabs>
          <w:tab w:val="num" w:pos="1440"/>
        </w:tabs>
        <w:ind w:left="1440" w:hanging="360"/>
      </w:pPr>
      <w:rPr>
        <w:rFonts w:ascii="Times" w:hAnsi="Times" w:hint="default"/>
      </w:rPr>
    </w:lvl>
    <w:lvl w:ilvl="2" w:tentative="1">
      <w:start w:val="1"/>
      <w:numFmt w:val="bullet"/>
      <w:lvlText w:val="•"/>
      <w:lvlJc w:val="left"/>
      <w:pPr>
        <w:tabs>
          <w:tab w:val="num" w:pos="2160"/>
        </w:tabs>
        <w:ind w:left="2160" w:hanging="360"/>
      </w:pPr>
      <w:rPr>
        <w:rFonts w:ascii="Times" w:hAnsi="Times" w:hint="default"/>
      </w:rPr>
    </w:lvl>
    <w:lvl w:ilvl="3" w:tentative="1">
      <w:start w:val="1"/>
      <w:numFmt w:val="bullet"/>
      <w:lvlText w:val="•"/>
      <w:lvlJc w:val="left"/>
      <w:pPr>
        <w:tabs>
          <w:tab w:val="num" w:pos="2880"/>
        </w:tabs>
        <w:ind w:left="2880" w:hanging="360"/>
      </w:pPr>
      <w:rPr>
        <w:rFonts w:ascii="Times" w:hAnsi="Times" w:hint="default"/>
      </w:rPr>
    </w:lvl>
    <w:lvl w:ilvl="4" w:tentative="1">
      <w:start w:val="1"/>
      <w:numFmt w:val="bullet"/>
      <w:lvlText w:val="•"/>
      <w:lvlJc w:val="left"/>
      <w:pPr>
        <w:tabs>
          <w:tab w:val="num" w:pos="3600"/>
        </w:tabs>
        <w:ind w:left="3600" w:hanging="360"/>
      </w:pPr>
      <w:rPr>
        <w:rFonts w:ascii="Times" w:hAnsi="Times" w:hint="default"/>
      </w:rPr>
    </w:lvl>
    <w:lvl w:ilvl="5" w:tentative="1">
      <w:start w:val="1"/>
      <w:numFmt w:val="bullet"/>
      <w:lvlText w:val="•"/>
      <w:lvlJc w:val="left"/>
      <w:pPr>
        <w:tabs>
          <w:tab w:val="num" w:pos="4320"/>
        </w:tabs>
        <w:ind w:left="4320" w:hanging="360"/>
      </w:pPr>
      <w:rPr>
        <w:rFonts w:ascii="Times" w:hAnsi="Times" w:hint="default"/>
      </w:rPr>
    </w:lvl>
    <w:lvl w:ilvl="6" w:tentative="1">
      <w:start w:val="1"/>
      <w:numFmt w:val="bullet"/>
      <w:lvlText w:val="•"/>
      <w:lvlJc w:val="left"/>
      <w:pPr>
        <w:tabs>
          <w:tab w:val="num" w:pos="5040"/>
        </w:tabs>
        <w:ind w:left="5040" w:hanging="360"/>
      </w:pPr>
      <w:rPr>
        <w:rFonts w:ascii="Times" w:hAnsi="Times" w:hint="default"/>
      </w:rPr>
    </w:lvl>
    <w:lvl w:ilvl="7" w:tentative="1">
      <w:start w:val="1"/>
      <w:numFmt w:val="bullet"/>
      <w:lvlText w:val="•"/>
      <w:lvlJc w:val="left"/>
      <w:pPr>
        <w:tabs>
          <w:tab w:val="num" w:pos="5760"/>
        </w:tabs>
        <w:ind w:left="5760" w:hanging="360"/>
      </w:pPr>
      <w:rPr>
        <w:rFonts w:ascii="Times" w:hAnsi="Times" w:hint="default"/>
      </w:rPr>
    </w:lvl>
    <w:lvl w:ilvl="8" w:tentative="1">
      <w:start w:val="1"/>
      <w:numFmt w:val="bullet"/>
      <w:lvlText w:val="•"/>
      <w:lvlJc w:val="left"/>
      <w:pPr>
        <w:tabs>
          <w:tab w:val="num" w:pos="6480"/>
        </w:tabs>
        <w:ind w:left="6480" w:hanging="360"/>
      </w:pPr>
      <w:rPr>
        <w:rFonts w:ascii="Times" w:hAnsi="Times" w:hint="default"/>
      </w:rPr>
    </w:lvl>
  </w:abstractNum>
  <w:abstractNum w:abstractNumId="15">
    <w:nsid w:val="632667F7"/>
    <w:multiLevelType w:val="hybridMultilevel"/>
    <w:tmpl w:val="597680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9A57C9"/>
    <w:multiLevelType w:val="hybridMultilevel"/>
    <w:tmpl w:val="1DF47D8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05B20C2"/>
    <w:multiLevelType w:val="hybridMultilevel"/>
    <w:tmpl w:val="AA16B5F4"/>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7E32004"/>
    <w:multiLevelType w:val="hybridMultilevel"/>
    <w:tmpl w:val="09EAC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7577093">
    <w:abstractNumId w:val="8"/>
  </w:num>
  <w:num w:numId="2" w16cid:durableId="578834681">
    <w:abstractNumId w:val="7"/>
  </w:num>
  <w:num w:numId="3" w16cid:durableId="170023864">
    <w:abstractNumId w:val="16"/>
  </w:num>
  <w:num w:numId="4" w16cid:durableId="1215577548">
    <w:abstractNumId w:val="12"/>
  </w:num>
  <w:num w:numId="5" w16cid:durableId="1253660147">
    <w:abstractNumId w:val="0"/>
  </w:num>
  <w:num w:numId="6" w16cid:durableId="738014560">
    <w:abstractNumId w:val="9"/>
  </w:num>
  <w:num w:numId="7" w16cid:durableId="1884827139">
    <w:abstractNumId w:val="15"/>
  </w:num>
  <w:num w:numId="8" w16cid:durableId="2084374762">
    <w:abstractNumId w:val="2"/>
  </w:num>
  <w:num w:numId="9" w16cid:durableId="499276031">
    <w:abstractNumId w:val="11"/>
  </w:num>
  <w:num w:numId="10" w16cid:durableId="937911975">
    <w:abstractNumId w:val="5"/>
  </w:num>
  <w:num w:numId="11" w16cid:durableId="5401878">
    <w:abstractNumId w:val="17"/>
  </w:num>
  <w:num w:numId="12" w16cid:durableId="879980020">
    <w:abstractNumId w:val="3"/>
  </w:num>
  <w:num w:numId="13" w16cid:durableId="2095080634">
    <w:abstractNumId w:val="13"/>
  </w:num>
  <w:num w:numId="14" w16cid:durableId="268045634">
    <w:abstractNumId w:val="14"/>
  </w:num>
  <w:num w:numId="15" w16cid:durableId="1319114254">
    <w:abstractNumId w:val="1"/>
  </w:num>
  <w:num w:numId="16" w16cid:durableId="616521129">
    <w:abstractNumId w:val="6"/>
  </w:num>
  <w:num w:numId="17" w16cid:durableId="402333305">
    <w:abstractNumId w:val="18"/>
  </w:num>
  <w:num w:numId="18" w16cid:durableId="793445422">
    <w:abstractNumId w:val="4"/>
  </w:num>
  <w:num w:numId="19" w16cid:durableId="1524319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09B9"/>
    <w:rsid w:val="000023D4"/>
    <w:rsid w:val="00006AA2"/>
    <w:rsid w:val="00007266"/>
    <w:rsid w:val="000134AB"/>
    <w:rsid w:val="00024CE0"/>
    <w:rsid w:val="000279D0"/>
    <w:rsid w:val="00031696"/>
    <w:rsid w:val="00033FB6"/>
    <w:rsid w:val="00034492"/>
    <w:rsid w:val="00035AF2"/>
    <w:rsid w:val="00036118"/>
    <w:rsid w:val="000367CD"/>
    <w:rsid w:val="00036A60"/>
    <w:rsid w:val="00036EBF"/>
    <w:rsid w:val="000412E8"/>
    <w:rsid w:val="00045650"/>
    <w:rsid w:val="00051102"/>
    <w:rsid w:val="00052CFA"/>
    <w:rsid w:val="000534B0"/>
    <w:rsid w:val="00070BBE"/>
    <w:rsid w:val="00075720"/>
    <w:rsid w:val="00075FF3"/>
    <w:rsid w:val="00082BC3"/>
    <w:rsid w:val="00084187"/>
    <w:rsid w:val="00086328"/>
    <w:rsid w:val="00087E71"/>
    <w:rsid w:val="00094C72"/>
    <w:rsid w:val="000A6A47"/>
    <w:rsid w:val="000B17AF"/>
    <w:rsid w:val="000B1BC3"/>
    <w:rsid w:val="000B471C"/>
    <w:rsid w:val="000B7A04"/>
    <w:rsid w:val="000B7AA0"/>
    <w:rsid w:val="000D7625"/>
    <w:rsid w:val="000E1652"/>
    <w:rsid w:val="000E1994"/>
    <w:rsid w:val="000E26FF"/>
    <w:rsid w:val="000E2F46"/>
    <w:rsid w:val="000E4853"/>
    <w:rsid w:val="000E52E5"/>
    <w:rsid w:val="000E6D39"/>
    <w:rsid w:val="000E7310"/>
    <w:rsid w:val="000F26DC"/>
    <w:rsid w:val="000F3A8B"/>
    <w:rsid w:val="00104676"/>
    <w:rsid w:val="001121AA"/>
    <w:rsid w:val="00112A4C"/>
    <w:rsid w:val="00113A3F"/>
    <w:rsid w:val="00114C79"/>
    <w:rsid w:val="001176B5"/>
    <w:rsid w:val="00124228"/>
    <w:rsid w:val="0012449F"/>
    <w:rsid w:val="00124DC5"/>
    <w:rsid w:val="0013050E"/>
    <w:rsid w:val="001316E1"/>
    <w:rsid w:val="00133937"/>
    <w:rsid w:val="001378D9"/>
    <w:rsid w:val="00137C9F"/>
    <w:rsid w:val="0014036A"/>
    <w:rsid w:val="00144D7C"/>
    <w:rsid w:val="00145928"/>
    <w:rsid w:val="00146C02"/>
    <w:rsid w:val="00151D8E"/>
    <w:rsid w:val="0015367A"/>
    <w:rsid w:val="00154407"/>
    <w:rsid w:val="00160B4D"/>
    <w:rsid w:val="00165DCF"/>
    <w:rsid w:val="0016626B"/>
    <w:rsid w:val="00166C25"/>
    <w:rsid w:val="001768EC"/>
    <w:rsid w:val="00180868"/>
    <w:rsid w:val="00180BA2"/>
    <w:rsid w:val="00181F28"/>
    <w:rsid w:val="001831F6"/>
    <w:rsid w:val="0018386D"/>
    <w:rsid w:val="001852A2"/>
    <w:rsid w:val="0018539B"/>
    <w:rsid w:val="001855BD"/>
    <w:rsid w:val="00185983"/>
    <w:rsid w:val="00191D72"/>
    <w:rsid w:val="001A168C"/>
    <w:rsid w:val="001A510A"/>
    <w:rsid w:val="001A5310"/>
    <w:rsid w:val="001B13ED"/>
    <w:rsid w:val="001B5563"/>
    <w:rsid w:val="001C248F"/>
    <w:rsid w:val="001D39E0"/>
    <w:rsid w:val="001D5BEE"/>
    <w:rsid w:val="001D5F4C"/>
    <w:rsid w:val="001E50FB"/>
    <w:rsid w:val="001E5FC4"/>
    <w:rsid w:val="001E79AD"/>
    <w:rsid w:val="001F0620"/>
    <w:rsid w:val="001F0D89"/>
    <w:rsid w:val="001F1D62"/>
    <w:rsid w:val="001F461D"/>
    <w:rsid w:val="001F5991"/>
    <w:rsid w:val="00200E2F"/>
    <w:rsid w:val="00202280"/>
    <w:rsid w:val="00202551"/>
    <w:rsid w:val="0020327A"/>
    <w:rsid w:val="00203FF1"/>
    <w:rsid w:val="00204935"/>
    <w:rsid w:val="00207589"/>
    <w:rsid w:val="00213884"/>
    <w:rsid w:val="002138CB"/>
    <w:rsid w:val="00216BCE"/>
    <w:rsid w:val="0022052A"/>
    <w:rsid w:val="00224B25"/>
    <w:rsid w:val="0022572D"/>
    <w:rsid w:val="00225C0E"/>
    <w:rsid w:val="00231068"/>
    <w:rsid w:val="002317BB"/>
    <w:rsid w:val="00232BBA"/>
    <w:rsid w:val="002337AE"/>
    <w:rsid w:val="0023618C"/>
    <w:rsid w:val="00237CC0"/>
    <w:rsid w:val="00240E64"/>
    <w:rsid w:val="00243272"/>
    <w:rsid w:val="00243D07"/>
    <w:rsid w:val="00251053"/>
    <w:rsid w:val="00264AC6"/>
    <w:rsid w:val="0026578C"/>
    <w:rsid w:val="002660A5"/>
    <w:rsid w:val="00266611"/>
    <w:rsid w:val="002667DF"/>
    <w:rsid w:val="00267351"/>
    <w:rsid w:val="00267585"/>
    <w:rsid w:val="0027095D"/>
    <w:rsid w:val="00272BED"/>
    <w:rsid w:val="00282EFA"/>
    <w:rsid w:val="002873C2"/>
    <w:rsid w:val="002A0BC5"/>
    <w:rsid w:val="002A2EF3"/>
    <w:rsid w:val="002B1253"/>
    <w:rsid w:val="002B1449"/>
    <w:rsid w:val="002B3610"/>
    <w:rsid w:val="002B379E"/>
    <w:rsid w:val="002B41EF"/>
    <w:rsid w:val="002C190E"/>
    <w:rsid w:val="002C4128"/>
    <w:rsid w:val="002C41D9"/>
    <w:rsid w:val="002C43FB"/>
    <w:rsid w:val="002C470F"/>
    <w:rsid w:val="002D6926"/>
    <w:rsid w:val="002D7479"/>
    <w:rsid w:val="002E02D7"/>
    <w:rsid w:val="002E0544"/>
    <w:rsid w:val="002E0967"/>
    <w:rsid w:val="002E15DB"/>
    <w:rsid w:val="002E24AD"/>
    <w:rsid w:val="002E6043"/>
    <w:rsid w:val="002E6D4A"/>
    <w:rsid w:val="002F21B4"/>
    <w:rsid w:val="002F4307"/>
    <w:rsid w:val="00302938"/>
    <w:rsid w:val="003044BC"/>
    <w:rsid w:val="0031668C"/>
    <w:rsid w:val="003167E8"/>
    <w:rsid w:val="00320DDC"/>
    <w:rsid w:val="003213E9"/>
    <w:rsid w:val="00323ECA"/>
    <w:rsid w:val="00326608"/>
    <w:rsid w:val="00331528"/>
    <w:rsid w:val="00331554"/>
    <w:rsid w:val="00332D5C"/>
    <w:rsid w:val="00334763"/>
    <w:rsid w:val="00351C7D"/>
    <w:rsid w:val="00352694"/>
    <w:rsid w:val="00360242"/>
    <w:rsid w:val="00362EEF"/>
    <w:rsid w:val="0036456E"/>
    <w:rsid w:val="00372946"/>
    <w:rsid w:val="00377D8B"/>
    <w:rsid w:val="003829A8"/>
    <w:rsid w:val="00386D4E"/>
    <w:rsid w:val="003944F4"/>
    <w:rsid w:val="003947D5"/>
    <w:rsid w:val="00395254"/>
    <w:rsid w:val="003960F8"/>
    <w:rsid w:val="0039613B"/>
    <w:rsid w:val="003A616B"/>
    <w:rsid w:val="003B0035"/>
    <w:rsid w:val="003B0F2F"/>
    <w:rsid w:val="003C0F7E"/>
    <w:rsid w:val="003C1412"/>
    <w:rsid w:val="003C455D"/>
    <w:rsid w:val="003C5CA3"/>
    <w:rsid w:val="003C6717"/>
    <w:rsid w:val="003C7B0C"/>
    <w:rsid w:val="003D03F5"/>
    <w:rsid w:val="003D7854"/>
    <w:rsid w:val="003E2D24"/>
    <w:rsid w:val="003E5512"/>
    <w:rsid w:val="003E5571"/>
    <w:rsid w:val="003F273D"/>
    <w:rsid w:val="003F55AF"/>
    <w:rsid w:val="003F5699"/>
    <w:rsid w:val="003F5F81"/>
    <w:rsid w:val="00402017"/>
    <w:rsid w:val="00402853"/>
    <w:rsid w:val="00405434"/>
    <w:rsid w:val="00412AD1"/>
    <w:rsid w:val="00415D32"/>
    <w:rsid w:val="004228FD"/>
    <w:rsid w:val="00426966"/>
    <w:rsid w:val="00431929"/>
    <w:rsid w:val="00433769"/>
    <w:rsid w:val="00433925"/>
    <w:rsid w:val="004340E4"/>
    <w:rsid w:val="00442B30"/>
    <w:rsid w:val="004475BA"/>
    <w:rsid w:val="00452860"/>
    <w:rsid w:val="0045517D"/>
    <w:rsid w:val="00457333"/>
    <w:rsid w:val="00461090"/>
    <w:rsid w:val="00462854"/>
    <w:rsid w:val="00464EDC"/>
    <w:rsid w:val="00465ED0"/>
    <w:rsid w:val="00466511"/>
    <w:rsid w:val="00467A82"/>
    <w:rsid w:val="004739F8"/>
    <w:rsid w:val="0049005D"/>
    <w:rsid w:val="004914D6"/>
    <w:rsid w:val="00492414"/>
    <w:rsid w:val="004924A1"/>
    <w:rsid w:val="004A1355"/>
    <w:rsid w:val="004A1AB0"/>
    <w:rsid w:val="004A1CDB"/>
    <w:rsid w:val="004A4B5D"/>
    <w:rsid w:val="004A6C4B"/>
    <w:rsid w:val="004B1BD8"/>
    <w:rsid w:val="004B2C27"/>
    <w:rsid w:val="004B4AEB"/>
    <w:rsid w:val="004B5631"/>
    <w:rsid w:val="004B5BAF"/>
    <w:rsid w:val="004B5EFB"/>
    <w:rsid w:val="004C0F03"/>
    <w:rsid w:val="004C1378"/>
    <w:rsid w:val="004C58CC"/>
    <w:rsid w:val="004C6FC3"/>
    <w:rsid w:val="004C78C2"/>
    <w:rsid w:val="004D0549"/>
    <w:rsid w:val="004D1748"/>
    <w:rsid w:val="004D2A69"/>
    <w:rsid w:val="004D613E"/>
    <w:rsid w:val="004E537F"/>
    <w:rsid w:val="004E69B7"/>
    <w:rsid w:val="004F6951"/>
    <w:rsid w:val="0050310E"/>
    <w:rsid w:val="0050378A"/>
    <w:rsid w:val="0051381D"/>
    <w:rsid w:val="00517B59"/>
    <w:rsid w:val="005246A1"/>
    <w:rsid w:val="00531E7D"/>
    <w:rsid w:val="0053557D"/>
    <w:rsid w:val="0053630C"/>
    <w:rsid w:val="0054030C"/>
    <w:rsid w:val="0054115C"/>
    <w:rsid w:val="0054175D"/>
    <w:rsid w:val="005438E4"/>
    <w:rsid w:val="0054674D"/>
    <w:rsid w:val="005514BA"/>
    <w:rsid w:val="005516F7"/>
    <w:rsid w:val="005529C1"/>
    <w:rsid w:val="00553C0F"/>
    <w:rsid w:val="00561DB8"/>
    <w:rsid w:val="00563C77"/>
    <w:rsid w:val="00567BE4"/>
    <w:rsid w:val="00567D2E"/>
    <w:rsid w:val="00576E3E"/>
    <w:rsid w:val="00584811"/>
    <w:rsid w:val="005869C5"/>
    <w:rsid w:val="00590F58"/>
    <w:rsid w:val="005916CC"/>
    <w:rsid w:val="00593B62"/>
    <w:rsid w:val="00594ACB"/>
    <w:rsid w:val="00595F99"/>
    <w:rsid w:val="00597D68"/>
    <w:rsid w:val="005A000B"/>
    <w:rsid w:val="005A15A2"/>
    <w:rsid w:val="005A49CC"/>
    <w:rsid w:val="005B615A"/>
    <w:rsid w:val="005C23F1"/>
    <w:rsid w:val="005D32AF"/>
    <w:rsid w:val="005E06B8"/>
    <w:rsid w:val="005E34A4"/>
    <w:rsid w:val="005E35E1"/>
    <w:rsid w:val="005E683B"/>
    <w:rsid w:val="005E712A"/>
    <w:rsid w:val="005F0D3F"/>
    <w:rsid w:val="005F190F"/>
    <w:rsid w:val="005F7798"/>
    <w:rsid w:val="00603DF6"/>
    <w:rsid w:val="00606469"/>
    <w:rsid w:val="00606AC5"/>
    <w:rsid w:val="0061027F"/>
    <w:rsid w:val="0061122F"/>
    <w:rsid w:val="00611F99"/>
    <w:rsid w:val="00612CE2"/>
    <w:rsid w:val="006164EE"/>
    <w:rsid w:val="00617ACE"/>
    <w:rsid w:val="00621E64"/>
    <w:rsid w:val="006229C7"/>
    <w:rsid w:val="0062475A"/>
    <w:rsid w:val="00624BC4"/>
    <w:rsid w:val="00626AD3"/>
    <w:rsid w:val="0063503B"/>
    <w:rsid w:val="006356E7"/>
    <w:rsid w:val="00636836"/>
    <w:rsid w:val="00641226"/>
    <w:rsid w:val="00641F12"/>
    <w:rsid w:val="00653722"/>
    <w:rsid w:val="006574CF"/>
    <w:rsid w:val="00662C17"/>
    <w:rsid w:val="00663AE2"/>
    <w:rsid w:val="00663B15"/>
    <w:rsid w:val="0066737F"/>
    <w:rsid w:val="00667C6A"/>
    <w:rsid w:val="0067290F"/>
    <w:rsid w:val="00677771"/>
    <w:rsid w:val="00680FD6"/>
    <w:rsid w:val="00681227"/>
    <w:rsid w:val="006844DA"/>
    <w:rsid w:val="00684A0C"/>
    <w:rsid w:val="006879AA"/>
    <w:rsid w:val="0069279F"/>
    <w:rsid w:val="00697219"/>
    <w:rsid w:val="006A02CF"/>
    <w:rsid w:val="006A3BF0"/>
    <w:rsid w:val="006A58B0"/>
    <w:rsid w:val="006B2CAC"/>
    <w:rsid w:val="006B32A8"/>
    <w:rsid w:val="006B6B0F"/>
    <w:rsid w:val="006D122D"/>
    <w:rsid w:val="006D5379"/>
    <w:rsid w:val="006E0594"/>
    <w:rsid w:val="006E2BFD"/>
    <w:rsid w:val="006F2107"/>
    <w:rsid w:val="006F3263"/>
    <w:rsid w:val="006F377B"/>
    <w:rsid w:val="006F3842"/>
    <w:rsid w:val="006F4A45"/>
    <w:rsid w:val="006F6D14"/>
    <w:rsid w:val="00701726"/>
    <w:rsid w:val="007017EC"/>
    <w:rsid w:val="00711D27"/>
    <w:rsid w:val="00720657"/>
    <w:rsid w:val="007229D8"/>
    <w:rsid w:val="007235D6"/>
    <w:rsid w:val="00725D7F"/>
    <w:rsid w:val="007265F4"/>
    <w:rsid w:val="007308F0"/>
    <w:rsid w:val="00731D70"/>
    <w:rsid w:val="00731E44"/>
    <w:rsid w:val="00735DFC"/>
    <w:rsid w:val="00735F1B"/>
    <w:rsid w:val="00736327"/>
    <w:rsid w:val="00741B5F"/>
    <w:rsid w:val="007446D9"/>
    <w:rsid w:val="007469E6"/>
    <w:rsid w:val="00755FB3"/>
    <w:rsid w:val="00756743"/>
    <w:rsid w:val="007608BB"/>
    <w:rsid w:val="0076177F"/>
    <w:rsid w:val="00761D36"/>
    <w:rsid w:val="007673F3"/>
    <w:rsid w:val="007709E4"/>
    <w:rsid w:val="007772BC"/>
    <w:rsid w:val="00782BE7"/>
    <w:rsid w:val="0078647A"/>
    <w:rsid w:val="00790AFE"/>
    <w:rsid w:val="007916B0"/>
    <w:rsid w:val="007953CC"/>
    <w:rsid w:val="00796A07"/>
    <w:rsid w:val="00796D80"/>
    <w:rsid w:val="007A202B"/>
    <w:rsid w:val="007A39E2"/>
    <w:rsid w:val="007A5901"/>
    <w:rsid w:val="007B2D60"/>
    <w:rsid w:val="007B4FAA"/>
    <w:rsid w:val="007B56AC"/>
    <w:rsid w:val="007B7094"/>
    <w:rsid w:val="007B7322"/>
    <w:rsid w:val="007C5C7D"/>
    <w:rsid w:val="007D1784"/>
    <w:rsid w:val="007D1897"/>
    <w:rsid w:val="007D19A9"/>
    <w:rsid w:val="007D5ED1"/>
    <w:rsid w:val="007E508F"/>
    <w:rsid w:val="007E6DAC"/>
    <w:rsid w:val="007E6FB3"/>
    <w:rsid w:val="007F552E"/>
    <w:rsid w:val="007F629C"/>
    <w:rsid w:val="008026C3"/>
    <w:rsid w:val="00805F50"/>
    <w:rsid w:val="00821F91"/>
    <w:rsid w:val="00825B9F"/>
    <w:rsid w:val="00827B34"/>
    <w:rsid w:val="00831147"/>
    <w:rsid w:val="00834794"/>
    <w:rsid w:val="00835350"/>
    <w:rsid w:val="008372C8"/>
    <w:rsid w:val="008415CE"/>
    <w:rsid w:val="008461A5"/>
    <w:rsid w:val="00847232"/>
    <w:rsid w:val="00850F95"/>
    <w:rsid w:val="00852968"/>
    <w:rsid w:val="00855C25"/>
    <w:rsid w:val="00856B8D"/>
    <w:rsid w:val="00864049"/>
    <w:rsid w:val="00870935"/>
    <w:rsid w:val="008727BD"/>
    <w:rsid w:val="008732F7"/>
    <w:rsid w:val="00873D65"/>
    <w:rsid w:val="00875470"/>
    <w:rsid w:val="00877489"/>
    <w:rsid w:val="00880884"/>
    <w:rsid w:val="00881799"/>
    <w:rsid w:val="00881A01"/>
    <w:rsid w:val="00883B4E"/>
    <w:rsid w:val="00885497"/>
    <w:rsid w:val="00886863"/>
    <w:rsid w:val="00890DC1"/>
    <w:rsid w:val="00891A45"/>
    <w:rsid w:val="00892A56"/>
    <w:rsid w:val="00893742"/>
    <w:rsid w:val="008A5BCF"/>
    <w:rsid w:val="008A5EFA"/>
    <w:rsid w:val="008A6242"/>
    <w:rsid w:val="008B656D"/>
    <w:rsid w:val="008C5F4C"/>
    <w:rsid w:val="008D072E"/>
    <w:rsid w:val="008D0EC0"/>
    <w:rsid w:val="008D1819"/>
    <w:rsid w:val="008D3E4A"/>
    <w:rsid w:val="008D4346"/>
    <w:rsid w:val="008D4EE7"/>
    <w:rsid w:val="008D5901"/>
    <w:rsid w:val="008D63D4"/>
    <w:rsid w:val="008D7549"/>
    <w:rsid w:val="008E234B"/>
    <w:rsid w:val="008F2ABB"/>
    <w:rsid w:val="008F5650"/>
    <w:rsid w:val="0090346B"/>
    <w:rsid w:val="00903A1F"/>
    <w:rsid w:val="00903A8B"/>
    <w:rsid w:val="009042B6"/>
    <w:rsid w:val="009051E6"/>
    <w:rsid w:val="009070A9"/>
    <w:rsid w:val="009126F3"/>
    <w:rsid w:val="00913715"/>
    <w:rsid w:val="00913EA4"/>
    <w:rsid w:val="00926311"/>
    <w:rsid w:val="00930955"/>
    <w:rsid w:val="00930D59"/>
    <w:rsid w:val="009315BE"/>
    <w:rsid w:val="00933119"/>
    <w:rsid w:val="00943BEC"/>
    <w:rsid w:val="0094600C"/>
    <w:rsid w:val="00946F7D"/>
    <w:rsid w:val="00950477"/>
    <w:rsid w:val="009506EB"/>
    <w:rsid w:val="009513EA"/>
    <w:rsid w:val="00960410"/>
    <w:rsid w:val="0096091D"/>
    <w:rsid w:val="00960E53"/>
    <w:rsid w:val="00961804"/>
    <w:rsid w:val="00962368"/>
    <w:rsid w:val="00963ADA"/>
    <w:rsid w:val="00965154"/>
    <w:rsid w:val="00971E0D"/>
    <w:rsid w:val="00972B95"/>
    <w:rsid w:val="009730BB"/>
    <w:rsid w:val="009731D2"/>
    <w:rsid w:val="00973F32"/>
    <w:rsid w:val="0097783B"/>
    <w:rsid w:val="0098262E"/>
    <w:rsid w:val="00982C56"/>
    <w:rsid w:val="00982D67"/>
    <w:rsid w:val="009839D9"/>
    <w:rsid w:val="00986306"/>
    <w:rsid w:val="009875EB"/>
    <w:rsid w:val="00992C2D"/>
    <w:rsid w:val="009973BD"/>
    <w:rsid w:val="00997EEC"/>
    <w:rsid w:val="009A2BEF"/>
    <w:rsid w:val="009A3D4D"/>
    <w:rsid w:val="009B04E9"/>
    <w:rsid w:val="009B5E19"/>
    <w:rsid w:val="009B708B"/>
    <w:rsid w:val="009C3E2D"/>
    <w:rsid w:val="009C655F"/>
    <w:rsid w:val="009C6A04"/>
    <w:rsid w:val="009C6EEE"/>
    <w:rsid w:val="009C7ADA"/>
    <w:rsid w:val="009D0E6C"/>
    <w:rsid w:val="009D2DCF"/>
    <w:rsid w:val="009D4DFD"/>
    <w:rsid w:val="009D5DC7"/>
    <w:rsid w:val="009D657E"/>
    <w:rsid w:val="009E2887"/>
    <w:rsid w:val="009F71BB"/>
    <w:rsid w:val="00A03A98"/>
    <w:rsid w:val="00A03C5E"/>
    <w:rsid w:val="00A04B42"/>
    <w:rsid w:val="00A07759"/>
    <w:rsid w:val="00A11CC3"/>
    <w:rsid w:val="00A12AC8"/>
    <w:rsid w:val="00A12CB6"/>
    <w:rsid w:val="00A17AB1"/>
    <w:rsid w:val="00A2415A"/>
    <w:rsid w:val="00A24279"/>
    <w:rsid w:val="00A3648D"/>
    <w:rsid w:val="00A37CBE"/>
    <w:rsid w:val="00A44681"/>
    <w:rsid w:val="00A4478E"/>
    <w:rsid w:val="00A45E42"/>
    <w:rsid w:val="00A537B4"/>
    <w:rsid w:val="00A55092"/>
    <w:rsid w:val="00A60019"/>
    <w:rsid w:val="00A62658"/>
    <w:rsid w:val="00A6342E"/>
    <w:rsid w:val="00A63F30"/>
    <w:rsid w:val="00A64750"/>
    <w:rsid w:val="00A64988"/>
    <w:rsid w:val="00A7130B"/>
    <w:rsid w:val="00A72BE2"/>
    <w:rsid w:val="00A757D8"/>
    <w:rsid w:val="00A760D5"/>
    <w:rsid w:val="00A769A5"/>
    <w:rsid w:val="00A80846"/>
    <w:rsid w:val="00A81343"/>
    <w:rsid w:val="00A81EBC"/>
    <w:rsid w:val="00A90AF8"/>
    <w:rsid w:val="00A9384F"/>
    <w:rsid w:val="00AA44C7"/>
    <w:rsid w:val="00AA6A34"/>
    <w:rsid w:val="00AA71DD"/>
    <w:rsid w:val="00AA7FFE"/>
    <w:rsid w:val="00AB01AE"/>
    <w:rsid w:val="00AB27D7"/>
    <w:rsid w:val="00AB3292"/>
    <w:rsid w:val="00AB3414"/>
    <w:rsid w:val="00AB5B36"/>
    <w:rsid w:val="00AB7C99"/>
    <w:rsid w:val="00AC0B8C"/>
    <w:rsid w:val="00AC3AC4"/>
    <w:rsid w:val="00ACCBA6"/>
    <w:rsid w:val="00AD54EE"/>
    <w:rsid w:val="00AD6C06"/>
    <w:rsid w:val="00AE3EC2"/>
    <w:rsid w:val="00AE5C1E"/>
    <w:rsid w:val="00AF3B7F"/>
    <w:rsid w:val="00B00710"/>
    <w:rsid w:val="00B00BC0"/>
    <w:rsid w:val="00B01BBD"/>
    <w:rsid w:val="00B02470"/>
    <w:rsid w:val="00B044CA"/>
    <w:rsid w:val="00B048AA"/>
    <w:rsid w:val="00B05512"/>
    <w:rsid w:val="00B05A37"/>
    <w:rsid w:val="00B05CC6"/>
    <w:rsid w:val="00B1131B"/>
    <w:rsid w:val="00B11A69"/>
    <w:rsid w:val="00B11C8A"/>
    <w:rsid w:val="00B12DD7"/>
    <w:rsid w:val="00B1368D"/>
    <w:rsid w:val="00B14203"/>
    <w:rsid w:val="00B158AA"/>
    <w:rsid w:val="00B22CC7"/>
    <w:rsid w:val="00B26DD9"/>
    <w:rsid w:val="00B3066B"/>
    <w:rsid w:val="00B3222B"/>
    <w:rsid w:val="00B4253F"/>
    <w:rsid w:val="00B42569"/>
    <w:rsid w:val="00B42E6A"/>
    <w:rsid w:val="00B43269"/>
    <w:rsid w:val="00B45B8A"/>
    <w:rsid w:val="00B52E83"/>
    <w:rsid w:val="00B55176"/>
    <w:rsid w:val="00B56510"/>
    <w:rsid w:val="00B571CF"/>
    <w:rsid w:val="00B57918"/>
    <w:rsid w:val="00B62060"/>
    <w:rsid w:val="00B65DFE"/>
    <w:rsid w:val="00B667EA"/>
    <w:rsid w:val="00B67A67"/>
    <w:rsid w:val="00B67DE7"/>
    <w:rsid w:val="00B73273"/>
    <w:rsid w:val="00B76751"/>
    <w:rsid w:val="00B827FF"/>
    <w:rsid w:val="00B8284A"/>
    <w:rsid w:val="00B8746C"/>
    <w:rsid w:val="00B90141"/>
    <w:rsid w:val="00B90C07"/>
    <w:rsid w:val="00B93CF7"/>
    <w:rsid w:val="00B945D8"/>
    <w:rsid w:val="00B9651E"/>
    <w:rsid w:val="00B96EF3"/>
    <w:rsid w:val="00BA195B"/>
    <w:rsid w:val="00BA3EC1"/>
    <w:rsid w:val="00BA733F"/>
    <w:rsid w:val="00BB006B"/>
    <w:rsid w:val="00BB2DFB"/>
    <w:rsid w:val="00BB70C7"/>
    <w:rsid w:val="00BB76BE"/>
    <w:rsid w:val="00BB7F5D"/>
    <w:rsid w:val="00BC0F5A"/>
    <w:rsid w:val="00BC2AEC"/>
    <w:rsid w:val="00BC53E8"/>
    <w:rsid w:val="00BD0F63"/>
    <w:rsid w:val="00BD5E20"/>
    <w:rsid w:val="00BD64F0"/>
    <w:rsid w:val="00BE1225"/>
    <w:rsid w:val="00BE1A34"/>
    <w:rsid w:val="00BE47A7"/>
    <w:rsid w:val="00BE5BDE"/>
    <w:rsid w:val="00BF1094"/>
    <w:rsid w:val="00BF3FBE"/>
    <w:rsid w:val="00BF6B75"/>
    <w:rsid w:val="00C0056C"/>
    <w:rsid w:val="00C03395"/>
    <w:rsid w:val="00C03407"/>
    <w:rsid w:val="00C042C1"/>
    <w:rsid w:val="00C05104"/>
    <w:rsid w:val="00C11468"/>
    <w:rsid w:val="00C1389F"/>
    <w:rsid w:val="00C16709"/>
    <w:rsid w:val="00C218FD"/>
    <w:rsid w:val="00C219D2"/>
    <w:rsid w:val="00C23419"/>
    <w:rsid w:val="00C23AE7"/>
    <w:rsid w:val="00C26A3A"/>
    <w:rsid w:val="00C36B5C"/>
    <w:rsid w:val="00C37076"/>
    <w:rsid w:val="00C41AAD"/>
    <w:rsid w:val="00C42C8D"/>
    <w:rsid w:val="00C431E0"/>
    <w:rsid w:val="00C43CB8"/>
    <w:rsid w:val="00C44C38"/>
    <w:rsid w:val="00C45438"/>
    <w:rsid w:val="00C469DF"/>
    <w:rsid w:val="00C47727"/>
    <w:rsid w:val="00C5513B"/>
    <w:rsid w:val="00C60C4E"/>
    <w:rsid w:val="00C625A7"/>
    <w:rsid w:val="00C64907"/>
    <w:rsid w:val="00C65E92"/>
    <w:rsid w:val="00C817E7"/>
    <w:rsid w:val="00C8265E"/>
    <w:rsid w:val="00C85B39"/>
    <w:rsid w:val="00C93A3F"/>
    <w:rsid w:val="00C95DB2"/>
    <w:rsid w:val="00C96BBD"/>
    <w:rsid w:val="00C97F10"/>
    <w:rsid w:val="00CA3325"/>
    <w:rsid w:val="00CB7AEE"/>
    <w:rsid w:val="00CC0E0B"/>
    <w:rsid w:val="00CC20B1"/>
    <w:rsid w:val="00CC4AC9"/>
    <w:rsid w:val="00CC58B6"/>
    <w:rsid w:val="00CC6344"/>
    <w:rsid w:val="00CD1165"/>
    <w:rsid w:val="00CD2838"/>
    <w:rsid w:val="00CD58DA"/>
    <w:rsid w:val="00CD6B4C"/>
    <w:rsid w:val="00CE0A0F"/>
    <w:rsid w:val="00CE0EA0"/>
    <w:rsid w:val="00CF123B"/>
    <w:rsid w:val="00CF17B9"/>
    <w:rsid w:val="00CF187B"/>
    <w:rsid w:val="00CF66AA"/>
    <w:rsid w:val="00D009A1"/>
    <w:rsid w:val="00D011B0"/>
    <w:rsid w:val="00D05998"/>
    <w:rsid w:val="00D1183D"/>
    <w:rsid w:val="00D11F4D"/>
    <w:rsid w:val="00D14B0F"/>
    <w:rsid w:val="00D21DC3"/>
    <w:rsid w:val="00D278C0"/>
    <w:rsid w:val="00D31662"/>
    <w:rsid w:val="00D3444A"/>
    <w:rsid w:val="00D3613A"/>
    <w:rsid w:val="00D4182E"/>
    <w:rsid w:val="00D42009"/>
    <w:rsid w:val="00D42316"/>
    <w:rsid w:val="00D43A48"/>
    <w:rsid w:val="00D501DB"/>
    <w:rsid w:val="00D57CA1"/>
    <w:rsid w:val="00D638CA"/>
    <w:rsid w:val="00D713C6"/>
    <w:rsid w:val="00D74F59"/>
    <w:rsid w:val="00D77300"/>
    <w:rsid w:val="00D824DA"/>
    <w:rsid w:val="00D853E4"/>
    <w:rsid w:val="00D85F15"/>
    <w:rsid w:val="00D876F2"/>
    <w:rsid w:val="00D918F6"/>
    <w:rsid w:val="00D922E3"/>
    <w:rsid w:val="00D93C69"/>
    <w:rsid w:val="00D96882"/>
    <w:rsid w:val="00DA4CE7"/>
    <w:rsid w:val="00DA5781"/>
    <w:rsid w:val="00DA6972"/>
    <w:rsid w:val="00DA6BD4"/>
    <w:rsid w:val="00DB559F"/>
    <w:rsid w:val="00DC2BF2"/>
    <w:rsid w:val="00DC5B56"/>
    <w:rsid w:val="00DD1194"/>
    <w:rsid w:val="00DD2A12"/>
    <w:rsid w:val="00DD31BF"/>
    <w:rsid w:val="00DD35ED"/>
    <w:rsid w:val="00DD67E6"/>
    <w:rsid w:val="00DE106F"/>
    <w:rsid w:val="00DE761F"/>
    <w:rsid w:val="00DE7E1C"/>
    <w:rsid w:val="00DF6AFF"/>
    <w:rsid w:val="00E00DB3"/>
    <w:rsid w:val="00E039B0"/>
    <w:rsid w:val="00E04E29"/>
    <w:rsid w:val="00E12516"/>
    <w:rsid w:val="00E15567"/>
    <w:rsid w:val="00E159DE"/>
    <w:rsid w:val="00E15B8E"/>
    <w:rsid w:val="00E16C75"/>
    <w:rsid w:val="00E21309"/>
    <w:rsid w:val="00E24062"/>
    <w:rsid w:val="00E27216"/>
    <w:rsid w:val="00E30267"/>
    <w:rsid w:val="00E30C1F"/>
    <w:rsid w:val="00E30F18"/>
    <w:rsid w:val="00E33C68"/>
    <w:rsid w:val="00E35CE1"/>
    <w:rsid w:val="00E36155"/>
    <w:rsid w:val="00E42FC3"/>
    <w:rsid w:val="00E438C1"/>
    <w:rsid w:val="00E45AEE"/>
    <w:rsid w:val="00E503A3"/>
    <w:rsid w:val="00E5247E"/>
    <w:rsid w:val="00E52D99"/>
    <w:rsid w:val="00E53D98"/>
    <w:rsid w:val="00E56DDF"/>
    <w:rsid w:val="00E625CE"/>
    <w:rsid w:val="00E631E3"/>
    <w:rsid w:val="00E7285C"/>
    <w:rsid w:val="00E746E3"/>
    <w:rsid w:val="00E74EB9"/>
    <w:rsid w:val="00E80D57"/>
    <w:rsid w:val="00E8117B"/>
    <w:rsid w:val="00E85CFC"/>
    <w:rsid w:val="00E86D25"/>
    <w:rsid w:val="00E8785B"/>
    <w:rsid w:val="00E93211"/>
    <w:rsid w:val="00EA14B6"/>
    <w:rsid w:val="00EA72C0"/>
    <w:rsid w:val="00EB0009"/>
    <w:rsid w:val="00EB042F"/>
    <w:rsid w:val="00EB4581"/>
    <w:rsid w:val="00EB5844"/>
    <w:rsid w:val="00EB5DEB"/>
    <w:rsid w:val="00EB74C1"/>
    <w:rsid w:val="00EB7A53"/>
    <w:rsid w:val="00EC0FAA"/>
    <w:rsid w:val="00EC11BB"/>
    <w:rsid w:val="00ED0E14"/>
    <w:rsid w:val="00ED1BCA"/>
    <w:rsid w:val="00ED27B8"/>
    <w:rsid w:val="00ED5F58"/>
    <w:rsid w:val="00ED635A"/>
    <w:rsid w:val="00EE1634"/>
    <w:rsid w:val="00EE23C5"/>
    <w:rsid w:val="00EE4575"/>
    <w:rsid w:val="00EE6B12"/>
    <w:rsid w:val="00EF1DAD"/>
    <w:rsid w:val="00EF3E17"/>
    <w:rsid w:val="00EF3ED7"/>
    <w:rsid w:val="00EF540D"/>
    <w:rsid w:val="00F00328"/>
    <w:rsid w:val="00F022D0"/>
    <w:rsid w:val="00F1778F"/>
    <w:rsid w:val="00F22577"/>
    <w:rsid w:val="00F24D6A"/>
    <w:rsid w:val="00F26D9F"/>
    <w:rsid w:val="00F31DD2"/>
    <w:rsid w:val="00F32568"/>
    <w:rsid w:val="00F3352A"/>
    <w:rsid w:val="00F357E2"/>
    <w:rsid w:val="00F37909"/>
    <w:rsid w:val="00F51668"/>
    <w:rsid w:val="00F52F69"/>
    <w:rsid w:val="00F544DC"/>
    <w:rsid w:val="00F56E56"/>
    <w:rsid w:val="00F63B22"/>
    <w:rsid w:val="00F64E7C"/>
    <w:rsid w:val="00F722DA"/>
    <w:rsid w:val="00F7251E"/>
    <w:rsid w:val="00F72F15"/>
    <w:rsid w:val="00F75520"/>
    <w:rsid w:val="00F7628C"/>
    <w:rsid w:val="00F77051"/>
    <w:rsid w:val="00F8650E"/>
    <w:rsid w:val="00F97F09"/>
    <w:rsid w:val="00FA067C"/>
    <w:rsid w:val="00FA20F1"/>
    <w:rsid w:val="00FA226B"/>
    <w:rsid w:val="00FA6D46"/>
    <w:rsid w:val="00FA7913"/>
    <w:rsid w:val="00FB1D11"/>
    <w:rsid w:val="00FB24A5"/>
    <w:rsid w:val="00FB27DB"/>
    <w:rsid w:val="00FB3105"/>
    <w:rsid w:val="00FB4BFE"/>
    <w:rsid w:val="00FB522A"/>
    <w:rsid w:val="00FC72C7"/>
    <w:rsid w:val="00FD3343"/>
    <w:rsid w:val="00FDE22F"/>
    <w:rsid w:val="00FE184D"/>
    <w:rsid w:val="00FE2027"/>
    <w:rsid w:val="00FE5BC9"/>
    <w:rsid w:val="01169D94"/>
    <w:rsid w:val="016E10A1"/>
    <w:rsid w:val="017DC005"/>
    <w:rsid w:val="0247A460"/>
    <w:rsid w:val="025A814F"/>
    <w:rsid w:val="026CB577"/>
    <w:rsid w:val="02DD1152"/>
    <w:rsid w:val="03B8108F"/>
    <w:rsid w:val="04C7614C"/>
    <w:rsid w:val="051E330B"/>
    <w:rsid w:val="0523C723"/>
    <w:rsid w:val="059DF8E3"/>
    <w:rsid w:val="05AFA7BE"/>
    <w:rsid w:val="05E81E38"/>
    <w:rsid w:val="0652B33C"/>
    <w:rsid w:val="06D191C1"/>
    <w:rsid w:val="0706ECB7"/>
    <w:rsid w:val="0744443D"/>
    <w:rsid w:val="074C03BA"/>
    <w:rsid w:val="07AFCFC3"/>
    <w:rsid w:val="083D7FEA"/>
    <w:rsid w:val="086D6222"/>
    <w:rsid w:val="08E01FE1"/>
    <w:rsid w:val="08EEF87F"/>
    <w:rsid w:val="099DC465"/>
    <w:rsid w:val="09BBABDE"/>
    <w:rsid w:val="09C86E78"/>
    <w:rsid w:val="0A5650D0"/>
    <w:rsid w:val="0A7BF042"/>
    <w:rsid w:val="0AC1CD70"/>
    <w:rsid w:val="0B5254A1"/>
    <w:rsid w:val="0C00BEF5"/>
    <w:rsid w:val="0C4BAA31"/>
    <w:rsid w:val="0C6EDB6B"/>
    <w:rsid w:val="0CB0AF77"/>
    <w:rsid w:val="0CDDE5E8"/>
    <w:rsid w:val="0D5143D3"/>
    <w:rsid w:val="0DA7E261"/>
    <w:rsid w:val="0DA95250"/>
    <w:rsid w:val="0DEDFC15"/>
    <w:rsid w:val="0FB08FEA"/>
    <w:rsid w:val="104F2B67"/>
    <w:rsid w:val="108C5F18"/>
    <w:rsid w:val="10B6DD86"/>
    <w:rsid w:val="10BFC7DB"/>
    <w:rsid w:val="11482222"/>
    <w:rsid w:val="1169F1C5"/>
    <w:rsid w:val="11D9B7E5"/>
    <w:rsid w:val="1246C3AF"/>
    <w:rsid w:val="12F05ACB"/>
    <w:rsid w:val="1329E131"/>
    <w:rsid w:val="13826B1A"/>
    <w:rsid w:val="139E5A60"/>
    <w:rsid w:val="13ACE96F"/>
    <w:rsid w:val="142EB693"/>
    <w:rsid w:val="14C4A477"/>
    <w:rsid w:val="164333F2"/>
    <w:rsid w:val="17090E3B"/>
    <w:rsid w:val="1743719C"/>
    <w:rsid w:val="1827DE85"/>
    <w:rsid w:val="182D6C6A"/>
    <w:rsid w:val="19DA282D"/>
    <w:rsid w:val="19F3D547"/>
    <w:rsid w:val="1A830943"/>
    <w:rsid w:val="1B420F00"/>
    <w:rsid w:val="1B8C67C3"/>
    <w:rsid w:val="1C1ED045"/>
    <w:rsid w:val="1C42B6AC"/>
    <w:rsid w:val="1DBAA0A6"/>
    <w:rsid w:val="1EAC039E"/>
    <w:rsid w:val="1EC6DAE6"/>
    <w:rsid w:val="1F42CEF7"/>
    <w:rsid w:val="1F67EE22"/>
    <w:rsid w:val="204D6A96"/>
    <w:rsid w:val="2070D768"/>
    <w:rsid w:val="20D9226A"/>
    <w:rsid w:val="20EDD92C"/>
    <w:rsid w:val="21451D8F"/>
    <w:rsid w:val="214BCAF9"/>
    <w:rsid w:val="220E1583"/>
    <w:rsid w:val="220E40E0"/>
    <w:rsid w:val="227255B6"/>
    <w:rsid w:val="25628BE0"/>
    <w:rsid w:val="256EEDAD"/>
    <w:rsid w:val="25C38BDC"/>
    <w:rsid w:val="25C5B28B"/>
    <w:rsid w:val="25DF8DA4"/>
    <w:rsid w:val="26361CD2"/>
    <w:rsid w:val="2719F503"/>
    <w:rsid w:val="273047FC"/>
    <w:rsid w:val="274863EE"/>
    <w:rsid w:val="27B45F13"/>
    <w:rsid w:val="298DA369"/>
    <w:rsid w:val="29A21916"/>
    <w:rsid w:val="2A002A68"/>
    <w:rsid w:val="2A7FFB51"/>
    <w:rsid w:val="2A9923AE"/>
    <w:rsid w:val="2AC888CF"/>
    <w:rsid w:val="2AD711DB"/>
    <w:rsid w:val="2B42A520"/>
    <w:rsid w:val="2C10FB15"/>
    <w:rsid w:val="2C32CD60"/>
    <w:rsid w:val="2C395E24"/>
    <w:rsid w:val="2D419083"/>
    <w:rsid w:val="2D5E3CDE"/>
    <w:rsid w:val="2DD0C470"/>
    <w:rsid w:val="2DE0D40B"/>
    <w:rsid w:val="2E844A57"/>
    <w:rsid w:val="2EAA5FD9"/>
    <w:rsid w:val="2F83AB2E"/>
    <w:rsid w:val="2F9E57B0"/>
    <w:rsid w:val="304F7F79"/>
    <w:rsid w:val="305CF182"/>
    <w:rsid w:val="30BB2171"/>
    <w:rsid w:val="31063E83"/>
    <w:rsid w:val="310E9DA5"/>
    <w:rsid w:val="319C0B1B"/>
    <w:rsid w:val="31A077FD"/>
    <w:rsid w:val="32019871"/>
    <w:rsid w:val="32BF7F2B"/>
    <w:rsid w:val="32DF7C44"/>
    <w:rsid w:val="33B1C282"/>
    <w:rsid w:val="340DBB72"/>
    <w:rsid w:val="34D56A29"/>
    <w:rsid w:val="35BEEBCE"/>
    <w:rsid w:val="361F9E54"/>
    <w:rsid w:val="36E29CA4"/>
    <w:rsid w:val="371CD71C"/>
    <w:rsid w:val="378DEAC8"/>
    <w:rsid w:val="37FB80E4"/>
    <w:rsid w:val="39573F16"/>
    <w:rsid w:val="39F91871"/>
    <w:rsid w:val="3A1217B5"/>
    <w:rsid w:val="3AD9E71A"/>
    <w:rsid w:val="3C20BE04"/>
    <w:rsid w:val="3CB92309"/>
    <w:rsid w:val="3D2B3FFA"/>
    <w:rsid w:val="3D4344E1"/>
    <w:rsid w:val="3D68AF05"/>
    <w:rsid w:val="3D943717"/>
    <w:rsid w:val="3D959024"/>
    <w:rsid w:val="3D9FD438"/>
    <w:rsid w:val="3DAFFF25"/>
    <w:rsid w:val="3DC94AE7"/>
    <w:rsid w:val="3E64FC76"/>
    <w:rsid w:val="3FC7A9DF"/>
    <w:rsid w:val="4023B4A3"/>
    <w:rsid w:val="409ACB9B"/>
    <w:rsid w:val="41FD8DA7"/>
    <w:rsid w:val="4203520E"/>
    <w:rsid w:val="42971966"/>
    <w:rsid w:val="42C02034"/>
    <w:rsid w:val="42CD28EE"/>
    <w:rsid w:val="42E727D7"/>
    <w:rsid w:val="4374AE8D"/>
    <w:rsid w:val="43C5DC50"/>
    <w:rsid w:val="444A9374"/>
    <w:rsid w:val="44963CA5"/>
    <w:rsid w:val="4529207D"/>
    <w:rsid w:val="4538EA04"/>
    <w:rsid w:val="458BE725"/>
    <w:rsid w:val="45A82E2E"/>
    <w:rsid w:val="486E7CD8"/>
    <w:rsid w:val="489CAB50"/>
    <w:rsid w:val="49634B46"/>
    <w:rsid w:val="4B0EFA18"/>
    <w:rsid w:val="4B102D25"/>
    <w:rsid w:val="4B214689"/>
    <w:rsid w:val="4B8ED460"/>
    <w:rsid w:val="4BCA43E4"/>
    <w:rsid w:val="4C56C217"/>
    <w:rsid w:val="4C58B57D"/>
    <w:rsid w:val="4CD17417"/>
    <w:rsid w:val="4D4CF475"/>
    <w:rsid w:val="4DDBC40E"/>
    <w:rsid w:val="4E42A800"/>
    <w:rsid w:val="4E4711E6"/>
    <w:rsid w:val="4EC6DA22"/>
    <w:rsid w:val="4EFF98DB"/>
    <w:rsid w:val="508A78A9"/>
    <w:rsid w:val="51174132"/>
    <w:rsid w:val="51B84A2D"/>
    <w:rsid w:val="51E4ED87"/>
    <w:rsid w:val="525BAB41"/>
    <w:rsid w:val="525D2C8B"/>
    <w:rsid w:val="528E25E1"/>
    <w:rsid w:val="52AFB66C"/>
    <w:rsid w:val="531D9E4D"/>
    <w:rsid w:val="533B059B"/>
    <w:rsid w:val="53565034"/>
    <w:rsid w:val="53B76F58"/>
    <w:rsid w:val="54AABCBC"/>
    <w:rsid w:val="54E945F1"/>
    <w:rsid w:val="5625ECC9"/>
    <w:rsid w:val="566DCD96"/>
    <w:rsid w:val="56AD9F51"/>
    <w:rsid w:val="56D18707"/>
    <w:rsid w:val="575C49C6"/>
    <w:rsid w:val="580D57F8"/>
    <w:rsid w:val="59592376"/>
    <w:rsid w:val="5A1A213D"/>
    <w:rsid w:val="5ACA8B66"/>
    <w:rsid w:val="5AFCEABC"/>
    <w:rsid w:val="5B6073CB"/>
    <w:rsid w:val="5C1BDFCA"/>
    <w:rsid w:val="5D752A2A"/>
    <w:rsid w:val="5F5B5CDA"/>
    <w:rsid w:val="5FD775BD"/>
    <w:rsid w:val="5FFC8D6F"/>
    <w:rsid w:val="60717823"/>
    <w:rsid w:val="608F619C"/>
    <w:rsid w:val="612924F6"/>
    <w:rsid w:val="61315457"/>
    <w:rsid w:val="61E8BFFA"/>
    <w:rsid w:val="62155AB1"/>
    <w:rsid w:val="62287921"/>
    <w:rsid w:val="6289B666"/>
    <w:rsid w:val="629B0882"/>
    <w:rsid w:val="62CA5AF3"/>
    <w:rsid w:val="638BAB37"/>
    <w:rsid w:val="63B408EC"/>
    <w:rsid w:val="63B46AC5"/>
    <w:rsid w:val="63CEABF0"/>
    <w:rsid w:val="63FAEBEC"/>
    <w:rsid w:val="653A9F99"/>
    <w:rsid w:val="654352D5"/>
    <w:rsid w:val="65582B69"/>
    <w:rsid w:val="658FE846"/>
    <w:rsid w:val="65C1BF7D"/>
    <w:rsid w:val="66579B88"/>
    <w:rsid w:val="67196451"/>
    <w:rsid w:val="68929328"/>
    <w:rsid w:val="694CEC72"/>
    <w:rsid w:val="695E15C8"/>
    <w:rsid w:val="69635CE7"/>
    <w:rsid w:val="6A144008"/>
    <w:rsid w:val="6A422004"/>
    <w:rsid w:val="6A47179C"/>
    <w:rsid w:val="6A8B7BEE"/>
    <w:rsid w:val="6AD01936"/>
    <w:rsid w:val="6BB0BB6D"/>
    <w:rsid w:val="6BF7B0FF"/>
    <w:rsid w:val="6C703F2F"/>
    <w:rsid w:val="6D6C15E3"/>
    <w:rsid w:val="6D8E7DFB"/>
    <w:rsid w:val="6DBF3B6D"/>
    <w:rsid w:val="6E14ECDC"/>
    <w:rsid w:val="6E5AFB7F"/>
    <w:rsid w:val="702A3E49"/>
    <w:rsid w:val="71072B4E"/>
    <w:rsid w:val="716B6F7C"/>
    <w:rsid w:val="71EE44F7"/>
    <w:rsid w:val="721922A1"/>
    <w:rsid w:val="7306A154"/>
    <w:rsid w:val="7346BE30"/>
    <w:rsid w:val="737299FA"/>
    <w:rsid w:val="73E89302"/>
    <w:rsid w:val="745E8C0A"/>
    <w:rsid w:val="7627A221"/>
    <w:rsid w:val="76383B22"/>
    <w:rsid w:val="763C8F71"/>
    <w:rsid w:val="7647664A"/>
    <w:rsid w:val="7675DD60"/>
    <w:rsid w:val="76ECAB19"/>
    <w:rsid w:val="79789A48"/>
    <w:rsid w:val="7A0138A2"/>
    <w:rsid w:val="7A26523E"/>
    <w:rsid w:val="7ACA6763"/>
    <w:rsid w:val="7AE65F56"/>
    <w:rsid w:val="7B3BCCA0"/>
    <w:rsid w:val="7BDFE530"/>
    <w:rsid w:val="7D59A53A"/>
    <w:rsid w:val="7E0A9AA2"/>
    <w:rsid w:val="7E5EA304"/>
    <w:rsid w:val="7E920C97"/>
    <w:rsid w:val="7F428786"/>
    <w:rsid w:val="7F6E8D49"/>
    <w:rsid w:val="7FFA736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4ABBFC"/>
  <w15:docId w15:val="{0842CB65-C689-4421-AE86-C8C8CDB0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styleId="FollowedHyperlink">
    <w:name w:val="FollowedHyperlink"/>
    <w:basedOn w:val="DefaultParagraphFont"/>
    <w:semiHidden/>
    <w:unhideWhenUsed/>
    <w:rsid w:val="00641F12"/>
    <w:rPr>
      <w:color w:val="800080" w:themeColor="followedHyperlink"/>
      <w:u w:val="single"/>
    </w:rPr>
  </w:style>
  <w:style w:type="character" w:customStyle="1" w:styleId="normaltextrun">
    <w:name w:val="normaltextrun"/>
    <w:basedOn w:val="DefaultParagraphFont"/>
    <w:rsid w:val="00FD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6" ma:contentTypeDescription="Create a new document." ma:contentTypeScope="" ma:versionID="07dc59e96e8df941467d0453e59cc7cb">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a09e2eb6834b370fad7cf7ac7b3136d2"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0b9f23-43f8-4003-b6cb-bbea68952d4e">
      <UserInfo>
        <DisplayName>Nancy Weiss</DisplayName>
        <AccountId>26</AccountId>
        <AccountType/>
      </UserInfo>
    </SharedWithUsers>
    <_activity xmlns="609ac01e-65ed-4f07-b93d-1ba4bbf29a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F60F-6B61-423F-8D5F-49856842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 ds:uri="6c0b9f23-43f8-4003-b6cb-bbea68952d4e"/>
    <ds:schemaRef ds:uri="609ac01e-65ed-4f07-b93d-1ba4bbf29a08"/>
  </ds:schemaRefs>
</ds:datastoreItem>
</file>

<file path=customXml/itemProps3.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4.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1880</Words>
  <Characters>10570</Characters>
  <Application>Microsoft Office Word</Application>
  <DocSecurity>0</DocSecurity>
  <Lines>224</Lines>
  <Paragraphs>70</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Suzanne Mbollo</cp:lastModifiedBy>
  <cp:revision>53</cp:revision>
  <cp:lastPrinted>2018-04-20T20:13:00Z</cp:lastPrinted>
  <dcterms:created xsi:type="dcterms:W3CDTF">2026-05-11T20:36:00Z</dcterms:created>
  <dcterms:modified xsi:type="dcterms:W3CDTF">2026-05-14T17:45:00Z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MediaServiceImageTags">
    <vt:lpwstr/>
  </property>
</Properties>
</file>