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4C1550" w:rsidRPr="005543A3" w:rsidP="005543A3" w14:paraId="7E9FC17F" w14:textId="48E4E37A">
      <w:pPr>
        <w:jc w:val="right"/>
        <w:rPr>
          <w:rFonts w:ascii="Arial" w:hAnsi="Arial" w:cs="Arial"/>
          <w:sz w:val="20"/>
          <w:szCs w:val="20"/>
        </w:rPr>
      </w:pPr>
      <w:r>
        <w:rPr>
          <w:rFonts w:ascii="Arial" w:hAnsi="Arial" w:cs="Arial"/>
          <w:b/>
          <w:sz w:val="16"/>
          <w:szCs w:val="16"/>
        </w:rPr>
        <w:t xml:space="preserve">                                                                                                                     </w:t>
      </w:r>
      <w:r w:rsidRPr="005543A3">
        <w:rPr>
          <w:rFonts w:ascii="Arial" w:hAnsi="Arial" w:cs="Arial"/>
          <w:sz w:val="20"/>
          <w:szCs w:val="20"/>
        </w:rPr>
        <w:t xml:space="preserve">OMB </w:t>
      </w:r>
      <w:r w:rsidRPr="005543A3" w:rsidR="005543A3">
        <w:rPr>
          <w:rFonts w:ascii="Arial" w:hAnsi="Arial" w:cs="Arial"/>
          <w:sz w:val="20"/>
          <w:szCs w:val="20"/>
        </w:rPr>
        <w:t xml:space="preserve">Approval </w:t>
      </w:r>
      <w:r w:rsidRPr="005543A3">
        <w:rPr>
          <w:rFonts w:ascii="Arial" w:hAnsi="Arial" w:cs="Arial"/>
          <w:sz w:val="20"/>
          <w:szCs w:val="20"/>
        </w:rPr>
        <w:t>No. 0560-0238</w:t>
      </w:r>
    </w:p>
    <w:p w:rsidR="005543A3" w:rsidRPr="005543A3" w:rsidP="005543A3" w14:paraId="2A4D197D" w14:textId="63EF2277">
      <w:pPr>
        <w:jc w:val="right"/>
        <w:rPr>
          <w:rFonts w:ascii="Arial" w:hAnsi="Arial" w:cs="Arial"/>
          <w:sz w:val="20"/>
          <w:szCs w:val="20"/>
        </w:rPr>
      </w:pPr>
      <w:r w:rsidRPr="005543A3">
        <w:rPr>
          <w:rFonts w:ascii="Arial" w:hAnsi="Arial" w:cs="Arial"/>
          <w:sz w:val="20"/>
          <w:szCs w:val="20"/>
        </w:rPr>
        <w:t>OMB Expiration Date: XX/XX/XXXX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
      <w:tblGrid>
        <w:gridCol w:w="11506"/>
      </w:tblGrid>
      <w:tr w14:paraId="5C4A73F6"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Ex>
        <w:trPr>
          <w:trHeight w:val="1423"/>
        </w:trPr>
        <w:tc>
          <w:tcPr>
            <w:tcW w:w="11506" w:type="dxa"/>
            <w:tcBorders>
              <w:top w:val="single" w:sz="4" w:space="0" w:color="auto"/>
            </w:tcBorders>
          </w:tcPr>
          <w:p w:rsidR="004C1550" w:rsidRPr="00E36DAD" w:rsidP="005543A3" w14:paraId="51CF18FA" w14:textId="0DFEFF38">
            <w:pPr>
              <w:tabs>
                <w:tab w:val="center" w:pos="5760"/>
              </w:tabs>
              <w:rPr>
                <w:rFonts w:ascii="Arial" w:hAnsi="Arial" w:cs="Arial"/>
                <w:sz w:val="16"/>
                <w:szCs w:val="16"/>
              </w:rPr>
            </w:pPr>
            <w:r w:rsidRPr="007478D9">
              <w:rPr>
                <w:rFonts w:ascii="Arial" w:hAnsi="Arial" w:cs="Arial"/>
                <w:b/>
                <w:sz w:val="20"/>
                <w:szCs w:val="20"/>
              </w:rPr>
              <w:t>FSA-2</w:t>
            </w:r>
            <w:r>
              <w:rPr>
                <w:rFonts w:ascii="Arial" w:hAnsi="Arial" w:cs="Arial"/>
                <w:b/>
                <w:sz w:val="20"/>
                <w:szCs w:val="20"/>
              </w:rPr>
              <w:t>153</w:t>
            </w:r>
            <w:r w:rsidR="005543A3">
              <w:rPr>
                <w:rFonts w:ascii="Arial" w:hAnsi="Arial" w:cs="Arial"/>
                <w:b/>
                <w:sz w:val="20"/>
                <w:szCs w:val="20"/>
              </w:rPr>
              <w:tab/>
            </w:r>
            <w:r w:rsidRPr="005543A3">
              <w:rPr>
                <w:rFonts w:ascii="Arial" w:hAnsi="Arial" w:cs="Arial"/>
                <w:b/>
                <w:sz w:val="18"/>
                <w:szCs w:val="18"/>
              </w:rPr>
              <w:t>U.S. DEPARTMENT OF AGRICULTURE</w:t>
            </w:r>
            <w:r w:rsidR="00D85DF8">
              <w:rPr>
                <w:rFonts w:ascii="Arial" w:hAnsi="Arial" w:cs="Arial"/>
                <w:sz w:val="18"/>
                <w:szCs w:val="18"/>
              </w:rPr>
              <w:tab/>
            </w:r>
            <w:r w:rsidR="00D85DF8">
              <w:rPr>
                <w:rFonts w:ascii="Arial" w:hAnsi="Arial" w:cs="Arial"/>
                <w:sz w:val="18"/>
                <w:szCs w:val="18"/>
              </w:rPr>
              <w:tab/>
            </w:r>
            <w:r w:rsidR="00D85DF8">
              <w:rPr>
                <w:rFonts w:ascii="Arial" w:hAnsi="Arial" w:cs="Arial"/>
                <w:sz w:val="18"/>
                <w:szCs w:val="18"/>
              </w:rPr>
              <w:tab/>
            </w:r>
            <w:r w:rsidR="00D85DF8">
              <w:rPr>
                <w:rFonts w:ascii="Arial" w:hAnsi="Arial" w:cs="Arial"/>
                <w:sz w:val="18"/>
                <w:szCs w:val="18"/>
              </w:rPr>
              <w:tab/>
              <w:t xml:space="preserve">        </w:t>
            </w:r>
            <w:r w:rsidRPr="005543A3" w:rsidR="00D85DF8">
              <w:rPr>
                <w:rFonts w:ascii="Arial" w:hAnsi="Arial" w:cs="Arial"/>
                <w:sz w:val="18"/>
                <w:szCs w:val="18"/>
              </w:rPr>
              <w:t>Position 6</w:t>
            </w:r>
          </w:p>
          <w:p w:rsidR="004C1550" w:rsidP="00804E5E" w14:paraId="10FE01C5" w14:textId="4AB76007">
            <w:pPr>
              <w:rPr>
                <w:rFonts w:ascii="Arial" w:hAnsi="Arial" w:cs="Arial"/>
                <w:sz w:val="16"/>
                <w:szCs w:val="16"/>
              </w:rPr>
            </w:pPr>
            <w:r w:rsidRPr="005543A3">
              <w:rPr>
                <w:rFonts w:ascii="Arial" w:hAnsi="Arial" w:cs="Arial"/>
                <w:sz w:val="18"/>
                <w:szCs w:val="18"/>
              </w:rPr>
              <w:t>(</w:t>
            </w:r>
            <w:r w:rsidRPr="005543A3" w:rsidR="005543A3">
              <w:rPr>
                <w:rFonts w:ascii="Arial" w:hAnsi="Arial" w:cs="Arial"/>
                <w:sz w:val="18"/>
                <w:szCs w:val="18"/>
              </w:rPr>
              <w:t>XX-XX-XX</w:t>
            </w:r>
            <w:r w:rsidRPr="005543A3">
              <w:rPr>
                <w:rFonts w:ascii="Arial" w:hAnsi="Arial" w:cs="Arial"/>
                <w:sz w:val="18"/>
                <w:szCs w:val="18"/>
              </w:rPr>
              <w:t xml:space="preserve">) </w:t>
            </w:r>
            <w:r>
              <w:rPr>
                <w:rFonts w:ascii="Arial" w:hAnsi="Arial" w:cs="Arial"/>
                <w:sz w:val="16"/>
                <w:szCs w:val="16"/>
              </w:rPr>
              <w:t xml:space="preserve">                                                                                   </w:t>
            </w:r>
            <w:r w:rsidR="00D85DF8">
              <w:rPr>
                <w:rFonts w:ascii="Arial" w:hAnsi="Arial" w:cs="Arial"/>
                <w:sz w:val="16"/>
                <w:szCs w:val="16"/>
              </w:rPr>
              <w:t xml:space="preserve">   </w:t>
            </w:r>
            <w:r w:rsidRPr="005543A3">
              <w:rPr>
                <w:rFonts w:ascii="Arial" w:hAnsi="Arial" w:cs="Arial"/>
                <w:sz w:val="18"/>
                <w:szCs w:val="18"/>
              </w:rPr>
              <w:t>Farm Service Agency</w:t>
            </w:r>
          </w:p>
          <w:p w:rsidR="004C1550" w:rsidP="00804E5E" w14:paraId="7B9698F6" w14:textId="77777777">
            <w:pPr>
              <w:rPr>
                <w:rFonts w:ascii="Arial" w:hAnsi="Arial" w:cs="Arial"/>
                <w:sz w:val="16"/>
                <w:szCs w:val="16"/>
              </w:rPr>
            </w:pPr>
          </w:p>
          <w:p w:rsidR="004C1550" w:rsidP="00804E5E" w14:paraId="5B77109F" w14:textId="77777777">
            <w:pPr>
              <w:rPr>
                <w:rFonts w:ascii="Arial" w:hAnsi="Arial" w:cs="Arial"/>
                <w:sz w:val="16"/>
                <w:szCs w:val="16"/>
              </w:rPr>
            </w:pPr>
          </w:p>
          <w:p w:rsidR="004C1550" w:rsidRPr="0065033A" w:rsidP="00804E5E" w14:paraId="01C59C53" w14:textId="77777777">
            <w:pPr>
              <w:jc w:val="center"/>
              <w:rPr>
                <w:rFonts w:ascii="Arial" w:hAnsi="Arial" w:cs="Arial"/>
                <w:b/>
              </w:rPr>
            </w:pPr>
            <w:r w:rsidRPr="0065033A">
              <w:rPr>
                <w:rFonts w:ascii="Arial" w:hAnsi="Arial" w:cs="Arial"/>
                <w:b/>
              </w:rPr>
              <w:t>RELEASE BY CLAIMANTS</w:t>
            </w:r>
          </w:p>
          <w:p w:rsidR="004C1550" w:rsidRPr="007478D9" w:rsidP="00804E5E" w14:paraId="150AD999" w14:textId="77777777">
            <w:pPr>
              <w:jc w:val="center"/>
              <w:rPr>
                <w:rFonts w:ascii="Arial" w:hAnsi="Arial" w:cs="Arial"/>
                <w:b/>
                <w:sz w:val="22"/>
                <w:szCs w:val="22"/>
              </w:rPr>
            </w:pPr>
          </w:p>
        </w:tc>
      </w:tr>
    </w:tbl>
    <w:p w:rsidR="004C1550" w:rsidP="004C1550" w14:paraId="2F4F89BF" w14:textId="77777777"/>
    <w:p w:rsidR="004C1550" w:rsidRPr="004C1550" w:rsidP="004C1550" w14:paraId="19643503" w14:textId="77777777">
      <w:pPr>
        <w:rPr>
          <w:sz w:val="22"/>
          <w:szCs w:val="22"/>
        </w:rPr>
      </w:pPr>
      <w:r>
        <w:rPr>
          <w:sz w:val="22"/>
          <w:szCs w:val="22"/>
        </w:rPr>
        <w:t xml:space="preserve">           </w:t>
      </w:r>
      <w:r w:rsidRPr="004C1550">
        <w:rPr>
          <w:sz w:val="22"/>
          <w:szCs w:val="22"/>
        </w:rPr>
        <w:t>The undersigned, having received payment in full for all labor, materials, supplies, or equipment supplied to</w:t>
      </w:r>
    </w:p>
    <w:tbl>
      <w:tblPr>
        <w:tblW w:w="0" w:type="auto"/>
        <w:tblBorders>
          <w:bottom w:val="single" w:sz="4" w:space="0" w:color="auto"/>
          <w:insideH w:val="single" w:sz="4" w:space="0" w:color="auto"/>
          <w:insideV w:val="single" w:sz="4" w:space="0" w:color="auto"/>
        </w:tblBorders>
        <w:tblLayout w:type="fixed"/>
        <w:tblCellMar>
          <w:left w:w="115" w:type="dxa"/>
          <w:right w:w="115" w:type="dxa"/>
        </w:tblCellMar>
        <w:tblLook w:val="01E0"/>
      </w:tblPr>
      <w:tblGrid>
        <w:gridCol w:w="475"/>
        <w:gridCol w:w="1793"/>
        <w:gridCol w:w="3787"/>
        <w:gridCol w:w="3233"/>
        <w:gridCol w:w="547"/>
        <w:gridCol w:w="1421"/>
        <w:gridCol w:w="250"/>
        <w:gridCol w:w="7"/>
      </w:tblGrid>
      <w:tr w14:paraId="552CF7A9" w14:textId="77777777">
        <w:tblPrEx>
          <w:tblW w:w="0" w:type="auto"/>
          <w:tblBorders>
            <w:bottom w:val="single" w:sz="4" w:space="0" w:color="auto"/>
            <w:insideH w:val="single" w:sz="4" w:space="0" w:color="auto"/>
            <w:insideV w:val="single" w:sz="4" w:space="0" w:color="auto"/>
          </w:tblBorders>
          <w:tblLayout w:type="fixed"/>
          <w:tblCellMar>
            <w:left w:w="115" w:type="dxa"/>
            <w:right w:w="115" w:type="dxa"/>
          </w:tblCellMar>
          <w:tblLook w:val="01E0"/>
        </w:tblPrEx>
        <w:trPr>
          <w:gridAfter w:val="1"/>
          <w:wAfter w:w="7" w:type="dxa"/>
        </w:trPr>
        <w:tc>
          <w:tcPr>
            <w:tcW w:w="475" w:type="dxa"/>
            <w:tcBorders>
              <w:top w:val="nil"/>
              <w:bottom w:val="nil"/>
              <w:right w:val="nil"/>
            </w:tcBorders>
            <w:vAlign w:val="center"/>
          </w:tcPr>
          <w:p w:rsidR="008447AE" w:rsidRPr="004C1550" w:rsidP="008447AE" w14:paraId="345278A6" w14:textId="77777777">
            <w:pPr>
              <w:spacing w:before="120"/>
            </w:pPr>
            <w:r w:rsidRPr="004C1550">
              <w:rPr>
                <w:rFonts w:ascii="Arial" w:hAnsi="Arial" w:cs="Arial"/>
                <w:i/>
                <w:sz w:val="16"/>
                <w:szCs w:val="16"/>
              </w:rPr>
              <w:t>(</w:t>
            </w:r>
            <w:r>
              <w:rPr>
                <w:rFonts w:ascii="Arial" w:hAnsi="Arial" w:cs="Arial"/>
                <w:i/>
                <w:sz w:val="16"/>
                <w:szCs w:val="16"/>
              </w:rPr>
              <w:t>1</w:t>
            </w:r>
            <w:r w:rsidRPr="004C1550">
              <w:rPr>
                <w:rFonts w:ascii="Arial" w:hAnsi="Arial" w:cs="Arial"/>
                <w:i/>
                <w:sz w:val="16"/>
                <w:szCs w:val="16"/>
              </w:rPr>
              <w:t>)</w:t>
            </w:r>
          </w:p>
        </w:tc>
        <w:bookmarkStart w:id="0" w:name="Text1"/>
        <w:tc>
          <w:tcPr>
            <w:tcW w:w="10781" w:type="dxa"/>
            <w:gridSpan w:val="5"/>
            <w:tcBorders>
              <w:top w:val="nil"/>
              <w:left w:val="nil"/>
              <w:right w:val="nil"/>
            </w:tcBorders>
            <w:vAlign w:val="center"/>
          </w:tcPr>
          <w:p w:rsidR="008447AE" w:rsidRPr="00236CAC" w:rsidP="00236CAC" w14:paraId="5AEB59DC" w14:textId="77777777">
            <w:pPr>
              <w:spacing w:before="120"/>
              <w:rPr>
                <w:rFonts w:ascii="Courier New" w:hAnsi="Courier New" w:cs="Courier New"/>
                <w:sz w:val="18"/>
                <w:szCs w:val="18"/>
              </w:rPr>
            </w:pPr>
            <w:r>
              <w:rPr>
                <w:rFonts w:ascii="Courier New" w:hAnsi="Courier New" w:cs="Courier New"/>
                <w:sz w:val="18"/>
                <w:szCs w:val="18"/>
              </w:rPr>
              <w:fldChar w:fldCharType="begin">
                <w:ffData>
                  <w:name w:val="Text1"/>
                  <w:enabled/>
                  <w:calcOnExit w:val="0"/>
                  <w:textInput>
                    <w:maxLength w:val="9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bookmarkEnd w:id="0"/>
          </w:p>
        </w:tc>
        <w:tc>
          <w:tcPr>
            <w:tcW w:w="250" w:type="dxa"/>
            <w:tcBorders>
              <w:top w:val="nil"/>
              <w:left w:val="nil"/>
              <w:bottom w:val="nil"/>
            </w:tcBorders>
          </w:tcPr>
          <w:p w:rsidR="008447AE" w:rsidRPr="008447AE" w:rsidP="008447AE" w14:paraId="11E339CC" w14:textId="77777777">
            <w:pPr>
              <w:spacing w:before="120"/>
              <w:rPr>
                <w:sz w:val="22"/>
                <w:szCs w:val="22"/>
              </w:rPr>
            </w:pPr>
            <w:r w:rsidRPr="008447AE">
              <w:rPr>
                <w:sz w:val="22"/>
                <w:szCs w:val="22"/>
              </w:rPr>
              <w:t>,</w:t>
            </w:r>
          </w:p>
        </w:tc>
      </w:tr>
      <w:tr w14:paraId="34D5189F" w14:textId="77777777">
        <w:tblPrEx>
          <w:tblW w:w="0" w:type="auto"/>
          <w:tblBorders>
            <w:top w:val="single" w:sz="4" w:space="0" w:color="auto"/>
            <w:left w:val="single" w:sz="4" w:space="0" w:color="auto"/>
            <w:right w:val="single" w:sz="4" w:space="0" w:color="auto"/>
          </w:tblBorders>
          <w:tblLayout w:type="fixed"/>
          <w:tblCellMar>
            <w:left w:w="108" w:type="dxa"/>
            <w:right w:w="108" w:type="dxa"/>
          </w:tblCellMar>
          <w:tblLook w:val="01E0"/>
        </w:tblPrEx>
        <w:tc>
          <w:tcPr>
            <w:tcW w:w="9288" w:type="dxa"/>
            <w:gridSpan w:val="4"/>
            <w:tcBorders>
              <w:top w:val="nil"/>
              <w:left w:val="nil"/>
              <w:bottom w:val="nil"/>
              <w:right w:val="nil"/>
            </w:tcBorders>
          </w:tcPr>
          <w:p w:rsidR="008447AE" w:rsidRPr="008447AE" w:rsidP="008447AE" w14:paraId="39260335" w14:textId="77777777">
            <w:pPr>
              <w:spacing w:before="120"/>
              <w:rPr>
                <w:rFonts w:ascii="Arial" w:hAnsi="Arial" w:cs="Arial"/>
                <w:i/>
                <w:sz w:val="16"/>
                <w:szCs w:val="16"/>
              </w:rPr>
            </w:pPr>
            <w:r w:rsidRPr="008447AE">
              <w:rPr>
                <w:sz w:val="22"/>
                <w:szCs w:val="22"/>
              </w:rPr>
              <w:t>Contractor</w:t>
            </w:r>
            <w:r>
              <w:rPr>
                <w:sz w:val="22"/>
                <w:szCs w:val="22"/>
              </w:rPr>
              <w:t xml:space="preserve">, </w:t>
            </w:r>
            <w:r w:rsidRPr="008447AE">
              <w:rPr>
                <w:sz w:val="22"/>
                <w:szCs w:val="22"/>
              </w:rPr>
              <w:t>or any subcontractor</w:t>
            </w:r>
            <w:r>
              <w:rPr>
                <w:sz w:val="22"/>
                <w:szCs w:val="22"/>
              </w:rPr>
              <w:t xml:space="preserve">, </w:t>
            </w:r>
            <w:r w:rsidRPr="008447AE">
              <w:rPr>
                <w:sz w:val="22"/>
                <w:szCs w:val="22"/>
              </w:rPr>
              <w:t>in the construction or repair completed on the property located at</w:t>
            </w:r>
            <w:r w:rsidRPr="008447AE">
              <w:t xml:space="preserve"> </w:t>
            </w:r>
            <w:r w:rsidRPr="008447AE">
              <w:rPr>
                <w:rFonts w:ascii="Arial" w:hAnsi="Arial" w:cs="Arial"/>
                <w:i/>
                <w:sz w:val="16"/>
                <w:szCs w:val="16"/>
              </w:rPr>
              <w:t>(2)</w:t>
            </w:r>
          </w:p>
        </w:tc>
        <w:tc>
          <w:tcPr>
            <w:tcW w:w="2218" w:type="dxa"/>
            <w:gridSpan w:val="4"/>
            <w:tcBorders>
              <w:top w:val="nil"/>
              <w:left w:val="nil"/>
              <w:bottom w:val="single" w:sz="4" w:space="0" w:color="auto"/>
              <w:right w:val="nil"/>
            </w:tcBorders>
            <w:vAlign w:val="center"/>
          </w:tcPr>
          <w:p w:rsidR="008447AE" w:rsidRPr="00236CAC" w:rsidP="00236CAC" w14:paraId="0255E8EA" w14:textId="77777777">
            <w:pPr>
              <w:spacing w:before="120"/>
              <w:rPr>
                <w:rFonts w:ascii="Arial" w:hAnsi="Arial" w:cs="Arial"/>
                <w:sz w:val="16"/>
                <w:szCs w:val="16"/>
              </w:rPr>
            </w:pPr>
            <w:r>
              <w:rPr>
                <w:rFonts w:ascii="Courier New" w:hAnsi="Courier New" w:cs="Courier New"/>
                <w:sz w:val="18"/>
                <w:szCs w:val="18"/>
              </w:rPr>
              <w:fldChar w:fldCharType="begin">
                <w:ffData>
                  <w:name w:val=""/>
                  <w:enabled/>
                  <w:calcOnExit w:val="0"/>
                  <w:textInput>
                    <w:maxLength w:val="1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2065FF87" w14:textId="77777777">
        <w:tblPrEx>
          <w:tblW w:w="0" w:type="auto"/>
          <w:tblBorders>
            <w:bottom w:val="none" w:sz="0" w:space="0" w:color="auto"/>
            <w:insideH w:val="none" w:sz="0" w:space="0" w:color="auto"/>
            <w:insideV w:val="none" w:sz="0" w:space="0" w:color="auto"/>
          </w:tblBorders>
          <w:tblLayout w:type="fixed"/>
          <w:tblCellMar>
            <w:left w:w="115" w:type="dxa"/>
            <w:right w:w="115" w:type="dxa"/>
          </w:tblCellMar>
          <w:tblLook w:val="01E0"/>
        </w:tblPrEx>
        <w:trPr>
          <w:gridAfter w:val="1"/>
          <w:wAfter w:w="7" w:type="dxa"/>
        </w:trPr>
        <w:tc>
          <w:tcPr>
            <w:tcW w:w="11506" w:type="dxa"/>
            <w:gridSpan w:val="7"/>
            <w:tcBorders>
              <w:bottom w:val="single" w:sz="4" w:space="0" w:color="auto"/>
            </w:tcBorders>
            <w:vAlign w:val="center"/>
          </w:tcPr>
          <w:p w:rsidR="004C1550" w:rsidP="00236CAC" w14:paraId="6E1E6DC5" w14:textId="77777777">
            <w:pPr>
              <w:spacing w:before="120"/>
            </w:pPr>
            <w:r>
              <w:rPr>
                <w:rFonts w:ascii="Courier New" w:hAnsi="Courier New" w:cs="Courier New"/>
                <w:sz w:val="18"/>
                <w:szCs w:val="18"/>
              </w:rPr>
              <w:fldChar w:fldCharType="begin">
                <w:ffData>
                  <w:name w:val=""/>
                  <w:enabled/>
                  <w:calcOnExit w:val="0"/>
                  <w:textInput>
                    <w:maxLength w:val="9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55D2ECAD" w14:textId="77777777">
        <w:tblPrEx>
          <w:tblW w:w="0" w:type="auto"/>
          <w:tblBorders>
            <w:bottom w:val="none" w:sz="0" w:space="0" w:color="auto"/>
            <w:insideH w:val="none" w:sz="0" w:space="0" w:color="auto"/>
            <w:insideV w:val="none" w:sz="0" w:space="0" w:color="auto"/>
          </w:tblBorders>
          <w:tblLayout w:type="fixed"/>
          <w:tblCellMar>
            <w:left w:w="115" w:type="dxa"/>
            <w:right w:w="115" w:type="dxa"/>
          </w:tblCellMar>
          <w:tblLook w:val="01E0"/>
        </w:tblPrEx>
        <w:trPr>
          <w:gridAfter w:val="1"/>
          <w:wAfter w:w="7" w:type="dxa"/>
        </w:trPr>
        <w:tc>
          <w:tcPr>
            <w:tcW w:w="11256" w:type="dxa"/>
            <w:gridSpan w:val="6"/>
            <w:tcBorders>
              <w:top w:val="single" w:sz="4" w:space="0" w:color="auto"/>
              <w:bottom w:val="single" w:sz="4" w:space="0" w:color="auto"/>
            </w:tcBorders>
            <w:vAlign w:val="center"/>
          </w:tcPr>
          <w:p w:rsidR="00B46F34" w:rsidP="00236CAC" w14:paraId="04089352" w14:textId="77777777">
            <w:pPr>
              <w:spacing w:before="120"/>
            </w:pPr>
            <w:r>
              <w:rPr>
                <w:rFonts w:ascii="Courier New" w:hAnsi="Courier New" w:cs="Courier New"/>
                <w:sz w:val="18"/>
                <w:szCs w:val="18"/>
              </w:rPr>
              <w:fldChar w:fldCharType="begin">
                <w:ffData>
                  <w:name w:val=""/>
                  <w:enabled/>
                  <w:calcOnExit w:val="0"/>
                  <w:textInput>
                    <w:maxLength w:val="9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50" w:type="dxa"/>
          </w:tcPr>
          <w:p w:rsidR="00B46F34" w:rsidRPr="00B46F34" w:rsidP="008447AE" w14:paraId="580869E2" w14:textId="77777777">
            <w:pPr>
              <w:spacing w:before="120"/>
              <w:rPr>
                <w:sz w:val="22"/>
                <w:szCs w:val="22"/>
              </w:rPr>
            </w:pPr>
            <w:r>
              <w:rPr>
                <w:sz w:val="22"/>
                <w:szCs w:val="22"/>
              </w:rPr>
              <w:t>,</w:t>
            </w:r>
          </w:p>
        </w:tc>
      </w:tr>
      <w:tr w14:paraId="26F051F1" w14:textId="77777777">
        <w:tblPrEx>
          <w:tblW w:w="0" w:type="auto"/>
          <w:tblBorders>
            <w:bottom w:val="none" w:sz="0" w:space="0" w:color="auto"/>
            <w:insideH w:val="none" w:sz="0" w:space="0" w:color="auto"/>
            <w:insideV w:val="none" w:sz="0" w:space="0" w:color="auto"/>
          </w:tblBorders>
          <w:tblLayout w:type="fixed"/>
          <w:tblCellMar>
            <w:left w:w="115" w:type="dxa"/>
            <w:right w:w="115" w:type="dxa"/>
          </w:tblCellMar>
          <w:tblLook w:val="01E0"/>
        </w:tblPrEx>
        <w:trPr>
          <w:gridAfter w:val="1"/>
          <w:wAfter w:w="7" w:type="dxa"/>
        </w:trPr>
        <w:tc>
          <w:tcPr>
            <w:tcW w:w="6055" w:type="dxa"/>
            <w:gridSpan w:val="3"/>
            <w:tcBorders>
              <w:top w:val="single" w:sz="4" w:space="0" w:color="auto"/>
            </w:tcBorders>
          </w:tcPr>
          <w:p w:rsidR="004C1550" w:rsidRPr="004C1550" w:rsidP="008447AE" w14:paraId="17CE8011" w14:textId="77777777">
            <w:pPr>
              <w:spacing w:before="120"/>
            </w:pPr>
            <w:r w:rsidRPr="004C1550">
              <w:rPr>
                <w:sz w:val="22"/>
                <w:szCs w:val="22"/>
              </w:rPr>
              <w:t>and furnished in the execution and fulfillment of contract dated</w:t>
            </w:r>
            <w:r w:rsidRPr="004C1550">
              <w:t xml:space="preserve"> </w:t>
            </w:r>
            <w:r w:rsidRPr="004C1550">
              <w:rPr>
                <w:rFonts w:ascii="Arial" w:hAnsi="Arial" w:cs="Arial"/>
                <w:i/>
                <w:sz w:val="16"/>
                <w:szCs w:val="16"/>
              </w:rPr>
              <w:t>(3)</w:t>
            </w:r>
          </w:p>
        </w:tc>
        <w:tc>
          <w:tcPr>
            <w:tcW w:w="3780" w:type="dxa"/>
            <w:gridSpan w:val="2"/>
            <w:tcBorders>
              <w:top w:val="single" w:sz="4" w:space="0" w:color="auto"/>
              <w:bottom w:val="single" w:sz="4" w:space="0" w:color="auto"/>
            </w:tcBorders>
            <w:vAlign w:val="center"/>
          </w:tcPr>
          <w:p w:rsidR="004C1550" w:rsidRPr="004C1550" w:rsidP="00236CAC" w14:paraId="6813D022" w14:textId="77777777">
            <w:pPr>
              <w:spacing w:before="120"/>
              <w:jc w:val="cente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671" w:type="dxa"/>
            <w:gridSpan w:val="2"/>
          </w:tcPr>
          <w:p w:rsidR="004C1550" w:rsidRPr="004C1550" w:rsidP="008447AE" w14:paraId="5B249EE3" w14:textId="77777777">
            <w:pPr>
              <w:spacing w:before="120"/>
              <w:rPr>
                <w:sz w:val="22"/>
                <w:szCs w:val="22"/>
              </w:rPr>
            </w:pPr>
            <w:r w:rsidRPr="004C1550">
              <w:rPr>
                <w:sz w:val="22"/>
                <w:szCs w:val="22"/>
              </w:rPr>
              <w:t>between</w:t>
            </w:r>
          </w:p>
        </w:tc>
      </w:tr>
      <w:tr w14:paraId="1AC6861B" w14:textId="77777777">
        <w:tblPrEx>
          <w:tblW w:w="0" w:type="auto"/>
          <w:tblBorders>
            <w:bottom w:val="none" w:sz="0" w:space="0" w:color="auto"/>
            <w:insideH w:val="none" w:sz="0" w:space="0" w:color="auto"/>
            <w:insideV w:val="none" w:sz="0" w:space="0" w:color="auto"/>
          </w:tblBorders>
          <w:tblLayout w:type="fixed"/>
          <w:tblCellMar>
            <w:left w:w="108" w:type="dxa"/>
            <w:right w:w="108" w:type="dxa"/>
          </w:tblCellMar>
          <w:tblLook w:val="01E0"/>
        </w:tblPrEx>
        <w:tc>
          <w:tcPr>
            <w:tcW w:w="2268" w:type="dxa"/>
            <w:gridSpan w:val="2"/>
          </w:tcPr>
          <w:p w:rsidR="008447AE" w:rsidRPr="004C1550" w:rsidP="008447AE" w14:paraId="6C845E78" w14:textId="77777777">
            <w:pPr>
              <w:spacing w:before="120"/>
            </w:pPr>
            <w:r w:rsidRPr="004C1550">
              <w:rPr>
                <w:sz w:val="22"/>
                <w:szCs w:val="22"/>
              </w:rPr>
              <w:t>the Contractor and</w:t>
            </w:r>
            <w:r w:rsidRPr="004C1550">
              <w:t xml:space="preserve"> </w:t>
            </w:r>
            <w:r w:rsidRPr="004C1550">
              <w:rPr>
                <w:rFonts w:ascii="Arial" w:hAnsi="Arial" w:cs="Arial"/>
                <w:i/>
                <w:sz w:val="16"/>
                <w:szCs w:val="16"/>
              </w:rPr>
              <w:t>(4)</w:t>
            </w:r>
          </w:p>
        </w:tc>
        <w:tc>
          <w:tcPr>
            <w:tcW w:w="9238" w:type="dxa"/>
            <w:gridSpan w:val="6"/>
            <w:tcBorders>
              <w:bottom w:val="single" w:sz="4" w:space="0" w:color="auto"/>
            </w:tcBorders>
            <w:vAlign w:val="center"/>
          </w:tcPr>
          <w:p w:rsidR="008447AE" w:rsidRPr="004C1550" w:rsidP="00236CAC" w14:paraId="2D290C38" w14:textId="77777777">
            <w:pPr>
              <w:spacing w:before="120"/>
            </w:pPr>
            <w:r>
              <w:rPr>
                <w:rFonts w:ascii="Courier New" w:hAnsi="Courier New" w:cs="Courier New"/>
                <w:sz w:val="18"/>
                <w:szCs w:val="18"/>
              </w:rPr>
              <w:fldChar w:fldCharType="begin">
                <w:ffData>
                  <w:name w:val=""/>
                  <w:enabled/>
                  <w:calcOnExit w:val="0"/>
                  <w:textInput>
                    <w:maxLength w:val="8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bl>
    <w:p w:rsidR="008447AE" w:rsidP="008447AE" w14:paraId="4D137168" w14:textId="77777777">
      <w:pPr>
        <w:spacing w:before="120" w:line="360" w:lineRule="auto"/>
        <w:rPr>
          <w:sz w:val="22"/>
          <w:szCs w:val="22"/>
        </w:rPr>
      </w:pPr>
      <w:r w:rsidRPr="004C1550">
        <w:rPr>
          <w:sz w:val="22"/>
          <w:szCs w:val="22"/>
        </w:rPr>
        <w:t xml:space="preserve">Owner, does hereby release and waive any and all claims, liens, and lien rights, of any kind, nature, or description </w:t>
      </w:r>
    </w:p>
    <w:p w:rsidR="004C1550" w:rsidRPr="004C1550" w:rsidP="008447AE" w14:paraId="7DF27413" w14:textId="77777777">
      <w:pPr>
        <w:spacing w:line="360" w:lineRule="auto"/>
        <w:rPr>
          <w:sz w:val="22"/>
          <w:szCs w:val="22"/>
        </w:rPr>
      </w:pPr>
      <w:r w:rsidRPr="004C1550">
        <w:rPr>
          <w:sz w:val="22"/>
          <w:szCs w:val="22"/>
        </w:rPr>
        <w:t>whatsoever against said property, Owner, and Contractor.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
      <w:tblGrid>
        <w:gridCol w:w="11506"/>
      </w:tblGrid>
      <w:tr w14:paraId="397FA12E"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Ex>
        <w:tc>
          <w:tcPr>
            <w:tcW w:w="11506" w:type="dxa"/>
            <w:tcBorders>
              <w:bottom w:val="nil"/>
            </w:tcBorders>
          </w:tcPr>
          <w:p w:rsidR="004C1550" w:rsidRPr="00AE695E" w14:paraId="595C002D" w14:textId="77777777">
            <w:pPr>
              <w:rPr>
                <w:rFonts w:ascii="Arial" w:hAnsi="Arial" w:cs="Arial"/>
                <w:sz w:val="20"/>
                <w:szCs w:val="20"/>
              </w:rPr>
            </w:pPr>
            <w:r w:rsidRPr="00AE695E">
              <w:rPr>
                <w:rFonts w:ascii="Arial" w:hAnsi="Arial" w:cs="Arial"/>
                <w:sz w:val="20"/>
                <w:szCs w:val="20"/>
              </w:rPr>
              <w:t>5.  Work performed</w:t>
            </w:r>
          </w:p>
        </w:tc>
      </w:tr>
      <w:tr w14:paraId="5B301D71" w14:textId="77777777">
        <w:tblPrEx>
          <w:tblW w:w="0" w:type="auto"/>
          <w:tblLayout w:type="fixed"/>
          <w:tblCellMar>
            <w:left w:w="115" w:type="dxa"/>
            <w:right w:w="115" w:type="dxa"/>
          </w:tblCellMar>
          <w:tblLook w:val="01E0"/>
        </w:tblPrEx>
        <w:trPr>
          <w:trHeight w:val="1379"/>
        </w:trPr>
        <w:tc>
          <w:tcPr>
            <w:tcW w:w="11506" w:type="dxa"/>
            <w:tcBorders>
              <w:top w:val="nil"/>
            </w:tcBorders>
          </w:tcPr>
          <w:p w:rsidR="008447AE" w14:paraId="70572B96" w14:textId="77777777">
            <w:r>
              <w:rPr>
                <w:rFonts w:ascii="Courier New" w:hAnsi="Courier New" w:cs="Courier New"/>
                <w:sz w:val="18"/>
                <w:szCs w:val="18"/>
              </w:rPr>
              <w:fldChar w:fldCharType="begin">
                <w:ffData>
                  <w:name w:val=""/>
                  <w:enabled/>
                  <w:calcOnExit w:val="0"/>
                  <w:textInput>
                    <w:maxLength w:val="685"/>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2122B20A" w14:textId="77777777">
        <w:tblPrEx>
          <w:tblW w:w="0" w:type="auto"/>
          <w:tblLayout w:type="fixed"/>
          <w:tblCellMar>
            <w:left w:w="115" w:type="dxa"/>
            <w:right w:w="115" w:type="dxa"/>
          </w:tblCellMar>
          <w:tblLook w:val="01E0"/>
        </w:tblPrEx>
        <w:tc>
          <w:tcPr>
            <w:tcW w:w="11506" w:type="dxa"/>
            <w:tcBorders>
              <w:bottom w:val="nil"/>
            </w:tcBorders>
          </w:tcPr>
          <w:p w:rsidR="008447AE" w:rsidRPr="00AE695E" w14:paraId="5FE64CF1" w14:textId="77777777">
            <w:pPr>
              <w:rPr>
                <w:rFonts w:ascii="Arial" w:hAnsi="Arial" w:cs="Arial"/>
                <w:sz w:val="20"/>
                <w:szCs w:val="20"/>
              </w:rPr>
            </w:pPr>
            <w:r w:rsidRPr="00AE695E">
              <w:rPr>
                <w:rFonts w:ascii="Arial" w:hAnsi="Arial" w:cs="Arial"/>
                <w:sz w:val="20"/>
                <w:szCs w:val="20"/>
              </w:rPr>
              <w:t>6.  Materials provided</w:t>
            </w:r>
          </w:p>
        </w:tc>
      </w:tr>
      <w:tr w14:paraId="7AE647AB" w14:textId="77777777">
        <w:tblPrEx>
          <w:tblW w:w="0" w:type="auto"/>
          <w:tblLayout w:type="fixed"/>
          <w:tblCellMar>
            <w:left w:w="115" w:type="dxa"/>
            <w:right w:w="115" w:type="dxa"/>
          </w:tblCellMar>
          <w:tblLook w:val="01E0"/>
        </w:tblPrEx>
        <w:trPr>
          <w:trHeight w:val="1244"/>
        </w:trPr>
        <w:tc>
          <w:tcPr>
            <w:tcW w:w="11506" w:type="dxa"/>
            <w:tcBorders>
              <w:top w:val="nil"/>
            </w:tcBorders>
          </w:tcPr>
          <w:p w:rsidR="008447AE" w14:paraId="4B14E01B" w14:textId="77777777">
            <w:r>
              <w:rPr>
                <w:rFonts w:ascii="Courier New" w:hAnsi="Courier New" w:cs="Courier New"/>
                <w:sz w:val="18"/>
                <w:szCs w:val="18"/>
              </w:rPr>
              <w:fldChar w:fldCharType="begin">
                <w:ffData>
                  <w:name w:val=""/>
                  <w:enabled/>
                  <w:calcOnExit w:val="0"/>
                  <w:textInput>
                    <w:maxLength w:val="585"/>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bl>
    <w:p w:rsidR="008447AE" w14:paraId="6F585F7B" w14:textId="77777777">
      <w:pPr>
        <w:rPr>
          <w:b/>
          <w:sz w:val="18"/>
          <w:szCs w:val="18"/>
        </w:rPr>
      </w:pPr>
    </w:p>
    <w:p w:rsidR="00124194" w14:paraId="2C53F556" w14:textId="77777777">
      <w:pPr>
        <w:rPr>
          <w:b/>
          <w:sz w:val="18"/>
          <w:szCs w:val="18"/>
        </w:rPr>
      </w:pPr>
      <w:r w:rsidRPr="008447AE">
        <w:rPr>
          <w:b/>
          <w:sz w:val="18"/>
          <w:szCs w:val="18"/>
        </w:rPr>
        <w:t xml:space="preserve">The statements and representations made above are made in connection with construction or improvements financed in whole or in part by </w:t>
      </w:r>
    </w:p>
    <w:p w:rsidR="004C1550" w14:paraId="2BF79D44" w14:textId="77777777">
      <w:pPr>
        <w:rPr>
          <w:sz w:val="18"/>
          <w:szCs w:val="18"/>
        </w:rPr>
      </w:pPr>
      <w:r w:rsidRPr="008447AE">
        <w:rPr>
          <w:b/>
          <w:sz w:val="18"/>
          <w:szCs w:val="18"/>
        </w:rPr>
        <w:t>the United States of America, Department of Agriculture (USDA).  The statements and representations will be used to determine the release of USDA-provided funds.  The making of any false statement or misrepresentations herein may be a crime punishable under the Title 18 U.S.C., §1001.  I certify that the statements made are true, complete, and correct to the best of my knowledge and belief.</w:t>
      </w:r>
    </w:p>
    <w:p w:rsidR="008447AE" w14:paraId="5558F5F2" w14:textId="77777777">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
      <w:tblGrid>
        <w:gridCol w:w="5755"/>
        <w:gridCol w:w="5751"/>
      </w:tblGrid>
      <w:tr w14:paraId="21007539"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Ex>
        <w:tc>
          <w:tcPr>
            <w:tcW w:w="5755" w:type="dxa"/>
            <w:tcBorders>
              <w:bottom w:val="nil"/>
            </w:tcBorders>
          </w:tcPr>
          <w:p w:rsidR="008447AE" w:rsidRPr="00AE695E" w14:paraId="50E02040" w14:textId="77777777">
            <w:pPr>
              <w:rPr>
                <w:rFonts w:ascii="Arial" w:hAnsi="Arial" w:cs="Arial"/>
                <w:sz w:val="20"/>
                <w:szCs w:val="20"/>
              </w:rPr>
            </w:pPr>
            <w:r w:rsidRPr="00AE695E">
              <w:rPr>
                <w:rFonts w:ascii="Arial" w:hAnsi="Arial" w:cs="Arial"/>
                <w:sz w:val="20"/>
                <w:szCs w:val="20"/>
              </w:rPr>
              <w:t>7.  Name</w:t>
            </w:r>
          </w:p>
        </w:tc>
        <w:tc>
          <w:tcPr>
            <w:tcW w:w="5751" w:type="dxa"/>
            <w:tcBorders>
              <w:bottom w:val="nil"/>
            </w:tcBorders>
          </w:tcPr>
          <w:p w:rsidR="008447AE" w:rsidRPr="00AE695E" w14:paraId="41422133" w14:textId="77777777">
            <w:pPr>
              <w:rPr>
                <w:rFonts w:ascii="Arial" w:hAnsi="Arial" w:cs="Arial"/>
                <w:sz w:val="20"/>
                <w:szCs w:val="20"/>
              </w:rPr>
            </w:pPr>
            <w:r w:rsidRPr="00AE695E">
              <w:rPr>
                <w:rFonts w:ascii="Arial" w:hAnsi="Arial" w:cs="Arial"/>
                <w:sz w:val="20"/>
                <w:szCs w:val="20"/>
              </w:rPr>
              <w:t>8.  Title</w:t>
            </w:r>
          </w:p>
        </w:tc>
      </w:tr>
      <w:tr w14:paraId="639963CF" w14:textId="77777777">
        <w:tblPrEx>
          <w:tblW w:w="0" w:type="auto"/>
          <w:tblLayout w:type="fixed"/>
          <w:tblCellMar>
            <w:left w:w="115" w:type="dxa"/>
            <w:right w:w="115" w:type="dxa"/>
          </w:tblCellMar>
          <w:tblLook w:val="01E0"/>
        </w:tblPrEx>
        <w:trPr>
          <w:trHeight w:val="720"/>
        </w:trPr>
        <w:tc>
          <w:tcPr>
            <w:tcW w:w="5755" w:type="dxa"/>
            <w:tcBorders>
              <w:top w:val="nil"/>
            </w:tcBorders>
            <w:vAlign w:val="center"/>
          </w:tcPr>
          <w:p w:rsidR="008447AE" w:rsidP="00236CAC" w14:paraId="299DE16D" w14:textId="77777777">
            <w:pPr>
              <w:rPr>
                <w:sz w:val="18"/>
                <w:szCs w:val="18"/>
              </w:rPr>
            </w:pPr>
            <w:r>
              <w:rPr>
                <w:rFonts w:ascii="Courier New" w:hAnsi="Courier New" w:cs="Courier New"/>
                <w:sz w:val="18"/>
                <w:szCs w:val="18"/>
              </w:rPr>
              <w:fldChar w:fldCharType="begin">
                <w:ffData>
                  <w:name w:val=""/>
                  <w:enabled/>
                  <w:calcOnExit w:val="0"/>
                  <w:textInput>
                    <w:maxLength w:val="9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5751" w:type="dxa"/>
            <w:tcBorders>
              <w:top w:val="nil"/>
            </w:tcBorders>
            <w:vAlign w:val="center"/>
          </w:tcPr>
          <w:p w:rsidR="008447AE" w:rsidP="00236CAC" w14:paraId="28DDE4A5" w14:textId="77777777">
            <w:pPr>
              <w:rPr>
                <w:sz w:val="18"/>
                <w:szCs w:val="18"/>
              </w:rPr>
            </w:pPr>
            <w:r>
              <w:rPr>
                <w:rFonts w:ascii="Courier New" w:hAnsi="Courier New" w:cs="Courier New"/>
                <w:sz w:val="18"/>
                <w:szCs w:val="18"/>
              </w:rPr>
              <w:fldChar w:fldCharType="begin">
                <w:ffData>
                  <w:name w:val=""/>
                  <w:enabled/>
                  <w:calcOnExit w:val="0"/>
                  <w:textInput>
                    <w:maxLength w:val="9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5C4BE7C2" w14:textId="77777777">
        <w:tblPrEx>
          <w:tblW w:w="0" w:type="auto"/>
          <w:tblLayout w:type="fixed"/>
          <w:tblCellMar>
            <w:left w:w="115" w:type="dxa"/>
            <w:right w:w="115" w:type="dxa"/>
          </w:tblCellMar>
          <w:tblLook w:val="01E0"/>
        </w:tblPrEx>
        <w:tc>
          <w:tcPr>
            <w:tcW w:w="5755" w:type="dxa"/>
            <w:tcBorders>
              <w:bottom w:val="nil"/>
            </w:tcBorders>
          </w:tcPr>
          <w:p w:rsidR="008447AE" w:rsidRPr="004A04DE" w14:paraId="0E96DC30" w14:textId="77777777">
            <w:pPr>
              <w:rPr>
                <w:rFonts w:ascii="Arial" w:hAnsi="Arial" w:cs="Arial"/>
                <w:sz w:val="20"/>
                <w:szCs w:val="20"/>
              </w:rPr>
            </w:pPr>
            <w:r w:rsidRPr="004A04DE">
              <w:rPr>
                <w:rFonts w:ascii="Arial" w:hAnsi="Arial" w:cs="Arial"/>
                <w:sz w:val="20"/>
                <w:szCs w:val="20"/>
              </w:rPr>
              <w:t>9.  Signature</w:t>
            </w:r>
          </w:p>
        </w:tc>
        <w:tc>
          <w:tcPr>
            <w:tcW w:w="5751" w:type="dxa"/>
            <w:tcBorders>
              <w:bottom w:val="nil"/>
            </w:tcBorders>
          </w:tcPr>
          <w:p w:rsidR="008447AE" w:rsidRPr="004A04DE" w14:paraId="4C89C4B3" w14:textId="77777777">
            <w:pPr>
              <w:rPr>
                <w:rFonts w:ascii="Arial" w:hAnsi="Arial" w:cs="Arial"/>
                <w:sz w:val="20"/>
                <w:szCs w:val="20"/>
              </w:rPr>
            </w:pPr>
            <w:r w:rsidRPr="004A04DE">
              <w:rPr>
                <w:rFonts w:ascii="Arial" w:hAnsi="Arial" w:cs="Arial"/>
                <w:sz w:val="20"/>
                <w:szCs w:val="20"/>
              </w:rPr>
              <w:t>10.  Date</w:t>
            </w:r>
          </w:p>
        </w:tc>
      </w:tr>
      <w:tr w14:paraId="59BCE297" w14:textId="77777777">
        <w:tblPrEx>
          <w:tblW w:w="0" w:type="auto"/>
          <w:tblLayout w:type="fixed"/>
          <w:tblCellMar>
            <w:left w:w="115" w:type="dxa"/>
            <w:right w:w="115" w:type="dxa"/>
          </w:tblCellMar>
          <w:tblLook w:val="01E0"/>
        </w:tblPrEx>
        <w:trPr>
          <w:trHeight w:val="720"/>
        </w:trPr>
        <w:tc>
          <w:tcPr>
            <w:tcW w:w="5755" w:type="dxa"/>
            <w:tcBorders>
              <w:top w:val="nil"/>
              <w:bottom w:val="single" w:sz="4" w:space="0" w:color="auto"/>
            </w:tcBorders>
          </w:tcPr>
          <w:p w:rsidR="008447AE" w14:paraId="6706EA6C" w14:textId="77777777">
            <w:pPr>
              <w:rPr>
                <w:sz w:val="18"/>
                <w:szCs w:val="18"/>
              </w:rPr>
            </w:pPr>
          </w:p>
        </w:tc>
        <w:tc>
          <w:tcPr>
            <w:tcW w:w="5751" w:type="dxa"/>
            <w:tcBorders>
              <w:top w:val="nil"/>
              <w:bottom w:val="single" w:sz="4" w:space="0" w:color="auto"/>
            </w:tcBorders>
            <w:vAlign w:val="center"/>
          </w:tcPr>
          <w:p w:rsidR="008447AE" w:rsidP="00236CAC" w14:paraId="0F5C0F1F" w14:textId="77777777">
            <w:pPr>
              <w:rPr>
                <w:sz w:val="18"/>
                <w:szCs w:val="18"/>
              </w:rPr>
            </w:pP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bl>
    <w:p w:rsidR="00AB0033" w14:paraId="5DF906C4" w14:textId="3F2031E9"/>
    <w:p w:rsidR="00AB0033" w:rsidRPr="001B6FC0" w:rsidP="001B6FC0" w14:paraId="7E7ECF3C" w14:textId="095A5220">
      <w:pPr>
        <w:jc w:val="both"/>
        <w:rPr>
          <w:rFonts w:ascii="Arial" w:hAnsi="Arial" w:cs="Arial"/>
          <w:i/>
          <w:iCs/>
          <w:sz w:val="18"/>
          <w:szCs w:val="18"/>
        </w:rPr>
      </w:pPr>
      <w:r>
        <w:br w:type="page"/>
      </w:r>
      <w:r w:rsidRPr="001B6FC0" w:rsidR="0065033A">
        <w:rPr>
          <w:rFonts w:ascii="Arial" w:hAnsi="Arial" w:cs="Arial"/>
          <w:b/>
          <w:bCs/>
          <w:sz w:val="18"/>
          <w:szCs w:val="18"/>
        </w:rPr>
        <w:t xml:space="preserve">Privacy Act Statement: </w:t>
      </w:r>
      <w:r w:rsidRPr="000E48B9" w:rsidR="000E48B9">
        <w:rPr>
          <w:rFonts w:ascii="Arial" w:hAnsi="Arial" w:cs="Arial"/>
          <w:i/>
          <w:iCs/>
          <w:sz w:val="18"/>
          <w:szCs w:val="18"/>
        </w:rPr>
        <w:t>The following statements are made in accordance with the Privacy Act of 1974 (5 USC 552a): the Farm Service Agency (FSA) is authorized by the Consolidated Farm and Rural Development Act, as amended (7 USC 1921 et seq.), or other Acts, and the regulations promulgated thereunder, to solicit the information requested on its application forms.  The information requested is necessary for FSA to determine eligibility for credit or other financial assistance, service the loan, and conduct statistical analyses.  Supplied information may be furnished to other Department of Agriculture agencies, the Internal Revenue Service, the Department of Justice or other law enforcement agencies, the Department of Defense, the Department of Housing and Urban Development, the Department of Labor, the United States Postal Service, or other Federal, State, or local agencies as required or permitted by law.  In addition, information may be referred to interested parties under the Freedom of Information Act, to financial consultants, advisors, lending institutions, packagers, agents, and private or commercial credit sources, to collection or servicing contractors, to credit reporting agencies, to private attorneys under contract with FSA or the Department of Justice, to business firms in the trade area that buy chattel or crops or sell them for commission, to Members of Congress or Congressional staff members, or to courts or adjudicative bodies.  Disclosure of the information requested is voluntary.  However, failure to disclose certain items of information requested, including Social Security Number or Federal Tax Identification Number, may result in a delay in the processing of an application or its rejection.</w:t>
      </w:r>
    </w:p>
    <w:p w:rsidR="00AB0033" w:rsidRPr="001B6FC0" w:rsidP="001B6FC0" w14:paraId="61E124DC" w14:textId="77777777">
      <w:pPr>
        <w:jc w:val="both"/>
        <w:rPr>
          <w:rFonts w:ascii="Arial" w:hAnsi="Arial" w:cs="Arial"/>
          <w:i/>
          <w:iCs/>
          <w:sz w:val="18"/>
          <w:szCs w:val="18"/>
        </w:rPr>
      </w:pPr>
    </w:p>
    <w:p w:rsidR="00095F4D" w:rsidRPr="001B6FC0" w:rsidP="001B6FC0" w14:paraId="71AAC3A3" w14:textId="49339F5A">
      <w:pPr>
        <w:jc w:val="both"/>
        <w:rPr>
          <w:rFonts w:ascii="Arial" w:hAnsi="Arial" w:cs="Arial"/>
          <w:i/>
          <w:iCs/>
          <w:sz w:val="18"/>
          <w:szCs w:val="18"/>
        </w:rPr>
      </w:pPr>
      <w:r w:rsidRPr="001B6FC0">
        <w:rPr>
          <w:rFonts w:ascii="Arial" w:hAnsi="Arial" w:cs="Arial"/>
          <w:b/>
          <w:bCs/>
          <w:i/>
          <w:iCs/>
          <w:sz w:val="18"/>
          <w:szCs w:val="18"/>
        </w:rPr>
        <w:t xml:space="preserve">Public Burden Statement: </w:t>
      </w:r>
      <w:r w:rsidRPr="001B6FC0" w:rsidR="00AB0033">
        <w:rPr>
          <w:rFonts w:ascii="Arial" w:hAnsi="Arial" w:cs="Arial"/>
          <w:i/>
          <w:iCs/>
          <w:sz w:val="18"/>
          <w:szCs w:val="18"/>
        </w:rPr>
        <w:t>According to the Paperwork Reduction Act of 1995, an agency may not conduct or sponsor, and a person is not required to respond to, a collection of information unless it displays a valid OMB control number.  The valid OMB control number for this information collection is 0560-0238.  The time required to complete this information collection is estimated to average 15 minutes per response, including the time for reviewing instructions, searching existing data sources, gathering and maintaining the data needed, and completing and reviewing the collection of information.</w:t>
      </w:r>
      <w:r w:rsidR="005F20D8">
        <w:rPr>
          <w:rFonts w:ascii="Arial" w:hAnsi="Arial" w:cs="Arial"/>
          <w:i/>
          <w:iCs/>
          <w:sz w:val="18"/>
          <w:szCs w:val="18"/>
        </w:rPr>
        <w:t xml:space="preserve"> </w:t>
      </w:r>
      <w:r w:rsidRPr="00FD13C6" w:rsidR="005F20D8">
        <w:rPr>
          <w:rFonts w:ascii="Arial" w:hAnsi="Arial" w:cs="Arial"/>
          <w:i/>
          <w:iCs/>
          <w:sz w:val="18"/>
          <w:szCs w:val="18"/>
        </w:rPr>
        <w:t xml:space="preserve">Send comments regarding this burden estimate or any other aspect of this collection of information, including suggestions for reducing this burden by emailing to: </w:t>
      </w:r>
      <w:hyperlink r:id="rId7" w:history="1">
        <w:r w:rsidRPr="00F055A1" w:rsidR="005F20D8">
          <w:rPr>
            <w:rStyle w:val="Hyperlink"/>
            <w:rFonts w:ascii="Arial" w:hAnsi="Arial" w:cs="Arial"/>
            <w:i/>
            <w:iCs/>
            <w:sz w:val="18"/>
            <w:szCs w:val="18"/>
          </w:rPr>
          <w:t>askusda@usda.gov</w:t>
        </w:r>
      </w:hyperlink>
      <w:r w:rsidRPr="00FD13C6" w:rsidR="005F20D8">
        <w:rPr>
          <w:rFonts w:ascii="Arial" w:hAnsi="Arial" w:cs="Arial"/>
          <w:i/>
          <w:iCs/>
          <w:sz w:val="18"/>
          <w:szCs w:val="18"/>
        </w:rPr>
        <w:t>.</w:t>
      </w:r>
      <w:r w:rsidR="005F20D8">
        <w:rPr>
          <w:rFonts w:ascii="Arial" w:hAnsi="Arial" w:cs="Arial"/>
          <w:i/>
          <w:iCs/>
          <w:sz w:val="18"/>
          <w:szCs w:val="18"/>
        </w:rPr>
        <w:t xml:space="preserve"> </w:t>
      </w:r>
    </w:p>
    <w:p w:rsidR="00AB0033" w:rsidRPr="001B6FC0" w:rsidP="001B6FC0" w14:paraId="00AE2258" w14:textId="77777777">
      <w:pPr>
        <w:jc w:val="both"/>
        <w:rPr>
          <w:rFonts w:ascii="Arial" w:hAnsi="Arial" w:cs="Arial"/>
          <w:i/>
          <w:iCs/>
          <w:sz w:val="18"/>
          <w:szCs w:val="18"/>
        </w:rPr>
      </w:pPr>
    </w:p>
    <w:p w:rsidR="00925537" w:rsidRPr="00925537" w:rsidP="00925537" w14:paraId="419ED10A" w14:textId="77777777">
      <w:pPr>
        <w:jc w:val="both"/>
        <w:rPr>
          <w:rFonts w:ascii="Arial" w:hAnsi="Arial" w:cs="Arial"/>
          <w:i/>
          <w:iCs/>
          <w:sz w:val="18"/>
          <w:szCs w:val="18"/>
        </w:rPr>
      </w:pPr>
      <w:r w:rsidRPr="001B6FC0">
        <w:rPr>
          <w:rFonts w:ascii="Arial" w:hAnsi="Arial" w:cs="Arial"/>
          <w:b/>
          <w:bCs/>
          <w:i/>
          <w:iCs/>
          <w:sz w:val="18"/>
          <w:szCs w:val="18"/>
        </w:rPr>
        <w:t xml:space="preserve">Non-Discrimination Statement: </w:t>
      </w:r>
      <w:r w:rsidRPr="00925537">
        <w:rPr>
          <w:rFonts w:ascii="Arial" w:hAnsi="Arial" w:cs="Arial"/>
          <w:i/>
          <w:iCs/>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925537" w:rsidRPr="00925537" w:rsidP="00925537" w14:paraId="04C6413B" w14:textId="77777777">
      <w:pPr>
        <w:jc w:val="both"/>
        <w:rPr>
          <w:rFonts w:ascii="Arial" w:hAnsi="Arial" w:cs="Arial"/>
          <w:i/>
          <w:iCs/>
          <w:sz w:val="18"/>
          <w:szCs w:val="18"/>
        </w:rPr>
      </w:pPr>
    </w:p>
    <w:p w:rsidR="00925537" w:rsidRPr="00925537" w:rsidP="00925537" w14:paraId="44C12AAF" w14:textId="77777777">
      <w:pPr>
        <w:jc w:val="both"/>
        <w:rPr>
          <w:rFonts w:ascii="Arial" w:hAnsi="Arial" w:cs="Arial"/>
          <w:i/>
          <w:iCs/>
          <w:sz w:val="18"/>
          <w:szCs w:val="18"/>
        </w:rPr>
      </w:pPr>
      <w:r w:rsidRPr="00925537">
        <w:rPr>
          <w:rFonts w:ascii="Arial" w:hAnsi="Arial" w:cs="Arial"/>
          <w:i/>
          <w:iCs/>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925537" w:rsidRPr="00925537" w:rsidP="00925537" w14:paraId="418F4288" w14:textId="77777777">
      <w:pPr>
        <w:jc w:val="both"/>
        <w:rPr>
          <w:rFonts w:ascii="Arial" w:hAnsi="Arial" w:cs="Arial"/>
          <w:i/>
          <w:iCs/>
          <w:sz w:val="18"/>
          <w:szCs w:val="18"/>
        </w:rPr>
      </w:pPr>
    </w:p>
    <w:p w:rsidR="00925537" w:rsidRPr="00925537" w:rsidP="00925537" w14:paraId="2FF835C5" w14:textId="7443F2E9">
      <w:pPr>
        <w:jc w:val="both"/>
        <w:rPr>
          <w:rFonts w:ascii="Arial" w:hAnsi="Arial" w:cs="Arial"/>
          <w:i/>
          <w:iCs/>
          <w:sz w:val="18"/>
          <w:szCs w:val="18"/>
        </w:rPr>
      </w:pPr>
      <w:r w:rsidRPr="00925537">
        <w:rPr>
          <w:rFonts w:ascii="Arial" w:hAnsi="Arial" w:cs="Arial"/>
          <w:i/>
          <w:iCs/>
          <w:sz w:val="18"/>
          <w:szCs w:val="18"/>
        </w:rPr>
        <w:t xml:space="preserve">To file a program discrimination complaint, complete the USDA Program Discrimination Complaint Form, AD-3027, found online at </w:t>
      </w:r>
      <w:hyperlink r:id="rId8" w:history="1">
        <w:r w:rsidRPr="00925537">
          <w:rPr>
            <w:rStyle w:val="Hyperlink"/>
            <w:rFonts w:ascii="Arial" w:hAnsi="Arial" w:cs="Arial"/>
            <w:i/>
            <w:iCs/>
            <w:sz w:val="18"/>
            <w:szCs w:val="18"/>
          </w:rPr>
          <w:t>https://www.usda.gov/oascr/how-to-file-a-program-discrimination-complaint</w:t>
        </w:r>
      </w:hyperlink>
      <w:r w:rsidRPr="00925537">
        <w:rPr>
          <w:rFonts w:ascii="Arial" w:hAnsi="Arial" w:cs="Arial"/>
          <w:i/>
          <w:iCs/>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597A37">
          <w:rPr>
            <w:rStyle w:val="Hyperlink"/>
            <w:rFonts w:ascii="Arial" w:hAnsi="Arial" w:cs="Arial"/>
            <w:i/>
            <w:iCs/>
            <w:sz w:val="18"/>
            <w:szCs w:val="18"/>
          </w:rPr>
          <w:t>program.intake@usda.gov</w:t>
        </w:r>
      </w:hyperlink>
      <w:r w:rsidRPr="00925537">
        <w:rPr>
          <w:rFonts w:ascii="Arial" w:hAnsi="Arial" w:cs="Arial"/>
          <w:i/>
          <w:iCs/>
          <w:sz w:val="18"/>
          <w:szCs w:val="18"/>
        </w:rPr>
        <w:t>.</w:t>
      </w:r>
      <w:r>
        <w:rPr>
          <w:rFonts w:ascii="Arial" w:hAnsi="Arial" w:cs="Arial"/>
          <w:i/>
          <w:iCs/>
          <w:sz w:val="18"/>
          <w:szCs w:val="18"/>
        </w:rPr>
        <w:t xml:space="preserve"> </w:t>
      </w:r>
    </w:p>
    <w:p w:rsidR="00925537" w:rsidRPr="00925537" w:rsidP="00925537" w14:paraId="6033A2A7" w14:textId="77777777">
      <w:pPr>
        <w:jc w:val="both"/>
        <w:rPr>
          <w:rFonts w:ascii="Arial" w:hAnsi="Arial" w:cs="Arial"/>
          <w:i/>
          <w:iCs/>
          <w:sz w:val="18"/>
          <w:szCs w:val="18"/>
        </w:rPr>
      </w:pPr>
    </w:p>
    <w:p w:rsidR="00AB0033" w:rsidRPr="001B6FC0" w:rsidP="00925537" w14:paraId="3F8EA129" w14:textId="37F3C393">
      <w:pPr>
        <w:jc w:val="both"/>
        <w:rPr>
          <w:rFonts w:ascii="Arial" w:hAnsi="Arial" w:cs="Arial"/>
          <w:i/>
          <w:iCs/>
          <w:sz w:val="18"/>
          <w:szCs w:val="18"/>
        </w:rPr>
      </w:pPr>
      <w:r w:rsidRPr="00925537">
        <w:rPr>
          <w:rFonts w:ascii="Arial" w:hAnsi="Arial" w:cs="Arial"/>
          <w:i/>
          <w:iCs/>
          <w:sz w:val="18"/>
          <w:szCs w:val="18"/>
        </w:rPr>
        <w:t>USDA is an equal opportunity provider, employer, and lender.</w:t>
      </w:r>
    </w:p>
    <w:p w:rsidR="004A04DE" w:rsidRPr="00C3335E" w14:paraId="1E211F93" w14:textId="77777777">
      <w:pPr>
        <w:rPr>
          <w:rFonts w:ascii="Arial" w:hAnsi="Arial" w:cs="Arial"/>
          <w:i/>
          <w:sz w:val="18"/>
          <w:szCs w:val="18"/>
        </w:rPr>
      </w:pPr>
    </w:p>
    <w:sectPr w:rsidSect="00297E9F">
      <w:headerReference w:type="default" r:id="rId10"/>
      <w:pgSz w:w="12240" w:h="15840"/>
      <w:pgMar w:top="475" w:right="475" w:bottom="475" w:left="47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aavi">
    <w:panose1 w:val="02000500000000000000"/>
    <w:charset w:val="00"/>
    <w:family w:val="swiss"/>
    <w:pitch w:val="variable"/>
    <w:sig w:usb0="0002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9F" w:rsidRPr="008750A0" w:rsidP="00297E9F" w14:paraId="4A348497" w14:textId="51F5741F">
    <w:pPr>
      <w:pStyle w:val="Header"/>
      <w:rPr>
        <w:rFonts w:ascii="Arial" w:hAnsi="Arial" w:cs="Arial"/>
        <w:bCs/>
        <w:sz w:val="18"/>
        <w:szCs w:val="18"/>
      </w:rPr>
    </w:pPr>
    <w:r w:rsidRPr="008750A0">
      <w:rPr>
        <w:rFonts w:ascii="Arial" w:hAnsi="Arial" w:cs="Arial"/>
        <w:b/>
        <w:sz w:val="20"/>
        <w:szCs w:val="20"/>
      </w:rPr>
      <w:t>FSA-2153</w:t>
    </w:r>
    <w:r w:rsidRPr="008750A0">
      <w:rPr>
        <w:rFonts w:ascii="Arial" w:hAnsi="Arial" w:cs="Arial"/>
        <w:bCs/>
        <w:sz w:val="18"/>
        <w:szCs w:val="18"/>
      </w:rPr>
      <w:t xml:space="preserve"> (XX-XX-XX) </w:t>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sidRPr="008750A0">
      <w:rPr>
        <w:rFonts w:ascii="Arial" w:hAnsi="Arial" w:cs="Arial"/>
        <w:bCs/>
        <w:sz w:val="18"/>
        <w:szCs w:val="18"/>
      </w:rPr>
      <w:t xml:space="preserve">Page </w:t>
    </w:r>
    <w:r w:rsidRPr="008750A0">
      <w:rPr>
        <w:rFonts w:ascii="Arial" w:hAnsi="Arial" w:cs="Arial"/>
        <w:bCs/>
        <w:sz w:val="18"/>
        <w:szCs w:val="18"/>
      </w:rPr>
      <w:fldChar w:fldCharType="begin"/>
    </w:r>
    <w:r w:rsidRPr="008750A0">
      <w:rPr>
        <w:rFonts w:ascii="Arial" w:hAnsi="Arial" w:cs="Arial"/>
        <w:bCs/>
        <w:sz w:val="18"/>
        <w:szCs w:val="18"/>
      </w:rPr>
      <w:instrText xml:space="preserve"> PAGE </w:instrText>
    </w:r>
    <w:r w:rsidRPr="008750A0">
      <w:rPr>
        <w:rFonts w:ascii="Arial" w:hAnsi="Arial" w:cs="Arial"/>
        <w:bCs/>
        <w:sz w:val="18"/>
        <w:szCs w:val="18"/>
      </w:rPr>
      <w:fldChar w:fldCharType="separate"/>
    </w:r>
    <w:r w:rsidRPr="008750A0">
      <w:rPr>
        <w:rFonts w:ascii="Arial" w:hAnsi="Arial" w:cs="Arial"/>
        <w:bCs/>
        <w:noProof/>
        <w:sz w:val="18"/>
        <w:szCs w:val="18"/>
      </w:rPr>
      <w:t>2</w:t>
    </w:r>
    <w:r w:rsidRPr="008750A0">
      <w:rPr>
        <w:rFonts w:ascii="Arial" w:hAnsi="Arial" w:cs="Arial"/>
        <w:bCs/>
        <w:sz w:val="18"/>
        <w:szCs w:val="18"/>
      </w:rPr>
      <w:fldChar w:fldCharType="end"/>
    </w:r>
    <w:r w:rsidRPr="008750A0">
      <w:rPr>
        <w:rFonts w:ascii="Arial" w:hAnsi="Arial" w:cs="Arial"/>
        <w:bCs/>
        <w:sz w:val="18"/>
        <w:szCs w:val="18"/>
      </w:rPr>
      <w:t xml:space="preserve"> of </w:t>
    </w:r>
    <w:r w:rsidRPr="008750A0">
      <w:rPr>
        <w:rFonts w:ascii="Arial" w:hAnsi="Arial" w:cs="Arial"/>
        <w:bCs/>
        <w:sz w:val="18"/>
        <w:szCs w:val="18"/>
      </w:rPr>
      <w:fldChar w:fldCharType="begin"/>
    </w:r>
    <w:r w:rsidRPr="008750A0">
      <w:rPr>
        <w:rFonts w:ascii="Arial" w:hAnsi="Arial" w:cs="Arial"/>
        <w:bCs/>
        <w:sz w:val="18"/>
        <w:szCs w:val="18"/>
      </w:rPr>
      <w:instrText xml:space="preserve"> NUMPAGES  </w:instrText>
    </w:r>
    <w:r w:rsidRPr="008750A0">
      <w:rPr>
        <w:rFonts w:ascii="Arial" w:hAnsi="Arial" w:cs="Arial"/>
        <w:bCs/>
        <w:sz w:val="18"/>
        <w:szCs w:val="18"/>
      </w:rPr>
      <w:fldChar w:fldCharType="separate"/>
    </w:r>
    <w:r w:rsidRPr="008750A0">
      <w:rPr>
        <w:rFonts w:ascii="Arial" w:hAnsi="Arial" w:cs="Arial"/>
        <w:bCs/>
        <w:noProof/>
        <w:sz w:val="18"/>
        <w:szCs w:val="18"/>
      </w:rPr>
      <w:t>2</w:t>
    </w:r>
    <w:r w:rsidRPr="008750A0">
      <w:rPr>
        <w:rFonts w:ascii="Arial" w:hAnsi="Arial" w:cs="Arial"/>
        <w:bCs/>
        <w:sz w:val="18"/>
        <w:szCs w:val="1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550"/>
    <w:rsid w:val="000046CB"/>
    <w:rsid w:val="000047A4"/>
    <w:rsid w:val="00005CA8"/>
    <w:rsid w:val="000143E5"/>
    <w:rsid w:val="00026AD5"/>
    <w:rsid w:val="000276D8"/>
    <w:rsid w:val="000351DD"/>
    <w:rsid w:val="00035E48"/>
    <w:rsid w:val="00045E10"/>
    <w:rsid w:val="00065FA7"/>
    <w:rsid w:val="00073043"/>
    <w:rsid w:val="00073046"/>
    <w:rsid w:val="0007359D"/>
    <w:rsid w:val="000833FC"/>
    <w:rsid w:val="00084090"/>
    <w:rsid w:val="00084500"/>
    <w:rsid w:val="000948EC"/>
    <w:rsid w:val="00095F4D"/>
    <w:rsid w:val="000D76C0"/>
    <w:rsid w:val="000E2254"/>
    <w:rsid w:val="000E48B9"/>
    <w:rsid w:val="000E493F"/>
    <w:rsid w:val="000F64ED"/>
    <w:rsid w:val="00105C1C"/>
    <w:rsid w:val="00113973"/>
    <w:rsid w:val="00124194"/>
    <w:rsid w:val="0012607B"/>
    <w:rsid w:val="001405B5"/>
    <w:rsid w:val="00157687"/>
    <w:rsid w:val="001612C6"/>
    <w:rsid w:val="00163D5F"/>
    <w:rsid w:val="00167FFA"/>
    <w:rsid w:val="00186B79"/>
    <w:rsid w:val="001A4481"/>
    <w:rsid w:val="001B39B6"/>
    <w:rsid w:val="001B3EFC"/>
    <w:rsid w:val="001B439E"/>
    <w:rsid w:val="001B6FC0"/>
    <w:rsid w:val="001C6820"/>
    <w:rsid w:val="001E31A4"/>
    <w:rsid w:val="001F5643"/>
    <w:rsid w:val="00236CAC"/>
    <w:rsid w:val="002421E3"/>
    <w:rsid w:val="00255886"/>
    <w:rsid w:val="002626E8"/>
    <w:rsid w:val="00297E9F"/>
    <w:rsid w:val="002A175E"/>
    <w:rsid w:val="002B34CA"/>
    <w:rsid w:val="002C20BE"/>
    <w:rsid w:val="002F4F9D"/>
    <w:rsid w:val="002F5A30"/>
    <w:rsid w:val="003011BE"/>
    <w:rsid w:val="0031354B"/>
    <w:rsid w:val="00317E52"/>
    <w:rsid w:val="00325EB1"/>
    <w:rsid w:val="00330E5E"/>
    <w:rsid w:val="00331C3C"/>
    <w:rsid w:val="00333E34"/>
    <w:rsid w:val="00354305"/>
    <w:rsid w:val="00354A35"/>
    <w:rsid w:val="003626ED"/>
    <w:rsid w:val="00382631"/>
    <w:rsid w:val="00382B77"/>
    <w:rsid w:val="00392AF7"/>
    <w:rsid w:val="003B2F2B"/>
    <w:rsid w:val="003B3D56"/>
    <w:rsid w:val="003C6554"/>
    <w:rsid w:val="003E691E"/>
    <w:rsid w:val="003F00DF"/>
    <w:rsid w:val="003F3CA3"/>
    <w:rsid w:val="00400280"/>
    <w:rsid w:val="0040658B"/>
    <w:rsid w:val="004241AC"/>
    <w:rsid w:val="00445288"/>
    <w:rsid w:val="0044709C"/>
    <w:rsid w:val="00456D2A"/>
    <w:rsid w:val="004748A3"/>
    <w:rsid w:val="00482776"/>
    <w:rsid w:val="00490C23"/>
    <w:rsid w:val="004947C8"/>
    <w:rsid w:val="004A04DE"/>
    <w:rsid w:val="004A2DE2"/>
    <w:rsid w:val="004B2EFE"/>
    <w:rsid w:val="004C1550"/>
    <w:rsid w:val="004C1C3B"/>
    <w:rsid w:val="004C6D51"/>
    <w:rsid w:val="004D09BB"/>
    <w:rsid w:val="004E17A7"/>
    <w:rsid w:val="004E521F"/>
    <w:rsid w:val="0050610F"/>
    <w:rsid w:val="0051212A"/>
    <w:rsid w:val="00533B1A"/>
    <w:rsid w:val="005370C2"/>
    <w:rsid w:val="005543A3"/>
    <w:rsid w:val="00561BCD"/>
    <w:rsid w:val="005659FB"/>
    <w:rsid w:val="0057382A"/>
    <w:rsid w:val="005903EE"/>
    <w:rsid w:val="0059089C"/>
    <w:rsid w:val="005975B8"/>
    <w:rsid w:val="00597A37"/>
    <w:rsid w:val="005A7556"/>
    <w:rsid w:val="005A7939"/>
    <w:rsid w:val="005B3435"/>
    <w:rsid w:val="005B7291"/>
    <w:rsid w:val="005D38AA"/>
    <w:rsid w:val="005D41E7"/>
    <w:rsid w:val="005D430D"/>
    <w:rsid w:val="005E2C25"/>
    <w:rsid w:val="005E743F"/>
    <w:rsid w:val="005F20D8"/>
    <w:rsid w:val="005F53A7"/>
    <w:rsid w:val="00601599"/>
    <w:rsid w:val="00610863"/>
    <w:rsid w:val="00630C94"/>
    <w:rsid w:val="00630F28"/>
    <w:rsid w:val="00632585"/>
    <w:rsid w:val="0065033A"/>
    <w:rsid w:val="00652E97"/>
    <w:rsid w:val="00660BF0"/>
    <w:rsid w:val="00693A2F"/>
    <w:rsid w:val="006A2088"/>
    <w:rsid w:val="006B2175"/>
    <w:rsid w:val="006B3D36"/>
    <w:rsid w:val="006B5440"/>
    <w:rsid w:val="006B704D"/>
    <w:rsid w:val="006C2168"/>
    <w:rsid w:val="006C5671"/>
    <w:rsid w:val="006D1020"/>
    <w:rsid w:val="00701783"/>
    <w:rsid w:val="00705177"/>
    <w:rsid w:val="00720893"/>
    <w:rsid w:val="00723E47"/>
    <w:rsid w:val="007478D9"/>
    <w:rsid w:val="00750FBC"/>
    <w:rsid w:val="0075248D"/>
    <w:rsid w:val="00757EDA"/>
    <w:rsid w:val="0076314B"/>
    <w:rsid w:val="007C6ACA"/>
    <w:rsid w:val="007E35CB"/>
    <w:rsid w:val="00804E5E"/>
    <w:rsid w:val="008056CC"/>
    <w:rsid w:val="00835D6E"/>
    <w:rsid w:val="0083753F"/>
    <w:rsid w:val="008447AE"/>
    <w:rsid w:val="00845694"/>
    <w:rsid w:val="008472B7"/>
    <w:rsid w:val="008550C6"/>
    <w:rsid w:val="0085574D"/>
    <w:rsid w:val="00862E0C"/>
    <w:rsid w:val="00863549"/>
    <w:rsid w:val="00864262"/>
    <w:rsid w:val="00865351"/>
    <w:rsid w:val="008750A0"/>
    <w:rsid w:val="00877043"/>
    <w:rsid w:val="00884B95"/>
    <w:rsid w:val="00884C21"/>
    <w:rsid w:val="00885619"/>
    <w:rsid w:val="00891697"/>
    <w:rsid w:val="008A1977"/>
    <w:rsid w:val="008A5C4A"/>
    <w:rsid w:val="008B6678"/>
    <w:rsid w:val="008C397D"/>
    <w:rsid w:val="008D2528"/>
    <w:rsid w:val="008D36B0"/>
    <w:rsid w:val="008E6647"/>
    <w:rsid w:val="008F3129"/>
    <w:rsid w:val="009159BD"/>
    <w:rsid w:val="00916E23"/>
    <w:rsid w:val="00925537"/>
    <w:rsid w:val="00933431"/>
    <w:rsid w:val="00936F6E"/>
    <w:rsid w:val="00965383"/>
    <w:rsid w:val="00965CF2"/>
    <w:rsid w:val="009713B7"/>
    <w:rsid w:val="00973993"/>
    <w:rsid w:val="009864ED"/>
    <w:rsid w:val="00995A6E"/>
    <w:rsid w:val="009A4023"/>
    <w:rsid w:val="009B4B27"/>
    <w:rsid w:val="009C5EA1"/>
    <w:rsid w:val="009D2D29"/>
    <w:rsid w:val="009F03E1"/>
    <w:rsid w:val="009F3103"/>
    <w:rsid w:val="00A06719"/>
    <w:rsid w:val="00A069F4"/>
    <w:rsid w:val="00A307B1"/>
    <w:rsid w:val="00A31D06"/>
    <w:rsid w:val="00A34205"/>
    <w:rsid w:val="00A359F2"/>
    <w:rsid w:val="00A54E30"/>
    <w:rsid w:val="00A606EB"/>
    <w:rsid w:val="00A63542"/>
    <w:rsid w:val="00A758A8"/>
    <w:rsid w:val="00A83779"/>
    <w:rsid w:val="00A83976"/>
    <w:rsid w:val="00A841C9"/>
    <w:rsid w:val="00A850B1"/>
    <w:rsid w:val="00AA0BB2"/>
    <w:rsid w:val="00AA4414"/>
    <w:rsid w:val="00AA6F4B"/>
    <w:rsid w:val="00AB0033"/>
    <w:rsid w:val="00AB0C1A"/>
    <w:rsid w:val="00AB3FBE"/>
    <w:rsid w:val="00AD4986"/>
    <w:rsid w:val="00AE3F52"/>
    <w:rsid w:val="00AE695E"/>
    <w:rsid w:val="00B01EA5"/>
    <w:rsid w:val="00B10030"/>
    <w:rsid w:val="00B20F11"/>
    <w:rsid w:val="00B31CE7"/>
    <w:rsid w:val="00B4264F"/>
    <w:rsid w:val="00B43637"/>
    <w:rsid w:val="00B46F34"/>
    <w:rsid w:val="00B55000"/>
    <w:rsid w:val="00B61167"/>
    <w:rsid w:val="00B64472"/>
    <w:rsid w:val="00B74DEF"/>
    <w:rsid w:val="00B90738"/>
    <w:rsid w:val="00BA69CC"/>
    <w:rsid w:val="00BB6380"/>
    <w:rsid w:val="00BE5F83"/>
    <w:rsid w:val="00BE786E"/>
    <w:rsid w:val="00BF3B33"/>
    <w:rsid w:val="00BF4A0F"/>
    <w:rsid w:val="00C0074C"/>
    <w:rsid w:val="00C06269"/>
    <w:rsid w:val="00C07B62"/>
    <w:rsid w:val="00C3335E"/>
    <w:rsid w:val="00C415B9"/>
    <w:rsid w:val="00C516B5"/>
    <w:rsid w:val="00C53BF6"/>
    <w:rsid w:val="00C62AE7"/>
    <w:rsid w:val="00C75B20"/>
    <w:rsid w:val="00C7650F"/>
    <w:rsid w:val="00C82430"/>
    <w:rsid w:val="00C87DDF"/>
    <w:rsid w:val="00CA244A"/>
    <w:rsid w:val="00CA3170"/>
    <w:rsid w:val="00CA39C6"/>
    <w:rsid w:val="00CB5434"/>
    <w:rsid w:val="00CC4F05"/>
    <w:rsid w:val="00CC62FE"/>
    <w:rsid w:val="00CD27EC"/>
    <w:rsid w:val="00CE7D2A"/>
    <w:rsid w:val="00CF35C7"/>
    <w:rsid w:val="00CF7A3A"/>
    <w:rsid w:val="00D01574"/>
    <w:rsid w:val="00D015A6"/>
    <w:rsid w:val="00D03A47"/>
    <w:rsid w:val="00D24F75"/>
    <w:rsid w:val="00D477E5"/>
    <w:rsid w:val="00D655EE"/>
    <w:rsid w:val="00D7574B"/>
    <w:rsid w:val="00D85DF8"/>
    <w:rsid w:val="00DA10A5"/>
    <w:rsid w:val="00DA5D28"/>
    <w:rsid w:val="00DB1A7B"/>
    <w:rsid w:val="00DC14E9"/>
    <w:rsid w:val="00DD21C5"/>
    <w:rsid w:val="00DD75D9"/>
    <w:rsid w:val="00DF3256"/>
    <w:rsid w:val="00DF423F"/>
    <w:rsid w:val="00E001AD"/>
    <w:rsid w:val="00E36DAD"/>
    <w:rsid w:val="00E608CF"/>
    <w:rsid w:val="00E83116"/>
    <w:rsid w:val="00E869F3"/>
    <w:rsid w:val="00E90A66"/>
    <w:rsid w:val="00EF1693"/>
    <w:rsid w:val="00EF43BC"/>
    <w:rsid w:val="00F045E2"/>
    <w:rsid w:val="00F055A1"/>
    <w:rsid w:val="00F11314"/>
    <w:rsid w:val="00F228F1"/>
    <w:rsid w:val="00F23407"/>
    <w:rsid w:val="00F36C2A"/>
    <w:rsid w:val="00F41833"/>
    <w:rsid w:val="00F4712D"/>
    <w:rsid w:val="00F7397A"/>
    <w:rsid w:val="00F91C36"/>
    <w:rsid w:val="00F95B77"/>
    <w:rsid w:val="00FA5AD5"/>
    <w:rsid w:val="00FB56D0"/>
    <w:rsid w:val="00FC6B3C"/>
    <w:rsid w:val="00FD056A"/>
    <w:rsid w:val="00FD12C7"/>
    <w:rsid w:val="00FD13C6"/>
    <w:rsid w:val="00FD1C35"/>
    <w:rsid w:val="00FD2028"/>
    <w:rsid w:val="00FE0619"/>
    <w:rsid w:val="00FE6929"/>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40A43DE8"/>
  <w15:chartTrackingRefBased/>
  <w15:docId w15:val="{7BD54866-7270-40F5-A567-ACA94142F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pa-I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C1550"/>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C15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46F34"/>
    <w:rPr>
      <w:rFonts w:ascii="Tahoma" w:hAnsi="Tahoma" w:cs="Tahoma"/>
      <w:sz w:val="16"/>
      <w:szCs w:val="16"/>
    </w:rPr>
  </w:style>
  <w:style w:type="character" w:styleId="Hyperlink">
    <w:name w:val="Hyperlink"/>
    <w:rsid w:val="00925537"/>
    <w:rPr>
      <w:color w:val="467886"/>
      <w:u w:val="single"/>
    </w:rPr>
  </w:style>
  <w:style w:type="character" w:styleId="UnresolvedMention">
    <w:name w:val="Unresolved Mention"/>
    <w:uiPriority w:val="99"/>
    <w:semiHidden/>
    <w:unhideWhenUsed/>
    <w:rsid w:val="00925537"/>
    <w:rPr>
      <w:color w:val="605E5C"/>
      <w:shd w:val="clear" w:color="auto" w:fill="E1DFDD"/>
    </w:rPr>
  </w:style>
  <w:style w:type="character" w:styleId="CommentReference">
    <w:name w:val="annotation reference"/>
    <w:rsid w:val="00297E9F"/>
    <w:rPr>
      <w:sz w:val="16"/>
      <w:szCs w:val="16"/>
    </w:rPr>
  </w:style>
  <w:style w:type="paragraph" w:styleId="CommentText">
    <w:name w:val="annotation text"/>
    <w:basedOn w:val="Normal"/>
    <w:link w:val="CommentTextChar"/>
    <w:rsid w:val="00297E9F"/>
    <w:rPr>
      <w:sz w:val="20"/>
      <w:szCs w:val="20"/>
    </w:rPr>
  </w:style>
  <w:style w:type="character" w:customStyle="1" w:styleId="CommentTextChar">
    <w:name w:val="Comment Text Char"/>
    <w:link w:val="CommentText"/>
    <w:rsid w:val="00297E9F"/>
    <w:rPr>
      <w:lang w:bidi="ar-SA"/>
    </w:rPr>
  </w:style>
  <w:style w:type="paragraph" w:styleId="CommentSubject">
    <w:name w:val="annotation subject"/>
    <w:basedOn w:val="CommentText"/>
    <w:next w:val="CommentText"/>
    <w:link w:val="CommentSubjectChar"/>
    <w:rsid w:val="00297E9F"/>
    <w:rPr>
      <w:b/>
      <w:bCs/>
    </w:rPr>
  </w:style>
  <w:style w:type="character" w:customStyle="1" w:styleId="CommentSubjectChar">
    <w:name w:val="Comment Subject Char"/>
    <w:link w:val="CommentSubject"/>
    <w:rsid w:val="00297E9F"/>
    <w:rPr>
      <w:b/>
      <w:bCs/>
      <w:lang w:bidi="ar-SA"/>
    </w:rPr>
  </w:style>
  <w:style w:type="paragraph" w:styleId="Header">
    <w:name w:val="header"/>
    <w:basedOn w:val="Normal"/>
    <w:link w:val="HeaderChar"/>
    <w:uiPriority w:val="99"/>
    <w:rsid w:val="00297E9F"/>
    <w:pPr>
      <w:tabs>
        <w:tab w:val="center" w:pos="4680"/>
        <w:tab w:val="right" w:pos="9360"/>
      </w:tabs>
    </w:pPr>
  </w:style>
  <w:style w:type="character" w:customStyle="1" w:styleId="HeaderChar">
    <w:name w:val="Header Char"/>
    <w:link w:val="Header"/>
    <w:uiPriority w:val="99"/>
    <w:rsid w:val="00297E9F"/>
    <w:rPr>
      <w:sz w:val="24"/>
      <w:szCs w:val="24"/>
      <w:lang w:bidi="ar-SA"/>
    </w:rPr>
  </w:style>
  <w:style w:type="paragraph" w:styleId="Footer">
    <w:name w:val="footer"/>
    <w:basedOn w:val="Normal"/>
    <w:link w:val="FooterChar"/>
    <w:rsid w:val="00297E9F"/>
    <w:pPr>
      <w:tabs>
        <w:tab w:val="center" w:pos="4680"/>
        <w:tab w:val="right" w:pos="9360"/>
      </w:tabs>
    </w:pPr>
  </w:style>
  <w:style w:type="character" w:customStyle="1" w:styleId="FooterChar">
    <w:name w:val="Footer Char"/>
    <w:link w:val="Footer"/>
    <w:rsid w:val="00297E9F"/>
    <w:rPr>
      <w:sz w:val="24"/>
      <w:szCs w:val="24"/>
      <w:lang w:bidi="ar-SA"/>
    </w:rPr>
  </w:style>
  <w:style w:type="paragraph" w:styleId="Revision">
    <w:name w:val="Revision"/>
    <w:hidden/>
    <w:uiPriority w:val="99"/>
    <w:semiHidden/>
    <w:rsid w:val="00750FBC"/>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askusda@usda.gov" TargetMode="External" /><Relationship Id="rId8" Type="http://schemas.openxmlformats.org/officeDocument/2006/relationships/hyperlink" Target="https://www.usda.gov/oascr/how-to-file-a-program-discrimination-complaint" TargetMode="External" /><Relationship Id="rId9" Type="http://schemas.openxmlformats.org/officeDocument/2006/relationships/hyperlink" Target="mailto:program.intake@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A82A0D-A320-4107-AA88-EEF6952C8D97}">
  <ds:schemaRefs>
    <ds:schemaRef ds:uri="http://schemas.microsoft.com/office/2006/metadata/properties"/>
    <ds:schemaRef ds:uri="http://schemas.microsoft.com/office/infopath/2007/PartnerControls"/>
    <ds:schemaRef ds:uri="a5f42ec3-4ee2-45fc-8d77-288bf2f0f986"/>
    <ds:schemaRef ds:uri="73fb875a-8af9-4255-b008-0995492d31cd"/>
    <ds:schemaRef ds:uri="http://schemas.microsoft.com/sharepoint/v3"/>
  </ds:schemaRefs>
</ds:datastoreItem>
</file>

<file path=customXml/itemProps2.xml><?xml version="1.0" encoding="utf-8"?>
<ds:datastoreItem xmlns:ds="http://schemas.openxmlformats.org/officeDocument/2006/customXml" ds:itemID="{63E7FFE6-3015-456A-BE35-292B4F58D89D}">
  <ds:schemaRefs/>
</ds:datastoreItem>
</file>

<file path=customXml/itemProps3.xml><?xml version="1.0" encoding="utf-8"?>
<ds:datastoreItem xmlns:ds="http://schemas.openxmlformats.org/officeDocument/2006/customXml" ds:itemID="{090CB044-8ABC-40F4-A0B3-165C26655D17}">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This form is available electronically</vt:lpstr>
    </vt:vector>
  </TitlesOfParts>
  <Company>USDA</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form is available electronically</dc:title>
  <dc:creator>anita.crowell</dc:creator>
  <cp:lastModifiedBy>Martorano, Kristina - FPAC-FSA, DC</cp:lastModifiedBy>
  <cp:revision>2</cp:revision>
  <cp:lastPrinted>2008-05-14T15:27:00Z</cp:lastPrinted>
  <dcterms:created xsi:type="dcterms:W3CDTF">2026-04-29T19:04:00Z</dcterms:created>
  <dcterms:modified xsi:type="dcterms:W3CDTF">2026-04-29T19:04:00Z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docLang">
    <vt:lpwstr>en</vt:lpwstr>
  </property>
  <property fmtid="{D5CDD505-2E9C-101B-9397-08002B2CF9AE}" pid="4" name="MediaServiceImageTags">
    <vt:lpwstr/>
  </property>
</Properties>
</file>