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9969FF" w:rsidRPr="0005498E" w:rsidP="64C0D6CA" w14:paraId="00000001" w14:textId="4B1DA2FD">
      <w:pPr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Memorandum</w:t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</w:p>
    <w:p w:rsidR="009969FF" w:rsidRPr="0005498E" w14:paraId="00000002" w14:textId="77777777">
      <w:pPr>
        <w:rPr>
          <w:rFonts w:eastAsia="Calibri" w:asciiTheme="majorHAnsi" w:hAnsiTheme="majorHAnsi" w:cstheme="majorHAnsi"/>
          <w:b/>
        </w:rPr>
      </w:pPr>
    </w:p>
    <w:p w:rsidR="009969FF" w:rsidRPr="001C3F22" w:rsidP="16EF7F42" w14:paraId="00000003" w14:textId="64A11FAA">
      <w:pPr>
        <w:rPr>
          <w:rFonts w:eastAsia="Calibri" w:asciiTheme="majorHAnsi" w:hAnsiTheme="majorHAnsi" w:cstheme="majorHAnsi"/>
          <w:b/>
          <w:bCs/>
        </w:rPr>
      </w:pPr>
      <w:r w:rsidRPr="0EC79220">
        <w:rPr>
          <w:rFonts w:eastAsia="Calibri" w:asciiTheme="majorHAnsi" w:hAnsiTheme="majorHAnsi" w:cstheme="majorBidi"/>
          <w:b/>
        </w:rPr>
        <w:t>Date:</w:t>
      </w:r>
      <w:r>
        <w:tab/>
      </w:r>
      <w:r>
        <w:tab/>
      </w:r>
      <w:r w:rsidRPr="001C3F22" w:rsidR="00013462">
        <w:rPr>
          <w:rFonts w:asciiTheme="majorHAnsi" w:hAnsiTheme="majorHAnsi" w:cstheme="majorHAnsi"/>
          <w:b/>
          <w:bCs/>
        </w:rPr>
        <w:t>June</w:t>
      </w:r>
      <w:r w:rsidR="007603E6">
        <w:rPr>
          <w:rFonts w:asciiTheme="majorHAnsi" w:hAnsiTheme="majorHAnsi" w:cstheme="majorHAnsi"/>
          <w:b/>
          <w:bCs/>
        </w:rPr>
        <w:t xml:space="preserve"> </w:t>
      </w:r>
      <w:r w:rsidR="00C552FD">
        <w:rPr>
          <w:rFonts w:asciiTheme="majorHAnsi" w:hAnsiTheme="majorHAnsi" w:cstheme="majorHAnsi"/>
          <w:b/>
          <w:bCs/>
        </w:rPr>
        <w:t>1</w:t>
      </w:r>
      <w:r w:rsidR="00E75080">
        <w:rPr>
          <w:rFonts w:asciiTheme="majorHAnsi" w:hAnsiTheme="majorHAnsi" w:cstheme="majorHAnsi"/>
          <w:b/>
          <w:bCs/>
        </w:rPr>
        <w:t>8</w:t>
      </w:r>
      <w:r w:rsidR="007603E6">
        <w:rPr>
          <w:rFonts w:asciiTheme="majorHAnsi" w:hAnsiTheme="majorHAnsi" w:cstheme="majorHAnsi"/>
          <w:b/>
          <w:bCs/>
        </w:rPr>
        <w:t>,</w:t>
      </w:r>
      <w:r w:rsidRPr="001C3F22">
        <w:rPr>
          <w:rFonts w:eastAsia="Calibri" w:asciiTheme="majorHAnsi" w:hAnsiTheme="majorHAnsi" w:cstheme="majorHAnsi"/>
          <w:b/>
          <w:bCs/>
        </w:rPr>
        <w:t xml:space="preserve"> </w:t>
      </w:r>
      <w:r w:rsidRPr="001C3F22" w:rsidR="00432307">
        <w:rPr>
          <w:rFonts w:eastAsia="Calibri" w:asciiTheme="majorHAnsi" w:hAnsiTheme="majorHAnsi" w:cstheme="majorHAnsi"/>
          <w:b/>
          <w:bCs/>
        </w:rPr>
        <w:t>2026</w:t>
      </w:r>
    </w:p>
    <w:p w:rsidR="009969FF" w:rsidRPr="0005498E" w14:paraId="00000004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5" w14:textId="36BA7019">
      <w:pPr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To:</w:t>
      </w:r>
      <w:r>
        <w:rPr>
          <w:rFonts w:eastAsia="Calibri"/>
        </w:rPr>
        <w:tab/>
      </w:r>
      <w:r>
        <w:rPr>
          <w:rFonts w:eastAsia="Calibri"/>
        </w:rPr>
        <w:tab/>
      </w:r>
      <w:r w:rsidR="00747E4A">
        <w:rPr>
          <w:rFonts w:eastAsia="Calibri" w:asciiTheme="majorHAnsi" w:hAnsiTheme="majorHAnsi" w:cstheme="majorBidi"/>
          <w:b/>
        </w:rPr>
        <w:t>Kyle Gardiner</w:t>
      </w:r>
      <w:r w:rsidRPr="0EC79220">
        <w:rPr>
          <w:rFonts w:eastAsia="Calibri" w:asciiTheme="majorHAnsi" w:hAnsiTheme="majorHAnsi" w:cstheme="majorBidi"/>
          <w:b/>
        </w:rPr>
        <w:t>, OMB Desk Officer</w:t>
      </w:r>
    </w:p>
    <w:p w:rsidR="009969FF" w:rsidRPr="0005498E" w14:paraId="00000006" w14:textId="36D0793B">
      <w:pPr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Information and Regulatory Affairs</w:t>
      </w:r>
    </w:p>
    <w:p w:rsidR="009969FF" w:rsidRPr="0005498E" w14:paraId="00000007" w14:textId="77777777">
      <w:pPr>
        <w:rPr>
          <w:rFonts w:eastAsia="Calibri" w:asciiTheme="majorHAnsi" w:hAnsiTheme="majorHAnsi" w:cstheme="majorHAnsi"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Management and Budget (OMB)</w:t>
      </w:r>
    </w:p>
    <w:p w:rsidR="009969FF" w:rsidRPr="0005498E" w14:paraId="00000008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9" w14:textId="56A91834">
      <w:pPr>
        <w:ind w:left="1440" w:hanging="1440"/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Through:</w:t>
      </w:r>
      <w:r>
        <w:rPr>
          <w:rFonts w:eastAsia="Calibri"/>
        </w:rPr>
        <w:tab/>
      </w:r>
      <w:r w:rsidRPr="00F07F0F" w:rsidR="00F07F0F">
        <w:rPr>
          <w:rFonts w:eastAsia="Calibri" w:asciiTheme="majorHAnsi" w:hAnsiTheme="majorHAnsi" w:cstheme="majorHAnsi"/>
          <w:b/>
          <w:bCs/>
        </w:rPr>
        <w:t>Christina Sandberg</w:t>
      </w:r>
      <w:r w:rsidRPr="00F07F0F">
        <w:rPr>
          <w:rFonts w:eastAsia="Calibri" w:asciiTheme="majorHAnsi" w:hAnsiTheme="majorHAnsi" w:cstheme="majorHAnsi"/>
          <w:b/>
          <w:bCs/>
        </w:rPr>
        <w:t xml:space="preserve">, 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F07F0F">
        <w:rPr>
          <w:rFonts w:eastAsia="Calibri" w:asciiTheme="majorHAnsi" w:hAnsiTheme="majorHAnsi" w:cstheme="majorHAnsi"/>
          <w:b/>
          <w:bCs/>
        </w:rPr>
        <w:t xml:space="preserve"> Information Collection Clearance Officer</w:t>
      </w:r>
      <w:r w:rsidRPr="0EC79220">
        <w:rPr>
          <w:rFonts w:eastAsia="Calibri" w:asciiTheme="majorHAnsi" w:hAnsiTheme="majorHAnsi" w:cstheme="majorBidi"/>
          <w:b/>
        </w:rPr>
        <w:t xml:space="preserve"> </w:t>
      </w:r>
    </w:p>
    <w:p w:rsidR="009969FF" w:rsidRPr="0005498E" w:rsidP="16EF7F42" w14:paraId="0000000A" w14:textId="77777777">
      <w:pPr>
        <w:ind w:left="1440"/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Planning and Regulatory Affairs</w:t>
      </w:r>
    </w:p>
    <w:p w:rsidR="009969FF" w:rsidRPr="0005498E" w:rsidP="16EF7F42" w14:paraId="0000000B" w14:textId="3C94A8D0">
      <w:pPr>
        <w:ind w:left="1440"/>
        <w:rPr>
          <w:rFonts w:eastAsia="Calibri" w:asciiTheme="majorHAnsi" w:hAnsiTheme="majorHAnsi" w:cstheme="majorHAnsi"/>
          <w:b/>
          <w:bCs/>
          <w:color w:val="44546A"/>
        </w:rPr>
      </w:pPr>
      <w:r w:rsidRPr="0005498E">
        <w:rPr>
          <w:rFonts w:eastAsia="Calibri" w:asciiTheme="majorHAnsi" w:hAnsiTheme="majorHAnsi" w:cstheme="majorHAnsi"/>
          <w:b/>
          <w:bCs/>
        </w:rPr>
        <w:t xml:space="preserve">Food and Nutrition </w:t>
      </w:r>
      <w:r w:rsidR="00826B21">
        <w:rPr>
          <w:rFonts w:eastAsia="Calibri" w:asciiTheme="majorHAnsi" w:hAnsiTheme="majorHAnsi" w:cstheme="majorHAnsi"/>
          <w:b/>
          <w:bCs/>
        </w:rPr>
        <w:t>Administration</w:t>
      </w:r>
      <w:r w:rsidRPr="0005498E">
        <w:rPr>
          <w:rFonts w:eastAsia="Calibri" w:asciiTheme="majorHAnsi" w:hAnsiTheme="majorHAnsi" w:cstheme="majorHAnsi"/>
          <w:b/>
          <w:bCs/>
        </w:rPr>
        <w:t xml:space="preserve"> (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05498E">
        <w:rPr>
          <w:rFonts w:eastAsia="Calibri" w:asciiTheme="majorHAnsi" w:hAnsiTheme="majorHAnsi" w:cstheme="majorHAnsi"/>
          <w:b/>
          <w:bCs/>
        </w:rPr>
        <w:t>)</w:t>
      </w:r>
    </w:p>
    <w:p w:rsidR="009969FF" w:rsidRPr="0005498E" w14:paraId="0000000C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D" w14:textId="4AB58DDF">
      <w:pPr>
        <w:ind w:left="720" w:firstLine="720"/>
        <w:rPr>
          <w:rFonts w:eastAsia="Calibri" w:asciiTheme="majorHAnsi" w:hAnsiTheme="majorHAnsi" w:cstheme="majorHAnsi"/>
          <w:b/>
        </w:rPr>
      </w:pPr>
      <w:r w:rsidRPr="001A1BF2">
        <w:rPr>
          <w:rFonts w:eastAsia="Calibri" w:asciiTheme="majorHAnsi" w:hAnsiTheme="majorHAnsi" w:cstheme="majorHAnsi"/>
          <w:b/>
        </w:rPr>
        <w:t>R</w:t>
      </w:r>
      <w:r w:rsidRPr="001A1BF2" w:rsidR="004177D3">
        <w:rPr>
          <w:rFonts w:eastAsia="Calibri" w:asciiTheme="majorHAnsi" w:hAnsiTheme="majorHAnsi" w:cstheme="majorHAnsi"/>
          <w:b/>
        </w:rPr>
        <w:t>achelle Ragland-Greene</w:t>
      </w:r>
      <w:r w:rsidRPr="001A1BF2">
        <w:rPr>
          <w:rFonts w:eastAsia="Calibri" w:asciiTheme="majorHAnsi" w:hAnsiTheme="majorHAnsi" w:cstheme="majorHAnsi"/>
          <w:b/>
        </w:rPr>
        <w:t>,</w:t>
      </w:r>
      <w:r w:rsidRPr="0005498E">
        <w:rPr>
          <w:rFonts w:eastAsia="Calibri" w:asciiTheme="majorHAnsi" w:hAnsiTheme="majorHAnsi" w:cstheme="majorHAnsi"/>
          <w:b/>
        </w:rPr>
        <w:t xml:space="preserve"> Department Clearance Officer </w:t>
      </w:r>
    </w:p>
    <w:p w:rsidR="009969FF" w:rsidRPr="0005498E" w14:paraId="0000000E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U.S. Department of Agriculture</w:t>
      </w:r>
    </w:p>
    <w:p w:rsidR="009969FF" w:rsidRPr="0005498E" w14:paraId="0000000F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Office of the Chief Information Officer (OCIO)</w:t>
      </w:r>
    </w:p>
    <w:p w:rsidR="009969FF" w:rsidRPr="0005498E" w14:paraId="00000010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05498E" w14:paraId="00000011" w14:textId="3E3A446B">
      <w:pPr>
        <w:shd w:val="clear" w:color="auto" w:fill="FFFFFF"/>
        <w:rPr>
          <w:rFonts w:eastAsia="Calibri" w:asciiTheme="majorHAnsi" w:hAnsiTheme="majorHAnsi" w:cstheme="majorHAnsi"/>
          <w:b/>
          <w:color w:val="222222"/>
        </w:rPr>
      </w:pPr>
      <w:r w:rsidRPr="0005498E">
        <w:rPr>
          <w:rFonts w:eastAsia="Calibri" w:asciiTheme="majorHAnsi" w:hAnsiTheme="majorHAnsi" w:cstheme="majorHAnsi"/>
          <w:b/>
        </w:rPr>
        <w:t xml:space="preserve">From: </w:t>
      </w: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</w:r>
      <w:r w:rsidR="00BE37E1">
        <w:rPr>
          <w:rFonts w:eastAsia="Calibri" w:asciiTheme="majorHAnsi" w:hAnsiTheme="majorHAnsi" w:cstheme="majorHAnsi"/>
          <w:b/>
        </w:rPr>
        <w:t>Janis Johnston</w:t>
      </w:r>
      <w:r w:rsidR="002F1B22">
        <w:rPr>
          <w:rFonts w:eastAsia="Calibri" w:asciiTheme="majorHAnsi" w:hAnsiTheme="majorHAnsi" w:cstheme="majorHAnsi"/>
          <w:b/>
        </w:rPr>
        <w:t>,</w:t>
      </w:r>
    </w:p>
    <w:p w:rsidR="009969FF" w:rsidRPr="0005498E" w14:paraId="00000012" w14:textId="2536CAC5">
      <w:pPr>
        <w:shd w:val="clear" w:color="auto" w:fill="FFFFFF"/>
        <w:ind w:left="720" w:firstLine="720"/>
        <w:rPr>
          <w:rFonts w:eastAsia="Calibri" w:asciiTheme="majorHAnsi" w:hAnsiTheme="majorHAnsi" w:cstheme="majorHAnsi"/>
          <w:b/>
          <w:color w:val="222222"/>
        </w:rPr>
      </w:pPr>
      <w:r>
        <w:rPr>
          <w:rFonts w:eastAsia="Calibri" w:asciiTheme="majorHAnsi" w:hAnsiTheme="majorHAnsi" w:cstheme="majorHAnsi"/>
          <w:b/>
          <w:color w:val="222222"/>
        </w:rPr>
        <w:t>Program Integrity and Innovation</w:t>
      </w:r>
      <w:r w:rsidRPr="0005498E" w:rsidR="00DC1765">
        <w:rPr>
          <w:rFonts w:eastAsia="Calibri" w:asciiTheme="majorHAnsi" w:hAnsiTheme="majorHAnsi" w:cstheme="majorHAnsi"/>
          <w:b/>
          <w:color w:val="222222"/>
        </w:rPr>
        <w:t xml:space="preserve"> Division</w:t>
      </w:r>
      <w:r w:rsidR="001644F7">
        <w:rPr>
          <w:rFonts w:eastAsia="Calibri" w:asciiTheme="majorHAnsi" w:hAnsiTheme="majorHAnsi" w:cstheme="majorHAnsi"/>
          <w:b/>
          <w:color w:val="222222"/>
        </w:rPr>
        <w:t>, Child Nutrition Programs</w:t>
      </w:r>
    </w:p>
    <w:p w:rsidR="009969FF" w:rsidRPr="0005498E" w14:paraId="00000013" w14:textId="6782E8DB">
      <w:pPr>
        <w:ind w:left="144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 xml:space="preserve">Food and Nutrition </w:t>
      </w:r>
      <w:r w:rsidR="00BE37E1">
        <w:rPr>
          <w:rFonts w:eastAsia="Calibri" w:asciiTheme="majorHAnsi" w:hAnsiTheme="majorHAnsi" w:cstheme="majorHAnsi"/>
          <w:b/>
        </w:rPr>
        <w:t>Administration</w:t>
      </w:r>
      <w:r w:rsidRPr="0005498E">
        <w:rPr>
          <w:rFonts w:eastAsia="Calibri" w:asciiTheme="majorHAnsi" w:hAnsiTheme="majorHAnsi" w:cstheme="majorHAnsi"/>
          <w:b/>
        </w:rPr>
        <w:t xml:space="preserve"> (FN</w:t>
      </w:r>
      <w:r w:rsidR="00BE37E1">
        <w:rPr>
          <w:rFonts w:eastAsia="Calibri" w:asciiTheme="majorHAnsi" w:hAnsiTheme="majorHAnsi" w:cstheme="majorHAnsi"/>
          <w:b/>
        </w:rPr>
        <w:t>A</w:t>
      </w:r>
      <w:r w:rsidRPr="0005498E">
        <w:rPr>
          <w:rFonts w:eastAsia="Calibri" w:asciiTheme="majorHAnsi" w:hAnsiTheme="majorHAnsi" w:cstheme="majorHAnsi"/>
          <w:b/>
        </w:rPr>
        <w:t>)</w:t>
      </w:r>
    </w:p>
    <w:p w:rsidR="009969FF" w:rsidRPr="0005498E" w14:paraId="00000014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1E6DA1" w:rsidP="61C58BB3" w14:paraId="00000015" w14:textId="27D24D94">
      <w:pPr>
        <w:ind w:left="1440" w:hanging="1440"/>
        <w:rPr>
          <w:rFonts w:eastAsia="Calibri" w:asciiTheme="majorHAnsi" w:hAnsiTheme="majorHAnsi" w:cstheme="majorHAnsi"/>
          <w:b/>
          <w:bCs/>
        </w:rPr>
      </w:pPr>
      <w:r w:rsidRPr="61C58BB3">
        <w:rPr>
          <w:rFonts w:eastAsia="Calibri" w:asciiTheme="majorHAnsi" w:hAnsiTheme="majorHAnsi" w:cstheme="majorBidi"/>
          <w:b/>
          <w:bCs/>
        </w:rPr>
        <w:t>Re:</w:t>
      </w:r>
      <w:r>
        <w:tab/>
      </w:r>
      <w:r w:rsidRPr="001E6DA1" w:rsidR="00037757">
        <w:rPr>
          <w:rFonts w:asciiTheme="majorHAnsi" w:hAnsiTheme="majorHAnsi" w:cstheme="majorHAnsi"/>
          <w:b/>
          <w:bCs/>
        </w:rPr>
        <w:t>Non-Sub</w:t>
      </w:r>
      <w:r w:rsidR="007603E6">
        <w:rPr>
          <w:rFonts w:asciiTheme="majorHAnsi" w:hAnsiTheme="majorHAnsi" w:cstheme="majorHAnsi"/>
          <w:b/>
          <w:bCs/>
        </w:rPr>
        <w:t>s</w:t>
      </w:r>
      <w:r w:rsidRPr="001E6DA1" w:rsidR="00037757">
        <w:rPr>
          <w:rFonts w:asciiTheme="majorHAnsi" w:hAnsiTheme="majorHAnsi" w:cstheme="majorHAnsi"/>
          <w:b/>
          <w:bCs/>
        </w:rPr>
        <w:t>tantive Change – Merge Hours from 0584-0610 to</w:t>
      </w:r>
      <w:r w:rsidR="00B501E3">
        <w:rPr>
          <w:rFonts w:asciiTheme="majorHAnsi" w:hAnsiTheme="majorHAnsi" w:cstheme="majorHAnsi"/>
          <w:b/>
          <w:bCs/>
        </w:rPr>
        <w:t xml:space="preserve"> 0584-0006</w:t>
      </w:r>
      <w:r w:rsidR="00BE37E1">
        <w:rPr>
          <w:rFonts w:asciiTheme="majorHAnsi" w:hAnsiTheme="majorHAnsi" w:cstheme="majorHAnsi"/>
          <w:b/>
          <w:bCs/>
        </w:rPr>
        <w:t xml:space="preserve">, 0584-0055, </w:t>
      </w:r>
      <w:r w:rsidR="00AD101A">
        <w:rPr>
          <w:rFonts w:asciiTheme="majorHAnsi" w:hAnsiTheme="majorHAnsi" w:cstheme="majorHAnsi"/>
          <w:b/>
          <w:bCs/>
        </w:rPr>
        <w:t xml:space="preserve">and </w:t>
      </w:r>
      <w:r w:rsidR="00BE37E1">
        <w:rPr>
          <w:rFonts w:asciiTheme="majorHAnsi" w:hAnsiTheme="majorHAnsi" w:cstheme="majorHAnsi"/>
          <w:b/>
          <w:bCs/>
        </w:rPr>
        <w:t>0584-0280</w:t>
      </w:r>
      <w:r w:rsidRPr="001E6DA1" w:rsidR="00037757">
        <w:rPr>
          <w:rFonts w:asciiTheme="majorHAnsi" w:hAnsiTheme="majorHAnsi" w:cstheme="majorHAnsi"/>
        </w:rPr>
        <w:t xml:space="preserve"> </w:t>
      </w:r>
    </w:p>
    <w:p w:rsidR="009969FF" w:rsidRPr="0005498E" w14:paraId="00000016" w14:textId="77777777">
      <w:pPr>
        <w:rPr>
          <w:rFonts w:eastAsia="Calibri" w:asciiTheme="majorHAnsi" w:hAnsiTheme="majorHAnsi" w:cstheme="majorHAnsi"/>
        </w:rPr>
      </w:pPr>
    </w:p>
    <w:p w:rsidR="00AD101A" w:rsidP="00641009" w14:paraId="704A1D74" w14:textId="1F524D6B">
      <w:pPr>
        <w:pStyle w:val="BodyText"/>
        <w:spacing w:before="1" w:line="360" w:lineRule="auto"/>
        <w:ind w:right="142"/>
      </w:pPr>
      <w:r w:rsidRPr="00882F3D">
        <w:t xml:space="preserve">The information collection burden associated with </w:t>
      </w:r>
      <w:r w:rsidR="00BE37E1">
        <w:t>FNA</w:t>
      </w:r>
      <w:r w:rsidRPr="00882F3D">
        <w:t xml:space="preserve"> final rule, “</w:t>
      </w:r>
      <w:r w:rsidR="00BE37E1">
        <w:t>Child Nutrition Program Integrity</w:t>
      </w:r>
      <w:r w:rsidRPr="00882F3D">
        <w:t>”</w:t>
      </w:r>
      <w:r w:rsidRPr="00882F3D">
        <w:rPr>
          <w:spacing w:val="-2"/>
        </w:rPr>
        <w:t xml:space="preserve"> </w:t>
      </w:r>
      <w:r w:rsidRPr="00882F3D">
        <w:t>was</w:t>
      </w:r>
      <w:r w:rsidRPr="00882F3D">
        <w:rPr>
          <w:spacing w:val="-3"/>
        </w:rPr>
        <w:t xml:space="preserve"> </w:t>
      </w:r>
      <w:r w:rsidRPr="00882F3D">
        <w:t>approved under</w:t>
      </w:r>
      <w:r w:rsidRPr="00882F3D">
        <w:rPr>
          <w:spacing w:val="-3"/>
        </w:rPr>
        <w:t xml:space="preserve"> </w:t>
      </w:r>
      <w:r w:rsidRPr="00882F3D">
        <w:t>OMB</w:t>
      </w:r>
      <w:r w:rsidRPr="00882F3D">
        <w:rPr>
          <w:spacing w:val="-3"/>
        </w:rPr>
        <w:t xml:space="preserve"> </w:t>
      </w:r>
      <w:r w:rsidR="00EC2EC5">
        <w:rPr>
          <w:spacing w:val="-3"/>
        </w:rPr>
        <w:t xml:space="preserve">Control Number </w:t>
      </w:r>
      <w:r w:rsidRPr="00882F3D">
        <w:t>0584-0</w:t>
      </w:r>
      <w:r w:rsidR="00BE37E1">
        <w:t>610</w:t>
      </w:r>
      <w:r w:rsidRPr="00882F3D">
        <w:t xml:space="preserve"> for</w:t>
      </w:r>
      <w:r w:rsidRPr="00882F3D">
        <w:rPr>
          <w:spacing w:val="-3"/>
        </w:rPr>
        <w:t xml:space="preserve"> </w:t>
      </w:r>
      <w:r w:rsidRPr="00882F3D">
        <w:t>three years</w:t>
      </w:r>
      <w:r w:rsidRPr="00882F3D">
        <w:rPr>
          <w:spacing w:val="-2"/>
        </w:rPr>
        <w:t xml:space="preserve"> </w:t>
      </w:r>
      <w:r w:rsidRPr="00882F3D">
        <w:t>on</w:t>
      </w:r>
      <w:r w:rsidRPr="00882F3D">
        <w:rPr>
          <w:spacing w:val="-2"/>
        </w:rPr>
        <w:t xml:space="preserve"> </w:t>
      </w:r>
      <w:r w:rsidR="00BE37E1">
        <w:t>January 10, 2024</w:t>
      </w:r>
      <w:r w:rsidR="00711518">
        <w:t xml:space="preserve"> </w:t>
      </w:r>
      <w:r w:rsidR="00B30948">
        <w:t>(</w:t>
      </w:r>
      <w:r w:rsidR="00E02604">
        <w:t xml:space="preserve">expires January 31, </w:t>
      </w:r>
      <w:r w:rsidR="00006F60">
        <w:t>2027)</w:t>
      </w:r>
      <w:r w:rsidRPr="00882F3D">
        <w:t>.</w:t>
      </w:r>
      <w:r w:rsidRPr="00882F3D">
        <w:rPr>
          <w:spacing w:val="-2"/>
        </w:rPr>
        <w:t xml:space="preserve"> </w:t>
      </w:r>
      <w:r w:rsidRPr="00882F3D">
        <w:t>The</w:t>
      </w:r>
      <w:r w:rsidRPr="00882F3D">
        <w:rPr>
          <w:spacing w:val="-1"/>
        </w:rPr>
        <w:t xml:space="preserve"> </w:t>
      </w:r>
      <w:r w:rsidRPr="00882F3D">
        <w:t>ICR</w:t>
      </w:r>
      <w:r w:rsidRPr="00882F3D">
        <w:rPr>
          <w:spacing w:val="-2"/>
        </w:rPr>
        <w:t xml:space="preserve"> </w:t>
      </w:r>
      <w:r w:rsidR="002813C7">
        <w:rPr>
          <w:spacing w:val="-2"/>
        </w:rPr>
        <w:t xml:space="preserve">for that rule </w:t>
      </w:r>
      <w:r w:rsidRPr="00882F3D">
        <w:t>indicated</w:t>
      </w:r>
      <w:r w:rsidRPr="00882F3D">
        <w:rPr>
          <w:spacing w:val="-2"/>
        </w:rPr>
        <w:t xml:space="preserve"> </w:t>
      </w:r>
      <w:r w:rsidRPr="00882F3D">
        <w:t>that</w:t>
      </w:r>
      <w:r w:rsidRPr="00882F3D">
        <w:rPr>
          <w:spacing w:val="-2"/>
        </w:rPr>
        <w:t xml:space="preserve"> </w:t>
      </w:r>
      <w:r w:rsidR="00BE37E1">
        <w:t>FNA</w:t>
      </w:r>
      <w:r w:rsidRPr="00882F3D">
        <w:t xml:space="preserve"> would merge the burden approved under </w:t>
      </w:r>
      <w:r w:rsidR="00006F60">
        <w:t xml:space="preserve">OMB Control Number </w:t>
      </w:r>
      <w:r w:rsidRPr="00882F3D">
        <w:t>0584-0</w:t>
      </w:r>
      <w:r w:rsidR="00BE37E1">
        <w:t>610</w:t>
      </w:r>
      <w:r w:rsidRPr="00882F3D">
        <w:t xml:space="preserve"> to</w:t>
      </w:r>
      <w:r>
        <w:t>:</w:t>
      </w:r>
    </w:p>
    <w:p w:rsidR="00AD101A" w:rsidP="00AD101A" w14:paraId="588F1114" w14:textId="48201364">
      <w:pPr>
        <w:pStyle w:val="BodyText"/>
        <w:numPr>
          <w:ilvl w:val="0"/>
          <w:numId w:val="64"/>
        </w:numPr>
        <w:spacing w:before="1" w:line="360" w:lineRule="auto"/>
        <w:ind w:right="142"/>
      </w:pPr>
      <w:r w:rsidRPr="00882F3D">
        <w:t>0584-0006, “7 CFR Part 210, National School Lunch Program”</w:t>
      </w:r>
      <w:r w:rsidR="00F754FF">
        <w:t xml:space="preserve"> (NSLP)</w:t>
      </w:r>
      <w:r w:rsidR="008146D0">
        <w:t xml:space="preserve"> (expires October 31, 2027</w:t>
      </w:r>
      <w:r w:rsidR="00292294">
        <w:t>)</w:t>
      </w:r>
      <w:r w:rsidR="00F754FF">
        <w:t>,</w:t>
      </w:r>
    </w:p>
    <w:p w:rsidR="00AD101A" w:rsidP="00AD101A" w14:paraId="4DC9C270" w14:textId="5CF67318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 xml:space="preserve">0584-0055, </w:t>
      </w:r>
      <w:r w:rsidRPr="00882F3D">
        <w:t>“</w:t>
      </w:r>
      <w:r>
        <w:t>Child and Adult Care Food</w:t>
      </w:r>
      <w:r w:rsidRPr="00882F3D">
        <w:t xml:space="preserve"> Program”</w:t>
      </w:r>
      <w:r>
        <w:t xml:space="preserve"> </w:t>
      </w:r>
      <w:r w:rsidR="00F754FF">
        <w:t>(CACFP)</w:t>
      </w:r>
      <w:r w:rsidR="003675E0">
        <w:t xml:space="preserve"> </w:t>
      </w:r>
      <w:r w:rsidR="00EB4AC6">
        <w:t>(expires October 31, 2027)</w:t>
      </w:r>
      <w:r w:rsidR="00F754FF">
        <w:t xml:space="preserve">, </w:t>
      </w:r>
      <w:r>
        <w:t>and</w:t>
      </w:r>
    </w:p>
    <w:p w:rsidR="00AD101A" w:rsidP="00AD101A" w14:paraId="04FB05D7" w14:textId="15EA475F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>0584-0280, “7 CFR Part 225, Summer Food Service Program”</w:t>
      </w:r>
      <w:r w:rsidR="00F754FF">
        <w:t xml:space="preserve"> (SFSP)</w:t>
      </w:r>
      <w:r w:rsidR="00F228EE">
        <w:t xml:space="preserve"> (expires October 31, 2027</w:t>
      </w:r>
      <w:r w:rsidR="007B2409">
        <w:t>)</w:t>
      </w:r>
      <w:r w:rsidR="00F754FF">
        <w:t>.</w:t>
      </w:r>
    </w:p>
    <w:p w:rsidR="00604022" w:rsidP="00AD101A" w14:paraId="6EAD7E4C" w14:textId="41D949C8">
      <w:pPr>
        <w:pStyle w:val="BodyText"/>
        <w:spacing w:before="1" w:line="360" w:lineRule="auto"/>
        <w:ind w:right="142"/>
      </w:pPr>
      <w:r w:rsidRPr="00104F42">
        <w:rPr>
          <w:b/>
          <w:bCs/>
        </w:rPr>
        <w:t xml:space="preserve">FNA is requesting this action now so that the agency can proceed with </w:t>
      </w:r>
      <w:r w:rsidR="00104F42">
        <w:rPr>
          <w:b/>
          <w:bCs/>
        </w:rPr>
        <w:t>its</w:t>
      </w:r>
      <w:r w:rsidRPr="00104F42">
        <w:rPr>
          <w:b/>
          <w:bCs/>
        </w:rPr>
        <w:t xml:space="preserve"> proposed rule, </w:t>
      </w:r>
      <w:r w:rsidRPr="001334B9">
        <w:rPr>
          <w:b/>
          <w:bCs/>
          <w:i/>
          <w:iCs/>
        </w:rPr>
        <w:t>“Child Nutrition Programs: Aligning Program Requirements with the 2025-2030 Dietary Guidelines for Americans.”</w:t>
      </w:r>
      <w:r>
        <w:t xml:space="preserve"> That proposed rule amends </w:t>
      </w:r>
      <w:r w:rsidR="00104F42">
        <w:t xml:space="preserve">burden currently recorded under OMB </w:t>
      </w:r>
      <w:r w:rsidR="007B2409">
        <w:t xml:space="preserve">Control Number </w:t>
      </w:r>
      <w:r w:rsidR="00104F42">
        <w:t xml:space="preserve">0584-0610 </w:t>
      </w:r>
      <w:r w:rsidR="001334B9">
        <w:t>and under</w:t>
      </w:r>
      <w:r w:rsidR="00104F42">
        <w:t xml:space="preserve"> </w:t>
      </w:r>
      <w:r w:rsidR="007B2409">
        <w:t xml:space="preserve">OMB Control Numbers </w:t>
      </w:r>
      <w:r w:rsidR="00104F42">
        <w:t>0584-0006, 0584-0055, and 0584-0280.</w:t>
      </w:r>
    </w:p>
    <w:p w:rsidR="00843ED4" w:rsidRPr="00882F3D" w:rsidP="00AD101A" w14:paraId="5B00D6B8" w14:textId="74C96ED3">
      <w:pPr>
        <w:pStyle w:val="BodyText"/>
        <w:spacing w:before="1" w:line="360" w:lineRule="auto"/>
        <w:ind w:right="142"/>
      </w:pPr>
      <w:r>
        <w:t>After OMB reviews and approves this merge request and the information collection requirements and their associated burden</w:t>
      </w:r>
      <w:r w:rsidR="002813C7">
        <w:t>s</w:t>
      </w:r>
      <w:r>
        <w:t xml:space="preserve"> </w:t>
      </w:r>
      <w:r w:rsidR="005E5AB1">
        <w:t>are incorporated into the burden inventories for the respective collections, FNA wil</w:t>
      </w:r>
      <w:r w:rsidR="00DE24A3">
        <w:t>l discontinue OMB Control Number 0584-0610</w:t>
      </w:r>
      <w:r w:rsidR="007341B7">
        <w:t>.</w:t>
      </w:r>
    </w:p>
    <w:p w:rsidR="00AD101A" w:rsidP="00545055" w14:paraId="694FBBCC" w14:textId="4423AD5A">
      <w:pPr>
        <w:spacing w:line="360" w:lineRule="auto"/>
      </w:pPr>
      <w:r w:rsidRPr="00882F3D">
        <w:t xml:space="preserve">At this time, </w:t>
      </w:r>
      <w:r w:rsidR="00BE37E1">
        <w:t>FNA</w:t>
      </w:r>
      <w:r w:rsidRPr="00882F3D">
        <w:t xml:space="preserve"> is requesting a no</w:t>
      </w:r>
      <w:r w:rsidR="00104F42">
        <w:t>n-</w:t>
      </w:r>
      <w:r w:rsidRPr="00882F3D">
        <w:t xml:space="preserve">material/non-substantive change to merge the burden </w:t>
      </w:r>
      <w:r w:rsidRPr="00882F3D" w:rsidR="006069CA">
        <w:t xml:space="preserve">                  </w:t>
      </w:r>
      <w:r w:rsidRPr="00882F3D">
        <w:t>assigned to OMB</w:t>
      </w:r>
      <w:r w:rsidR="006D5F49">
        <w:t xml:space="preserve"> Control Number </w:t>
      </w:r>
      <w:r w:rsidRPr="00882F3D">
        <w:t>0584-0</w:t>
      </w:r>
      <w:r>
        <w:t>610</w:t>
      </w:r>
      <w:r w:rsidRPr="00882F3D">
        <w:t xml:space="preserve"> to 0584-0006</w:t>
      </w:r>
      <w:r w:rsidR="00F754FF">
        <w:t xml:space="preserve"> (NSLP)</w:t>
      </w:r>
      <w:r>
        <w:t>, 0584-0055</w:t>
      </w:r>
      <w:r w:rsidR="00F754FF">
        <w:t xml:space="preserve"> (CACFP)</w:t>
      </w:r>
      <w:r>
        <w:t>, and 0584-0280</w:t>
      </w:r>
      <w:r w:rsidR="00F754FF">
        <w:t xml:space="preserve"> (SFSP)</w:t>
      </w:r>
      <w:r w:rsidR="00FD0CC2">
        <w:t>.</w:t>
      </w:r>
      <w:r w:rsidR="00882F3D">
        <w:t xml:space="preserve"> The current burden for OMB Control Number 0584-</w:t>
      </w:r>
      <w:r w:rsidR="00134F0A">
        <w:t>0</w:t>
      </w:r>
      <w:r>
        <w:t>610</w:t>
      </w:r>
      <w:r w:rsidR="00134F0A">
        <w:t xml:space="preserve"> is </w:t>
      </w:r>
      <w:r>
        <w:t>225,205</w:t>
      </w:r>
      <w:r w:rsidR="00134F0A">
        <w:t xml:space="preserve"> responses</w:t>
      </w:r>
      <w:r w:rsidR="00690532">
        <w:t xml:space="preserve">, </w:t>
      </w:r>
      <w:r>
        <w:t>190</w:t>
      </w:r>
      <w:r w:rsidR="00D0220F">
        <w:t>,</w:t>
      </w:r>
      <w:r>
        <w:t>924</w:t>
      </w:r>
      <w:r w:rsidR="00134F0A">
        <w:t xml:space="preserve"> burden hours</w:t>
      </w:r>
      <w:r w:rsidR="007F17B1">
        <w:t xml:space="preserve">, and $2,856,000 in </w:t>
      </w:r>
      <w:r w:rsidR="00927CC1">
        <w:t>s</w:t>
      </w:r>
      <w:r w:rsidR="00E43E26">
        <w:t>ystem upgrade and annual maintenance costs for CACF</w:t>
      </w:r>
      <w:r w:rsidR="00392629">
        <w:t xml:space="preserve">P State agencies </w:t>
      </w:r>
      <w:r w:rsidR="00F754FF">
        <w:t>across the collections for these three FNA programs</w:t>
      </w:r>
      <w:r w:rsidR="006A1AF0">
        <w:t>.</w:t>
      </w:r>
      <w:r w:rsidR="00134F0A">
        <w:t xml:space="preserve"> These changes result in a burden </w:t>
      </w:r>
      <w:r w:rsidR="00B310D6">
        <w:t>adjustment</w:t>
      </w:r>
      <w:r w:rsidR="00134F0A">
        <w:t xml:space="preserve"> of</w:t>
      </w:r>
      <w:r>
        <w:t>:</w:t>
      </w:r>
    </w:p>
    <w:p w:rsidR="00721972" w:rsidP="00721972" w14:paraId="0397E443" w14:textId="77777777"/>
    <w:p w:rsidR="00AD101A" w:rsidP="00AD101A" w14:paraId="798715CE" w14:textId="682D89EC">
      <w:pPr>
        <w:pStyle w:val="ListParagraph"/>
        <w:numPr>
          <w:ilvl w:val="0"/>
          <w:numId w:val="65"/>
        </w:numPr>
        <w:spacing w:line="360" w:lineRule="auto"/>
      </w:pPr>
      <w:r>
        <w:t>21,666</w:t>
      </w:r>
      <w:r w:rsidR="00134F0A">
        <w:t xml:space="preserve"> responses </w:t>
      </w:r>
      <w:r w:rsidR="00E04BE4">
        <w:t xml:space="preserve">and </w:t>
      </w:r>
      <w:r>
        <w:t>-14,736</w:t>
      </w:r>
      <w:r w:rsidR="00E04BE4">
        <w:t xml:space="preserve"> burden hours for OMB Control Number 0584-0006</w:t>
      </w:r>
      <w:r>
        <w:t>,</w:t>
      </w:r>
    </w:p>
    <w:p w:rsidR="00AD101A" w:rsidP="00AD101A" w14:paraId="2D325834" w14:textId="6E8909E8">
      <w:pPr>
        <w:pStyle w:val="ListParagraph"/>
        <w:numPr>
          <w:ilvl w:val="0"/>
          <w:numId w:val="65"/>
        </w:numPr>
        <w:spacing w:line="360" w:lineRule="auto"/>
      </w:pPr>
      <w:r w:rsidRPr="00B310D6">
        <w:t>115,227</w:t>
      </w:r>
      <w:r>
        <w:t xml:space="preserve"> responses</w:t>
      </w:r>
      <w:r w:rsidR="00EB27D8">
        <w:t xml:space="preserve">, </w:t>
      </w:r>
      <w:r w:rsidRPr="00B310D6">
        <w:t>22,191</w:t>
      </w:r>
      <w:r>
        <w:t xml:space="preserve"> burden hours</w:t>
      </w:r>
      <w:r w:rsidR="00EB27D8">
        <w:t xml:space="preserve">, and </w:t>
      </w:r>
      <w:r w:rsidR="00B50197">
        <w:t xml:space="preserve">$2,856,000 in system upgrade and </w:t>
      </w:r>
      <w:r w:rsidR="000915FF">
        <w:t>annual maintenance</w:t>
      </w:r>
      <w:r w:rsidR="00FA09C4">
        <w:t xml:space="preserve"> costs to account for the wide variation in MIS development</w:t>
      </w:r>
      <w:r w:rsidR="008F0E12">
        <w:t xml:space="preserve"> and maintenance costs</w:t>
      </w:r>
      <w:r w:rsidR="00FA09C4">
        <w:t xml:space="preserve"> across </w:t>
      </w:r>
      <w:r w:rsidR="00B21D7E">
        <w:t xml:space="preserve">CACFP </w:t>
      </w:r>
      <w:r w:rsidR="00FA09C4">
        <w:t xml:space="preserve">State agencies </w:t>
      </w:r>
      <w:r w:rsidR="00F929C9">
        <w:t xml:space="preserve">related to some of the </w:t>
      </w:r>
      <w:r w:rsidR="00FA09C4">
        <w:t xml:space="preserve">rule provisions </w:t>
      </w:r>
      <w:r>
        <w:t>for OMB Control Number 0584-0055, and</w:t>
      </w:r>
    </w:p>
    <w:p w:rsidR="00AD101A" w:rsidP="00AD101A" w14:paraId="57969CAF" w14:textId="144D5CAD">
      <w:pPr>
        <w:pStyle w:val="ListParagraph"/>
        <w:numPr>
          <w:ilvl w:val="0"/>
          <w:numId w:val="65"/>
        </w:numPr>
        <w:spacing w:line="360" w:lineRule="auto"/>
      </w:pPr>
      <w:r>
        <w:t>63</w:t>
      </w:r>
      <w:r>
        <w:t xml:space="preserve"> responses and </w:t>
      </w:r>
      <w:r>
        <w:t>81</w:t>
      </w:r>
      <w:r>
        <w:t xml:space="preserve"> burden hours for OMB Control Number 0584-0280.</w:t>
      </w:r>
    </w:p>
    <w:p w:rsidR="0090677B" w:rsidP="00AD101A" w14:paraId="1FED66EA" w14:textId="77777777">
      <w:pPr>
        <w:spacing w:line="360" w:lineRule="auto"/>
      </w:pPr>
    </w:p>
    <w:p w:rsidR="00332C13" w:rsidP="00AD101A" w14:paraId="57FB3ACD" w14:textId="10B8E31C">
      <w:pPr>
        <w:spacing w:line="360" w:lineRule="auto"/>
      </w:pPr>
      <w:r>
        <w:t>The new burden for OMB Control Number 0584-0006 is</w:t>
      </w:r>
      <w:r w:rsidR="006C749F">
        <w:t>:</w:t>
      </w:r>
      <w:r w:rsidRPr="00721972" w:rsidR="00843ED4">
        <w:t xml:space="preserve"> </w:t>
      </w:r>
    </w:p>
    <w:tbl>
      <w:tblPr>
        <w:tblW w:w="7613" w:type="dxa"/>
        <w:tblLook w:val="04A0"/>
      </w:tblPr>
      <w:tblGrid>
        <w:gridCol w:w="1240"/>
        <w:gridCol w:w="1939"/>
        <w:gridCol w:w="2278"/>
        <w:gridCol w:w="2278"/>
      </w:tblGrid>
      <w:tr w14:paraId="123B7C18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10005986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0584-0006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787716DC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0BB4E412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359E3A9D" w14:textId="77777777">
            <w:pPr>
              <w:rPr>
                <w:sz w:val="20"/>
                <w:szCs w:val="20"/>
              </w:rPr>
            </w:pPr>
          </w:p>
        </w:tc>
      </w:tr>
      <w:tr w14:paraId="2423F3E0" w14:textId="77777777" w:rsidTr="003943EF">
        <w:tblPrEx>
          <w:tblW w:w="7613" w:type="dxa"/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0F145D25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1B45FF4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76002E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95CB1F5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</w:tr>
      <w:tr w14:paraId="6FBBCC77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14:paraId="124F931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1CBCF53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146,803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52DD6C6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10,143,277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395AA8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10,128,541</w:t>
            </w:r>
          </w:p>
        </w:tc>
      </w:tr>
      <w:tr w14:paraId="6371D870" w14:textId="77777777" w:rsidTr="00EB1E1A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129FDFC1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1A579F9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66,217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2E9251B4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48,035,516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3E5524C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48,057,181</w:t>
            </w:r>
          </w:p>
        </w:tc>
      </w:tr>
      <w:tr w14:paraId="22CB3AFF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14:paraId="07C446D7" w14:textId="445BDFB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0FDE5670" w14:textId="43A48F5A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5FA6C03B" w14:textId="6D298C1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1B298475" w14:textId="678F548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</w:tr>
    </w:tbl>
    <w:p w:rsidR="003943EF" w:rsidP="00AD101A" w14:paraId="38763C41" w14:textId="77777777">
      <w:pPr>
        <w:spacing w:line="360" w:lineRule="auto"/>
      </w:pPr>
    </w:p>
    <w:p w:rsidR="00B018C2" w:rsidP="00B018C2" w14:paraId="08AA471F" w14:textId="178F4913">
      <w:pPr>
        <w:spacing w:line="360" w:lineRule="auto"/>
      </w:pPr>
      <w:r w:rsidRPr="00B310D6">
        <w:rPr>
          <w:noProof/>
        </w:rPr>
        <w:t xml:space="preserve"> </w:t>
      </w:r>
      <w:r>
        <w:t>The new burden for OMB Control Number 0584-0055 is:</w:t>
      </w:r>
      <w:r w:rsidRPr="00721972">
        <w:t xml:space="preserve"> </w:t>
      </w:r>
    </w:p>
    <w:tbl>
      <w:tblPr>
        <w:tblW w:w="7613" w:type="dxa"/>
        <w:tblCellMar>
          <w:left w:w="0" w:type="dxa"/>
          <w:right w:w="0" w:type="dxa"/>
        </w:tblCellMar>
        <w:tblLook w:val="04A0"/>
      </w:tblPr>
      <w:tblGrid>
        <w:gridCol w:w="1240"/>
        <w:gridCol w:w="2217"/>
        <w:gridCol w:w="2217"/>
        <w:gridCol w:w="2217"/>
      </w:tblGrid>
      <w:tr w14:paraId="545C83AE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AFDC3D3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0584-0055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44E6B10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F6E36DA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23B3492" w14:textId="77777777">
            <w:pPr>
              <w:rPr>
                <w:sz w:val="20"/>
                <w:szCs w:val="20"/>
              </w:rPr>
            </w:pPr>
          </w:p>
        </w:tc>
      </w:tr>
      <w:tr w14:paraId="4D423C0C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C347E5A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4E0423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2A59648B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4272E82F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</w:tr>
      <w:tr w14:paraId="1012D8D3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106848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2182083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44,040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22A43522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4,213,974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10971BD1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4,236,165</w:t>
            </w:r>
          </w:p>
        </w:tc>
      </w:tr>
      <w:tr w14:paraId="4759A7D7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E14DD76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80C44B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158,925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03F75594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16,213,703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29ACA8F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16,328,930</w:t>
            </w:r>
          </w:p>
        </w:tc>
      </w:tr>
      <w:tr w14:paraId="45E06D9F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41CC" w14:paraId="469750EE" w14:textId="6CCE8F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3608A7B5" w14:textId="473DB732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5B61EE">
              <w:rPr>
                <w:rFonts w:ascii="Calibri" w:hAnsi="Calibri" w:cs="Calibri"/>
                <w:color w:val="000000"/>
                <w:sz w:val="22"/>
                <w:szCs w:val="22"/>
              </w:rPr>
              <w:t>2,856,000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05169E27" w14:textId="7ADEBC49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49653A">
              <w:rPr>
                <w:rFonts w:ascii="Calibri" w:hAnsi="Calibri" w:cs="Calibri"/>
                <w:color w:val="000000"/>
                <w:sz w:val="22"/>
                <w:szCs w:val="22"/>
              </w:rPr>
              <w:t>305,000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4FBDF803" w14:textId="556EC52C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301F24">
              <w:rPr>
                <w:rFonts w:ascii="Calibri" w:hAnsi="Calibri" w:cs="Calibri"/>
                <w:color w:val="000000"/>
                <w:sz w:val="22"/>
                <w:szCs w:val="22"/>
              </w:rPr>
              <w:t>3,161,000</w:t>
            </w:r>
          </w:p>
        </w:tc>
      </w:tr>
    </w:tbl>
    <w:p w:rsidR="00B018C2" w:rsidP="00AD101A" w14:paraId="68641F79" w14:textId="63200145">
      <w:pPr>
        <w:spacing w:line="360" w:lineRule="auto"/>
      </w:pPr>
      <w:r w:rsidRPr="00B310D6">
        <w:rPr>
          <w:noProof/>
        </w:rPr>
        <w:t xml:space="preserve"> </w:t>
      </w:r>
    </w:p>
    <w:p w:rsidR="00B018C2" w:rsidP="00B018C2" w14:paraId="2E2B4CB6" w14:textId="1550E8BA">
      <w:pPr>
        <w:spacing w:line="360" w:lineRule="auto"/>
      </w:pPr>
      <w:r>
        <w:t>The new burden for OMB Control Number 0584-0280 is:</w:t>
      </w:r>
      <w:r w:rsidRPr="00721972">
        <w:t xml:space="preserve"> </w:t>
      </w:r>
    </w:p>
    <w:tbl>
      <w:tblPr>
        <w:tblW w:w="7920" w:type="dxa"/>
        <w:tblCellMar>
          <w:left w:w="0" w:type="dxa"/>
          <w:right w:w="0" w:type="dxa"/>
        </w:tblCellMar>
        <w:tblLook w:val="04A0"/>
      </w:tblPr>
      <w:tblGrid>
        <w:gridCol w:w="1350"/>
        <w:gridCol w:w="2250"/>
        <w:gridCol w:w="1980"/>
        <w:gridCol w:w="2340"/>
      </w:tblGrid>
      <w:tr w14:paraId="4AFDEEC7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65EEDF7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0584-0280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17FF15B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FF01C1E" w14:textId="7777777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9736532" w14:textId="77777777">
            <w:pPr>
              <w:rPr>
                <w:sz w:val="20"/>
                <w:szCs w:val="20"/>
              </w:rPr>
            </w:pPr>
          </w:p>
        </w:tc>
      </w:tr>
      <w:tr w14:paraId="3D058DAD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ABE2A4E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C6995E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9A989A7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0584-0280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8129C5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</w:tr>
      <w:tr w14:paraId="38C81EF8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9190349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6F9FCE66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60BE18D0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462,724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7CAC3D8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462,805</w:t>
            </w:r>
          </w:p>
        </w:tc>
      </w:tr>
      <w:tr w14:paraId="488B985E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058E057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CA3580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75BAAC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391,815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5C872B0E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391,878</w:t>
            </w:r>
          </w:p>
        </w:tc>
      </w:tr>
      <w:tr w14:paraId="018DF051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011B927D" w14:textId="0541BDA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19CF863A" w14:textId="542BC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D337F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495D171E" w14:textId="14A2CC50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134CBA26" w14:textId="6D1EE6FB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</w:tr>
    </w:tbl>
    <w:p w:rsidR="00B018C2" w:rsidRPr="00882F3D" w:rsidP="00AD101A" w14:paraId="097A26B3" w14:textId="210DF2D8">
      <w:pPr>
        <w:spacing w:line="360" w:lineRule="auto"/>
      </w:pPr>
      <w:r w:rsidRPr="00B310D6">
        <w:rPr>
          <w:noProof/>
        </w:rPr>
        <w:t xml:space="preserve"> </w:t>
      </w:r>
    </w:p>
    <w:p w:rsidR="00C00B78" w:rsidRPr="008E3703" w:rsidP="008E3703" w14:paraId="1B06668F" w14:textId="477097FC">
      <w:pPr>
        <w:pStyle w:val="BodyText"/>
        <w:spacing w:before="132" w:line="360" w:lineRule="auto"/>
      </w:pPr>
      <w:r w:rsidRPr="00721972">
        <w:t xml:space="preserve">If you have any questions regarding this request, please contact Christina Sandberg, </w:t>
      </w:r>
      <w:r w:rsidRPr="00721972" w:rsidR="00BE37E1">
        <w:t>FNA</w:t>
      </w:r>
      <w:r w:rsidRPr="00721972" w:rsidR="00823BEC">
        <w:t xml:space="preserve"> Information Collection Officer</w:t>
      </w:r>
      <w:r w:rsidRPr="00721972" w:rsidR="0012370C">
        <w:t xml:space="preserve"> in the Planning and Regulatory Affairs Office at christina.sandberg</w:t>
      </w:r>
      <w:r w:rsidRPr="00721972" w:rsidR="003A279D">
        <w:t>@usda.gov</w:t>
      </w:r>
      <w:r w:rsidR="00407048">
        <w:t>.</w:t>
      </w:r>
    </w:p>
    <w:sectPr w:rsidSect="00FF17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231B73-E5B8-4351-A03D-6C68C5BCBFAA}"/>
    <w:embedBold r:id="rId2" w:fontKey="{A35F4B53-846C-4BCA-8B21-65E9C133AC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01C620-F62E-417A-94D0-3C68FA8F266F}"/>
    <w:embedBold r:id="rId4" w:fontKey="{DC3D76A3-F7E1-4474-85B9-2F6AB72B962E}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CFE26AF-511F-45EF-9C7E-6D4D0CA99E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7F90A22-A8CB-4550-B6A5-EEC812DBD85D}"/>
    <w:embedItalic r:id="rId7" w:fontKey="{870B92BE-C677-4AD4-A11F-941AFD5121DE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8" w:fontKey="{50B91BEA-4E2A-43CD-B103-0315559476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C5BFB"/>
    <w:multiLevelType w:val="multilevel"/>
    <w:tmpl w:val="CA90AE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A35CA3"/>
    <w:multiLevelType w:val="multilevel"/>
    <w:tmpl w:val="2B26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A566E"/>
    <w:multiLevelType w:val="multilevel"/>
    <w:tmpl w:val="1C3EE9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05345"/>
    <w:multiLevelType w:val="multilevel"/>
    <w:tmpl w:val="728868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C7108FB"/>
    <w:multiLevelType w:val="multilevel"/>
    <w:tmpl w:val="908CC5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D983919"/>
    <w:multiLevelType w:val="hybridMultilevel"/>
    <w:tmpl w:val="85FA2A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653"/>
    <w:multiLevelType w:val="multilevel"/>
    <w:tmpl w:val="F7D2F97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A7B4E"/>
    <w:multiLevelType w:val="multilevel"/>
    <w:tmpl w:val="45949B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E30858"/>
    <w:multiLevelType w:val="multilevel"/>
    <w:tmpl w:val="82021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B199F"/>
    <w:multiLevelType w:val="multilevel"/>
    <w:tmpl w:val="4AE00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120E4618"/>
    <w:multiLevelType w:val="multilevel"/>
    <w:tmpl w:val="A92A44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3914A6D"/>
    <w:multiLevelType w:val="multilevel"/>
    <w:tmpl w:val="FEE2C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4106E5D"/>
    <w:multiLevelType w:val="multilevel"/>
    <w:tmpl w:val="52CA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390AE0"/>
    <w:multiLevelType w:val="multilevel"/>
    <w:tmpl w:val="CA3E56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6B4A79"/>
    <w:multiLevelType w:val="multilevel"/>
    <w:tmpl w:val="AE125C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C555A4"/>
    <w:multiLevelType w:val="multilevel"/>
    <w:tmpl w:val="97123C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2E57D8"/>
    <w:multiLevelType w:val="multilevel"/>
    <w:tmpl w:val="77FC5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510C52"/>
    <w:multiLevelType w:val="multilevel"/>
    <w:tmpl w:val="A830BC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FB1357"/>
    <w:multiLevelType w:val="multilevel"/>
    <w:tmpl w:val="63648C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●"/>
      <w:lvlJc w:val="left"/>
      <w:pPr>
        <w:ind w:left="118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9">
    <w:nsid w:val="242C58BF"/>
    <w:multiLevelType w:val="multilevel"/>
    <w:tmpl w:val="9D7A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4766C77"/>
    <w:multiLevelType w:val="multilevel"/>
    <w:tmpl w:val="E54A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6B231CE"/>
    <w:multiLevelType w:val="multilevel"/>
    <w:tmpl w:val="D52482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C016FE"/>
    <w:multiLevelType w:val="hybridMultilevel"/>
    <w:tmpl w:val="69C8B93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AEA0D2C"/>
    <w:multiLevelType w:val="multilevel"/>
    <w:tmpl w:val="109C99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867760"/>
    <w:multiLevelType w:val="multilevel"/>
    <w:tmpl w:val="03B0B4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2BA6288C"/>
    <w:multiLevelType w:val="multilevel"/>
    <w:tmpl w:val="8A160F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36E641EB"/>
    <w:multiLevelType w:val="multilevel"/>
    <w:tmpl w:val="4D145F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66CF0"/>
    <w:multiLevelType w:val="multilevel"/>
    <w:tmpl w:val="EEC219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6419B0"/>
    <w:multiLevelType w:val="multilevel"/>
    <w:tmpl w:val="667C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0996654"/>
    <w:multiLevelType w:val="multilevel"/>
    <w:tmpl w:val="F760B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411D2CD2"/>
    <w:multiLevelType w:val="multilevel"/>
    <w:tmpl w:val="7C54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2686147"/>
    <w:multiLevelType w:val="multilevel"/>
    <w:tmpl w:val="6D5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2916444"/>
    <w:multiLevelType w:val="multilevel"/>
    <w:tmpl w:val="BD70076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3A30470"/>
    <w:multiLevelType w:val="multilevel"/>
    <w:tmpl w:val="FB9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4E83E6A"/>
    <w:multiLevelType w:val="multilevel"/>
    <w:tmpl w:val="30B629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452F6126"/>
    <w:multiLevelType w:val="multilevel"/>
    <w:tmpl w:val="91E4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5FD3FE3"/>
    <w:multiLevelType w:val="multilevel"/>
    <w:tmpl w:val="48E4DD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>
    <w:nsid w:val="460440D3"/>
    <w:multiLevelType w:val="multilevel"/>
    <w:tmpl w:val="1D3CE2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AD188C"/>
    <w:multiLevelType w:val="multilevel"/>
    <w:tmpl w:val="E05C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6BF5802"/>
    <w:multiLevelType w:val="multilevel"/>
    <w:tmpl w:val="FEE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A166D5C"/>
    <w:multiLevelType w:val="multilevel"/>
    <w:tmpl w:val="724E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4CD3775C"/>
    <w:multiLevelType w:val="multilevel"/>
    <w:tmpl w:val="CD90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0521BF9"/>
    <w:multiLevelType w:val="multilevel"/>
    <w:tmpl w:val="98C4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228228D"/>
    <w:multiLevelType w:val="multilevel"/>
    <w:tmpl w:val="4C68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40A5596"/>
    <w:multiLevelType w:val="multilevel"/>
    <w:tmpl w:val="5F00ED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>
    <w:nsid w:val="54592CCE"/>
    <w:multiLevelType w:val="multilevel"/>
    <w:tmpl w:val="1C52D0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>
    <w:nsid w:val="57535AB9"/>
    <w:multiLevelType w:val="multilevel"/>
    <w:tmpl w:val="8890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A6B7828"/>
    <w:multiLevelType w:val="multilevel"/>
    <w:tmpl w:val="D2745D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>
    <w:nsid w:val="5D3E5505"/>
    <w:multiLevelType w:val="hybridMultilevel"/>
    <w:tmpl w:val="E0D294DE"/>
    <w:lvl w:ilvl="0">
      <w:start w:val="0"/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</w:abstractNum>
  <w:abstractNum w:abstractNumId="49">
    <w:nsid w:val="5FEA604F"/>
    <w:multiLevelType w:val="hybridMultilevel"/>
    <w:tmpl w:val="1C649B5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60D9338D"/>
    <w:multiLevelType w:val="multilevel"/>
    <w:tmpl w:val="D362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209456A"/>
    <w:multiLevelType w:val="multilevel"/>
    <w:tmpl w:val="519AF0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>
    <w:nsid w:val="635218F9"/>
    <w:multiLevelType w:val="multilevel"/>
    <w:tmpl w:val="9404F7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CF1EBA"/>
    <w:multiLevelType w:val="hybridMultilevel"/>
    <w:tmpl w:val="05562C2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63C5227"/>
    <w:multiLevelType w:val="multilevel"/>
    <w:tmpl w:val="EF02AAB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7EF036B"/>
    <w:multiLevelType w:val="hybridMultilevel"/>
    <w:tmpl w:val="815419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FA3200"/>
    <w:multiLevelType w:val="multilevel"/>
    <w:tmpl w:val="2CF080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DD4940"/>
    <w:multiLevelType w:val="hybridMultilevel"/>
    <w:tmpl w:val="E708B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6C0753"/>
    <w:multiLevelType w:val="multilevel"/>
    <w:tmpl w:val="71009C3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9A4906"/>
    <w:multiLevelType w:val="multilevel"/>
    <w:tmpl w:val="748E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6EB85639"/>
    <w:multiLevelType w:val="multilevel"/>
    <w:tmpl w:val="42460D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39F7277"/>
    <w:multiLevelType w:val="multilevel"/>
    <w:tmpl w:val="FA32D4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4DB5999"/>
    <w:multiLevelType w:val="multilevel"/>
    <w:tmpl w:val="FD5417C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BD76CB"/>
    <w:multiLevelType w:val="multilevel"/>
    <w:tmpl w:val="260E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7AC072DC"/>
    <w:multiLevelType w:val="multilevel"/>
    <w:tmpl w:val="74C41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>
    <w:nsid w:val="7FB52A34"/>
    <w:multiLevelType w:val="multilevel"/>
    <w:tmpl w:val="74F43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31384529">
    <w:abstractNumId w:val="58"/>
  </w:num>
  <w:num w:numId="2" w16cid:durableId="572592219">
    <w:abstractNumId w:val="62"/>
  </w:num>
  <w:num w:numId="3" w16cid:durableId="1493184175">
    <w:abstractNumId w:val="56"/>
  </w:num>
  <w:num w:numId="4" w16cid:durableId="428089568">
    <w:abstractNumId w:val="55"/>
  </w:num>
  <w:num w:numId="5" w16cid:durableId="2120448514">
    <w:abstractNumId w:val="53"/>
  </w:num>
  <w:num w:numId="6" w16cid:durableId="1616521462">
    <w:abstractNumId w:val="27"/>
  </w:num>
  <w:num w:numId="7" w16cid:durableId="1357122454">
    <w:abstractNumId w:val="17"/>
  </w:num>
  <w:num w:numId="8" w16cid:durableId="835456282">
    <w:abstractNumId w:val="16"/>
  </w:num>
  <w:num w:numId="9" w16cid:durableId="793642484">
    <w:abstractNumId w:val="34"/>
  </w:num>
  <w:num w:numId="10" w16cid:durableId="100105034">
    <w:abstractNumId w:val="3"/>
  </w:num>
  <w:num w:numId="11" w16cid:durableId="307326951">
    <w:abstractNumId w:val="9"/>
  </w:num>
  <w:num w:numId="12" w16cid:durableId="581259915">
    <w:abstractNumId w:val="29"/>
  </w:num>
  <w:num w:numId="13" w16cid:durableId="2093161905">
    <w:abstractNumId w:val="60"/>
  </w:num>
  <w:num w:numId="14" w16cid:durableId="1658724832">
    <w:abstractNumId w:val="26"/>
  </w:num>
  <w:num w:numId="15" w16cid:durableId="540439341">
    <w:abstractNumId w:val="45"/>
  </w:num>
  <w:num w:numId="16" w16cid:durableId="1560287917">
    <w:abstractNumId w:val="44"/>
  </w:num>
  <w:num w:numId="17" w16cid:durableId="1594432709">
    <w:abstractNumId w:val="10"/>
  </w:num>
  <w:num w:numId="18" w16cid:durableId="2042044845">
    <w:abstractNumId w:val="64"/>
  </w:num>
  <w:num w:numId="19" w16cid:durableId="376205681">
    <w:abstractNumId w:val="14"/>
  </w:num>
  <w:num w:numId="20" w16cid:durableId="1284071699">
    <w:abstractNumId w:val="37"/>
  </w:num>
  <w:num w:numId="21" w16cid:durableId="1435175843">
    <w:abstractNumId w:val="52"/>
  </w:num>
  <w:num w:numId="22" w16cid:durableId="1671134172">
    <w:abstractNumId w:val="13"/>
  </w:num>
  <w:num w:numId="23" w16cid:durableId="564728835">
    <w:abstractNumId w:val="4"/>
  </w:num>
  <w:num w:numId="24" w16cid:durableId="2004820141">
    <w:abstractNumId w:val="51"/>
  </w:num>
  <w:num w:numId="25" w16cid:durableId="566038218">
    <w:abstractNumId w:val="36"/>
  </w:num>
  <w:num w:numId="26" w16cid:durableId="785350320">
    <w:abstractNumId w:val="0"/>
  </w:num>
  <w:num w:numId="27" w16cid:durableId="1145656870">
    <w:abstractNumId w:val="61"/>
  </w:num>
  <w:num w:numId="28" w16cid:durableId="557126783">
    <w:abstractNumId w:val="21"/>
  </w:num>
  <w:num w:numId="29" w16cid:durableId="1156994183">
    <w:abstractNumId w:val="2"/>
  </w:num>
  <w:num w:numId="30" w16cid:durableId="1094789701">
    <w:abstractNumId w:val="6"/>
  </w:num>
  <w:num w:numId="31" w16cid:durableId="684283088">
    <w:abstractNumId w:val="54"/>
  </w:num>
  <w:num w:numId="32" w16cid:durableId="201982613">
    <w:abstractNumId w:val="32"/>
  </w:num>
  <w:num w:numId="33" w16cid:durableId="2075157509">
    <w:abstractNumId w:val="25"/>
  </w:num>
  <w:num w:numId="34" w16cid:durableId="104274067">
    <w:abstractNumId w:val="47"/>
  </w:num>
  <w:num w:numId="35" w16cid:durableId="1221818947">
    <w:abstractNumId w:val="65"/>
  </w:num>
  <w:num w:numId="36" w16cid:durableId="1655184426">
    <w:abstractNumId w:val="24"/>
  </w:num>
  <w:num w:numId="37" w16cid:durableId="266079850">
    <w:abstractNumId w:val="15"/>
  </w:num>
  <w:num w:numId="38" w16cid:durableId="217211914">
    <w:abstractNumId w:val="23"/>
  </w:num>
  <w:num w:numId="39" w16cid:durableId="2042390965">
    <w:abstractNumId w:val="50"/>
  </w:num>
  <w:num w:numId="40" w16cid:durableId="697124860">
    <w:abstractNumId w:val="8"/>
  </w:num>
  <w:num w:numId="41" w16cid:durableId="77022941">
    <w:abstractNumId w:val="46"/>
  </w:num>
  <w:num w:numId="42" w16cid:durableId="905380685">
    <w:abstractNumId w:val="38"/>
  </w:num>
  <w:num w:numId="43" w16cid:durableId="589970627">
    <w:abstractNumId w:val="43"/>
  </w:num>
  <w:num w:numId="44" w16cid:durableId="2010403022">
    <w:abstractNumId w:val="35"/>
  </w:num>
  <w:num w:numId="45" w16cid:durableId="623075582">
    <w:abstractNumId w:val="30"/>
  </w:num>
  <w:num w:numId="46" w16cid:durableId="1127819767">
    <w:abstractNumId w:val="41"/>
  </w:num>
  <w:num w:numId="47" w16cid:durableId="864057011">
    <w:abstractNumId w:val="19"/>
  </w:num>
  <w:num w:numId="48" w16cid:durableId="766388937">
    <w:abstractNumId w:val="63"/>
  </w:num>
  <w:num w:numId="49" w16cid:durableId="1283071016">
    <w:abstractNumId w:val="12"/>
  </w:num>
  <w:num w:numId="50" w16cid:durableId="1619681786">
    <w:abstractNumId w:val="42"/>
  </w:num>
  <w:num w:numId="51" w16cid:durableId="1705444486">
    <w:abstractNumId w:val="59"/>
  </w:num>
  <w:num w:numId="52" w16cid:durableId="168494751">
    <w:abstractNumId w:val="40"/>
  </w:num>
  <w:num w:numId="53" w16cid:durableId="1783262465">
    <w:abstractNumId w:val="20"/>
  </w:num>
  <w:num w:numId="54" w16cid:durableId="1937051996">
    <w:abstractNumId w:val="7"/>
  </w:num>
  <w:num w:numId="55" w16cid:durableId="1387336706">
    <w:abstractNumId w:val="28"/>
  </w:num>
  <w:num w:numId="56" w16cid:durableId="1768112100">
    <w:abstractNumId w:val="39"/>
  </w:num>
  <w:num w:numId="57" w16cid:durableId="2078940726">
    <w:abstractNumId w:val="31"/>
  </w:num>
  <w:num w:numId="58" w16cid:durableId="1509447642">
    <w:abstractNumId w:val="33"/>
  </w:num>
  <w:num w:numId="59" w16cid:durableId="320358039">
    <w:abstractNumId w:val="1"/>
  </w:num>
  <w:num w:numId="60" w16cid:durableId="945622700">
    <w:abstractNumId w:val="11"/>
  </w:num>
  <w:num w:numId="61" w16cid:durableId="2030329239">
    <w:abstractNumId w:val="22"/>
  </w:num>
  <w:num w:numId="62" w16cid:durableId="454368065">
    <w:abstractNumId w:val="18"/>
  </w:num>
  <w:num w:numId="63" w16cid:durableId="4747606">
    <w:abstractNumId w:val="48"/>
  </w:num>
  <w:num w:numId="64" w16cid:durableId="1519350011">
    <w:abstractNumId w:val="5"/>
  </w:num>
  <w:num w:numId="65" w16cid:durableId="1573076551">
    <w:abstractNumId w:val="57"/>
  </w:num>
  <w:num w:numId="66" w16cid:durableId="1387797914">
    <w:abstractNumId w:val="4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FF"/>
    <w:rsid w:val="00000013"/>
    <w:rsid w:val="00002DEF"/>
    <w:rsid w:val="000032B8"/>
    <w:rsid w:val="00003BDC"/>
    <w:rsid w:val="00005FFB"/>
    <w:rsid w:val="00006EC1"/>
    <w:rsid w:val="00006F60"/>
    <w:rsid w:val="00007F98"/>
    <w:rsid w:val="000103D4"/>
    <w:rsid w:val="000127CE"/>
    <w:rsid w:val="000131FE"/>
    <w:rsid w:val="00013462"/>
    <w:rsid w:val="00014854"/>
    <w:rsid w:val="00015D21"/>
    <w:rsid w:val="00016316"/>
    <w:rsid w:val="00016396"/>
    <w:rsid w:val="00017587"/>
    <w:rsid w:val="0002100B"/>
    <w:rsid w:val="00021D11"/>
    <w:rsid w:val="00024D97"/>
    <w:rsid w:val="00025085"/>
    <w:rsid w:val="00025AB2"/>
    <w:rsid w:val="00025D2D"/>
    <w:rsid w:val="00025EBD"/>
    <w:rsid w:val="00026177"/>
    <w:rsid w:val="000271C4"/>
    <w:rsid w:val="00032234"/>
    <w:rsid w:val="00034B70"/>
    <w:rsid w:val="00036FB7"/>
    <w:rsid w:val="00037757"/>
    <w:rsid w:val="00037881"/>
    <w:rsid w:val="000438B1"/>
    <w:rsid w:val="00044137"/>
    <w:rsid w:val="000442D7"/>
    <w:rsid w:val="000461C5"/>
    <w:rsid w:val="00047CF9"/>
    <w:rsid w:val="0005498E"/>
    <w:rsid w:val="00057C60"/>
    <w:rsid w:val="0006031C"/>
    <w:rsid w:val="000613D4"/>
    <w:rsid w:val="0006143D"/>
    <w:rsid w:val="000614E8"/>
    <w:rsid w:val="00063002"/>
    <w:rsid w:val="00064235"/>
    <w:rsid w:val="000646B3"/>
    <w:rsid w:val="00070973"/>
    <w:rsid w:val="0007253E"/>
    <w:rsid w:val="000805C0"/>
    <w:rsid w:val="00081CE2"/>
    <w:rsid w:val="0008364D"/>
    <w:rsid w:val="00084B00"/>
    <w:rsid w:val="000864A1"/>
    <w:rsid w:val="0009034A"/>
    <w:rsid w:val="000915FF"/>
    <w:rsid w:val="00092D88"/>
    <w:rsid w:val="00092DBD"/>
    <w:rsid w:val="00092DE9"/>
    <w:rsid w:val="00096AA4"/>
    <w:rsid w:val="000A0187"/>
    <w:rsid w:val="000A7E9F"/>
    <w:rsid w:val="000B1107"/>
    <w:rsid w:val="000C01E3"/>
    <w:rsid w:val="000C1D0D"/>
    <w:rsid w:val="000C436C"/>
    <w:rsid w:val="000C6D2A"/>
    <w:rsid w:val="000D2DA2"/>
    <w:rsid w:val="000D3CA0"/>
    <w:rsid w:val="000D3F0C"/>
    <w:rsid w:val="000D4FA9"/>
    <w:rsid w:val="000D5921"/>
    <w:rsid w:val="000D601F"/>
    <w:rsid w:val="000D6372"/>
    <w:rsid w:val="000D72CD"/>
    <w:rsid w:val="000E1C9F"/>
    <w:rsid w:val="000E4864"/>
    <w:rsid w:val="000E4A10"/>
    <w:rsid w:val="000E4CB1"/>
    <w:rsid w:val="000E4CCA"/>
    <w:rsid w:val="000F3A19"/>
    <w:rsid w:val="000F60E3"/>
    <w:rsid w:val="00103F12"/>
    <w:rsid w:val="00104F42"/>
    <w:rsid w:val="001079C9"/>
    <w:rsid w:val="0011226A"/>
    <w:rsid w:val="0011302B"/>
    <w:rsid w:val="00115BF0"/>
    <w:rsid w:val="0012040A"/>
    <w:rsid w:val="001205E9"/>
    <w:rsid w:val="0012370C"/>
    <w:rsid w:val="00127DB1"/>
    <w:rsid w:val="00131A45"/>
    <w:rsid w:val="001334B9"/>
    <w:rsid w:val="0013428B"/>
    <w:rsid w:val="00134F0A"/>
    <w:rsid w:val="00136C39"/>
    <w:rsid w:val="00137485"/>
    <w:rsid w:val="001401A5"/>
    <w:rsid w:val="001401EA"/>
    <w:rsid w:val="00140C69"/>
    <w:rsid w:val="00140D81"/>
    <w:rsid w:val="0014104D"/>
    <w:rsid w:val="00142A7D"/>
    <w:rsid w:val="00143115"/>
    <w:rsid w:val="00143AEA"/>
    <w:rsid w:val="00147DD0"/>
    <w:rsid w:val="00147EF6"/>
    <w:rsid w:val="00150AA2"/>
    <w:rsid w:val="00152187"/>
    <w:rsid w:val="00152A3E"/>
    <w:rsid w:val="0015392C"/>
    <w:rsid w:val="001563BA"/>
    <w:rsid w:val="0015707D"/>
    <w:rsid w:val="00160BB1"/>
    <w:rsid w:val="00160D53"/>
    <w:rsid w:val="001644F7"/>
    <w:rsid w:val="0016532E"/>
    <w:rsid w:val="00165FB7"/>
    <w:rsid w:val="00166B74"/>
    <w:rsid w:val="00175100"/>
    <w:rsid w:val="001772D6"/>
    <w:rsid w:val="00180153"/>
    <w:rsid w:val="00180745"/>
    <w:rsid w:val="001809A1"/>
    <w:rsid w:val="001811B3"/>
    <w:rsid w:val="00182428"/>
    <w:rsid w:val="00184E05"/>
    <w:rsid w:val="001855DA"/>
    <w:rsid w:val="0018631A"/>
    <w:rsid w:val="001867C8"/>
    <w:rsid w:val="00187948"/>
    <w:rsid w:val="0019035C"/>
    <w:rsid w:val="00190BCC"/>
    <w:rsid w:val="00191CC6"/>
    <w:rsid w:val="00192AB8"/>
    <w:rsid w:val="0019301A"/>
    <w:rsid w:val="00195C97"/>
    <w:rsid w:val="001A1BF2"/>
    <w:rsid w:val="001A2A23"/>
    <w:rsid w:val="001A5ED9"/>
    <w:rsid w:val="001B02B8"/>
    <w:rsid w:val="001B12F4"/>
    <w:rsid w:val="001B5574"/>
    <w:rsid w:val="001B69BA"/>
    <w:rsid w:val="001C1CB5"/>
    <w:rsid w:val="001C30D9"/>
    <w:rsid w:val="001C3BAB"/>
    <w:rsid w:val="001C3F22"/>
    <w:rsid w:val="001D0070"/>
    <w:rsid w:val="001D0DE1"/>
    <w:rsid w:val="001D1E3D"/>
    <w:rsid w:val="001D2D2F"/>
    <w:rsid w:val="001D65AB"/>
    <w:rsid w:val="001D7F42"/>
    <w:rsid w:val="001E0F59"/>
    <w:rsid w:val="001E58A6"/>
    <w:rsid w:val="001E6DA1"/>
    <w:rsid w:val="001F13DF"/>
    <w:rsid w:val="001F32CA"/>
    <w:rsid w:val="001F46FC"/>
    <w:rsid w:val="0020006B"/>
    <w:rsid w:val="00200955"/>
    <w:rsid w:val="0020163E"/>
    <w:rsid w:val="00203B02"/>
    <w:rsid w:val="00204F57"/>
    <w:rsid w:val="00206449"/>
    <w:rsid w:val="0020699C"/>
    <w:rsid w:val="0020752E"/>
    <w:rsid w:val="00207F93"/>
    <w:rsid w:val="00210317"/>
    <w:rsid w:val="002119F9"/>
    <w:rsid w:val="00212632"/>
    <w:rsid w:val="002126B0"/>
    <w:rsid w:val="00214AA9"/>
    <w:rsid w:val="002160BB"/>
    <w:rsid w:val="0021746A"/>
    <w:rsid w:val="0022036F"/>
    <w:rsid w:val="00222EA6"/>
    <w:rsid w:val="00222FBA"/>
    <w:rsid w:val="00231AE9"/>
    <w:rsid w:val="002328BA"/>
    <w:rsid w:val="00233DD8"/>
    <w:rsid w:val="00234400"/>
    <w:rsid w:val="00237937"/>
    <w:rsid w:val="00244C0D"/>
    <w:rsid w:val="00245590"/>
    <w:rsid w:val="002474D4"/>
    <w:rsid w:val="002504AE"/>
    <w:rsid w:val="00250D5D"/>
    <w:rsid w:val="002519D9"/>
    <w:rsid w:val="0025281C"/>
    <w:rsid w:val="0025371C"/>
    <w:rsid w:val="00254B63"/>
    <w:rsid w:val="00255421"/>
    <w:rsid w:val="0026086D"/>
    <w:rsid w:val="00262931"/>
    <w:rsid w:val="0026360B"/>
    <w:rsid w:val="00265607"/>
    <w:rsid w:val="00266D4B"/>
    <w:rsid w:val="0026781D"/>
    <w:rsid w:val="00267B7B"/>
    <w:rsid w:val="00267BE3"/>
    <w:rsid w:val="00272124"/>
    <w:rsid w:val="0027247A"/>
    <w:rsid w:val="00272EB1"/>
    <w:rsid w:val="002738F8"/>
    <w:rsid w:val="0027414F"/>
    <w:rsid w:val="00277521"/>
    <w:rsid w:val="00280B2C"/>
    <w:rsid w:val="002813C7"/>
    <w:rsid w:val="002821E7"/>
    <w:rsid w:val="00285521"/>
    <w:rsid w:val="00285987"/>
    <w:rsid w:val="00292294"/>
    <w:rsid w:val="002977E0"/>
    <w:rsid w:val="00297A64"/>
    <w:rsid w:val="00297C5E"/>
    <w:rsid w:val="002A002D"/>
    <w:rsid w:val="002A08BC"/>
    <w:rsid w:val="002A15D2"/>
    <w:rsid w:val="002A1B31"/>
    <w:rsid w:val="002A2BEE"/>
    <w:rsid w:val="002A7E9B"/>
    <w:rsid w:val="002B09EA"/>
    <w:rsid w:val="002B413F"/>
    <w:rsid w:val="002B42C4"/>
    <w:rsid w:val="002B61F3"/>
    <w:rsid w:val="002B6CF8"/>
    <w:rsid w:val="002C0DBD"/>
    <w:rsid w:val="002C214A"/>
    <w:rsid w:val="002C2A6D"/>
    <w:rsid w:val="002C5A03"/>
    <w:rsid w:val="002D170D"/>
    <w:rsid w:val="002D2FFA"/>
    <w:rsid w:val="002D3B0D"/>
    <w:rsid w:val="002E113D"/>
    <w:rsid w:val="002E1300"/>
    <w:rsid w:val="002E6EBB"/>
    <w:rsid w:val="002E79D2"/>
    <w:rsid w:val="002F1B22"/>
    <w:rsid w:val="002F1FE5"/>
    <w:rsid w:val="002F436E"/>
    <w:rsid w:val="002F65BC"/>
    <w:rsid w:val="002F6B79"/>
    <w:rsid w:val="002F6D41"/>
    <w:rsid w:val="00300787"/>
    <w:rsid w:val="00300902"/>
    <w:rsid w:val="00300FAE"/>
    <w:rsid w:val="00301F24"/>
    <w:rsid w:val="00302ACE"/>
    <w:rsid w:val="003035A7"/>
    <w:rsid w:val="0030628C"/>
    <w:rsid w:val="0030773F"/>
    <w:rsid w:val="003101BC"/>
    <w:rsid w:val="00314EC9"/>
    <w:rsid w:val="00315648"/>
    <w:rsid w:val="003260FF"/>
    <w:rsid w:val="0032788A"/>
    <w:rsid w:val="00331565"/>
    <w:rsid w:val="00332C13"/>
    <w:rsid w:val="00332F8A"/>
    <w:rsid w:val="0033372B"/>
    <w:rsid w:val="00333A84"/>
    <w:rsid w:val="0034073B"/>
    <w:rsid w:val="00342537"/>
    <w:rsid w:val="00342865"/>
    <w:rsid w:val="0034347F"/>
    <w:rsid w:val="003437BE"/>
    <w:rsid w:val="00343C7B"/>
    <w:rsid w:val="00350D04"/>
    <w:rsid w:val="00352396"/>
    <w:rsid w:val="0035367F"/>
    <w:rsid w:val="00353704"/>
    <w:rsid w:val="003542FA"/>
    <w:rsid w:val="003578FB"/>
    <w:rsid w:val="00357947"/>
    <w:rsid w:val="0036057A"/>
    <w:rsid w:val="00360819"/>
    <w:rsid w:val="003638E5"/>
    <w:rsid w:val="003644DD"/>
    <w:rsid w:val="00364750"/>
    <w:rsid w:val="00364E94"/>
    <w:rsid w:val="00366D24"/>
    <w:rsid w:val="003675E0"/>
    <w:rsid w:val="00367EBA"/>
    <w:rsid w:val="003702C4"/>
    <w:rsid w:val="00371443"/>
    <w:rsid w:val="00372486"/>
    <w:rsid w:val="00373147"/>
    <w:rsid w:val="00376E55"/>
    <w:rsid w:val="00377DB2"/>
    <w:rsid w:val="00380618"/>
    <w:rsid w:val="00382C66"/>
    <w:rsid w:val="00383D2C"/>
    <w:rsid w:val="003842BF"/>
    <w:rsid w:val="00390DF8"/>
    <w:rsid w:val="003913F4"/>
    <w:rsid w:val="00392629"/>
    <w:rsid w:val="003932BB"/>
    <w:rsid w:val="003943EF"/>
    <w:rsid w:val="00395897"/>
    <w:rsid w:val="00396BA7"/>
    <w:rsid w:val="0039722E"/>
    <w:rsid w:val="00397A16"/>
    <w:rsid w:val="003A17A5"/>
    <w:rsid w:val="003A279D"/>
    <w:rsid w:val="003A3F9C"/>
    <w:rsid w:val="003A51BA"/>
    <w:rsid w:val="003A539A"/>
    <w:rsid w:val="003A6B68"/>
    <w:rsid w:val="003A71BA"/>
    <w:rsid w:val="003A746B"/>
    <w:rsid w:val="003B2D86"/>
    <w:rsid w:val="003B36B6"/>
    <w:rsid w:val="003B7F96"/>
    <w:rsid w:val="003C2282"/>
    <w:rsid w:val="003C546A"/>
    <w:rsid w:val="003D0443"/>
    <w:rsid w:val="003D0DAA"/>
    <w:rsid w:val="003D3F63"/>
    <w:rsid w:val="003D4EF8"/>
    <w:rsid w:val="003D5DCB"/>
    <w:rsid w:val="003D7AF0"/>
    <w:rsid w:val="003E14EC"/>
    <w:rsid w:val="003E45C2"/>
    <w:rsid w:val="003E59FF"/>
    <w:rsid w:val="003E69E1"/>
    <w:rsid w:val="003E7CBB"/>
    <w:rsid w:val="003F385C"/>
    <w:rsid w:val="003F4461"/>
    <w:rsid w:val="0040227B"/>
    <w:rsid w:val="00404EC6"/>
    <w:rsid w:val="00405161"/>
    <w:rsid w:val="004067F7"/>
    <w:rsid w:val="00407048"/>
    <w:rsid w:val="0040798A"/>
    <w:rsid w:val="00413700"/>
    <w:rsid w:val="00413AA5"/>
    <w:rsid w:val="004177D3"/>
    <w:rsid w:val="004178E3"/>
    <w:rsid w:val="00422346"/>
    <w:rsid w:val="0042319A"/>
    <w:rsid w:val="004231E1"/>
    <w:rsid w:val="00424EAD"/>
    <w:rsid w:val="004309AC"/>
    <w:rsid w:val="00431C09"/>
    <w:rsid w:val="00432307"/>
    <w:rsid w:val="00432CDE"/>
    <w:rsid w:val="00433E7E"/>
    <w:rsid w:val="00435ABC"/>
    <w:rsid w:val="00435DDD"/>
    <w:rsid w:val="0043731A"/>
    <w:rsid w:val="0043772F"/>
    <w:rsid w:val="00437B4B"/>
    <w:rsid w:val="00440B82"/>
    <w:rsid w:val="0044100D"/>
    <w:rsid w:val="004433CA"/>
    <w:rsid w:val="004446FA"/>
    <w:rsid w:val="00445147"/>
    <w:rsid w:val="00446185"/>
    <w:rsid w:val="004463C2"/>
    <w:rsid w:val="00446AD9"/>
    <w:rsid w:val="00451F18"/>
    <w:rsid w:val="00452D9B"/>
    <w:rsid w:val="00454A9B"/>
    <w:rsid w:val="004554A7"/>
    <w:rsid w:val="004605A2"/>
    <w:rsid w:val="00462172"/>
    <w:rsid w:val="004634AE"/>
    <w:rsid w:val="00465103"/>
    <w:rsid w:val="004661AB"/>
    <w:rsid w:val="0047193D"/>
    <w:rsid w:val="00471E1B"/>
    <w:rsid w:val="00472BDD"/>
    <w:rsid w:val="0047306E"/>
    <w:rsid w:val="00476A1C"/>
    <w:rsid w:val="00476C99"/>
    <w:rsid w:val="00476DD1"/>
    <w:rsid w:val="00480F00"/>
    <w:rsid w:val="004819D6"/>
    <w:rsid w:val="00482586"/>
    <w:rsid w:val="00484EF6"/>
    <w:rsid w:val="00487280"/>
    <w:rsid w:val="00487C9F"/>
    <w:rsid w:val="0049049A"/>
    <w:rsid w:val="004950C0"/>
    <w:rsid w:val="0049653A"/>
    <w:rsid w:val="004A0B6F"/>
    <w:rsid w:val="004A3A6A"/>
    <w:rsid w:val="004A65AF"/>
    <w:rsid w:val="004B0283"/>
    <w:rsid w:val="004B0736"/>
    <w:rsid w:val="004B1B9B"/>
    <w:rsid w:val="004B2921"/>
    <w:rsid w:val="004B4F43"/>
    <w:rsid w:val="004B5022"/>
    <w:rsid w:val="004B6E9E"/>
    <w:rsid w:val="004B7D7B"/>
    <w:rsid w:val="004C6E5F"/>
    <w:rsid w:val="004C6FE9"/>
    <w:rsid w:val="004D181A"/>
    <w:rsid w:val="004D3D74"/>
    <w:rsid w:val="004D6A1F"/>
    <w:rsid w:val="004D7BC8"/>
    <w:rsid w:val="004E0270"/>
    <w:rsid w:val="004E4442"/>
    <w:rsid w:val="004E63DD"/>
    <w:rsid w:val="004F00F5"/>
    <w:rsid w:val="004F0142"/>
    <w:rsid w:val="004F2CDE"/>
    <w:rsid w:val="004F5132"/>
    <w:rsid w:val="004F799B"/>
    <w:rsid w:val="005012BD"/>
    <w:rsid w:val="00504C60"/>
    <w:rsid w:val="005106BF"/>
    <w:rsid w:val="0051072D"/>
    <w:rsid w:val="005115F0"/>
    <w:rsid w:val="00511CB9"/>
    <w:rsid w:val="00513068"/>
    <w:rsid w:val="00513955"/>
    <w:rsid w:val="00513D70"/>
    <w:rsid w:val="00514F45"/>
    <w:rsid w:val="005174BC"/>
    <w:rsid w:val="00517859"/>
    <w:rsid w:val="00517C3D"/>
    <w:rsid w:val="00517FC7"/>
    <w:rsid w:val="005209D1"/>
    <w:rsid w:val="00521CDB"/>
    <w:rsid w:val="005246A8"/>
    <w:rsid w:val="00530C19"/>
    <w:rsid w:val="00530FD8"/>
    <w:rsid w:val="00531259"/>
    <w:rsid w:val="00535955"/>
    <w:rsid w:val="00537A66"/>
    <w:rsid w:val="0054394C"/>
    <w:rsid w:val="00545055"/>
    <w:rsid w:val="00546AF8"/>
    <w:rsid w:val="00546B66"/>
    <w:rsid w:val="00546F24"/>
    <w:rsid w:val="005528DB"/>
    <w:rsid w:val="00555187"/>
    <w:rsid w:val="005563FC"/>
    <w:rsid w:val="00557348"/>
    <w:rsid w:val="00557653"/>
    <w:rsid w:val="005667EE"/>
    <w:rsid w:val="005670D5"/>
    <w:rsid w:val="00571DB2"/>
    <w:rsid w:val="0057403F"/>
    <w:rsid w:val="00574270"/>
    <w:rsid w:val="00574A0F"/>
    <w:rsid w:val="00575AC3"/>
    <w:rsid w:val="0058102E"/>
    <w:rsid w:val="00583408"/>
    <w:rsid w:val="005840BC"/>
    <w:rsid w:val="005864CD"/>
    <w:rsid w:val="00587154"/>
    <w:rsid w:val="0059092B"/>
    <w:rsid w:val="00593137"/>
    <w:rsid w:val="00594644"/>
    <w:rsid w:val="005958FF"/>
    <w:rsid w:val="00596FE9"/>
    <w:rsid w:val="005A2A91"/>
    <w:rsid w:val="005A357F"/>
    <w:rsid w:val="005A5BFD"/>
    <w:rsid w:val="005A5E06"/>
    <w:rsid w:val="005B61EE"/>
    <w:rsid w:val="005B623F"/>
    <w:rsid w:val="005B7DF5"/>
    <w:rsid w:val="005C57CF"/>
    <w:rsid w:val="005D4AA9"/>
    <w:rsid w:val="005D7B10"/>
    <w:rsid w:val="005E0216"/>
    <w:rsid w:val="005E2AB1"/>
    <w:rsid w:val="005E3F44"/>
    <w:rsid w:val="005E5AB1"/>
    <w:rsid w:val="005E5C38"/>
    <w:rsid w:val="005E7692"/>
    <w:rsid w:val="005F1029"/>
    <w:rsid w:val="005F784E"/>
    <w:rsid w:val="00601F93"/>
    <w:rsid w:val="00604022"/>
    <w:rsid w:val="00604CD6"/>
    <w:rsid w:val="00604F65"/>
    <w:rsid w:val="006069CA"/>
    <w:rsid w:val="00607921"/>
    <w:rsid w:val="006144C7"/>
    <w:rsid w:val="0061452D"/>
    <w:rsid w:val="006150A6"/>
    <w:rsid w:val="00616990"/>
    <w:rsid w:val="006204FF"/>
    <w:rsid w:val="00621EDC"/>
    <w:rsid w:val="00623B70"/>
    <w:rsid w:val="00626237"/>
    <w:rsid w:val="0062692B"/>
    <w:rsid w:val="00626B47"/>
    <w:rsid w:val="0063157A"/>
    <w:rsid w:val="00633A54"/>
    <w:rsid w:val="00634747"/>
    <w:rsid w:val="00635DF7"/>
    <w:rsid w:val="0063603A"/>
    <w:rsid w:val="00641009"/>
    <w:rsid w:val="0064383B"/>
    <w:rsid w:val="0064402B"/>
    <w:rsid w:val="0064447A"/>
    <w:rsid w:val="00645197"/>
    <w:rsid w:val="006457EB"/>
    <w:rsid w:val="00645EBE"/>
    <w:rsid w:val="006475D8"/>
    <w:rsid w:val="006506F9"/>
    <w:rsid w:val="006516EA"/>
    <w:rsid w:val="00651A92"/>
    <w:rsid w:val="00653C73"/>
    <w:rsid w:val="0065559F"/>
    <w:rsid w:val="006568A6"/>
    <w:rsid w:val="0065700A"/>
    <w:rsid w:val="00661B32"/>
    <w:rsid w:val="00662375"/>
    <w:rsid w:val="00662625"/>
    <w:rsid w:val="00662D3B"/>
    <w:rsid w:val="00664C39"/>
    <w:rsid w:val="0066552C"/>
    <w:rsid w:val="006659F1"/>
    <w:rsid w:val="006677DF"/>
    <w:rsid w:val="0067489D"/>
    <w:rsid w:val="00674BFB"/>
    <w:rsid w:val="00674F6E"/>
    <w:rsid w:val="00676F49"/>
    <w:rsid w:val="00677CE2"/>
    <w:rsid w:val="00680CAC"/>
    <w:rsid w:val="006815B7"/>
    <w:rsid w:val="006816DA"/>
    <w:rsid w:val="00682DD5"/>
    <w:rsid w:val="0068423F"/>
    <w:rsid w:val="00685952"/>
    <w:rsid w:val="006872A7"/>
    <w:rsid w:val="00690532"/>
    <w:rsid w:val="006908B4"/>
    <w:rsid w:val="00691F12"/>
    <w:rsid w:val="00692692"/>
    <w:rsid w:val="00695A29"/>
    <w:rsid w:val="006960FC"/>
    <w:rsid w:val="006A1AF0"/>
    <w:rsid w:val="006A42D9"/>
    <w:rsid w:val="006B35C6"/>
    <w:rsid w:val="006B4F14"/>
    <w:rsid w:val="006C234F"/>
    <w:rsid w:val="006C3EA1"/>
    <w:rsid w:val="006C749F"/>
    <w:rsid w:val="006D1CB7"/>
    <w:rsid w:val="006D3768"/>
    <w:rsid w:val="006D5F49"/>
    <w:rsid w:val="006D7002"/>
    <w:rsid w:val="006E1791"/>
    <w:rsid w:val="006E64F3"/>
    <w:rsid w:val="006E7A8B"/>
    <w:rsid w:val="006F6EF5"/>
    <w:rsid w:val="00703FF4"/>
    <w:rsid w:val="00704A15"/>
    <w:rsid w:val="00705A39"/>
    <w:rsid w:val="007070B7"/>
    <w:rsid w:val="007077A5"/>
    <w:rsid w:val="00711518"/>
    <w:rsid w:val="00712332"/>
    <w:rsid w:val="007154EB"/>
    <w:rsid w:val="00715CEF"/>
    <w:rsid w:val="00721972"/>
    <w:rsid w:val="007241CC"/>
    <w:rsid w:val="00726D7E"/>
    <w:rsid w:val="00730618"/>
    <w:rsid w:val="007308CE"/>
    <w:rsid w:val="00731E34"/>
    <w:rsid w:val="007341B7"/>
    <w:rsid w:val="00734D3D"/>
    <w:rsid w:val="007370DF"/>
    <w:rsid w:val="007371EA"/>
    <w:rsid w:val="007378EF"/>
    <w:rsid w:val="007454F7"/>
    <w:rsid w:val="00745634"/>
    <w:rsid w:val="007463BD"/>
    <w:rsid w:val="00747A95"/>
    <w:rsid w:val="00747E4A"/>
    <w:rsid w:val="0075195E"/>
    <w:rsid w:val="00752141"/>
    <w:rsid w:val="00753113"/>
    <w:rsid w:val="0075472E"/>
    <w:rsid w:val="007603E6"/>
    <w:rsid w:val="00761276"/>
    <w:rsid w:val="0076328E"/>
    <w:rsid w:val="00764FF4"/>
    <w:rsid w:val="007669FF"/>
    <w:rsid w:val="00771A70"/>
    <w:rsid w:val="0077239C"/>
    <w:rsid w:val="00774B22"/>
    <w:rsid w:val="00775590"/>
    <w:rsid w:val="007768D4"/>
    <w:rsid w:val="00777768"/>
    <w:rsid w:val="00780B2A"/>
    <w:rsid w:val="00783942"/>
    <w:rsid w:val="007844D0"/>
    <w:rsid w:val="007864C4"/>
    <w:rsid w:val="00786F00"/>
    <w:rsid w:val="0079041B"/>
    <w:rsid w:val="00792747"/>
    <w:rsid w:val="007928EB"/>
    <w:rsid w:val="00792CB6"/>
    <w:rsid w:val="00793172"/>
    <w:rsid w:val="00795145"/>
    <w:rsid w:val="00797117"/>
    <w:rsid w:val="00797A5C"/>
    <w:rsid w:val="007A7040"/>
    <w:rsid w:val="007A7329"/>
    <w:rsid w:val="007B10B5"/>
    <w:rsid w:val="007B2409"/>
    <w:rsid w:val="007B3E2A"/>
    <w:rsid w:val="007C0C96"/>
    <w:rsid w:val="007C114A"/>
    <w:rsid w:val="007C239D"/>
    <w:rsid w:val="007C6553"/>
    <w:rsid w:val="007C6CC5"/>
    <w:rsid w:val="007D0A70"/>
    <w:rsid w:val="007D16CF"/>
    <w:rsid w:val="007D196C"/>
    <w:rsid w:val="007D2059"/>
    <w:rsid w:val="007D2944"/>
    <w:rsid w:val="007D39B1"/>
    <w:rsid w:val="007D40DB"/>
    <w:rsid w:val="007D48B3"/>
    <w:rsid w:val="007E11D3"/>
    <w:rsid w:val="007E4BE7"/>
    <w:rsid w:val="007E50AD"/>
    <w:rsid w:val="007E6443"/>
    <w:rsid w:val="007E6F29"/>
    <w:rsid w:val="007F17B1"/>
    <w:rsid w:val="007F1D85"/>
    <w:rsid w:val="007F2DFE"/>
    <w:rsid w:val="0080436F"/>
    <w:rsid w:val="00805C25"/>
    <w:rsid w:val="0080795E"/>
    <w:rsid w:val="00812C3D"/>
    <w:rsid w:val="0081347D"/>
    <w:rsid w:val="008146D0"/>
    <w:rsid w:val="00816E00"/>
    <w:rsid w:val="00817390"/>
    <w:rsid w:val="00822A17"/>
    <w:rsid w:val="00823BEC"/>
    <w:rsid w:val="008246AD"/>
    <w:rsid w:val="00825793"/>
    <w:rsid w:val="00826B21"/>
    <w:rsid w:val="00830AE1"/>
    <w:rsid w:val="00831A06"/>
    <w:rsid w:val="00831B69"/>
    <w:rsid w:val="00834409"/>
    <w:rsid w:val="00835A8D"/>
    <w:rsid w:val="00836A05"/>
    <w:rsid w:val="00836CFD"/>
    <w:rsid w:val="00840047"/>
    <w:rsid w:val="00843ED4"/>
    <w:rsid w:val="008441AA"/>
    <w:rsid w:val="00846170"/>
    <w:rsid w:val="008469C8"/>
    <w:rsid w:val="00855660"/>
    <w:rsid w:val="008600C2"/>
    <w:rsid w:val="0086104A"/>
    <w:rsid w:val="00861A42"/>
    <w:rsid w:val="00862A5E"/>
    <w:rsid w:val="008635BD"/>
    <w:rsid w:val="00864726"/>
    <w:rsid w:val="00872413"/>
    <w:rsid w:val="008732FA"/>
    <w:rsid w:val="00875F2C"/>
    <w:rsid w:val="00876708"/>
    <w:rsid w:val="00882F3D"/>
    <w:rsid w:val="00884758"/>
    <w:rsid w:val="00890541"/>
    <w:rsid w:val="008939B0"/>
    <w:rsid w:val="0089AE6F"/>
    <w:rsid w:val="008A26FE"/>
    <w:rsid w:val="008A3F10"/>
    <w:rsid w:val="008A6154"/>
    <w:rsid w:val="008A7177"/>
    <w:rsid w:val="008B20AD"/>
    <w:rsid w:val="008B25F2"/>
    <w:rsid w:val="008B285B"/>
    <w:rsid w:val="008B348C"/>
    <w:rsid w:val="008B3AC2"/>
    <w:rsid w:val="008B4205"/>
    <w:rsid w:val="008B743D"/>
    <w:rsid w:val="008B788F"/>
    <w:rsid w:val="008C39CA"/>
    <w:rsid w:val="008C5F72"/>
    <w:rsid w:val="008C64A4"/>
    <w:rsid w:val="008D0A85"/>
    <w:rsid w:val="008D1B16"/>
    <w:rsid w:val="008D63C6"/>
    <w:rsid w:val="008D63CA"/>
    <w:rsid w:val="008D715D"/>
    <w:rsid w:val="008E12A5"/>
    <w:rsid w:val="008E14C8"/>
    <w:rsid w:val="008E19E5"/>
    <w:rsid w:val="008E263C"/>
    <w:rsid w:val="008E314B"/>
    <w:rsid w:val="008E3703"/>
    <w:rsid w:val="008E42AD"/>
    <w:rsid w:val="008E56C1"/>
    <w:rsid w:val="008E67AD"/>
    <w:rsid w:val="008E7035"/>
    <w:rsid w:val="008F0E12"/>
    <w:rsid w:val="008F2DF9"/>
    <w:rsid w:val="008F4338"/>
    <w:rsid w:val="008F6E4A"/>
    <w:rsid w:val="00900AC5"/>
    <w:rsid w:val="00900B05"/>
    <w:rsid w:val="00903101"/>
    <w:rsid w:val="0090677B"/>
    <w:rsid w:val="00907B86"/>
    <w:rsid w:val="00912CE2"/>
    <w:rsid w:val="00914244"/>
    <w:rsid w:val="0091757B"/>
    <w:rsid w:val="00921756"/>
    <w:rsid w:val="009247F0"/>
    <w:rsid w:val="00925A3B"/>
    <w:rsid w:val="00927CC1"/>
    <w:rsid w:val="00930003"/>
    <w:rsid w:val="0093000C"/>
    <w:rsid w:val="00930BAB"/>
    <w:rsid w:val="00934F44"/>
    <w:rsid w:val="00941AD5"/>
    <w:rsid w:val="00942C4B"/>
    <w:rsid w:val="00942F8A"/>
    <w:rsid w:val="00943E8D"/>
    <w:rsid w:val="00950608"/>
    <w:rsid w:val="009506D1"/>
    <w:rsid w:val="009506D4"/>
    <w:rsid w:val="00951CCF"/>
    <w:rsid w:val="00953EC5"/>
    <w:rsid w:val="009577B8"/>
    <w:rsid w:val="00961795"/>
    <w:rsid w:val="009631B7"/>
    <w:rsid w:val="00972765"/>
    <w:rsid w:val="0097340F"/>
    <w:rsid w:val="009768F8"/>
    <w:rsid w:val="00983D68"/>
    <w:rsid w:val="009865AE"/>
    <w:rsid w:val="009868E4"/>
    <w:rsid w:val="00987A4B"/>
    <w:rsid w:val="00990ECC"/>
    <w:rsid w:val="00992DA7"/>
    <w:rsid w:val="00993725"/>
    <w:rsid w:val="00993B1E"/>
    <w:rsid w:val="009969FF"/>
    <w:rsid w:val="00996B68"/>
    <w:rsid w:val="009A0414"/>
    <w:rsid w:val="009A0E02"/>
    <w:rsid w:val="009A125A"/>
    <w:rsid w:val="009A321F"/>
    <w:rsid w:val="009A4C13"/>
    <w:rsid w:val="009A6699"/>
    <w:rsid w:val="009A71A0"/>
    <w:rsid w:val="009A7968"/>
    <w:rsid w:val="009B3491"/>
    <w:rsid w:val="009B5FA9"/>
    <w:rsid w:val="009B774E"/>
    <w:rsid w:val="009C21C3"/>
    <w:rsid w:val="009C2C38"/>
    <w:rsid w:val="009C51D0"/>
    <w:rsid w:val="009C6CDD"/>
    <w:rsid w:val="009D0971"/>
    <w:rsid w:val="009D2E87"/>
    <w:rsid w:val="009D3DE3"/>
    <w:rsid w:val="009E00E7"/>
    <w:rsid w:val="009E1EB7"/>
    <w:rsid w:val="009E6AD8"/>
    <w:rsid w:val="009F09FA"/>
    <w:rsid w:val="009F1072"/>
    <w:rsid w:val="009F16F2"/>
    <w:rsid w:val="00A014B6"/>
    <w:rsid w:val="00A04125"/>
    <w:rsid w:val="00A056F2"/>
    <w:rsid w:val="00A06B30"/>
    <w:rsid w:val="00A06D11"/>
    <w:rsid w:val="00A078E6"/>
    <w:rsid w:val="00A11F35"/>
    <w:rsid w:val="00A12A3C"/>
    <w:rsid w:val="00A12B08"/>
    <w:rsid w:val="00A14CF7"/>
    <w:rsid w:val="00A15472"/>
    <w:rsid w:val="00A201FE"/>
    <w:rsid w:val="00A3416B"/>
    <w:rsid w:val="00A36AE4"/>
    <w:rsid w:val="00A42B4E"/>
    <w:rsid w:val="00A4474D"/>
    <w:rsid w:val="00A44AA5"/>
    <w:rsid w:val="00A458A9"/>
    <w:rsid w:val="00A50C4C"/>
    <w:rsid w:val="00A52CFB"/>
    <w:rsid w:val="00A536F9"/>
    <w:rsid w:val="00A54B5D"/>
    <w:rsid w:val="00A57EAF"/>
    <w:rsid w:val="00A60073"/>
    <w:rsid w:val="00A613E4"/>
    <w:rsid w:val="00A62981"/>
    <w:rsid w:val="00A64DB8"/>
    <w:rsid w:val="00A704D6"/>
    <w:rsid w:val="00A72E26"/>
    <w:rsid w:val="00A75CFB"/>
    <w:rsid w:val="00A7D081"/>
    <w:rsid w:val="00A81078"/>
    <w:rsid w:val="00A836C9"/>
    <w:rsid w:val="00A85ABB"/>
    <w:rsid w:val="00A86A34"/>
    <w:rsid w:val="00A87FB4"/>
    <w:rsid w:val="00A91FB6"/>
    <w:rsid w:val="00A9271D"/>
    <w:rsid w:val="00A927CD"/>
    <w:rsid w:val="00AA23F1"/>
    <w:rsid w:val="00AA4FB7"/>
    <w:rsid w:val="00AB4593"/>
    <w:rsid w:val="00AB5409"/>
    <w:rsid w:val="00AB62A4"/>
    <w:rsid w:val="00AB7B20"/>
    <w:rsid w:val="00AC208E"/>
    <w:rsid w:val="00AC259B"/>
    <w:rsid w:val="00AC3BDC"/>
    <w:rsid w:val="00AD04AC"/>
    <w:rsid w:val="00AD0EAB"/>
    <w:rsid w:val="00AD101A"/>
    <w:rsid w:val="00AD7F78"/>
    <w:rsid w:val="00AE047D"/>
    <w:rsid w:val="00AE22B8"/>
    <w:rsid w:val="00AE2753"/>
    <w:rsid w:val="00AE3CE7"/>
    <w:rsid w:val="00AF1F7D"/>
    <w:rsid w:val="00AF25AB"/>
    <w:rsid w:val="00AF4EBE"/>
    <w:rsid w:val="00B004A8"/>
    <w:rsid w:val="00B00BC6"/>
    <w:rsid w:val="00B00E78"/>
    <w:rsid w:val="00B0145D"/>
    <w:rsid w:val="00B018C2"/>
    <w:rsid w:val="00B01909"/>
    <w:rsid w:val="00B01FDB"/>
    <w:rsid w:val="00B03E9E"/>
    <w:rsid w:val="00B14794"/>
    <w:rsid w:val="00B15EA2"/>
    <w:rsid w:val="00B20250"/>
    <w:rsid w:val="00B21D7E"/>
    <w:rsid w:val="00B23C81"/>
    <w:rsid w:val="00B24A79"/>
    <w:rsid w:val="00B30948"/>
    <w:rsid w:val="00B30BA5"/>
    <w:rsid w:val="00B310D6"/>
    <w:rsid w:val="00B322A3"/>
    <w:rsid w:val="00B322B9"/>
    <w:rsid w:val="00B339CA"/>
    <w:rsid w:val="00B34533"/>
    <w:rsid w:val="00B34CD1"/>
    <w:rsid w:val="00B363E9"/>
    <w:rsid w:val="00B36CBC"/>
    <w:rsid w:val="00B42718"/>
    <w:rsid w:val="00B42E22"/>
    <w:rsid w:val="00B433D7"/>
    <w:rsid w:val="00B4426C"/>
    <w:rsid w:val="00B47B88"/>
    <w:rsid w:val="00B50197"/>
    <w:rsid w:val="00B501E3"/>
    <w:rsid w:val="00B505B8"/>
    <w:rsid w:val="00B53CB0"/>
    <w:rsid w:val="00B60527"/>
    <w:rsid w:val="00B65075"/>
    <w:rsid w:val="00B6513C"/>
    <w:rsid w:val="00B7179C"/>
    <w:rsid w:val="00B71CC2"/>
    <w:rsid w:val="00B735A2"/>
    <w:rsid w:val="00B7360A"/>
    <w:rsid w:val="00B74E3A"/>
    <w:rsid w:val="00B75193"/>
    <w:rsid w:val="00B758F7"/>
    <w:rsid w:val="00B9267C"/>
    <w:rsid w:val="00B954C8"/>
    <w:rsid w:val="00B9626C"/>
    <w:rsid w:val="00B9720C"/>
    <w:rsid w:val="00B97B70"/>
    <w:rsid w:val="00BA040A"/>
    <w:rsid w:val="00BA04CE"/>
    <w:rsid w:val="00BA44C7"/>
    <w:rsid w:val="00BB120A"/>
    <w:rsid w:val="00BB22E1"/>
    <w:rsid w:val="00BB3F71"/>
    <w:rsid w:val="00BB562E"/>
    <w:rsid w:val="00BB596F"/>
    <w:rsid w:val="00BB6A52"/>
    <w:rsid w:val="00BB71CE"/>
    <w:rsid w:val="00BB71E7"/>
    <w:rsid w:val="00BB7DD9"/>
    <w:rsid w:val="00BC3980"/>
    <w:rsid w:val="00BC7DC7"/>
    <w:rsid w:val="00BC7E4E"/>
    <w:rsid w:val="00BD08F9"/>
    <w:rsid w:val="00BD2CCF"/>
    <w:rsid w:val="00BD35CE"/>
    <w:rsid w:val="00BD4A84"/>
    <w:rsid w:val="00BD5190"/>
    <w:rsid w:val="00BD69F8"/>
    <w:rsid w:val="00BD6CB4"/>
    <w:rsid w:val="00BD70A7"/>
    <w:rsid w:val="00BE05BE"/>
    <w:rsid w:val="00BE27D8"/>
    <w:rsid w:val="00BE2FAE"/>
    <w:rsid w:val="00BE37E1"/>
    <w:rsid w:val="00BE3A44"/>
    <w:rsid w:val="00BE5883"/>
    <w:rsid w:val="00BE7829"/>
    <w:rsid w:val="00BF0A18"/>
    <w:rsid w:val="00BF3F69"/>
    <w:rsid w:val="00BF50B5"/>
    <w:rsid w:val="00C00B78"/>
    <w:rsid w:val="00C012D6"/>
    <w:rsid w:val="00C0686D"/>
    <w:rsid w:val="00C07F98"/>
    <w:rsid w:val="00C109C9"/>
    <w:rsid w:val="00C12A31"/>
    <w:rsid w:val="00C12C4F"/>
    <w:rsid w:val="00C16AD8"/>
    <w:rsid w:val="00C173ED"/>
    <w:rsid w:val="00C17C1B"/>
    <w:rsid w:val="00C20375"/>
    <w:rsid w:val="00C21AEE"/>
    <w:rsid w:val="00C21B33"/>
    <w:rsid w:val="00C21C2F"/>
    <w:rsid w:val="00C223D8"/>
    <w:rsid w:val="00C22B91"/>
    <w:rsid w:val="00C23FF5"/>
    <w:rsid w:val="00C2559E"/>
    <w:rsid w:val="00C2636B"/>
    <w:rsid w:val="00C268A7"/>
    <w:rsid w:val="00C3090C"/>
    <w:rsid w:val="00C31332"/>
    <w:rsid w:val="00C323A9"/>
    <w:rsid w:val="00C32B26"/>
    <w:rsid w:val="00C3695B"/>
    <w:rsid w:val="00C436F0"/>
    <w:rsid w:val="00C440DD"/>
    <w:rsid w:val="00C44ABB"/>
    <w:rsid w:val="00C51BDD"/>
    <w:rsid w:val="00C5243D"/>
    <w:rsid w:val="00C5287C"/>
    <w:rsid w:val="00C536A8"/>
    <w:rsid w:val="00C545A4"/>
    <w:rsid w:val="00C54D7C"/>
    <w:rsid w:val="00C552FD"/>
    <w:rsid w:val="00C561FE"/>
    <w:rsid w:val="00C571CA"/>
    <w:rsid w:val="00C60FB1"/>
    <w:rsid w:val="00C6385F"/>
    <w:rsid w:val="00C65DCB"/>
    <w:rsid w:val="00C66FDC"/>
    <w:rsid w:val="00C70C53"/>
    <w:rsid w:val="00C72146"/>
    <w:rsid w:val="00C72FC4"/>
    <w:rsid w:val="00C81E54"/>
    <w:rsid w:val="00C8667F"/>
    <w:rsid w:val="00C93889"/>
    <w:rsid w:val="00C9547A"/>
    <w:rsid w:val="00C95AE1"/>
    <w:rsid w:val="00C95CE2"/>
    <w:rsid w:val="00CA5040"/>
    <w:rsid w:val="00CA5775"/>
    <w:rsid w:val="00CB28B6"/>
    <w:rsid w:val="00CB3523"/>
    <w:rsid w:val="00CB41D0"/>
    <w:rsid w:val="00CB457D"/>
    <w:rsid w:val="00CB5013"/>
    <w:rsid w:val="00CB512D"/>
    <w:rsid w:val="00CB69F4"/>
    <w:rsid w:val="00CB75D1"/>
    <w:rsid w:val="00CC0C11"/>
    <w:rsid w:val="00CC2AB9"/>
    <w:rsid w:val="00CC413C"/>
    <w:rsid w:val="00CC6061"/>
    <w:rsid w:val="00CC6C8F"/>
    <w:rsid w:val="00CC7B84"/>
    <w:rsid w:val="00CD02D7"/>
    <w:rsid w:val="00CD1357"/>
    <w:rsid w:val="00CD1A11"/>
    <w:rsid w:val="00CD4E85"/>
    <w:rsid w:val="00CD7E7D"/>
    <w:rsid w:val="00CE296E"/>
    <w:rsid w:val="00CE7682"/>
    <w:rsid w:val="00CF09E4"/>
    <w:rsid w:val="00CF304F"/>
    <w:rsid w:val="00CF468D"/>
    <w:rsid w:val="00CF51EF"/>
    <w:rsid w:val="00CF60A5"/>
    <w:rsid w:val="00CF7D85"/>
    <w:rsid w:val="00D0027F"/>
    <w:rsid w:val="00D0220F"/>
    <w:rsid w:val="00D03BCA"/>
    <w:rsid w:val="00D058C2"/>
    <w:rsid w:val="00D072FE"/>
    <w:rsid w:val="00D07FBF"/>
    <w:rsid w:val="00D10EE4"/>
    <w:rsid w:val="00D13A91"/>
    <w:rsid w:val="00D17237"/>
    <w:rsid w:val="00D2147F"/>
    <w:rsid w:val="00D214B9"/>
    <w:rsid w:val="00D2152B"/>
    <w:rsid w:val="00D21BF5"/>
    <w:rsid w:val="00D22DD5"/>
    <w:rsid w:val="00D23A67"/>
    <w:rsid w:val="00D2622C"/>
    <w:rsid w:val="00D269F3"/>
    <w:rsid w:val="00D30BEE"/>
    <w:rsid w:val="00D337F8"/>
    <w:rsid w:val="00D37A8E"/>
    <w:rsid w:val="00D4018F"/>
    <w:rsid w:val="00D40655"/>
    <w:rsid w:val="00D4073A"/>
    <w:rsid w:val="00D41FCA"/>
    <w:rsid w:val="00D42816"/>
    <w:rsid w:val="00D4300E"/>
    <w:rsid w:val="00D4661D"/>
    <w:rsid w:val="00D468F7"/>
    <w:rsid w:val="00D47CB0"/>
    <w:rsid w:val="00D52884"/>
    <w:rsid w:val="00D561CA"/>
    <w:rsid w:val="00D56955"/>
    <w:rsid w:val="00D6279D"/>
    <w:rsid w:val="00D70C17"/>
    <w:rsid w:val="00D766FB"/>
    <w:rsid w:val="00D7683B"/>
    <w:rsid w:val="00D76B5B"/>
    <w:rsid w:val="00D8066C"/>
    <w:rsid w:val="00D8237A"/>
    <w:rsid w:val="00D83CF9"/>
    <w:rsid w:val="00D85519"/>
    <w:rsid w:val="00D85C55"/>
    <w:rsid w:val="00D87FDF"/>
    <w:rsid w:val="00D92972"/>
    <w:rsid w:val="00D957BC"/>
    <w:rsid w:val="00DA12F2"/>
    <w:rsid w:val="00DA1AC8"/>
    <w:rsid w:val="00DA23B9"/>
    <w:rsid w:val="00DA3AB0"/>
    <w:rsid w:val="00DB1149"/>
    <w:rsid w:val="00DB348C"/>
    <w:rsid w:val="00DB6736"/>
    <w:rsid w:val="00DB6C73"/>
    <w:rsid w:val="00DC007F"/>
    <w:rsid w:val="00DC1765"/>
    <w:rsid w:val="00DC1805"/>
    <w:rsid w:val="00DC27AF"/>
    <w:rsid w:val="00DC5EBC"/>
    <w:rsid w:val="00DC6822"/>
    <w:rsid w:val="00DD206A"/>
    <w:rsid w:val="00DD6C63"/>
    <w:rsid w:val="00DD70D4"/>
    <w:rsid w:val="00DE24A3"/>
    <w:rsid w:val="00DE2C36"/>
    <w:rsid w:val="00DE5FB7"/>
    <w:rsid w:val="00DE6CC6"/>
    <w:rsid w:val="00DF0894"/>
    <w:rsid w:val="00DF09F8"/>
    <w:rsid w:val="00DF0D06"/>
    <w:rsid w:val="00DF0DB0"/>
    <w:rsid w:val="00DF212F"/>
    <w:rsid w:val="00DF226D"/>
    <w:rsid w:val="00DF32F4"/>
    <w:rsid w:val="00DF6113"/>
    <w:rsid w:val="00DF66E3"/>
    <w:rsid w:val="00DF738E"/>
    <w:rsid w:val="00E01FB7"/>
    <w:rsid w:val="00E02604"/>
    <w:rsid w:val="00E028A8"/>
    <w:rsid w:val="00E03215"/>
    <w:rsid w:val="00E04B77"/>
    <w:rsid w:val="00E04BE4"/>
    <w:rsid w:val="00E0704F"/>
    <w:rsid w:val="00E10CE8"/>
    <w:rsid w:val="00E1203B"/>
    <w:rsid w:val="00E1234D"/>
    <w:rsid w:val="00E1328E"/>
    <w:rsid w:val="00E14E86"/>
    <w:rsid w:val="00E2156B"/>
    <w:rsid w:val="00E24330"/>
    <w:rsid w:val="00E26EA8"/>
    <w:rsid w:val="00E319A4"/>
    <w:rsid w:val="00E32459"/>
    <w:rsid w:val="00E342D7"/>
    <w:rsid w:val="00E412D8"/>
    <w:rsid w:val="00E42009"/>
    <w:rsid w:val="00E43E26"/>
    <w:rsid w:val="00E44D96"/>
    <w:rsid w:val="00E4513F"/>
    <w:rsid w:val="00E452F6"/>
    <w:rsid w:val="00E46BDC"/>
    <w:rsid w:val="00E47508"/>
    <w:rsid w:val="00E47794"/>
    <w:rsid w:val="00E503C8"/>
    <w:rsid w:val="00E50633"/>
    <w:rsid w:val="00E5143D"/>
    <w:rsid w:val="00E5158C"/>
    <w:rsid w:val="00E53D05"/>
    <w:rsid w:val="00E57B42"/>
    <w:rsid w:val="00E65BFB"/>
    <w:rsid w:val="00E6718F"/>
    <w:rsid w:val="00E67BA7"/>
    <w:rsid w:val="00E715DA"/>
    <w:rsid w:val="00E72960"/>
    <w:rsid w:val="00E75080"/>
    <w:rsid w:val="00E76DDA"/>
    <w:rsid w:val="00E805FF"/>
    <w:rsid w:val="00E84F40"/>
    <w:rsid w:val="00E87294"/>
    <w:rsid w:val="00E909D1"/>
    <w:rsid w:val="00E9345F"/>
    <w:rsid w:val="00E94D0D"/>
    <w:rsid w:val="00E9506D"/>
    <w:rsid w:val="00E95B8C"/>
    <w:rsid w:val="00E9684D"/>
    <w:rsid w:val="00E96B07"/>
    <w:rsid w:val="00E97AC1"/>
    <w:rsid w:val="00EA0191"/>
    <w:rsid w:val="00EA0530"/>
    <w:rsid w:val="00EA12B0"/>
    <w:rsid w:val="00EA15DD"/>
    <w:rsid w:val="00EA4DCB"/>
    <w:rsid w:val="00EA67D1"/>
    <w:rsid w:val="00EA740E"/>
    <w:rsid w:val="00EB1E1A"/>
    <w:rsid w:val="00EB2195"/>
    <w:rsid w:val="00EB27D8"/>
    <w:rsid w:val="00EB3DC9"/>
    <w:rsid w:val="00EB4AC6"/>
    <w:rsid w:val="00EB770F"/>
    <w:rsid w:val="00EC104F"/>
    <w:rsid w:val="00EC2EC5"/>
    <w:rsid w:val="00EC51E4"/>
    <w:rsid w:val="00ED2384"/>
    <w:rsid w:val="00ED2C5C"/>
    <w:rsid w:val="00ED451C"/>
    <w:rsid w:val="00ED4BB3"/>
    <w:rsid w:val="00ED5EE8"/>
    <w:rsid w:val="00ED60B7"/>
    <w:rsid w:val="00ED6769"/>
    <w:rsid w:val="00ED6B92"/>
    <w:rsid w:val="00EE50B5"/>
    <w:rsid w:val="00EE52E6"/>
    <w:rsid w:val="00EE568B"/>
    <w:rsid w:val="00EE5CC7"/>
    <w:rsid w:val="00EF11B7"/>
    <w:rsid w:val="00EF16E0"/>
    <w:rsid w:val="00EF40AA"/>
    <w:rsid w:val="00F0039A"/>
    <w:rsid w:val="00F053B4"/>
    <w:rsid w:val="00F058FE"/>
    <w:rsid w:val="00F07F0F"/>
    <w:rsid w:val="00F10692"/>
    <w:rsid w:val="00F14184"/>
    <w:rsid w:val="00F16D52"/>
    <w:rsid w:val="00F1747B"/>
    <w:rsid w:val="00F220DA"/>
    <w:rsid w:val="00F228EE"/>
    <w:rsid w:val="00F247C9"/>
    <w:rsid w:val="00F27115"/>
    <w:rsid w:val="00F2779A"/>
    <w:rsid w:val="00F34A83"/>
    <w:rsid w:val="00F352A9"/>
    <w:rsid w:val="00F35F49"/>
    <w:rsid w:val="00F37FEC"/>
    <w:rsid w:val="00F40403"/>
    <w:rsid w:val="00F41107"/>
    <w:rsid w:val="00F414E1"/>
    <w:rsid w:val="00F41B45"/>
    <w:rsid w:val="00F44E79"/>
    <w:rsid w:val="00F468BE"/>
    <w:rsid w:val="00F46ACC"/>
    <w:rsid w:val="00F51A54"/>
    <w:rsid w:val="00F56B83"/>
    <w:rsid w:val="00F60715"/>
    <w:rsid w:val="00F61E00"/>
    <w:rsid w:val="00F633DC"/>
    <w:rsid w:val="00F63C30"/>
    <w:rsid w:val="00F649CA"/>
    <w:rsid w:val="00F70C2F"/>
    <w:rsid w:val="00F736CE"/>
    <w:rsid w:val="00F74711"/>
    <w:rsid w:val="00F754FF"/>
    <w:rsid w:val="00F77E4F"/>
    <w:rsid w:val="00F82D7D"/>
    <w:rsid w:val="00F879F1"/>
    <w:rsid w:val="00F87C27"/>
    <w:rsid w:val="00F90063"/>
    <w:rsid w:val="00F90C80"/>
    <w:rsid w:val="00F929C9"/>
    <w:rsid w:val="00F937CF"/>
    <w:rsid w:val="00F940D7"/>
    <w:rsid w:val="00F94AEF"/>
    <w:rsid w:val="00F97C7C"/>
    <w:rsid w:val="00FA09C4"/>
    <w:rsid w:val="00FA0EE9"/>
    <w:rsid w:val="00FA1809"/>
    <w:rsid w:val="00FA1F66"/>
    <w:rsid w:val="00FB2CB0"/>
    <w:rsid w:val="00FB303E"/>
    <w:rsid w:val="00FB6291"/>
    <w:rsid w:val="00FB71C5"/>
    <w:rsid w:val="00FC05B7"/>
    <w:rsid w:val="00FC262F"/>
    <w:rsid w:val="00FD0CC2"/>
    <w:rsid w:val="00FD4117"/>
    <w:rsid w:val="00FD4743"/>
    <w:rsid w:val="00FD4EA8"/>
    <w:rsid w:val="00FD5734"/>
    <w:rsid w:val="00FD6787"/>
    <w:rsid w:val="00FE2633"/>
    <w:rsid w:val="00FE2F98"/>
    <w:rsid w:val="00FE2FAC"/>
    <w:rsid w:val="00FE38EC"/>
    <w:rsid w:val="00FE4EDB"/>
    <w:rsid w:val="00FE53CE"/>
    <w:rsid w:val="00FE5DE0"/>
    <w:rsid w:val="00FF0453"/>
    <w:rsid w:val="00FF0C46"/>
    <w:rsid w:val="00FF1703"/>
    <w:rsid w:val="00FF57A9"/>
    <w:rsid w:val="0124FCB3"/>
    <w:rsid w:val="0134F1E2"/>
    <w:rsid w:val="01655B2A"/>
    <w:rsid w:val="01A5D7EB"/>
    <w:rsid w:val="01ABBBD6"/>
    <w:rsid w:val="01C3DC17"/>
    <w:rsid w:val="02007808"/>
    <w:rsid w:val="0234883D"/>
    <w:rsid w:val="023D862A"/>
    <w:rsid w:val="024772BF"/>
    <w:rsid w:val="025C087B"/>
    <w:rsid w:val="029EC1C6"/>
    <w:rsid w:val="02C394BE"/>
    <w:rsid w:val="02C5F460"/>
    <w:rsid w:val="02D21393"/>
    <w:rsid w:val="0303C87C"/>
    <w:rsid w:val="03055B1F"/>
    <w:rsid w:val="033443DB"/>
    <w:rsid w:val="0343332A"/>
    <w:rsid w:val="03459A86"/>
    <w:rsid w:val="0354D965"/>
    <w:rsid w:val="035E84DE"/>
    <w:rsid w:val="037A4708"/>
    <w:rsid w:val="03834E09"/>
    <w:rsid w:val="03B1417C"/>
    <w:rsid w:val="03C7FC9F"/>
    <w:rsid w:val="03CFA093"/>
    <w:rsid w:val="03FA4BCD"/>
    <w:rsid w:val="0421FABB"/>
    <w:rsid w:val="042E2F86"/>
    <w:rsid w:val="04523776"/>
    <w:rsid w:val="045C3275"/>
    <w:rsid w:val="04F3B406"/>
    <w:rsid w:val="050B3045"/>
    <w:rsid w:val="050BAE08"/>
    <w:rsid w:val="0561AD6E"/>
    <w:rsid w:val="0562BD5E"/>
    <w:rsid w:val="056D9D3F"/>
    <w:rsid w:val="0573ED24"/>
    <w:rsid w:val="05DDA6D1"/>
    <w:rsid w:val="060F2DC6"/>
    <w:rsid w:val="06423784"/>
    <w:rsid w:val="064E7B0A"/>
    <w:rsid w:val="06849E24"/>
    <w:rsid w:val="06A2D625"/>
    <w:rsid w:val="06A5D33F"/>
    <w:rsid w:val="06AFA326"/>
    <w:rsid w:val="06D45A47"/>
    <w:rsid w:val="06F76FB8"/>
    <w:rsid w:val="0761C8A8"/>
    <w:rsid w:val="0790588F"/>
    <w:rsid w:val="07A4029C"/>
    <w:rsid w:val="0807B08F"/>
    <w:rsid w:val="080E83B2"/>
    <w:rsid w:val="0835B5CC"/>
    <w:rsid w:val="084E71E2"/>
    <w:rsid w:val="08727765"/>
    <w:rsid w:val="087F2630"/>
    <w:rsid w:val="087F728C"/>
    <w:rsid w:val="08FF16A7"/>
    <w:rsid w:val="095A168B"/>
    <w:rsid w:val="096DBB0A"/>
    <w:rsid w:val="097E777A"/>
    <w:rsid w:val="09975B9C"/>
    <w:rsid w:val="09AE5F61"/>
    <w:rsid w:val="09D31C0B"/>
    <w:rsid w:val="09E5449E"/>
    <w:rsid w:val="09FF805E"/>
    <w:rsid w:val="0A214CD3"/>
    <w:rsid w:val="0A22DCA2"/>
    <w:rsid w:val="0A9F122B"/>
    <w:rsid w:val="0AAA5249"/>
    <w:rsid w:val="0AB73825"/>
    <w:rsid w:val="0AE96629"/>
    <w:rsid w:val="0B016314"/>
    <w:rsid w:val="0B256251"/>
    <w:rsid w:val="0B533066"/>
    <w:rsid w:val="0B616243"/>
    <w:rsid w:val="0B7AF5DC"/>
    <w:rsid w:val="0BB2BF38"/>
    <w:rsid w:val="0C08EDB5"/>
    <w:rsid w:val="0C35636E"/>
    <w:rsid w:val="0C4D370F"/>
    <w:rsid w:val="0C69EE40"/>
    <w:rsid w:val="0CA7CB2F"/>
    <w:rsid w:val="0CFB5CF7"/>
    <w:rsid w:val="0D006A9F"/>
    <w:rsid w:val="0D2EC9A0"/>
    <w:rsid w:val="0D4C63AB"/>
    <w:rsid w:val="0D571CE8"/>
    <w:rsid w:val="0D7B3C54"/>
    <w:rsid w:val="0D8E8E98"/>
    <w:rsid w:val="0DF35821"/>
    <w:rsid w:val="0DF9B1D3"/>
    <w:rsid w:val="0E42914A"/>
    <w:rsid w:val="0E4523EA"/>
    <w:rsid w:val="0E9B3D57"/>
    <w:rsid w:val="0E9DEE77"/>
    <w:rsid w:val="0EC79220"/>
    <w:rsid w:val="0ED47C49"/>
    <w:rsid w:val="0F0E3AC6"/>
    <w:rsid w:val="0F12FE4B"/>
    <w:rsid w:val="0F165202"/>
    <w:rsid w:val="0F4DC635"/>
    <w:rsid w:val="0F668460"/>
    <w:rsid w:val="0F76BA0B"/>
    <w:rsid w:val="0FA70113"/>
    <w:rsid w:val="0FD702D4"/>
    <w:rsid w:val="0FEE5593"/>
    <w:rsid w:val="10546F1B"/>
    <w:rsid w:val="10F686FD"/>
    <w:rsid w:val="10FB214C"/>
    <w:rsid w:val="114037BE"/>
    <w:rsid w:val="1156A116"/>
    <w:rsid w:val="117D6352"/>
    <w:rsid w:val="11853097"/>
    <w:rsid w:val="119FFDBE"/>
    <w:rsid w:val="11A2E10D"/>
    <w:rsid w:val="11CEB74B"/>
    <w:rsid w:val="11F59308"/>
    <w:rsid w:val="1267BCB5"/>
    <w:rsid w:val="12AA8342"/>
    <w:rsid w:val="12D1898B"/>
    <w:rsid w:val="12D3BB84"/>
    <w:rsid w:val="132983D7"/>
    <w:rsid w:val="133E6BEE"/>
    <w:rsid w:val="133EFA56"/>
    <w:rsid w:val="135F6F91"/>
    <w:rsid w:val="137FA60E"/>
    <w:rsid w:val="14098AA3"/>
    <w:rsid w:val="141EE6E4"/>
    <w:rsid w:val="1421C05C"/>
    <w:rsid w:val="144AEF69"/>
    <w:rsid w:val="1475CD0E"/>
    <w:rsid w:val="1491FF05"/>
    <w:rsid w:val="149F3BB8"/>
    <w:rsid w:val="14ACFC83"/>
    <w:rsid w:val="154B16F2"/>
    <w:rsid w:val="1567068E"/>
    <w:rsid w:val="161012E6"/>
    <w:rsid w:val="16143D50"/>
    <w:rsid w:val="162ACEB3"/>
    <w:rsid w:val="162CC0A4"/>
    <w:rsid w:val="163BAE32"/>
    <w:rsid w:val="166125B5"/>
    <w:rsid w:val="166FEBC8"/>
    <w:rsid w:val="167CE39F"/>
    <w:rsid w:val="167D3638"/>
    <w:rsid w:val="168BA297"/>
    <w:rsid w:val="16CEEC7E"/>
    <w:rsid w:val="16E538F5"/>
    <w:rsid w:val="16EF7F42"/>
    <w:rsid w:val="171ED6DD"/>
    <w:rsid w:val="172F8F0D"/>
    <w:rsid w:val="17345982"/>
    <w:rsid w:val="17375310"/>
    <w:rsid w:val="17694092"/>
    <w:rsid w:val="17F62F8A"/>
    <w:rsid w:val="180B473B"/>
    <w:rsid w:val="18657D05"/>
    <w:rsid w:val="188BA0B3"/>
    <w:rsid w:val="18A92269"/>
    <w:rsid w:val="18AFDCC2"/>
    <w:rsid w:val="18F2BDDA"/>
    <w:rsid w:val="191EF488"/>
    <w:rsid w:val="193A3B24"/>
    <w:rsid w:val="195404BE"/>
    <w:rsid w:val="197548FB"/>
    <w:rsid w:val="19DB11F1"/>
    <w:rsid w:val="19DEEF0D"/>
    <w:rsid w:val="19EA74CB"/>
    <w:rsid w:val="19F48EE9"/>
    <w:rsid w:val="1A377420"/>
    <w:rsid w:val="1A5B3131"/>
    <w:rsid w:val="1AA3AEE4"/>
    <w:rsid w:val="1B26A503"/>
    <w:rsid w:val="1B61949C"/>
    <w:rsid w:val="1BAD8AFF"/>
    <w:rsid w:val="1BEE1112"/>
    <w:rsid w:val="1BEFB354"/>
    <w:rsid w:val="1C57FF56"/>
    <w:rsid w:val="1C6C8907"/>
    <w:rsid w:val="1C709B39"/>
    <w:rsid w:val="1C9D916E"/>
    <w:rsid w:val="1CC41E7C"/>
    <w:rsid w:val="1D0CF8D8"/>
    <w:rsid w:val="1D3D7871"/>
    <w:rsid w:val="1DA906FB"/>
    <w:rsid w:val="1DD400A9"/>
    <w:rsid w:val="1E2E5586"/>
    <w:rsid w:val="1E5D95A8"/>
    <w:rsid w:val="1E9FAA6C"/>
    <w:rsid w:val="1EEB4B7D"/>
    <w:rsid w:val="1EEBD67F"/>
    <w:rsid w:val="1EF1B3D1"/>
    <w:rsid w:val="1EFAC023"/>
    <w:rsid w:val="1F418279"/>
    <w:rsid w:val="1F99FD98"/>
    <w:rsid w:val="1FAEE9E9"/>
    <w:rsid w:val="2037101D"/>
    <w:rsid w:val="204C0910"/>
    <w:rsid w:val="2055E847"/>
    <w:rsid w:val="205D5B50"/>
    <w:rsid w:val="207A6801"/>
    <w:rsid w:val="20974BCE"/>
    <w:rsid w:val="20B11F89"/>
    <w:rsid w:val="20C87C75"/>
    <w:rsid w:val="20F2F839"/>
    <w:rsid w:val="212EFDC7"/>
    <w:rsid w:val="212FB23E"/>
    <w:rsid w:val="2156927E"/>
    <w:rsid w:val="216BCC4C"/>
    <w:rsid w:val="21BE5AD0"/>
    <w:rsid w:val="21DE2E2C"/>
    <w:rsid w:val="21EC7D7D"/>
    <w:rsid w:val="222BC3D6"/>
    <w:rsid w:val="222CC8F9"/>
    <w:rsid w:val="224250A9"/>
    <w:rsid w:val="2253EDF2"/>
    <w:rsid w:val="225B65DC"/>
    <w:rsid w:val="22725927"/>
    <w:rsid w:val="2305F0EB"/>
    <w:rsid w:val="2335BC95"/>
    <w:rsid w:val="234AE070"/>
    <w:rsid w:val="23530ACA"/>
    <w:rsid w:val="23633601"/>
    <w:rsid w:val="237059E6"/>
    <w:rsid w:val="2373BF65"/>
    <w:rsid w:val="23783C1C"/>
    <w:rsid w:val="23B33BCE"/>
    <w:rsid w:val="23B39372"/>
    <w:rsid w:val="23D26A2C"/>
    <w:rsid w:val="23EF8AB7"/>
    <w:rsid w:val="24303575"/>
    <w:rsid w:val="24506018"/>
    <w:rsid w:val="2466A2B6"/>
    <w:rsid w:val="2487D52E"/>
    <w:rsid w:val="248EFE2F"/>
    <w:rsid w:val="24918E43"/>
    <w:rsid w:val="249EE618"/>
    <w:rsid w:val="24EC5C5E"/>
    <w:rsid w:val="2507B7E4"/>
    <w:rsid w:val="252BA84F"/>
    <w:rsid w:val="25AC4AB6"/>
    <w:rsid w:val="25AD872A"/>
    <w:rsid w:val="25D97B36"/>
    <w:rsid w:val="26282C2B"/>
    <w:rsid w:val="2646D294"/>
    <w:rsid w:val="267DC988"/>
    <w:rsid w:val="26B7618C"/>
    <w:rsid w:val="26C78072"/>
    <w:rsid w:val="26DA1884"/>
    <w:rsid w:val="272A898D"/>
    <w:rsid w:val="275F6AE4"/>
    <w:rsid w:val="278F1126"/>
    <w:rsid w:val="2825FFE7"/>
    <w:rsid w:val="282C2BA8"/>
    <w:rsid w:val="28762ED4"/>
    <w:rsid w:val="28C6F4C1"/>
    <w:rsid w:val="28D5BC63"/>
    <w:rsid w:val="28F574B7"/>
    <w:rsid w:val="29244E7C"/>
    <w:rsid w:val="293D3E2D"/>
    <w:rsid w:val="29962200"/>
    <w:rsid w:val="29A45772"/>
    <w:rsid w:val="29A94106"/>
    <w:rsid w:val="29E5F6CC"/>
    <w:rsid w:val="2A4D967E"/>
    <w:rsid w:val="2A575429"/>
    <w:rsid w:val="2A96AD76"/>
    <w:rsid w:val="2AAA7189"/>
    <w:rsid w:val="2ABA7F84"/>
    <w:rsid w:val="2AFD9CCD"/>
    <w:rsid w:val="2B094744"/>
    <w:rsid w:val="2B1CB9EB"/>
    <w:rsid w:val="2B2D415D"/>
    <w:rsid w:val="2B352BB6"/>
    <w:rsid w:val="2B35DE64"/>
    <w:rsid w:val="2BDC3DC6"/>
    <w:rsid w:val="2BE7B8F0"/>
    <w:rsid w:val="2C33CE60"/>
    <w:rsid w:val="2C599D83"/>
    <w:rsid w:val="2C5BDDC5"/>
    <w:rsid w:val="2C6289A0"/>
    <w:rsid w:val="2C766776"/>
    <w:rsid w:val="2C9835EA"/>
    <w:rsid w:val="2CCBB2D4"/>
    <w:rsid w:val="2CD27361"/>
    <w:rsid w:val="2CDB839A"/>
    <w:rsid w:val="2CEFA81E"/>
    <w:rsid w:val="2D0D40E6"/>
    <w:rsid w:val="2D1C4312"/>
    <w:rsid w:val="2D2A6D11"/>
    <w:rsid w:val="2DA1125A"/>
    <w:rsid w:val="2DB98A70"/>
    <w:rsid w:val="2DBA5829"/>
    <w:rsid w:val="2DBCFDEF"/>
    <w:rsid w:val="2E10FDC0"/>
    <w:rsid w:val="2E1CA898"/>
    <w:rsid w:val="2EA616EF"/>
    <w:rsid w:val="2EA6B4E4"/>
    <w:rsid w:val="2EC83BB5"/>
    <w:rsid w:val="2ECFDA81"/>
    <w:rsid w:val="2F18BB3F"/>
    <w:rsid w:val="2F292FAA"/>
    <w:rsid w:val="2F334A45"/>
    <w:rsid w:val="2F3C65AC"/>
    <w:rsid w:val="2F4CEEAE"/>
    <w:rsid w:val="2F4F3590"/>
    <w:rsid w:val="2F535951"/>
    <w:rsid w:val="2F8C1353"/>
    <w:rsid w:val="2FC4DB39"/>
    <w:rsid w:val="2FEFAC94"/>
    <w:rsid w:val="2FF162F9"/>
    <w:rsid w:val="300EB86D"/>
    <w:rsid w:val="30228045"/>
    <w:rsid w:val="3037245F"/>
    <w:rsid w:val="30405377"/>
    <w:rsid w:val="30417D9A"/>
    <w:rsid w:val="304EFF93"/>
    <w:rsid w:val="3052435F"/>
    <w:rsid w:val="309C1BFA"/>
    <w:rsid w:val="30BBB941"/>
    <w:rsid w:val="30E114E3"/>
    <w:rsid w:val="30E70439"/>
    <w:rsid w:val="30EBBE47"/>
    <w:rsid w:val="30EFACA9"/>
    <w:rsid w:val="311537F7"/>
    <w:rsid w:val="319A332F"/>
    <w:rsid w:val="319C0FEB"/>
    <w:rsid w:val="31BB41FA"/>
    <w:rsid w:val="31CB75FA"/>
    <w:rsid w:val="31D382C3"/>
    <w:rsid w:val="31F5A39C"/>
    <w:rsid w:val="320580AF"/>
    <w:rsid w:val="321584DE"/>
    <w:rsid w:val="324D5C4A"/>
    <w:rsid w:val="32662C87"/>
    <w:rsid w:val="32A8A368"/>
    <w:rsid w:val="32B4A4BB"/>
    <w:rsid w:val="3326F60E"/>
    <w:rsid w:val="3347C791"/>
    <w:rsid w:val="3376276C"/>
    <w:rsid w:val="33DC839B"/>
    <w:rsid w:val="34347C39"/>
    <w:rsid w:val="34613CA5"/>
    <w:rsid w:val="34681D3D"/>
    <w:rsid w:val="346C94B3"/>
    <w:rsid w:val="348FF0BD"/>
    <w:rsid w:val="34B038F9"/>
    <w:rsid w:val="34C7812C"/>
    <w:rsid w:val="350B74B8"/>
    <w:rsid w:val="35351C30"/>
    <w:rsid w:val="354B5783"/>
    <w:rsid w:val="355E9769"/>
    <w:rsid w:val="3587DDBA"/>
    <w:rsid w:val="35AA2F17"/>
    <w:rsid w:val="35C0765D"/>
    <w:rsid w:val="35C85560"/>
    <w:rsid w:val="35CEE079"/>
    <w:rsid w:val="35DBE5CC"/>
    <w:rsid w:val="3602DA4D"/>
    <w:rsid w:val="3626579D"/>
    <w:rsid w:val="362CC39D"/>
    <w:rsid w:val="36A64D59"/>
    <w:rsid w:val="3724B577"/>
    <w:rsid w:val="3727BD52"/>
    <w:rsid w:val="3742D511"/>
    <w:rsid w:val="376127A9"/>
    <w:rsid w:val="3793D595"/>
    <w:rsid w:val="37AFF01B"/>
    <w:rsid w:val="37B1BF05"/>
    <w:rsid w:val="37DF2240"/>
    <w:rsid w:val="37E8C017"/>
    <w:rsid w:val="380934CA"/>
    <w:rsid w:val="3873FD68"/>
    <w:rsid w:val="38832147"/>
    <w:rsid w:val="38A77DCB"/>
    <w:rsid w:val="38ECAF9C"/>
    <w:rsid w:val="38F13DF2"/>
    <w:rsid w:val="394DACDA"/>
    <w:rsid w:val="39826CCE"/>
    <w:rsid w:val="3985297E"/>
    <w:rsid w:val="3997EEDC"/>
    <w:rsid w:val="39B6E8A4"/>
    <w:rsid w:val="39C21B71"/>
    <w:rsid w:val="39C8F324"/>
    <w:rsid w:val="39CFDE3A"/>
    <w:rsid w:val="39D447A4"/>
    <w:rsid w:val="39E0AEC2"/>
    <w:rsid w:val="39F75B90"/>
    <w:rsid w:val="3A4A33A8"/>
    <w:rsid w:val="3A570A9B"/>
    <w:rsid w:val="3A6E9938"/>
    <w:rsid w:val="3A70299C"/>
    <w:rsid w:val="3A7BE873"/>
    <w:rsid w:val="3A8161AF"/>
    <w:rsid w:val="3A8BFFA4"/>
    <w:rsid w:val="3A9A6218"/>
    <w:rsid w:val="3AC00F6E"/>
    <w:rsid w:val="3AD86FC0"/>
    <w:rsid w:val="3B05CA30"/>
    <w:rsid w:val="3B3D1612"/>
    <w:rsid w:val="3B3E89BC"/>
    <w:rsid w:val="3B4599EA"/>
    <w:rsid w:val="3B79D51E"/>
    <w:rsid w:val="3B9B3487"/>
    <w:rsid w:val="3BA0A933"/>
    <w:rsid w:val="3BA83EE3"/>
    <w:rsid w:val="3BB04C48"/>
    <w:rsid w:val="3BB7C041"/>
    <w:rsid w:val="3BCFA2D1"/>
    <w:rsid w:val="3BEF4561"/>
    <w:rsid w:val="3BF20BE4"/>
    <w:rsid w:val="3C1B2AD2"/>
    <w:rsid w:val="3C25AB50"/>
    <w:rsid w:val="3C4DF4F4"/>
    <w:rsid w:val="3C5F06F5"/>
    <w:rsid w:val="3C668869"/>
    <w:rsid w:val="3C7B9882"/>
    <w:rsid w:val="3CBC9124"/>
    <w:rsid w:val="3CC399A2"/>
    <w:rsid w:val="3CCBE8C7"/>
    <w:rsid w:val="3CD6908B"/>
    <w:rsid w:val="3CF87FBC"/>
    <w:rsid w:val="3D1631D1"/>
    <w:rsid w:val="3D1BD944"/>
    <w:rsid w:val="3D64A771"/>
    <w:rsid w:val="3D7B96BE"/>
    <w:rsid w:val="3D7EAF9D"/>
    <w:rsid w:val="3DA8A924"/>
    <w:rsid w:val="3DAFE549"/>
    <w:rsid w:val="3DD7994B"/>
    <w:rsid w:val="3DD8554A"/>
    <w:rsid w:val="3DDBA1CA"/>
    <w:rsid w:val="3E174703"/>
    <w:rsid w:val="3E7FEF3E"/>
    <w:rsid w:val="3E9B1004"/>
    <w:rsid w:val="3EF16133"/>
    <w:rsid w:val="3F363282"/>
    <w:rsid w:val="3F36C7C5"/>
    <w:rsid w:val="4068A46C"/>
    <w:rsid w:val="409094B7"/>
    <w:rsid w:val="40A91983"/>
    <w:rsid w:val="40BF975D"/>
    <w:rsid w:val="40E986EA"/>
    <w:rsid w:val="40F24E6F"/>
    <w:rsid w:val="41350308"/>
    <w:rsid w:val="41390AE0"/>
    <w:rsid w:val="416B3AE8"/>
    <w:rsid w:val="4183D0A5"/>
    <w:rsid w:val="41960E8F"/>
    <w:rsid w:val="41FD0CF6"/>
    <w:rsid w:val="42066D08"/>
    <w:rsid w:val="422419C0"/>
    <w:rsid w:val="4268297E"/>
    <w:rsid w:val="42A05997"/>
    <w:rsid w:val="42C9ECE6"/>
    <w:rsid w:val="42F1D237"/>
    <w:rsid w:val="42F71088"/>
    <w:rsid w:val="43593311"/>
    <w:rsid w:val="439A432E"/>
    <w:rsid w:val="43BA290A"/>
    <w:rsid w:val="43F53D33"/>
    <w:rsid w:val="44018D7B"/>
    <w:rsid w:val="44276583"/>
    <w:rsid w:val="444277DC"/>
    <w:rsid w:val="446742B6"/>
    <w:rsid w:val="446D3553"/>
    <w:rsid w:val="448D0675"/>
    <w:rsid w:val="448D8F3D"/>
    <w:rsid w:val="44A5682B"/>
    <w:rsid w:val="44FAC2D8"/>
    <w:rsid w:val="4534CBEA"/>
    <w:rsid w:val="4538D032"/>
    <w:rsid w:val="456EEE55"/>
    <w:rsid w:val="45711D80"/>
    <w:rsid w:val="4582F07D"/>
    <w:rsid w:val="4586F482"/>
    <w:rsid w:val="45918933"/>
    <w:rsid w:val="45CA414E"/>
    <w:rsid w:val="45E17222"/>
    <w:rsid w:val="45EDF33B"/>
    <w:rsid w:val="46089389"/>
    <w:rsid w:val="46148BC0"/>
    <w:rsid w:val="462B4BF0"/>
    <w:rsid w:val="465E1EEB"/>
    <w:rsid w:val="4666F1C1"/>
    <w:rsid w:val="46A286D9"/>
    <w:rsid w:val="46E80280"/>
    <w:rsid w:val="46E8A873"/>
    <w:rsid w:val="46F3A351"/>
    <w:rsid w:val="46FC6DCC"/>
    <w:rsid w:val="47251A07"/>
    <w:rsid w:val="473F823B"/>
    <w:rsid w:val="4781A0AF"/>
    <w:rsid w:val="479A22A4"/>
    <w:rsid w:val="47F1B175"/>
    <w:rsid w:val="47FC206C"/>
    <w:rsid w:val="480F83A3"/>
    <w:rsid w:val="48499E00"/>
    <w:rsid w:val="48668A93"/>
    <w:rsid w:val="48982F5C"/>
    <w:rsid w:val="48F6979B"/>
    <w:rsid w:val="491D4958"/>
    <w:rsid w:val="495340DE"/>
    <w:rsid w:val="4985E682"/>
    <w:rsid w:val="49957072"/>
    <w:rsid w:val="49CC58BC"/>
    <w:rsid w:val="49CF1D85"/>
    <w:rsid w:val="4A13226D"/>
    <w:rsid w:val="4A468C48"/>
    <w:rsid w:val="4A5CE04B"/>
    <w:rsid w:val="4A74721F"/>
    <w:rsid w:val="4AA9DD24"/>
    <w:rsid w:val="4AC37848"/>
    <w:rsid w:val="4ADF5B6C"/>
    <w:rsid w:val="4B2FF837"/>
    <w:rsid w:val="4BDC78F6"/>
    <w:rsid w:val="4BEF4099"/>
    <w:rsid w:val="4C0344AB"/>
    <w:rsid w:val="4C067681"/>
    <w:rsid w:val="4C17D668"/>
    <w:rsid w:val="4C2B807D"/>
    <w:rsid w:val="4C357E92"/>
    <w:rsid w:val="4C35E915"/>
    <w:rsid w:val="4CF06D22"/>
    <w:rsid w:val="4D4C387B"/>
    <w:rsid w:val="4D9B9ADB"/>
    <w:rsid w:val="4E2DCED6"/>
    <w:rsid w:val="4E970820"/>
    <w:rsid w:val="4EF8EF9D"/>
    <w:rsid w:val="4F0C0965"/>
    <w:rsid w:val="4F20C886"/>
    <w:rsid w:val="4F7DBDB1"/>
    <w:rsid w:val="4F94CC8F"/>
    <w:rsid w:val="4FCE0066"/>
    <w:rsid w:val="502C7AB9"/>
    <w:rsid w:val="50654F5F"/>
    <w:rsid w:val="50663C9E"/>
    <w:rsid w:val="50853F94"/>
    <w:rsid w:val="50902070"/>
    <w:rsid w:val="510C6BAF"/>
    <w:rsid w:val="510EA04E"/>
    <w:rsid w:val="516B1A61"/>
    <w:rsid w:val="518D4D6D"/>
    <w:rsid w:val="51924B0C"/>
    <w:rsid w:val="51976E9A"/>
    <w:rsid w:val="51DD8928"/>
    <w:rsid w:val="51FC2B3F"/>
    <w:rsid w:val="520ECE1D"/>
    <w:rsid w:val="5225E2C2"/>
    <w:rsid w:val="524047DA"/>
    <w:rsid w:val="524233CA"/>
    <w:rsid w:val="52E4F840"/>
    <w:rsid w:val="531EB132"/>
    <w:rsid w:val="532A4786"/>
    <w:rsid w:val="5342A663"/>
    <w:rsid w:val="53597835"/>
    <w:rsid w:val="535B97CA"/>
    <w:rsid w:val="53B9ED05"/>
    <w:rsid w:val="540E486B"/>
    <w:rsid w:val="5447720A"/>
    <w:rsid w:val="5450FA6D"/>
    <w:rsid w:val="549EF8AA"/>
    <w:rsid w:val="54A6C8C2"/>
    <w:rsid w:val="54BCA863"/>
    <w:rsid w:val="54EC0510"/>
    <w:rsid w:val="550F9EA7"/>
    <w:rsid w:val="55509B5D"/>
    <w:rsid w:val="55B93909"/>
    <w:rsid w:val="55C4FAD1"/>
    <w:rsid w:val="55CC9A5A"/>
    <w:rsid w:val="55CF1C63"/>
    <w:rsid w:val="55F2FC72"/>
    <w:rsid w:val="55F3A3FC"/>
    <w:rsid w:val="562043ED"/>
    <w:rsid w:val="56920AB3"/>
    <w:rsid w:val="569FF992"/>
    <w:rsid w:val="570D41F5"/>
    <w:rsid w:val="5722A73C"/>
    <w:rsid w:val="57404B92"/>
    <w:rsid w:val="574B6C0E"/>
    <w:rsid w:val="57BBF4D6"/>
    <w:rsid w:val="57CEB2FF"/>
    <w:rsid w:val="57D2B2A8"/>
    <w:rsid w:val="5863FA27"/>
    <w:rsid w:val="5896E448"/>
    <w:rsid w:val="58A3AFFF"/>
    <w:rsid w:val="58BBCAA7"/>
    <w:rsid w:val="58DF11F8"/>
    <w:rsid w:val="590C08A7"/>
    <w:rsid w:val="590FC336"/>
    <w:rsid w:val="592E569E"/>
    <w:rsid w:val="59383FAC"/>
    <w:rsid w:val="59862C91"/>
    <w:rsid w:val="59BD26E7"/>
    <w:rsid w:val="59C3A661"/>
    <w:rsid w:val="59D8E785"/>
    <w:rsid w:val="59DE0CDE"/>
    <w:rsid w:val="59E9616C"/>
    <w:rsid w:val="59F6B22C"/>
    <w:rsid w:val="5A0B05F5"/>
    <w:rsid w:val="5A20727A"/>
    <w:rsid w:val="5A245BE8"/>
    <w:rsid w:val="5A4B54D1"/>
    <w:rsid w:val="5A6F8A01"/>
    <w:rsid w:val="5A756850"/>
    <w:rsid w:val="5AD9BDE7"/>
    <w:rsid w:val="5AF32BCF"/>
    <w:rsid w:val="5AFB4F4D"/>
    <w:rsid w:val="5AFDB454"/>
    <w:rsid w:val="5B1F3314"/>
    <w:rsid w:val="5B4F162E"/>
    <w:rsid w:val="5B5D9BD3"/>
    <w:rsid w:val="5B663147"/>
    <w:rsid w:val="5B6F6784"/>
    <w:rsid w:val="5B84C63B"/>
    <w:rsid w:val="5BCCCA23"/>
    <w:rsid w:val="5BED03C6"/>
    <w:rsid w:val="5C019ACC"/>
    <w:rsid w:val="5C40368F"/>
    <w:rsid w:val="5C421E2E"/>
    <w:rsid w:val="5C7AEBDC"/>
    <w:rsid w:val="5CBEB69F"/>
    <w:rsid w:val="5CCECD72"/>
    <w:rsid w:val="5CDCC1A7"/>
    <w:rsid w:val="5CE82C65"/>
    <w:rsid w:val="5D1BDA53"/>
    <w:rsid w:val="5D1DEF46"/>
    <w:rsid w:val="5D394007"/>
    <w:rsid w:val="5DBB4DB2"/>
    <w:rsid w:val="5DD0ECDB"/>
    <w:rsid w:val="5DDC2CA8"/>
    <w:rsid w:val="5E19F23F"/>
    <w:rsid w:val="5E1E1EBB"/>
    <w:rsid w:val="5E367941"/>
    <w:rsid w:val="5EA90344"/>
    <w:rsid w:val="5EFC4700"/>
    <w:rsid w:val="5F1F46A3"/>
    <w:rsid w:val="5F4D65B1"/>
    <w:rsid w:val="5F8F058C"/>
    <w:rsid w:val="5FC5ABCE"/>
    <w:rsid w:val="5FFC4266"/>
    <w:rsid w:val="6058D9F3"/>
    <w:rsid w:val="6080F2AA"/>
    <w:rsid w:val="60B1310B"/>
    <w:rsid w:val="60B6F823"/>
    <w:rsid w:val="60E6B4F4"/>
    <w:rsid w:val="6137A0ED"/>
    <w:rsid w:val="613B5F88"/>
    <w:rsid w:val="61653E30"/>
    <w:rsid w:val="617A2224"/>
    <w:rsid w:val="61876A9E"/>
    <w:rsid w:val="6197BDA5"/>
    <w:rsid w:val="61C4EC5F"/>
    <w:rsid w:val="61C58BB3"/>
    <w:rsid w:val="61C84620"/>
    <w:rsid w:val="61DCD449"/>
    <w:rsid w:val="61E4524F"/>
    <w:rsid w:val="61F5B83E"/>
    <w:rsid w:val="620767A6"/>
    <w:rsid w:val="623D843E"/>
    <w:rsid w:val="624C4F6A"/>
    <w:rsid w:val="62A12DE9"/>
    <w:rsid w:val="62C6DF76"/>
    <w:rsid w:val="62D67D2E"/>
    <w:rsid w:val="62EF5EE6"/>
    <w:rsid w:val="62FC4BD2"/>
    <w:rsid w:val="6304FB28"/>
    <w:rsid w:val="6317E5CD"/>
    <w:rsid w:val="635FD2DC"/>
    <w:rsid w:val="63858DDC"/>
    <w:rsid w:val="6387567A"/>
    <w:rsid w:val="63C73D7C"/>
    <w:rsid w:val="6421EFFC"/>
    <w:rsid w:val="6439A7BE"/>
    <w:rsid w:val="6452923C"/>
    <w:rsid w:val="648BA014"/>
    <w:rsid w:val="64C0D6CA"/>
    <w:rsid w:val="64CF8C50"/>
    <w:rsid w:val="64DC1436"/>
    <w:rsid w:val="65666DBF"/>
    <w:rsid w:val="658AE4EC"/>
    <w:rsid w:val="666348AF"/>
    <w:rsid w:val="666BC49C"/>
    <w:rsid w:val="66B27C43"/>
    <w:rsid w:val="66C101EB"/>
    <w:rsid w:val="66DF6D90"/>
    <w:rsid w:val="66F911EF"/>
    <w:rsid w:val="6710E875"/>
    <w:rsid w:val="673AFC5D"/>
    <w:rsid w:val="6779062B"/>
    <w:rsid w:val="678502C2"/>
    <w:rsid w:val="67D66E6F"/>
    <w:rsid w:val="67E3F21B"/>
    <w:rsid w:val="680C61DF"/>
    <w:rsid w:val="68E422E6"/>
    <w:rsid w:val="6945DB04"/>
    <w:rsid w:val="694898F1"/>
    <w:rsid w:val="6950037B"/>
    <w:rsid w:val="6959FAE8"/>
    <w:rsid w:val="696D1A7A"/>
    <w:rsid w:val="696D33F7"/>
    <w:rsid w:val="69C90C93"/>
    <w:rsid w:val="69CBE264"/>
    <w:rsid w:val="69CE701C"/>
    <w:rsid w:val="69ECE732"/>
    <w:rsid w:val="6A14E370"/>
    <w:rsid w:val="6A4E6965"/>
    <w:rsid w:val="6A710D4C"/>
    <w:rsid w:val="6A794563"/>
    <w:rsid w:val="6AAD9392"/>
    <w:rsid w:val="6AC673D5"/>
    <w:rsid w:val="6ADD161F"/>
    <w:rsid w:val="6AE9371A"/>
    <w:rsid w:val="6AFEE0D7"/>
    <w:rsid w:val="6B0B71AE"/>
    <w:rsid w:val="6B34CAFB"/>
    <w:rsid w:val="6B426EB4"/>
    <w:rsid w:val="6B835CC0"/>
    <w:rsid w:val="6B96F9D4"/>
    <w:rsid w:val="6C027082"/>
    <w:rsid w:val="6C0A9EF1"/>
    <w:rsid w:val="6C2292EE"/>
    <w:rsid w:val="6C6784EB"/>
    <w:rsid w:val="6CB0DA8E"/>
    <w:rsid w:val="6D3F47BF"/>
    <w:rsid w:val="6D70F626"/>
    <w:rsid w:val="6D78D242"/>
    <w:rsid w:val="6D931177"/>
    <w:rsid w:val="6DBDBABD"/>
    <w:rsid w:val="6DC88A4F"/>
    <w:rsid w:val="6DE7DE7D"/>
    <w:rsid w:val="6E022C06"/>
    <w:rsid w:val="6E4700B8"/>
    <w:rsid w:val="6E68641F"/>
    <w:rsid w:val="6E8B0369"/>
    <w:rsid w:val="6EAC0CDC"/>
    <w:rsid w:val="6EFE124F"/>
    <w:rsid w:val="6F0C0387"/>
    <w:rsid w:val="6F1180D8"/>
    <w:rsid w:val="6F1859E5"/>
    <w:rsid w:val="6F28F5D6"/>
    <w:rsid w:val="6F31DD37"/>
    <w:rsid w:val="6F51DF21"/>
    <w:rsid w:val="6F68A0BC"/>
    <w:rsid w:val="6FFF0660"/>
    <w:rsid w:val="702CBC94"/>
    <w:rsid w:val="708A1FB4"/>
    <w:rsid w:val="7099CB82"/>
    <w:rsid w:val="70A9F4F6"/>
    <w:rsid w:val="70B78274"/>
    <w:rsid w:val="70C0612E"/>
    <w:rsid w:val="70CCAD98"/>
    <w:rsid w:val="70DC32D7"/>
    <w:rsid w:val="70E25785"/>
    <w:rsid w:val="71212D0C"/>
    <w:rsid w:val="717CB50C"/>
    <w:rsid w:val="7186F375"/>
    <w:rsid w:val="7192FDFE"/>
    <w:rsid w:val="721BAE2C"/>
    <w:rsid w:val="72399918"/>
    <w:rsid w:val="72631DBB"/>
    <w:rsid w:val="7287D217"/>
    <w:rsid w:val="72BBB585"/>
    <w:rsid w:val="72CD636E"/>
    <w:rsid w:val="72E50EC2"/>
    <w:rsid w:val="72F493B2"/>
    <w:rsid w:val="7302DD6A"/>
    <w:rsid w:val="736A3867"/>
    <w:rsid w:val="7383CC2A"/>
    <w:rsid w:val="73896BDA"/>
    <w:rsid w:val="73E95726"/>
    <w:rsid w:val="740565EB"/>
    <w:rsid w:val="7409F0E4"/>
    <w:rsid w:val="7412FB3D"/>
    <w:rsid w:val="741A7FE8"/>
    <w:rsid w:val="7425D36B"/>
    <w:rsid w:val="744B2D4D"/>
    <w:rsid w:val="7471C272"/>
    <w:rsid w:val="748131E8"/>
    <w:rsid w:val="74F7CDA2"/>
    <w:rsid w:val="74FF3D52"/>
    <w:rsid w:val="7545F137"/>
    <w:rsid w:val="756E3BD7"/>
    <w:rsid w:val="75E97507"/>
    <w:rsid w:val="76516595"/>
    <w:rsid w:val="7651EF22"/>
    <w:rsid w:val="76568209"/>
    <w:rsid w:val="7657F466"/>
    <w:rsid w:val="76A20176"/>
    <w:rsid w:val="76E8D6A0"/>
    <w:rsid w:val="76F8604E"/>
    <w:rsid w:val="770FE2BA"/>
    <w:rsid w:val="7732EAB9"/>
    <w:rsid w:val="7743C5C5"/>
    <w:rsid w:val="7754656F"/>
    <w:rsid w:val="777C9DA4"/>
    <w:rsid w:val="77C676B5"/>
    <w:rsid w:val="77E95410"/>
    <w:rsid w:val="7807888A"/>
    <w:rsid w:val="780DCE97"/>
    <w:rsid w:val="781C7163"/>
    <w:rsid w:val="781CC3AB"/>
    <w:rsid w:val="78352DFE"/>
    <w:rsid w:val="785C0171"/>
    <w:rsid w:val="785DC5A4"/>
    <w:rsid w:val="787ACF4C"/>
    <w:rsid w:val="78B8C637"/>
    <w:rsid w:val="790B8B03"/>
    <w:rsid w:val="7913AAB3"/>
    <w:rsid w:val="791F0414"/>
    <w:rsid w:val="7924A3C8"/>
    <w:rsid w:val="79294800"/>
    <w:rsid w:val="7931EEE8"/>
    <w:rsid w:val="794F30A8"/>
    <w:rsid w:val="7959E67B"/>
    <w:rsid w:val="7989AF4A"/>
    <w:rsid w:val="79A68DA5"/>
    <w:rsid w:val="79AE79C2"/>
    <w:rsid w:val="79B93293"/>
    <w:rsid w:val="79EE7B26"/>
    <w:rsid w:val="7A177549"/>
    <w:rsid w:val="7A45160A"/>
    <w:rsid w:val="7A594B65"/>
    <w:rsid w:val="7A6A11BA"/>
    <w:rsid w:val="7A879930"/>
    <w:rsid w:val="7AC4CE4E"/>
    <w:rsid w:val="7AFE037C"/>
    <w:rsid w:val="7B031FB1"/>
    <w:rsid w:val="7B1F864F"/>
    <w:rsid w:val="7B67FEEA"/>
    <w:rsid w:val="7B7EC02B"/>
    <w:rsid w:val="7BAE1FA4"/>
    <w:rsid w:val="7BC28430"/>
    <w:rsid w:val="7BCCB2B6"/>
    <w:rsid w:val="7BFECC9F"/>
    <w:rsid w:val="7C591FF4"/>
    <w:rsid w:val="7C77033F"/>
    <w:rsid w:val="7C7EC3A3"/>
    <w:rsid w:val="7CC5B795"/>
    <w:rsid w:val="7CD1F8A8"/>
    <w:rsid w:val="7CD363D6"/>
    <w:rsid w:val="7D51E18B"/>
    <w:rsid w:val="7D598B90"/>
    <w:rsid w:val="7D66D21B"/>
    <w:rsid w:val="7D72FABB"/>
    <w:rsid w:val="7D76AAF1"/>
    <w:rsid w:val="7D89ABB7"/>
    <w:rsid w:val="7D9EB3F8"/>
    <w:rsid w:val="7E103A68"/>
    <w:rsid w:val="7E33321B"/>
    <w:rsid w:val="7E398D0E"/>
    <w:rsid w:val="7E58BA0B"/>
    <w:rsid w:val="7EAF0C50"/>
    <w:rsid w:val="7F316B76"/>
    <w:rsid w:val="7F66D71C"/>
    <w:rsid w:val="7FC08DB1"/>
    <w:rsid w:val="7FDA19AD"/>
    <w:rsid w:val="7FE5CE1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2DA93F"/>
  <w15:docId w15:val="{AA4ABDCE-AE5E-4547-AC25-FAA52C3C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40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rsid w:val="005E15F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5E15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15F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E15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5F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5E15FF"/>
    <w:rPr>
      <w:rFonts w:cs="Times New Roman"/>
    </w:rPr>
  </w:style>
  <w:style w:type="paragraph" w:styleId="ListParagraph">
    <w:name w:val="List Paragraph"/>
    <w:basedOn w:val="Normal"/>
    <w:uiPriority w:val="1"/>
    <w:qFormat/>
    <w:rsid w:val="005E15FF"/>
    <w:pPr>
      <w:ind w:left="720"/>
    </w:pPr>
  </w:style>
  <w:style w:type="paragraph" w:styleId="NormalWeb">
    <w:name w:val="Normal (Web)"/>
    <w:basedOn w:val="Normal"/>
    <w:uiPriority w:val="99"/>
    <w:rsid w:val="005E15FF"/>
    <w:pPr>
      <w:spacing w:before="100" w:beforeAutospacing="1" w:after="100" w:afterAutospacing="1" w:line="336" w:lineRule="atLeast"/>
    </w:pPr>
  </w:style>
  <w:style w:type="paragraph" w:styleId="BodyTextIndent3">
    <w:name w:val="Body Text Indent 3"/>
    <w:basedOn w:val="Normal"/>
    <w:link w:val="BodyTextIndent3Char"/>
    <w:uiPriority w:val="99"/>
    <w:rsid w:val="005E15F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E15FF"/>
    <w:rPr>
      <w:rFonts w:ascii="Times New Roman" w:eastAsia="Times New Roman" w:hAnsi="Times New Roman" w:cs="Times New Roman"/>
      <w:sz w:val="16"/>
      <w:szCs w:val="16"/>
    </w:rPr>
  </w:style>
  <w:style w:type="paragraph" w:customStyle="1" w:styleId="heading2fol">
    <w:name w:val="heading2fol"/>
    <w:basedOn w:val="Normal"/>
    <w:next w:val="Normal"/>
    <w:uiPriority w:val="99"/>
    <w:rsid w:val="005E15FF"/>
    <w:pPr>
      <w:keepNext/>
      <w:tabs>
        <w:tab w:val="left" w:pos="-720"/>
      </w:tabs>
      <w:suppressAutoHyphens/>
      <w:autoSpaceDE w:val="0"/>
      <w:autoSpaceDN w:val="0"/>
    </w:pPr>
  </w:style>
  <w:style w:type="character" w:customStyle="1" w:styleId="NormalWebChar">
    <w:name w:val="Normal (Web) Char"/>
    <w:basedOn w:val="DefaultParagraphFont"/>
    <w:uiPriority w:val="99"/>
    <w:rsid w:val="005E15FF"/>
    <w:rPr>
      <w:rFonts w:ascii="Times New Roman" w:hAnsi="Times New Roman" w:cs="Times New Roman"/>
      <w:sz w:val="24"/>
    </w:rPr>
  </w:style>
  <w:style w:type="paragraph" w:customStyle="1" w:styleId="Default">
    <w:name w:val="Default"/>
    <w:rsid w:val="005E15FF"/>
    <w:pPr>
      <w:widowControl w:val="0"/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customStyle="1" w:styleId="TableText">
    <w:name w:val="Table Text"/>
    <w:basedOn w:val="Normal"/>
    <w:link w:val="TableTextChar"/>
    <w:qFormat/>
    <w:rsid w:val="005E15FF"/>
    <w:rPr>
      <w:sz w:val="22"/>
      <w:szCs w:val="22"/>
      <w:lang w:bidi="en-US"/>
    </w:rPr>
  </w:style>
  <w:style w:type="character" w:customStyle="1" w:styleId="TableTextChar">
    <w:name w:val="Table Text Char"/>
    <w:basedOn w:val="DefaultParagraphFont"/>
    <w:link w:val="TableText"/>
    <w:rsid w:val="005E15FF"/>
    <w:rPr>
      <w:rFonts w:ascii="Times New Roman" w:eastAsia="Times New Roman" w:hAnsi="Times New Roman" w:cs="Times New Roman"/>
      <w:sz w:val="22"/>
      <w:szCs w:val="22"/>
      <w:lang w:bidi="en-US"/>
    </w:rPr>
  </w:style>
  <w:style w:type="table" w:customStyle="1" w:styleId="LightList-Accent11">
    <w:name w:val="Light List - Accent 11"/>
    <w:basedOn w:val="TableNormal"/>
    <w:uiPriority w:val="66"/>
    <w:rsid w:val="005E15FF"/>
    <w:rPr>
      <w:rFonts w:ascii="Cambria" w:hAnsi="Cambria"/>
      <w:sz w:val="20"/>
      <w:szCs w:val="20"/>
    </w:rPr>
    <w:tblPr>
      <w:tblStyleRowBandSize w:val="1"/>
      <w:tblStyleColBandSize w:val="1"/>
      <w:tblBorders>
        <w:top w:val="single" w:sz="8" w:space="0" w:color="342079" w:themeColor="accent1"/>
        <w:left w:val="single" w:sz="8" w:space="0" w:color="342079" w:themeColor="accent1"/>
        <w:bottom w:val="single" w:sz="8" w:space="0" w:color="342079" w:themeColor="accent1"/>
        <w:right w:val="single" w:sz="8" w:space="0" w:color="3420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20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band1Horz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1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FF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F6D49"/>
    <w:rPr>
      <w:color w:val="0000FF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BF6D49"/>
    <w:rPr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F6D49"/>
    <w:rPr>
      <w:rFonts w:ascii="Times New Roman" w:eastAsia="Times New Roman" w:hAnsi="Times New Roman" w:cs="Times New Roman"/>
      <w:szCs w:val="22"/>
      <w:lang w:bidi="en-US"/>
    </w:rPr>
  </w:style>
  <w:style w:type="character" w:styleId="SubtleEmphasis">
    <w:name w:val="Subtle Emphasis"/>
    <w:uiPriority w:val="19"/>
    <w:qFormat/>
    <w:rsid w:val="00BF6D49"/>
    <w:rPr>
      <w:i/>
      <w:iCs/>
    </w:rPr>
  </w:style>
  <w:style w:type="table" w:styleId="LightListAccent6">
    <w:name w:val="Light List Accent 6"/>
    <w:basedOn w:val="TableNormal"/>
    <w:uiPriority w:val="61"/>
    <w:rsid w:val="0026441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FootnoteText">
    <w:name w:val="footnote text"/>
    <w:basedOn w:val="Normal"/>
    <w:link w:val="FootnoteTextChar"/>
    <w:unhideWhenUsed/>
    <w:rsid w:val="00AD2119"/>
  </w:style>
  <w:style w:type="character" w:customStyle="1" w:styleId="FootnoteTextChar">
    <w:name w:val="Footnote Text Char"/>
    <w:basedOn w:val="DefaultParagraphFont"/>
    <w:link w:val="FootnoteText"/>
    <w:rsid w:val="00AD2119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nhideWhenUsed/>
    <w:rsid w:val="00AD2119"/>
    <w:rPr>
      <w:vertAlign w:val="superscript"/>
    </w:rPr>
  </w:style>
  <w:style w:type="paragraph" w:styleId="Header">
    <w:name w:val="header"/>
    <w:basedOn w:val="Normal"/>
    <w:link w:val="HeaderChar"/>
    <w:unhideWhenUsed/>
    <w:rsid w:val="008E1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CC6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84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942C2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D4F10"/>
  </w:style>
  <w:style w:type="character" w:customStyle="1" w:styleId="cf01">
    <w:name w:val="cf01"/>
    <w:basedOn w:val="DefaultParagraphFont"/>
    <w:rsid w:val="007A5EE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06978"/>
    <w:rPr>
      <w:color w:val="605E5C"/>
      <w:shd w:val="clear" w:color="auto" w:fill="E1DFDD"/>
    </w:rPr>
  </w:style>
  <w:style w:type="table" w:styleId="GridTableLight">
    <w:name w:val="Grid Table Light"/>
    <w:basedOn w:val="TableNormal"/>
    <w:uiPriority w:val="40"/>
    <w:rsid w:val="00663E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B97F9B"/>
    <w:rPr>
      <w:color w:val="2B579A"/>
      <w:shd w:val="clear" w:color="auto" w:fill="E1DFDD"/>
    </w:rPr>
  </w:style>
  <w:style w:type="paragraph" w:customStyle="1" w:styleId="Normal1">
    <w:name w:val="Normal1"/>
    <w:rsid w:val="00F72577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name w:val="a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name w:val="a5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name w:val="a8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FF045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F0453"/>
  </w:style>
  <w:style w:type="character" w:customStyle="1" w:styleId="eop">
    <w:name w:val="eop"/>
    <w:basedOn w:val="DefaultParagraphFont"/>
    <w:rsid w:val="00FF0453"/>
  </w:style>
  <w:style w:type="character" w:customStyle="1" w:styleId="contentcontrolboundarysink">
    <w:name w:val="contentcontrolboundarysink"/>
    <w:basedOn w:val="DefaultParagraphFont"/>
    <w:rsid w:val="009A0E02"/>
  </w:style>
  <w:style w:type="character" w:styleId="Strong">
    <w:name w:val="Strong"/>
    <w:basedOn w:val="DefaultParagraphFont"/>
    <w:uiPriority w:val="22"/>
    <w:qFormat/>
    <w:rsid w:val="00E72960"/>
    <w:rPr>
      <w:b/>
      <w:bCs/>
    </w:rPr>
  </w:style>
  <w:style w:type="character" w:customStyle="1" w:styleId="mord">
    <w:name w:val="mord"/>
    <w:basedOn w:val="DefaultParagraphFont"/>
    <w:rsid w:val="00484EF6"/>
  </w:style>
  <w:style w:type="character" w:customStyle="1" w:styleId="mpunct">
    <w:name w:val="mpunct"/>
    <w:basedOn w:val="DefaultParagraphFont"/>
    <w:rsid w:val="00484EF6"/>
  </w:style>
  <w:style w:type="paragraph" w:styleId="BodyText">
    <w:name w:val="Body Text"/>
    <w:basedOn w:val="Normal"/>
    <w:link w:val="BodyTextChar"/>
    <w:uiPriority w:val="99"/>
    <w:unhideWhenUsed/>
    <w:rsid w:val="002474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474D4"/>
  </w:style>
  <w:style w:type="paragraph" w:customStyle="1" w:styleId="TableParagraph">
    <w:name w:val="Table Paragraph"/>
    <w:basedOn w:val="Normal"/>
    <w:uiPriority w:val="1"/>
    <w:qFormat/>
    <w:rsid w:val="009E1EB7"/>
    <w:pPr>
      <w:widowControl w:val="0"/>
      <w:autoSpaceDE w:val="0"/>
      <w:autoSpaceDN w:val="0"/>
      <w:ind w:left="7"/>
      <w:jc w:val="center"/>
    </w:pPr>
    <w:rPr>
      <w:sz w:val="22"/>
      <w:szCs w:val="2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ACR Part 2_20231208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42079"/>
      </a:accent1>
      <a:accent2>
        <a:srgbClr val="33AFB9"/>
      </a:accent2>
      <a:accent3>
        <a:srgbClr val="EDB81E"/>
      </a:accent3>
      <a:accent4>
        <a:srgbClr val="FFCB0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/8ZSlN3er5uzP7TLohO4y8oWpw==">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ItMCCgp0ZXh0L3BsYWlu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NIgBAZoBBggAEAAYALABALgBARig3v+K7zEgoN7/iu8xMABCNnN1Z2dlc3RJZEltcG9ydDc0NDZhMzAwLWQzZmEtNDNiOS1iM2QyLWMwNmViM2I5ZmRhM183NCK6AwoLQUFBQk1UbWxRVmMS4wIKC0FBQUJNVG1sUVZjEgtBQUFCTVRtbFFWYx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fb875a-8af9-4255-b008-0995492d31cd" xsi:nil="true"/>
    <lcf76f155ced4ddcb4097134ff3c332f xmlns="12363614-19a6-4ba2-943c-7caa8a5735f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F2ABC03FB6E4E9B76E3A625F5898B" ma:contentTypeVersion="24" ma:contentTypeDescription="Create a new document." ma:contentTypeScope="" ma:versionID="34bc720c8f8697ea5e01f83e63e1454a">
  <xsd:schema xmlns:xsd="http://www.w3.org/2001/XMLSchema" xmlns:xs="http://www.w3.org/2001/XMLSchema" xmlns:p="http://schemas.microsoft.com/office/2006/metadata/properties" xmlns:ns1="http://schemas.microsoft.com/sharepoint/v3" xmlns:ns2="12363614-19a6-4ba2-943c-7caa8a5735f9" xmlns:ns3="849593af-9ef4-4dc7-a991-ea6257baf2f0" xmlns:ns4="73fb875a-8af9-4255-b008-0995492d31cd" targetNamespace="http://schemas.microsoft.com/office/2006/metadata/properties" ma:root="true" ma:fieldsID="6202c9e1c5725d5e8f839a8c0dd343b8" ns1:_="" ns2:_="" ns3:_="" ns4:_="">
    <xsd:import namespace="http://schemas.microsoft.com/sharepoint/v3"/>
    <xsd:import namespace="12363614-19a6-4ba2-943c-7caa8a5735f9"/>
    <xsd:import namespace="849593af-9ef4-4dc7-a991-ea6257baf2f0"/>
    <xsd:import namespace="73fb875a-8af9-4255-b008-0995492d3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63614-19a6-4ba2-943c-7caa8a573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593af-9ef4-4dc7-a991-ea6257baf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95f2a34-ed30-4bac-a1c2-ee843d1d2f9d}" ma:internalName="TaxCatchAll" ma:showField="CatchAllData" ma:web="849593af-9ef4-4dc7-a991-ea6257baf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543A19-FDA4-467F-92F9-2177BDFFC470}">
  <ds:schemaRefs>
    <ds:schemaRef ds:uri="http://schemas.microsoft.com/office/2006/metadata/properties"/>
    <ds:schemaRef ds:uri="http://schemas.microsoft.com/office/infopath/2007/PartnerControls"/>
    <ds:schemaRef ds:uri="73fb875a-8af9-4255-b008-0995492d31cd"/>
    <ds:schemaRef ds:uri="12363614-19a6-4ba2-943c-7caa8a5735f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7D2092E-CB36-48D4-B4EA-4448550898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95D775-75BC-4DB2-9F27-1342DAEB0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363614-19a6-4ba2-943c-7caa8a5735f9"/>
    <ds:schemaRef ds:uri="849593af-9ef4-4dc7-a991-ea6257baf2f0"/>
    <ds:schemaRef ds:uri="73fb875a-8af9-4255-b008-0995492d3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80DE7F-DADE-4FE2-BA04-BE725049AC5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Gerad O'Shea</dc:creator>
  <cp:lastModifiedBy>Sandberg, Christina - FNA</cp:lastModifiedBy>
  <cp:revision>61</cp:revision>
  <dcterms:created xsi:type="dcterms:W3CDTF">2026-06-17T20:14:00Z</dcterms:created>
  <dcterms:modified xsi:type="dcterms:W3CDTF">2026-06-18T15:33:00Z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0x01010020DF2ABC03FB6E4E9B76E3A625F5898B</vt:lpwstr>
  </property>
  <property fmtid="{D5CDD505-2E9C-101B-9397-08002B2CF9AE}" pid="3" name="MediaServiceImageTags">
    <vt:lpwstr/>
  </property>
  <property fmtid="{D5CDD505-2E9C-101B-9397-08002B2CF9AE}" pid="4" name="Order">
    <vt:r8>2200</vt:r8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dlc_DocId">
    <vt:lpwstr>PAT56XDWNNC6-1500440792-20</vt:lpwstr>
  </property>
  <property fmtid="{D5CDD505-2E9C-101B-9397-08002B2CF9AE}" pid="8" name="_dlc_DocIdItemGuid">
    <vt:lpwstr>573e3b81-b75f-426a-835f-0ec1b1c6da3e</vt:lpwstr>
  </property>
  <property fmtid="{D5CDD505-2E9C-101B-9397-08002B2CF9AE}" pid="9" name="_dlc_DocIdUrl">
    <vt:lpwstr>https://fncspro.usda.net/offices/ops/prao/_layouts/15/DocIdRedir.aspx?ID=PAT56XDWNNC6-1500440792-20, PAT56XDWNNC6-1500440792-20</vt:lpwstr>
  </property>
</Properties>
</file>