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0F2AE6" w:rsidP="00FB70B4" w14:paraId="22244526" w14:textId="196D74B6">
      <w:pPr>
        <w:pStyle w:val="Anchor"/>
        <w:rPr>
          <w:rFonts w:ascii="Calibri" w:hAnsi="Calibri" w:cs="Calibri"/>
          <w:b/>
          <w:sz w:val="24"/>
          <w:szCs w:val="24"/>
        </w:rPr>
      </w:pPr>
      <w:r w:rsidRPr="000F2AE6">
        <w:rPr>
          <w:rFonts w:ascii="Calibri" w:hAnsi="Calibri" w:cs="Calibri"/>
          <w:sz w:val="24"/>
          <w:szCs w:val="24"/>
        </w:rPr>
        <w:t>chor</w:t>
      </w:r>
      <w:bookmarkStart w:id="0" w:name="Address2"/>
      <w:bookmarkStart w:id="1" w:name="ProjDir"/>
      <w:bookmarkEnd w:id="0"/>
      <w:bookmarkEnd w:id="1"/>
    </w:p>
    <w:p w:rsidR="002C2C60" w:rsidP="006D4F26" w14:paraId="78672F5E" w14:textId="77777777">
      <w:pPr>
        <w:keepNext/>
        <w:keepLines/>
        <w:spacing w:before="240" w:after="0"/>
        <w:jc w:val="center"/>
        <w:outlineLvl w:val="1"/>
        <w:rPr>
          <w:rFonts w:ascii="Calibri" w:hAnsi="Calibri" w:eastAsiaTheme="majorEastAsia" w:cs="Calibri"/>
          <w:b/>
          <w:bCs/>
          <w:color w:val="046B5C"/>
          <w:sz w:val="22"/>
          <w:szCs w:val="22"/>
        </w:rPr>
      </w:pPr>
    </w:p>
    <w:p w:rsidR="002C2C60" w:rsidP="006D4F26" w14:paraId="40D5347A" w14:textId="77777777">
      <w:pPr>
        <w:keepNext/>
        <w:keepLines/>
        <w:spacing w:before="240" w:after="0"/>
        <w:jc w:val="center"/>
        <w:outlineLvl w:val="1"/>
        <w:rPr>
          <w:rFonts w:ascii="Calibri" w:hAnsi="Calibri" w:eastAsiaTheme="majorEastAsia" w:cs="Calibri"/>
          <w:b/>
          <w:bCs/>
          <w:color w:val="046B5C"/>
          <w:sz w:val="22"/>
          <w:szCs w:val="22"/>
        </w:rPr>
      </w:pPr>
    </w:p>
    <w:p w:rsidR="002C2C60" w:rsidP="006D4F26" w14:paraId="2F6342A1" w14:textId="77777777">
      <w:pPr>
        <w:keepNext/>
        <w:keepLines/>
        <w:spacing w:before="240" w:after="0"/>
        <w:jc w:val="center"/>
        <w:outlineLvl w:val="1"/>
        <w:rPr>
          <w:rFonts w:ascii="Calibri" w:hAnsi="Calibri" w:eastAsiaTheme="majorEastAsia" w:cs="Calibri"/>
          <w:b/>
          <w:bCs/>
          <w:color w:val="046B5C"/>
          <w:sz w:val="22"/>
          <w:szCs w:val="22"/>
        </w:rPr>
      </w:pPr>
    </w:p>
    <w:p w:rsidR="002C2C60" w:rsidP="006D4F26" w14:paraId="2AED3FA2" w14:textId="4E4B0748">
      <w:pPr>
        <w:keepNext/>
        <w:keepLines/>
        <w:spacing w:before="240" w:after="0"/>
        <w:jc w:val="center"/>
        <w:outlineLvl w:val="1"/>
        <w:rPr>
          <w:rFonts w:ascii="Calibri" w:hAnsi="Calibri" w:eastAsiaTheme="majorEastAsia" w:cs="Calibri"/>
          <w:b/>
          <w:bCs/>
          <w:color w:val="046B5C"/>
          <w:sz w:val="22"/>
          <w:szCs w:val="22"/>
        </w:rPr>
      </w:pPr>
      <w:r w:rsidRPr="00DE304F">
        <w:rPr>
          <w:rFonts w:ascii="Calibri" w:hAnsi="Calibri" w:eastAsiaTheme="majorEastAsia" w:cs="Calibri"/>
          <w:b/>
          <w:bCs/>
          <w:color w:val="046B5C"/>
          <w:sz w:val="22"/>
          <w:szCs w:val="22"/>
        </w:rPr>
        <w:t>Appendix L.6</w:t>
      </w:r>
      <w:r w:rsidR="001733ED">
        <w:rPr>
          <w:rFonts w:ascii="Calibri" w:hAnsi="Calibri" w:eastAsiaTheme="majorEastAsia" w:cs="Calibri"/>
          <w:b/>
          <w:bCs/>
          <w:color w:val="046B5C"/>
          <w:sz w:val="22"/>
          <w:szCs w:val="22"/>
        </w:rPr>
        <w:t xml:space="preserve">. </w:t>
      </w:r>
    </w:p>
    <w:p w:rsidR="004859A0" w:rsidRPr="00F51827" w:rsidP="006D4F26" w14:paraId="2EF8AF02" w14:textId="29BBF686">
      <w:pPr>
        <w:keepNext/>
        <w:keepLines/>
        <w:spacing w:before="240" w:after="0"/>
        <w:jc w:val="center"/>
        <w:outlineLvl w:val="1"/>
        <w:rPr>
          <w:rFonts w:ascii="Calibri" w:hAnsi="Calibri" w:cs="Calibri"/>
          <w:sz w:val="22"/>
          <w:szCs w:val="22"/>
        </w:rPr>
        <w:sectPr w:rsidSect="00634D4D">
          <w:headerReference w:type="first" r:id="rId10"/>
          <w:pgSz w:w="12240" w:h="15840"/>
          <w:pgMar w:top="1440" w:right="1440" w:bottom="1440" w:left="1440" w:header="720" w:footer="720" w:gutter="0"/>
          <w:cols w:space="720"/>
          <w:docGrid w:linePitch="299"/>
        </w:sectPr>
      </w:pPr>
      <w:r w:rsidRPr="00DE304F">
        <w:rPr>
          <w:rFonts w:ascii="Calibri" w:hAnsi="Calibri" w:eastAsiaTheme="majorEastAsia" w:cs="Calibri"/>
          <w:b/>
          <w:bCs/>
          <w:color w:val="046B5C"/>
          <w:sz w:val="22"/>
          <w:szCs w:val="22"/>
        </w:rPr>
        <w:t>WIC local agency staff case study interview thank you email</w:t>
      </w:r>
    </w:p>
    <w:p w:rsidR="00912AFA" w:rsidP="000F2AE6" w14:paraId="1B94B1C8" w14:textId="0021510A">
      <w:pPr>
        <w:pStyle w:val="Paragraph"/>
        <w:spacing w:after="120" w:line="240" w:lineRule="auto"/>
        <w:rPr>
          <w:rFonts w:ascii="Calibri" w:hAnsi="Calibri" w:cs="Calibri"/>
          <w:b/>
          <w:bCs/>
          <w:sz w:val="22"/>
          <w:szCs w:val="22"/>
        </w:rPr>
      </w:pPr>
      <w:r w:rsidRPr="000F2AE6">
        <w:rPr>
          <w:rFonts w:ascii="Calibri" w:eastAsia="Calibri" w:hAnsi="Calibri" w:cs="Calibri"/>
          <w:noProof/>
          <w:sz w:val="18"/>
          <w:szCs w:val="18"/>
        </w:rPr>
        <mc:AlternateContent>
          <mc:Choice Requires="wps">
            <w:drawing>
              <wp:anchor distT="0" distB="0" distL="114300" distR="114300" simplePos="0" relativeHeight="251658240" behindDoc="1" locked="0" layoutInCell="1" allowOverlap="1">
                <wp:simplePos x="0" y="0"/>
                <wp:positionH relativeFrom="margin">
                  <wp:posOffset>3175</wp:posOffset>
                </wp:positionH>
                <wp:positionV relativeFrom="paragraph">
                  <wp:posOffset>0</wp:posOffset>
                </wp:positionV>
                <wp:extent cx="6126480" cy="1345565"/>
                <wp:effectExtent l="0" t="0" r="26670" b="260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5565"/>
                        </a:xfrm>
                        <a:prstGeom prst="rect">
                          <a:avLst/>
                        </a:prstGeom>
                        <a:solidFill>
                          <a:sysClr val="window" lastClr="FFFFFF"/>
                        </a:solidFill>
                        <a:ln w="6350">
                          <a:solidFill>
                            <a:prstClr val="black"/>
                          </a:solidFill>
                        </a:ln>
                        <a:effectLst/>
                      </wps:spPr>
                      <wps:txbx>
                        <w:txbxContent>
                          <w:p w:rsidR="000F2AE6" w:rsidRPr="000F2AE6" w:rsidP="000F2AE6"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0F2AE6" w:rsidRPr="000F2AE6" w:rsidP="00F51827" w14:textId="283B80F2">
                            <w:pPr>
                              <w:tabs>
                                <w:tab w:val="left" w:pos="5760"/>
                              </w:tabs>
                              <w:spacing w:before="40" w:after="40" w:line="240" w:lineRule="auto"/>
                              <w:jc w:val="both"/>
                              <w:rPr>
                                <w:rFonts w:ascii="Calibri" w:hAnsi="Calibri" w:cs="Calibri"/>
                                <w:sz w:val="14"/>
                                <w:szCs w:val="14"/>
                              </w:rPr>
                            </w:pPr>
                            <w:r w:rsidRPr="008C029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AB73BB" w:rsidR="00AB73BB">
                              <w:rPr>
                                <w:rFonts w:ascii="Calibri" w:hAnsi="Calibri" w:cs="Calibri"/>
                                <w:color w:val="000000"/>
                                <w:sz w:val="14"/>
                                <w:szCs w:val="14"/>
                              </w:rPr>
                              <w:t xml:space="preserve">.0167 hours/1 minute </w:t>
                            </w:r>
                            <w:r w:rsidRPr="000F2AE6">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40764">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82484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95pt;margin-top:0;margin-left:0.25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0F2AE6" w:rsidRPr="000F2AE6" w:rsidP="000F2AE6" w14:paraId="61F8CBFC" w14:textId="77777777">
                      <w:pPr>
                        <w:tabs>
                          <w:tab w:val="left" w:pos="5760"/>
                        </w:tabs>
                        <w:spacing w:before="40" w:after="40"/>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0F2AE6" w:rsidRPr="000F2AE6" w:rsidP="00F51827" w14:paraId="20B6738A" w14:textId="283B80F2">
                      <w:pPr>
                        <w:tabs>
                          <w:tab w:val="left" w:pos="5760"/>
                        </w:tabs>
                        <w:spacing w:before="40" w:after="40" w:line="240" w:lineRule="auto"/>
                        <w:jc w:val="both"/>
                        <w:rPr>
                          <w:rFonts w:ascii="Calibri" w:hAnsi="Calibri" w:cs="Calibri"/>
                          <w:sz w:val="14"/>
                          <w:szCs w:val="14"/>
                        </w:rPr>
                      </w:pPr>
                      <w:r w:rsidRPr="008C0299">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AB73BB" w:rsidR="00AB73BB">
                        <w:rPr>
                          <w:rFonts w:ascii="Calibri" w:hAnsi="Calibri" w:cs="Calibri"/>
                          <w:color w:val="000000"/>
                          <w:sz w:val="14"/>
                          <w:szCs w:val="14"/>
                        </w:rPr>
                        <w:t xml:space="preserve">.0167 hours/1 minute </w:t>
                      </w:r>
                      <w:r w:rsidRPr="000F2AE6">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40764">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824842">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P="000F2AE6" w14:paraId="669A909B" w14:textId="417B48CB">
      <w:pPr>
        <w:pStyle w:val="Paragraph"/>
        <w:spacing w:after="120" w:line="240" w:lineRule="auto"/>
        <w:rPr>
          <w:rFonts w:ascii="Calibri" w:hAnsi="Calibri" w:cs="Calibri"/>
          <w:sz w:val="22"/>
          <w:szCs w:val="22"/>
        </w:rPr>
      </w:pPr>
      <w:r w:rsidRPr="000F2AE6">
        <w:rPr>
          <w:rFonts w:ascii="Calibri" w:hAnsi="Calibri" w:cs="Calibri"/>
          <w:b/>
          <w:bCs/>
          <w:sz w:val="22"/>
          <w:szCs w:val="22"/>
        </w:rPr>
        <w:t>To:</w:t>
      </w:r>
      <w:r w:rsidRPr="000F2AE6">
        <w:rPr>
          <w:rFonts w:ascii="Calibri" w:hAnsi="Calibri" w:cs="Calibri"/>
          <w:sz w:val="22"/>
          <w:szCs w:val="22"/>
        </w:rPr>
        <w:t xml:space="preserve"> </w:t>
      </w:r>
      <w:r w:rsidRPr="000F2AE6" w:rsidR="00552CAF">
        <w:rPr>
          <w:rFonts w:ascii="Calibri" w:hAnsi="Calibri" w:cs="Calibri"/>
          <w:sz w:val="22"/>
          <w:szCs w:val="22"/>
        </w:rPr>
        <w:t>[</w:t>
      </w:r>
      <w:r w:rsidR="00F86240">
        <w:rPr>
          <w:rFonts w:ascii="Calibri" w:hAnsi="Calibri" w:cs="Calibri"/>
          <w:sz w:val="22"/>
          <w:szCs w:val="22"/>
        </w:rPr>
        <w:t>WIC l</w:t>
      </w:r>
      <w:r w:rsidRPr="000F2AE6" w:rsidR="00BE7E47">
        <w:rPr>
          <w:rFonts w:ascii="Calibri" w:hAnsi="Calibri" w:cs="Calibri"/>
          <w:sz w:val="22"/>
          <w:szCs w:val="22"/>
        </w:rPr>
        <w:t>ocal agency staff</w:t>
      </w:r>
      <w:r w:rsidRPr="000F2AE6" w:rsidR="00EA30C2">
        <w:rPr>
          <w:rFonts w:ascii="Calibri" w:hAnsi="Calibri" w:cs="Calibri"/>
          <w:sz w:val="22"/>
          <w:szCs w:val="22"/>
        </w:rPr>
        <w:t xml:space="preserve"> who completed the </w:t>
      </w:r>
      <w:r w:rsidRPr="000F2AE6" w:rsidR="00262B34">
        <w:rPr>
          <w:rFonts w:ascii="Calibri" w:hAnsi="Calibri" w:cs="Calibri"/>
          <w:sz w:val="22"/>
          <w:szCs w:val="22"/>
        </w:rPr>
        <w:t>interview</w:t>
      </w:r>
      <w:r w:rsidRPr="000F2AE6" w:rsidR="00EA30C2">
        <w:rPr>
          <w:rFonts w:ascii="Calibri" w:hAnsi="Calibri" w:cs="Calibri"/>
          <w:sz w:val="22"/>
          <w:szCs w:val="22"/>
        </w:rPr>
        <w:t>]</w:t>
      </w:r>
      <w:r w:rsidRPr="000F2AE6">
        <w:rPr>
          <w:rFonts w:ascii="Calibri" w:hAnsi="Calibri" w:cs="Calibri"/>
          <w:sz w:val="22"/>
          <w:szCs w:val="22"/>
        </w:rPr>
        <w:t xml:space="preserve"> </w:t>
      </w:r>
    </w:p>
    <w:p w:rsidR="00372532" w:rsidRPr="00372532" w:rsidP="000F2AE6" w14:paraId="2F8A1E20" w14:textId="0324249B">
      <w:pPr>
        <w:pStyle w:val="Paragraph"/>
        <w:spacing w:after="120" w:line="240" w:lineRule="auto"/>
        <w:rPr>
          <w:rFonts w:ascii="Calibri" w:hAnsi="Calibri" w:cs="Calibri"/>
          <w:sz w:val="22"/>
          <w:szCs w:val="22"/>
        </w:rPr>
      </w:pPr>
      <w:r>
        <w:rPr>
          <w:rFonts w:ascii="Calibri" w:hAnsi="Calibri" w:cs="Calibri"/>
          <w:b/>
          <w:bCs/>
          <w:sz w:val="22"/>
          <w:szCs w:val="22"/>
        </w:rPr>
        <w:t xml:space="preserve">From: </w:t>
      </w:r>
      <w:r>
        <w:rPr>
          <w:rFonts w:ascii="Calibri" w:hAnsi="Calibri" w:cs="Calibri"/>
          <w:sz w:val="22"/>
          <w:szCs w:val="22"/>
        </w:rPr>
        <w:t>The Mathematica study team</w:t>
      </w:r>
    </w:p>
    <w:p w:rsidR="00B55EC7" w:rsidRPr="000F2AE6" w:rsidP="00010241" w14:paraId="38DED048" w14:textId="6A2DB365">
      <w:pPr>
        <w:pStyle w:val="Paragraph"/>
        <w:rPr>
          <w:rFonts w:ascii="Calibri" w:hAnsi="Calibri" w:cs="Calibri"/>
          <w:sz w:val="22"/>
          <w:szCs w:val="22"/>
        </w:rPr>
      </w:pPr>
      <w:r w:rsidRPr="000F2AE6">
        <w:rPr>
          <w:rFonts w:ascii="Calibri" w:hAnsi="Calibri" w:cs="Calibri"/>
          <w:b/>
          <w:bCs/>
          <w:sz w:val="22"/>
          <w:szCs w:val="22"/>
        </w:rPr>
        <w:t>Subject:</w:t>
      </w:r>
      <w:r w:rsidRPr="000F2AE6">
        <w:rPr>
          <w:rFonts w:ascii="Calibri" w:hAnsi="Calibri" w:cs="Calibri"/>
          <w:sz w:val="22"/>
          <w:szCs w:val="22"/>
        </w:rPr>
        <w:t xml:space="preserve"> </w:t>
      </w:r>
      <w:bookmarkStart w:id="2" w:name="_Hlk92968924"/>
      <w:r w:rsidRPr="000F2AE6" w:rsidR="00EA30C2">
        <w:rPr>
          <w:rFonts w:ascii="Calibri" w:hAnsi="Calibri" w:cs="Calibri"/>
          <w:sz w:val="22"/>
          <w:szCs w:val="22"/>
        </w:rPr>
        <w:t xml:space="preserve">Thank you for </w:t>
      </w:r>
      <w:r w:rsidRPr="000F2AE6" w:rsidR="003A1442">
        <w:rPr>
          <w:rFonts w:ascii="Calibri" w:hAnsi="Calibri" w:cs="Calibri"/>
          <w:sz w:val="22"/>
          <w:szCs w:val="22"/>
        </w:rPr>
        <w:t xml:space="preserve">participating in </w:t>
      </w:r>
      <w:r w:rsidRPr="000F2AE6" w:rsidR="00532EFD">
        <w:rPr>
          <w:rFonts w:ascii="Calibri" w:hAnsi="Calibri" w:cs="Calibri"/>
          <w:sz w:val="22"/>
          <w:szCs w:val="22"/>
        </w:rPr>
        <w:t xml:space="preserve">the </w:t>
      </w:r>
      <w:r w:rsidRPr="000F2AE6" w:rsidR="003A1442">
        <w:rPr>
          <w:rFonts w:ascii="Calibri" w:hAnsi="Calibri" w:cs="Calibri"/>
          <w:sz w:val="22"/>
          <w:szCs w:val="22"/>
        </w:rPr>
        <w:t>WIC study!</w:t>
      </w:r>
    </w:p>
    <w:bookmarkEnd w:id="2"/>
    <w:p w:rsidR="00010241" w:rsidRPr="000F2AE6" w:rsidP="000F2AE6" w14:paraId="500F80AF" w14:textId="4CEBA36A">
      <w:pPr>
        <w:pStyle w:val="Paragraph"/>
        <w:spacing w:before="360"/>
        <w:rPr>
          <w:rFonts w:ascii="Calibri" w:hAnsi="Calibri" w:cs="Calibri"/>
          <w:sz w:val="22"/>
          <w:szCs w:val="22"/>
        </w:rPr>
      </w:pPr>
      <w:r w:rsidRPr="000F2AE6">
        <w:rPr>
          <w:rFonts w:ascii="Calibri" w:hAnsi="Calibri" w:cs="Calibri"/>
          <w:sz w:val="22"/>
          <w:szCs w:val="22"/>
        </w:rPr>
        <w:t xml:space="preserve">Dear </w:t>
      </w:r>
      <w:r w:rsidRPr="000F2AE6" w:rsidR="007147C1">
        <w:rPr>
          <w:rFonts w:ascii="Calibri" w:hAnsi="Calibri" w:cs="Calibri"/>
          <w:sz w:val="22"/>
          <w:szCs w:val="22"/>
        </w:rPr>
        <w:t>[</w:t>
      </w:r>
      <w:r w:rsidR="00372532">
        <w:rPr>
          <w:rFonts w:ascii="Calibri" w:hAnsi="Calibri" w:cs="Calibri"/>
          <w:sz w:val="22"/>
          <w:szCs w:val="22"/>
        </w:rPr>
        <w:t xml:space="preserve">WIC </w:t>
      </w:r>
      <w:r w:rsidR="00393957">
        <w:rPr>
          <w:rFonts w:ascii="Calibri" w:hAnsi="Calibri" w:cs="Calibri"/>
          <w:sz w:val="22"/>
          <w:szCs w:val="22"/>
        </w:rPr>
        <w:t xml:space="preserve">LOCAL </w:t>
      </w:r>
      <w:r w:rsidR="00372532">
        <w:rPr>
          <w:rFonts w:ascii="Calibri" w:hAnsi="Calibri" w:cs="Calibri"/>
          <w:sz w:val="22"/>
          <w:szCs w:val="22"/>
        </w:rPr>
        <w:t>AGENCY RESPONDENT</w:t>
      </w:r>
      <w:r w:rsidRPr="000F2AE6" w:rsidR="007147C1">
        <w:rPr>
          <w:rFonts w:ascii="Calibri" w:hAnsi="Calibri" w:cs="Calibri"/>
          <w:sz w:val="22"/>
          <w:szCs w:val="22"/>
        </w:rPr>
        <w:t>],</w:t>
      </w:r>
    </w:p>
    <w:p w:rsidR="007E222F" w:rsidRPr="000F2AE6" w:rsidP="00010241" w14:paraId="075242C6" w14:textId="6C482525">
      <w:pPr>
        <w:pStyle w:val="Paragraph"/>
        <w:rPr>
          <w:rFonts w:ascii="Calibri" w:hAnsi="Calibri" w:cs="Calibri"/>
          <w:sz w:val="22"/>
          <w:szCs w:val="22"/>
        </w:rPr>
      </w:pPr>
      <w:r w:rsidRPr="5EF066FB">
        <w:rPr>
          <w:rFonts w:ascii="Calibri" w:hAnsi="Calibri" w:cs="Calibri"/>
          <w:sz w:val="22"/>
          <w:szCs w:val="22"/>
        </w:rPr>
        <w:t xml:space="preserve">Thank you </w:t>
      </w:r>
      <w:r w:rsidRPr="5EF066FB" w:rsidR="00E652E0">
        <w:rPr>
          <w:rFonts w:ascii="Calibri" w:hAnsi="Calibri" w:cs="Calibri"/>
          <w:sz w:val="22"/>
          <w:szCs w:val="22"/>
        </w:rPr>
        <w:t>so much</w:t>
      </w:r>
      <w:r w:rsidRPr="5EF066FB">
        <w:rPr>
          <w:rFonts w:ascii="Calibri" w:hAnsi="Calibri" w:cs="Calibri"/>
          <w:sz w:val="22"/>
          <w:szCs w:val="22"/>
        </w:rPr>
        <w:t xml:space="preserve"> for </w:t>
      </w:r>
      <w:r w:rsidRPr="5EF066FB" w:rsidR="003A1442">
        <w:rPr>
          <w:rFonts w:ascii="Calibri" w:hAnsi="Calibri" w:cs="Calibri"/>
          <w:sz w:val="22"/>
          <w:szCs w:val="22"/>
        </w:rPr>
        <w:t xml:space="preserve">participating in </w:t>
      </w:r>
      <w:r w:rsidRPr="5EF066FB" w:rsidR="002C140A">
        <w:rPr>
          <w:rFonts w:ascii="Calibri" w:hAnsi="Calibri" w:cs="Calibri"/>
          <w:sz w:val="22"/>
          <w:szCs w:val="22"/>
        </w:rPr>
        <w:t>an interview</w:t>
      </w:r>
      <w:r w:rsidRPr="5EF066FB">
        <w:rPr>
          <w:rFonts w:ascii="Calibri" w:hAnsi="Calibri" w:cs="Calibri"/>
          <w:sz w:val="22"/>
          <w:szCs w:val="22"/>
        </w:rPr>
        <w:t xml:space="preserve"> </w:t>
      </w:r>
      <w:r w:rsidRPr="5EF066FB" w:rsidR="00F55828">
        <w:rPr>
          <w:rFonts w:ascii="Calibri" w:hAnsi="Calibri" w:cs="Calibri"/>
          <w:sz w:val="22"/>
          <w:szCs w:val="22"/>
        </w:rPr>
        <w:t>for the WIC Modernization</w:t>
      </w:r>
      <w:r w:rsidRPr="5EF066FB" w:rsidR="00F77A10">
        <w:rPr>
          <w:rFonts w:ascii="Calibri" w:hAnsi="Calibri" w:cs="Calibri"/>
          <w:sz w:val="22"/>
          <w:szCs w:val="22"/>
        </w:rPr>
        <w:t xml:space="preserve"> Evaluation</w:t>
      </w:r>
      <w:r w:rsidRPr="5EF066FB" w:rsidR="002D0BA8">
        <w:rPr>
          <w:rFonts w:ascii="Calibri" w:hAnsi="Calibri" w:cs="Calibri"/>
          <w:sz w:val="22"/>
          <w:szCs w:val="22"/>
        </w:rPr>
        <w:t>!</w:t>
      </w:r>
      <w:r w:rsidRPr="5EF066FB" w:rsidR="00F77A10">
        <w:rPr>
          <w:rFonts w:ascii="Calibri" w:hAnsi="Calibri" w:cs="Calibri"/>
          <w:sz w:val="22"/>
          <w:szCs w:val="22"/>
        </w:rPr>
        <w:t xml:space="preserve"> </w:t>
      </w:r>
      <w:r w:rsidRPr="5EF066FB">
        <w:rPr>
          <w:rFonts w:ascii="Calibri" w:hAnsi="Calibri" w:cs="Calibri"/>
          <w:sz w:val="22"/>
          <w:szCs w:val="22"/>
        </w:rPr>
        <w:t>We really appreciated the time you spent talking</w:t>
      </w:r>
      <w:r w:rsidRPr="5EF066FB" w:rsidR="00372532">
        <w:rPr>
          <w:rFonts w:ascii="Calibri" w:hAnsi="Calibri" w:cs="Calibri"/>
          <w:sz w:val="22"/>
          <w:szCs w:val="22"/>
        </w:rPr>
        <w:t xml:space="preserve"> and sharing your insights</w:t>
      </w:r>
      <w:r w:rsidRPr="5EF066FB">
        <w:rPr>
          <w:rFonts w:ascii="Calibri" w:hAnsi="Calibri" w:cs="Calibri"/>
          <w:sz w:val="22"/>
          <w:szCs w:val="22"/>
        </w:rPr>
        <w:t xml:space="preserve"> with </w:t>
      </w:r>
      <w:r w:rsidRPr="5EF066FB" w:rsidR="00F46B40">
        <w:rPr>
          <w:rFonts w:ascii="Calibri" w:hAnsi="Calibri" w:cs="Calibri"/>
          <w:sz w:val="22"/>
          <w:szCs w:val="22"/>
        </w:rPr>
        <w:t>[INTERVIEWER NAME]</w:t>
      </w:r>
      <w:r w:rsidRPr="5EF066FB" w:rsidR="00372532">
        <w:rPr>
          <w:rFonts w:ascii="Calibri" w:hAnsi="Calibri" w:cs="Calibri"/>
          <w:sz w:val="22"/>
          <w:szCs w:val="22"/>
        </w:rPr>
        <w:t>.</w:t>
      </w:r>
      <w:r w:rsidRPr="5EF066FB">
        <w:rPr>
          <w:rFonts w:ascii="Calibri" w:hAnsi="Calibri" w:cs="Calibri"/>
          <w:sz w:val="22"/>
          <w:szCs w:val="22"/>
        </w:rPr>
        <w:t xml:space="preserve"> </w:t>
      </w:r>
      <w:r w:rsidRPr="5EF066FB" w:rsidR="008A0B3A">
        <w:rPr>
          <w:rFonts w:ascii="Calibri" w:hAnsi="Calibri" w:cs="Calibri"/>
          <w:sz w:val="22"/>
          <w:szCs w:val="22"/>
        </w:rPr>
        <w:t xml:space="preserve">FNS will use your </w:t>
      </w:r>
      <w:r w:rsidRPr="5EF066FB" w:rsidR="00372532">
        <w:rPr>
          <w:rFonts w:ascii="Calibri" w:hAnsi="Calibri" w:cs="Calibri"/>
          <w:sz w:val="22"/>
          <w:szCs w:val="22"/>
        </w:rPr>
        <w:t>input</w:t>
      </w:r>
      <w:r w:rsidRPr="5EF066FB" w:rsidR="008A0B3A">
        <w:rPr>
          <w:rFonts w:ascii="Calibri" w:hAnsi="Calibri" w:cs="Calibri"/>
          <w:sz w:val="22"/>
          <w:szCs w:val="22"/>
        </w:rPr>
        <w:t xml:space="preserve"> to better understand </w:t>
      </w:r>
      <w:r w:rsidRPr="5EF066FB" w:rsidR="00A007BF">
        <w:rPr>
          <w:rFonts w:ascii="Calibri" w:hAnsi="Calibri" w:cs="Calibri"/>
          <w:sz w:val="22"/>
          <w:szCs w:val="22"/>
        </w:rPr>
        <w:t xml:space="preserve">the </w:t>
      </w:r>
      <w:r w:rsidRPr="5EF066FB" w:rsidR="008A0B3A">
        <w:rPr>
          <w:rFonts w:ascii="Calibri" w:hAnsi="Calibri" w:cs="Calibri"/>
          <w:sz w:val="22"/>
          <w:szCs w:val="22"/>
        </w:rPr>
        <w:t>experience</w:t>
      </w:r>
      <w:r w:rsidRPr="5EF066FB" w:rsidR="00372532">
        <w:rPr>
          <w:rFonts w:ascii="Calibri" w:hAnsi="Calibri" w:cs="Calibri"/>
          <w:sz w:val="22"/>
          <w:szCs w:val="22"/>
        </w:rPr>
        <w:t>s</w:t>
      </w:r>
      <w:r w:rsidRPr="5EF066FB" w:rsidR="008A0B3A">
        <w:rPr>
          <w:rFonts w:ascii="Calibri" w:hAnsi="Calibri" w:cs="Calibri"/>
          <w:sz w:val="22"/>
          <w:szCs w:val="22"/>
        </w:rPr>
        <w:t xml:space="preserve"> </w:t>
      </w:r>
      <w:r w:rsidRPr="5EF066FB" w:rsidR="00A007BF">
        <w:rPr>
          <w:rFonts w:ascii="Calibri" w:hAnsi="Calibri" w:cs="Calibri"/>
          <w:sz w:val="22"/>
          <w:szCs w:val="22"/>
        </w:rPr>
        <w:t xml:space="preserve">of staff at WIC local agencies </w:t>
      </w:r>
      <w:r w:rsidRPr="5EF066FB" w:rsidR="008A0B3A">
        <w:rPr>
          <w:rFonts w:ascii="Calibri" w:hAnsi="Calibri" w:cs="Calibri"/>
          <w:sz w:val="22"/>
          <w:szCs w:val="22"/>
        </w:rPr>
        <w:t>with the</w:t>
      </w:r>
      <w:r w:rsidRPr="5EF066FB" w:rsidR="005A7C64">
        <w:rPr>
          <w:rFonts w:ascii="Calibri" w:hAnsi="Calibri" w:cs="Calibri"/>
          <w:sz w:val="22"/>
          <w:szCs w:val="22"/>
        </w:rPr>
        <w:t xml:space="preserve"> recent program</w:t>
      </w:r>
      <w:r w:rsidRPr="5EF066FB" w:rsidR="008A0B3A">
        <w:rPr>
          <w:rFonts w:ascii="Calibri" w:hAnsi="Calibri" w:cs="Calibri"/>
          <w:sz w:val="22"/>
          <w:szCs w:val="22"/>
        </w:rPr>
        <w:t xml:space="preserve"> modernization</w:t>
      </w:r>
      <w:r w:rsidRPr="5EF066FB" w:rsidR="0654E0BE">
        <w:rPr>
          <w:rFonts w:ascii="Calibri" w:hAnsi="Calibri" w:cs="Calibri"/>
          <w:sz w:val="22"/>
          <w:szCs w:val="22"/>
        </w:rPr>
        <w:t xml:space="preserve"> </w:t>
      </w:r>
      <w:r w:rsidRPr="5EF066FB" w:rsidR="047E6937">
        <w:rPr>
          <w:rFonts w:ascii="Calibri" w:hAnsi="Calibri" w:cs="Calibri"/>
          <w:sz w:val="22"/>
          <w:szCs w:val="22"/>
        </w:rPr>
        <w:t>activitie</w:t>
      </w:r>
      <w:r w:rsidRPr="5EF066FB" w:rsidR="008A0B3A">
        <w:rPr>
          <w:rFonts w:ascii="Calibri" w:hAnsi="Calibri" w:cs="Calibri"/>
          <w:sz w:val="22"/>
          <w:szCs w:val="22"/>
        </w:rPr>
        <w:t>s.</w:t>
      </w:r>
      <w:r w:rsidRPr="5EF066FB" w:rsidR="005A7C64">
        <w:rPr>
          <w:rFonts w:ascii="Calibri" w:hAnsi="Calibri" w:cs="Calibri"/>
          <w:sz w:val="22"/>
          <w:szCs w:val="22"/>
        </w:rPr>
        <w:t xml:space="preserve"> Your responses will help shape future </w:t>
      </w:r>
      <w:r w:rsidRPr="5EF066FB" w:rsidR="2E6C78FB">
        <w:rPr>
          <w:rFonts w:ascii="Calibri" w:hAnsi="Calibri" w:cs="Calibri"/>
          <w:sz w:val="22"/>
          <w:szCs w:val="22"/>
        </w:rPr>
        <w:t>improvements to the WIC program</w:t>
      </w:r>
      <w:r w:rsidRPr="5EF066FB" w:rsidR="005A7C64">
        <w:rPr>
          <w:rFonts w:ascii="Calibri" w:hAnsi="Calibri" w:cs="Calibri"/>
          <w:sz w:val="22"/>
          <w:szCs w:val="22"/>
        </w:rPr>
        <w:t xml:space="preserve"> and contribute to larger discussion</w:t>
      </w:r>
      <w:r w:rsidRPr="5EF066FB" w:rsidR="00372532">
        <w:rPr>
          <w:rFonts w:ascii="Calibri" w:hAnsi="Calibri" w:cs="Calibri"/>
          <w:sz w:val="22"/>
          <w:szCs w:val="22"/>
        </w:rPr>
        <w:t>s</w:t>
      </w:r>
      <w:r w:rsidRPr="5EF066FB" w:rsidR="005A7C64">
        <w:rPr>
          <w:rFonts w:ascii="Calibri" w:hAnsi="Calibri" w:cs="Calibri"/>
          <w:sz w:val="22"/>
          <w:szCs w:val="22"/>
        </w:rPr>
        <w:t xml:space="preserve"> about</w:t>
      </w:r>
      <w:r w:rsidRPr="5EF066FB" w:rsidR="79C3FFF5">
        <w:rPr>
          <w:rFonts w:ascii="Calibri" w:hAnsi="Calibri" w:cs="Calibri"/>
          <w:sz w:val="22"/>
          <w:szCs w:val="22"/>
        </w:rPr>
        <w:t xml:space="preserve"> how to best</w:t>
      </w:r>
      <w:r w:rsidRPr="5EF066FB" w:rsidR="005A7C64">
        <w:rPr>
          <w:rFonts w:ascii="Calibri" w:hAnsi="Calibri" w:cs="Calibri"/>
          <w:sz w:val="22"/>
          <w:szCs w:val="22"/>
        </w:rPr>
        <w:t xml:space="preserve"> serv</w:t>
      </w:r>
      <w:r w:rsidRPr="5EF066FB" w:rsidR="7A8667A0">
        <w:rPr>
          <w:rFonts w:ascii="Calibri" w:hAnsi="Calibri" w:cs="Calibri"/>
          <w:sz w:val="22"/>
          <w:szCs w:val="22"/>
        </w:rPr>
        <w:t>e</w:t>
      </w:r>
      <w:r w:rsidRPr="5EF066FB" w:rsidR="005A7C64">
        <w:rPr>
          <w:rFonts w:ascii="Calibri" w:hAnsi="Calibri" w:cs="Calibri"/>
          <w:sz w:val="22"/>
          <w:szCs w:val="22"/>
        </w:rPr>
        <w:t xml:space="preserve"> WIC </w:t>
      </w:r>
      <w:r w:rsidRPr="5EF066FB" w:rsidR="00A007BF">
        <w:rPr>
          <w:rFonts w:ascii="Calibri" w:hAnsi="Calibri" w:cs="Calibri"/>
          <w:sz w:val="22"/>
          <w:szCs w:val="22"/>
        </w:rPr>
        <w:t xml:space="preserve">local </w:t>
      </w:r>
      <w:r w:rsidRPr="5EF066FB" w:rsidR="005A7C64">
        <w:rPr>
          <w:rFonts w:ascii="Calibri" w:hAnsi="Calibri" w:cs="Calibri"/>
          <w:sz w:val="22"/>
          <w:szCs w:val="22"/>
        </w:rPr>
        <w:t xml:space="preserve">agency staff, participants, and vendors. </w:t>
      </w:r>
    </w:p>
    <w:p w:rsidR="00BD5860" w:rsidRPr="00AB73BB" w:rsidP="00010241" w14:paraId="1796978F" w14:textId="404D9C94">
      <w:pPr>
        <w:pStyle w:val="Paragraph"/>
        <w:rPr>
          <w:rFonts w:ascii="Calibri" w:hAnsi="Calibri" w:cs="Calibri"/>
          <w:sz w:val="22"/>
          <w:szCs w:val="22"/>
        </w:rPr>
      </w:pPr>
      <w:r w:rsidRPr="02B18688">
        <w:rPr>
          <w:rFonts w:ascii="Calibri" w:hAnsi="Calibri" w:cs="Calibri"/>
          <w:sz w:val="22"/>
          <w:szCs w:val="22"/>
        </w:rPr>
        <w:t xml:space="preserve">If you have any questions or concerns about the </w:t>
      </w:r>
      <w:r w:rsidRPr="02B18688" w:rsidR="00916C6F">
        <w:rPr>
          <w:rFonts w:ascii="Calibri" w:hAnsi="Calibri" w:cs="Calibri"/>
          <w:sz w:val="22"/>
          <w:szCs w:val="22"/>
        </w:rPr>
        <w:t>interview</w:t>
      </w:r>
      <w:r w:rsidRPr="02B18688">
        <w:rPr>
          <w:rFonts w:ascii="Calibri" w:hAnsi="Calibri" w:cs="Calibri"/>
          <w:sz w:val="22"/>
          <w:szCs w:val="22"/>
        </w:rPr>
        <w:t xml:space="preserve">, please contact </w:t>
      </w:r>
      <w:r w:rsidRPr="02B18688" w:rsidR="00372532">
        <w:rPr>
          <w:rFonts w:ascii="Calibri" w:hAnsi="Calibri" w:cs="Calibri"/>
          <w:sz w:val="22"/>
          <w:szCs w:val="22"/>
        </w:rPr>
        <w:t xml:space="preserve">me, the </w:t>
      </w:r>
      <w:r w:rsidRPr="02B18688">
        <w:rPr>
          <w:rFonts w:ascii="Calibri" w:hAnsi="Calibri" w:cs="Calibri"/>
          <w:sz w:val="22"/>
          <w:szCs w:val="22"/>
        </w:rPr>
        <w:t>Mathematica</w:t>
      </w:r>
      <w:r w:rsidRPr="02B18688" w:rsidR="6F1C0BDF">
        <w:rPr>
          <w:rFonts w:ascii="Calibri" w:hAnsi="Calibri" w:cs="Calibri"/>
          <w:sz w:val="22"/>
          <w:szCs w:val="22"/>
        </w:rPr>
        <w:t xml:space="preserve"> case study lead</w:t>
      </w:r>
      <w:r w:rsidRPr="02B18688" w:rsidR="07F7C0CB">
        <w:rPr>
          <w:rFonts w:ascii="Calibri" w:eastAsia="Calibri" w:hAnsi="Calibri" w:cs="Calibri"/>
          <w:color w:val="000000" w:themeColor="text1"/>
          <w:sz w:val="22"/>
          <w:szCs w:val="22"/>
        </w:rPr>
        <w:t>, [NAME], at</w:t>
      </w:r>
      <w:r w:rsidRPr="02B18688">
        <w:rPr>
          <w:rFonts w:ascii="Calibri" w:hAnsi="Calibri" w:cs="Calibri"/>
          <w:sz w:val="22"/>
          <w:szCs w:val="22"/>
        </w:rPr>
        <w:t xml:space="preserve"> </w:t>
      </w:r>
      <w:r w:rsidRPr="02B18688" w:rsidR="00F71652">
        <w:rPr>
          <w:rFonts w:ascii="Calibri" w:hAnsi="Calibri" w:cs="Calibri"/>
          <w:sz w:val="22"/>
          <w:szCs w:val="22"/>
        </w:rPr>
        <w:t>[</w:t>
      </w:r>
      <w:r w:rsidRPr="02B18688" w:rsidR="00AB73BB">
        <w:rPr>
          <w:rFonts w:ascii="Calibri" w:hAnsi="Calibri" w:cs="Calibri"/>
          <w:sz w:val="22"/>
          <w:szCs w:val="22"/>
        </w:rPr>
        <w:t>EMAIL</w:t>
      </w:r>
      <w:r w:rsidRPr="02B18688" w:rsidR="00F71652">
        <w:rPr>
          <w:rFonts w:ascii="Calibri" w:hAnsi="Calibri" w:cs="Calibri"/>
          <w:sz w:val="22"/>
          <w:szCs w:val="22"/>
        </w:rPr>
        <w:t>]</w:t>
      </w:r>
      <w:r w:rsidRPr="02B18688" w:rsidR="00474288">
        <w:rPr>
          <w:rStyle w:val="Hyperlink"/>
          <w:rFonts w:ascii="Calibri" w:hAnsi="Calibri" w:cs="Calibri"/>
          <w:color w:val="auto"/>
          <w:sz w:val="22"/>
          <w:szCs w:val="22"/>
          <w:u w:val="none"/>
        </w:rPr>
        <w:t>@mathematica-mpr.com</w:t>
      </w:r>
      <w:r w:rsidRPr="02B18688" w:rsidR="00536D34">
        <w:rPr>
          <w:rStyle w:val="Hyperlink"/>
          <w:rFonts w:ascii="Calibri" w:hAnsi="Calibri" w:cs="Calibri"/>
          <w:color w:val="auto"/>
          <w:sz w:val="22"/>
          <w:szCs w:val="22"/>
          <w:u w:val="none"/>
        </w:rPr>
        <w:t xml:space="preserve"> or </w:t>
      </w:r>
      <w:r w:rsidRPr="02B18688" w:rsidR="00FA0178">
        <w:rPr>
          <w:rStyle w:val="Hyperlink"/>
          <w:rFonts w:ascii="Calibri" w:hAnsi="Calibri" w:cs="Calibri"/>
          <w:color w:val="auto"/>
          <w:sz w:val="22"/>
          <w:szCs w:val="22"/>
          <w:u w:val="none"/>
        </w:rPr>
        <w:t>XXX</w:t>
      </w:r>
      <w:r w:rsidRPr="02B18688" w:rsidR="00981365">
        <w:rPr>
          <w:rStyle w:val="Hyperlink"/>
          <w:rFonts w:ascii="Calibri" w:hAnsi="Calibri" w:cs="Calibri"/>
          <w:color w:val="auto"/>
          <w:sz w:val="22"/>
          <w:szCs w:val="22"/>
          <w:u w:val="none"/>
        </w:rPr>
        <w:t>-XXX-XXXX</w:t>
      </w:r>
      <w:r w:rsidRPr="02B18688" w:rsidR="00AB73BB">
        <w:rPr>
          <w:rStyle w:val="Hyperlink"/>
          <w:rFonts w:ascii="Calibri" w:hAnsi="Calibri" w:cs="Calibri"/>
          <w:color w:val="auto"/>
          <w:sz w:val="22"/>
          <w:szCs w:val="22"/>
          <w:u w:val="none"/>
        </w:rPr>
        <w:t xml:space="preserve">. </w:t>
      </w:r>
      <w:r w:rsidRPr="02B18688" w:rsidR="00AB73BB">
        <w:rPr>
          <w:rFonts w:ascii="Calibri" w:hAnsi="Calibri" w:cs="Calibri"/>
          <w:sz w:val="22"/>
          <w:szCs w:val="22"/>
        </w:rPr>
        <w:t>You can reach the FNS project officer, Carol Dreibelbis, at carol.dreibelbis@usda.gov.</w:t>
      </w:r>
      <w:r w:rsidRPr="02B18688" w:rsidR="00EB166E">
        <w:rPr>
          <w:rStyle w:val="Hyperlink"/>
          <w:rFonts w:ascii="Calibri" w:hAnsi="Calibri" w:cs="Calibri"/>
          <w:color w:val="auto"/>
          <w:sz w:val="22"/>
          <w:szCs w:val="22"/>
          <w:u w:val="none"/>
        </w:rPr>
        <w:t xml:space="preserve"> </w:t>
      </w:r>
    </w:p>
    <w:p w:rsidR="00010241" w:rsidRPr="000F2AE6" w:rsidP="00010241" w14:paraId="4189F353" w14:textId="42EAEE81">
      <w:pPr>
        <w:pStyle w:val="Paragraph"/>
        <w:rPr>
          <w:rFonts w:ascii="Calibri" w:hAnsi="Calibri" w:cs="Calibri"/>
          <w:sz w:val="22"/>
          <w:szCs w:val="22"/>
        </w:rPr>
      </w:pPr>
      <w:r w:rsidRPr="000F2AE6">
        <w:rPr>
          <w:rFonts w:ascii="Calibri" w:hAnsi="Calibri" w:cs="Calibri"/>
          <w:sz w:val="22"/>
          <w:szCs w:val="22"/>
        </w:rPr>
        <w:t>Thank you</w:t>
      </w:r>
      <w:r w:rsidRPr="000F2AE6" w:rsidR="005A7C64">
        <w:rPr>
          <w:rFonts w:ascii="Calibri" w:hAnsi="Calibri" w:cs="Calibri"/>
          <w:sz w:val="22"/>
          <w:szCs w:val="22"/>
        </w:rPr>
        <w:t xml:space="preserve"> again</w:t>
      </w:r>
      <w:r w:rsidRPr="000F2AE6">
        <w:rPr>
          <w:rFonts w:ascii="Calibri" w:hAnsi="Calibri" w:cs="Calibri"/>
          <w:sz w:val="22"/>
          <w:szCs w:val="22"/>
        </w:rPr>
        <w:t xml:space="preserve"> for taking the time to participate in this important study</w:t>
      </w:r>
      <w:r w:rsidRPr="000F2AE6" w:rsidR="009525C1">
        <w:rPr>
          <w:rFonts w:ascii="Calibri" w:hAnsi="Calibri" w:cs="Calibri"/>
          <w:sz w:val="22"/>
          <w:szCs w:val="22"/>
        </w:rPr>
        <w:t>.</w:t>
      </w:r>
    </w:p>
    <w:p w:rsidR="00010241" w:rsidRPr="000F2AE6" w:rsidP="000F2AE6" w14:paraId="644882FA" w14:textId="77777777">
      <w:pPr>
        <w:pStyle w:val="Paragraph"/>
        <w:spacing w:after="480"/>
        <w:rPr>
          <w:rFonts w:ascii="Calibri" w:hAnsi="Calibri" w:cs="Calibri"/>
          <w:sz w:val="22"/>
          <w:szCs w:val="22"/>
        </w:rPr>
      </w:pPr>
      <w:bookmarkStart w:id="3" w:name="_Hlk92969240"/>
      <w:r w:rsidRPr="000F2AE6">
        <w:rPr>
          <w:rFonts w:ascii="Calibri" w:hAnsi="Calibri" w:cs="Calibri"/>
          <w:sz w:val="22"/>
          <w:szCs w:val="22"/>
        </w:rPr>
        <w:t>Sincerely,</w:t>
      </w:r>
    </w:p>
    <w:p w:rsidR="00010241" w:rsidRPr="000F2AE6" w:rsidP="00D2244F" w14:paraId="3BEC90C0" w14:textId="1DDE848F">
      <w:pPr>
        <w:spacing w:after="0"/>
        <w:rPr>
          <w:rFonts w:ascii="Calibri" w:hAnsi="Calibri" w:cs="Calibri"/>
          <w:bCs/>
          <w:sz w:val="22"/>
          <w:szCs w:val="22"/>
        </w:rPr>
      </w:pPr>
      <w:r w:rsidRPr="000F2AE6">
        <w:rPr>
          <w:rFonts w:ascii="Calibri" w:hAnsi="Calibri" w:cs="Calibri"/>
          <w:bCs/>
          <w:sz w:val="22"/>
          <w:szCs w:val="22"/>
        </w:rPr>
        <w:t>[</w:t>
      </w:r>
      <w:r w:rsidRPr="000F2AE6" w:rsidR="00F46B40">
        <w:rPr>
          <w:rFonts w:ascii="Calibri" w:hAnsi="Calibri" w:cs="Calibri"/>
          <w:bCs/>
          <w:sz w:val="22"/>
          <w:szCs w:val="22"/>
        </w:rPr>
        <w:t>CASE STUDY LEAD</w:t>
      </w:r>
      <w:r w:rsidRPr="000F2AE6">
        <w:rPr>
          <w:rFonts w:ascii="Calibri" w:hAnsi="Calibri" w:cs="Calibri"/>
          <w:bCs/>
          <w:sz w:val="22"/>
          <w:szCs w:val="22"/>
        </w:rPr>
        <w:t>]</w:t>
      </w:r>
    </w:p>
    <w:p w:rsidR="00372532" w:rsidP="00D2244F" w14:paraId="32090816" w14:textId="77777777">
      <w:pPr>
        <w:spacing w:after="0"/>
        <w:rPr>
          <w:rFonts w:ascii="Calibri" w:hAnsi="Calibri" w:cs="Calibri"/>
          <w:bCs/>
          <w:sz w:val="22"/>
          <w:szCs w:val="22"/>
        </w:rPr>
      </w:pPr>
      <w:bookmarkStart w:id="4" w:name="_Hlk93429425"/>
      <w:r w:rsidRPr="000F2AE6">
        <w:rPr>
          <w:rFonts w:ascii="Calibri" w:hAnsi="Calibri" w:cs="Calibri"/>
          <w:bCs/>
          <w:sz w:val="22"/>
          <w:szCs w:val="22"/>
        </w:rPr>
        <w:t>Case Study Lead</w:t>
      </w:r>
      <w:bookmarkEnd w:id="3"/>
      <w:bookmarkEnd w:id="4"/>
    </w:p>
    <w:p w:rsidR="00536489" w:rsidRPr="000F2AE6" w:rsidP="00D2244F" w14:paraId="24F60674" w14:textId="71FEE3A9">
      <w:pPr>
        <w:spacing w:after="0"/>
        <w:rPr>
          <w:rFonts w:ascii="Calibri" w:hAnsi="Calibri" w:cs="Calibri"/>
          <w:bCs/>
          <w:sz w:val="22"/>
          <w:szCs w:val="22"/>
        </w:rPr>
      </w:pPr>
      <w:r w:rsidRPr="000F2AE6">
        <w:rPr>
          <w:rFonts w:ascii="Calibri" w:hAnsi="Calibri" w:cs="Calibri"/>
          <w:bCs/>
          <w:sz w:val="22"/>
          <w:szCs w:val="22"/>
        </w:rPr>
        <w:t>WIC Modernization Evaluation</w:t>
      </w:r>
    </w:p>
    <w:p w:rsidR="001F1E52" w:rsidRPr="000F2AE6" w:rsidP="00D2244F" w14:paraId="5348E940" w14:textId="3D296136">
      <w:pPr>
        <w:spacing w:after="0"/>
        <w:rPr>
          <w:rFonts w:ascii="Calibri" w:hAnsi="Calibri" w:cs="Calibri"/>
          <w:bCs/>
          <w:sz w:val="22"/>
          <w:szCs w:val="22"/>
        </w:rPr>
      </w:pPr>
    </w:p>
    <w:sectPr w:rsidSect="00634D4D">
      <w:headerReference w:type="first" r:id="rId11"/>
      <w:footerReference w:type="first" r:id="rId1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7952" w:rsidRPr="00D37B98" w:rsidP="00820339" w14:paraId="1D8FC509" w14:textId="77777777">
      <w:r w:rsidRPr="00D37B98">
        <w:t>Endnotes</w:t>
      </w:r>
    </w:p>
  </w:endnote>
  <w:endnote w:type="continuationSeparator" w:id="1">
    <w:p w:rsidR="00E47952" w:rsidRPr="00D37B98" w:rsidP="00BF08C3" w14:paraId="5CBFDEA4" w14:textId="77777777">
      <w:pPr>
        <w:pStyle w:val="FootnoteSep"/>
      </w:pPr>
    </w:p>
  </w:endnote>
  <w:endnote w:type="continuationNotice" w:id="2">
    <w:p w:rsidR="00E47952" w:rsidRPr="00D37B98" w:rsidP="00C747B5" w14:paraId="22AAF352"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B4215670-E29A-40B6-955C-1457FF30A79B}"/>
    <w:embedBold r:id="rId2" w:subsetted="1" w:fontKey="{108F398F-77B0-4162-A832-644F11EE082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AE6" w:rsidRPr="000F2AE6" w:rsidP="000F2AE6" w14:paraId="19C9D7D7" w14:textId="6F6A1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952" w:rsidRPr="00D37B98" w:rsidP="00CC0E68" w14:paraId="0A5F532D" w14:textId="77777777">
      <w:pPr>
        <w:pStyle w:val="FootnoteSep"/>
      </w:pPr>
      <w:r w:rsidRPr="00D37B98">
        <w:separator/>
      </w:r>
    </w:p>
  </w:footnote>
  <w:footnote w:type="continuationSeparator" w:id="1">
    <w:p w:rsidR="00E47952" w:rsidRPr="00D37B98" w:rsidP="007F094C" w14:paraId="43D182F7" w14:textId="77777777">
      <w:pPr>
        <w:pStyle w:val="FootnoteSep"/>
      </w:pPr>
    </w:p>
    <w:p w:rsidR="00E47952" w:rsidRPr="00D37B98" w:rsidP="007F094C" w14:paraId="579A1C10" w14:textId="77777777">
      <w:pPr>
        <w:pStyle w:val="FootnoteText"/>
      </w:pPr>
      <w:r w:rsidRPr="00D37B98">
        <w:t>(continued)</w:t>
      </w:r>
    </w:p>
  </w:footnote>
  <w:footnote w:type="continuationNotice" w:id="2">
    <w:p w:rsidR="00E47952" w:rsidRPr="00D37B98" w:rsidP="00DF35D6" w14:paraId="29A6A9F3"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9A0" w14:paraId="5C66E9DD"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2AE6" w:rsidRPr="000F2AE6" w:rsidP="000F2AE6" w14:paraId="5CA5BA8B" w14:textId="3B303B9C">
    <w:pPr>
      <w:tabs>
        <w:tab w:val="right" w:pos="9360"/>
      </w:tabs>
      <w:spacing w:after="360"/>
      <w:contextualSpacing/>
      <w:jc w:val="right"/>
      <w:rPr>
        <w:rFonts w:ascii="Calibri" w:hAnsi="Calibri" w:cs="Calibri"/>
        <w:spacing w:val="-4"/>
        <w:w w:val="105"/>
        <w:sz w:val="16"/>
        <w:szCs w:val="16"/>
      </w:rPr>
    </w:pPr>
    <w:r w:rsidRPr="000F2AE6">
      <w:rPr>
        <w:rFonts w:ascii="Calibri" w:hAnsi="Calibri" w:cs="Calibri"/>
        <w:spacing w:val="-4"/>
        <w:w w:val="105"/>
        <w:sz w:val="16"/>
        <w:szCs w:val="16"/>
      </w:rPr>
      <w:t xml:space="preserve">OMB Number: </w:t>
    </w:r>
    <w:r w:rsidR="00912AFA">
      <w:rPr>
        <w:rFonts w:ascii="Calibri" w:hAnsi="Calibri" w:cs="Calibri"/>
        <w:spacing w:val="-4"/>
        <w:w w:val="105"/>
        <w:sz w:val="16"/>
        <w:szCs w:val="16"/>
      </w:rPr>
      <w:t>0584</w:t>
    </w:r>
    <w:r w:rsidRPr="000F2AE6">
      <w:rPr>
        <w:rFonts w:ascii="Calibri" w:hAnsi="Calibri" w:cs="Calibri"/>
        <w:spacing w:val="-4"/>
        <w:w w:val="105"/>
        <w:sz w:val="16"/>
        <w:szCs w:val="16"/>
      </w:rPr>
      <w:t>-XXXX</w:t>
    </w:r>
  </w:p>
  <w:p w:rsidR="000F2AE6" w:rsidRPr="000F2AE6" w:rsidP="000F2AE6" w14:paraId="1DA33CAC" w14:textId="4532451D">
    <w:pPr>
      <w:tabs>
        <w:tab w:val="right" w:pos="9360"/>
      </w:tabs>
      <w:spacing w:after="360"/>
      <w:contextualSpacing/>
      <w:jc w:val="right"/>
      <w:rPr>
        <w:rFonts w:ascii="Calibri" w:hAnsi="Calibri" w:cs="Calibri"/>
        <w:sz w:val="22"/>
        <w:szCs w:val="22"/>
      </w:rPr>
    </w:pPr>
    <w:r w:rsidRPr="000F2AE6">
      <w:rPr>
        <w:rFonts w:ascii="Calibri" w:hAnsi="Calibri" w:cs="Calibri"/>
        <w:spacing w:val="-4"/>
        <w:w w:val="105"/>
        <w:sz w:val="16"/>
        <w:szCs w:val="16"/>
      </w:rPr>
      <w:t xml:space="preserve">Expiration Date: </w:t>
    </w:r>
    <w:r w:rsidR="00912AFA">
      <w:rPr>
        <w:rFonts w:ascii="Calibri" w:hAnsi="Calibri" w:cs="Calibri"/>
        <w:spacing w:val="-4"/>
        <w:w w:val="105"/>
        <w:sz w:val="16"/>
        <w:szCs w:val="16"/>
      </w:rPr>
      <w:t>xx</w:t>
    </w:r>
    <w:r w:rsidRPr="000F2AE6">
      <w:rPr>
        <w:rFonts w:ascii="Calibri" w:hAnsi="Calibri" w:cs="Calibri"/>
        <w:spacing w:val="-4"/>
        <w:w w:val="105"/>
        <w:sz w:val="16"/>
        <w:szCs w:val="16"/>
      </w:rPr>
      <w:t>/</w:t>
    </w:r>
    <w:r w:rsidR="00912AFA">
      <w:rPr>
        <w:rFonts w:ascii="Calibri" w:hAnsi="Calibri" w:cs="Calibri"/>
        <w:spacing w:val="-4"/>
        <w:w w:val="105"/>
        <w:sz w:val="16"/>
        <w:szCs w:val="16"/>
      </w:rPr>
      <w:t>xx</w:t>
    </w:r>
    <w:r w:rsidRPr="000F2AE6">
      <w:rPr>
        <w:rFonts w:ascii="Calibri" w:hAnsi="Calibri" w:cs="Calibri"/>
        <w:spacing w:val="-4"/>
        <w:w w:val="105"/>
        <w:sz w:val="16"/>
        <w:szCs w:val="16"/>
      </w:rPr>
      <w:t>/</w:t>
    </w:r>
    <w:r w:rsidR="00912AFA">
      <w:rPr>
        <w:rFonts w:ascii="Calibri" w:hAnsi="Calibri" w:cs="Calibri"/>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3CE3F0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D0C6FF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1943FB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6"/>
  </w:num>
  <w:num w:numId="2" w16cid:durableId="572160140">
    <w:abstractNumId w:val="14"/>
  </w:num>
  <w:num w:numId="3" w16cid:durableId="1717388686">
    <w:abstractNumId w:val="15"/>
  </w:num>
  <w:num w:numId="4" w16cid:durableId="71662560">
    <w:abstractNumId w:val="16"/>
  </w:num>
  <w:num w:numId="5" w16cid:durableId="2039114351">
    <w:abstractNumId w:val="30"/>
  </w:num>
  <w:num w:numId="6" w16cid:durableId="1162157293">
    <w:abstractNumId w:val="29"/>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1"/>
  </w:num>
  <w:num w:numId="15" w16cid:durableId="584075875">
    <w:abstractNumId w:val="10"/>
  </w:num>
  <w:num w:numId="16" w16cid:durableId="1445350058">
    <w:abstractNumId w:val="9"/>
  </w:num>
  <w:num w:numId="17" w16cid:durableId="2036225062">
    <w:abstractNumId w:val="19"/>
  </w:num>
  <w:num w:numId="18" w16cid:durableId="1851214504">
    <w:abstractNumId w:val="18"/>
  </w:num>
  <w:num w:numId="19" w16cid:durableId="258103854">
    <w:abstractNumId w:val="28"/>
  </w:num>
  <w:num w:numId="20" w16cid:durableId="1939944306">
    <w:abstractNumId w:val="13"/>
  </w:num>
  <w:num w:numId="21" w16cid:durableId="1429350774">
    <w:abstractNumId w:val="23"/>
  </w:num>
  <w:num w:numId="22" w16cid:durableId="559174447">
    <w:abstractNumId w:val="25"/>
  </w:num>
  <w:num w:numId="23" w16cid:durableId="1515143130">
    <w:abstractNumId w:val="20"/>
  </w:num>
  <w:num w:numId="24" w16cid:durableId="1071541764">
    <w:abstractNumId w:val="27"/>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270481417">
    <w:abstractNumId w:val="24"/>
  </w:num>
  <w:num w:numId="30" w16cid:durableId="2032145749">
    <w:abstractNumId w:val="12"/>
  </w:num>
  <w:num w:numId="31" w16cid:durableId="78658187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7A9"/>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6293"/>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A07"/>
    <w:rsid w:val="000F197A"/>
    <w:rsid w:val="000F22CB"/>
    <w:rsid w:val="000F261E"/>
    <w:rsid w:val="000F2AE6"/>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3CC6"/>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3E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E52"/>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2B34"/>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97879"/>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40A"/>
    <w:rsid w:val="002C1507"/>
    <w:rsid w:val="002C2601"/>
    <w:rsid w:val="002C2C60"/>
    <w:rsid w:val="002C3CA5"/>
    <w:rsid w:val="002C40A9"/>
    <w:rsid w:val="002C4BF2"/>
    <w:rsid w:val="002C598D"/>
    <w:rsid w:val="002C682B"/>
    <w:rsid w:val="002C71CA"/>
    <w:rsid w:val="002D048E"/>
    <w:rsid w:val="002D0BA8"/>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3B8B"/>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2532"/>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3957"/>
    <w:rsid w:val="00394544"/>
    <w:rsid w:val="003946B6"/>
    <w:rsid w:val="00394DAA"/>
    <w:rsid w:val="003954AE"/>
    <w:rsid w:val="003969F2"/>
    <w:rsid w:val="00396FD7"/>
    <w:rsid w:val="003970AA"/>
    <w:rsid w:val="00397B3F"/>
    <w:rsid w:val="003A0C7A"/>
    <w:rsid w:val="003A0DAE"/>
    <w:rsid w:val="003A1442"/>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77E7"/>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59A0"/>
    <w:rsid w:val="004862AF"/>
    <w:rsid w:val="004867C2"/>
    <w:rsid w:val="0049195D"/>
    <w:rsid w:val="00491AB9"/>
    <w:rsid w:val="00492D69"/>
    <w:rsid w:val="004934BE"/>
    <w:rsid w:val="0049383D"/>
    <w:rsid w:val="00493A35"/>
    <w:rsid w:val="004944F8"/>
    <w:rsid w:val="004945FF"/>
    <w:rsid w:val="00495D2D"/>
    <w:rsid w:val="00495DE3"/>
    <w:rsid w:val="00495ECE"/>
    <w:rsid w:val="00496EDF"/>
    <w:rsid w:val="0049723D"/>
    <w:rsid w:val="00497B46"/>
    <w:rsid w:val="004A0870"/>
    <w:rsid w:val="004A2DEA"/>
    <w:rsid w:val="004A3377"/>
    <w:rsid w:val="004A3592"/>
    <w:rsid w:val="004A38A0"/>
    <w:rsid w:val="004A3984"/>
    <w:rsid w:val="004A4430"/>
    <w:rsid w:val="004A4935"/>
    <w:rsid w:val="004B0024"/>
    <w:rsid w:val="004B10CE"/>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2EFD"/>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2CAF"/>
    <w:rsid w:val="00553DC7"/>
    <w:rsid w:val="005547CA"/>
    <w:rsid w:val="0055500B"/>
    <w:rsid w:val="00555977"/>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4D4D"/>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6F22"/>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519"/>
    <w:rsid w:val="006D3D09"/>
    <w:rsid w:val="006D3DC9"/>
    <w:rsid w:val="006D4F26"/>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2F"/>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290E"/>
    <w:rsid w:val="00824842"/>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3CB8"/>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C25"/>
    <w:rsid w:val="008B4E7B"/>
    <w:rsid w:val="008B5ADA"/>
    <w:rsid w:val="008B5D18"/>
    <w:rsid w:val="008B6772"/>
    <w:rsid w:val="008B7940"/>
    <w:rsid w:val="008C0044"/>
    <w:rsid w:val="008C0299"/>
    <w:rsid w:val="008C16FA"/>
    <w:rsid w:val="008C1FB3"/>
    <w:rsid w:val="008C249E"/>
    <w:rsid w:val="008C2A21"/>
    <w:rsid w:val="008C39E1"/>
    <w:rsid w:val="008C42DA"/>
    <w:rsid w:val="008C4AF3"/>
    <w:rsid w:val="008C4DE4"/>
    <w:rsid w:val="008C558D"/>
    <w:rsid w:val="008C5D23"/>
    <w:rsid w:val="008C5D52"/>
    <w:rsid w:val="008C64B5"/>
    <w:rsid w:val="008C792F"/>
    <w:rsid w:val="008D0A06"/>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2C8"/>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2AFA"/>
    <w:rsid w:val="0091313F"/>
    <w:rsid w:val="00913D32"/>
    <w:rsid w:val="00914549"/>
    <w:rsid w:val="009147A0"/>
    <w:rsid w:val="009157C5"/>
    <w:rsid w:val="00916365"/>
    <w:rsid w:val="009164D1"/>
    <w:rsid w:val="0091670C"/>
    <w:rsid w:val="00916C6F"/>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9B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D744D"/>
    <w:rsid w:val="009E2852"/>
    <w:rsid w:val="009E480D"/>
    <w:rsid w:val="009E5649"/>
    <w:rsid w:val="009E62C6"/>
    <w:rsid w:val="009E6743"/>
    <w:rsid w:val="009E69BF"/>
    <w:rsid w:val="009E6C29"/>
    <w:rsid w:val="009E715C"/>
    <w:rsid w:val="009E756D"/>
    <w:rsid w:val="009E7C89"/>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07BF"/>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2847"/>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3FB1"/>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3BB"/>
    <w:rsid w:val="00AB7AB9"/>
    <w:rsid w:val="00AB7DAD"/>
    <w:rsid w:val="00AC04C0"/>
    <w:rsid w:val="00AC1155"/>
    <w:rsid w:val="00AC25F1"/>
    <w:rsid w:val="00AC44C3"/>
    <w:rsid w:val="00AC4887"/>
    <w:rsid w:val="00AC4B69"/>
    <w:rsid w:val="00AC5EA5"/>
    <w:rsid w:val="00AC603E"/>
    <w:rsid w:val="00AC611B"/>
    <w:rsid w:val="00AC62B4"/>
    <w:rsid w:val="00AC683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BA9"/>
    <w:rsid w:val="00B67F11"/>
    <w:rsid w:val="00B70475"/>
    <w:rsid w:val="00B713DB"/>
    <w:rsid w:val="00B71594"/>
    <w:rsid w:val="00B72C2C"/>
    <w:rsid w:val="00B738B2"/>
    <w:rsid w:val="00B73D4C"/>
    <w:rsid w:val="00B7471F"/>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E7E4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842"/>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61D1"/>
    <w:rsid w:val="00C971DE"/>
    <w:rsid w:val="00C97723"/>
    <w:rsid w:val="00CA0371"/>
    <w:rsid w:val="00CA1D74"/>
    <w:rsid w:val="00CA1FFC"/>
    <w:rsid w:val="00CA24E3"/>
    <w:rsid w:val="00CA3AF1"/>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D63E5"/>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3E01"/>
    <w:rsid w:val="00CF429F"/>
    <w:rsid w:val="00CF5174"/>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E4"/>
    <w:rsid w:val="00D1716D"/>
    <w:rsid w:val="00D17BAD"/>
    <w:rsid w:val="00D17F65"/>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0764"/>
    <w:rsid w:val="00D421A2"/>
    <w:rsid w:val="00D426AD"/>
    <w:rsid w:val="00D42775"/>
    <w:rsid w:val="00D429AE"/>
    <w:rsid w:val="00D44594"/>
    <w:rsid w:val="00D44A26"/>
    <w:rsid w:val="00D44B52"/>
    <w:rsid w:val="00D451F4"/>
    <w:rsid w:val="00D46CC5"/>
    <w:rsid w:val="00D50222"/>
    <w:rsid w:val="00D50DC3"/>
    <w:rsid w:val="00D5361E"/>
    <w:rsid w:val="00D539DB"/>
    <w:rsid w:val="00D53E3B"/>
    <w:rsid w:val="00D54161"/>
    <w:rsid w:val="00D541E7"/>
    <w:rsid w:val="00D57999"/>
    <w:rsid w:val="00D600BE"/>
    <w:rsid w:val="00D6022B"/>
    <w:rsid w:val="00D62771"/>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2738"/>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304F"/>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2B1F"/>
    <w:rsid w:val="00E445EB"/>
    <w:rsid w:val="00E4482D"/>
    <w:rsid w:val="00E4570B"/>
    <w:rsid w:val="00E45AFB"/>
    <w:rsid w:val="00E463A9"/>
    <w:rsid w:val="00E47181"/>
    <w:rsid w:val="00E47952"/>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2E0"/>
    <w:rsid w:val="00E655FB"/>
    <w:rsid w:val="00E6629F"/>
    <w:rsid w:val="00E67484"/>
    <w:rsid w:val="00E67AF9"/>
    <w:rsid w:val="00E712D8"/>
    <w:rsid w:val="00E7133C"/>
    <w:rsid w:val="00E71EDC"/>
    <w:rsid w:val="00E736E1"/>
    <w:rsid w:val="00E742E4"/>
    <w:rsid w:val="00E74508"/>
    <w:rsid w:val="00E74717"/>
    <w:rsid w:val="00E74B0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66E"/>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528"/>
    <w:rsid w:val="00ED01AD"/>
    <w:rsid w:val="00ED0A74"/>
    <w:rsid w:val="00ED0A7C"/>
    <w:rsid w:val="00ED31C1"/>
    <w:rsid w:val="00ED3863"/>
    <w:rsid w:val="00ED38BF"/>
    <w:rsid w:val="00ED634D"/>
    <w:rsid w:val="00ED6AF8"/>
    <w:rsid w:val="00EE11F8"/>
    <w:rsid w:val="00EE139A"/>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6E6B"/>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25178"/>
    <w:rsid w:val="00F27681"/>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46B40"/>
    <w:rsid w:val="00F50035"/>
    <w:rsid w:val="00F51827"/>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240"/>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178"/>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2B18688"/>
    <w:rsid w:val="03B990FB"/>
    <w:rsid w:val="047E6937"/>
    <w:rsid w:val="04EC4DFC"/>
    <w:rsid w:val="0654E0BE"/>
    <w:rsid w:val="07F7C0CB"/>
    <w:rsid w:val="0E086159"/>
    <w:rsid w:val="101C5868"/>
    <w:rsid w:val="26BE3CC4"/>
    <w:rsid w:val="2E6C78FB"/>
    <w:rsid w:val="31A80F0E"/>
    <w:rsid w:val="3991783E"/>
    <w:rsid w:val="39B263C9"/>
    <w:rsid w:val="4D782F96"/>
    <w:rsid w:val="5779BFC0"/>
    <w:rsid w:val="5EF066FB"/>
    <w:rsid w:val="63479096"/>
    <w:rsid w:val="6F0686C4"/>
    <w:rsid w:val="6F1C0BDF"/>
    <w:rsid w:val="7049BFF2"/>
    <w:rsid w:val="79C3FFF5"/>
    <w:rsid w:val="7A8667A0"/>
    <w:rsid w:val="7E4D9A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8C0299"/>
    <w:pPr>
      <w:numPr>
        <w:numId w:val="29"/>
      </w:numPr>
    </w:pPr>
  </w:style>
  <w:style w:type="numbering" w:styleId="1ai">
    <w:name w:val="Outline List 1"/>
    <w:basedOn w:val="NoList"/>
    <w:semiHidden/>
    <w:unhideWhenUsed/>
    <w:rsid w:val="008C0299"/>
    <w:pPr>
      <w:numPr>
        <w:numId w:val="30"/>
      </w:numPr>
    </w:pPr>
  </w:style>
  <w:style w:type="numbering" w:styleId="ArticleSection">
    <w:name w:val="Outline List 3"/>
    <w:basedOn w:val="NoList"/>
    <w:semiHidden/>
    <w:unhideWhenUsed/>
    <w:rsid w:val="008C0299"/>
    <w:pPr>
      <w:numPr>
        <w:numId w:val="31"/>
      </w:numPr>
    </w:pPr>
  </w:style>
  <w:style w:type="table" w:styleId="ColorfulGrid">
    <w:name w:val="Colorful Grid"/>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8C0299"/>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8C0299"/>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C0299"/>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8C0299"/>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8C0299"/>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8C0299"/>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8C0299"/>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8C0299"/>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8C0299"/>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C0299"/>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C0299"/>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C0299"/>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8C0299"/>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C0299"/>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C0299"/>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C0299"/>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C0299"/>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8C0299"/>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8C0299"/>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8C0299"/>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8C0299"/>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8C0299"/>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8C029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0299"/>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0299"/>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0299"/>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0299"/>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0299"/>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0299"/>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029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C0299"/>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C0299"/>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0299"/>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0299"/>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0299"/>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0299"/>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02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02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02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02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02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02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02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02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C02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C02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02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02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02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02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02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029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029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029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029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029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029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029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029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0299"/>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0299"/>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0299"/>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0299"/>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0299"/>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0299"/>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8C0299"/>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C029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8C029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8C029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8C029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8C029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8C029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8C0299"/>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8C0299"/>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8C0299"/>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8C0299"/>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8C0299"/>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8C0299"/>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8C0299"/>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C0299"/>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8C0299"/>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8C0299"/>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8C0299"/>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8C0299"/>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8C0299"/>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8C029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0299"/>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0299"/>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0299"/>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0299"/>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0299"/>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0299"/>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029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0299"/>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0299"/>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0299"/>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0299"/>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0299"/>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0299"/>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029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0299"/>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0299"/>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0299"/>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0299"/>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0299"/>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0299"/>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029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0299"/>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0299"/>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0299"/>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0299"/>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0299"/>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0299"/>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0299"/>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0299"/>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0299"/>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0299"/>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0299"/>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0299"/>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0299"/>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029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0299"/>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0299"/>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0299"/>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0299"/>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0299"/>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0299"/>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029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0299"/>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0299"/>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0299"/>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0299"/>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0299"/>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0299"/>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C029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C029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8C029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8C029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8C029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8C029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8C029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8C0299"/>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8C0299"/>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C0299"/>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8C0299"/>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8C0299"/>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8C0299"/>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8C0299"/>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8C0299"/>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C0299"/>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C0299"/>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C0299"/>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C0299"/>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C0299"/>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C0299"/>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C0299"/>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C0299"/>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C0299"/>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8C029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029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029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02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029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C0299"/>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C0299"/>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C0299"/>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C0299"/>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C0299"/>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C0299"/>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C0299"/>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C0299"/>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C0299"/>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C0299"/>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C0299"/>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C0299"/>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C0299"/>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C0299"/>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C0299"/>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C0299"/>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C0299"/>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C02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C0299"/>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C0299"/>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C0299"/>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C029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C0299"/>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C0299"/>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C0299"/>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C0299"/>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C0299"/>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C0299"/>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C0299"/>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C02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C0299"/>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C0299"/>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C0299"/>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C0299"/>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C0299"/>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C0299"/>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C0299"/>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C0299"/>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C0299"/>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C029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C0299"/>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C0299"/>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C0299"/>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7926D-7F63-433C-BCD9-7DAEC310A4B4}">
  <ds:schemaRefs>
    <ds:schemaRef ds:uri="http://schemas.microsoft.com/office/2006/documentManagement/types"/>
    <ds:schemaRef ds:uri="http://purl.org/dc/dcmitype/"/>
    <ds:schemaRef ds:uri="http://purl.org/dc/terms/"/>
    <ds:schemaRef ds:uri="http://schemas.microsoft.com/office/infopath/2007/PartnerControls"/>
    <ds:schemaRef ds:uri="3f29377c-9173-458c-b67e-ff2b850d3996"/>
    <ds:schemaRef ds:uri="http://purl.org/dc/elements/1.1/"/>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3.xml><?xml version="1.0" encoding="utf-8"?>
<ds:datastoreItem xmlns:ds="http://schemas.openxmlformats.org/officeDocument/2006/customXml" ds:itemID="{C5061597-11A9-41D8-889E-15D9CC7383A5}">
  <ds:schemaRefs>
    <ds:schemaRef ds:uri="http://schemas.microsoft.com/sharepoint/v3/contenttype/forms"/>
  </ds:schemaRefs>
</ds:datastoreItem>
</file>

<file path=customXml/itemProps4.xml><?xml version="1.0" encoding="utf-8"?>
<ds:datastoreItem xmlns:ds="http://schemas.openxmlformats.org/officeDocument/2006/customXml" ds:itemID="{C14A3B17-D1CA-4AF5-A4B0-B1FEEA117008}">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2</Pages>
  <Words>188</Words>
  <Characters>1000</Characters>
  <Application>Microsoft Office Word</Application>
  <DocSecurity>0</DocSecurity>
  <Lines>16</Lines>
  <Paragraphs>7</Paragraphs>
  <ScaleCrop>false</ScaleCrop>
  <Manager>Addressee</Manager>
  <Company>Mathemaica, Inc</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Agency Case Study Thank You Email</dc:title>
  <dc:creator>Mathematica</dc:creator>
  <cp:lastModifiedBy>Sheryl Friedlander</cp:lastModifiedBy>
  <cp:revision>7</cp:revision>
  <cp:lastPrinted>2019-04-11T17:18:00Z</cp:lastPrinted>
  <dcterms:created xsi:type="dcterms:W3CDTF">2024-10-03T21:36:00Z</dcterms:created>
  <dcterms:modified xsi:type="dcterms:W3CDTF">2025-01-10T17:06:00Z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