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ECA" w14:paraId="59AF5235" w14:textId="2513ADA0">
      <w:pPr>
        <w:spacing w:after="0" w:line="200" w:lineRule="exact"/>
        <w:rPr>
          <w:sz w:val="20"/>
          <w:szCs w:val="20"/>
        </w:rPr>
      </w:pPr>
      <w:r>
        <w:rPr>
          <w:sz w:val="20"/>
          <w:szCs w:val="20"/>
        </w:rPr>
        <w:tab/>
      </w:r>
    </w:p>
    <w:p w:rsidR="00E56F81" w14:paraId="2FD3E2E4" w14:textId="77777777">
      <w:pPr>
        <w:spacing w:after="0" w:line="240" w:lineRule="auto"/>
        <w:ind w:left="1931" w:right="2215"/>
        <w:jc w:val="center"/>
        <w:rPr>
          <w:rFonts w:ascii="Calibri" w:eastAsia="Calibri" w:hAnsi="Calibri" w:cs="Calibri"/>
          <w:b/>
          <w:bCs/>
          <w:spacing w:val="-5"/>
          <w:sz w:val="24"/>
          <w:szCs w:val="24"/>
        </w:rPr>
      </w:pPr>
      <w:r>
        <w:rPr>
          <w:sz w:val="20"/>
          <w:szCs w:val="20"/>
        </w:rPr>
        <w:tab/>
      </w:r>
      <w:r w:rsidR="00930C8B">
        <w:rPr>
          <w:rFonts w:ascii="Calibri" w:eastAsia="Calibri" w:hAnsi="Calibri" w:cs="Calibri"/>
          <w:b/>
          <w:bCs/>
          <w:sz w:val="24"/>
          <w:szCs w:val="24"/>
        </w:rPr>
        <w:t>N</w:t>
      </w:r>
      <w:r w:rsidR="00930C8B">
        <w:rPr>
          <w:rFonts w:ascii="Calibri" w:eastAsia="Calibri" w:hAnsi="Calibri" w:cs="Calibri"/>
          <w:b/>
          <w:bCs/>
          <w:spacing w:val="-1"/>
          <w:sz w:val="24"/>
          <w:szCs w:val="24"/>
        </w:rPr>
        <w:t>a</w:t>
      </w:r>
      <w:r w:rsidR="00930C8B">
        <w:rPr>
          <w:rFonts w:ascii="Calibri" w:eastAsia="Calibri" w:hAnsi="Calibri" w:cs="Calibri"/>
          <w:b/>
          <w:bCs/>
          <w:spacing w:val="1"/>
          <w:sz w:val="24"/>
          <w:szCs w:val="24"/>
        </w:rPr>
        <w:t>tion</w:t>
      </w:r>
      <w:r w:rsidR="00930C8B">
        <w:rPr>
          <w:rFonts w:ascii="Calibri" w:eastAsia="Calibri" w:hAnsi="Calibri" w:cs="Calibri"/>
          <w:b/>
          <w:bCs/>
          <w:spacing w:val="-1"/>
          <w:sz w:val="24"/>
          <w:szCs w:val="24"/>
        </w:rPr>
        <w:t>a</w:t>
      </w:r>
      <w:r w:rsidR="00930C8B">
        <w:rPr>
          <w:rFonts w:ascii="Calibri" w:eastAsia="Calibri" w:hAnsi="Calibri" w:cs="Calibri"/>
          <w:b/>
          <w:bCs/>
          <w:sz w:val="24"/>
          <w:szCs w:val="24"/>
        </w:rPr>
        <w:t>l</w:t>
      </w:r>
      <w:r w:rsidR="00930C8B">
        <w:rPr>
          <w:rFonts w:ascii="Calibri" w:eastAsia="Calibri" w:hAnsi="Calibri" w:cs="Calibri"/>
          <w:b/>
          <w:bCs/>
          <w:spacing w:val="-9"/>
          <w:sz w:val="24"/>
          <w:szCs w:val="24"/>
        </w:rPr>
        <w:t xml:space="preserve"> </w:t>
      </w:r>
      <w:r w:rsidR="00930C8B">
        <w:rPr>
          <w:rFonts w:ascii="Calibri" w:eastAsia="Calibri" w:hAnsi="Calibri" w:cs="Calibri"/>
          <w:b/>
          <w:bCs/>
          <w:sz w:val="24"/>
          <w:szCs w:val="24"/>
        </w:rPr>
        <w:t>H</w:t>
      </w:r>
      <w:r w:rsidR="00930C8B">
        <w:rPr>
          <w:rFonts w:ascii="Calibri" w:eastAsia="Calibri" w:hAnsi="Calibri" w:cs="Calibri"/>
          <w:b/>
          <w:bCs/>
          <w:spacing w:val="-1"/>
          <w:sz w:val="24"/>
          <w:szCs w:val="24"/>
        </w:rPr>
        <w:t>ea</w:t>
      </w:r>
      <w:r w:rsidR="00930C8B">
        <w:rPr>
          <w:rFonts w:ascii="Calibri" w:eastAsia="Calibri" w:hAnsi="Calibri" w:cs="Calibri"/>
          <w:b/>
          <w:bCs/>
          <w:spacing w:val="1"/>
          <w:sz w:val="24"/>
          <w:szCs w:val="24"/>
        </w:rPr>
        <w:t>lt</w:t>
      </w:r>
      <w:r w:rsidR="00930C8B">
        <w:rPr>
          <w:rFonts w:ascii="Calibri" w:eastAsia="Calibri" w:hAnsi="Calibri" w:cs="Calibri"/>
          <w:b/>
          <w:bCs/>
          <w:sz w:val="24"/>
          <w:szCs w:val="24"/>
        </w:rPr>
        <w:t>h</w:t>
      </w:r>
      <w:r w:rsidR="00930C8B">
        <w:rPr>
          <w:rFonts w:ascii="Calibri" w:eastAsia="Calibri" w:hAnsi="Calibri" w:cs="Calibri"/>
          <w:b/>
          <w:bCs/>
          <w:spacing w:val="-2"/>
          <w:sz w:val="24"/>
          <w:szCs w:val="24"/>
        </w:rPr>
        <w:t xml:space="preserve"> </w:t>
      </w:r>
      <w:r w:rsidR="00930C8B">
        <w:rPr>
          <w:rFonts w:ascii="Calibri" w:eastAsia="Calibri" w:hAnsi="Calibri" w:cs="Calibri"/>
          <w:b/>
          <w:bCs/>
          <w:spacing w:val="-1"/>
          <w:sz w:val="24"/>
          <w:szCs w:val="24"/>
        </w:rPr>
        <w:t>Se</w:t>
      </w:r>
      <w:r w:rsidR="00930C8B">
        <w:rPr>
          <w:rFonts w:ascii="Calibri" w:eastAsia="Calibri" w:hAnsi="Calibri" w:cs="Calibri"/>
          <w:b/>
          <w:bCs/>
          <w:spacing w:val="1"/>
          <w:sz w:val="24"/>
          <w:szCs w:val="24"/>
        </w:rPr>
        <w:t>r</w:t>
      </w:r>
      <w:r w:rsidR="00930C8B">
        <w:rPr>
          <w:rFonts w:ascii="Calibri" w:eastAsia="Calibri" w:hAnsi="Calibri" w:cs="Calibri"/>
          <w:b/>
          <w:bCs/>
          <w:spacing w:val="-1"/>
          <w:sz w:val="24"/>
          <w:szCs w:val="24"/>
        </w:rPr>
        <w:t>v</w:t>
      </w:r>
      <w:r w:rsidR="00930C8B">
        <w:rPr>
          <w:rFonts w:ascii="Calibri" w:eastAsia="Calibri" w:hAnsi="Calibri" w:cs="Calibri"/>
          <w:b/>
          <w:bCs/>
          <w:spacing w:val="1"/>
          <w:sz w:val="24"/>
          <w:szCs w:val="24"/>
        </w:rPr>
        <w:t>i</w:t>
      </w:r>
      <w:r w:rsidR="00930C8B">
        <w:rPr>
          <w:rFonts w:ascii="Calibri" w:eastAsia="Calibri" w:hAnsi="Calibri" w:cs="Calibri"/>
          <w:b/>
          <w:bCs/>
          <w:sz w:val="24"/>
          <w:szCs w:val="24"/>
        </w:rPr>
        <w:t>ce</w:t>
      </w:r>
      <w:r w:rsidR="00930C8B">
        <w:rPr>
          <w:rFonts w:ascii="Calibri" w:eastAsia="Calibri" w:hAnsi="Calibri" w:cs="Calibri"/>
          <w:b/>
          <w:bCs/>
          <w:spacing w:val="-4"/>
          <w:sz w:val="24"/>
          <w:szCs w:val="24"/>
        </w:rPr>
        <w:t xml:space="preserve"> </w:t>
      </w:r>
      <w:r w:rsidR="00930C8B">
        <w:rPr>
          <w:rFonts w:ascii="Calibri" w:eastAsia="Calibri" w:hAnsi="Calibri" w:cs="Calibri"/>
          <w:b/>
          <w:bCs/>
          <w:sz w:val="24"/>
          <w:szCs w:val="24"/>
        </w:rPr>
        <w:t>C</w:t>
      </w:r>
      <w:r w:rsidR="00930C8B">
        <w:rPr>
          <w:rFonts w:ascii="Calibri" w:eastAsia="Calibri" w:hAnsi="Calibri" w:cs="Calibri"/>
          <w:b/>
          <w:bCs/>
          <w:spacing w:val="1"/>
          <w:sz w:val="24"/>
          <w:szCs w:val="24"/>
        </w:rPr>
        <w:t>orp</w:t>
      </w:r>
      <w:r w:rsidR="00930C8B">
        <w:rPr>
          <w:rFonts w:ascii="Calibri" w:eastAsia="Calibri" w:hAnsi="Calibri" w:cs="Calibri"/>
          <w:b/>
          <w:bCs/>
          <w:sz w:val="24"/>
          <w:szCs w:val="24"/>
        </w:rPr>
        <w:t>s</w:t>
      </w:r>
      <w:r w:rsidR="00930C8B">
        <w:rPr>
          <w:rFonts w:ascii="Calibri" w:eastAsia="Calibri" w:hAnsi="Calibri" w:cs="Calibri"/>
          <w:b/>
          <w:bCs/>
          <w:spacing w:val="-5"/>
          <w:sz w:val="24"/>
          <w:szCs w:val="24"/>
        </w:rPr>
        <w:t xml:space="preserve"> </w:t>
      </w:r>
    </w:p>
    <w:p w:rsidR="007F3ECA" w14:paraId="59AF5238" w14:textId="6EB4069D">
      <w:pPr>
        <w:spacing w:after="0" w:line="240" w:lineRule="auto"/>
        <w:ind w:left="1931" w:right="2215"/>
        <w:jc w:val="center"/>
        <w:rPr>
          <w:rFonts w:ascii="Calibri" w:eastAsia="Calibri" w:hAnsi="Calibri" w:cs="Calibri"/>
          <w:sz w:val="24"/>
          <w:szCs w:val="24"/>
        </w:rPr>
      </w:pP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rsidR="007F3ECA" w14:paraId="59AF5239" w14:textId="60DB61C3">
      <w:pPr>
        <w:spacing w:after="0" w:line="288" w:lineRule="exact"/>
        <w:ind w:left="3159" w:right="3436"/>
        <w:jc w:val="center"/>
        <w:rPr>
          <w:rFonts w:ascii="Calibri" w:eastAsia="Calibri" w:hAnsi="Calibri" w:cs="Calibri"/>
          <w:sz w:val="24"/>
          <w:szCs w:val="24"/>
        </w:rPr>
      </w:pP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e</w:t>
      </w:r>
      <w:r>
        <w:rPr>
          <w:rFonts w:ascii="Calibri" w:eastAsia="Calibri" w:hAnsi="Calibri" w:cs="Calibri"/>
          <w:b/>
          <w:bCs/>
          <w:spacing w:val="1"/>
          <w:sz w:val="24"/>
          <w:szCs w:val="24"/>
        </w:rPr>
        <w:t>pto</w:t>
      </w:r>
      <w:r>
        <w:rPr>
          <w:rFonts w:ascii="Calibri" w:eastAsia="Calibri" w:hAnsi="Calibri" w:cs="Calibri"/>
          <w:b/>
          <w:bCs/>
          <w:sz w:val="24"/>
          <w:szCs w:val="24"/>
        </w:rPr>
        <w:t xml:space="preserve">r </w:t>
      </w:r>
      <w:r>
        <w:rPr>
          <w:rFonts w:ascii="Calibri" w:eastAsia="Calibri" w:hAnsi="Calibri" w:cs="Calibri"/>
          <w:b/>
          <w:bCs/>
          <w:spacing w:val="-1"/>
          <w:sz w:val="24"/>
          <w:szCs w:val="24"/>
        </w:rPr>
        <w:t>Le</w:t>
      </w:r>
      <w:r>
        <w:rPr>
          <w:rFonts w:ascii="Calibri" w:eastAsia="Calibri" w:hAnsi="Calibri" w:cs="Calibri"/>
          <w:b/>
          <w:bCs/>
          <w:spacing w:val="1"/>
          <w:sz w:val="24"/>
          <w:szCs w:val="24"/>
        </w:rPr>
        <w:t>tt</w:t>
      </w:r>
      <w:r>
        <w:rPr>
          <w:rFonts w:ascii="Calibri" w:eastAsia="Calibri" w:hAnsi="Calibri" w:cs="Calibri"/>
          <w:b/>
          <w:bCs/>
          <w:spacing w:val="-3"/>
          <w:sz w:val="24"/>
          <w:szCs w:val="24"/>
        </w:rPr>
        <w:t>e</w:t>
      </w:r>
      <w:r>
        <w:rPr>
          <w:rFonts w:ascii="Calibri" w:eastAsia="Calibri" w:hAnsi="Calibri" w:cs="Calibri"/>
          <w:b/>
          <w:bCs/>
          <w:sz w:val="24"/>
          <w:szCs w:val="24"/>
        </w:rPr>
        <w:t>r</w:t>
      </w:r>
      <w:r>
        <w:rPr>
          <w:rFonts w:ascii="Calibri" w:eastAsia="Calibri" w:hAnsi="Calibri" w:cs="Calibri"/>
          <w:b/>
          <w:bCs/>
          <w:spacing w:val="-2"/>
          <w:sz w:val="24"/>
          <w:szCs w:val="24"/>
        </w:rPr>
        <w:t xml:space="preserve"> o</w:t>
      </w:r>
      <w:r>
        <w:rPr>
          <w:rFonts w:ascii="Calibri" w:eastAsia="Calibri" w:hAnsi="Calibri" w:cs="Calibri"/>
          <w:b/>
          <w:bCs/>
          <w:sz w:val="24"/>
          <w:szCs w:val="24"/>
        </w:rPr>
        <w:t>f</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Re</w:t>
      </w:r>
      <w:r>
        <w:rPr>
          <w:rFonts w:ascii="Calibri" w:eastAsia="Calibri" w:hAnsi="Calibri" w:cs="Calibri"/>
          <w:b/>
          <w:bCs/>
          <w:sz w:val="24"/>
          <w:szCs w:val="24"/>
        </w:rPr>
        <w:t>c</w:t>
      </w:r>
      <w:r>
        <w:rPr>
          <w:rFonts w:ascii="Calibri" w:eastAsia="Calibri" w:hAnsi="Calibri" w:cs="Calibri"/>
          <w:b/>
          <w:bCs/>
          <w:spacing w:val="-2"/>
          <w:sz w:val="24"/>
          <w:szCs w:val="24"/>
        </w:rPr>
        <w:t>o</w:t>
      </w:r>
      <w:r>
        <w:rPr>
          <w:rFonts w:ascii="Calibri" w:eastAsia="Calibri" w:hAnsi="Calibri" w:cs="Calibri"/>
          <w:b/>
          <w:bCs/>
          <w:spacing w:val="-1"/>
          <w:sz w:val="24"/>
          <w:szCs w:val="24"/>
        </w:rPr>
        <w:t>mme</w:t>
      </w:r>
      <w:r>
        <w:rPr>
          <w:rFonts w:ascii="Calibri" w:eastAsia="Calibri" w:hAnsi="Calibri" w:cs="Calibri"/>
          <w:b/>
          <w:bCs/>
          <w:spacing w:val="1"/>
          <w:sz w:val="24"/>
          <w:szCs w:val="24"/>
        </w:rPr>
        <w:t>nd</w:t>
      </w:r>
      <w:r>
        <w:rPr>
          <w:rFonts w:ascii="Calibri" w:eastAsia="Calibri" w:hAnsi="Calibri" w:cs="Calibri"/>
          <w:b/>
          <w:bCs/>
          <w:spacing w:val="-1"/>
          <w:sz w:val="24"/>
          <w:szCs w:val="24"/>
        </w:rPr>
        <w:t>a</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w w:val="99"/>
          <w:sz w:val="24"/>
          <w:szCs w:val="24"/>
        </w:rPr>
        <w:t>In</w:t>
      </w:r>
      <w:r>
        <w:rPr>
          <w:rFonts w:ascii="Calibri" w:eastAsia="Calibri" w:hAnsi="Calibri" w:cs="Calibri"/>
          <w:b/>
          <w:bCs/>
          <w:spacing w:val="-2"/>
          <w:w w:val="99"/>
          <w:sz w:val="24"/>
          <w:szCs w:val="24"/>
        </w:rPr>
        <w:t>s</w:t>
      </w:r>
      <w:r>
        <w:rPr>
          <w:rFonts w:ascii="Calibri" w:eastAsia="Calibri" w:hAnsi="Calibri" w:cs="Calibri"/>
          <w:b/>
          <w:bCs/>
          <w:spacing w:val="1"/>
          <w:sz w:val="24"/>
          <w:szCs w:val="24"/>
        </w:rPr>
        <w:t>tr</w:t>
      </w:r>
      <w:r>
        <w:rPr>
          <w:rFonts w:ascii="Calibri" w:eastAsia="Calibri" w:hAnsi="Calibri" w:cs="Calibri"/>
          <w:b/>
          <w:bCs/>
          <w:spacing w:val="-2"/>
          <w:w w:val="99"/>
          <w:sz w:val="24"/>
          <w:szCs w:val="24"/>
        </w:rPr>
        <w:t>u</w:t>
      </w:r>
      <w:r>
        <w:rPr>
          <w:rFonts w:ascii="Calibri" w:eastAsia="Calibri" w:hAnsi="Calibri" w:cs="Calibri"/>
          <w:b/>
          <w:bCs/>
          <w:sz w:val="24"/>
          <w:szCs w:val="24"/>
        </w:rPr>
        <w:t>c</w:t>
      </w:r>
      <w:r>
        <w:rPr>
          <w:rFonts w:ascii="Calibri" w:eastAsia="Calibri" w:hAnsi="Calibri" w:cs="Calibri"/>
          <w:b/>
          <w:bCs/>
          <w:spacing w:val="1"/>
          <w:w w:val="99"/>
          <w:sz w:val="24"/>
          <w:szCs w:val="24"/>
        </w:rPr>
        <w:t>t</w:t>
      </w:r>
      <w:r>
        <w:rPr>
          <w:rFonts w:ascii="Calibri" w:eastAsia="Calibri" w:hAnsi="Calibri" w:cs="Calibri"/>
          <w:b/>
          <w:bCs/>
          <w:spacing w:val="-1"/>
          <w:w w:val="99"/>
          <w:sz w:val="24"/>
          <w:szCs w:val="24"/>
        </w:rPr>
        <w:t>i</w:t>
      </w:r>
      <w:r>
        <w:rPr>
          <w:rFonts w:ascii="Calibri" w:eastAsia="Calibri" w:hAnsi="Calibri" w:cs="Calibri"/>
          <w:b/>
          <w:bCs/>
          <w:spacing w:val="1"/>
          <w:w w:val="99"/>
          <w:sz w:val="24"/>
          <w:szCs w:val="24"/>
        </w:rPr>
        <w:t>ons</w:t>
      </w:r>
    </w:p>
    <w:p w:rsidR="007F3ECA" w14:paraId="59AF523A" w14:textId="77777777">
      <w:pPr>
        <w:spacing w:before="1" w:after="0" w:line="170" w:lineRule="exact"/>
        <w:rPr>
          <w:sz w:val="17"/>
          <w:szCs w:val="17"/>
        </w:rPr>
      </w:pPr>
    </w:p>
    <w:p w:rsidR="007F3ECA" w14:paraId="59AF523B" w14:textId="77777777">
      <w:pPr>
        <w:spacing w:after="0" w:line="200" w:lineRule="exact"/>
        <w:rPr>
          <w:sz w:val="20"/>
          <w:szCs w:val="20"/>
        </w:rPr>
      </w:pPr>
    </w:p>
    <w:p w:rsidR="007F3ECA" w14:paraId="59AF523C" w14:textId="77777777">
      <w:pPr>
        <w:spacing w:after="0" w:line="200" w:lineRule="exact"/>
        <w:rPr>
          <w:sz w:val="20"/>
          <w:szCs w:val="20"/>
        </w:rPr>
      </w:pPr>
    </w:p>
    <w:p w:rsidR="007F3ECA" w:rsidP="003D2AD5" w14:paraId="59AF523D" w14:textId="77777777">
      <w:pPr>
        <w:spacing w:before="16" w:after="0" w:line="240" w:lineRule="auto"/>
        <w:ind w:left="792" w:right="1110"/>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let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 xml:space="preserve">al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2"/>
        </w:rPr>
        <w:t>k</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 xml:space="preserve">n a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car</w:t>
      </w:r>
      <w:r>
        <w:rPr>
          <w:rFonts w:ascii="Calibri" w:eastAsia="Calibri" w:hAnsi="Calibri" w:cs="Calibri"/>
          <w:spacing w:val="1"/>
        </w:rPr>
        <w:t>ee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iti</w:t>
      </w:r>
      <w:r>
        <w:rPr>
          <w:rFonts w:ascii="Calibri" w:eastAsia="Calibri" w:hAnsi="Calibri" w:cs="Calibri"/>
          <w:spacing w:val="1"/>
        </w:rPr>
        <w:t>e</w:t>
      </w:r>
      <w:r>
        <w:rPr>
          <w:rFonts w:ascii="Calibri" w:eastAsia="Calibri" w:hAnsi="Calibri" w:cs="Calibri"/>
        </w:rPr>
        <w:t>s.</w:t>
      </w:r>
    </w:p>
    <w:p w:rsidR="007F3ECA" w:rsidP="003D2AD5" w14:paraId="59AF523E" w14:textId="77777777">
      <w:pPr>
        <w:spacing w:before="7" w:after="0" w:line="100" w:lineRule="exact"/>
        <w:ind w:right="1110"/>
        <w:rPr>
          <w:sz w:val="10"/>
          <w:szCs w:val="10"/>
        </w:rPr>
      </w:pPr>
    </w:p>
    <w:p w:rsidR="007F3ECA" w:rsidP="003D2AD5" w14:paraId="59AF523F" w14:textId="77777777">
      <w:pPr>
        <w:spacing w:after="0" w:line="200" w:lineRule="exact"/>
        <w:ind w:right="1110"/>
        <w:rPr>
          <w:sz w:val="20"/>
          <w:szCs w:val="20"/>
        </w:rPr>
      </w:pPr>
    </w:p>
    <w:p w:rsidR="006F54D4" w:rsidP="003D2AD5" w14:paraId="07DDE855" w14:textId="5E24097C">
      <w:pPr>
        <w:spacing w:after="0" w:line="240" w:lineRule="auto"/>
        <w:ind w:left="792" w:right="1110"/>
        <w:rPr>
          <w:rFonts w:ascii="Calibri" w:eastAsia="Calibri" w:hAnsi="Calibri" w:cs="Calibri"/>
        </w:rPr>
      </w:pPr>
      <w:r w:rsidRPr="00EF068B">
        <w:rPr>
          <w:rFonts w:ascii="Calibri" w:eastAsia="Calibri" w:hAnsi="Calibri" w:cs="Calibri"/>
        </w:rPr>
        <w:t xml:space="preserve">All recommendations must be submitted by the recommender through the application portal. </w:t>
      </w:r>
      <w:r w:rsidRPr="00E85142" w:rsidR="00E85142">
        <w:rPr>
          <w:rFonts w:ascii="Calibri" w:eastAsia="Calibri" w:hAnsi="Calibri" w:cs="Calibri"/>
        </w:rPr>
        <w:t>To complete and submit the letter of recommendation, please click on the link you received via email and submit the recommendation.</w:t>
      </w:r>
      <w:r w:rsidR="00E85142">
        <w:rPr>
          <w:rFonts w:ascii="Calibri" w:eastAsia="Calibri" w:hAnsi="Calibri" w:cs="Calibri"/>
        </w:rPr>
        <w:t xml:space="preserve"> </w:t>
      </w:r>
      <w:r w:rsidRPr="00E85142">
        <w:rPr>
          <w:b/>
          <w:bCs/>
          <w:sz w:val="23"/>
          <w:szCs w:val="23"/>
        </w:rPr>
        <w:t>The letter must have a handwritten signature and</w:t>
      </w:r>
      <w:r w:rsidRPr="00E85142" w:rsidR="00CD52E5">
        <w:rPr>
          <w:b/>
          <w:bCs/>
          <w:sz w:val="23"/>
          <w:szCs w:val="23"/>
        </w:rPr>
        <w:t>/or</w:t>
      </w:r>
      <w:r w:rsidRPr="00E85142">
        <w:rPr>
          <w:b/>
          <w:bCs/>
          <w:sz w:val="23"/>
          <w:szCs w:val="23"/>
        </w:rPr>
        <w:t xml:space="preserve"> be </w:t>
      </w:r>
      <w:r w:rsidRPr="00E85142">
        <w:rPr>
          <w:rFonts w:ascii="Calibri" w:eastAsia="Calibri" w:hAnsi="Calibri" w:cs="Calibri"/>
          <w:b/>
          <w:spacing w:val="1"/>
        </w:rPr>
        <w:t>o</w:t>
      </w:r>
      <w:r w:rsidRPr="00E85142">
        <w:rPr>
          <w:rFonts w:ascii="Calibri" w:eastAsia="Calibri" w:hAnsi="Calibri" w:cs="Calibri"/>
          <w:b/>
        </w:rPr>
        <w:t xml:space="preserve">n </w:t>
      </w:r>
      <w:r w:rsidRPr="00E85142">
        <w:rPr>
          <w:rFonts w:ascii="Calibri" w:eastAsia="Calibri" w:hAnsi="Calibri" w:cs="Calibri"/>
          <w:b/>
          <w:spacing w:val="-3"/>
        </w:rPr>
        <w:t>l</w:t>
      </w:r>
      <w:r w:rsidRPr="00E85142">
        <w:rPr>
          <w:rFonts w:ascii="Calibri" w:eastAsia="Calibri" w:hAnsi="Calibri" w:cs="Calibri"/>
          <w:b/>
        </w:rPr>
        <w:t>et</w:t>
      </w:r>
      <w:r w:rsidRPr="00E85142">
        <w:rPr>
          <w:rFonts w:ascii="Calibri" w:eastAsia="Calibri" w:hAnsi="Calibri" w:cs="Calibri"/>
          <w:b/>
          <w:spacing w:val="-2"/>
        </w:rPr>
        <w:t>t</w:t>
      </w:r>
      <w:r w:rsidRPr="00E85142">
        <w:rPr>
          <w:rFonts w:ascii="Calibri" w:eastAsia="Calibri" w:hAnsi="Calibri" w:cs="Calibri"/>
          <w:b/>
        </w:rPr>
        <w:t>er</w:t>
      </w:r>
      <w:r w:rsidRPr="00E85142">
        <w:rPr>
          <w:rFonts w:ascii="Calibri" w:eastAsia="Calibri" w:hAnsi="Calibri" w:cs="Calibri"/>
          <w:b/>
          <w:spacing w:val="-1"/>
        </w:rPr>
        <w:t>h</w:t>
      </w:r>
      <w:r w:rsidRPr="00E85142">
        <w:rPr>
          <w:rFonts w:ascii="Calibri" w:eastAsia="Calibri" w:hAnsi="Calibri" w:cs="Calibri"/>
          <w:b/>
        </w:rPr>
        <w:t>ead f</w:t>
      </w:r>
      <w:r w:rsidRPr="00E85142">
        <w:rPr>
          <w:rFonts w:ascii="Calibri" w:eastAsia="Calibri" w:hAnsi="Calibri" w:cs="Calibri"/>
          <w:b/>
          <w:spacing w:val="-3"/>
        </w:rPr>
        <w:t>r</w:t>
      </w:r>
      <w:r w:rsidRPr="00E85142">
        <w:rPr>
          <w:rFonts w:ascii="Calibri" w:eastAsia="Calibri" w:hAnsi="Calibri" w:cs="Calibri"/>
          <w:b/>
          <w:spacing w:val="1"/>
        </w:rPr>
        <w:t>o</w:t>
      </w:r>
      <w:r w:rsidRPr="00E85142">
        <w:rPr>
          <w:rFonts w:ascii="Calibri" w:eastAsia="Calibri" w:hAnsi="Calibri" w:cs="Calibri"/>
          <w:b/>
        </w:rPr>
        <w:t>m</w:t>
      </w:r>
      <w:r w:rsidRPr="00E85142">
        <w:rPr>
          <w:rFonts w:ascii="Calibri" w:eastAsia="Calibri" w:hAnsi="Calibri" w:cs="Calibri"/>
          <w:b/>
          <w:spacing w:val="-1"/>
        </w:rPr>
        <w:t xml:space="preserve"> </w:t>
      </w:r>
      <w:r w:rsidRPr="00E85142">
        <w:rPr>
          <w:rFonts w:ascii="Calibri" w:eastAsia="Calibri" w:hAnsi="Calibri" w:cs="Calibri"/>
          <w:b/>
        </w:rPr>
        <w:t>t</w:t>
      </w:r>
      <w:r w:rsidRPr="00E85142">
        <w:rPr>
          <w:rFonts w:ascii="Calibri" w:eastAsia="Calibri" w:hAnsi="Calibri" w:cs="Calibri"/>
          <w:b/>
          <w:spacing w:val="-1"/>
        </w:rPr>
        <w:t>h</w:t>
      </w:r>
      <w:r w:rsidRPr="00E85142">
        <w:rPr>
          <w:rFonts w:ascii="Calibri" w:eastAsia="Calibri" w:hAnsi="Calibri" w:cs="Calibri"/>
          <w:b/>
        </w:rPr>
        <w:t>e</w:t>
      </w:r>
      <w:r w:rsidRPr="00E85142">
        <w:rPr>
          <w:rFonts w:ascii="Calibri" w:eastAsia="Calibri" w:hAnsi="Calibri" w:cs="Calibri"/>
          <w:b/>
          <w:spacing w:val="2"/>
        </w:rPr>
        <w:t xml:space="preserve"> </w:t>
      </w:r>
      <w:r w:rsidRPr="00E85142" w:rsidR="00B77A45">
        <w:rPr>
          <w:rFonts w:ascii="Calibri" w:eastAsia="Calibri" w:hAnsi="Calibri" w:cs="Calibri"/>
          <w:b/>
          <w:spacing w:val="2"/>
        </w:rPr>
        <w:t>preceptor’s</w:t>
      </w:r>
      <w:r w:rsidRPr="00E85142">
        <w:rPr>
          <w:rFonts w:ascii="Calibri" w:eastAsia="Calibri" w:hAnsi="Calibri" w:cs="Calibri"/>
          <w:b/>
          <w:spacing w:val="1"/>
        </w:rPr>
        <w:t xml:space="preserve"> o</w:t>
      </w:r>
      <w:r w:rsidRPr="00E85142">
        <w:rPr>
          <w:rFonts w:ascii="Calibri" w:eastAsia="Calibri" w:hAnsi="Calibri" w:cs="Calibri"/>
          <w:b/>
        </w:rPr>
        <w:t>r</w:t>
      </w:r>
      <w:r w:rsidRPr="00E85142">
        <w:rPr>
          <w:rFonts w:ascii="Calibri" w:eastAsia="Calibri" w:hAnsi="Calibri" w:cs="Calibri"/>
          <w:b/>
          <w:spacing w:val="-1"/>
        </w:rPr>
        <w:t>g</w:t>
      </w:r>
      <w:r w:rsidRPr="00E85142">
        <w:rPr>
          <w:rFonts w:ascii="Calibri" w:eastAsia="Calibri" w:hAnsi="Calibri" w:cs="Calibri"/>
          <w:b/>
        </w:rPr>
        <w:t>a</w:t>
      </w:r>
      <w:r w:rsidRPr="00E85142">
        <w:rPr>
          <w:rFonts w:ascii="Calibri" w:eastAsia="Calibri" w:hAnsi="Calibri" w:cs="Calibri"/>
          <w:b/>
          <w:spacing w:val="-1"/>
        </w:rPr>
        <w:t>n</w:t>
      </w:r>
      <w:r w:rsidRPr="00E85142">
        <w:rPr>
          <w:rFonts w:ascii="Calibri" w:eastAsia="Calibri" w:hAnsi="Calibri" w:cs="Calibri"/>
          <w:b/>
        </w:rPr>
        <w:t>i</w:t>
      </w:r>
      <w:r w:rsidRPr="00E85142">
        <w:rPr>
          <w:rFonts w:ascii="Calibri" w:eastAsia="Calibri" w:hAnsi="Calibri" w:cs="Calibri"/>
          <w:b/>
          <w:spacing w:val="-1"/>
        </w:rPr>
        <w:t>z</w:t>
      </w:r>
      <w:r w:rsidRPr="00E85142">
        <w:rPr>
          <w:rFonts w:ascii="Calibri" w:eastAsia="Calibri" w:hAnsi="Calibri" w:cs="Calibri"/>
          <w:b/>
        </w:rPr>
        <w:t>at</w:t>
      </w:r>
      <w:r w:rsidRPr="00E85142">
        <w:rPr>
          <w:rFonts w:ascii="Calibri" w:eastAsia="Calibri" w:hAnsi="Calibri" w:cs="Calibri"/>
          <w:b/>
          <w:spacing w:val="-3"/>
        </w:rPr>
        <w:t>i</w:t>
      </w:r>
      <w:r w:rsidRPr="00E85142">
        <w:rPr>
          <w:rFonts w:ascii="Calibri" w:eastAsia="Calibri" w:hAnsi="Calibri" w:cs="Calibri"/>
          <w:b/>
          <w:spacing w:val="1"/>
        </w:rPr>
        <w:t>o</w:t>
      </w:r>
      <w:r w:rsidRPr="00E85142">
        <w:rPr>
          <w:rFonts w:ascii="Calibri" w:eastAsia="Calibri" w:hAnsi="Calibri" w:cs="Calibri"/>
          <w:b/>
          <w:spacing w:val="-1"/>
        </w:rPr>
        <w:t>n</w:t>
      </w:r>
      <w:r w:rsidRPr="00E85142">
        <w:rPr>
          <w:rFonts w:ascii="Calibri" w:eastAsia="Calibri" w:hAnsi="Calibri" w:cs="Calibri"/>
          <w:b/>
          <w:spacing w:val="1"/>
        </w:rPr>
        <w:t>/</w:t>
      </w:r>
      <w:r w:rsidRPr="00E85142">
        <w:rPr>
          <w:rFonts w:ascii="Calibri" w:eastAsia="Calibri" w:hAnsi="Calibri" w:cs="Calibri"/>
          <w:b/>
        </w:rPr>
        <w:t>i</w:t>
      </w:r>
      <w:r w:rsidRPr="00E85142">
        <w:rPr>
          <w:rFonts w:ascii="Calibri" w:eastAsia="Calibri" w:hAnsi="Calibri" w:cs="Calibri"/>
          <w:b/>
          <w:spacing w:val="-1"/>
        </w:rPr>
        <w:t>n</w:t>
      </w:r>
      <w:r w:rsidRPr="00E85142">
        <w:rPr>
          <w:rFonts w:ascii="Calibri" w:eastAsia="Calibri" w:hAnsi="Calibri" w:cs="Calibri"/>
          <w:b/>
        </w:rPr>
        <w:t>st</w:t>
      </w:r>
      <w:r w:rsidRPr="00E85142">
        <w:rPr>
          <w:rFonts w:ascii="Calibri" w:eastAsia="Calibri" w:hAnsi="Calibri" w:cs="Calibri"/>
          <w:b/>
          <w:spacing w:val="-3"/>
        </w:rPr>
        <w:t>i</w:t>
      </w:r>
      <w:r w:rsidRPr="00E85142">
        <w:rPr>
          <w:rFonts w:ascii="Calibri" w:eastAsia="Calibri" w:hAnsi="Calibri" w:cs="Calibri"/>
          <w:b/>
        </w:rPr>
        <w:t>t</w:t>
      </w:r>
      <w:r w:rsidRPr="00E85142">
        <w:rPr>
          <w:rFonts w:ascii="Calibri" w:eastAsia="Calibri" w:hAnsi="Calibri" w:cs="Calibri"/>
          <w:b/>
          <w:spacing w:val="-1"/>
        </w:rPr>
        <w:t>u</w:t>
      </w:r>
      <w:r w:rsidRPr="00E85142">
        <w:rPr>
          <w:rFonts w:ascii="Calibri" w:eastAsia="Calibri" w:hAnsi="Calibri" w:cs="Calibri"/>
          <w:b/>
        </w:rPr>
        <w:t>ti</w:t>
      </w:r>
      <w:r w:rsidRPr="00E85142">
        <w:rPr>
          <w:rFonts w:ascii="Calibri" w:eastAsia="Calibri" w:hAnsi="Calibri" w:cs="Calibri"/>
          <w:b/>
          <w:spacing w:val="1"/>
        </w:rPr>
        <w:t>o</w:t>
      </w:r>
      <w:r w:rsidRPr="00E85142">
        <w:rPr>
          <w:rFonts w:ascii="Calibri" w:eastAsia="Calibri" w:hAnsi="Calibri" w:cs="Calibri"/>
          <w:b/>
        </w:rPr>
        <w:t>n</w:t>
      </w:r>
      <w:r w:rsidRPr="00E85142">
        <w:rPr>
          <w:rFonts w:ascii="Calibri" w:eastAsia="Calibri" w:hAnsi="Calibri" w:cs="Calibri"/>
          <w:b/>
          <w:spacing w:val="-5"/>
        </w:rPr>
        <w:t xml:space="preserve"> </w:t>
      </w:r>
      <w:r w:rsidRPr="00E85142">
        <w:rPr>
          <w:rFonts w:ascii="Calibri" w:eastAsia="Calibri" w:hAnsi="Calibri" w:cs="Calibri"/>
          <w:b/>
        </w:rPr>
        <w:t>a</w:t>
      </w:r>
      <w:r w:rsidRPr="00E85142">
        <w:rPr>
          <w:rFonts w:ascii="Calibri" w:eastAsia="Calibri" w:hAnsi="Calibri" w:cs="Calibri"/>
          <w:b/>
          <w:spacing w:val="-1"/>
        </w:rPr>
        <w:t>n</w:t>
      </w:r>
      <w:r w:rsidRPr="00E85142">
        <w:rPr>
          <w:rFonts w:ascii="Calibri" w:eastAsia="Calibri" w:hAnsi="Calibri" w:cs="Calibri"/>
          <w:b/>
        </w:rPr>
        <w:t>d i</w:t>
      </w:r>
      <w:r w:rsidRPr="00E85142">
        <w:rPr>
          <w:rFonts w:ascii="Calibri" w:eastAsia="Calibri" w:hAnsi="Calibri" w:cs="Calibri"/>
          <w:b/>
          <w:spacing w:val="-1"/>
        </w:rPr>
        <w:t>n</w:t>
      </w:r>
      <w:r w:rsidRPr="00E85142">
        <w:rPr>
          <w:rFonts w:ascii="Calibri" w:eastAsia="Calibri" w:hAnsi="Calibri" w:cs="Calibri"/>
          <w:b/>
        </w:rPr>
        <w:t>cl</w:t>
      </w:r>
      <w:r w:rsidRPr="00E85142">
        <w:rPr>
          <w:rFonts w:ascii="Calibri" w:eastAsia="Calibri" w:hAnsi="Calibri" w:cs="Calibri"/>
          <w:b/>
          <w:spacing w:val="-1"/>
        </w:rPr>
        <w:t>ud</w:t>
      </w:r>
      <w:r w:rsidRPr="00E85142">
        <w:rPr>
          <w:rFonts w:ascii="Calibri" w:eastAsia="Calibri" w:hAnsi="Calibri" w:cs="Calibri"/>
          <w:b/>
        </w:rPr>
        <w:t>e</w:t>
      </w:r>
      <w:r w:rsidRPr="00E85142">
        <w:rPr>
          <w:rFonts w:ascii="Calibri" w:eastAsia="Calibri" w:hAnsi="Calibri" w:cs="Calibri"/>
          <w:b/>
          <w:spacing w:val="-1"/>
        </w:rPr>
        <w:t xml:space="preserve"> </w:t>
      </w:r>
      <w:r w:rsidRPr="00E85142">
        <w:rPr>
          <w:rFonts w:ascii="Calibri" w:eastAsia="Calibri" w:hAnsi="Calibri" w:cs="Calibri"/>
          <w:b/>
          <w:spacing w:val="-2"/>
        </w:rPr>
        <w:t>t</w:t>
      </w:r>
      <w:r w:rsidRPr="00E85142">
        <w:rPr>
          <w:rFonts w:ascii="Calibri" w:eastAsia="Calibri" w:hAnsi="Calibri" w:cs="Calibri"/>
          <w:b/>
          <w:spacing w:val="-1"/>
        </w:rPr>
        <w:t>h</w:t>
      </w:r>
      <w:r w:rsidRPr="00E85142">
        <w:rPr>
          <w:rFonts w:ascii="Calibri" w:eastAsia="Calibri" w:hAnsi="Calibri" w:cs="Calibri"/>
          <w:b/>
        </w:rPr>
        <w:t>e</w:t>
      </w:r>
      <w:r w:rsidRPr="00E85142">
        <w:rPr>
          <w:rFonts w:ascii="Calibri" w:eastAsia="Calibri" w:hAnsi="Calibri" w:cs="Calibri"/>
          <w:b/>
          <w:spacing w:val="1"/>
        </w:rPr>
        <w:t xml:space="preserve"> </w:t>
      </w:r>
      <w:r w:rsidRPr="00E85142">
        <w:rPr>
          <w:rFonts w:ascii="Calibri" w:eastAsia="Calibri" w:hAnsi="Calibri" w:cs="Calibri"/>
          <w:b/>
        </w:rPr>
        <w:t>f</w:t>
      </w:r>
      <w:r w:rsidRPr="00E85142">
        <w:rPr>
          <w:rFonts w:ascii="Calibri" w:eastAsia="Calibri" w:hAnsi="Calibri" w:cs="Calibri"/>
          <w:b/>
          <w:spacing w:val="1"/>
        </w:rPr>
        <w:t>o</w:t>
      </w:r>
      <w:r w:rsidRPr="00E85142">
        <w:rPr>
          <w:rFonts w:ascii="Calibri" w:eastAsia="Calibri" w:hAnsi="Calibri" w:cs="Calibri"/>
          <w:b/>
        </w:rPr>
        <w:t>l</w:t>
      </w:r>
      <w:r w:rsidRPr="00E85142">
        <w:rPr>
          <w:rFonts w:ascii="Calibri" w:eastAsia="Calibri" w:hAnsi="Calibri" w:cs="Calibri"/>
          <w:b/>
          <w:spacing w:val="-3"/>
        </w:rPr>
        <w:t>l</w:t>
      </w:r>
      <w:r w:rsidRPr="00E85142">
        <w:rPr>
          <w:rFonts w:ascii="Calibri" w:eastAsia="Calibri" w:hAnsi="Calibri" w:cs="Calibri"/>
          <w:b/>
          <w:spacing w:val="1"/>
        </w:rPr>
        <w:t>ow</w:t>
      </w:r>
      <w:r w:rsidRPr="00E85142">
        <w:rPr>
          <w:rFonts w:ascii="Calibri" w:eastAsia="Calibri" w:hAnsi="Calibri" w:cs="Calibri"/>
          <w:b/>
        </w:rPr>
        <w:t>i</w:t>
      </w:r>
      <w:r w:rsidRPr="00E85142">
        <w:rPr>
          <w:rFonts w:ascii="Calibri" w:eastAsia="Calibri" w:hAnsi="Calibri" w:cs="Calibri"/>
          <w:b/>
          <w:spacing w:val="-1"/>
        </w:rPr>
        <w:t>ng:</w:t>
      </w:r>
    </w:p>
    <w:p w:rsidR="007F3ECA" w14:paraId="59AF5242" w14:textId="77777777">
      <w:pPr>
        <w:spacing w:before="9" w:after="0" w:line="100" w:lineRule="exact"/>
        <w:rPr>
          <w:sz w:val="10"/>
          <w:szCs w:val="10"/>
        </w:rPr>
      </w:pPr>
    </w:p>
    <w:p w:rsidR="007F3ECA" w14:paraId="59AF5243" w14:textId="77777777">
      <w:pPr>
        <w:spacing w:after="0" w:line="200" w:lineRule="exact"/>
        <w:rPr>
          <w:sz w:val="20"/>
          <w:szCs w:val="20"/>
        </w:rPr>
      </w:pPr>
    </w:p>
    <w:p w:rsidR="007F3ECA" w14:paraId="59AF5244" w14:textId="77777777">
      <w:pPr>
        <w:spacing w:after="0" w:line="200" w:lineRule="exact"/>
        <w:rPr>
          <w:sz w:val="20"/>
          <w:szCs w:val="20"/>
        </w:rPr>
      </w:pPr>
    </w:p>
    <w:p w:rsidR="00430636" w:rsidRPr="00430636" w:rsidP="00430636" w14:paraId="78A5B8E1" w14:textId="2163ABC3">
      <w:pPr>
        <w:pStyle w:val="ListParagraph"/>
        <w:numPr>
          <w:ilvl w:val="0"/>
          <w:numId w:val="1"/>
        </w:numPr>
        <w:spacing w:after="0" w:line="240" w:lineRule="auto"/>
        <w:ind w:right="-20"/>
        <w:rPr>
          <w:rFonts w:ascii="Calibri" w:eastAsia="Calibri" w:hAnsi="Calibri" w:cs="Calibri"/>
        </w:rPr>
      </w:pPr>
      <w:r w:rsidRPr="00430636">
        <w:rPr>
          <w:rFonts w:ascii="Calibri" w:eastAsia="Calibri" w:hAnsi="Calibri" w:cs="Calibri"/>
          <w:spacing w:val="-1"/>
        </w:rPr>
        <w:t>App</w:t>
      </w:r>
      <w:r w:rsidRPr="00430636">
        <w:rPr>
          <w:rFonts w:ascii="Calibri" w:eastAsia="Calibri" w:hAnsi="Calibri" w:cs="Calibri"/>
        </w:rPr>
        <w:t>lica</w:t>
      </w:r>
      <w:r w:rsidRPr="00430636">
        <w:rPr>
          <w:rFonts w:ascii="Calibri" w:eastAsia="Calibri" w:hAnsi="Calibri" w:cs="Calibri"/>
          <w:spacing w:val="-1"/>
        </w:rPr>
        <w:t>n</w:t>
      </w:r>
      <w:r w:rsidRPr="00430636">
        <w:rPr>
          <w:rFonts w:ascii="Calibri" w:eastAsia="Calibri" w:hAnsi="Calibri" w:cs="Calibri"/>
        </w:rPr>
        <w:t>t’s</w:t>
      </w:r>
      <w:r w:rsidRPr="00430636">
        <w:rPr>
          <w:rFonts w:ascii="Calibri" w:eastAsia="Calibri" w:hAnsi="Calibri" w:cs="Calibri"/>
          <w:spacing w:val="1"/>
        </w:rPr>
        <w:t xml:space="preserve"> </w:t>
      </w:r>
      <w:r w:rsidRPr="00430636">
        <w:rPr>
          <w:rFonts w:ascii="Calibri" w:eastAsia="Calibri" w:hAnsi="Calibri" w:cs="Calibri"/>
        </w:rPr>
        <w:t>first</w:t>
      </w:r>
      <w:r w:rsidRPr="00430636">
        <w:rPr>
          <w:rFonts w:ascii="Calibri" w:eastAsia="Calibri" w:hAnsi="Calibri" w:cs="Calibri"/>
          <w:spacing w:val="1"/>
        </w:rPr>
        <w:t xml:space="preserve"> </w:t>
      </w:r>
      <w:r w:rsidRPr="00430636">
        <w:rPr>
          <w:rFonts w:ascii="Calibri" w:eastAsia="Calibri" w:hAnsi="Calibri" w:cs="Calibri"/>
        </w:rPr>
        <w:t>i</w:t>
      </w:r>
      <w:r w:rsidRPr="00430636">
        <w:rPr>
          <w:rFonts w:ascii="Calibri" w:eastAsia="Calibri" w:hAnsi="Calibri" w:cs="Calibri"/>
          <w:spacing w:val="-1"/>
        </w:rPr>
        <w:t>n</w:t>
      </w:r>
      <w:r w:rsidRPr="00430636">
        <w:rPr>
          <w:rFonts w:ascii="Calibri" w:eastAsia="Calibri" w:hAnsi="Calibri" w:cs="Calibri"/>
        </w:rPr>
        <w:t>i</w:t>
      </w:r>
      <w:r w:rsidRPr="00430636">
        <w:rPr>
          <w:rFonts w:ascii="Calibri" w:eastAsia="Calibri" w:hAnsi="Calibri" w:cs="Calibri"/>
          <w:spacing w:val="-2"/>
        </w:rPr>
        <w:t>t</w:t>
      </w:r>
      <w:r w:rsidRPr="00430636">
        <w:rPr>
          <w:rFonts w:ascii="Calibri" w:eastAsia="Calibri" w:hAnsi="Calibri" w:cs="Calibri"/>
        </w:rPr>
        <w:t>ial</w:t>
      </w:r>
      <w:r w:rsidRPr="00430636" w:rsidR="004F68E0">
        <w:rPr>
          <w:rFonts w:ascii="Calibri" w:eastAsia="Calibri" w:hAnsi="Calibri" w:cs="Calibri"/>
        </w:rPr>
        <w:t>,</w:t>
      </w:r>
      <w:r w:rsidRPr="00430636">
        <w:rPr>
          <w:rFonts w:ascii="Calibri" w:eastAsia="Calibri" w:hAnsi="Calibri" w:cs="Calibri"/>
        </w:rPr>
        <w:t xml:space="preserve"> last</w:t>
      </w:r>
      <w:r w:rsidRPr="00430636">
        <w:rPr>
          <w:rFonts w:ascii="Calibri" w:eastAsia="Calibri" w:hAnsi="Calibri" w:cs="Calibri"/>
          <w:spacing w:val="1"/>
        </w:rPr>
        <w:t xml:space="preserve"> </w:t>
      </w:r>
      <w:r w:rsidRPr="00430636">
        <w:rPr>
          <w:rFonts w:ascii="Calibri" w:eastAsia="Calibri" w:hAnsi="Calibri" w:cs="Calibri"/>
          <w:spacing w:val="-1"/>
        </w:rPr>
        <w:t>n</w:t>
      </w:r>
      <w:r w:rsidRPr="00430636">
        <w:rPr>
          <w:rFonts w:ascii="Calibri" w:eastAsia="Calibri" w:hAnsi="Calibri" w:cs="Calibri"/>
          <w:spacing w:val="-3"/>
        </w:rPr>
        <w:t>a</w:t>
      </w:r>
      <w:r w:rsidRPr="00430636">
        <w:rPr>
          <w:rFonts w:ascii="Calibri" w:eastAsia="Calibri" w:hAnsi="Calibri" w:cs="Calibri"/>
          <w:spacing w:val="1"/>
        </w:rPr>
        <w:t>m</w:t>
      </w:r>
      <w:r w:rsidRPr="00430636">
        <w:rPr>
          <w:rFonts w:ascii="Calibri" w:eastAsia="Calibri" w:hAnsi="Calibri" w:cs="Calibri"/>
          <w:spacing w:val="-2"/>
        </w:rPr>
        <w:t>e</w:t>
      </w:r>
      <w:r w:rsidRPr="00430636" w:rsidR="004F68E0">
        <w:rPr>
          <w:rFonts w:ascii="Calibri" w:eastAsia="Calibri" w:hAnsi="Calibri" w:cs="Calibri"/>
          <w:spacing w:val="-2"/>
        </w:rPr>
        <w:t>, and Application ID</w:t>
      </w:r>
      <w:r w:rsidRPr="00430636">
        <w:rPr>
          <w:rFonts w:ascii="Calibri" w:eastAsia="Calibri" w:hAnsi="Calibri" w:cs="Calibri"/>
        </w:rPr>
        <w:t>;</w:t>
      </w:r>
    </w:p>
    <w:p w:rsidR="007F3ECA" w14:paraId="59AF5246" w14:textId="77777777">
      <w:pPr>
        <w:spacing w:after="0" w:line="120" w:lineRule="exact"/>
        <w:rPr>
          <w:sz w:val="12"/>
          <w:szCs w:val="12"/>
        </w:rPr>
      </w:pPr>
    </w:p>
    <w:p w:rsidR="007F3ECA" w14:paraId="59AF5248" w14:textId="77777777">
      <w:pPr>
        <w:spacing w:after="0" w:line="120" w:lineRule="exact"/>
        <w:rPr>
          <w:sz w:val="12"/>
          <w:szCs w:val="12"/>
        </w:rPr>
      </w:pPr>
    </w:p>
    <w:p w:rsidR="007F3ECA" w:rsidRPr="00430636" w:rsidP="00430636" w14:paraId="59AF5249" w14:textId="280D2A58">
      <w:pPr>
        <w:pStyle w:val="ListParagraph"/>
        <w:numPr>
          <w:ilvl w:val="0"/>
          <w:numId w:val="1"/>
        </w:numPr>
        <w:spacing w:after="0" w:line="240" w:lineRule="auto"/>
        <w:ind w:right="-20"/>
        <w:rPr>
          <w:rFonts w:ascii="Calibri" w:eastAsia="Calibri" w:hAnsi="Calibri" w:cs="Calibri"/>
          <w:spacing w:val="-1"/>
        </w:rPr>
      </w:pPr>
      <w:r>
        <w:rPr>
          <w:rFonts w:ascii="Calibri" w:eastAsia="Calibri" w:hAnsi="Calibri" w:cs="Calibri"/>
          <w:spacing w:val="-1"/>
        </w:rPr>
        <w:t>App</w:t>
      </w:r>
      <w:r w:rsidRPr="00430636">
        <w:rPr>
          <w:rFonts w:ascii="Calibri" w:eastAsia="Calibri" w:hAnsi="Calibri" w:cs="Calibri"/>
          <w:spacing w:val="-1"/>
        </w:rPr>
        <w:t>lica</w:t>
      </w:r>
      <w:r>
        <w:rPr>
          <w:rFonts w:ascii="Calibri" w:eastAsia="Calibri" w:hAnsi="Calibri" w:cs="Calibri"/>
          <w:spacing w:val="-1"/>
        </w:rPr>
        <w:t>n</w:t>
      </w:r>
      <w:r w:rsidRPr="00430636">
        <w:rPr>
          <w:rFonts w:ascii="Calibri" w:eastAsia="Calibri" w:hAnsi="Calibri" w:cs="Calibri"/>
          <w:spacing w:val="-1"/>
        </w:rPr>
        <w:t xml:space="preserve">t’s </w:t>
      </w:r>
      <w:r w:rsidRPr="00430636" w:rsidR="004F68E0">
        <w:rPr>
          <w:rFonts w:ascii="Calibri" w:eastAsia="Calibri" w:hAnsi="Calibri" w:cs="Calibri"/>
          <w:spacing w:val="-1"/>
        </w:rPr>
        <w:t>discipline</w:t>
      </w:r>
      <w:r w:rsidRPr="00430636">
        <w:rPr>
          <w:rFonts w:ascii="Calibri" w:eastAsia="Calibri" w:hAnsi="Calibri" w:cs="Calibri"/>
          <w:spacing w:val="-1"/>
        </w:rPr>
        <w:t>;</w:t>
      </w:r>
    </w:p>
    <w:p w:rsidR="007F3ECA" w:rsidRPr="00430636" w:rsidP="00430636" w14:paraId="59AF524A" w14:textId="77777777">
      <w:pPr>
        <w:pStyle w:val="ListParagraph"/>
        <w:spacing w:after="0" w:line="240" w:lineRule="auto"/>
        <w:ind w:left="1512" w:right="-20"/>
        <w:rPr>
          <w:rFonts w:ascii="Calibri" w:eastAsia="Calibri" w:hAnsi="Calibri" w:cs="Calibri"/>
          <w:spacing w:val="-1"/>
        </w:rPr>
      </w:pPr>
    </w:p>
    <w:p w:rsidR="007F3ECA" w:rsidRPr="00430636" w:rsidP="00430636" w14:paraId="59AF524B" w14:textId="4248CB81">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spacing w:val="-1"/>
        </w:rPr>
        <w:t>Your Name (printed) and Title or Organization</w:t>
      </w:r>
      <w:r w:rsidRPr="00430636" w:rsidR="00930C8B">
        <w:rPr>
          <w:rFonts w:ascii="Calibri" w:eastAsia="Calibri" w:hAnsi="Calibri" w:cs="Calibri"/>
          <w:spacing w:val="-1"/>
        </w:rPr>
        <w:t>;</w:t>
      </w:r>
    </w:p>
    <w:p w:rsidR="007F3ECA" w:rsidRPr="00430636" w:rsidP="00430636" w14:paraId="59AF524C" w14:textId="77777777">
      <w:pPr>
        <w:pStyle w:val="ListParagraph"/>
        <w:spacing w:after="0" w:line="240" w:lineRule="auto"/>
        <w:ind w:left="1512" w:right="-20"/>
        <w:rPr>
          <w:rFonts w:ascii="Calibri" w:eastAsia="Calibri" w:hAnsi="Calibri" w:cs="Calibri"/>
          <w:spacing w:val="-1"/>
        </w:rPr>
      </w:pPr>
    </w:p>
    <w:p w:rsidR="00430636" w:rsidRPr="00430636" w:rsidP="00430636" w14:paraId="564F9B47" w14:textId="164350EE">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spacing w:val="-1"/>
        </w:rPr>
        <w:t>Your</w:t>
      </w:r>
      <w:r w:rsidRPr="00430636" w:rsidR="00EA4337">
        <w:rPr>
          <w:rFonts w:ascii="Calibri" w:eastAsia="Calibri" w:hAnsi="Calibri" w:cs="Calibri"/>
          <w:spacing w:val="-1"/>
        </w:rPr>
        <w:t xml:space="preserve"> </w:t>
      </w:r>
      <w:r w:rsidR="00930C8B">
        <w:rPr>
          <w:rFonts w:ascii="Calibri" w:eastAsia="Calibri" w:hAnsi="Calibri" w:cs="Calibri"/>
          <w:spacing w:val="-1"/>
        </w:rPr>
        <w:t>Add</w:t>
      </w:r>
      <w:r w:rsidRPr="00430636" w:rsidR="00930C8B">
        <w:rPr>
          <w:rFonts w:ascii="Calibri" w:eastAsia="Calibri" w:hAnsi="Calibri" w:cs="Calibri"/>
          <w:spacing w:val="-1"/>
        </w:rPr>
        <w:t>ress (</w:t>
      </w:r>
      <w:r w:rsidR="00930C8B">
        <w:rPr>
          <w:rFonts w:ascii="Calibri" w:eastAsia="Calibri" w:hAnsi="Calibri" w:cs="Calibri"/>
          <w:spacing w:val="-1"/>
        </w:rPr>
        <w:t>un</w:t>
      </w:r>
      <w:r w:rsidRPr="00430636" w:rsidR="00930C8B">
        <w:rPr>
          <w:rFonts w:ascii="Calibri" w:eastAsia="Calibri" w:hAnsi="Calibri" w:cs="Calibri"/>
          <w:spacing w:val="-1"/>
        </w:rPr>
        <w:t>less alrea</w:t>
      </w:r>
      <w:r w:rsidR="00930C8B">
        <w:rPr>
          <w:rFonts w:ascii="Calibri" w:eastAsia="Calibri" w:hAnsi="Calibri" w:cs="Calibri"/>
          <w:spacing w:val="-1"/>
        </w:rPr>
        <w:t>d</w:t>
      </w:r>
      <w:r w:rsidRPr="00430636" w:rsidR="00930C8B">
        <w:rPr>
          <w:rFonts w:ascii="Calibri" w:eastAsia="Calibri" w:hAnsi="Calibri" w:cs="Calibri"/>
          <w:spacing w:val="-1"/>
        </w:rPr>
        <w:t>y</w:t>
      </w:r>
      <w:r w:rsidR="00930C8B">
        <w:rPr>
          <w:rFonts w:ascii="Calibri" w:eastAsia="Calibri" w:hAnsi="Calibri" w:cs="Calibri"/>
          <w:spacing w:val="-1"/>
        </w:rPr>
        <w:t xml:space="preserve"> </w:t>
      </w:r>
      <w:r w:rsidRPr="00430636" w:rsidR="00930C8B">
        <w:rPr>
          <w:rFonts w:ascii="Calibri" w:eastAsia="Calibri" w:hAnsi="Calibri" w:cs="Calibri"/>
          <w:spacing w:val="-1"/>
        </w:rPr>
        <w:t>on letter</w:t>
      </w:r>
      <w:r w:rsidR="00930C8B">
        <w:rPr>
          <w:rFonts w:ascii="Calibri" w:eastAsia="Calibri" w:hAnsi="Calibri" w:cs="Calibri"/>
          <w:spacing w:val="-1"/>
        </w:rPr>
        <w:t>h</w:t>
      </w:r>
      <w:r w:rsidRPr="00430636" w:rsidR="00930C8B">
        <w:rPr>
          <w:rFonts w:ascii="Calibri" w:eastAsia="Calibri" w:hAnsi="Calibri" w:cs="Calibri"/>
          <w:spacing w:val="-1"/>
        </w:rPr>
        <w:t>ea</w:t>
      </w:r>
      <w:r w:rsidR="00930C8B">
        <w:rPr>
          <w:rFonts w:ascii="Calibri" w:eastAsia="Calibri" w:hAnsi="Calibri" w:cs="Calibri"/>
          <w:spacing w:val="-1"/>
        </w:rPr>
        <w:t>d</w:t>
      </w:r>
      <w:r w:rsidRPr="00430636" w:rsidR="00930C8B">
        <w:rPr>
          <w:rFonts w:ascii="Calibri" w:eastAsia="Calibri" w:hAnsi="Calibri" w:cs="Calibri"/>
          <w:spacing w:val="-1"/>
        </w:rPr>
        <w:t>);</w:t>
      </w:r>
    </w:p>
    <w:p w:rsidR="00430636" w:rsidRPr="00430636" w:rsidP="00430636" w14:paraId="05F06812" w14:textId="77777777">
      <w:pPr>
        <w:pStyle w:val="ListParagraph"/>
        <w:spacing w:after="0" w:line="240" w:lineRule="auto"/>
        <w:ind w:left="1512" w:right="-20"/>
        <w:rPr>
          <w:rFonts w:ascii="Calibri" w:eastAsia="Calibri" w:hAnsi="Calibri" w:cs="Calibri"/>
          <w:spacing w:val="-1"/>
        </w:rPr>
      </w:pPr>
    </w:p>
    <w:p w:rsidR="00430636" w:rsidRPr="00430636" w:rsidP="00430636" w14:paraId="64E56A7E" w14:textId="401B0C16">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spacing w:val="-1"/>
        </w:rPr>
        <w:t>Your Contact Information (phone number &amp; email address</w:t>
      </w:r>
      <w:r w:rsidRPr="00430636" w:rsidR="0AC50FB0">
        <w:rPr>
          <w:rFonts w:ascii="Calibri" w:eastAsia="Calibri" w:hAnsi="Calibri" w:cs="Calibri"/>
          <w:spacing w:val="-1"/>
        </w:rPr>
        <w:t>)</w:t>
      </w:r>
    </w:p>
    <w:p w:rsidR="007F3ECA" w:rsidRPr="00430636" w:rsidP="00430636" w14:paraId="59AF524E" w14:textId="77777777">
      <w:pPr>
        <w:pStyle w:val="ListParagraph"/>
        <w:spacing w:after="0" w:line="240" w:lineRule="auto"/>
        <w:ind w:left="1512" w:right="-20"/>
        <w:rPr>
          <w:rFonts w:ascii="Calibri" w:eastAsia="Calibri" w:hAnsi="Calibri" w:cs="Calibri"/>
          <w:spacing w:val="-1"/>
        </w:rPr>
      </w:pPr>
    </w:p>
    <w:p w:rsidR="00430636" w:rsidP="00430636" w14:paraId="56F00397" w14:textId="77777777">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spacing w:val="-1"/>
        </w:rPr>
        <w:t>Signature;</w:t>
      </w:r>
    </w:p>
    <w:p w:rsidR="00430636" w:rsidRPr="00430636" w:rsidP="00430636" w14:paraId="50C68E8C" w14:textId="77777777">
      <w:pPr>
        <w:pStyle w:val="ListParagraph"/>
        <w:rPr>
          <w:rFonts w:ascii="Calibri" w:eastAsia="Calibri" w:hAnsi="Calibri" w:cs="Calibri"/>
        </w:rPr>
      </w:pPr>
    </w:p>
    <w:p w:rsidR="00430636" w:rsidRPr="00430636" w:rsidP="00430636" w14:paraId="02171DCC" w14:textId="77777777">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rPr>
        <w:t xml:space="preserve">A </w:t>
      </w:r>
      <w:r w:rsidRPr="00430636">
        <w:rPr>
          <w:rFonts w:ascii="Calibri" w:eastAsia="Calibri" w:hAnsi="Calibri" w:cs="Calibri"/>
          <w:spacing w:val="-1"/>
        </w:rPr>
        <w:t>d</w:t>
      </w:r>
      <w:r w:rsidRPr="00430636">
        <w:rPr>
          <w:rFonts w:ascii="Calibri" w:eastAsia="Calibri" w:hAnsi="Calibri" w:cs="Calibri"/>
          <w:spacing w:val="1"/>
        </w:rPr>
        <w:t>e</w:t>
      </w:r>
      <w:r w:rsidRPr="00430636">
        <w:rPr>
          <w:rFonts w:ascii="Calibri" w:eastAsia="Calibri" w:hAnsi="Calibri" w:cs="Calibri"/>
        </w:rPr>
        <w:t>scri</w:t>
      </w:r>
      <w:r w:rsidRPr="00430636">
        <w:rPr>
          <w:rFonts w:ascii="Calibri" w:eastAsia="Calibri" w:hAnsi="Calibri" w:cs="Calibri"/>
          <w:spacing w:val="-1"/>
        </w:rPr>
        <w:t>p</w:t>
      </w:r>
      <w:r w:rsidRPr="00430636">
        <w:rPr>
          <w:rFonts w:ascii="Calibri" w:eastAsia="Calibri" w:hAnsi="Calibri" w:cs="Calibri"/>
        </w:rPr>
        <w:t>t</w:t>
      </w:r>
      <w:r w:rsidRPr="00430636">
        <w:rPr>
          <w:rFonts w:ascii="Calibri" w:eastAsia="Calibri" w:hAnsi="Calibri" w:cs="Calibri"/>
          <w:spacing w:val="-3"/>
        </w:rPr>
        <w:t>i</w:t>
      </w:r>
      <w:r w:rsidRPr="00430636">
        <w:rPr>
          <w:rFonts w:ascii="Calibri" w:eastAsia="Calibri" w:hAnsi="Calibri" w:cs="Calibri"/>
          <w:spacing w:val="1"/>
        </w:rPr>
        <w:t>o</w:t>
      </w:r>
      <w:r w:rsidRPr="00430636">
        <w:rPr>
          <w:rFonts w:ascii="Calibri" w:eastAsia="Calibri" w:hAnsi="Calibri" w:cs="Calibri"/>
        </w:rPr>
        <w:t xml:space="preserve">n </w:t>
      </w:r>
      <w:r w:rsidRPr="00430636">
        <w:rPr>
          <w:rFonts w:ascii="Calibri" w:eastAsia="Calibri" w:hAnsi="Calibri" w:cs="Calibri"/>
          <w:spacing w:val="1"/>
        </w:rPr>
        <w:t>o</w:t>
      </w:r>
      <w:r w:rsidRPr="00430636">
        <w:rPr>
          <w:rFonts w:ascii="Calibri" w:eastAsia="Calibri" w:hAnsi="Calibri" w:cs="Calibri"/>
        </w:rPr>
        <w:t>f</w:t>
      </w:r>
      <w:r w:rsidRPr="00430636">
        <w:rPr>
          <w:rFonts w:ascii="Calibri" w:eastAsia="Calibri" w:hAnsi="Calibri" w:cs="Calibri"/>
          <w:spacing w:val="-2"/>
        </w:rPr>
        <w:t xml:space="preserve"> </w:t>
      </w:r>
      <w:r w:rsidRPr="00430636" w:rsidR="00534617">
        <w:rPr>
          <w:rFonts w:ascii="Calibri" w:eastAsia="Calibri" w:hAnsi="Calibri" w:cs="Calibri"/>
          <w:spacing w:val="-2"/>
        </w:rPr>
        <w:t>your</w:t>
      </w:r>
      <w:r w:rsidRPr="00430636" w:rsidR="00534617">
        <w:rPr>
          <w:rFonts w:ascii="Calibri" w:eastAsia="Calibri" w:hAnsi="Calibri" w:cs="Calibri"/>
        </w:rPr>
        <w:t xml:space="preserve"> </w:t>
      </w:r>
      <w:r w:rsidRPr="00430636" w:rsidR="00534617">
        <w:rPr>
          <w:rFonts w:ascii="Calibri" w:eastAsia="Calibri" w:hAnsi="Calibri" w:cs="Calibri"/>
          <w:spacing w:val="1"/>
        </w:rPr>
        <w:t>r</w:t>
      </w:r>
      <w:r w:rsidRPr="00430636" w:rsidR="00534617">
        <w:rPr>
          <w:rFonts w:ascii="Calibri" w:eastAsia="Calibri" w:hAnsi="Calibri" w:cs="Calibri"/>
        </w:rPr>
        <w:t>ela</w:t>
      </w:r>
      <w:r w:rsidRPr="00430636" w:rsidR="00534617">
        <w:rPr>
          <w:rFonts w:ascii="Calibri" w:eastAsia="Calibri" w:hAnsi="Calibri" w:cs="Calibri"/>
          <w:spacing w:val="-3"/>
        </w:rPr>
        <w:t>t</w:t>
      </w:r>
      <w:r w:rsidRPr="00430636" w:rsidR="00534617">
        <w:rPr>
          <w:rFonts w:ascii="Calibri" w:eastAsia="Calibri" w:hAnsi="Calibri" w:cs="Calibri"/>
          <w:spacing w:val="1"/>
        </w:rPr>
        <w:t>i</w:t>
      </w:r>
      <w:r w:rsidRPr="00430636" w:rsidR="00534617">
        <w:rPr>
          <w:rFonts w:ascii="Calibri" w:eastAsia="Calibri" w:hAnsi="Calibri" w:cs="Calibri"/>
          <w:spacing w:val="-1"/>
        </w:rPr>
        <w:t>o</w:t>
      </w:r>
      <w:r w:rsidRPr="00430636" w:rsidR="00534617">
        <w:rPr>
          <w:rFonts w:ascii="Calibri" w:eastAsia="Calibri" w:hAnsi="Calibri" w:cs="Calibri"/>
        </w:rPr>
        <w:t>n</w:t>
      </w:r>
      <w:r w:rsidRPr="00430636" w:rsidR="00534617">
        <w:rPr>
          <w:rFonts w:ascii="Calibri" w:eastAsia="Calibri" w:hAnsi="Calibri" w:cs="Calibri"/>
          <w:spacing w:val="-1"/>
        </w:rPr>
        <w:t>s</w:t>
      </w:r>
      <w:r w:rsidRPr="00430636" w:rsidR="00534617">
        <w:rPr>
          <w:rFonts w:ascii="Calibri" w:eastAsia="Calibri" w:hAnsi="Calibri" w:cs="Calibri"/>
        </w:rPr>
        <w:t>hip</w:t>
      </w:r>
      <w:r w:rsidRPr="00430636">
        <w:rPr>
          <w:rFonts w:ascii="Calibri" w:eastAsia="Calibri" w:hAnsi="Calibri" w:cs="Calibri"/>
        </w:rPr>
        <w:t xml:space="preserve"> </w:t>
      </w:r>
      <w:r w:rsidRPr="00430636">
        <w:rPr>
          <w:rFonts w:ascii="Calibri" w:eastAsia="Calibri" w:hAnsi="Calibri" w:cs="Calibri"/>
          <w:spacing w:val="-2"/>
        </w:rPr>
        <w:t>t</w:t>
      </w:r>
      <w:r w:rsidRPr="00430636">
        <w:rPr>
          <w:rFonts w:ascii="Calibri" w:eastAsia="Calibri" w:hAnsi="Calibri" w:cs="Calibri"/>
        </w:rPr>
        <w:t>o</w:t>
      </w:r>
      <w:r w:rsidRPr="00430636">
        <w:rPr>
          <w:rFonts w:ascii="Calibri" w:eastAsia="Calibri" w:hAnsi="Calibri" w:cs="Calibri"/>
          <w:spacing w:val="2"/>
        </w:rPr>
        <w:t xml:space="preserve"> </w:t>
      </w:r>
      <w:r w:rsidRPr="00430636">
        <w:rPr>
          <w:rFonts w:ascii="Calibri" w:eastAsia="Calibri" w:hAnsi="Calibri" w:cs="Calibri"/>
        </w:rPr>
        <w:t>t</w:t>
      </w:r>
      <w:r w:rsidRPr="00430636">
        <w:rPr>
          <w:rFonts w:ascii="Calibri" w:eastAsia="Calibri" w:hAnsi="Calibri" w:cs="Calibri"/>
          <w:spacing w:val="-3"/>
        </w:rPr>
        <w:t>h</w:t>
      </w:r>
      <w:r w:rsidRPr="00430636">
        <w:rPr>
          <w:rFonts w:ascii="Calibri" w:eastAsia="Calibri" w:hAnsi="Calibri" w:cs="Calibri"/>
        </w:rPr>
        <w:t>e</w:t>
      </w:r>
      <w:r w:rsidRPr="00430636">
        <w:rPr>
          <w:rFonts w:ascii="Calibri" w:eastAsia="Calibri" w:hAnsi="Calibri" w:cs="Calibri"/>
          <w:spacing w:val="1"/>
        </w:rPr>
        <w:t xml:space="preserve"> </w:t>
      </w:r>
      <w:r w:rsidRPr="00430636">
        <w:rPr>
          <w:rFonts w:ascii="Calibri" w:eastAsia="Calibri" w:hAnsi="Calibri" w:cs="Calibri"/>
        </w:rPr>
        <w:t>a</w:t>
      </w:r>
      <w:r w:rsidRPr="00430636">
        <w:rPr>
          <w:rFonts w:ascii="Calibri" w:eastAsia="Calibri" w:hAnsi="Calibri" w:cs="Calibri"/>
          <w:spacing w:val="-3"/>
        </w:rPr>
        <w:t>p</w:t>
      </w:r>
      <w:r w:rsidRPr="00430636">
        <w:rPr>
          <w:rFonts w:ascii="Calibri" w:eastAsia="Calibri" w:hAnsi="Calibri" w:cs="Calibri"/>
          <w:spacing w:val="-1"/>
        </w:rPr>
        <w:t>p</w:t>
      </w:r>
      <w:r w:rsidRPr="00430636">
        <w:rPr>
          <w:rFonts w:ascii="Calibri" w:eastAsia="Calibri" w:hAnsi="Calibri" w:cs="Calibri"/>
        </w:rPr>
        <w:t>lica</w:t>
      </w:r>
      <w:r w:rsidRPr="00430636">
        <w:rPr>
          <w:rFonts w:ascii="Calibri" w:eastAsia="Calibri" w:hAnsi="Calibri" w:cs="Calibri"/>
          <w:spacing w:val="-1"/>
        </w:rPr>
        <w:t>n</w:t>
      </w:r>
      <w:r w:rsidRPr="00430636">
        <w:rPr>
          <w:rFonts w:ascii="Calibri" w:eastAsia="Calibri" w:hAnsi="Calibri" w:cs="Calibri"/>
        </w:rPr>
        <w:t>t</w:t>
      </w:r>
      <w:r w:rsidRPr="00430636">
        <w:rPr>
          <w:rFonts w:ascii="Calibri" w:eastAsia="Calibri" w:hAnsi="Calibri" w:cs="Calibri"/>
          <w:spacing w:val="1"/>
        </w:rPr>
        <w:t xml:space="preserve"> </w:t>
      </w:r>
      <w:r w:rsidRPr="00430636">
        <w:rPr>
          <w:rFonts w:ascii="Calibri" w:eastAsia="Calibri" w:hAnsi="Calibri" w:cs="Calibri"/>
        </w:rPr>
        <w:t>a</w:t>
      </w:r>
      <w:r w:rsidRPr="00430636">
        <w:rPr>
          <w:rFonts w:ascii="Calibri" w:eastAsia="Calibri" w:hAnsi="Calibri" w:cs="Calibri"/>
          <w:spacing w:val="-1"/>
        </w:rPr>
        <w:t>n</w:t>
      </w:r>
      <w:r w:rsidRPr="00430636">
        <w:rPr>
          <w:rFonts w:ascii="Calibri" w:eastAsia="Calibri" w:hAnsi="Calibri" w:cs="Calibri"/>
        </w:rPr>
        <w:t>d le</w:t>
      </w:r>
      <w:r w:rsidRPr="00430636">
        <w:rPr>
          <w:rFonts w:ascii="Calibri" w:eastAsia="Calibri" w:hAnsi="Calibri" w:cs="Calibri"/>
          <w:spacing w:val="-1"/>
        </w:rPr>
        <w:t>ng</w:t>
      </w:r>
      <w:r w:rsidRPr="00430636">
        <w:rPr>
          <w:rFonts w:ascii="Calibri" w:eastAsia="Calibri" w:hAnsi="Calibri" w:cs="Calibri"/>
        </w:rPr>
        <w:t>th</w:t>
      </w:r>
      <w:r w:rsidRPr="00430636">
        <w:rPr>
          <w:rFonts w:ascii="Calibri" w:eastAsia="Calibri" w:hAnsi="Calibri" w:cs="Calibri"/>
          <w:spacing w:val="-3"/>
        </w:rPr>
        <w:t xml:space="preserve"> </w:t>
      </w:r>
      <w:r w:rsidRPr="00430636">
        <w:rPr>
          <w:rFonts w:ascii="Calibri" w:eastAsia="Calibri" w:hAnsi="Calibri" w:cs="Calibri"/>
          <w:spacing w:val="1"/>
        </w:rPr>
        <w:t>o</w:t>
      </w:r>
      <w:r w:rsidRPr="00430636">
        <w:rPr>
          <w:rFonts w:ascii="Calibri" w:eastAsia="Calibri" w:hAnsi="Calibri" w:cs="Calibri"/>
        </w:rPr>
        <w:t xml:space="preserve">f </w:t>
      </w:r>
      <w:r w:rsidRPr="00430636" w:rsidR="004F68E0">
        <w:rPr>
          <w:rFonts w:ascii="Calibri" w:eastAsia="Calibri" w:hAnsi="Calibri" w:cs="Calibri"/>
        </w:rPr>
        <w:t xml:space="preserve">time you have known the </w:t>
      </w:r>
      <w:r w:rsidRPr="00430636">
        <w:rPr>
          <w:rFonts w:ascii="Calibri" w:eastAsia="Calibri" w:hAnsi="Calibri" w:cs="Calibri"/>
        </w:rPr>
        <w:t>a</w:t>
      </w:r>
      <w:r w:rsidRPr="00430636">
        <w:rPr>
          <w:rFonts w:ascii="Calibri" w:eastAsia="Calibri" w:hAnsi="Calibri" w:cs="Calibri"/>
          <w:spacing w:val="-1"/>
        </w:rPr>
        <w:t>pp</w:t>
      </w:r>
      <w:r w:rsidRPr="00430636">
        <w:rPr>
          <w:rFonts w:ascii="Calibri" w:eastAsia="Calibri" w:hAnsi="Calibri" w:cs="Calibri"/>
        </w:rPr>
        <w:t>li</w:t>
      </w:r>
      <w:r w:rsidRPr="00430636">
        <w:rPr>
          <w:rFonts w:ascii="Calibri" w:eastAsia="Calibri" w:hAnsi="Calibri" w:cs="Calibri"/>
          <w:spacing w:val="-2"/>
        </w:rPr>
        <w:t>c</w:t>
      </w:r>
      <w:r w:rsidRPr="00430636">
        <w:rPr>
          <w:rFonts w:ascii="Calibri" w:eastAsia="Calibri" w:hAnsi="Calibri" w:cs="Calibri"/>
        </w:rPr>
        <w:t>a</w:t>
      </w:r>
      <w:r w:rsidRPr="00430636">
        <w:rPr>
          <w:rFonts w:ascii="Calibri" w:eastAsia="Calibri" w:hAnsi="Calibri" w:cs="Calibri"/>
          <w:spacing w:val="-1"/>
        </w:rPr>
        <w:t>n</w:t>
      </w:r>
      <w:r w:rsidRPr="00430636">
        <w:rPr>
          <w:rFonts w:ascii="Calibri" w:eastAsia="Calibri" w:hAnsi="Calibri" w:cs="Calibri"/>
        </w:rPr>
        <w:t>t;</w:t>
      </w:r>
      <w:r w:rsidRPr="00430636">
        <w:rPr>
          <w:rFonts w:ascii="Calibri" w:eastAsia="Calibri" w:hAnsi="Calibri" w:cs="Calibri"/>
          <w:spacing w:val="2"/>
        </w:rPr>
        <w:t xml:space="preserve"> </w:t>
      </w:r>
      <w:r w:rsidRPr="00430636">
        <w:rPr>
          <w:rFonts w:ascii="Calibri" w:eastAsia="Calibri" w:hAnsi="Calibri" w:cs="Calibri"/>
        </w:rPr>
        <w:t>a</w:t>
      </w:r>
      <w:r w:rsidRPr="00430636">
        <w:rPr>
          <w:rFonts w:ascii="Calibri" w:eastAsia="Calibri" w:hAnsi="Calibri" w:cs="Calibri"/>
          <w:spacing w:val="-1"/>
        </w:rPr>
        <w:t>n</w:t>
      </w:r>
      <w:r w:rsidRPr="00430636">
        <w:rPr>
          <w:rFonts w:ascii="Calibri" w:eastAsia="Calibri" w:hAnsi="Calibri" w:cs="Calibri"/>
        </w:rPr>
        <w:t>d</w:t>
      </w:r>
    </w:p>
    <w:p w:rsidR="00430636" w:rsidRPr="00430636" w:rsidP="00430636" w14:paraId="4BDEC3B8" w14:textId="77777777">
      <w:pPr>
        <w:pStyle w:val="ListParagraph"/>
        <w:rPr>
          <w:rFonts w:ascii="Calibri" w:eastAsia="Calibri" w:hAnsi="Calibri" w:cs="Calibri"/>
        </w:rPr>
      </w:pPr>
    </w:p>
    <w:p w:rsidR="007F3ECA" w:rsidRPr="00430636" w:rsidP="00430636" w14:paraId="59AF5253" w14:textId="5D0ACAE8">
      <w:pPr>
        <w:pStyle w:val="ListParagraph"/>
        <w:numPr>
          <w:ilvl w:val="0"/>
          <w:numId w:val="1"/>
        </w:numPr>
        <w:spacing w:after="0" w:line="240" w:lineRule="auto"/>
        <w:ind w:right="-20"/>
        <w:rPr>
          <w:rFonts w:ascii="Calibri" w:eastAsia="Calibri" w:hAnsi="Calibri" w:cs="Calibri"/>
          <w:spacing w:val="-1"/>
        </w:rPr>
      </w:pPr>
      <w:r w:rsidRPr="00430636">
        <w:rPr>
          <w:rFonts w:ascii="Calibri" w:eastAsia="Calibri" w:hAnsi="Calibri" w:cs="Calibri"/>
        </w:rPr>
        <w:t xml:space="preserve">A </w:t>
      </w:r>
      <w:r w:rsidRPr="00430636">
        <w:rPr>
          <w:rFonts w:ascii="Calibri" w:eastAsia="Calibri" w:hAnsi="Calibri" w:cs="Calibri"/>
          <w:spacing w:val="-1"/>
        </w:rPr>
        <w:t>d</w:t>
      </w:r>
      <w:r w:rsidRPr="00430636">
        <w:rPr>
          <w:rFonts w:ascii="Calibri" w:eastAsia="Calibri" w:hAnsi="Calibri" w:cs="Calibri"/>
        </w:rPr>
        <w:t>isc</w:t>
      </w:r>
      <w:r w:rsidRPr="00430636">
        <w:rPr>
          <w:rFonts w:ascii="Calibri" w:eastAsia="Calibri" w:hAnsi="Calibri" w:cs="Calibri"/>
          <w:spacing w:val="-1"/>
        </w:rPr>
        <w:t>u</w:t>
      </w:r>
      <w:r w:rsidRPr="00430636">
        <w:rPr>
          <w:rFonts w:ascii="Calibri" w:eastAsia="Calibri" w:hAnsi="Calibri" w:cs="Calibri"/>
        </w:rPr>
        <w:t>ssi</w:t>
      </w:r>
      <w:r w:rsidRPr="00430636">
        <w:rPr>
          <w:rFonts w:ascii="Calibri" w:eastAsia="Calibri" w:hAnsi="Calibri" w:cs="Calibri"/>
          <w:spacing w:val="1"/>
        </w:rPr>
        <w:t>o</w:t>
      </w:r>
      <w:r w:rsidRPr="00430636">
        <w:rPr>
          <w:rFonts w:ascii="Calibri" w:eastAsia="Calibri" w:hAnsi="Calibri" w:cs="Calibri"/>
        </w:rPr>
        <w:t>n</w:t>
      </w:r>
      <w:r w:rsidRPr="00430636">
        <w:rPr>
          <w:rFonts w:ascii="Calibri" w:eastAsia="Calibri" w:hAnsi="Calibri" w:cs="Calibri"/>
          <w:spacing w:val="-3"/>
        </w:rPr>
        <w:t xml:space="preserve"> </w:t>
      </w:r>
      <w:r w:rsidRPr="00430636">
        <w:rPr>
          <w:rFonts w:ascii="Calibri" w:eastAsia="Calibri" w:hAnsi="Calibri" w:cs="Calibri"/>
          <w:spacing w:val="1"/>
        </w:rPr>
        <w:t>o</w:t>
      </w:r>
      <w:r w:rsidRPr="00430636">
        <w:rPr>
          <w:rFonts w:ascii="Calibri" w:eastAsia="Calibri" w:hAnsi="Calibri" w:cs="Calibri"/>
        </w:rPr>
        <w:t>f</w:t>
      </w:r>
      <w:r w:rsidRPr="00430636">
        <w:rPr>
          <w:rFonts w:ascii="Calibri" w:eastAsia="Calibri" w:hAnsi="Calibri" w:cs="Calibri"/>
          <w:spacing w:val="-2"/>
        </w:rPr>
        <w:t xml:space="preserve"> </w:t>
      </w:r>
      <w:r w:rsidRPr="00430636">
        <w:rPr>
          <w:rFonts w:ascii="Calibri" w:eastAsia="Calibri" w:hAnsi="Calibri" w:cs="Calibri"/>
        </w:rPr>
        <w:t>t</w:t>
      </w:r>
      <w:r w:rsidRPr="00430636">
        <w:rPr>
          <w:rFonts w:ascii="Calibri" w:eastAsia="Calibri" w:hAnsi="Calibri" w:cs="Calibri"/>
          <w:spacing w:val="-1"/>
        </w:rPr>
        <w:t>h</w:t>
      </w:r>
      <w:r w:rsidRPr="00430636">
        <w:rPr>
          <w:rFonts w:ascii="Calibri" w:eastAsia="Calibri" w:hAnsi="Calibri" w:cs="Calibri"/>
        </w:rPr>
        <w:t>e</w:t>
      </w:r>
      <w:r w:rsidRPr="00430636">
        <w:rPr>
          <w:rFonts w:ascii="Calibri" w:eastAsia="Calibri" w:hAnsi="Calibri" w:cs="Calibri"/>
          <w:spacing w:val="1"/>
        </w:rPr>
        <w:t xml:space="preserve"> </w:t>
      </w:r>
      <w:r w:rsidRPr="00430636">
        <w:rPr>
          <w:rFonts w:ascii="Calibri" w:eastAsia="Calibri" w:hAnsi="Calibri" w:cs="Calibri"/>
          <w:spacing w:val="-3"/>
        </w:rPr>
        <w:t>f</w:t>
      </w:r>
      <w:r w:rsidRPr="00430636">
        <w:rPr>
          <w:rFonts w:ascii="Calibri" w:eastAsia="Calibri" w:hAnsi="Calibri" w:cs="Calibri"/>
          <w:spacing w:val="1"/>
        </w:rPr>
        <w:t>o</w:t>
      </w:r>
      <w:r w:rsidRPr="00430636">
        <w:rPr>
          <w:rFonts w:ascii="Calibri" w:eastAsia="Calibri" w:hAnsi="Calibri" w:cs="Calibri"/>
        </w:rPr>
        <w:t>ll</w:t>
      </w:r>
      <w:r w:rsidRPr="00430636">
        <w:rPr>
          <w:rFonts w:ascii="Calibri" w:eastAsia="Calibri" w:hAnsi="Calibri" w:cs="Calibri"/>
          <w:spacing w:val="-1"/>
        </w:rPr>
        <w:t>o</w:t>
      </w:r>
      <w:r w:rsidRPr="00430636">
        <w:rPr>
          <w:rFonts w:ascii="Calibri" w:eastAsia="Calibri" w:hAnsi="Calibri" w:cs="Calibri"/>
          <w:spacing w:val="1"/>
        </w:rPr>
        <w:t>w</w:t>
      </w:r>
      <w:r w:rsidRPr="00430636">
        <w:rPr>
          <w:rFonts w:ascii="Calibri" w:eastAsia="Calibri" w:hAnsi="Calibri" w:cs="Calibri"/>
        </w:rPr>
        <w:t>i</w:t>
      </w:r>
      <w:r w:rsidRPr="00430636">
        <w:rPr>
          <w:rFonts w:ascii="Calibri" w:eastAsia="Calibri" w:hAnsi="Calibri" w:cs="Calibri"/>
          <w:spacing w:val="-3"/>
        </w:rPr>
        <w:t>n</w:t>
      </w:r>
      <w:r w:rsidRPr="00430636">
        <w:rPr>
          <w:rFonts w:ascii="Calibri" w:eastAsia="Calibri" w:hAnsi="Calibri" w:cs="Calibri"/>
        </w:rPr>
        <w:t>g it</w:t>
      </w:r>
      <w:r w:rsidRPr="00430636">
        <w:rPr>
          <w:rFonts w:ascii="Calibri" w:eastAsia="Calibri" w:hAnsi="Calibri" w:cs="Calibri"/>
          <w:spacing w:val="-2"/>
        </w:rPr>
        <w:t>e</w:t>
      </w:r>
      <w:r w:rsidRPr="00430636">
        <w:rPr>
          <w:rFonts w:ascii="Calibri" w:eastAsia="Calibri" w:hAnsi="Calibri" w:cs="Calibri"/>
          <w:spacing w:val="1"/>
        </w:rPr>
        <w:t>m</w:t>
      </w:r>
      <w:r w:rsidRPr="00430636">
        <w:rPr>
          <w:rFonts w:ascii="Calibri" w:eastAsia="Calibri" w:hAnsi="Calibri" w:cs="Calibri"/>
        </w:rPr>
        <w:t>s:</w:t>
      </w:r>
    </w:p>
    <w:p w:rsidR="007F3ECA" w14:paraId="59AF5254" w14:textId="77777777">
      <w:pPr>
        <w:spacing w:before="8" w:after="0" w:line="110" w:lineRule="exact"/>
        <w:rPr>
          <w:sz w:val="11"/>
          <w:szCs w:val="11"/>
        </w:rPr>
      </w:pPr>
    </w:p>
    <w:p w:rsidR="007F3ECA" w14:paraId="59AF5255" w14:textId="3D4E542C">
      <w:pPr>
        <w:spacing w:after="0" w:line="240" w:lineRule="auto"/>
        <w:ind w:left="1871" w:right="-20"/>
        <w:rPr>
          <w:rFonts w:ascii="Calibri" w:eastAsia="Calibri" w:hAnsi="Calibri" w:cs="Calibri"/>
        </w:rPr>
      </w:pPr>
      <w:r>
        <w:rPr>
          <w:rFonts w:ascii="Calibri" w:eastAsia="Calibri" w:hAnsi="Calibri" w:cs="Calibri"/>
        </w:rPr>
        <w:t xml:space="preserve">a.    </w:t>
      </w:r>
      <w:r w:rsidRPr="004F68E0" w:rsidR="004F68E0">
        <w:rPr>
          <w:rFonts w:ascii="Calibri" w:eastAsia="Calibri" w:hAnsi="Calibri" w:cs="Calibri"/>
          <w:spacing w:val="-3"/>
        </w:rPr>
        <w:t>The applicant’s community/civic or other non-academic achievements,</w:t>
      </w:r>
      <w:r>
        <w:rPr>
          <w:rFonts w:ascii="Calibri" w:eastAsia="Calibri" w:hAnsi="Calibri" w:cs="Calibri"/>
        </w:rPr>
        <w:t>;</w:t>
      </w:r>
    </w:p>
    <w:p w:rsidR="007F3ECA" w14:paraId="59AF5256" w14:textId="77777777">
      <w:pPr>
        <w:spacing w:after="0" w:line="120" w:lineRule="exact"/>
        <w:rPr>
          <w:sz w:val="12"/>
          <w:szCs w:val="12"/>
        </w:rPr>
      </w:pPr>
    </w:p>
    <w:p w:rsidR="007F3ECA" w14:paraId="59AF5257" w14:textId="269CEC1F">
      <w:pPr>
        <w:spacing w:after="0" w:line="240" w:lineRule="auto"/>
        <w:ind w:left="1871"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40"/>
        </w:rPr>
        <w:t xml:space="preserve"> </w:t>
      </w:r>
      <w:r w:rsidRPr="0009632D" w:rsidR="0009632D">
        <w:rPr>
          <w:rFonts w:ascii="Calibri" w:eastAsia="Calibri" w:hAnsi="Calibri" w:cs="Calibri"/>
        </w:rPr>
        <w:t>The applicant’s ability to work and communicate constructively with other people, and</w:t>
      </w:r>
      <w:r>
        <w:rPr>
          <w:rFonts w:ascii="Calibri" w:eastAsia="Calibri" w:hAnsi="Calibri" w:cs="Calibri"/>
        </w:rPr>
        <w:t>;</w:t>
      </w:r>
    </w:p>
    <w:p w:rsidR="007F3ECA" w14:paraId="59AF5258" w14:textId="77777777">
      <w:pPr>
        <w:spacing w:after="0" w:line="120" w:lineRule="exact"/>
        <w:rPr>
          <w:sz w:val="12"/>
          <w:szCs w:val="12"/>
        </w:rPr>
      </w:pPr>
    </w:p>
    <w:p w:rsidR="007F3ECA" w14:paraId="59AF5259" w14:textId="0C47CB8D">
      <w:pPr>
        <w:tabs>
          <w:tab w:val="left" w:pos="2220"/>
        </w:tabs>
        <w:spacing w:after="0" w:line="240" w:lineRule="auto"/>
        <w:ind w:left="2232" w:right="1142" w:hanging="360"/>
        <w:rPr>
          <w:rFonts w:ascii="Calibri" w:eastAsia="Calibri" w:hAnsi="Calibri" w:cs="Calibri"/>
        </w:rPr>
      </w:pPr>
      <w:r>
        <w:rPr>
          <w:rFonts w:ascii="Calibri" w:eastAsia="Calibri" w:hAnsi="Calibri" w:cs="Calibri"/>
        </w:rPr>
        <w:t>c.</w:t>
      </w:r>
      <w:r>
        <w:rPr>
          <w:rFonts w:ascii="Calibri" w:eastAsia="Calibri" w:hAnsi="Calibri" w:cs="Calibri"/>
        </w:rPr>
        <w:tab/>
      </w:r>
      <w:r w:rsidRPr="0009632D" w:rsidR="0009632D">
        <w:rPr>
          <w:rFonts w:ascii="Calibri" w:eastAsia="Calibri" w:hAnsi="Calibri" w:cs="Calibri"/>
        </w:rPr>
        <w:t>An assessment of the applicant’s particular characteristics, interest and motivation to serve populations in areas of greatest need in health professional shortage areas. This assessment should include your knowledge of the applicant’s, work experiences, pertinent course work, special projects, research, or other activities that demonstrate an interest and commitment to serving underserved populations.</w:t>
      </w:r>
    </w:p>
    <w:p w:rsidR="007F3ECA" w14:paraId="59AF525A" w14:textId="77777777">
      <w:pPr>
        <w:spacing w:after="0" w:line="120" w:lineRule="exact"/>
        <w:rPr>
          <w:sz w:val="12"/>
          <w:szCs w:val="12"/>
        </w:rPr>
      </w:pPr>
    </w:p>
    <w:p w:rsidR="007F3ECA" w14:paraId="59AF525B" w14:textId="5A907BF0">
      <w:pPr>
        <w:spacing w:after="0" w:line="240" w:lineRule="auto"/>
        <w:ind w:left="2232" w:right="1119" w:hanging="360"/>
        <w:rPr>
          <w:rFonts w:ascii="Calibri" w:eastAsia="Calibri" w:hAnsi="Calibri" w:cs="Calibri"/>
          <w:sz w:val="20"/>
          <w:szCs w:val="20"/>
        </w:rPr>
      </w:pPr>
    </w:p>
    <w:p w:rsidR="001E2E00" w14:paraId="2EAAD176" w14:textId="77777777">
      <w:pPr>
        <w:spacing w:after="0" w:line="240" w:lineRule="auto"/>
        <w:ind w:left="2232" w:right="1119" w:hanging="360"/>
        <w:rPr>
          <w:rFonts w:ascii="Calibri" w:eastAsia="Calibri" w:hAnsi="Calibri" w:cs="Calibri"/>
          <w:sz w:val="20"/>
          <w:szCs w:val="20"/>
        </w:rPr>
      </w:pPr>
    </w:p>
    <w:p w:rsidR="001E2E00" w:rsidRPr="004238C8" w:rsidP="001E2E00" w14:paraId="554B7D0D" w14:textId="77777777">
      <w:pPr>
        <w:rPr>
          <w:b/>
          <w:bCs/>
          <w:sz w:val="24"/>
          <w:szCs w:val="24"/>
        </w:rPr>
      </w:pPr>
      <w:r w:rsidRPr="004238C8">
        <w:rPr>
          <w:b/>
          <w:bCs/>
          <w:sz w:val="24"/>
          <w:szCs w:val="24"/>
        </w:rPr>
        <w:t>For questions on how/where to submit this form please contact the Customer Care Center at:  1-800-221-9393.</w:t>
      </w:r>
    </w:p>
    <w:p w:rsidR="001E2E00" w14:paraId="2D41EDC5" w14:textId="77777777">
      <w:pPr>
        <w:spacing w:after="0" w:line="240" w:lineRule="auto"/>
        <w:ind w:left="2232" w:right="1119" w:hanging="360"/>
        <w:rPr>
          <w:rFonts w:ascii="Calibri" w:eastAsia="Calibri" w:hAnsi="Calibri" w:cs="Calibri"/>
          <w:sz w:val="20"/>
          <w:szCs w:val="20"/>
        </w:rPr>
      </w:pPr>
    </w:p>
    <w:p w:rsidR="001E2E00" w14:paraId="3C579C7B" w14:textId="77777777">
      <w:pPr>
        <w:spacing w:after="0" w:line="240" w:lineRule="auto"/>
        <w:ind w:left="2232" w:right="1119" w:hanging="360"/>
        <w:rPr>
          <w:rFonts w:ascii="Calibri" w:eastAsia="Calibri" w:hAnsi="Calibri" w:cs="Calibri"/>
          <w:sz w:val="20"/>
          <w:szCs w:val="20"/>
        </w:rPr>
      </w:pPr>
    </w:p>
    <w:p w:rsidR="001E2E00" w14:paraId="0F14D3FB" w14:textId="77777777">
      <w:pPr>
        <w:spacing w:after="0" w:line="240" w:lineRule="auto"/>
        <w:ind w:left="2232" w:right="1119" w:hanging="360"/>
        <w:rPr>
          <w:rFonts w:ascii="Calibri" w:eastAsia="Calibri" w:hAnsi="Calibri" w:cs="Calibri"/>
          <w:sz w:val="20"/>
          <w:szCs w:val="20"/>
        </w:rPr>
      </w:pPr>
    </w:p>
    <w:p w:rsidR="001E2E00" w14:paraId="1AC0E54C" w14:textId="77777777">
      <w:pPr>
        <w:spacing w:after="0" w:line="240" w:lineRule="auto"/>
        <w:ind w:left="2232" w:right="1119" w:hanging="360"/>
        <w:rPr>
          <w:rFonts w:ascii="Calibri" w:eastAsia="Calibri" w:hAnsi="Calibri" w:cs="Calibri"/>
          <w:sz w:val="20"/>
          <w:szCs w:val="20"/>
        </w:rPr>
      </w:pPr>
    </w:p>
    <w:p w:rsidR="001E2E00" w14:paraId="5011F3DF" w14:textId="77777777">
      <w:pPr>
        <w:spacing w:after="0" w:line="240" w:lineRule="auto"/>
        <w:ind w:left="2232" w:right="1119" w:hanging="360"/>
        <w:rPr>
          <w:rFonts w:ascii="Calibri" w:eastAsia="Calibri" w:hAnsi="Calibri" w:cs="Calibri"/>
          <w:sz w:val="20"/>
          <w:szCs w:val="20"/>
        </w:rPr>
      </w:pPr>
    </w:p>
    <w:p w:rsidR="001E2E00" w:rsidP="00F63CA0" w14:paraId="08F0420C" w14:textId="77777777">
      <w:pPr>
        <w:spacing w:after="0" w:line="240" w:lineRule="auto"/>
        <w:ind w:right="1119"/>
        <w:rPr>
          <w:rFonts w:ascii="Calibri" w:eastAsia="Calibri" w:hAnsi="Calibri" w:cs="Calibri"/>
          <w:sz w:val="20"/>
          <w:szCs w:val="20"/>
        </w:rPr>
      </w:pPr>
    </w:p>
    <w:p w:rsidR="001E2E00" w:rsidRPr="001E2E00" w14:paraId="3C4C5A06" w14:textId="77777777">
      <w:pPr>
        <w:spacing w:after="0" w:line="240" w:lineRule="auto"/>
        <w:ind w:left="2232" w:right="1119" w:hanging="360"/>
        <w:rPr>
          <w:rFonts w:ascii="Calibri" w:eastAsia="Calibri" w:hAnsi="Calibri" w:cs="Calibri"/>
          <w:sz w:val="20"/>
          <w:szCs w:val="20"/>
        </w:rPr>
      </w:pPr>
    </w:p>
    <w:p w:rsidR="006F54D4" w:rsidRPr="001E2E00" w:rsidP="00E63BB3" w14:paraId="08292B70" w14:textId="121E3303">
      <w:pPr>
        <w:rPr>
          <w:rFonts w:cstheme="minorHAnsi"/>
          <w:sz w:val="20"/>
          <w:szCs w:val="20"/>
        </w:rPr>
      </w:pPr>
      <w:r w:rsidRPr="00F63CA0">
        <w:rPr>
          <w:rFonts w:cstheme="minorHAnsi"/>
          <w:b/>
          <w:bCs/>
          <w:sz w:val="20"/>
          <w:szCs w:val="20"/>
        </w:rPr>
        <w:t>Public Burden Statement</w:t>
      </w:r>
      <w:r w:rsidRPr="001E2E00">
        <w:rPr>
          <w:rFonts w:ascii="Times New Roman" w:hAnsi="Times New Roman" w:cs="Times New Roman"/>
          <w:b/>
          <w:bCs/>
          <w:i/>
          <w:iCs/>
          <w:sz w:val="20"/>
          <w:szCs w:val="20"/>
        </w:rPr>
        <w:t xml:space="preserve">: </w:t>
      </w:r>
      <w:r w:rsidRPr="00510FC7" w:rsidR="00D07692">
        <w:rPr>
          <w:rFonts w:cstheme="minorHAnsi"/>
          <w:sz w:val="20"/>
          <w:szCs w:val="20"/>
        </w:rPr>
        <w:t>The purpose of this information collection is to obtain information through the National Health Service Corps Students to Service Loan Repayment Program</w:t>
      </w:r>
      <w:r w:rsidR="00D07692">
        <w:rPr>
          <w:rFonts w:cstheme="minorHAnsi"/>
          <w:sz w:val="20"/>
          <w:szCs w:val="20"/>
        </w:rPr>
        <w:t xml:space="preserve"> (NHSC S2S LRP)</w:t>
      </w:r>
      <w:r w:rsidRPr="00510FC7" w:rsidR="00D07692">
        <w:rPr>
          <w:rFonts w:cstheme="minorHAnsi"/>
          <w:sz w:val="20"/>
          <w:szCs w:val="20"/>
        </w:rPr>
        <w:t xml:space="preserve"> that is used to assess a loan repayment applicant’s eligibility and qualifications. Clinicians interested in participating in the </w:t>
      </w:r>
      <w:r w:rsidR="00D07692">
        <w:rPr>
          <w:rFonts w:cstheme="minorHAnsi"/>
          <w:sz w:val="20"/>
          <w:szCs w:val="20"/>
        </w:rPr>
        <w:t>NHSC S2S LRP</w:t>
      </w:r>
      <w:r w:rsidRPr="00510FC7" w:rsidR="00D07692">
        <w:rPr>
          <w:rFonts w:cstheme="minorHAnsi"/>
          <w:sz w:val="20"/>
          <w:szCs w:val="20"/>
        </w:rPr>
        <w:t xml:space="preserve"> must submit an application to the </w:t>
      </w:r>
      <w:r w:rsidR="00D07692">
        <w:rPr>
          <w:rFonts w:cstheme="minorHAnsi"/>
          <w:sz w:val="20"/>
          <w:szCs w:val="20"/>
        </w:rPr>
        <w:t>NHSC S2S LRP</w:t>
      </w:r>
      <w:r w:rsidRPr="00510FC7" w:rsidR="00D07692">
        <w:rPr>
          <w:rFonts w:cstheme="minorHAnsi"/>
          <w:sz w:val="20"/>
          <w:szCs w:val="20"/>
        </w:rPr>
        <w:t xml:space="preserve"> through the My BHW online portal. An agency may not conduct or sponsor, and a person is not required to respond to, a collection of information unless it displays a currently valid OMB control number. The OMB control number for this information collection is 0915-0146 and it is valid until </w:t>
      </w:r>
      <w:r w:rsidR="00D07692">
        <w:rPr>
          <w:rFonts w:cstheme="minorHAnsi"/>
          <w:sz w:val="20"/>
          <w:szCs w:val="20"/>
        </w:rPr>
        <w:t>xx/xx/</w:t>
      </w:r>
      <w:r w:rsidR="00D07692">
        <w:rPr>
          <w:rFonts w:cstheme="minorHAnsi"/>
          <w:sz w:val="20"/>
          <w:szCs w:val="20"/>
        </w:rPr>
        <w:t>xxxx</w:t>
      </w:r>
      <w:r w:rsidRPr="00510FC7" w:rsidR="00D07692">
        <w:rPr>
          <w:rFonts w:cstheme="minorHAnsi"/>
          <w:sz w:val="20"/>
          <w:szCs w:val="20"/>
        </w:rPr>
        <w:t xml:space="preserve">. </w:t>
      </w:r>
      <w:r w:rsidRPr="00510FC7" w:rsidR="00D07692">
        <w:rPr>
          <w:rStyle w:val="normaltextrun"/>
          <w:rFonts w:cstheme="minorHAnsi"/>
          <w:color w:val="000000"/>
          <w:sz w:val="20"/>
          <w:szCs w:val="20"/>
          <w:shd w:val="clear" w:color="auto" w:fill="FFFFFF"/>
        </w:rPr>
        <w:t>This information collection is required to obtain or retain a benefit [Section 338B of the Public Health Service Act (42 USC 254l-1), as amended; Section 331(</w:t>
      </w:r>
      <w:r w:rsidRPr="00510FC7" w:rsidR="00D07692">
        <w:rPr>
          <w:rStyle w:val="normaltextrun"/>
          <w:rFonts w:cstheme="minorHAnsi"/>
          <w:color w:val="000000"/>
          <w:sz w:val="20"/>
          <w:szCs w:val="20"/>
          <w:shd w:val="clear" w:color="auto" w:fill="FFFFFF"/>
        </w:rPr>
        <w:t>i</w:t>
      </w:r>
      <w:r w:rsidRPr="00510FC7" w:rsidR="00D07692">
        <w:rPr>
          <w:rStyle w:val="normaltextrun"/>
          <w:rFonts w:cstheme="minorHAnsi"/>
          <w:color w:val="000000"/>
          <w:sz w:val="20"/>
          <w:szCs w:val="20"/>
          <w:shd w:val="clear" w:color="auto" w:fill="FFFFFF"/>
        </w:rPr>
        <w:t>) of the Public Health Service Act (42 USC 254d(</w:t>
      </w:r>
      <w:r w:rsidRPr="00510FC7" w:rsidR="00D07692">
        <w:rPr>
          <w:rStyle w:val="normaltextrun"/>
          <w:rFonts w:cstheme="minorHAnsi"/>
          <w:color w:val="000000"/>
          <w:sz w:val="20"/>
          <w:szCs w:val="20"/>
          <w:shd w:val="clear" w:color="auto" w:fill="FFFFFF"/>
        </w:rPr>
        <w:t>i</w:t>
      </w:r>
      <w:r w:rsidRPr="00510FC7" w:rsidR="00D07692">
        <w:rPr>
          <w:rStyle w:val="normaltextrun"/>
          <w:rFonts w:cstheme="minorHAnsi"/>
          <w:color w:val="000000"/>
          <w:sz w:val="20"/>
          <w:szCs w:val="20"/>
          <w:shd w:val="clear" w:color="auto" w:fill="FFFFFF"/>
        </w:rPr>
        <w:t xml:space="preserve">)), as amended)]. </w:t>
      </w:r>
      <w:r w:rsidRPr="00510FC7" w:rsidR="00D07692">
        <w:rPr>
          <w:rFonts w:cstheme="minorHAnsi"/>
          <w:color w:val="000000"/>
          <w:sz w:val="20"/>
          <w:szCs w:val="20"/>
          <w:shd w:val="clear" w:color="auto" w:fill="FFFFFF"/>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510FC7" w:rsidR="00D07692">
        <w:rPr>
          <w:rFonts w:cstheme="minorHAnsi"/>
          <w:sz w:val="20"/>
          <w:szCs w:val="20"/>
        </w:rPr>
        <w:t xml:space="preserve"> Public reporting burden for this collection of information is estimated to average </w:t>
      </w:r>
      <w:r w:rsidR="00D07692">
        <w:rPr>
          <w:rFonts w:cstheme="minorHAnsi"/>
          <w:sz w:val="20"/>
          <w:szCs w:val="20"/>
        </w:rPr>
        <w:t>xx</w:t>
      </w:r>
      <w:r w:rsidRPr="00510FC7" w:rsidR="00D07692">
        <w:rPr>
          <w:rFonts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r w:rsidRPr="003662A9" w:rsidR="00D07692">
        <w:rPr>
          <w:rFonts w:cstheme="minorHAnsi"/>
          <w:sz w:val="20"/>
          <w:szCs w:val="20"/>
        </w:rPr>
        <w:t>.</w:t>
      </w:r>
    </w:p>
    <w:sectPr w:rsidSect="00E56F81">
      <w:headerReference w:type="default" r:id="rId9"/>
      <w:type w:val="continuous"/>
      <w:pgSz w:w="12240" w:h="15840"/>
      <w:pgMar w:top="180" w:right="27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12E" w:rsidP="00FE612E" w14:paraId="394152C5" w14:textId="77777777">
    <w:pPr>
      <w:pStyle w:val="BodyText"/>
      <w:spacing w:before="1"/>
      <w:ind w:left="6765" w:hanging="53"/>
      <w:jc w:val="right"/>
      <w:rPr>
        <w:spacing w:val="-1"/>
      </w:rPr>
    </w:pPr>
    <w:r>
      <w:rPr>
        <w:spacing w:val="-1"/>
      </w:rPr>
      <w:t>OMB No.: 0915-0146</w:t>
    </w:r>
  </w:p>
  <w:p w:rsidR="00FE612E" w:rsidP="00FE612E" w14:paraId="1A112284" w14:textId="5FFC9271">
    <w:pPr>
      <w:pStyle w:val="BodyText"/>
      <w:spacing w:before="1"/>
      <w:ind w:left="6765" w:hanging="53"/>
      <w:jc w:val="right"/>
      <w:rPr>
        <w:spacing w:val="-1"/>
      </w:rPr>
    </w:pPr>
    <w:r>
      <w:rPr>
        <w:spacing w:val="-1"/>
      </w:rPr>
      <w:t xml:space="preserve">Expiration Date: </w:t>
    </w:r>
    <w:r w:rsidR="00F63CA0">
      <w:rPr>
        <w:spacing w:val="-1"/>
      </w:rPr>
      <w:t>xx/xx/</w:t>
    </w:r>
    <w:r w:rsidR="00F63CA0">
      <w:rPr>
        <w:spacing w:val="-1"/>
      </w:rPr>
      <w:t>xxxx</w:t>
    </w:r>
  </w:p>
  <w:p w:rsidR="00FE612E" w:rsidRPr="00685E62" w:rsidP="00FE612E" w14:paraId="4429C997" w14:textId="77777777">
    <w:pPr>
      <w:pStyle w:val="BodyText"/>
      <w:spacing w:before="1"/>
      <w:ind w:left="6765" w:hanging="53"/>
      <w:jc w:val="right"/>
    </w:pPr>
  </w:p>
  <w:p w:rsidR="003D2AD5" w:rsidP="00E56F81" w14:paraId="3F694E68" w14:textId="303CF318">
    <w:pPr>
      <w:spacing w:after="0" w:line="238" w:lineRule="auto"/>
      <w:ind w:left="7920" w:right="71" w:firstLine="4"/>
      <w:jc w:val="center"/>
      <w:rPr>
        <w:rFonts w:ascii="Calibri" w:eastAsia="Calibri" w:hAnsi="Calibri" w:cs="Calibri"/>
        <w:b/>
        <w:bCs/>
        <w:sz w:val="18"/>
        <w:szCs w:val="18"/>
      </w:rPr>
    </w:pPr>
    <w:r>
      <w:rPr>
        <w:noProof/>
      </w:rPr>
      <w:drawing>
        <wp:anchor distT="0" distB="0" distL="114300" distR="114300" simplePos="0" relativeHeight="251658240" behindDoc="1" locked="0" layoutInCell="1" allowOverlap="1">
          <wp:simplePos x="0" y="0"/>
          <wp:positionH relativeFrom="page">
            <wp:posOffset>301210</wp:posOffset>
          </wp:positionH>
          <wp:positionV relativeFrom="paragraph">
            <wp:posOffset>-152317</wp:posOffset>
          </wp:positionV>
          <wp:extent cx="861060" cy="810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18"/>
        <w:szCs w:val="18"/>
      </w:rPr>
      <w:t>Bu</w:t>
    </w:r>
    <w:r>
      <w:rPr>
        <w:rFonts w:ascii="Calibri" w:eastAsia="Calibri" w:hAnsi="Calibri" w:cs="Calibri"/>
        <w:b/>
        <w:bCs/>
        <w:spacing w:val="1"/>
        <w:sz w:val="18"/>
        <w:szCs w:val="18"/>
      </w:rPr>
      <w:t>re</w:t>
    </w:r>
    <w:r>
      <w:rPr>
        <w:rFonts w:ascii="Calibri" w:eastAsia="Calibri" w:hAnsi="Calibri" w:cs="Calibri"/>
        <w:b/>
        <w:bCs/>
        <w:sz w:val="18"/>
        <w:szCs w:val="18"/>
      </w:rPr>
      <w:t>au</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 Health Workforce</w:t>
    </w:r>
  </w:p>
  <w:p w:rsidR="00E56F81" w:rsidP="00E56F81" w14:paraId="7A82AE25" w14:textId="77777777">
    <w:pPr>
      <w:spacing w:after="0" w:line="238" w:lineRule="auto"/>
      <w:ind w:left="7920" w:right="71" w:firstLine="4"/>
      <w:jc w:val="center"/>
      <w:rPr>
        <w:rFonts w:ascii="Calibri" w:eastAsia="Calibri" w:hAnsi="Calibri" w:cs="Calibri"/>
        <w:spacing w:val="-1"/>
        <w:w w:val="99"/>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7"/>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D1ED6">
      <w:rPr>
        <w:rFonts w:ascii="Calibri" w:eastAsia="Calibri" w:hAnsi="Calibri" w:cs="Calibri"/>
        <w:sz w:val="18"/>
        <w:szCs w:val="18"/>
      </w:rPr>
      <w:t>Hu</w:t>
    </w:r>
    <w:r>
      <w:rPr>
        <w:rFonts w:ascii="Calibri" w:eastAsia="Calibri" w:hAnsi="Calibri" w:cs="Calibri"/>
        <w:sz w:val="18"/>
        <w:szCs w:val="18"/>
      </w:rPr>
      <w:t>man</w:t>
    </w:r>
    <w:r w:rsidRPr="00BD1E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p>
  <w:p w:rsidR="003D2AD5" w:rsidP="00E56F81" w14:paraId="45F1BB94" w14:textId="025FBB47">
    <w:pPr>
      <w:spacing w:after="0" w:line="238" w:lineRule="auto"/>
      <w:ind w:left="7920" w:right="71" w:firstLine="4"/>
      <w:jc w:val="center"/>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rsidR="003D2AD5" w:rsidP="003D2AD5" w14:paraId="53C78EBC" w14:textId="5F28832B">
    <w:pPr>
      <w:pStyle w:val="Header"/>
      <w:jc w:val="righ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793F8D"/>
    <w:multiLevelType w:val="hybridMultilevel"/>
    <w:tmpl w:val="BBA43850"/>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num w:numId="1" w16cid:durableId="12786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CA"/>
    <w:rsid w:val="00065C4A"/>
    <w:rsid w:val="0009632D"/>
    <w:rsid w:val="00115738"/>
    <w:rsid w:val="00184F2F"/>
    <w:rsid w:val="001E2E00"/>
    <w:rsid w:val="00207EE8"/>
    <w:rsid w:val="003662A9"/>
    <w:rsid w:val="003C245C"/>
    <w:rsid w:val="003D2AD5"/>
    <w:rsid w:val="004238C8"/>
    <w:rsid w:val="00430636"/>
    <w:rsid w:val="00434D3A"/>
    <w:rsid w:val="004F68E0"/>
    <w:rsid w:val="00510FC7"/>
    <w:rsid w:val="00526355"/>
    <w:rsid w:val="00534617"/>
    <w:rsid w:val="00565919"/>
    <w:rsid w:val="006146B0"/>
    <w:rsid w:val="00685E62"/>
    <w:rsid w:val="006B3AD4"/>
    <w:rsid w:val="006F54D4"/>
    <w:rsid w:val="007F3ECA"/>
    <w:rsid w:val="00817361"/>
    <w:rsid w:val="00841371"/>
    <w:rsid w:val="00930C8B"/>
    <w:rsid w:val="009F71D8"/>
    <w:rsid w:val="00B448C5"/>
    <w:rsid w:val="00B77A45"/>
    <w:rsid w:val="00BD1ED6"/>
    <w:rsid w:val="00C352E1"/>
    <w:rsid w:val="00C65E54"/>
    <w:rsid w:val="00C86578"/>
    <w:rsid w:val="00CD52E5"/>
    <w:rsid w:val="00D00D76"/>
    <w:rsid w:val="00D07692"/>
    <w:rsid w:val="00D178F8"/>
    <w:rsid w:val="00E41BAC"/>
    <w:rsid w:val="00E56F81"/>
    <w:rsid w:val="00E63BB3"/>
    <w:rsid w:val="00E85142"/>
    <w:rsid w:val="00EA4337"/>
    <w:rsid w:val="00EB4E02"/>
    <w:rsid w:val="00EF068B"/>
    <w:rsid w:val="00F63CA0"/>
    <w:rsid w:val="00FA64E4"/>
    <w:rsid w:val="00FD2EBC"/>
    <w:rsid w:val="00FE612E"/>
    <w:rsid w:val="07146B8F"/>
    <w:rsid w:val="0AC50FB0"/>
    <w:rsid w:val="2A6C4B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AF5230"/>
  <w15:docId w15:val="{0E7081E3-E5DC-4477-8D58-74064C71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D76"/>
    <w:rPr>
      <w:rFonts w:ascii="Tahoma" w:hAnsi="Tahoma" w:cs="Tahoma"/>
      <w:sz w:val="16"/>
      <w:szCs w:val="16"/>
    </w:rPr>
  </w:style>
  <w:style w:type="paragraph" w:styleId="Header">
    <w:name w:val="header"/>
    <w:basedOn w:val="Normal"/>
    <w:link w:val="HeaderChar"/>
    <w:uiPriority w:val="99"/>
    <w:unhideWhenUsed/>
    <w:rsid w:val="003D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D5"/>
  </w:style>
  <w:style w:type="paragraph" w:styleId="Footer">
    <w:name w:val="footer"/>
    <w:basedOn w:val="Normal"/>
    <w:link w:val="FooterChar"/>
    <w:uiPriority w:val="99"/>
    <w:unhideWhenUsed/>
    <w:rsid w:val="003D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D5"/>
  </w:style>
  <w:style w:type="character" w:styleId="CommentReference">
    <w:name w:val="annotation reference"/>
    <w:basedOn w:val="DefaultParagraphFont"/>
    <w:uiPriority w:val="99"/>
    <w:semiHidden/>
    <w:unhideWhenUsed/>
    <w:rsid w:val="00B77A45"/>
    <w:rPr>
      <w:sz w:val="16"/>
      <w:szCs w:val="16"/>
    </w:rPr>
  </w:style>
  <w:style w:type="paragraph" w:styleId="CommentText">
    <w:name w:val="annotation text"/>
    <w:basedOn w:val="Normal"/>
    <w:link w:val="CommentTextChar"/>
    <w:uiPriority w:val="99"/>
    <w:semiHidden/>
    <w:unhideWhenUsed/>
    <w:rsid w:val="00B77A45"/>
    <w:pPr>
      <w:spacing w:line="240" w:lineRule="auto"/>
    </w:pPr>
    <w:rPr>
      <w:sz w:val="20"/>
      <w:szCs w:val="20"/>
    </w:rPr>
  </w:style>
  <w:style w:type="character" w:customStyle="1" w:styleId="CommentTextChar">
    <w:name w:val="Comment Text Char"/>
    <w:basedOn w:val="DefaultParagraphFont"/>
    <w:link w:val="CommentText"/>
    <w:uiPriority w:val="99"/>
    <w:semiHidden/>
    <w:rsid w:val="00B77A45"/>
    <w:rPr>
      <w:sz w:val="20"/>
      <w:szCs w:val="20"/>
    </w:rPr>
  </w:style>
  <w:style w:type="paragraph" w:styleId="CommentSubject">
    <w:name w:val="annotation subject"/>
    <w:basedOn w:val="CommentText"/>
    <w:next w:val="CommentText"/>
    <w:link w:val="CommentSubjectChar"/>
    <w:uiPriority w:val="99"/>
    <w:semiHidden/>
    <w:unhideWhenUsed/>
    <w:rsid w:val="00B77A45"/>
    <w:rPr>
      <w:b/>
      <w:bCs/>
    </w:rPr>
  </w:style>
  <w:style w:type="character" w:customStyle="1" w:styleId="CommentSubjectChar">
    <w:name w:val="Comment Subject Char"/>
    <w:basedOn w:val="CommentTextChar"/>
    <w:link w:val="CommentSubject"/>
    <w:uiPriority w:val="99"/>
    <w:semiHidden/>
    <w:rsid w:val="00B77A45"/>
    <w:rPr>
      <w:b/>
      <w:bCs/>
      <w:sz w:val="20"/>
      <w:szCs w:val="20"/>
    </w:rPr>
  </w:style>
  <w:style w:type="character" w:styleId="Hyperlink">
    <w:name w:val="Hyperlink"/>
    <w:basedOn w:val="DefaultParagraphFont"/>
    <w:uiPriority w:val="99"/>
    <w:semiHidden/>
    <w:unhideWhenUsed/>
    <w:rsid w:val="006B3AD4"/>
    <w:rPr>
      <w:color w:val="0000FF" w:themeColor="hyperlink"/>
      <w:u w:val="single"/>
    </w:rPr>
  </w:style>
  <w:style w:type="paragraph" w:styleId="BodyText">
    <w:name w:val="Body Text"/>
    <w:basedOn w:val="Normal"/>
    <w:link w:val="BodyTextChar"/>
    <w:uiPriority w:val="1"/>
    <w:qFormat/>
    <w:rsid w:val="00FE612E"/>
    <w:pPr>
      <w:spacing w:after="0" w:line="240" w:lineRule="auto"/>
      <w:ind w:left="1200" w:hanging="360"/>
    </w:pPr>
    <w:rPr>
      <w:rFonts w:ascii="Calibri" w:eastAsia="Calibri" w:hAnsi="Calibri"/>
      <w:sz w:val="18"/>
      <w:szCs w:val="18"/>
    </w:rPr>
  </w:style>
  <w:style w:type="character" w:customStyle="1" w:styleId="BodyTextChar">
    <w:name w:val="Body Text Char"/>
    <w:basedOn w:val="DefaultParagraphFont"/>
    <w:link w:val="BodyText"/>
    <w:uiPriority w:val="1"/>
    <w:rsid w:val="00FE612E"/>
    <w:rPr>
      <w:rFonts w:ascii="Calibri" w:eastAsia="Calibri" w:hAnsi="Calibri"/>
      <w:sz w:val="18"/>
      <w:szCs w:val="18"/>
    </w:rPr>
  </w:style>
  <w:style w:type="paragraph" w:styleId="Revision">
    <w:name w:val="Revision"/>
    <w:hidden/>
    <w:uiPriority w:val="99"/>
    <w:semiHidden/>
    <w:rsid w:val="004F68E0"/>
    <w:pPr>
      <w:widowControl/>
      <w:spacing w:after="0" w:line="240" w:lineRule="auto"/>
    </w:pPr>
  </w:style>
  <w:style w:type="paragraph" w:styleId="PlainText">
    <w:name w:val="Plain Text"/>
    <w:basedOn w:val="Normal"/>
    <w:link w:val="PlainTextChar"/>
    <w:uiPriority w:val="99"/>
    <w:semiHidden/>
    <w:unhideWhenUsed/>
    <w:rsid w:val="00C65E54"/>
    <w:pPr>
      <w:widowControl/>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C65E54"/>
    <w:rPr>
      <w:rFonts w:ascii="Verdana" w:hAnsi="Verdana" w:cs="Calibri"/>
    </w:rPr>
  </w:style>
  <w:style w:type="paragraph" w:styleId="ListParagraph">
    <w:name w:val="List Paragraph"/>
    <w:basedOn w:val="Normal"/>
    <w:uiPriority w:val="34"/>
    <w:qFormat/>
    <w:rsid w:val="00430636"/>
    <w:pPr>
      <w:ind w:left="720"/>
      <w:contextualSpacing/>
    </w:pPr>
  </w:style>
  <w:style w:type="character" w:customStyle="1" w:styleId="normaltextrun">
    <w:name w:val="normaltextrun"/>
    <w:basedOn w:val="DefaultParagraphFont"/>
    <w:rsid w:val="00D0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YEJUMFDJ6KMC-483555117-40806</_dlc_DocId>
    <_dlc_DocIdUrl xmlns="68c2e6f3-6ea4-42c3-835e-44e49d8f3a1e">
      <Url>https://nih.sharepoint.com/sites/HRSA-OA-OPAE/Teams/officeofexternalengagement/_layouts/15/DocIdRedir.aspx?ID=YEJUMFDJ6KMC-483555117-40806</Url>
      <Description>YEJUMFDJ6KMC-483555117-40806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58F8-BEB7-4174-86A5-91DBD0D45FC0}">
  <ds:schemaRefs>
    <ds:schemaRef ds:uri="http://schemas.openxmlformats.org/officeDocument/2006/bibliography"/>
  </ds:schemaRefs>
</ds:datastoreItem>
</file>

<file path=customXml/itemProps2.xml><?xml version="1.0" encoding="utf-8"?>
<ds:datastoreItem xmlns:ds="http://schemas.openxmlformats.org/officeDocument/2006/customXml" ds:itemID="{6D2F7643-7CAA-45D9-BF48-E7D47ACCA476}">
  <ds:schemaRefs>
    <ds:schemaRef ds:uri="http://purl.org/dc/dcmitype/"/>
    <ds:schemaRef ds:uri="http://www.w3.org/XML/1998/namespace"/>
    <ds:schemaRef ds:uri="563d4085-1561-447a-8505-e75e0907b9a5"/>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670810f-8565-4c3e-b5ed-79c12a6a0d5d"/>
    <ds:schemaRef ds:uri="http://purl.org/dc/terms/"/>
  </ds:schemaRefs>
</ds:datastoreItem>
</file>

<file path=customXml/itemProps3.xml><?xml version="1.0" encoding="utf-8"?>
<ds:datastoreItem xmlns:ds="http://schemas.openxmlformats.org/officeDocument/2006/customXml" ds:itemID="{E38445B0-5F3F-490A-BF2C-F954076C8EB6}">
  <ds:schemaRefs>
    <ds:schemaRef ds:uri="http://schemas.microsoft.com/sharepoint/v3/contenttype/forms"/>
  </ds:schemaRefs>
</ds:datastoreItem>
</file>

<file path=customXml/itemProps4.xml><?xml version="1.0" encoding="utf-8"?>
<ds:datastoreItem xmlns:ds="http://schemas.openxmlformats.org/officeDocument/2006/customXml" ds:itemID="{7ABC845E-EA91-47A1-A590-878EAE4A7150}">
  <ds:schemaRefs>
    <ds:schemaRef ds:uri="http://schemas.microsoft.com/sharepoint/events"/>
  </ds:schemaRefs>
</ds:datastoreItem>
</file>

<file path=customXml/itemProps5.xml><?xml version="1.0" encoding="utf-8"?>
<ds:datastoreItem xmlns:ds="http://schemas.openxmlformats.org/officeDocument/2006/customXml" ds:itemID="{41B80E95-843E-43A2-82DB-57DCEAE7D6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3098</Characters>
  <Application>Microsoft Office Word</Application>
  <DocSecurity>0</DocSecurity>
  <Lines>25</Lines>
  <Paragraphs>7</Paragraphs>
  <ScaleCrop>false</ScaleCrop>
  <Company>HRSA</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S2S LRP Preceptor Letter of Recommendation Instructions Form</dc:title>
  <dc:creator>Ltoohey</dc:creator>
  <cp:lastModifiedBy>Smith, Lakisha (HRSA)</cp:lastModifiedBy>
  <cp:revision>10</cp:revision>
  <dcterms:created xsi:type="dcterms:W3CDTF">2023-07-25T20:42:00Z</dcterms:created>
  <dcterms:modified xsi:type="dcterms:W3CDTF">2025-09-10T11:56:00Z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2013-07-30T00:00:00Z</vt:filetime>
  </property>
  <property fmtid="{D5CDD505-2E9C-101B-9397-08002B2CF9AE}" pid="4" name="LastSaved">
    <vt:filetime>2014-06-24T00:00:00Z</vt:filetime>
  </property>
  <property fmtid="{D5CDD505-2E9C-101B-9397-08002B2CF9AE}" pid="5" name="MediaServiceImageTags">
    <vt:lpwstr/>
  </property>
  <property fmtid="{D5CDD505-2E9C-101B-9397-08002B2CF9AE}" pid="6" name="Order">
    <vt:r8>22400</vt:r8>
  </property>
  <property fmtid="{D5CDD505-2E9C-101B-9397-08002B2CF9AE}" pid="7" name="_dlc_DocIdItemGuid">
    <vt:lpwstr>c570805e-9de1-4611-8ab9-8d1912890523</vt:lpwstr>
  </property>
</Properties>
</file>