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374625" w:rsidP="7BDA6D47" w14:paraId="4733C5FE" w14:textId="29619893">
      <w:pPr>
        <w:keepNext/>
        <w:keepLines/>
        <w:jc w:val="center"/>
        <w:outlineLvl w:val="6"/>
        <w:rPr>
          <w:rFonts w:asciiTheme="majorHAnsi" w:eastAsiaTheme="majorEastAsia" w:hAnsiTheme="majorHAnsi" w:cstheme="majorBidi"/>
          <w:i/>
          <w:iCs/>
          <w:color w:val="404040" w:themeColor="text1" w:themeTint="BF"/>
          <w:sz w:val="28"/>
          <w:szCs w:val="28"/>
        </w:rPr>
      </w:pPr>
      <w:r w:rsidRPr="7BDA6D47">
        <w:rPr>
          <w:rFonts w:eastAsiaTheme="majorEastAsia"/>
          <w:b/>
          <w:bCs/>
          <w:i/>
          <w:iCs/>
          <w:color w:val="404040" w:themeColor="text1" w:themeTint="BF"/>
          <w:sz w:val="28"/>
          <w:szCs w:val="28"/>
        </w:rPr>
        <w:t>SUPPORTING STATEMENT</w:t>
      </w:r>
      <w:r w:rsidRPr="7BDA6D47" w:rsidR="00512E73">
        <w:rPr>
          <w:rFonts w:eastAsiaTheme="majorEastAsia"/>
          <w:b/>
          <w:bCs/>
          <w:i/>
          <w:iCs/>
          <w:color w:val="404040" w:themeColor="text1" w:themeTint="BF"/>
          <w:sz w:val="28"/>
          <w:szCs w:val="28"/>
        </w:rPr>
        <w:t>: PART</w:t>
      </w:r>
      <w:r w:rsidRPr="7BDA6D47">
        <w:rPr>
          <w:rFonts w:asciiTheme="majorHAnsi" w:eastAsiaTheme="majorEastAsia" w:hAnsiTheme="majorHAnsi" w:cstheme="majorBidi"/>
          <w:i/>
          <w:iCs/>
          <w:color w:val="404040" w:themeColor="text1" w:themeTint="BF"/>
          <w:sz w:val="28"/>
          <w:szCs w:val="28"/>
        </w:rPr>
        <w:t xml:space="preserve"> B</w:t>
      </w:r>
    </w:p>
    <w:p w:rsidR="00374625" w:rsidP="7BDA6D47" w14:paraId="7201748C" w14:textId="4399B0CB">
      <w:pPr>
        <w:keepNext/>
        <w:keepLines/>
        <w:jc w:val="center"/>
        <w:outlineLvl w:val="6"/>
        <w:rPr>
          <w:rFonts w:asciiTheme="majorHAnsi" w:eastAsiaTheme="majorEastAsia" w:hAnsiTheme="majorHAnsi" w:cstheme="majorBidi"/>
          <w:i/>
          <w:iCs/>
          <w:color w:val="404040" w:themeColor="text1" w:themeTint="BF"/>
          <w:sz w:val="28"/>
          <w:szCs w:val="28"/>
        </w:rPr>
      </w:pPr>
    </w:p>
    <w:p w:rsidR="00374625" w:rsidP="7BDA6D47" w14:paraId="7A2022DA" w14:textId="7AFFD953">
      <w:pPr>
        <w:keepNext/>
        <w:keepLines/>
        <w:jc w:val="center"/>
        <w:outlineLvl w:val="6"/>
        <w:rPr>
          <w:rFonts w:asciiTheme="majorHAnsi" w:eastAsiaTheme="majorEastAsia" w:hAnsiTheme="majorHAnsi" w:cstheme="majorBidi"/>
          <w:i/>
          <w:iCs/>
          <w:color w:val="404040" w:themeColor="text1" w:themeTint="BF"/>
          <w:sz w:val="28"/>
          <w:szCs w:val="28"/>
        </w:rPr>
      </w:pPr>
    </w:p>
    <w:p w:rsidR="00583E74" w:rsidP="7BDA6D47" w14:paraId="44415218" w14:textId="18F73B5D">
      <w:pPr>
        <w:keepNext/>
        <w:keepLines/>
        <w:jc w:val="center"/>
        <w:outlineLvl w:val="6"/>
        <w:rPr>
          <w:rFonts w:asciiTheme="majorHAnsi" w:eastAsiaTheme="majorEastAsia" w:hAnsiTheme="majorHAnsi" w:cstheme="majorBidi"/>
          <w:i/>
          <w:iCs/>
          <w:color w:val="404040" w:themeColor="text1" w:themeTint="BF"/>
          <w:sz w:val="28"/>
          <w:szCs w:val="28"/>
        </w:rPr>
      </w:pPr>
    </w:p>
    <w:p w:rsidR="00583E74" w:rsidP="7BDA6D47" w14:paraId="5FAD0DB0" w14:textId="77777777">
      <w:pPr>
        <w:keepNext/>
        <w:keepLines/>
        <w:jc w:val="center"/>
        <w:outlineLvl w:val="6"/>
        <w:rPr>
          <w:rFonts w:asciiTheme="majorHAnsi" w:eastAsiaTheme="majorEastAsia" w:hAnsiTheme="majorHAnsi" w:cstheme="majorBidi"/>
          <w:i/>
          <w:iCs/>
          <w:color w:val="404040" w:themeColor="text1" w:themeTint="BF"/>
          <w:sz w:val="28"/>
          <w:szCs w:val="28"/>
        </w:rPr>
      </w:pPr>
    </w:p>
    <w:p w:rsidR="00374625" w:rsidRPr="00EA366E" w:rsidP="7BDA6D47" w14:paraId="5EDD15E9" w14:textId="77777777">
      <w:pPr>
        <w:keepNext/>
        <w:keepLines/>
        <w:jc w:val="center"/>
        <w:outlineLvl w:val="6"/>
        <w:rPr>
          <w:rFonts w:asciiTheme="majorHAnsi" w:eastAsiaTheme="majorEastAsia" w:hAnsiTheme="majorHAnsi" w:cstheme="majorBidi"/>
          <w:i/>
          <w:iCs/>
          <w:color w:val="404040" w:themeColor="text1" w:themeTint="BF"/>
          <w:sz w:val="28"/>
          <w:szCs w:val="28"/>
        </w:rPr>
      </w:pPr>
    </w:p>
    <w:p w:rsidR="00374625" w:rsidP="7BDA6D47" w14:paraId="62A3F67B" w14:textId="0047DE11">
      <w:pPr>
        <w:spacing w:line="276" w:lineRule="auto"/>
        <w:jc w:val="center"/>
        <w:rPr>
          <w:rFonts w:ascii="Arial Nova" w:hAnsi="Arial Nova"/>
          <w:b/>
          <w:bCs/>
        </w:rPr>
      </w:pPr>
    </w:p>
    <w:sdt>
      <w:sdtPr>
        <w:rPr>
          <w:rStyle w:val="Style3"/>
        </w:rPr>
        <w:alias w:val="Title"/>
        <w:tag w:val="Title"/>
        <w:id w:val="662203734"/>
        <w:placeholder>
          <w:docPart w:val="A25D191D16AD41F2AD90F57E48508889"/>
        </w:placeholder>
        <w:richText/>
      </w:sdtPr>
      <w:sdtEndPr>
        <w:rPr>
          <w:rStyle w:val="DefaultParagraphFont"/>
          <w:rFonts w:ascii="Times New Roman" w:hAnsi="Times New Roman"/>
          <w:b w:val="0"/>
          <w:color w:val="auto"/>
          <w:sz w:val="24"/>
        </w:rPr>
      </w:sdtEndPr>
      <w:sdtContent>
        <w:p w:rsidR="00374625" w:rsidP="7BDA6D47" w14:paraId="62FEED07" w14:textId="1E1CF05E">
          <w:pPr>
            <w:spacing w:line="276" w:lineRule="auto"/>
            <w:jc w:val="center"/>
            <w:rPr>
              <w:rFonts w:ascii="Arial Nova" w:hAnsi="Arial Nova"/>
              <w:b/>
              <w:bCs/>
            </w:rPr>
          </w:pPr>
          <w:r w:rsidRPr="7BDA6D47">
            <w:rPr>
              <w:rFonts w:ascii="Arial Nova" w:hAnsi="Arial Nova"/>
              <w:b/>
              <w:bCs/>
            </w:rPr>
            <w:t>DELTA COOPERATIVE AGREEMENT EVALUATION</w:t>
          </w:r>
        </w:p>
        <w:p w:rsidR="00374625" w:rsidP="00374625" w14:paraId="68D81CD4" w14:textId="573E13D9">
          <w:pPr>
            <w:jc w:val="center"/>
          </w:pPr>
        </w:p>
      </w:sdtContent>
    </w:sdt>
    <w:p w:rsidR="00D2468C" w:rsidP="7BDA6D47" w14:paraId="0898FB23" w14:textId="629E6243">
      <w:pPr>
        <w:spacing w:line="276" w:lineRule="auto"/>
        <w:jc w:val="center"/>
        <w:rPr>
          <w:rFonts w:ascii="Arial Nova" w:hAnsi="Arial Nova"/>
          <w:b/>
          <w:bCs/>
        </w:rPr>
      </w:pPr>
    </w:p>
    <w:p w:rsidR="00374625" w:rsidP="7BDA6D47" w14:paraId="712C7D47" w14:textId="4755605E">
      <w:pPr>
        <w:spacing w:line="276" w:lineRule="auto"/>
        <w:jc w:val="center"/>
        <w:rPr>
          <w:rFonts w:ascii="Arial Nova" w:hAnsi="Arial Nova"/>
          <w:b/>
          <w:bCs/>
        </w:rPr>
      </w:pPr>
    </w:p>
    <w:p w:rsidR="00583E74" w:rsidP="7BDA6D47" w14:paraId="315EC905" w14:textId="1C529A9D">
      <w:pPr>
        <w:spacing w:line="276" w:lineRule="auto"/>
        <w:jc w:val="center"/>
        <w:rPr>
          <w:rFonts w:ascii="Arial Nova" w:hAnsi="Arial Nova"/>
          <w:b/>
          <w:bCs/>
        </w:rPr>
      </w:pPr>
    </w:p>
    <w:p w:rsidR="00583E74" w:rsidP="00583E74" w14:paraId="7652D0AE" w14:textId="21E9336C">
      <w:pPr>
        <w:jc w:val="center"/>
      </w:pPr>
      <w:r w:rsidRPr="00B36A03">
        <w:t>OMB#</w:t>
      </w:r>
      <w:r>
        <w:t xml:space="preserve"> </w:t>
      </w:r>
      <w:r w:rsidR="004A2E4A">
        <w:t>0920-1412</w:t>
      </w:r>
    </w:p>
    <w:p w:rsidR="00583E74" w:rsidP="7BDA6D47" w14:paraId="28022BB0" w14:textId="77777777">
      <w:pPr>
        <w:spacing w:line="276" w:lineRule="auto"/>
        <w:jc w:val="center"/>
        <w:rPr>
          <w:rFonts w:ascii="Arial Nova" w:hAnsi="Arial Nova"/>
          <w:b/>
          <w:bCs/>
        </w:rPr>
      </w:pPr>
    </w:p>
    <w:p w:rsidR="00374625" w:rsidP="7BDA6D47" w14:paraId="100F0548" w14:textId="2B4A553A">
      <w:pPr>
        <w:spacing w:line="276" w:lineRule="auto"/>
        <w:jc w:val="center"/>
        <w:rPr>
          <w:rFonts w:ascii="Arial Nova" w:hAnsi="Arial Nova"/>
          <w:b/>
          <w:bCs/>
        </w:rPr>
      </w:pPr>
    </w:p>
    <w:p w:rsidR="00374625" w:rsidRPr="00DE5C8E" w:rsidP="00DE5C8E" w14:paraId="5DB46324" w14:textId="77777777">
      <w:pPr>
        <w:spacing w:line="276" w:lineRule="auto"/>
        <w:jc w:val="center"/>
        <w:rPr>
          <w:rFonts w:ascii="Arial Nova" w:hAnsi="Arial Nova"/>
          <w:b/>
        </w:rPr>
      </w:pPr>
    </w:p>
    <w:p w:rsidR="00374625" w:rsidP="7BDA6D47" w14:paraId="12E05A91" w14:textId="3FF15A4D">
      <w:pPr>
        <w:jc w:val="center"/>
        <w:rPr>
          <w:b/>
          <w:bCs/>
        </w:rPr>
      </w:pPr>
      <w:r w:rsidRPr="7BDA6D47">
        <w:rPr>
          <w:b/>
          <w:bCs/>
        </w:rPr>
        <w:t xml:space="preserve">Date: </w:t>
      </w:r>
      <w:r w:rsidR="003640A2">
        <w:rPr>
          <w:b/>
          <w:bCs/>
        </w:rPr>
        <w:t>May 28, 2026</w:t>
      </w:r>
    </w:p>
    <w:p w:rsidR="00374625" w:rsidP="7BDA6D47" w14:paraId="43FF1E5A" w14:textId="6C4C4A72">
      <w:pPr>
        <w:jc w:val="center"/>
        <w:rPr>
          <w:b/>
          <w:bCs/>
        </w:rPr>
      </w:pPr>
    </w:p>
    <w:p w:rsidR="00374625" w:rsidP="7BDA6D47" w14:paraId="45D0E69C" w14:textId="7A2BB76D">
      <w:pPr>
        <w:jc w:val="center"/>
        <w:rPr>
          <w:b/>
          <w:bCs/>
        </w:rPr>
      </w:pPr>
    </w:p>
    <w:p w:rsidR="00374625" w:rsidP="7BDA6D47" w14:paraId="7A28B8BF" w14:textId="77777777">
      <w:pPr>
        <w:jc w:val="center"/>
        <w:rPr>
          <w:b/>
          <w:bCs/>
        </w:rPr>
      </w:pPr>
    </w:p>
    <w:p w:rsidR="00374625" w:rsidRPr="00AC521D" w:rsidP="00374625" w14:paraId="72445389" w14:textId="77777777">
      <w:pPr>
        <w:jc w:val="center"/>
      </w:pPr>
    </w:p>
    <w:p w:rsidR="00AD1E0B" w:rsidRPr="00F06B97" w:rsidP="00F06B97" w14:paraId="50CB54B1" w14:textId="77777777">
      <w:pPr>
        <w:spacing w:line="276" w:lineRule="auto"/>
        <w:rPr>
          <w:rFonts w:ascii="Arial Nova" w:hAnsi="Arial Nova"/>
        </w:rPr>
      </w:pPr>
    </w:p>
    <w:p w:rsidR="00F43032" w:rsidRPr="00F06B97" w:rsidP="7BDA6D47" w14:paraId="4C9A0783" w14:textId="4B136CFC">
      <w:pPr>
        <w:spacing w:line="276" w:lineRule="auto"/>
        <w:jc w:val="center"/>
        <w:rPr>
          <w:rFonts w:ascii="Arial Nova" w:hAnsi="Arial Nova"/>
          <w:highlight w:val="yellow"/>
        </w:rPr>
      </w:pPr>
    </w:p>
    <w:p w:rsidR="00F43032" w:rsidRPr="00F06B97" w:rsidP="00F06B97" w14:paraId="3E4D5FC3" w14:textId="1A9E2653">
      <w:pPr>
        <w:spacing w:line="276" w:lineRule="auto"/>
        <w:jc w:val="center"/>
        <w:rPr>
          <w:rFonts w:ascii="Arial Nova" w:hAnsi="Arial Nova"/>
          <w:b/>
        </w:rPr>
      </w:pPr>
    </w:p>
    <w:p w:rsidR="00AD1E0B" w:rsidRPr="00F06B97" w:rsidP="00F06B97" w14:paraId="4030EE55" w14:textId="77777777">
      <w:pPr>
        <w:spacing w:line="276" w:lineRule="auto"/>
        <w:jc w:val="center"/>
        <w:rPr>
          <w:rFonts w:ascii="Arial Nova" w:hAnsi="Arial Nova"/>
          <w:b/>
        </w:rPr>
      </w:pPr>
    </w:p>
    <w:p w:rsidR="00F96D9F" w:rsidP="7BDA6D47" w14:paraId="50B79BC8" w14:textId="667E04F4">
      <w:pPr>
        <w:spacing w:line="276" w:lineRule="auto"/>
        <w:jc w:val="center"/>
        <w:rPr>
          <w:rStyle w:val="Style4"/>
          <w:rFonts w:eastAsiaTheme="majorEastAsia"/>
          <w:i/>
          <w:iCs/>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P="003640A2" w14:paraId="447C3091" w14:textId="0C3B99BC">
      <w:pPr>
        <w:spacing w:line="276" w:lineRule="auto"/>
        <w:jc w:val="center"/>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135324081"/>
        <w:placeholder>
          <w:docPart w:val="8C0CFFCFDEAA4BE79AAEE415095F0D97"/>
        </w:placeholder>
        <w:richText/>
      </w:sdtPr>
      <w:sdtContent>
        <w:p w:rsidR="00FF31FD" w:rsidRPr="00F06B97" w:rsidP="003640A2" w14:paraId="6D9E15EF" w14:textId="04A6C965">
          <w:pPr>
            <w:spacing w:line="276" w:lineRule="auto"/>
            <w:jc w:val="center"/>
            <w:rPr>
              <w:rFonts w:ascii="Arial Nova" w:hAnsi="Arial Nova"/>
            </w:rPr>
          </w:pPr>
          <w:r>
            <w:rPr>
              <w:rFonts w:ascii="Arial Nova" w:hAnsi="Arial Nova"/>
            </w:rPr>
            <w:t>Phyllis Ottley, PhD</w:t>
          </w:r>
        </w:p>
      </w:sdtContent>
    </w:sdt>
    <w:sdt>
      <w:sdtPr>
        <w:rPr>
          <w:rFonts w:ascii="Arial Nova" w:hAnsi="Arial Nova"/>
        </w:rPr>
        <w:alias w:val="Organization"/>
        <w:id w:val="-1269618359"/>
        <w:placeholder>
          <w:docPart w:val="5511065F237D47C098538F2039690ED2"/>
        </w:placeholder>
        <w:dataBinding w:prefixMappings="xmlns:ns0='http://schemas.openxmlformats.org/officeDocument/2006/extended-properties' " w:xpath="/ns0:Properties[1]/ns0:Company[1]" w:storeItemID="{6668398D-A668-4E3E-A5EB-62B293D839F1}"/>
        <w:text/>
      </w:sdtPr>
      <w:sdtContent>
        <w:p w:rsidR="00FF31FD" w:rsidRPr="00F06B97" w:rsidP="003640A2" w14:paraId="2AC0DBC5" w14:textId="77777777">
          <w:pPr>
            <w:spacing w:line="276" w:lineRule="auto"/>
            <w:jc w:val="center"/>
            <w:rPr>
              <w:rFonts w:ascii="Arial Nova" w:hAnsi="Arial Nova"/>
            </w:rPr>
          </w:pPr>
          <w:r>
            <w:rPr>
              <w:rFonts w:ascii="Arial Nova" w:hAnsi="Arial Nova"/>
            </w:rPr>
            <w:t>Centers for Disease Control and Prevention</w:t>
          </w:r>
        </w:p>
      </w:sdtContent>
    </w:sdt>
    <w:p w:rsidR="004A2E4A" w:rsidRPr="00F06B97" w:rsidP="003640A2" w14:paraId="4EE288B4" w14:textId="77777777">
      <w:pPr>
        <w:spacing w:line="276" w:lineRule="auto"/>
        <w:jc w:val="center"/>
        <w:rPr>
          <w:rFonts w:ascii="Arial Nova" w:hAnsi="Arial Nova"/>
        </w:rPr>
      </w:pPr>
      <w:r>
        <w:rPr>
          <w:rFonts w:ascii="Arial Nova" w:hAnsi="Arial Nova"/>
        </w:rPr>
        <w:t>National Center for Injury Prevention and Control</w:t>
      </w:r>
    </w:p>
    <w:p w:rsidR="00FF31FD" w:rsidRPr="00F06B97" w:rsidP="003640A2" w14:paraId="43BBE7D0" w14:textId="70D532C5">
      <w:pPr>
        <w:spacing w:line="276" w:lineRule="auto"/>
        <w:jc w:val="center"/>
        <w:rPr>
          <w:rFonts w:ascii="Arial Nova" w:hAnsi="Arial Nova"/>
        </w:rPr>
      </w:pPr>
      <w:r>
        <w:rPr>
          <w:rStyle w:val="PlaceholderText"/>
          <w:rFonts w:ascii="Arial Nova" w:hAnsi="Arial Nova"/>
          <w:color w:val="auto"/>
        </w:rPr>
        <w:t>Atlanta, Ga 30341</w:t>
      </w:r>
      <w:sdt>
        <w:sdtPr>
          <w:rPr>
            <w:rFonts w:ascii="Arial Nova" w:hAnsi="Arial Nova"/>
          </w:rPr>
          <w:alias w:val="Phone"/>
          <w:tag w:val="Phone"/>
          <w:id w:val="529539437"/>
          <w:placeholder>
            <w:docPart w:val="91F47F3FF64A40D285F8AED05F8075BB"/>
          </w:placeholder>
          <w:richText/>
        </w:sdtPr>
        <w:sdtContent>
          <w:sdt>
            <w:sdtPr>
              <w:rPr>
                <w:rFonts w:ascii="Arial Nova" w:hAnsi="Arial Nova"/>
              </w:rPr>
              <w:alias w:val="Contact Phone"/>
              <w:id w:val="-1442140310"/>
              <w:placeholder>
                <w:docPart w:val="E1E67D6654154B85BDD40D82D710F905"/>
              </w:placeholder>
              <w:dataBinding w:prefixMappings="xmlns:ns0='http://schemas.microsoft.com/office/2006/coverPageProps' " w:xpath="/ns0:CoverPageProperties[1]/ns0:CompanyPhone[1]" w:storeItemID="{55AF091B-3C7A-41E3-B477-F2FDAA23CFDA}"/>
              <w:text/>
            </w:sdtPr>
            <w:sdtContent>
              <w:r w:rsidR="00740255">
                <w:rPr>
                  <w:rFonts w:ascii="Arial Nova" w:hAnsi="Arial Nova"/>
                </w:rPr>
                <w:t>404-498</w:t>
              </w:r>
              <w:r w:rsidR="0068347C">
                <w:rPr>
                  <w:rFonts w:ascii="Arial Nova" w:hAnsi="Arial Nova"/>
                </w:rPr>
                <w:t>-1613</w:t>
              </w:r>
            </w:sdtContent>
          </w:sdt>
        </w:sdtContent>
      </w:sdt>
    </w:p>
    <w:p w:rsidR="00FF31FD" w:rsidP="003640A2" w14:paraId="1AB8E8D6" w14:textId="75347D8E">
      <w:pPr>
        <w:spacing w:line="276" w:lineRule="auto"/>
        <w:jc w:val="center"/>
        <w:rPr>
          <w:rStyle w:val="PlaceholderText"/>
          <w:rFonts w:ascii="Arial Nova" w:hAnsi="Arial Nova"/>
        </w:rPr>
      </w:pPr>
    </w:p>
    <w:p w:rsidR="00FF31FD" w:rsidRPr="00F06B97" w:rsidP="003640A2" w14:paraId="42C91E27" w14:textId="1861A1D8">
      <w:pPr>
        <w:spacing w:line="276" w:lineRule="auto"/>
        <w:jc w:val="center"/>
        <w:rPr>
          <w:rFonts w:ascii="Arial Nova" w:hAnsi="Arial Nova"/>
        </w:rPr>
      </w:pPr>
    </w:p>
    <w:p w:rsidR="001158B2" w:rsidRPr="00F06B97" w:rsidP="00F06B97" w14:paraId="1C3365EA" w14:textId="77777777">
      <w:pPr>
        <w:spacing w:line="276" w:lineRule="auto"/>
        <w:rPr>
          <w:rFonts w:ascii="Arial Nova" w:hAnsi="Arial Nova"/>
          <w:b/>
          <w:u w:val="single"/>
        </w:rPr>
      </w:pPr>
    </w:p>
    <w:p w:rsidR="00876995" w:rsidRPr="00F06B97" w:rsidP="00F06B97" w14:paraId="5DF01A22" w14:textId="7782B3D1">
      <w:pPr>
        <w:spacing w:line="276" w:lineRule="auto"/>
        <w:rPr>
          <w:rFonts w:ascii="Arial Nova" w:hAnsi="Arial Nova"/>
        </w:rPr>
      </w:pPr>
    </w:p>
    <w:p w:rsidR="003635DF" w:rsidRPr="00F06B97" w:rsidP="7BDA6D47" w14:paraId="31714A72" w14:textId="5FA85B87">
      <w:pPr>
        <w:spacing w:line="276" w:lineRule="auto"/>
        <w:rPr>
          <w:rFonts w:ascii="Arial Nova" w:hAnsi="Arial Nova"/>
        </w:rPr>
        <w:sectPr w:rsidSect="00E503FD">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890" w:left="1440" w:header="270" w:footer="720" w:gutter="0"/>
          <w:cols w:space="720"/>
          <w:vAlign w:val="center"/>
          <w:titlePg/>
          <w:docGrid w:linePitch="360"/>
        </w:sectPr>
      </w:pPr>
    </w:p>
    <w:p w:rsidR="008A46F0" w:rsidRPr="00F06B97" w:rsidP="00070FFD" w14:paraId="5C9530BB" w14:textId="55D168A5">
      <w:pPr>
        <w:pStyle w:val="TOC1"/>
        <w:spacing w:line="276" w:lineRule="auto"/>
        <w:jc w:val="left"/>
        <w:rPr>
          <w:rFonts w:ascii="Arial Nova" w:hAnsi="Arial Nova"/>
        </w:rPr>
      </w:pPr>
      <w:r w:rsidRPr="7BDA6D47">
        <w:rPr>
          <w:rFonts w:ascii="Arial Nova" w:hAnsi="Arial Nova"/>
        </w:rPr>
        <w:t>TABLE OF CONTENTS</w:t>
      </w:r>
    </w:p>
    <w:p w:rsidR="00A8589D" w14:paraId="3DBEB570" w14:textId="3DE0A1BF">
      <w:pPr>
        <w:pStyle w:val="TOC2"/>
        <w:rPr>
          <w:rFonts w:asciiTheme="minorHAnsi" w:eastAsiaTheme="minorEastAsia" w:hAnsiTheme="minorHAnsi" w:cstheme="minorBidi"/>
          <w:noProof/>
          <w:sz w:val="22"/>
          <w:szCs w:val="22"/>
        </w:rPr>
      </w:pPr>
      <w:r w:rsidRPr="00F06B97">
        <w:rPr>
          <w:rFonts w:ascii="Arial Nova" w:hAnsi="Arial Nova"/>
          <w:b/>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b/>
          <w:highlight w:val="lightGray"/>
        </w:rPr>
        <w:fldChar w:fldCharType="separate"/>
      </w:r>
    </w:p>
    <w:p w:rsidR="00A8589D" w14:paraId="58434C4C" w14:textId="33F11FBC">
      <w:pPr>
        <w:pStyle w:val="TOC1"/>
        <w:rPr>
          <w:rFonts w:asciiTheme="minorHAnsi" w:eastAsiaTheme="minorEastAsia" w:hAnsiTheme="minorHAnsi" w:cstheme="minorBidi"/>
          <w:b w:val="0"/>
          <w:noProof/>
          <w:sz w:val="22"/>
          <w:szCs w:val="22"/>
        </w:rPr>
      </w:pPr>
      <w:hyperlink w:anchor="_Toc1316552" w:history="1">
        <w:r w:rsidRPr="00ED7351">
          <w:rPr>
            <w:rStyle w:val="Hyperlink"/>
            <w:rFonts w:ascii="Arial Nova" w:hAnsi="Arial Nova"/>
            <w:noProof/>
          </w:rPr>
          <w:t>B. COLLECTIONS OF INFORMATION EMPLOYING STATISTICAL METHODS</w:t>
        </w:r>
        <w:r>
          <w:rPr>
            <w:noProof/>
            <w:webHidden/>
          </w:rPr>
          <w:tab/>
        </w:r>
        <w:r>
          <w:rPr>
            <w:noProof/>
            <w:webHidden/>
          </w:rPr>
          <w:fldChar w:fldCharType="begin"/>
        </w:r>
        <w:r>
          <w:rPr>
            <w:noProof/>
            <w:webHidden/>
          </w:rPr>
          <w:instrText xml:space="preserve"> PAGEREF _Toc1316552 \h </w:instrText>
        </w:r>
        <w:r>
          <w:rPr>
            <w:noProof/>
            <w:webHidden/>
          </w:rPr>
          <w:fldChar w:fldCharType="separate"/>
        </w:r>
        <w:r>
          <w:rPr>
            <w:noProof/>
            <w:webHidden/>
          </w:rPr>
          <w:t>3</w:t>
        </w:r>
        <w:r>
          <w:rPr>
            <w:noProof/>
            <w:webHidden/>
          </w:rPr>
          <w:fldChar w:fldCharType="end"/>
        </w:r>
      </w:hyperlink>
    </w:p>
    <w:p w:rsidR="00A8589D" w14:paraId="28D2EBCF" w14:textId="26BA2DBE">
      <w:pPr>
        <w:pStyle w:val="TOC2"/>
        <w:rPr>
          <w:rFonts w:asciiTheme="minorHAnsi" w:eastAsiaTheme="minorEastAsia" w:hAnsiTheme="minorHAnsi" w:cstheme="minorBidi"/>
          <w:noProof/>
          <w:sz w:val="22"/>
          <w:szCs w:val="22"/>
        </w:rPr>
      </w:pPr>
      <w:hyperlink w:anchor="_Toc1316553" w:history="1">
        <w:r w:rsidRPr="00ED7351">
          <w:rPr>
            <w:rStyle w:val="Hyperlink"/>
            <w:rFonts w:ascii="Arial Nova" w:hAnsi="Arial Nova"/>
            <w:i/>
            <w:noProof/>
          </w:rPr>
          <w:t>B1. Respondent Universe and Sampling Methods</w:t>
        </w:r>
        <w:r>
          <w:rPr>
            <w:noProof/>
            <w:webHidden/>
          </w:rPr>
          <w:tab/>
        </w:r>
        <w:r>
          <w:rPr>
            <w:noProof/>
            <w:webHidden/>
          </w:rPr>
          <w:fldChar w:fldCharType="begin"/>
        </w:r>
        <w:r>
          <w:rPr>
            <w:noProof/>
            <w:webHidden/>
          </w:rPr>
          <w:instrText xml:space="preserve"> PAGEREF _Toc1316553 \h </w:instrText>
        </w:r>
        <w:r>
          <w:rPr>
            <w:noProof/>
            <w:webHidden/>
          </w:rPr>
          <w:fldChar w:fldCharType="separate"/>
        </w:r>
        <w:r>
          <w:rPr>
            <w:noProof/>
            <w:webHidden/>
          </w:rPr>
          <w:t>3</w:t>
        </w:r>
        <w:r>
          <w:rPr>
            <w:noProof/>
            <w:webHidden/>
          </w:rPr>
          <w:fldChar w:fldCharType="end"/>
        </w:r>
      </w:hyperlink>
    </w:p>
    <w:p w:rsidR="00A8589D" w14:paraId="3EAD22C4" w14:textId="67273F58">
      <w:pPr>
        <w:pStyle w:val="TOC2"/>
        <w:rPr>
          <w:rFonts w:asciiTheme="minorHAnsi" w:eastAsiaTheme="minorEastAsia" w:hAnsiTheme="minorHAnsi" w:cstheme="minorBidi"/>
          <w:noProof/>
          <w:sz w:val="22"/>
          <w:szCs w:val="22"/>
        </w:rPr>
      </w:pPr>
      <w:hyperlink w:anchor="_Toc1316554" w:history="1">
        <w:r w:rsidRPr="00ED7351">
          <w:rPr>
            <w:rStyle w:val="Hyperlink"/>
            <w:rFonts w:ascii="Arial Nova" w:hAnsi="Arial Nova"/>
            <w:i/>
            <w:noProof/>
          </w:rPr>
          <w:t>B2. Procedures for the Collection of Information</w:t>
        </w:r>
        <w:r>
          <w:rPr>
            <w:noProof/>
            <w:webHidden/>
          </w:rPr>
          <w:tab/>
        </w:r>
        <w:r>
          <w:rPr>
            <w:noProof/>
            <w:webHidden/>
          </w:rPr>
          <w:fldChar w:fldCharType="begin"/>
        </w:r>
        <w:r>
          <w:rPr>
            <w:noProof/>
            <w:webHidden/>
          </w:rPr>
          <w:instrText xml:space="preserve"> PAGEREF _Toc1316554 \h </w:instrText>
        </w:r>
        <w:r>
          <w:rPr>
            <w:noProof/>
            <w:webHidden/>
          </w:rPr>
          <w:fldChar w:fldCharType="separate"/>
        </w:r>
        <w:r>
          <w:rPr>
            <w:noProof/>
            <w:webHidden/>
          </w:rPr>
          <w:t>3</w:t>
        </w:r>
        <w:r>
          <w:rPr>
            <w:noProof/>
            <w:webHidden/>
          </w:rPr>
          <w:fldChar w:fldCharType="end"/>
        </w:r>
      </w:hyperlink>
    </w:p>
    <w:p w:rsidR="00A8589D" w14:paraId="131B8662" w14:textId="06BA1293">
      <w:pPr>
        <w:pStyle w:val="TOC2"/>
        <w:rPr>
          <w:rFonts w:asciiTheme="minorHAnsi" w:eastAsiaTheme="minorEastAsia" w:hAnsiTheme="minorHAnsi" w:cstheme="minorBidi"/>
          <w:noProof/>
          <w:sz w:val="22"/>
          <w:szCs w:val="22"/>
        </w:rPr>
      </w:pPr>
      <w:hyperlink w:anchor="_Toc1316555" w:history="1">
        <w:r w:rsidRPr="00ED7351">
          <w:rPr>
            <w:rStyle w:val="Hyperlink"/>
            <w:rFonts w:ascii="Arial Nova" w:hAnsi="Arial Nova"/>
            <w:i/>
            <w:noProof/>
          </w:rPr>
          <w:t>B3. Methods to Maximize Response Rates and Deal with No Response</w:t>
        </w:r>
        <w:r>
          <w:rPr>
            <w:noProof/>
            <w:webHidden/>
          </w:rPr>
          <w:tab/>
        </w:r>
        <w:r>
          <w:rPr>
            <w:noProof/>
            <w:webHidden/>
          </w:rPr>
          <w:fldChar w:fldCharType="begin"/>
        </w:r>
        <w:r>
          <w:rPr>
            <w:noProof/>
            <w:webHidden/>
          </w:rPr>
          <w:instrText xml:space="preserve"> PAGEREF _Toc1316555 \h </w:instrText>
        </w:r>
        <w:r>
          <w:rPr>
            <w:noProof/>
            <w:webHidden/>
          </w:rPr>
          <w:fldChar w:fldCharType="separate"/>
        </w:r>
        <w:r>
          <w:rPr>
            <w:noProof/>
            <w:webHidden/>
          </w:rPr>
          <w:t>4</w:t>
        </w:r>
        <w:r>
          <w:rPr>
            <w:noProof/>
            <w:webHidden/>
          </w:rPr>
          <w:fldChar w:fldCharType="end"/>
        </w:r>
      </w:hyperlink>
    </w:p>
    <w:p w:rsidR="00A8589D" w14:paraId="21FF1487" w14:textId="5A9BD80F">
      <w:pPr>
        <w:pStyle w:val="TOC2"/>
        <w:rPr>
          <w:rFonts w:asciiTheme="minorHAnsi" w:eastAsiaTheme="minorEastAsia" w:hAnsiTheme="minorHAnsi" w:cstheme="minorBidi"/>
          <w:noProof/>
          <w:sz w:val="22"/>
          <w:szCs w:val="22"/>
        </w:rPr>
      </w:pPr>
      <w:hyperlink w:anchor="_Toc1316556" w:history="1">
        <w:r w:rsidRPr="00ED7351">
          <w:rPr>
            <w:rStyle w:val="Hyperlink"/>
            <w:rFonts w:ascii="Arial Nova" w:hAnsi="Arial Nova"/>
            <w:i/>
            <w:noProof/>
          </w:rPr>
          <w:t>B4. Tests of Procedures or Methods to be Undertaken</w:t>
        </w:r>
        <w:r>
          <w:rPr>
            <w:noProof/>
            <w:webHidden/>
          </w:rPr>
          <w:tab/>
        </w:r>
        <w:r>
          <w:rPr>
            <w:noProof/>
            <w:webHidden/>
          </w:rPr>
          <w:fldChar w:fldCharType="begin"/>
        </w:r>
        <w:r>
          <w:rPr>
            <w:noProof/>
            <w:webHidden/>
          </w:rPr>
          <w:instrText xml:space="preserve"> PAGEREF _Toc1316556 \h </w:instrText>
        </w:r>
        <w:r>
          <w:rPr>
            <w:noProof/>
            <w:webHidden/>
          </w:rPr>
          <w:fldChar w:fldCharType="separate"/>
        </w:r>
        <w:r>
          <w:rPr>
            <w:noProof/>
            <w:webHidden/>
          </w:rPr>
          <w:t>5</w:t>
        </w:r>
        <w:r>
          <w:rPr>
            <w:noProof/>
            <w:webHidden/>
          </w:rPr>
          <w:fldChar w:fldCharType="end"/>
        </w:r>
      </w:hyperlink>
    </w:p>
    <w:p w:rsidR="00A8589D" w14:paraId="51C337FD" w14:textId="37B2194B">
      <w:pPr>
        <w:pStyle w:val="TOC2"/>
        <w:rPr>
          <w:rFonts w:asciiTheme="minorHAnsi" w:eastAsiaTheme="minorEastAsia" w:hAnsiTheme="minorHAnsi" w:cstheme="minorBidi"/>
          <w:noProof/>
          <w:sz w:val="22"/>
          <w:szCs w:val="22"/>
        </w:rPr>
      </w:pPr>
      <w:hyperlink w:anchor="_Toc1316557" w:history="1">
        <w:r w:rsidRPr="00ED7351">
          <w:rPr>
            <w:rStyle w:val="Hyperlink"/>
            <w:rFonts w:ascii="Arial Nova" w:hAnsi="Arial Nova"/>
            <w:i/>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_Toc1316557 \h </w:instrText>
        </w:r>
        <w:r>
          <w:rPr>
            <w:noProof/>
            <w:webHidden/>
          </w:rPr>
          <w:fldChar w:fldCharType="separate"/>
        </w:r>
        <w:r>
          <w:rPr>
            <w:noProof/>
            <w:webHidden/>
          </w:rPr>
          <w:t>5</w:t>
        </w:r>
        <w:r>
          <w:rPr>
            <w:noProof/>
            <w:webHidden/>
          </w:rPr>
          <w:fldChar w:fldCharType="end"/>
        </w:r>
      </w:hyperlink>
    </w:p>
    <w:p w:rsidR="00C7059A" w:rsidRPr="00C37583" w:rsidP="00C7059A" w14:paraId="7B3E9E10" w14:textId="2506FE9A">
      <w:pPr>
        <w:rPr>
          <w:rFonts w:ascii="Arial Nova" w:hAnsi="Arial Nova"/>
          <w:b/>
          <w:color w:val="F79646" w:themeColor="accent6"/>
        </w:rPr>
      </w:pPr>
      <w:r w:rsidRPr="00F06B97">
        <w:rPr>
          <w:rFonts w:ascii="Arial Nova" w:hAnsi="Arial Nova"/>
          <w:highlight w:val="lightGray"/>
        </w:rPr>
        <w:fldChar w:fldCharType="end"/>
      </w:r>
      <w:bookmarkStart w:id="0" w:name="_Hlk522972351"/>
    </w:p>
    <w:p w:rsidR="00E1579B" w:rsidRPr="00B61E98" w:rsidP="00E1579B" w14:paraId="39E3C675" w14:textId="2EEC3A58">
      <w:pPr>
        <w:spacing w:line="276" w:lineRule="auto"/>
        <w:rPr>
          <w:rFonts w:ascii="Arial Nova" w:hAnsi="Arial Nova"/>
          <w:color w:val="FFFFFF" w:themeColor="background1"/>
        </w:rPr>
      </w:pPr>
    </w:p>
    <w:p w:rsidR="00F120CC" w:rsidP="00C60FD9" w14:paraId="268A195A" w14:textId="5A68BE10">
      <w:pPr>
        <w:tabs>
          <w:tab w:val="left" w:pos="900"/>
        </w:tabs>
        <w:spacing w:after="60"/>
        <w:rPr>
          <w:rFonts w:ascii="Arial Nova" w:hAnsi="Arial Nova"/>
          <w:color w:val="222222"/>
        </w:rPr>
      </w:pPr>
    </w:p>
    <w:p w:rsidR="007A47A5" w:rsidP="007A47A5" w14:paraId="19B9BACC" w14:textId="35D6E40D">
      <w:pPr>
        <w:pStyle w:val="m-4824437483153403386msocommenttext"/>
        <w:shd w:val="clear" w:color="auto" w:fill="FFFFFF"/>
        <w:spacing w:before="0" w:beforeAutospacing="0" w:after="0" w:afterAutospacing="0" w:line="276" w:lineRule="auto"/>
        <w:ind w:left="450" w:hanging="180"/>
        <w:rPr>
          <w:rFonts w:ascii="Arial Nova" w:hAnsi="Arial Nova"/>
          <w:i/>
          <w:color w:val="F79646" w:themeColor="accent6"/>
        </w:rPr>
        <w:sectPr w:rsidSect="001E73EB">
          <w:pgSz w:w="12240" w:h="15840"/>
          <w:pgMar w:top="1440" w:right="1440" w:bottom="1440" w:left="1440" w:header="720" w:footer="720" w:gutter="0"/>
          <w:cols w:space="720"/>
          <w:titlePg/>
          <w:docGrid w:linePitch="360"/>
        </w:sectPr>
      </w:pPr>
      <w:r w:rsidRPr="00F06B97">
        <w:rPr>
          <w:rFonts w:ascii="Arial Nova" w:hAnsi="Arial Nova"/>
          <w:color w:val="222222"/>
        </w:rPr>
        <w:t> </w:t>
      </w:r>
      <w:bookmarkStart w:id="1" w:name="_Toc523105666"/>
      <w:bookmarkStart w:id="2" w:name="_Toc329519280"/>
      <w:bookmarkStart w:id="3" w:name="_Toc511934869"/>
      <w:bookmarkEnd w:id="0"/>
    </w:p>
    <w:p w:rsidR="00927E21" w:rsidRPr="00F06B97" w:rsidP="00F06B97" w14:paraId="1272F25B" w14:textId="0C9BE486">
      <w:pPr>
        <w:spacing w:line="276" w:lineRule="auto"/>
        <w:outlineLvl w:val="0"/>
        <w:rPr>
          <w:rFonts w:ascii="Arial Nova" w:hAnsi="Arial Nova"/>
          <w:b/>
        </w:rPr>
      </w:pPr>
      <w:bookmarkStart w:id="4" w:name="_Toc1316552"/>
      <w:bookmarkEnd w:id="1"/>
      <w:r w:rsidRPr="00F06B97">
        <w:rPr>
          <w:rFonts w:ascii="Arial Nova" w:hAnsi="Arial Nova"/>
          <w:b/>
        </w:rPr>
        <w:t>B. COLLECTIONS OF INFORMATION EMPLOYING STATISTICAL METHODS</w:t>
      </w:r>
      <w:bookmarkEnd w:id="2"/>
      <w:bookmarkEnd w:id="4"/>
    </w:p>
    <w:p w:rsidR="00927E21" w:rsidRPr="00F06B97" w:rsidP="00F06B97" w14:paraId="5EC85909" w14:textId="77777777">
      <w:pPr>
        <w:pStyle w:val="Heading2"/>
        <w:spacing w:line="276" w:lineRule="auto"/>
        <w:rPr>
          <w:rFonts w:ascii="Arial Nova" w:hAnsi="Arial Nova" w:cs="Times New Roman"/>
          <w:i/>
          <w:sz w:val="24"/>
          <w:szCs w:val="24"/>
        </w:rPr>
      </w:pPr>
      <w:bookmarkStart w:id="5" w:name="_Toc329519281"/>
      <w:bookmarkStart w:id="6" w:name="_Toc1316553"/>
      <w:r w:rsidRPr="00F06B97">
        <w:rPr>
          <w:rFonts w:ascii="Arial Nova" w:hAnsi="Arial Nova" w:cs="Times New Roman"/>
          <w:i/>
          <w:color w:val="auto"/>
          <w:sz w:val="24"/>
          <w:szCs w:val="24"/>
        </w:rPr>
        <w:t>B1. Respondent Universe and Sampling Methods</w:t>
      </w:r>
      <w:bookmarkEnd w:id="5"/>
      <w:bookmarkEnd w:id="6"/>
    </w:p>
    <w:p w:rsidR="006519A7" w:rsidP="00F06B97" w14:paraId="5B9CE283" w14:textId="5E778A71">
      <w:pPr>
        <w:pStyle w:val="Heading2"/>
        <w:spacing w:line="276" w:lineRule="auto"/>
        <w:rPr>
          <w:rFonts w:ascii="Arial Nova" w:eastAsia="Times New Roman" w:hAnsi="Arial Nova" w:cs="Times New Roman"/>
          <w:b w:val="0"/>
          <w:bCs w:val="0"/>
          <w:color w:val="000000" w:themeColor="text1"/>
          <w:sz w:val="24"/>
          <w:szCs w:val="24"/>
        </w:rPr>
      </w:pPr>
      <w:bookmarkStart w:id="7" w:name="_Toc329519282"/>
      <w:bookmarkStart w:id="8" w:name="_Toc1316554"/>
      <w:r w:rsidRPr="6770DDBB">
        <w:rPr>
          <w:rFonts w:ascii="Arial Nova" w:eastAsia="Times New Roman" w:hAnsi="Arial Nova" w:cs="Times New Roman"/>
          <w:b w:val="0"/>
          <w:bCs w:val="0"/>
          <w:color w:val="000000" w:themeColor="text1"/>
          <w:sz w:val="24"/>
          <w:szCs w:val="24"/>
        </w:rPr>
        <w:t xml:space="preserve">Information will be collected from a total of </w:t>
      </w:r>
      <w:r w:rsidRPr="6770DDBB" w:rsidR="00070FFD">
        <w:rPr>
          <w:rFonts w:ascii="Arial Nova" w:eastAsia="Times New Roman" w:hAnsi="Arial Nova" w:cs="Times New Roman"/>
          <w:b w:val="0"/>
          <w:bCs w:val="0"/>
          <w:color w:val="000000" w:themeColor="text1"/>
          <w:sz w:val="24"/>
          <w:szCs w:val="24"/>
        </w:rPr>
        <w:t>13</w:t>
      </w:r>
      <w:r w:rsidRPr="6770DDBB">
        <w:rPr>
          <w:rFonts w:ascii="Arial Nova" w:eastAsia="Times New Roman" w:hAnsi="Arial Nova" w:cs="Times New Roman"/>
          <w:b w:val="0"/>
          <w:bCs w:val="0"/>
          <w:color w:val="000000" w:themeColor="text1"/>
          <w:sz w:val="24"/>
          <w:szCs w:val="24"/>
        </w:rPr>
        <w:t xml:space="preserve"> respondents across all </w:t>
      </w:r>
      <w:r w:rsidRPr="6770DDBB" w:rsidR="00070FFD">
        <w:rPr>
          <w:rFonts w:ascii="Arial Nova" w:eastAsia="Times New Roman" w:hAnsi="Arial Nova" w:cs="Times New Roman"/>
          <w:b w:val="0"/>
          <w:bCs w:val="0"/>
          <w:color w:val="000000" w:themeColor="text1"/>
          <w:sz w:val="24"/>
          <w:szCs w:val="24"/>
        </w:rPr>
        <w:t>13</w:t>
      </w:r>
      <w:r w:rsidRPr="6770DDBB">
        <w:rPr>
          <w:rFonts w:ascii="Arial Nova" w:eastAsia="Times New Roman" w:hAnsi="Arial Nova" w:cs="Times New Roman"/>
          <w:b w:val="0"/>
          <w:bCs w:val="0"/>
          <w:color w:val="000000" w:themeColor="text1"/>
          <w:sz w:val="24"/>
          <w:szCs w:val="24"/>
        </w:rPr>
        <w:t xml:space="preserve"> recipients of the DELTA</w:t>
      </w:r>
      <w:r w:rsidRPr="6770DDBB" w:rsidR="004571CB">
        <w:rPr>
          <w:rFonts w:ascii="Arial Nova" w:eastAsia="Times New Roman" w:hAnsi="Arial Nova" w:cs="Times New Roman"/>
          <w:b w:val="0"/>
          <w:bCs w:val="0"/>
          <w:color w:val="000000" w:themeColor="text1"/>
          <w:sz w:val="24"/>
          <w:szCs w:val="24"/>
        </w:rPr>
        <w:t xml:space="preserve"> </w:t>
      </w:r>
      <w:r w:rsidRPr="6770DDBB">
        <w:rPr>
          <w:rFonts w:ascii="Arial Nova" w:eastAsia="Times New Roman" w:hAnsi="Arial Nova" w:cs="Times New Roman"/>
          <w:b w:val="0"/>
          <w:bCs w:val="0"/>
          <w:color w:val="000000" w:themeColor="text1"/>
          <w:sz w:val="24"/>
          <w:szCs w:val="24"/>
        </w:rPr>
        <w:t xml:space="preserve">Program cooperative agreement. </w:t>
      </w:r>
      <w:r w:rsidRPr="6770DDBB" w:rsidR="00630B63">
        <w:rPr>
          <w:rFonts w:ascii="Arial Nova" w:eastAsia="Times New Roman" w:hAnsi="Arial Nova" w:cs="Times New Roman"/>
          <w:b w:val="0"/>
          <w:bCs w:val="0"/>
          <w:color w:val="000000" w:themeColor="text1"/>
          <w:sz w:val="24"/>
          <w:szCs w:val="24"/>
        </w:rPr>
        <w:t xml:space="preserve">Project leads </w:t>
      </w:r>
      <w:r w:rsidRPr="6770DDBB" w:rsidR="00560C09">
        <w:rPr>
          <w:rFonts w:ascii="Arial Nova" w:eastAsia="Times New Roman" w:hAnsi="Arial Nova" w:cs="Times New Roman"/>
          <w:b w:val="0"/>
          <w:bCs w:val="0"/>
          <w:color w:val="000000" w:themeColor="text1"/>
          <w:sz w:val="24"/>
          <w:szCs w:val="24"/>
        </w:rPr>
        <w:t xml:space="preserve">from each of the </w:t>
      </w:r>
      <w:r w:rsidRPr="6770DDBB" w:rsidR="00070FFD">
        <w:rPr>
          <w:rFonts w:ascii="Arial Nova" w:eastAsia="Times New Roman" w:hAnsi="Arial Nova" w:cs="Times New Roman"/>
          <w:b w:val="0"/>
          <w:bCs w:val="0"/>
          <w:color w:val="000000" w:themeColor="text1"/>
          <w:sz w:val="24"/>
          <w:szCs w:val="24"/>
        </w:rPr>
        <w:t>13</w:t>
      </w:r>
      <w:r w:rsidRPr="6770DDBB" w:rsidR="00560C09">
        <w:rPr>
          <w:rFonts w:ascii="Arial Nova" w:eastAsia="Times New Roman" w:hAnsi="Arial Nova" w:cs="Times New Roman"/>
          <w:b w:val="0"/>
          <w:bCs w:val="0"/>
          <w:color w:val="000000" w:themeColor="text1"/>
          <w:sz w:val="24"/>
          <w:szCs w:val="24"/>
        </w:rPr>
        <w:t xml:space="preserve"> State Domestic Violence Coalitions (SDVCs</w:t>
      </w:r>
      <w:r w:rsidRPr="6770DDBB" w:rsidR="007E52F0">
        <w:rPr>
          <w:rFonts w:ascii="Arial Nova" w:eastAsia="Times New Roman" w:hAnsi="Arial Nova" w:cs="Times New Roman"/>
          <w:b w:val="0"/>
          <w:bCs w:val="0"/>
          <w:color w:val="000000" w:themeColor="text1"/>
          <w:sz w:val="24"/>
          <w:szCs w:val="24"/>
        </w:rPr>
        <w:t xml:space="preserve">) will complete </w:t>
      </w:r>
      <w:r w:rsidRPr="6770DDBB" w:rsidR="0010210D">
        <w:rPr>
          <w:rFonts w:ascii="Arial Nova" w:eastAsia="Times New Roman" w:hAnsi="Arial Nova" w:cs="Times New Roman"/>
          <w:b w:val="0"/>
          <w:bCs w:val="0"/>
          <w:color w:val="000000" w:themeColor="text1"/>
          <w:sz w:val="24"/>
          <w:szCs w:val="24"/>
        </w:rPr>
        <w:t xml:space="preserve">Annual Progress Reports </w:t>
      </w:r>
      <w:r w:rsidRPr="6770DDBB" w:rsidR="00DE16CD">
        <w:rPr>
          <w:rFonts w:ascii="Arial Nova" w:eastAsia="Times New Roman" w:hAnsi="Arial Nova" w:cs="Times New Roman"/>
          <w:b w:val="0"/>
          <w:bCs w:val="0"/>
          <w:color w:val="000000" w:themeColor="text1"/>
          <w:sz w:val="24"/>
          <w:szCs w:val="24"/>
        </w:rPr>
        <w:t xml:space="preserve">(APRs) in Years </w:t>
      </w:r>
      <w:r w:rsidRPr="6770DDBB" w:rsidR="00DE16CD">
        <w:rPr>
          <w:rFonts w:ascii="Arial Nova" w:eastAsia="Times New Roman" w:hAnsi="Arial Nova" w:cs="Times New Roman"/>
          <w:b w:val="0"/>
          <w:bCs w:val="0"/>
          <w:color w:val="000000" w:themeColor="text1"/>
          <w:sz w:val="24"/>
          <w:szCs w:val="24"/>
        </w:rPr>
        <w:t>1-</w:t>
      </w:r>
      <w:r w:rsidRPr="6770DDBB" w:rsidR="714EB7DF">
        <w:rPr>
          <w:rFonts w:ascii="Arial Nova" w:eastAsia="Times New Roman" w:hAnsi="Arial Nova" w:cs="Times New Roman"/>
          <w:b w:val="0"/>
          <w:bCs w:val="0"/>
          <w:color w:val="000000" w:themeColor="text1"/>
          <w:sz w:val="24"/>
          <w:szCs w:val="24"/>
        </w:rPr>
        <w:t>4</w:t>
      </w:r>
      <w:r w:rsidRPr="6770DDBB" w:rsidR="00DE16CD">
        <w:rPr>
          <w:rFonts w:ascii="Arial Nova" w:eastAsia="Times New Roman" w:hAnsi="Arial Nova" w:cs="Times New Roman"/>
          <w:b w:val="0"/>
          <w:bCs w:val="0"/>
          <w:color w:val="000000" w:themeColor="text1"/>
          <w:sz w:val="24"/>
          <w:szCs w:val="24"/>
        </w:rPr>
        <w:t>.</w:t>
      </w:r>
      <w:r w:rsidRPr="6770DDBB" w:rsidR="00560C09">
        <w:rPr>
          <w:rFonts w:ascii="Arial Nova" w:eastAsia="Times New Roman" w:hAnsi="Arial Nova" w:cs="Times New Roman"/>
          <w:b w:val="0"/>
          <w:bCs w:val="0"/>
          <w:color w:val="000000" w:themeColor="text1"/>
          <w:sz w:val="24"/>
          <w:szCs w:val="24"/>
        </w:rPr>
        <w:t xml:space="preserve"> </w:t>
      </w:r>
      <w:r w:rsidRPr="6770DDBB">
        <w:rPr>
          <w:rFonts w:ascii="Arial Nova" w:eastAsia="Times New Roman" w:hAnsi="Arial Nova" w:cs="Times New Roman"/>
          <w:b w:val="0"/>
          <w:bCs w:val="0"/>
          <w:color w:val="000000" w:themeColor="text1"/>
          <w:sz w:val="24"/>
          <w:szCs w:val="24"/>
        </w:rPr>
        <w:t xml:space="preserve">Respondents will report information to CDC about their experiences planning and implementing DELTA program or policy efforts and conducting related evaluation activities. Statistical sampling methods are not applicable to this information collection because information will only be collected from all funded recipients. </w:t>
      </w:r>
    </w:p>
    <w:p w:rsidR="00F03813" w:rsidP="003837D5" w14:paraId="26595393" w14:textId="0640025F">
      <w:pPr>
        <w:pStyle w:val="Heading2"/>
        <w:spacing w:after="240" w:line="276" w:lineRule="auto"/>
      </w:pPr>
      <w:r w:rsidRPr="00F06B97">
        <w:rPr>
          <w:rFonts w:ascii="Arial Nova" w:hAnsi="Arial Nova" w:cs="Times New Roman"/>
          <w:i/>
          <w:color w:val="000000" w:themeColor="text1"/>
          <w:sz w:val="24"/>
          <w:szCs w:val="24"/>
        </w:rPr>
        <w:t>B2. Procedures for the Collection of Information</w:t>
      </w:r>
      <w:bookmarkEnd w:id="7"/>
      <w:bookmarkEnd w:id="8"/>
    </w:p>
    <w:p w:rsidR="00F03813" w:rsidRPr="00FA3C20" w:rsidP="00F03813" w14:paraId="7BC0BD7E" w14:textId="46D21772">
      <w:pPr>
        <w:spacing w:line="276" w:lineRule="auto"/>
        <w:rPr>
          <w:rFonts w:ascii="Arial Nova" w:hAnsi="Arial Nova"/>
          <w:bCs/>
        </w:rPr>
      </w:pPr>
      <w:r w:rsidRPr="00FA3C20">
        <w:rPr>
          <w:rFonts w:ascii="Arial Nova" w:hAnsi="Arial Nova"/>
          <w:bCs/>
        </w:rPr>
        <w:t xml:space="preserve">Respondents </w:t>
      </w:r>
      <w:r>
        <w:rPr>
          <w:rFonts w:ascii="Arial Nova" w:hAnsi="Arial Nova"/>
          <w:bCs/>
        </w:rPr>
        <w:t>for data collection are</w:t>
      </w:r>
      <w:r w:rsidRPr="00FA3C20">
        <w:rPr>
          <w:rFonts w:ascii="Arial Nova" w:hAnsi="Arial Nova"/>
          <w:bCs/>
        </w:rPr>
        <w:t xml:space="preserve"> </w:t>
      </w:r>
      <w:r>
        <w:rPr>
          <w:rFonts w:ascii="Arial Nova" w:hAnsi="Arial Nova"/>
          <w:bCs/>
        </w:rPr>
        <w:t xml:space="preserve">DELTA </w:t>
      </w:r>
      <w:r w:rsidRPr="00FA3C20">
        <w:rPr>
          <w:rFonts w:ascii="Arial Nova" w:hAnsi="Arial Nova"/>
          <w:bCs/>
        </w:rPr>
        <w:t>cooperative agreement recipients (</w:t>
      </w:r>
      <w:r>
        <w:rPr>
          <w:rFonts w:ascii="Arial Nova" w:hAnsi="Arial Nova"/>
          <w:bCs/>
        </w:rPr>
        <w:t>SDVCs</w:t>
      </w:r>
      <w:r w:rsidRPr="00FA3C20">
        <w:rPr>
          <w:rFonts w:ascii="Arial Nova" w:hAnsi="Arial Nova"/>
          <w:bCs/>
        </w:rPr>
        <w:t xml:space="preserve">) or their designated personnel.  No sensitive information or personal contact information will be collected. </w:t>
      </w:r>
      <w:r>
        <w:rPr>
          <w:rFonts w:ascii="Arial Nova" w:hAnsi="Arial Nova"/>
          <w:bCs/>
        </w:rPr>
        <w:t>Each measure includes a section at the beginning to explain to respondents the purpose of the data collection, how data is stored and protected, and how data will be reported in aggregate form without identifying specific coalitions.</w:t>
      </w:r>
    </w:p>
    <w:p w:rsidR="00F03813" w:rsidP="00DD2391" w14:paraId="664798B4" w14:textId="77777777">
      <w:pPr>
        <w:spacing w:line="276" w:lineRule="auto"/>
        <w:rPr>
          <w:rFonts w:ascii="Arial Nova" w:hAnsi="Arial Nova"/>
        </w:rPr>
      </w:pPr>
    </w:p>
    <w:p w:rsidR="00DD2391" w:rsidP="00DD2391" w14:paraId="633489A4" w14:textId="14A3AD9A">
      <w:pPr>
        <w:spacing w:line="276" w:lineRule="auto"/>
        <w:rPr>
          <w:rFonts w:ascii="Arial Nova" w:hAnsi="Arial Nova"/>
        </w:rPr>
      </w:pPr>
      <w:r w:rsidRPr="001A4EE5">
        <w:rPr>
          <w:rFonts w:ascii="Arial Nova" w:hAnsi="Arial Nova"/>
        </w:rPr>
        <w:t>Information will be collected through the following instruments</w:t>
      </w:r>
      <w:r>
        <w:rPr>
          <w:rFonts w:ascii="Arial Nova" w:hAnsi="Arial Nova"/>
        </w:rPr>
        <w:t>:</w:t>
      </w:r>
    </w:p>
    <w:p w:rsidR="00F573B7" w:rsidP="00DD2391" w14:paraId="1D724EB1" w14:textId="77777777">
      <w:pPr>
        <w:spacing w:line="276" w:lineRule="auto"/>
        <w:rPr>
          <w:rFonts w:ascii="Arial Nova" w:hAnsi="Arial Nova"/>
        </w:rPr>
      </w:pPr>
    </w:p>
    <w:p w:rsidR="00070929" w:rsidRPr="00784B1B" w:rsidP="00070929" w14:paraId="2E1988F4" w14:textId="0E2FEEA8">
      <w:pPr>
        <w:spacing w:after="120" w:line="276" w:lineRule="auto"/>
        <w:rPr>
          <w:rFonts w:ascii="Arial Nova" w:hAnsi="Arial Nova"/>
          <w:b/>
          <w:bCs/>
          <w:i/>
          <w:iCs/>
        </w:rPr>
      </w:pPr>
      <w:r w:rsidRPr="00C66807">
        <w:rPr>
          <w:rFonts w:ascii="Arial Nova" w:hAnsi="Arial Nova"/>
          <w:b/>
          <w:bCs/>
          <w:i/>
          <w:iCs/>
        </w:rPr>
        <w:t>Att. 3</w:t>
      </w:r>
      <w:r w:rsidRPr="00784B1B">
        <w:rPr>
          <w:rFonts w:ascii="Arial Nova" w:hAnsi="Arial Nova"/>
          <w:b/>
          <w:bCs/>
          <w:i/>
          <w:iCs/>
        </w:rPr>
        <w:tab/>
      </w:r>
      <w:r>
        <w:rPr>
          <w:rFonts w:ascii="Arial Nova" w:hAnsi="Arial Nova"/>
          <w:b/>
          <w:bCs/>
          <w:i/>
          <w:iCs/>
        </w:rPr>
        <w:t>Annual Performance Report</w:t>
      </w:r>
      <w:r w:rsidRPr="00C166B4">
        <w:rPr>
          <w:rFonts w:ascii="Arial Nova" w:hAnsi="Arial Nova"/>
          <w:b/>
          <w:bCs/>
          <w:i/>
          <w:iCs/>
        </w:rPr>
        <w:t xml:space="preserve"> (APR) Tool</w:t>
      </w:r>
      <w:r w:rsidRPr="00B61D9A">
        <w:rPr>
          <w:rFonts w:ascii="Arial Nova" w:hAnsi="Arial Nova"/>
          <w:b/>
          <w:bCs/>
          <w:i/>
          <w:iCs/>
        </w:rPr>
        <w:t xml:space="preserve"> </w:t>
      </w:r>
      <w:r w:rsidRPr="00950F65">
        <w:rPr>
          <w:rFonts w:ascii="Arial Nova" w:hAnsi="Arial Nova"/>
          <w:i/>
          <w:iCs/>
        </w:rPr>
        <w:t>– Project Lead</w:t>
      </w:r>
    </w:p>
    <w:p w:rsidR="00070929" w:rsidRPr="00DC2519" w:rsidP="00070929" w14:paraId="24A7B9C1" w14:textId="4C133D56">
      <w:pPr>
        <w:spacing w:after="120" w:line="276" w:lineRule="auto"/>
        <w:rPr>
          <w:rFonts w:ascii="Arial Nova" w:hAnsi="Arial Nova" w:cstheme="minorHAnsi"/>
        </w:rPr>
      </w:pPr>
      <w:r w:rsidRPr="00175F47">
        <w:rPr>
          <w:rFonts w:ascii="Arial Nova" w:hAnsi="Arial Nova" w:cstheme="minorHAnsi"/>
        </w:rPr>
        <w:t xml:space="preserve">Recipients will enter APR data into the DVP Partners Portal, a web-based system that collects performance data from funded recipients annually. </w:t>
      </w:r>
    </w:p>
    <w:p w:rsidR="00070929" w:rsidRPr="00D61597" w:rsidP="00070929" w14:paraId="4DFE1E87" w14:textId="38E8F64D">
      <w:pPr>
        <w:spacing w:after="120" w:line="276" w:lineRule="auto"/>
        <w:rPr>
          <w:rFonts w:ascii="Arial Nova" w:hAnsi="Arial Nova" w:cstheme="minorHAnsi"/>
        </w:rPr>
      </w:pPr>
      <w:r w:rsidRPr="00DC2519">
        <w:rPr>
          <w:rFonts w:ascii="Arial Nova" w:hAnsi="Arial Nova" w:cstheme="minorHAnsi"/>
        </w:rPr>
        <w:t>The data are used for program monitoring and evaluation purposes and submitted</w:t>
      </w:r>
      <w:r w:rsidRPr="00F573B7">
        <w:rPr>
          <w:rFonts w:ascii="Arial Nova" w:hAnsi="Arial Nova" w:cstheme="minorHAnsi"/>
        </w:rPr>
        <w:t xml:space="preserve"> to the Grants Management Module of Grant Solutions to serve as the official record of </w:t>
      </w:r>
      <w:r w:rsidRPr="00DC2519">
        <w:rPr>
          <w:rFonts w:ascii="Arial Nova" w:hAnsi="Arial Nova" w:cstheme="minorHAnsi"/>
        </w:rPr>
        <w:t>Annual</w:t>
      </w:r>
      <w:r>
        <w:rPr>
          <w:rFonts w:ascii="Arial Nova" w:hAnsi="Arial Nova" w:cstheme="minorHAnsi"/>
        </w:rPr>
        <w:t xml:space="preserve"> Performance Report</w:t>
      </w:r>
      <w:r w:rsidRPr="00950F65">
        <w:rPr>
          <w:rFonts w:ascii="Arial Nova" w:hAnsi="Arial Nova" w:cstheme="minorHAnsi"/>
        </w:rPr>
        <w:t xml:space="preserve"> and continuation application. </w:t>
      </w:r>
      <w:r w:rsidRPr="00D61597">
        <w:rPr>
          <w:rFonts w:ascii="Arial Nova" w:hAnsi="Arial Nova" w:cstheme="minorHAnsi"/>
        </w:rPr>
        <w:t>CDC will use the information to be collected to do the following:</w:t>
      </w:r>
    </w:p>
    <w:p w:rsidR="00070929" w:rsidRPr="00D61597" w:rsidP="00070929" w14:paraId="28E60D17" w14:textId="77777777">
      <w:pPr>
        <w:numPr>
          <w:ilvl w:val="0"/>
          <w:numId w:val="50"/>
        </w:numPr>
        <w:spacing w:after="120" w:line="276" w:lineRule="auto"/>
        <w:rPr>
          <w:rFonts w:ascii="Arial Nova" w:hAnsi="Arial Nova" w:cstheme="minorHAnsi"/>
        </w:rPr>
      </w:pPr>
      <w:r w:rsidRPr="00D61597">
        <w:rPr>
          <w:rFonts w:ascii="Arial Nova" w:hAnsi="Arial Nova" w:cstheme="minorHAnsi"/>
        </w:rPr>
        <w:t xml:space="preserve">Enhance accountability of the use of federal funds </w:t>
      </w:r>
    </w:p>
    <w:p w:rsidR="00070929" w:rsidRPr="00D61597" w:rsidP="00070929" w14:paraId="1C91025A" w14:textId="77777777">
      <w:pPr>
        <w:numPr>
          <w:ilvl w:val="0"/>
          <w:numId w:val="50"/>
        </w:numPr>
        <w:spacing w:after="120" w:line="276" w:lineRule="auto"/>
        <w:rPr>
          <w:rFonts w:ascii="Arial Nova" w:hAnsi="Arial Nova" w:cstheme="minorHAnsi"/>
        </w:rPr>
      </w:pPr>
      <w:r w:rsidRPr="00D61597">
        <w:rPr>
          <w:rFonts w:ascii="Arial Nova" w:hAnsi="Arial Nova" w:cstheme="minorHAnsi"/>
        </w:rPr>
        <w:t xml:space="preserve">Provide timely program reports and responses to information request </w:t>
      </w:r>
    </w:p>
    <w:p w:rsidR="00070929" w:rsidRPr="00D61597" w:rsidP="00070929" w14:paraId="0213E5C1" w14:textId="77777777">
      <w:pPr>
        <w:numPr>
          <w:ilvl w:val="0"/>
          <w:numId w:val="50"/>
        </w:numPr>
        <w:spacing w:after="120" w:line="276" w:lineRule="auto"/>
        <w:rPr>
          <w:rFonts w:ascii="Arial Nova" w:hAnsi="Arial Nova" w:cstheme="minorHAnsi"/>
        </w:rPr>
      </w:pPr>
      <w:r w:rsidRPr="00D61597">
        <w:rPr>
          <w:rFonts w:ascii="Arial Nova" w:hAnsi="Arial Nova" w:cstheme="minorHAnsi"/>
        </w:rPr>
        <w:t>Improve real-time communications between CDC and recipients</w:t>
      </w:r>
    </w:p>
    <w:p w:rsidR="00070929" w:rsidRPr="00D61597" w:rsidP="00070929" w14:paraId="5061D349" w14:textId="77777777">
      <w:pPr>
        <w:numPr>
          <w:ilvl w:val="0"/>
          <w:numId w:val="50"/>
        </w:numPr>
        <w:spacing w:after="120" w:line="276" w:lineRule="auto"/>
        <w:rPr>
          <w:rFonts w:ascii="Arial Nova" w:hAnsi="Arial Nova" w:cstheme="minorHAnsi"/>
        </w:rPr>
      </w:pPr>
      <w:r w:rsidRPr="00D61597">
        <w:rPr>
          <w:rFonts w:ascii="Arial Nova" w:hAnsi="Arial Nova" w:cstheme="minorHAnsi"/>
        </w:rPr>
        <w:t xml:space="preserve">Strengthen CDC’s capacity to provide responsive and data-driven TA </w:t>
      </w:r>
    </w:p>
    <w:p w:rsidR="00070929" w:rsidRPr="00D61597" w:rsidP="00070929" w14:paraId="53F37DDF" w14:textId="77777777">
      <w:pPr>
        <w:numPr>
          <w:ilvl w:val="0"/>
          <w:numId w:val="50"/>
        </w:numPr>
        <w:spacing w:after="120" w:line="276" w:lineRule="auto"/>
        <w:rPr>
          <w:rFonts w:ascii="Arial Nova" w:hAnsi="Arial Nova" w:cstheme="minorHAnsi"/>
        </w:rPr>
      </w:pPr>
      <w:r w:rsidRPr="00D61597">
        <w:rPr>
          <w:rFonts w:ascii="Arial Nova" w:hAnsi="Arial Nova" w:cstheme="minorHAnsi"/>
        </w:rPr>
        <w:t>Strengthen CDC’s capacity to monitor and evaluate recipients’ progress and performance towards activities required as part of the cooperative agreement</w:t>
      </w:r>
    </w:p>
    <w:p w:rsidR="00070929" w:rsidP="00070929" w14:paraId="3F30C980" w14:textId="77777777">
      <w:pPr>
        <w:numPr>
          <w:ilvl w:val="0"/>
          <w:numId w:val="50"/>
        </w:numPr>
        <w:spacing w:after="120" w:line="276" w:lineRule="auto"/>
        <w:rPr>
          <w:rFonts w:ascii="Arial Nova" w:hAnsi="Arial Nova" w:cstheme="minorHAnsi"/>
        </w:rPr>
      </w:pPr>
      <w:r w:rsidRPr="00D61597">
        <w:rPr>
          <w:rFonts w:ascii="Arial Nova" w:hAnsi="Arial Nova" w:cstheme="minorHAnsi"/>
        </w:rPr>
        <w:t>Allow both CDC and recipients to track their own state activities and outcomes, and ensure alignment between their state and local activities</w:t>
      </w:r>
    </w:p>
    <w:p w:rsidR="00070929" w:rsidRPr="00950F65" w:rsidP="00070929" w14:paraId="4DAF0625" w14:textId="6D014AC4">
      <w:pPr>
        <w:numPr>
          <w:ilvl w:val="0"/>
          <w:numId w:val="50"/>
        </w:numPr>
        <w:spacing w:after="120" w:line="276" w:lineRule="auto"/>
        <w:rPr>
          <w:rFonts w:ascii="Arial Nova" w:hAnsi="Arial Nova" w:cstheme="minorHAnsi"/>
        </w:rPr>
      </w:pPr>
      <w:r w:rsidRPr="00945F7C">
        <w:rPr>
          <w:rFonts w:ascii="Arial Nova" w:hAnsi="Arial Nova" w:cstheme="minorHAnsi"/>
        </w:rPr>
        <w:t xml:space="preserve">Generate a variety of routine and customizable reports specifically for each recipient and in aggregate nationally for CDC stakeholders  </w:t>
      </w:r>
    </w:p>
    <w:p w:rsidR="00B84617" w:rsidP="00EF6212" w14:paraId="295A55F2" w14:textId="1A522A5C">
      <w:pPr>
        <w:pStyle w:val="Heading2"/>
        <w:spacing w:after="240" w:line="276" w:lineRule="auto"/>
      </w:pPr>
      <w:bookmarkStart w:id="9" w:name="_Toc329519283"/>
      <w:bookmarkStart w:id="10" w:name="_Toc1316555"/>
      <w:r w:rsidRPr="00F06B97">
        <w:rPr>
          <w:rFonts w:ascii="Arial Nova" w:hAnsi="Arial Nova" w:cs="Times New Roman"/>
          <w:i/>
          <w:color w:val="auto"/>
          <w:sz w:val="24"/>
          <w:szCs w:val="24"/>
        </w:rPr>
        <w:t>B3. Methods to Maximize Response Rates and Deal with No Response</w:t>
      </w:r>
      <w:bookmarkEnd w:id="9"/>
      <w:bookmarkEnd w:id="10"/>
    </w:p>
    <w:p w:rsidR="00A04C74" w:rsidP="00B84617" w14:paraId="2F495F80" w14:textId="42C48F4A">
      <w:pPr>
        <w:spacing w:line="276" w:lineRule="auto"/>
        <w:rPr>
          <w:rFonts w:ascii="Arial Nova" w:hAnsi="Arial Nova"/>
        </w:rPr>
      </w:pPr>
      <w:r w:rsidRPr="00A04C74">
        <w:rPr>
          <w:rFonts w:ascii="Arial Nova" w:hAnsi="Arial Nova"/>
        </w:rPr>
        <w:t xml:space="preserve">Annual reporting is a requirement for each recipient awarded </w:t>
      </w:r>
      <w:r w:rsidR="00930CEF">
        <w:rPr>
          <w:rFonts w:ascii="Arial Nova" w:hAnsi="Arial Nova"/>
        </w:rPr>
        <w:t xml:space="preserve">DELTA </w:t>
      </w:r>
      <w:r w:rsidRPr="00A04C74">
        <w:rPr>
          <w:rFonts w:ascii="Arial Nova" w:hAnsi="Arial Nova"/>
        </w:rPr>
        <w:t xml:space="preserve">funding under the cooperative agreement </w:t>
      </w:r>
      <w:r w:rsidRPr="00A04C74">
        <w:rPr>
          <w:rFonts w:ascii="Arial Nova" w:hAnsi="Arial Nova"/>
          <w:bCs/>
        </w:rPr>
        <w:t xml:space="preserve">to continue to receive funding. </w:t>
      </w:r>
      <w:r w:rsidR="00930CEF">
        <w:rPr>
          <w:rFonts w:ascii="Arial Nova" w:hAnsi="Arial Nova"/>
          <w:bCs/>
        </w:rPr>
        <w:t>Therefore</w:t>
      </w:r>
      <w:r w:rsidRPr="00A04C74">
        <w:rPr>
          <w:rFonts w:ascii="Arial Nova" w:hAnsi="Arial Nova"/>
          <w:bCs/>
        </w:rPr>
        <w:t xml:space="preserve">, response rates are expected to be 100%. The DVP Partners Portal’s ability to populate information and generate reports allow recipients to fulfill their annual reporting obligations efficiently by submitting necessary information for both progress reports and continuation applications into the system once. </w:t>
      </w:r>
      <w:r w:rsidRPr="00A04C74">
        <w:rPr>
          <w:rFonts w:ascii="Arial Nova" w:hAnsi="Arial Nova"/>
        </w:rPr>
        <w:t>Moreover, this ability to save and update pertinent information from one reporting period to the next will reduce the administrative burden of the annual reporting on recipients. Respondents will only need to modify or update the information, report data on measures, provide updates, or add new items as applicable. An additional advantage of using the DVP Partners Portal is that recipients that received funding from multiple DVP programs can access and report information in one place using forms in a standard format. These advantages will encourage and maximize response rates for the annual reporting</w:t>
      </w:r>
    </w:p>
    <w:p w:rsidR="00B84617" w:rsidP="00F06B97" w14:paraId="3ACB1B1E" w14:textId="77777777">
      <w:pPr>
        <w:spacing w:line="276" w:lineRule="auto"/>
        <w:rPr>
          <w:rFonts w:ascii="Arial Nova" w:hAnsi="Arial Nova"/>
        </w:rPr>
      </w:pPr>
    </w:p>
    <w:p w:rsidR="007468F1" w:rsidRPr="00F06B97" w:rsidP="00F06B97" w14:paraId="31C52410" w14:textId="77777777">
      <w:pPr>
        <w:pStyle w:val="Heading2"/>
        <w:spacing w:line="276" w:lineRule="auto"/>
        <w:rPr>
          <w:rFonts w:ascii="Arial Nova" w:hAnsi="Arial Nova" w:cs="Times New Roman"/>
          <w:i/>
          <w:color w:val="auto"/>
          <w:sz w:val="24"/>
          <w:szCs w:val="24"/>
        </w:rPr>
      </w:pPr>
      <w:bookmarkStart w:id="11" w:name="_Toc329519284"/>
      <w:bookmarkStart w:id="12" w:name="_Toc1316556"/>
      <w:r w:rsidRPr="00F06B97">
        <w:rPr>
          <w:rFonts w:ascii="Arial Nova" w:hAnsi="Arial Nova" w:cs="Times New Roman"/>
          <w:i/>
          <w:color w:val="auto"/>
          <w:sz w:val="24"/>
          <w:szCs w:val="24"/>
        </w:rPr>
        <w:t>B4. Tests of Procedures or Methods to be Undertaken</w:t>
      </w:r>
      <w:bookmarkEnd w:id="11"/>
      <w:bookmarkEnd w:id="12"/>
    </w:p>
    <w:p w:rsidR="007468F1" w:rsidRPr="00F06B97" w:rsidP="00F06B97" w14:paraId="730554C6" w14:textId="77777777">
      <w:pPr>
        <w:spacing w:line="276" w:lineRule="auto"/>
        <w:rPr>
          <w:rFonts w:ascii="Arial Nova" w:hAnsi="Arial Nova"/>
        </w:rPr>
      </w:pPr>
    </w:p>
    <w:p w:rsidR="00F8714F" w:rsidRPr="00BB01AF" w:rsidP="00F06B97" w14:paraId="6B4430D8" w14:textId="06002997">
      <w:pPr>
        <w:spacing w:line="276" w:lineRule="auto"/>
        <w:rPr>
          <w:rFonts w:ascii="Arial Nova" w:hAnsi="Arial Nova"/>
          <w:bCs/>
        </w:rPr>
      </w:pPr>
      <w:r w:rsidRPr="00BD2827">
        <w:rPr>
          <w:rFonts w:ascii="Arial Nova" w:hAnsi="Arial Nova"/>
          <w:bCs/>
        </w:rPr>
        <w:t>The instruments were developed in consultation with other CDC staff who have developed similar instruments for other programs</w:t>
      </w:r>
      <w:r w:rsidR="003F4AE2">
        <w:rPr>
          <w:rFonts w:ascii="Arial Nova" w:hAnsi="Arial Nova"/>
          <w:bCs/>
        </w:rPr>
        <w:t xml:space="preserve"> and previous iterations of the DELTA program</w:t>
      </w:r>
      <w:r w:rsidRPr="00BD2827">
        <w:rPr>
          <w:rFonts w:ascii="Arial Nova" w:hAnsi="Arial Nova"/>
          <w:bCs/>
        </w:rPr>
        <w:t>. The instruments were also pilot tested with CDC program staff.</w:t>
      </w:r>
    </w:p>
    <w:p w:rsidR="007468F1" w:rsidRPr="00F06B97" w:rsidP="00F06B97" w14:paraId="6E68D376" w14:textId="77777777">
      <w:pPr>
        <w:pStyle w:val="Heading2"/>
        <w:spacing w:line="276" w:lineRule="auto"/>
        <w:rPr>
          <w:rFonts w:ascii="Arial Nova" w:hAnsi="Arial Nova" w:cs="Times New Roman"/>
          <w:i/>
          <w:color w:val="auto"/>
          <w:sz w:val="24"/>
          <w:szCs w:val="24"/>
        </w:rPr>
      </w:pPr>
      <w:bookmarkStart w:id="13" w:name="_Toc329519285"/>
      <w:bookmarkStart w:id="14" w:name="_Toc1316557"/>
      <w:r w:rsidRPr="00F06B97">
        <w:rPr>
          <w:rFonts w:ascii="Arial Nova" w:hAnsi="Arial Nova" w:cs="Times New Roman"/>
          <w:i/>
          <w:color w:val="auto"/>
          <w:sz w:val="24"/>
          <w:szCs w:val="24"/>
        </w:rPr>
        <w:t>B5. Individuals Consulted on Statistical Aspects and Individuals Collecting and/or Analyzing Data</w:t>
      </w:r>
      <w:bookmarkEnd w:id="13"/>
      <w:bookmarkEnd w:id="14"/>
    </w:p>
    <w:p w:rsidR="007468F1" w:rsidP="00F06B97" w14:paraId="46854669" w14:textId="7E2EDEB9">
      <w:pPr>
        <w:spacing w:line="276" w:lineRule="auto"/>
        <w:rPr>
          <w:rFonts w:ascii="Arial Nova" w:hAnsi="Arial Nova"/>
        </w:rPr>
      </w:pPr>
    </w:p>
    <w:p w:rsidR="008B5184" w:rsidRPr="008B5184" w:rsidP="008B5184" w14:paraId="63342FAC" w14:textId="77777777">
      <w:pPr>
        <w:spacing w:line="276" w:lineRule="auto"/>
        <w:rPr>
          <w:rFonts w:ascii="Arial Nova" w:hAnsi="Arial Nova"/>
        </w:rPr>
      </w:pPr>
      <w:r w:rsidRPr="0B85B48A">
        <w:rPr>
          <w:rFonts w:ascii="Arial Nova" w:hAnsi="Arial Nova"/>
        </w:rPr>
        <w:t>The following individuals consulted on development of the data collection tools:</w:t>
      </w:r>
    </w:p>
    <w:p w:rsidR="008B5184" w:rsidP="008B5184" w14:paraId="62DD92CA" w14:textId="6F9CF465">
      <w:pPr>
        <w:spacing w:line="276" w:lineRule="auto"/>
        <w:rPr>
          <w:rFonts w:ascii="Arial Nova" w:hAnsi="Arial Nova"/>
        </w:rPr>
      </w:pPr>
      <w:r>
        <w:rPr>
          <w:rFonts w:ascii="Arial Nova" w:hAnsi="Arial Nova"/>
        </w:rPr>
        <w:t>Phyllis</w:t>
      </w:r>
      <w:r w:rsidR="005B1B0A">
        <w:rPr>
          <w:rFonts w:ascii="Arial Nova" w:hAnsi="Arial Nova"/>
        </w:rPr>
        <w:t xml:space="preserve"> Ottley, </w:t>
      </w:r>
      <w:r w:rsidR="006D501E">
        <w:rPr>
          <w:rFonts w:ascii="Arial Nova" w:hAnsi="Arial Nova"/>
        </w:rPr>
        <w:t>Associate D</w:t>
      </w:r>
      <w:r w:rsidR="004445E6">
        <w:rPr>
          <w:rFonts w:ascii="Arial Nova" w:hAnsi="Arial Nova"/>
        </w:rPr>
        <w:t>irector of Program</w:t>
      </w:r>
      <w:r w:rsidR="005B1B0A">
        <w:rPr>
          <w:rFonts w:ascii="Arial Nova" w:hAnsi="Arial Nova"/>
        </w:rPr>
        <w:t>, CDC, (404) 498</w:t>
      </w:r>
      <w:r w:rsidR="00F3084B">
        <w:rPr>
          <w:rFonts w:ascii="Arial Nova" w:hAnsi="Arial Nova"/>
        </w:rPr>
        <w:t>-1613</w:t>
      </w:r>
      <w:r w:rsidR="00F3084B">
        <w:rPr>
          <w:rFonts w:ascii="Arial Nova" w:hAnsi="Arial Nova"/>
        </w:rPr>
        <w:tab/>
      </w:r>
      <w:hyperlink r:id="rId15" w:history="1">
        <w:r w:rsidRPr="002F5DAB" w:rsidR="00F3084B">
          <w:rPr>
            <w:rStyle w:val="Hyperlink"/>
            <w:rFonts w:ascii="Arial Nova" w:hAnsi="Arial Nova"/>
          </w:rPr>
          <w:t>vci8@cdc.gov</w:t>
        </w:r>
      </w:hyperlink>
      <w:r w:rsidR="00F3084B">
        <w:rPr>
          <w:rFonts w:ascii="Arial Nova" w:hAnsi="Arial Nova"/>
        </w:rPr>
        <w:tab/>
      </w:r>
    </w:p>
    <w:p w:rsidR="00561DC5" w:rsidRPr="00561DC5" w:rsidP="00561DC5" w14:paraId="3F3DFBF4" w14:textId="481CF5DB">
      <w:pPr>
        <w:spacing w:line="276" w:lineRule="auto"/>
        <w:rPr>
          <w:rFonts w:ascii="Arial Nova" w:hAnsi="Arial Nova"/>
        </w:rPr>
      </w:pPr>
      <w:r>
        <w:rPr>
          <w:rFonts w:ascii="Arial Nova" w:hAnsi="Arial Nova"/>
        </w:rPr>
        <w:t>Candace Girod, Health Scientist, CDC, (404) 498-1329, mrv7@cdc.gov</w:t>
      </w:r>
    </w:p>
    <w:p w:rsidR="00561DC5" w:rsidP="00561DC5" w14:paraId="6DAF0D39" w14:textId="1038344A">
      <w:pPr>
        <w:rPr>
          <w:rFonts w:ascii="Arial Nova" w:hAnsi="Arial Nova"/>
          <w:bCs/>
          <w:iCs/>
        </w:rPr>
      </w:pPr>
      <w:r>
        <w:rPr>
          <w:rFonts w:ascii="Arial Nova" w:hAnsi="Arial Nova"/>
          <w:bCs/>
          <w:iCs/>
        </w:rPr>
        <w:t>Delaney Welsh, Health Scientist, 770-488-</w:t>
      </w:r>
      <w:r>
        <w:rPr>
          <w:rFonts w:ascii="Arial Nova" w:hAnsi="Arial Nova"/>
        </w:rPr>
        <w:t>3951</w:t>
      </w:r>
      <w:r>
        <w:rPr>
          <w:rFonts w:ascii="Arial Nova" w:hAnsi="Arial Nova"/>
          <w:bCs/>
          <w:iCs/>
        </w:rPr>
        <w:t xml:space="preserve">, </w:t>
      </w:r>
      <w:r>
        <w:rPr>
          <w:rFonts w:ascii="Arial Nova" w:hAnsi="Arial Nova"/>
        </w:rPr>
        <w:t>djv1@cdc.gov</w:t>
      </w:r>
    </w:p>
    <w:p w:rsidR="00561DC5" w:rsidRPr="00E04AC7" w:rsidP="00561DC5" w14:paraId="30081028" w14:textId="48DEEB56">
      <w:pPr>
        <w:rPr>
          <w:rFonts w:ascii="Arial Nova" w:hAnsi="Arial Nova"/>
          <w:bCs/>
          <w:iCs/>
        </w:rPr>
      </w:pPr>
      <w:r>
        <w:rPr>
          <w:rFonts w:ascii="Arial Nova" w:hAnsi="Arial Nova"/>
          <w:bCs/>
          <w:iCs/>
        </w:rPr>
        <w:t>Yuri Kim, Health Scientist, zjh0@cdc.gov</w:t>
      </w:r>
    </w:p>
    <w:p w:rsidR="008B5184" w:rsidRPr="008B5184" w:rsidP="008B5184" w14:paraId="02B7CE2D" w14:textId="77777777">
      <w:pPr>
        <w:spacing w:line="276" w:lineRule="auto"/>
        <w:rPr>
          <w:rFonts w:ascii="Arial Nova" w:hAnsi="Arial Nova"/>
        </w:rPr>
      </w:pPr>
    </w:p>
    <w:p w:rsidR="008B5184" w:rsidRPr="008B5184" w:rsidP="008B5184" w14:paraId="606D5802" w14:textId="77777777">
      <w:pPr>
        <w:spacing w:line="276" w:lineRule="auto"/>
        <w:rPr>
          <w:rFonts w:ascii="Arial Nova" w:hAnsi="Arial Nova"/>
        </w:rPr>
      </w:pPr>
      <w:r w:rsidRPr="008B5184">
        <w:rPr>
          <w:rFonts w:ascii="Arial Nova" w:hAnsi="Arial Nova"/>
        </w:rPr>
        <w:t>The core CDC personnel who will collect and/or analyze the data include:</w:t>
      </w:r>
    </w:p>
    <w:p w:rsidR="00AB75CD" w:rsidP="00B36A03" w14:paraId="44B1014F" w14:textId="13417320">
      <w:pPr>
        <w:spacing w:line="276" w:lineRule="auto"/>
        <w:rPr>
          <w:rFonts w:ascii="Arial Nova" w:hAnsi="Arial Nova"/>
        </w:rPr>
      </w:pPr>
      <w:bookmarkStart w:id="15" w:name="_REFERENCES_(Tool_Tip:"/>
      <w:bookmarkStart w:id="16" w:name="_REFERENCES"/>
      <w:bookmarkEnd w:id="3"/>
      <w:bookmarkEnd w:id="15"/>
      <w:bookmarkEnd w:id="16"/>
    </w:p>
    <w:p w:rsidR="000B4195" w:rsidP="00B36A03" w14:paraId="57D17F16" w14:textId="7D10FDA4">
      <w:pPr>
        <w:spacing w:line="276" w:lineRule="auto"/>
        <w:rPr>
          <w:rFonts w:ascii="Arial Nova" w:hAnsi="Arial Nova"/>
        </w:rPr>
      </w:pPr>
      <w:r>
        <w:rPr>
          <w:rFonts w:ascii="Arial Nova" w:hAnsi="Arial Nova"/>
        </w:rPr>
        <w:t>Candace Girod, Health Scientist, CDC</w:t>
      </w:r>
      <w:r w:rsidR="00FD6A5D">
        <w:rPr>
          <w:rFonts w:ascii="Arial Nova" w:hAnsi="Arial Nova"/>
        </w:rPr>
        <w:t>, (</w:t>
      </w:r>
      <w:r w:rsidR="00AC55A2">
        <w:rPr>
          <w:rFonts w:ascii="Arial Nova" w:hAnsi="Arial Nova"/>
        </w:rPr>
        <w:t>404</w:t>
      </w:r>
      <w:r w:rsidR="00FD6A5D">
        <w:rPr>
          <w:rFonts w:ascii="Arial Nova" w:hAnsi="Arial Nova"/>
        </w:rPr>
        <w:t xml:space="preserve">) </w:t>
      </w:r>
      <w:r w:rsidR="00AC55A2">
        <w:rPr>
          <w:rFonts w:ascii="Arial Nova" w:hAnsi="Arial Nova"/>
        </w:rPr>
        <w:t>498-1329, mrv7@cdc.gov</w:t>
      </w:r>
    </w:p>
    <w:p w:rsidR="000B4195" w:rsidRPr="00F06B97" w:rsidP="00B36A03" w14:paraId="6A75B242" w14:textId="677E32A1">
      <w:pPr>
        <w:spacing w:line="276" w:lineRule="auto"/>
        <w:rPr>
          <w:rFonts w:ascii="Arial Nova" w:hAnsi="Arial Nova"/>
        </w:rPr>
      </w:pPr>
      <w:r>
        <w:rPr>
          <w:rFonts w:ascii="Arial Nova" w:hAnsi="Arial Nova"/>
        </w:rPr>
        <w:t>Delaney Welsh, Health Scientist, CDC</w:t>
      </w:r>
      <w:r w:rsidR="00AC55A2">
        <w:rPr>
          <w:rFonts w:ascii="Arial Nova" w:hAnsi="Arial Nova"/>
        </w:rPr>
        <w:t>, (</w:t>
      </w:r>
      <w:r w:rsidR="00143F46">
        <w:rPr>
          <w:rFonts w:ascii="Arial Nova" w:hAnsi="Arial Nova"/>
        </w:rPr>
        <w:t>770) 488-3951, djv1@cdc.gov</w:t>
      </w:r>
    </w:p>
    <w:sectPr w:rsidSect="005265E0">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2246A" w14:paraId="6C3720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sz w:val="20"/>
        <w:szCs w:val="18"/>
      </w:rPr>
      <w:alias w:val="Title"/>
      <w:tag w:val="Title"/>
      <w:id w:val="-2073503644"/>
      <w:placeholder>
        <w:docPart w:val="3F455EF096824C07874EDCC5DC78CF1B"/>
      </w:placeholder>
      <w:richText/>
    </w:sdtPr>
    <w:sdtEndPr>
      <w:rPr>
        <w:rStyle w:val="DefaultParagraphFont"/>
        <w:rFonts w:ascii="Times New Roman" w:hAnsi="Times New Roman"/>
        <w:b w:val="0"/>
        <w:color w:val="auto"/>
        <w:sz w:val="24"/>
        <w:szCs w:val="24"/>
      </w:rPr>
    </w:sdtEndPr>
    <w:sdtContent>
      <w:p w:rsidR="00095E18" w:rsidRPr="00070FFD" w:rsidP="00095E18" w14:paraId="6785778B" w14:textId="0C75B85F">
        <w:pPr>
          <w:spacing w:line="276" w:lineRule="auto"/>
          <w:rPr>
            <w:rStyle w:val="Style3"/>
          </w:rPr>
        </w:pPr>
        <w:r w:rsidRPr="7BDA6D47">
          <w:rPr>
            <w:rStyle w:val="Style3"/>
            <w:sz w:val="20"/>
            <w:szCs w:val="20"/>
          </w:rPr>
          <w:t>DELTA AHEAD: SUPPORTING STATEMENT B</w:t>
        </w:r>
      </w:p>
    </w:sdtContent>
  </w:sdt>
  <w:p w:rsidR="00B963A0" w:rsidRPr="0015668B" w:rsidP="7BDA6D47" w14:paraId="2E18B361" w14:textId="5ADDCC90">
    <w:pPr>
      <w:rPr>
        <w:b/>
        <w:bCs/>
        <w:sz w:val="28"/>
        <w:szCs w:val="28"/>
      </w:rPr>
    </w:pPr>
    <w:sdt>
      <w:sdtPr>
        <w:rPr>
          <w:rFonts w:ascii="Arial Nova" w:hAnsi="Arial Nova"/>
        </w:rPr>
        <w:tag w:val="Classification"/>
        <w:id w:val="-843013173"/>
        <w:placeholder>
          <w:docPart w:val="25156065A1F64A0383D34E193096FE6E"/>
        </w:placeholder>
        <w:dropDownList w:lastValue="New">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New</w:t>
        </w:r>
      </w:sdtContent>
    </w:sdt>
  </w:p>
  <w:p w:rsidR="00B963A0" w:rsidRPr="00AA6C65" w:rsidP="7BDA6D47" w14:paraId="04830335" w14:textId="00B3B8D7">
    <w:pPr>
      <w:rPr>
        <w:rFonts w:ascii="Arial" w:hAnsi="Arial" w:cs="Arial"/>
        <w:i/>
        <w:iCs/>
        <w:color w:val="F79646" w:themeColor="accent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2246A" w14:paraId="7FF7C7A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A47A5" w:rsidRPr="0015668B" w:rsidP="00070FFD" w14:paraId="52F55B27" w14:textId="04DBDC3E">
    <w:pPr>
      <w:spacing w:line="276" w:lineRule="auto"/>
      <w:rPr>
        <w:b/>
        <w:sz w:val="28"/>
        <w:szCs w:val="28"/>
      </w:rPr>
    </w:pPr>
  </w:p>
  <w:p w:rsidR="007A47A5" w:rsidP="00880185" w14:paraId="29B6D07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2246A" w14:paraId="53E182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A6C65" w:rsidRPr="00AA6C65" w:rsidP="00AA6C65" w14:paraId="22C80848" w14:textId="77777777">
    <w:pPr>
      <w:rPr>
        <w:rFonts w:ascii="Arial Nova" w:hAnsi="Arial Nova"/>
        <w:b/>
        <w:i/>
        <w:color w:val="F79646" w:themeColor="accent6"/>
      </w:rPr>
    </w:pPr>
  </w:p>
  <w:p w:rsidR="00B963A0" w:rsidRPr="00CB20E7" w:rsidP="00CB20E7" w14:paraId="6A56C9C6" w14:textId="4DDD6665">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67693" w:rsidRPr="00CC6237" w:rsidP="7BDA6D47" w14:paraId="38FD80BC" w14:textId="20B8A79B">
    <w:pPr>
      <w:jc w:val="right"/>
      <w:rPr>
        <w:rFonts w:ascii="Arial Nova" w:hAnsi="Arial Nova"/>
        <w:i/>
        <w:i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E130409"/>
    <w:multiLevelType w:val="hybridMultilevel"/>
    <w:tmpl w:val="D3247E6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5F6D68"/>
    <w:multiLevelType w:val="hybridMultilevel"/>
    <w:tmpl w:val="1EE8F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EE612D"/>
    <w:multiLevelType w:val="hybridMultilevel"/>
    <w:tmpl w:val="746E0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3924DE"/>
    <w:multiLevelType w:val="hybridMultilevel"/>
    <w:tmpl w:val="0010B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3A07B1"/>
    <w:multiLevelType w:val="hybridMultilevel"/>
    <w:tmpl w:val="A2006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3169C"/>
    <w:multiLevelType w:val="hybridMultilevel"/>
    <w:tmpl w:val="176610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43858FA"/>
    <w:multiLevelType w:val="hybridMultilevel"/>
    <w:tmpl w:val="0F3E342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5A764A"/>
    <w:multiLevelType w:val="hybridMultilevel"/>
    <w:tmpl w:val="8EA6E4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4E70EE1"/>
    <w:multiLevelType w:val="hybridMultilevel"/>
    <w:tmpl w:val="1428C9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1B16A2"/>
    <w:multiLevelType w:val="hybridMultilevel"/>
    <w:tmpl w:val="DB922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8F05925"/>
    <w:multiLevelType w:val="hybridMultilevel"/>
    <w:tmpl w:val="623AB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983CD3"/>
    <w:multiLevelType w:val="hybridMultilevel"/>
    <w:tmpl w:val="6B2617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4272628"/>
    <w:multiLevelType w:val="hybridMultilevel"/>
    <w:tmpl w:val="FB14C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6207C2"/>
    <w:multiLevelType w:val="hybridMultilevel"/>
    <w:tmpl w:val="8A683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70F21B7"/>
    <w:multiLevelType w:val="hybridMultilevel"/>
    <w:tmpl w:val="F264A4AE"/>
    <w:lvl w:ilvl="0">
      <w:start w:val="1"/>
      <w:numFmt w:val="upperLetter"/>
      <w:lvlText w:val="%1."/>
      <w:lvlJc w:val="left"/>
      <w:pPr>
        <w:tabs>
          <w:tab w:val="num" w:pos="-300"/>
        </w:tabs>
        <w:ind w:left="-300" w:hanging="78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15">
    <w:nsid w:val="297764CC"/>
    <w:multiLevelType w:val="hybridMultilevel"/>
    <w:tmpl w:val="85F48AA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484780"/>
    <w:multiLevelType w:val="hybridMultilevel"/>
    <w:tmpl w:val="6F7A2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534629"/>
    <w:multiLevelType w:val="hybridMultilevel"/>
    <w:tmpl w:val="6C3CA36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2F05FE2"/>
    <w:multiLevelType w:val="hybridMultilevel"/>
    <w:tmpl w:val="589AA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F758EB"/>
    <w:multiLevelType w:val="hybridMultilevel"/>
    <w:tmpl w:val="CD0A7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4D1A29"/>
    <w:multiLevelType w:val="hybridMultilevel"/>
    <w:tmpl w:val="AB50C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6413D5"/>
    <w:multiLevelType w:val="hybridMultilevel"/>
    <w:tmpl w:val="B20C1226"/>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C669B8"/>
    <w:multiLevelType w:val="hybridMultilevel"/>
    <w:tmpl w:val="BED218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FE348A"/>
    <w:multiLevelType w:val="hybridMultilevel"/>
    <w:tmpl w:val="B29C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F01A43"/>
    <w:multiLevelType w:val="hybridMultilevel"/>
    <w:tmpl w:val="C344BC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CB12E5"/>
    <w:multiLevelType w:val="hybridMultilevel"/>
    <w:tmpl w:val="6054CF9C"/>
    <w:lvl w:ilvl="0">
      <w:start w:val="1"/>
      <w:numFmt w:val="decimal"/>
      <w:lvlText w:val="%1."/>
      <w:lvlJc w:val="left"/>
      <w:pPr>
        <w:ind w:left="720" w:hanging="360"/>
      </w:pPr>
      <w:rPr>
        <w:rFonts w:hint="default"/>
        <w:color w:val="8080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C52645"/>
    <w:multiLevelType w:val="hybridMultilevel"/>
    <w:tmpl w:val="C4EE7D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95E6435"/>
    <w:multiLevelType w:val="hybridMultilevel"/>
    <w:tmpl w:val="D3B2E0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9A16B0B"/>
    <w:multiLevelType w:val="hybridMultilevel"/>
    <w:tmpl w:val="B4E41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DB05DB"/>
    <w:multiLevelType w:val="hybridMultilevel"/>
    <w:tmpl w:val="8C9EE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DBB4C02"/>
    <w:multiLevelType w:val="hybridMultilevel"/>
    <w:tmpl w:val="231EA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1">
    <w:nsid w:val="4FC75274"/>
    <w:multiLevelType w:val="hybridMultilevel"/>
    <w:tmpl w:val="EE8404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EF635F"/>
    <w:multiLevelType w:val="hybridMultilevel"/>
    <w:tmpl w:val="FEFCB1A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6F542D8"/>
    <w:multiLevelType w:val="hybridMultilevel"/>
    <w:tmpl w:val="101C4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A676DDF"/>
    <w:multiLevelType w:val="hybridMultilevel"/>
    <w:tmpl w:val="A8BE1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CB964EA"/>
    <w:multiLevelType w:val="hybridMultilevel"/>
    <w:tmpl w:val="2B5232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320031"/>
    <w:multiLevelType w:val="hybridMultilevel"/>
    <w:tmpl w:val="2AAC8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623310"/>
    <w:multiLevelType w:val="hybridMultilevel"/>
    <w:tmpl w:val="731EA3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386DFA"/>
    <w:multiLevelType w:val="hybridMultilevel"/>
    <w:tmpl w:val="F04ACC6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6866E96"/>
    <w:multiLevelType w:val="hybridMultilevel"/>
    <w:tmpl w:val="8416CD5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0">
    <w:nsid w:val="66D003B7"/>
    <w:multiLevelType w:val="hybridMultilevel"/>
    <w:tmpl w:val="ABC08ACE"/>
    <w:lvl w:ilvl="0">
      <w:start w:val="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71E3BB2"/>
    <w:multiLevelType w:val="hybridMultilevel"/>
    <w:tmpl w:val="B5D688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9B16A3B"/>
    <w:multiLevelType w:val="hybridMultilevel"/>
    <w:tmpl w:val="8FB221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B04461F"/>
    <w:multiLevelType w:val="hybridMultilevel"/>
    <w:tmpl w:val="B1661A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C4611CB"/>
    <w:multiLevelType w:val="hybridMultilevel"/>
    <w:tmpl w:val="8710E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3DA4216"/>
    <w:multiLevelType w:val="hybridMultilevel"/>
    <w:tmpl w:val="106EC09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4CF6935"/>
    <w:multiLevelType w:val="hybridMultilevel"/>
    <w:tmpl w:val="D6A27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550519C"/>
    <w:multiLevelType w:val="hybridMultilevel"/>
    <w:tmpl w:val="45D45C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7B5C4580"/>
    <w:multiLevelType w:val="hybridMultilevel"/>
    <w:tmpl w:val="279AC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66461520">
    <w:abstractNumId w:val="2"/>
  </w:num>
  <w:num w:numId="2" w16cid:durableId="1304579837">
    <w:abstractNumId w:val="44"/>
  </w:num>
  <w:num w:numId="3" w16cid:durableId="212081233">
    <w:abstractNumId w:val="42"/>
  </w:num>
  <w:num w:numId="4" w16cid:durableId="1838038610">
    <w:abstractNumId w:val="34"/>
  </w:num>
  <w:num w:numId="5" w16cid:durableId="1180242345">
    <w:abstractNumId w:val="3"/>
  </w:num>
  <w:num w:numId="6" w16cid:durableId="740521047">
    <w:abstractNumId w:val="38"/>
  </w:num>
  <w:num w:numId="7" w16cid:durableId="1593199099">
    <w:abstractNumId w:val="45"/>
  </w:num>
  <w:num w:numId="8" w16cid:durableId="356933076">
    <w:abstractNumId w:val="32"/>
  </w:num>
  <w:num w:numId="9" w16cid:durableId="1552578259">
    <w:abstractNumId w:val="5"/>
  </w:num>
  <w:num w:numId="10" w16cid:durableId="703360391">
    <w:abstractNumId w:val="14"/>
  </w:num>
  <w:num w:numId="11" w16cid:durableId="1998533338">
    <w:abstractNumId w:val="17"/>
  </w:num>
  <w:num w:numId="12" w16cid:durableId="1936866086">
    <w:abstractNumId w:val="31"/>
  </w:num>
  <w:num w:numId="13" w16cid:durableId="469978820">
    <w:abstractNumId w:val="30"/>
  </w:num>
  <w:num w:numId="14" w16cid:durableId="1536308024">
    <w:abstractNumId w:val="46"/>
  </w:num>
  <w:num w:numId="15" w16cid:durableId="1464546169">
    <w:abstractNumId w:val="33"/>
  </w:num>
  <w:num w:numId="16" w16cid:durableId="1358194643">
    <w:abstractNumId w:val="20"/>
  </w:num>
  <w:num w:numId="17" w16cid:durableId="734165410">
    <w:abstractNumId w:val="1"/>
  </w:num>
  <w:num w:numId="18" w16cid:durableId="544146848">
    <w:abstractNumId w:val="28"/>
  </w:num>
  <w:num w:numId="19" w16cid:durableId="592394846">
    <w:abstractNumId w:val="22"/>
  </w:num>
  <w:num w:numId="20" w16cid:durableId="832179330">
    <w:abstractNumId w:val="15"/>
  </w:num>
  <w:num w:numId="21" w16cid:durableId="869680432">
    <w:abstractNumId w:val="41"/>
  </w:num>
  <w:num w:numId="22" w16cid:durableId="69932539">
    <w:abstractNumId w:val="48"/>
  </w:num>
  <w:num w:numId="23" w16cid:durableId="441415696">
    <w:abstractNumId w:val="16"/>
  </w:num>
  <w:num w:numId="24" w16cid:durableId="748697835">
    <w:abstractNumId w:val="8"/>
  </w:num>
  <w:num w:numId="25" w16cid:durableId="2090543116">
    <w:abstractNumId w:val="13"/>
  </w:num>
  <w:num w:numId="26" w16cid:durableId="1783181848">
    <w:abstractNumId w:val="40"/>
  </w:num>
  <w:num w:numId="27" w16cid:durableId="215895537">
    <w:abstractNumId w:val="18"/>
  </w:num>
  <w:num w:numId="28" w16cid:durableId="1196428743">
    <w:abstractNumId w:val="35"/>
  </w:num>
  <w:num w:numId="29" w16cid:durableId="95946950">
    <w:abstractNumId w:val="10"/>
  </w:num>
  <w:num w:numId="30" w16cid:durableId="893929975">
    <w:abstractNumId w:val="37"/>
  </w:num>
  <w:num w:numId="31" w16cid:durableId="1396784492">
    <w:abstractNumId w:val="39"/>
  </w:num>
  <w:num w:numId="32" w16cid:durableId="515118962">
    <w:abstractNumId w:val="11"/>
  </w:num>
  <w:num w:numId="33" w16cid:durableId="1296333619">
    <w:abstractNumId w:val="24"/>
  </w:num>
  <w:num w:numId="34" w16cid:durableId="1909147800">
    <w:abstractNumId w:val="29"/>
  </w:num>
  <w:num w:numId="35" w16cid:durableId="81489228">
    <w:abstractNumId w:val="9"/>
  </w:num>
  <w:num w:numId="36" w16cid:durableId="2070420567">
    <w:abstractNumId w:val="26"/>
  </w:num>
  <w:num w:numId="37" w16cid:durableId="899049643">
    <w:abstractNumId w:val="43"/>
  </w:num>
  <w:num w:numId="38" w16cid:durableId="917636459">
    <w:abstractNumId w:val="27"/>
  </w:num>
  <w:num w:numId="39" w16cid:durableId="662515746">
    <w:abstractNumId w:val="4"/>
  </w:num>
  <w:num w:numId="40" w16cid:durableId="982126855">
    <w:abstractNumId w:val="0"/>
  </w:num>
  <w:num w:numId="41" w16cid:durableId="1062144213">
    <w:abstractNumId w:val="12"/>
  </w:num>
  <w:num w:numId="42" w16cid:durableId="533618937">
    <w:abstractNumId w:val="36"/>
  </w:num>
  <w:num w:numId="43" w16cid:durableId="1474055796">
    <w:abstractNumId w:val="23"/>
  </w:num>
  <w:num w:numId="44" w16cid:durableId="1090586464">
    <w:abstractNumId w:val="7"/>
  </w:num>
  <w:num w:numId="45" w16cid:durableId="1340621302">
    <w:abstractNumId w:val="19"/>
  </w:num>
  <w:num w:numId="46" w16cid:durableId="1091002263">
    <w:abstractNumId w:val="47"/>
  </w:num>
  <w:num w:numId="47" w16cid:durableId="1979678203">
    <w:abstractNumId w:val="25"/>
  </w:num>
  <w:num w:numId="48" w16cid:durableId="411246151">
    <w:abstractNumId w:val="21"/>
  </w:num>
  <w:num w:numId="49" w16cid:durableId="954672620">
    <w:abstractNumId w:val="6"/>
  </w:num>
  <w:num w:numId="50" w16cid:durableId="1141192305">
    <w:abstractNumId w:val="4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elsh, Delaney (CDC/NCIPC/DVP)">
    <w15:presenceInfo w15:providerId="AD" w15:userId="S::djv1@cdc.gov::152d7dd5-4c95-4e58-a3a0-0a88f3689ee8"/>
  </w15:person>
  <w15:person w15:author="Ottley, Phyllis (CDC/NCIPC/DVP)">
    <w15:presenceInfo w15:providerId="AD" w15:userId="S::vci8@cdc.gov::594e7a1c-a14c-4435-98b8-66e56ab557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88F"/>
    <w:rsid w:val="00000A42"/>
    <w:rsid w:val="00002EE4"/>
    <w:rsid w:val="000033EF"/>
    <w:rsid w:val="000037D0"/>
    <w:rsid w:val="00004259"/>
    <w:rsid w:val="0000512E"/>
    <w:rsid w:val="00005189"/>
    <w:rsid w:val="000062B0"/>
    <w:rsid w:val="0000706B"/>
    <w:rsid w:val="0000793A"/>
    <w:rsid w:val="00010787"/>
    <w:rsid w:val="0001151F"/>
    <w:rsid w:val="00013103"/>
    <w:rsid w:val="00014A92"/>
    <w:rsid w:val="00017FAF"/>
    <w:rsid w:val="00020F2E"/>
    <w:rsid w:val="00022E71"/>
    <w:rsid w:val="000237A2"/>
    <w:rsid w:val="00024725"/>
    <w:rsid w:val="000309E3"/>
    <w:rsid w:val="000319C8"/>
    <w:rsid w:val="000324D6"/>
    <w:rsid w:val="00033648"/>
    <w:rsid w:val="00033796"/>
    <w:rsid w:val="00034E0C"/>
    <w:rsid w:val="00040A1B"/>
    <w:rsid w:val="00040B8C"/>
    <w:rsid w:val="000433C4"/>
    <w:rsid w:val="00044E54"/>
    <w:rsid w:val="0004554E"/>
    <w:rsid w:val="00045A69"/>
    <w:rsid w:val="00046505"/>
    <w:rsid w:val="000501C2"/>
    <w:rsid w:val="00050767"/>
    <w:rsid w:val="000512F8"/>
    <w:rsid w:val="000522B5"/>
    <w:rsid w:val="000530D1"/>
    <w:rsid w:val="00053E32"/>
    <w:rsid w:val="000579E1"/>
    <w:rsid w:val="00060FCF"/>
    <w:rsid w:val="00062552"/>
    <w:rsid w:val="00064195"/>
    <w:rsid w:val="00064796"/>
    <w:rsid w:val="0006499B"/>
    <w:rsid w:val="00065A2F"/>
    <w:rsid w:val="00065A38"/>
    <w:rsid w:val="000664E6"/>
    <w:rsid w:val="00066C84"/>
    <w:rsid w:val="00070107"/>
    <w:rsid w:val="00070929"/>
    <w:rsid w:val="000709A4"/>
    <w:rsid w:val="00070FFD"/>
    <w:rsid w:val="000725F2"/>
    <w:rsid w:val="00072862"/>
    <w:rsid w:val="0007590D"/>
    <w:rsid w:val="0007619B"/>
    <w:rsid w:val="000766C9"/>
    <w:rsid w:val="00076E31"/>
    <w:rsid w:val="00080332"/>
    <w:rsid w:val="0008145F"/>
    <w:rsid w:val="00081AE9"/>
    <w:rsid w:val="00081EEB"/>
    <w:rsid w:val="00082B16"/>
    <w:rsid w:val="000854EA"/>
    <w:rsid w:val="000909FC"/>
    <w:rsid w:val="00092684"/>
    <w:rsid w:val="000946D5"/>
    <w:rsid w:val="00095E18"/>
    <w:rsid w:val="00096C70"/>
    <w:rsid w:val="000A08FD"/>
    <w:rsid w:val="000A3308"/>
    <w:rsid w:val="000A3F81"/>
    <w:rsid w:val="000A401D"/>
    <w:rsid w:val="000A65C9"/>
    <w:rsid w:val="000A6B50"/>
    <w:rsid w:val="000B0295"/>
    <w:rsid w:val="000B0852"/>
    <w:rsid w:val="000B094E"/>
    <w:rsid w:val="000B09C8"/>
    <w:rsid w:val="000B16A4"/>
    <w:rsid w:val="000B24A9"/>
    <w:rsid w:val="000B2641"/>
    <w:rsid w:val="000B3851"/>
    <w:rsid w:val="000B3999"/>
    <w:rsid w:val="000B4195"/>
    <w:rsid w:val="000B58C3"/>
    <w:rsid w:val="000B70DD"/>
    <w:rsid w:val="000C132A"/>
    <w:rsid w:val="000C1F14"/>
    <w:rsid w:val="000C285F"/>
    <w:rsid w:val="000C2AC6"/>
    <w:rsid w:val="000C3F40"/>
    <w:rsid w:val="000C51C2"/>
    <w:rsid w:val="000C5919"/>
    <w:rsid w:val="000C5E44"/>
    <w:rsid w:val="000C619C"/>
    <w:rsid w:val="000C6D0F"/>
    <w:rsid w:val="000C7912"/>
    <w:rsid w:val="000D1673"/>
    <w:rsid w:val="000D194D"/>
    <w:rsid w:val="000D2195"/>
    <w:rsid w:val="000D7EF9"/>
    <w:rsid w:val="000E2E84"/>
    <w:rsid w:val="000E5540"/>
    <w:rsid w:val="000E576B"/>
    <w:rsid w:val="000E64F4"/>
    <w:rsid w:val="000E6748"/>
    <w:rsid w:val="000E7395"/>
    <w:rsid w:val="000E7B68"/>
    <w:rsid w:val="000F0603"/>
    <w:rsid w:val="000F06E9"/>
    <w:rsid w:val="000F0DCE"/>
    <w:rsid w:val="000F1078"/>
    <w:rsid w:val="000F1F30"/>
    <w:rsid w:val="000F244F"/>
    <w:rsid w:val="000F2885"/>
    <w:rsid w:val="000F2DB9"/>
    <w:rsid w:val="000F3623"/>
    <w:rsid w:val="000F4F1C"/>
    <w:rsid w:val="000F7EEF"/>
    <w:rsid w:val="0010150C"/>
    <w:rsid w:val="0010210D"/>
    <w:rsid w:val="00102B48"/>
    <w:rsid w:val="00105229"/>
    <w:rsid w:val="0011180A"/>
    <w:rsid w:val="00112FD5"/>
    <w:rsid w:val="00114387"/>
    <w:rsid w:val="001148F6"/>
    <w:rsid w:val="001148FC"/>
    <w:rsid w:val="00114FD4"/>
    <w:rsid w:val="001153F8"/>
    <w:rsid w:val="0011553A"/>
    <w:rsid w:val="00115816"/>
    <w:rsid w:val="001158B2"/>
    <w:rsid w:val="00115E34"/>
    <w:rsid w:val="00121138"/>
    <w:rsid w:val="00121838"/>
    <w:rsid w:val="00121CC6"/>
    <w:rsid w:val="00122E6C"/>
    <w:rsid w:val="001242B8"/>
    <w:rsid w:val="00125761"/>
    <w:rsid w:val="00126574"/>
    <w:rsid w:val="001313E9"/>
    <w:rsid w:val="00132652"/>
    <w:rsid w:val="0013354D"/>
    <w:rsid w:val="00134607"/>
    <w:rsid w:val="00141722"/>
    <w:rsid w:val="00143AB2"/>
    <w:rsid w:val="00143F46"/>
    <w:rsid w:val="00144DE3"/>
    <w:rsid w:val="001470A0"/>
    <w:rsid w:val="00147EB9"/>
    <w:rsid w:val="00147F1A"/>
    <w:rsid w:val="00150710"/>
    <w:rsid w:val="00151981"/>
    <w:rsid w:val="00152A5E"/>
    <w:rsid w:val="001531DE"/>
    <w:rsid w:val="00153475"/>
    <w:rsid w:val="001538D4"/>
    <w:rsid w:val="0015439F"/>
    <w:rsid w:val="00155038"/>
    <w:rsid w:val="0015668B"/>
    <w:rsid w:val="00156B0B"/>
    <w:rsid w:val="0015783D"/>
    <w:rsid w:val="001616EB"/>
    <w:rsid w:val="00162473"/>
    <w:rsid w:val="00162AF0"/>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5F47"/>
    <w:rsid w:val="00176999"/>
    <w:rsid w:val="00176F65"/>
    <w:rsid w:val="00180BEC"/>
    <w:rsid w:val="00180FCF"/>
    <w:rsid w:val="001813F6"/>
    <w:rsid w:val="00182BDA"/>
    <w:rsid w:val="00182DF6"/>
    <w:rsid w:val="001878A2"/>
    <w:rsid w:val="001904B6"/>
    <w:rsid w:val="0019297B"/>
    <w:rsid w:val="00192CEC"/>
    <w:rsid w:val="001931EB"/>
    <w:rsid w:val="00193E62"/>
    <w:rsid w:val="00193EC8"/>
    <w:rsid w:val="00196C0B"/>
    <w:rsid w:val="00196E50"/>
    <w:rsid w:val="001A11C3"/>
    <w:rsid w:val="001A189A"/>
    <w:rsid w:val="001A1A87"/>
    <w:rsid w:val="001A1FA4"/>
    <w:rsid w:val="001A2BBF"/>
    <w:rsid w:val="001A4B39"/>
    <w:rsid w:val="001A4C40"/>
    <w:rsid w:val="001A4EE5"/>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C0426"/>
    <w:rsid w:val="001C0F38"/>
    <w:rsid w:val="001C1DDB"/>
    <w:rsid w:val="001C1E51"/>
    <w:rsid w:val="001C32C4"/>
    <w:rsid w:val="001C3B28"/>
    <w:rsid w:val="001C555B"/>
    <w:rsid w:val="001C5962"/>
    <w:rsid w:val="001C62E4"/>
    <w:rsid w:val="001C6A40"/>
    <w:rsid w:val="001C6C3E"/>
    <w:rsid w:val="001C77B5"/>
    <w:rsid w:val="001C7A1A"/>
    <w:rsid w:val="001D00B3"/>
    <w:rsid w:val="001D04E0"/>
    <w:rsid w:val="001D0EC5"/>
    <w:rsid w:val="001D1A2C"/>
    <w:rsid w:val="001D209E"/>
    <w:rsid w:val="001D2B91"/>
    <w:rsid w:val="001D2ED8"/>
    <w:rsid w:val="001D30C6"/>
    <w:rsid w:val="001D4A3E"/>
    <w:rsid w:val="001D6FC8"/>
    <w:rsid w:val="001E0844"/>
    <w:rsid w:val="001E367C"/>
    <w:rsid w:val="001E6905"/>
    <w:rsid w:val="001E6ECA"/>
    <w:rsid w:val="001E701A"/>
    <w:rsid w:val="001E73EB"/>
    <w:rsid w:val="001F0EC4"/>
    <w:rsid w:val="001F1EEB"/>
    <w:rsid w:val="001F2EF5"/>
    <w:rsid w:val="001F33BD"/>
    <w:rsid w:val="001F360D"/>
    <w:rsid w:val="001F376D"/>
    <w:rsid w:val="001F3A02"/>
    <w:rsid w:val="001F480C"/>
    <w:rsid w:val="001F5EF6"/>
    <w:rsid w:val="001F61F9"/>
    <w:rsid w:val="00201A49"/>
    <w:rsid w:val="0020465C"/>
    <w:rsid w:val="002056A0"/>
    <w:rsid w:val="00207A38"/>
    <w:rsid w:val="00207B4E"/>
    <w:rsid w:val="0021123E"/>
    <w:rsid w:val="002114F2"/>
    <w:rsid w:val="00211B96"/>
    <w:rsid w:val="00212F3D"/>
    <w:rsid w:val="00213ADD"/>
    <w:rsid w:val="002154C4"/>
    <w:rsid w:val="00217EEA"/>
    <w:rsid w:val="0022246A"/>
    <w:rsid w:val="002279EB"/>
    <w:rsid w:val="002301FE"/>
    <w:rsid w:val="00232AB4"/>
    <w:rsid w:val="00233784"/>
    <w:rsid w:val="002337E9"/>
    <w:rsid w:val="002348A3"/>
    <w:rsid w:val="00235238"/>
    <w:rsid w:val="00235357"/>
    <w:rsid w:val="0023775C"/>
    <w:rsid w:val="00243F50"/>
    <w:rsid w:val="002446F7"/>
    <w:rsid w:val="00245E33"/>
    <w:rsid w:val="002472C8"/>
    <w:rsid w:val="00251480"/>
    <w:rsid w:val="002527E9"/>
    <w:rsid w:val="0025332B"/>
    <w:rsid w:val="00253630"/>
    <w:rsid w:val="0025377D"/>
    <w:rsid w:val="00253E47"/>
    <w:rsid w:val="0025458C"/>
    <w:rsid w:val="00254BD2"/>
    <w:rsid w:val="00255804"/>
    <w:rsid w:val="00256A23"/>
    <w:rsid w:val="002616D0"/>
    <w:rsid w:val="00262BB5"/>
    <w:rsid w:val="00262C62"/>
    <w:rsid w:val="00262F82"/>
    <w:rsid w:val="00264B7B"/>
    <w:rsid w:val="00265566"/>
    <w:rsid w:val="00270A99"/>
    <w:rsid w:val="00270DCD"/>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588"/>
    <w:rsid w:val="00286F22"/>
    <w:rsid w:val="00290C22"/>
    <w:rsid w:val="00292CB3"/>
    <w:rsid w:val="00292DA5"/>
    <w:rsid w:val="002953D1"/>
    <w:rsid w:val="00296953"/>
    <w:rsid w:val="002A01F3"/>
    <w:rsid w:val="002A17E0"/>
    <w:rsid w:val="002A27C7"/>
    <w:rsid w:val="002A49BA"/>
    <w:rsid w:val="002A6CEE"/>
    <w:rsid w:val="002B0FAD"/>
    <w:rsid w:val="002B1A07"/>
    <w:rsid w:val="002B21B1"/>
    <w:rsid w:val="002B2CAA"/>
    <w:rsid w:val="002B7EE8"/>
    <w:rsid w:val="002C209D"/>
    <w:rsid w:val="002C535D"/>
    <w:rsid w:val="002C63D3"/>
    <w:rsid w:val="002C7AA6"/>
    <w:rsid w:val="002D229F"/>
    <w:rsid w:val="002D376A"/>
    <w:rsid w:val="002D4E3F"/>
    <w:rsid w:val="002D57D1"/>
    <w:rsid w:val="002D6547"/>
    <w:rsid w:val="002D70C7"/>
    <w:rsid w:val="002D7CA9"/>
    <w:rsid w:val="002E23A6"/>
    <w:rsid w:val="002E2846"/>
    <w:rsid w:val="002E4650"/>
    <w:rsid w:val="002E526C"/>
    <w:rsid w:val="002E6805"/>
    <w:rsid w:val="002E6935"/>
    <w:rsid w:val="002E7947"/>
    <w:rsid w:val="002E7982"/>
    <w:rsid w:val="002F1D85"/>
    <w:rsid w:val="002F3987"/>
    <w:rsid w:val="002F4636"/>
    <w:rsid w:val="002F5DAB"/>
    <w:rsid w:val="00300142"/>
    <w:rsid w:val="00301626"/>
    <w:rsid w:val="00301725"/>
    <w:rsid w:val="00301898"/>
    <w:rsid w:val="00302530"/>
    <w:rsid w:val="00304671"/>
    <w:rsid w:val="00305113"/>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578"/>
    <w:rsid w:val="00321CAE"/>
    <w:rsid w:val="00321F49"/>
    <w:rsid w:val="003235EF"/>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1D11"/>
    <w:rsid w:val="00352574"/>
    <w:rsid w:val="0035505A"/>
    <w:rsid w:val="00355865"/>
    <w:rsid w:val="003572FC"/>
    <w:rsid w:val="00360DA1"/>
    <w:rsid w:val="00361013"/>
    <w:rsid w:val="00361615"/>
    <w:rsid w:val="00361E36"/>
    <w:rsid w:val="003635DF"/>
    <w:rsid w:val="00363770"/>
    <w:rsid w:val="00363C73"/>
    <w:rsid w:val="003640A2"/>
    <w:rsid w:val="0036467C"/>
    <w:rsid w:val="00364798"/>
    <w:rsid w:val="00364867"/>
    <w:rsid w:val="00364D24"/>
    <w:rsid w:val="00364DA9"/>
    <w:rsid w:val="003663B2"/>
    <w:rsid w:val="003669B7"/>
    <w:rsid w:val="00366A62"/>
    <w:rsid w:val="00367A1D"/>
    <w:rsid w:val="00367DDB"/>
    <w:rsid w:val="00370412"/>
    <w:rsid w:val="003707A5"/>
    <w:rsid w:val="003728DD"/>
    <w:rsid w:val="00373141"/>
    <w:rsid w:val="00373659"/>
    <w:rsid w:val="00373A48"/>
    <w:rsid w:val="00374625"/>
    <w:rsid w:val="003746F6"/>
    <w:rsid w:val="00375807"/>
    <w:rsid w:val="00375AE4"/>
    <w:rsid w:val="00376B95"/>
    <w:rsid w:val="00376DE3"/>
    <w:rsid w:val="0038134A"/>
    <w:rsid w:val="00382D3D"/>
    <w:rsid w:val="00383011"/>
    <w:rsid w:val="00383590"/>
    <w:rsid w:val="003837D5"/>
    <w:rsid w:val="00385744"/>
    <w:rsid w:val="0038577C"/>
    <w:rsid w:val="0038779C"/>
    <w:rsid w:val="00387A30"/>
    <w:rsid w:val="00391AE3"/>
    <w:rsid w:val="003924F9"/>
    <w:rsid w:val="00392AB1"/>
    <w:rsid w:val="003930F8"/>
    <w:rsid w:val="00394A6F"/>
    <w:rsid w:val="0039597F"/>
    <w:rsid w:val="00396342"/>
    <w:rsid w:val="003963B5"/>
    <w:rsid w:val="00397C80"/>
    <w:rsid w:val="00397FB8"/>
    <w:rsid w:val="003A08BD"/>
    <w:rsid w:val="003A0E0A"/>
    <w:rsid w:val="003A3EFA"/>
    <w:rsid w:val="003A463D"/>
    <w:rsid w:val="003A4D3B"/>
    <w:rsid w:val="003B0DA8"/>
    <w:rsid w:val="003B1BF5"/>
    <w:rsid w:val="003B3C0D"/>
    <w:rsid w:val="003B6AAC"/>
    <w:rsid w:val="003C0E51"/>
    <w:rsid w:val="003C1B31"/>
    <w:rsid w:val="003C1B60"/>
    <w:rsid w:val="003C2A2C"/>
    <w:rsid w:val="003C2D8A"/>
    <w:rsid w:val="003C3A75"/>
    <w:rsid w:val="003C3F78"/>
    <w:rsid w:val="003C4408"/>
    <w:rsid w:val="003C49EF"/>
    <w:rsid w:val="003C52D0"/>
    <w:rsid w:val="003C52E7"/>
    <w:rsid w:val="003C54A8"/>
    <w:rsid w:val="003C7103"/>
    <w:rsid w:val="003C7DA8"/>
    <w:rsid w:val="003C7FFA"/>
    <w:rsid w:val="003D002F"/>
    <w:rsid w:val="003D0504"/>
    <w:rsid w:val="003D1552"/>
    <w:rsid w:val="003D5BDC"/>
    <w:rsid w:val="003D7006"/>
    <w:rsid w:val="003D71A3"/>
    <w:rsid w:val="003D7B02"/>
    <w:rsid w:val="003E1D37"/>
    <w:rsid w:val="003E311E"/>
    <w:rsid w:val="003E434C"/>
    <w:rsid w:val="003E5A17"/>
    <w:rsid w:val="003E7199"/>
    <w:rsid w:val="003F02E5"/>
    <w:rsid w:val="003F06AB"/>
    <w:rsid w:val="003F22D7"/>
    <w:rsid w:val="003F2AE3"/>
    <w:rsid w:val="003F2F29"/>
    <w:rsid w:val="003F3496"/>
    <w:rsid w:val="003F37D0"/>
    <w:rsid w:val="003F4AE2"/>
    <w:rsid w:val="003F5C4E"/>
    <w:rsid w:val="003F5CF0"/>
    <w:rsid w:val="003F74D5"/>
    <w:rsid w:val="00403D6E"/>
    <w:rsid w:val="00406357"/>
    <w:rsid w:val="004071DC"/>
    <w:rsid w:val="0040756C"/>
    <w:rsid w:val="004115EE"/>
    <w:rsid w:val="00416413"/>
    <w:rsid w:val="0041655E"/>
    <w:rsid w:val="004201F7"/>
    <w:rsid w:val="004220F8"/>
    <w:rsid w:val="004225DA"/>
    <w:rsid w:val="0042260D"/>
    <w:rsid w:val="004239B5"/>
    <w:rsid w:val="00423C9A"/>
    <w:rsid w:val="00424A1E"/>
    <w:rsid w:val="00424C3D"/>
    <w:rsid w:val="00425600"/>
    <w:rsid w:val="0042620F"/>
    <w:rsid w:val="00426C96"/>
    <w:rsid w:val="00426D57"/>
    <w:rsid w:val="00427E22"/>
    <w:rsid w:val="00430724"/>
    <w:rsid w:val="004309BB"/>
    <w:rsid w:val="004315A8"/>
    <w:rsid w:val="004330A4"/>
    <w:rsid w:val="004335AA"/>
    <w:rsid w:val="004335BE"/>
    <w:rsid w:val="00434A71"/>
    <w:rsid w:val="00434F30"/>
    <w:rsid w:val="004350F7"/>
    <w:rsid w:val="00435FFF"/>
    <w:rsid w:val="00440589"/>
    <w:rsid w:val="0044133C"/>
    <w:rsid w:val="004445E6"/>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71CB"/>
    <w:rsid w:val="0045770B"/>
    <w:rsid w:val="00460BAE"/>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D3F"/>
    <w:rsid w:val="00480EBF"/>
    <w:rsid w:val="004832BD"/>
    <w:rsid w:val="00484B01"/>
    <w:rsid w:val="0048677E"/>
    <w:rsid w:val="004902E1"/>
    <w:rsid w:val="00490900"/>
    <w:rsid w:val="00491AC5"/>
    <w:rsid w:val="00492376"/>
    <w:rsid w:val="00492C06"/>
    <w:rsid w:val="00494366"/>
    <w:rsid w:val="00494576"/>
    <w:rsid w:val="004952AF"/>
    <w:rsid w:val="00495599"/>
    <w:rsid w:val="00495E4F"/>
    <w:rsid w:val="004967F3"/>
    <w:rsid w:val="00496EA8"/>
    <w:rsid w:val="00496EBD"/>
    <w:rsid w:val="00497B6A"/>
    <w:rsid w:val="004A2A37"/>
    <w:rsid w:val="004A2E4A"/>
    <w:rsid w:val="004A3677"/>
    <w:rsid w:val="004A4045"/>
    <w:rsid w:val="004A484D"/>
    <w:rsid w:val="004A5144"/>
    <w:rsid w:val="004A7D6D"/>
    <w:rsid w:val="004B06EB"/>
    <w:rsid w:val="004B126A"/>
    <w:rsid w:val="004B1B4C"/>
    <w:rsid w:val="004B20AE"/>
    <w:rsid w:val="004B2343"/>
    <w:rsid w:val="004B3369"/>
    <w:rsid w:val="004B387A"/>
    <w:rsid w:val="004B3B6B"/>
    <w:rsid w:val="004B4A98"/>
    <w:rsid w:val="004B5F61"/>
    <w:rsid w:val="004C075C"/>
    <w:rsid w:val="004C2E97"/>
    <w:rsid w:val="004C322E"/>
    <w:rsid w:val="004C6013"/>
    <w:rsid w:val="004C6383"/>
    <w:rsid w:val="004D0ECC"/>
    <w:rsid w:val="004D164E"/>
    <w:rsid w:val="004D1A3D"/>
    <w:rsid w:val="004D2605"/>
    <w:rsid w:val="004D4ECD"/>
    <w:rsid w:val="004D6D1D"/>
    <w:rsid w:val="004E0A58"/>
    <w:rsid w:val="004E1EEE"/>
    <w:rsid w:val="004E2DDF"/>
    <w:rsid w:val="004E3B22"/>
    <w:rsid w:val="004E48CA"/>
    <w:rsid w:val="004E5EBF"/>
    <w:rsid w:val="004E7C96"/>
    <w:rsid w:val="004F0345"/>
    <w:rsid w:val="004F6931"/>
    <w:rsid w:val="00501096"/>
    <w:rsid w:val="00501761"/>
    <w:rsid w:val="00501CE6"/>
    <w:rsid w:val="0050258A"/>
    <w:rsid w:val="00502878"/>
    <w:rsid w:val="00502B83"/>
    <w:rsid w:val="00502F80"/>
    <w:rsid w:val="00502FF7"/>
    <w:rsid w:val="00504061"/>
    <w:rsid w:val="00504809"/>
    <w:rsid w:val="00504B70"/>
    <w:rsid w:val="00504DC3"/>
    <w:rsid w:val="00505368"/>
    <w:rsid w:val="00506371"/>
    <w:rsid w:val="00506AEB"/>
    <w:rsid w:val="00506F5B"/>
    <w:rsid w:val="005100B4"/>
    <w:rsid w:val="00510394"/>
    <w:rsid w:val="0051264D"/>
    <w:rsid w:val="00512B2C"/>
    <w:rsid w:val="00512E73"/>
    <w:rsid w:val="005132CE"/>
    <w:rsid w:val="00513965"/>
    <w:rsid w:val="00515847"/>
    <w:rsid w:val="005162E0"/>
    <w:rsid w:val="00517182"/>
    <w:rsid w:val="00517D13"/>
    <w:rsid w:val="00520156"/>
    <w:rsid w:val="00520DDE"/>
    <w:rsid w:val="005234CB"/>
    <w:rsid w:val="00523EEC"/>
    <w:rsid w:val="0052413D"/>
    <w:rsid w:val="005245AD"/>
    <w:rsid w:val="00524752"/>
    <w:rsid w:val="005252D8"/>
    <w:rsid w:val="00525B26"/>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37B4F"/>
    <w:rsid w:val="0054179B"/>
    <w:rsid w:val="00542A30"/>
    <w:rsid w:val="00542EE0"/>
    <w:rsid w:val="0054328E"/>
    <w:rsid w:val="005464DB"/>
    <w:rsid w:val="005512D2"/>
    <w:rsid w:val="00552D1A"/>
    <w:rsid w:val="005554CD"/>
    <w:rsid w:val="00556C98"/>
    <w:rsid w:val="0056050D"/>
    <w:rsid w:val="00560C09"/>
    <w:rsid w:val="005614B5"/>
    <w:rsid w:val="00561DC5"/>
    <w:rsid w:val="00562F89"/>
    <w:rsid w:val="0056314D"/>
    <w:rsid w:val="00563FF7"/>
    <w:rsid w:val="00564ADE"/>
    <w:rsid w:val="005653A6"/>
    <w:rsid w:val="005655BB"/>
    <w:rsid w:val="005679DE"/>
    <w:rsid w:val="00570BEF"/>
    <w:rsid w:val="005725A0"/>
    <w:rsid w:val="00572F44"/>
    <w:rsid w:val="0057301E"/>
    <w:rsid w:val="00573C0B"/>
    <w:rsid w:val="00574182"/>
    <w:rsid w:val="00574A82"/>
    <w:rsid w:val="00575122"/>
    <w:rsid w:val="00575FAA"/>
    <w:rsid w:val="005764B6"/>
    <w:rsid w:val="00582B40"/>
    <w:rsid w:val="00583E74"/>
    <w:rsid w:val="00586723"/>
    <w:rsid w:val="005867E3"/>
    <w:rsid w:val="00586FB1"/>
    <w:rsid w:val="00587482"/>
    <w:rsid w:val="00587D1D"/>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A6C4D"/>
    <w:rsid w:val="005B02FD"/>
    <w:rsid w:val="005B0735"/>
    <w:rsid w:val="005B0824"/>
    <w:rsid w:val="005B153F"/>
    <w:rsid w:val="005B1B0A"/>
    <w:rsid w:val="005B204D"/>
    <w:rsid w:val="005B2B99"/>
    <w:rsid w:val="005B2CEB"/>
    <w:rsid w:val="005B3C44"/>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CA3"/>
    <w:rsid w:val="005D35DD"/>
    <w:rsid w:val="005D44FA"/>
    <w:rsid w:val="005D76B6"/>
    <w:rsid w:val="005E092E"/>
    <w:rsid w:val="005E15B3"/>
    <w:rsid w:val="005E1760"/>
    <w:rsid w:val="005E2EB1"/>
    <w:rsid w:val="005E3B44"/>
    <w:rsid w:val="005E3D90"/>
    <w:rsid w:val="005E46C6"/>
    <w:rsid w:val="005E53D4"/>
    <w:rsid w:val="005E5A6F"/>
    <w:rsid w:val="005E5D77"/>
    <w:rsid w:val="005E5EB3"/>
    <w:rsid w:val="005E71D9"/>
    <w:rsid w:val="005E72D3"/>
    <w:rsid w:val="005F0118"/>
    <w:rsid w:val="005F42B2"/>
    <w:rsid w:val="005F59E3"/>
    <w:rsid w:val="005F6155"/>
    <w:rsid w:val="005F6A3C"/>
    <w:rsid w:val="00600721"/>
    <w:rsid w:val="00600CE2"/>
    <w:rsid w:val="00601A7C"/>
    <w:rsid w:val="00601F2F"/>
    <w:rsid w:val="00602338"/>
    <w:rsid w:val="00602496"/>
    <w:rsid w:val="00607423"/>
    <w:rsid w:val="00607A3C"/>
    <w:rsid w:val="00607F5E"/>
    <w:rsid w:val="006113BF"/>
    <w:rsid w:val="00611BE9"/>
    <w:rsid w:val="00611F0E"/>
    <w:rsid w:val="00612564"/>
    <w:rsid w:val="00612C88"/>
    <w:rsid w:val="00615256"/>
    <w:rsid w:val="00616165"/>
    <w:rsid w:val="0061738C"/>
    <w:rsid w:val="00617C01"/>
    <w:rsid w:val="00621035"/>
    <w:rsid w:val="006229F4"/>
    <w:rsid w:val="00622A90"/>
    <w:rsid w:val="00622D0A"/>
    <w:rsid w:val="00623673"/>
    <w:rsid w:val="00623B89"/>
    <w:rsid w:val="0062414D"/>
    <w:rsid w:val="006244AE"/>
    <w:rsid w:val="00625969"/>
    <w:rsid w:val="00630B63"/>
    <w:rsid w:val="0063102B"/>
    <w:rsid w:val="0063115C"/>
    <w:rsid w:val="006321AE"/>
    <w:rsid w:val="0063273E"/>
    <w:rsid w:val="00632E83"/>
    <w:rsid w:val="00633256"/>
    <w:rsid w:val="00633D93"/>
    <w:rsid w:val="00634CD5"/>
    <w:rsid w:val="00635DFC"/>
    <w:rsid w:val="0063657F"/>
    <w:rsid w:val="00636837"/>
    <w:rsid w:val="00637791"/>
    <w:rsid w:val="00641327"/>
    <w:rsid w:val="00641573"/>
    <w:rsid w:val="006424E2"/>
    <w:rsid w:val="0064336E"/>
    <w:rsid w:val="00643409"/>
    <w:rsid w:val="00644ABA"/>
    <w:rsid w:val="00645848"/>
    <w:rsid w:val="006467B3"/>
    <w:rsid w:val="0064724F"/>
    <w:rsid w:val="00647E10"/>
    <w:rsid w:val="006519A7"/>
    <w:rsid w:val="0065226A"/>
    <w:rsid w:val="00652FCF"/>
    <w:rsid w:val="006530C9"/>
    <w:rsid w:val="006568FB"/>
    <w:rsid w:val="00660353"/>
    <w:rsid w:val="006605E1"/>
    <w:rsid w:val="00661110"/>
    <w:rsid w:val="0066375E"/>
    <w:rsid w:val="00664CB6"/>
    <w:rsid w:val="00666384"/>
    <w:rsid w:val="00671208"/>
    <w:rsid w:val="00672889"/>
    <w:rsid w:val="00672B9C"/>
    <w:rsid w:val="0067390D"/>
    <w:rsid w:val="00674C79"/>
    <w:rsid w:val="00676065"/>
    <w:rsid w:val="00681915"/>
    <w:rsid w:val="00681EDB"/>
    <w:rsid w:val="00682C5B"/>
    <w:rsid w:val="0068347C"/>
    <w:rsid w:val="00683C09"/>
    <w:rsid w:val="00684213"/>
    <w:rsid w:val="00684904"/>
    <w:rsid w:val="00684B49"/>
    <w:rsid w:val="006857CD"/>
    <w:rsid w:val="00685F63"/>
    <w:rsid w:val="00690524"/>
    <w:rsid w:val="006925DC"/>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B13"/>
    <w:rsid w:val="006B6C77"/>
    <w:rsid w:val="006C198F"/>
    <w:rsid w:val="006C1B41"/>
    <w:rsid w:val="006C4150"/>
    <w:rsid w:val="006D0623"/>
    <w:rsid w:val="006D0630"/>
    <w:rsid w:val="006D0632"/>
    <w:rsid w:val="006D07A7"/>
    <w:rsid w:val="006D0F7C"/>
    <w:rsid w:val="006D2398"/>
    <w:rsid w:val="006D2E8D"/>
    <w:rsid w:val="006D4CEA"/>
    <w:rsid w:val="006D501E"/>
    <w:rsid w:val="006D5195"/>
    <w:rsid w:val="006D546F"/>
    <w:rsid w:val="006D5856"/>
    <w:rsid w:val="006D74AB"/>
    <w:rsid w:val="006E0289"/>
    <w:rsid w:val="006E0A41"/>
    <w:rsid w:val="006E3A24"/>
    <w:rsid w:val="006E3AC5"/>
    <w:rsid w:val="006E4357"/>
    <w:rsid w:val="006E6105"/>
    <w:rsid w:val="006E69B1"/>
    <w:rsid w:val="006E6EBA"/>
    <w:rsid w:val="006E731C"/>
    <w:rsid w:val="006E738E"/>
    <w:rsid w:val="006F1D28"/>
    <w:rsid w:val="006F4216"/>
    <w:rsid w:val="006F604B"/>
    <w:rsid w:val="006F686D"/>
    <w:rsid w:val="006F73E6"/>
    <w:rsid w:val="00703126"/>
    <w:rsid w:val="00705BCE"/>
    <w:rsid w:val="007061DA"/>
    <w:rsid w:val="0070677F"/>
    <w:rsid w:val="00706B50"/>
    <w:rsid w:val="00706E6B"/>
    <w:rsid w:val="00707077"/>
    <w:rsid w:val="00710A46"/>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0255"/>
    <w:rsid w:val="00742CCD"/>
    <w:rsid w:val="00744977"/>
    <w:rsid w:val="007468F1"/>
    <w:rsid w:val="00747C9C"/>
    <w:rsid w:val="00747DB9"/>
    <w:rsid w:val="00750E46"/>
    <w:rsid w:val="007525F9"/>
    <w:rsid w:val="007527C3"/>
    <w:rsid w:val="007537C3"/>
    <w:rsid w:val="0075459E"/>
    <w:rsid w:val="007553BA"/>
    <w:rsid w:val="00755B6B"/>
    <w:rsid w:val="00756ECB"/>
    <w:rsid w:val="00757AEA"/>
    <w:rsid w:val="00760FB0"/>
    <w:rsid w:val="007611E4"/>
    <w:rsid w:val="0076225F"/>
    <w:rsid w:val="007624A1"/>
    <w:rsid w:val="00763612"/>
    <w:rsid w:val="0076406E"/>
    <w:rsid w:val="00766652"/>
    <w:rsid w:val="00770D9A"/>
    <w:rsid w:val="0077178B"/>
    <w:rsid w:val="00775E85"/>
    <w:rsid w:val="00776274"/>
    <w:rsid w:val="007762FE"/>
    <w:rsid w:val="00776E81"/>
    <w:rsid w:val="0078038C"/>
    <w:rsid w:val="007805AF"/>
    <w:rsid w:val="007806AB"/>
    <w:rsid w:val="00782079"/>
    <w:rsid w:val="007847C7"/>
    <w:rsid w:val="00784B1B"/>
    <w:rsid w:val="00786D0F"/>
    <w:rsid w:val="0078739A"/>
    <w:rsid w:val="00790761"/>
    <w:rsid w:val="00796A1D"/>
    <w:rsid w:val="007A04B1"/>
    <w:rsid w:val="007A080B"/>
    <w:rsid w:val="007A0D5D"/>
    <w:rsid w:val="007A1CA9"/>
    <w:rsid w:val="007A38DD"/>
    <w:rsid w:val="007A463D"/>
    <w:rsid w:val="007A47A5"/>
    <w:rsid w:val="007A7B78"/>
    <w:rsid w:val="007B28B9"/>
    <w:rsid w:val="007B2A9E"/>
    <w:rsid w:val="007B3A18"/>
    <w:rsid w:val="007B3EE6"/>
    <w:rsid w:val="007B5FBA"/>
    <w:rsid w:val="007B72E9"/>
    <w:rsid w:val="007B7D8B"/>
    <w:rsid w:val="007B7FCF"/>
    <w:rsid w:val="007C1978"/>
    <w:rsid w:val="007C3A7E"/>
    <w:rsid w:val="007C46FF"/>
    <w:rsid w:val="007C49FE"/>
    <w:rsid w:val="007C525F"/>
    <w:rsid w:val="007C67B0"/>
    <w:rsid w:val="007D0251"/>
    <w:rsid w:val="007D036F"/>
    <w:rsid w:val="007D0BF5"/>
    <w:rsid w:val="007D0E3B"/>
    <w:rsid w:val="007D27DD"/>
    <w:rsid w:val="007D43C0"/>
    <w:rsid w:val="007D4BC0"/>
    <w:rsid w:val="007D53E9"/>
    <w:rsid w:val="007D73F9"/>
    <w:rsid w:val="007E0FAB"/>
    <w:rsid w:val="007E13DB"/>
    <w:rsid w:val="007E1AEE"/>
    <w:rsid w:val="007E2599"/>
    <w:rsid w:val="007E39E4"/>
    <w:rsid w:val="007E3ECD"/>
    <w:rsid w:val="007E52F0"/>
    <w:rsid w:val="007E5A65"/>
    <w:rsid w:val="007E6699"/>
    <w:rsid w:val="007E68D7"/>
    <w:rsid w:val="007E7274"/>
    <w:rsid w:val="007E7815"/>
    <w:rsid w:val="007F1F47"/>
    <w:rsid w:val="007F4B24"/>
    <w:rsid w:val="007F5BA4"/>
    <w:rsid w:val="007F5D12"/>
    <w:rsid w:val="007F6B67"/>
    <w:rsid w:val="00801358"/>
    <w:rsid w:val="00802F1E"/>
    <w:rsid w:val="00803CD8"/>
    <w:rsid w:val="008056F5"/>
    <w:rsid w:val="00807208"/>
    <w:rsid w:val="0081233C"/>
    <w:rsid w:val="00816CAD"/>
    <w:rsid w:val="00816E98"/>
    <w:rsid w:val="00817EB8"/>
    <w:rsid w:val="00820AA6"/>
    <w:rsid w:val="00820B53"/>
    <w:rsid w:val="0082381F"/>
    <w:rsid w:val="00825471"/>
    <w:rsid w:val="00825A18"/>
    <w:rsid w:val="0082642C"/>
    <w:rsid w:val="00826750"/>
    <w:rsid w:val="00827409"/>
    <w:rsid w:val="00827B69"/>
    <w:rsid w:val="008303B6"/>
    <w:rsid w:val="00830EFB"/>
    <w:rsid w:val="00831A73"/>
    <w:rsid w:val="00834033"/>
    <w:rsid w:val="008341E0"/>
    <w:rsid w:val="0083538A"/>
    <w:rsid w:val="008354A1"/>
    <w:rsid w:val="008355E3"/>
    <w:rsid w:val="008361C5"/>
    <w:rsid w:val="00836FFC"/>
    <w:rsid w:val="008371FF"/>
    <w:rsid w:val="008407C2"/>
    <w:rsid w:val="00841E5F"/>
    <w:rsid w:val="0084413F"/>
    <w:rsid w:val="00844E9D"/>
    <w:rsid w:val="00845DB3"/>
    <w:rsid w:val="00845FE8"/>
    <w:rsid w:val="00846071"/>
    <w:rsid w:val="00846FEC"/>
    <w:rsid w:val="008470F1"/>
    <w:rsid w:val="00850F2F"/>
    <w:rsid w:val="008524B8"/>
    <w:rsid w:val="00855B3D"/>
    <w:rsid w:val="00856493"/>
    <w:rsid w:val="00856B88"/>
    <w:rsid w:val="008577D9"/>
    <w:rsid w:val="0085795B"/>
    <w:rsid w:val="00860126"/>
    <w:rsid w:val="00860424"/>
    <w:rsid w:val="00860C54"/>
    <w:rsid w:val="00863BB0"/>
    <w:rsid w:val="0086466C"/>
    <w:rsid w:val="00864BCB"/>
    <w:rsid w:val="0086504B"/>
    <w:rsid w:val="00867693"/>
    <w:rsid w:val="00867A1D"/>
    <w:rsid w:val="00870573"/>
    <w:rsid w:val="00870A04"/>
    <w:rsid w:val="00871463"/>
    <w:rsid w:val="0087179F"/>
    <w:rsid w:val="00871DA5"/>
    <w:rsid w:val="0087289D"/>
    <w:rsid w:val="00873FF3"/>
    <w:rsid w:val="00876995"/>
    <w:rsid w:val="00877653"/>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86349"/>
    <w:rsid w:val="00890D87"/>
    <w:rsid w:val="00891456"/>
    <w:rsid w:val="00891BF9"/>
    <w:rsid w:val="008925CF"/>
    <w:rsid w:val="008929E0"/>
    <w:rsid w:val="00893C46"/>
    <w:rsid w:val="008947F2"/>
    <w:rsid w:val="00896E6F"/>
    <w:rsid w:val="008977C3"/>
    <w:rsid w:val="00897835"/>
    <w:rsid w:val="008A1940"/>
    <w:rsid w:val="008A3961"/>
    <w:rsid w:val="008A3B13"/>
    <w:rsid w:val="008A3B5F"/>
    <w:rsid w:val="008A46F0"/>
    <w:rsid w:val="008A5D7E"/>
    <w:rsid w:val="008B041C"/>
    <w:rsid w:val="008B097D"/>
    <w:rsid w:val="008B0BE3"/>
    <w:rsid w:val="008B0D7B"/>
    <w:rsid w:val="008B0DBE"/>
    <w:rsid w:val="008B126C"/>
    <w:rsid w:val="008B1F6E"/>
    <w:rsid w:val="008B2955"/>
    <w:rsid w:val="008B2FE1"/>
    <w:rsid w:val="008B32FB"/>
    <w:rsid w:val="008B3B5F"/>
    <w:rsid w:val="008B3BC0"/>
    <w:rsid w:val="008B43E0"/>
    <w:rsid w:val="008B4FE5"/>
    <w:rsid w:val="008B5133"/>
    <w:rsid w:val="008B5184"/>
    <w:rsid w:val="008B5959"/>
    <w:rsid w:val="008B5E1B"/>
    <w:rsid w:val="008B6220"/>
    <w:rsid w:val="008B7F29"/>
    <w:rsid w:val="008C10DD"/>
    <w:rsid w:val="008C184E"/>
    <w:rsid w:val="008C1998"/>
    <w:rsid w:val="008C39DE"/>
    <w:rsid w:val="008C4930"/>
    <w:rsid w:val="008C64CB"/>
    <w:rsid w:val="008C7ADF"/>
    <w:rsid w:val="008C7FB7"/>
    <w:rsid w:val="008D0264"/>
    <w:rsid w:val="008D0701"/>
    <w:rsid w:val="008D076B"/>
    <w:rsid w:val="008D4146"/>
    <w:rsid w:val="008D4F5C"/>
    <w:rsid w:val="008D5160"/>
    <w:rsid w:val="008D73D7"/>
    <w:rsid w:val="008E003E"/>
    <w:rsid w:val="008E1E9F"/>
    <w:rsid w:val="008E3549"/>
    <w:rsid w:val="008E3A68"/>
    <w:rsid w:val="008E5120"/>
    <w:rsid w:val="008E5C8F"/>
    <w:rsid w:val="008E6115"/>
    <w:rsid w:val="008E6300"/>
    <w:rsid w:val="008E6585"/>
    <w:rsid w:val="008E73A6"/>
    <w:rsid w:val="008F06FD"/>
    <w:rsid w:val="008F09C7"/>
    <w:rsid w:val="008F0D19"/>
    <w:rsid w:val="008F2484"/>
    <w:rsid w:val="008F573D"/>
    <w:rsid w:val="008F5F4B"/>
    <w:rsid w:val="008F62AD"/>
    <w:rsid w:val="009016BA"/>
    <w:rsid w:val="00901816"/>
    <w:rsid w:val="00901A46"/>
    <w:rsid w:val="00901CFF"/>
    <w:rsid w:val="009031F2"/>
    <w:rsid w:val="009062F1"/>
    <w:rsid w:val="00906AF9"/>
    <w:rsid w:val="0090718A"/>
    <w:rsid w:val="00912AB1"/>
    <w:rsid w:val="00913070"/>
    <w:rsid w:val="00914AE5"/>
    <w:rsid w:val="00914DDD"/>
    <w:rsid w:val="009152E4"/>
    <w:rsid w:val="00915A7C"/>
    <w:rsid w:val="00917A76"/>
    <w:rsid w:val="00920032"/>
    <w:rsid w:val="009209AB"/>
    <w:rsid w:val="0092271D"/>
    <w:rsid w:val="00922CF1"/>
    <w:rsid w:val="00923EED"/>
    <w:rsid w:val="009252F3"/>
    <w:rsid w:val="0092533F"/>
    <w:rsid w:val="00926231"/>
    <w:rsid w:val="009273DE"/>
    <w:rsid w:val="00927E21"/>
    <w:rsid w:val="00927FD3"/>
    <w:rsid w:val="00930CEF"/>
    <w:rsid w:val="00931BA1"/>
    <w:rsid w:val="0093217C"/>
    <w:rsid w:val="00934BE2"/>
    <w:rsid w:val="00937DD4"/>
    <w:rsid w:val="00942FF6"/>
    <w:rsid w:val="00943394"/>
    <w:rsid w:val="009433D0"/>
    <w:rsid w:val="00943596"/>
    <w:rsid w:val="00943731"/>
    <w:rsid w:val="00943F38"/>
    <w:rsid w:val="009449AD"/>
    <w:rsid w:val="00945272"/>
    <w:rsid w:val="00945275"/>
    <w:rsid w:val="00945F7C"/>
    <w:rsid w:val="00946805"/>
    <w:rsid w:val="0094711F"/>
    <w:rsid w:val="00947197"/>
    <w:rsid w:val="0095039E"/>
    <w:rsid w:val="00950A85"/>
    <w:rsid w:val="00950F65"/>
    <w:rsid w:val="00951FC4"/>
    <w:rsid w:val="00952392"/>
    <w:rsid w:val="00953C77"/>
    <w:rsid w:val="009543A4"/>
    <w:rsid w:val="00954807"/>
    <w:rsid w:val="009549FE"/>
    <w:rsid w:val="00955CBF"/>
    <w:rsid w:val="009562FB"/>
    <w:rsid w:val="00961682"/>
    <w:rsid w:val="00961AB3"/>
    <w:rsid w:val="009621D8"/>
    <w:rsid w:val="00962979"/>
    <w:rsid w:val="009629FE"/>
    <w:rsid w:val="00962A75"/>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7A2"/>
    <w:rsid w:val="00975E5B"/>
    <w:rsid w:val="009764B2"/>
    <w:rsid w:val="009775E8"/>
    <w:rsid w:val="009815E1"/>
    <w:rsid w:val="00981D57"/>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A7FCB"/>
    <w:rsid w:val="009B41C8"/>
    <w:rsid w:val="009B45D5"/>
    <w:rsid w:val="009B54EF"/>
    <w:rsid w:val="009C00DD"/>
    <w:rsid w:val="009C09FA"/>
    <w:rsid w:val="009C14C4"/>
    <w:rsid w:val="009C22FF"/>
    <w:rsid w:val="009C24FE"/>
    <w:rsid w:val="009C2B5D"/>
    <w:rsid w:val="009C3263"/>
    <w:rsid w:val="009C3361"/>
    <w:rsid w:val="009C3758"/>
    <w:rsid w:val="009C4FC4"/>
    <w:rsid w:val="009C5C5A"/>
    <w:rsid w:val="009C65E2"/>
    <w:rsid w:val="009C68E5"/>
    <w:rsid w:val="009C74E6"/>
    <w:rsid w:val="009D01D0"/>
    <w:rsid w:val="009D1026"/>
    <w:rsid w:val="009D1FB9"/>
    <w:rsid w:val="009D5A11"/>
    <w:rsid w:val="009D6781"/>
    <w:rsid w:val="009E13CC"/>
    <w:rsid w:val="009E1554"/>
    <w:rsid w:val="009E503F"/>
    <w:rsid w:val="009E6B84"/>
    <w:rsid w:val="009E781C"/>
    <w:rsid w:val="009F120B"/>
    <w:rsid w:val="009F1C1B"/>
    <w:rsid w:val="009F285F"/>
    <w:rsid w:val="009F2E8A"/>
    <w:rsid w:val="009F3D81"/>
    <w:rsid w:val="009F450A"/>
    <w:rsid w:val="009F4C3D"/>
    <w:rsid w:val="009F6568"/>
    <w:rsid w:val="00A00965"/>
    <w:rsid w:val="00A0324A"/>
    <w:rsid w:val="00A04C74"/>
    <w:rsid w:val="00A04D24"/>
    <w:rsid w:val="00A05425"/>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BF6"/>
    <w:rsid w:val="00A25BD3"/>
    <w:rsid w:val="00A264DD"/>
    <w:rsid w:val="00A27006"/>
    <w:rsid w:val="00A27B7E"/>
    <w:rsid w:val="00A27F5B"/>
    <w:rsid w:val="00A303DB"/>
    <w:rsid w:val="00A335E6"/>
    <w:rsid w:val="00A36875"/>
    <w:rsid w:val="00A41772"/>
    <w:rsid w:val="00A41E87"/>
    <w:rsid w:val="00A427B3"/>
    <w:rsid w:val="00A445CC"/>
    <w:rsid w:val="00A45C29"/>
    <w:rsid w:val="00A50883"/>
    <w:rsid w:val="00A5196D"/>
    <w:rsid w:val="00A51DEF"/>
    <w:rsid w:val="00A526E9"/>
    <w:rsid w:val="00A5318F"/>
    <w:rsid w:val="00A531B6"/>
    <w:rsid w:val="00A55602"/>
    <w:rsid w:val="00A61C78"/>
    <w:rsid w:val="00A62DC3"/>
    <w:rsid w:val="00A64CF2"/>
    <w:rsid w:val="00A65EA2"/>
    <w:rsid w:val="00A66283"/>
    <w:rsid w:val="00A66ADC"/>
    <w:rsid w:val="00A67A75"/>
    <w:rsid w:val="00A70AAA"/>
    <w:rsid w:val="00A7120A"/>
    <w:rsid w:val="00A714C6"/>
    <w:rsid w:val="00A72991"/>
    <w:rsid w:val="00A73F79"/>
    <w:rsid w:val="00A7412C"/>
    <w:rsid w:val="00A763C7"/>
    <w:rsid w:val="00A7647A"/>
    <w:rsid w:val="00A80261"/>
    <w:rsid w:val="00A817FF"/>
    <w:rsid w:val="00A81969"/>
    <w:rsid w:val="00A82353"/>
    <w:rsid w:val="00A836CA"/>
    <w:rsid w:val="00A838B9"/>
    <w:rsid w:val="00A83BDE"/>
    <w:rsid w:val="00A8475D"/>
    <w:rsid w:val="00A84D5D"/>
    <w:rsid w:val="00A8589D"/>
    <w:rsid w:val="00A9066F"/>
    <w:rsid w:val="00A90827"/>
    <w:rsid w:val="00A9175D"/>
    <w:rsid w:val="00A94585"/>
    <w:rsid w:val="00A952B4"/>
    <w:rsid w:val="00A9536A"/>
    <w:rsid w:val="00A95ADC"/>
    <w:rsid w:val="00A97D8B"/>
    <w:rsid w:val="00AA0079"/>
    <w:rsid w:val="00AA0A2D"/>
    <w:rsid w:val="00AA0AB7"/>
    <w:rsid w:val="00AA1025"/>
    <w:rsid w:val="00AA1F44"/>
    <w:rsid w:val="00AA6C65"/>
    <w:rsid w:val="00AB0D37"/>
    <w:rsid w:val="00AB3750"/>
    <w:rsid w:val="00AB3CD2"/>
    <w:rsid w:val="00AB4404"/>
    <w:rsid w:val="00AB5D7A"/>
    <w:rsid w:val="00AB5F5A"/>
    <w:rsid w:val="00AB6717"/>
    <w:rsid w:val="00AB690E"/>
    <w:rsid w:val="00AB75CD"/>
    <w:rsid w:val="00AB76A8"/>
    <w:rsid w:val="00AB7AA6"/>
    <w:rsid w:val="00AB7E66"/>
    <w:rsid w:val="00AC26F2"/>
    <w:rsid w:val="00AC3B08"/>
    <w:rsid w:val="00AC4BD3"/>
    <w:rsid w:val="00AC4C08"/>
    <w:rsid w:val="00AC521D"/>
    <w:rsid w:val="00AC55A2"/>
    <w:rsid w:val="00AC6049"/>
    <w:rsid w:val="00AD1647"/>
    <w:rsid w:val="00AD1E0B"/>
    <w:rsid w:val="00AD2969"/>
    <w:rsid w:val="00AD2FF5"/>
    <w:rsid w:val="00AD3B18"/>
    <w:rsid w:val="00AD43BA"/>
    <w:rsid w:val="00AD645D"/>
    <w:rsid w:val="00AD75F0"/>
    <w:rsid w:val="00AE002E"/>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21C0"/>
    <w:rsid w:val="00B03118"/>
    <w:rsid w:val="00B0365F"/>
    <w:rsid w:val="00B038AA"/>
    <w:rsid w:val="00B04573"/>
    <w:rsid w:val="00B056D8"/>
    <w:rsid w:val="00B06E47"/>
    <w:rsid w:val="00B1004B"/>
    <w:rsid w:val="00B1005F"/>
    <w:rsid w:val="00B128BB"/>
    <w:rsid w:val="00B13C31"/>
    <w:rsid w:val="00B175DB"/>
    <w:rsid w:val="00B17C48"/>
    <w:rsid w:val="00B2061E"/>
    <w:rsid w:val="00B20D2B"/>
    <w:rsid w:val="00B21A16"/>
    <w:rsid w:val="00B227B3"/>
    <w:rsid w:val="00B24C44"/>
    <w:rsid w:val="00B260EE"/>
    <w:rsid w:val="00B261E3"/>
    <w:rsid w:val="00B27702"/>
    <w:rsid w:val="00B31AD8"/>
    <w:rsid w:val="00B321E2"/>
    <w:rsid w:val="00B321F4"/>
    <w:rsid w:val="00B3225A"/>
    <w:rsid w:val="00B33BC0"/>
    <w:rsid w:val="00B3490B"/>
    <w:rsid w:val="00B3598B"/>
    <w:rsid w:val="00B35A8D"/>
    <w:rsid w:val="00B35BAB"/>
    <w:rsid w:val="00B366E1"/>
    <w:rsid w:val="00B36A03"/>
    <w:rsid w:val="00B37537"/>
    <w:rsid w:val="00B41032"/>
    <w:rsid w:val="00B44349"/>
    <w:rsid w:val="00B44C6C"/>
    <w:rsid w:val="00B4568A"/>
    <w:rsid w:val="00B45DEE"/>
    <w:rsid w:val="00B46DEF"/>
    <w:rsid w:val="00B47018"/>
    <w:rsid w:val="00B47537"/>
    <w:rsid w:val="00B5071E"/>
    <w:rsid w:val="00B514A8"/>
    <w:rsid w:val="00B531FB"/>
    <w:rsid w:val="00B53D9F"/>
    <w:rsid w:val="00B53DD9"/>
    <w:rsid w:val="00B55975"/>
    <w:rsid w:val="00B55F22"/>
    <w:rsid w:val="00B562DA"/>
    <w:rsid w:val="00B56D8D"/>
    <w:rsid w:val="00B57DB3"/>
    <w:rsid w:val="00B57F24"/>
    <w:rsid w:val="00B61D3F"/>
    <w:rsid w:val="00B61D65"/>
    <w:rsid w:val="00B61D9A"/>
    <w:rsid w:val="00B61DA3"/>
    <w:rsid w:val="00B61E98"/>
    <w:rsid w:val="00B62712"/>
    <w:rsid w:val="00B62E81"/>
    <w:rsid w:val="00B633B7"/>
    <w:rsid w:val="00B657C3"/>
    <w:rsid w:val="00B669C7"/>
    <w:rsid w:val="00B6744D"/>
    <w:rsid w:val="00B71957"/>
    <w:rsid w:val="00B72565"/>
    <w:rsid w:val="00B72D44"/>
    <w:rsid w:val="00B732ED"/>
    <w:rsid w:val="00B73E97"/>
    <w:rsid w:val="00B74732"/>
    <w:rsid w:val="00B748B2"/>
    <w:rsid w:val="00B750C3"/>
    <w:rsid w:val="00B77CE5"/>
    <w:rsid w:val="00B800B3"/>
    <w:rsid w:val="00B84617"/>
    <w:rsid w:val="00B854BD"/>
    <w:rsid w:val="00B86187"/>
    <w:rsid w:val="00B87069"/>
    <w:rsid w:val="00B87FA7"/>
    <w:rsid w:val="00B9424D"/>
    <w:rsid w:val="00B94C2E"/>
    <w:rsid w:val="00B94CA9"/>
    <w:rsid w:val="00B963A0"/>
    <w:rsid w:val="00BA0288"/>
    <w:rsid w:val="00BA03B1"/>
    <w:rsid w:val="00BA37C9"/>
    <w:rsid w:val="00BA3839"/>
    <w:rsid w:val="00BA4F9C"/>
    <w:rsid w:val="00BA5032"/>
    <w:rsid w:val="00BA7953"/>
    <w:rsid w:val="00BA79D7"/>
    <w:rsid w:val="00BA79E4"/>
    <w:rsid w:val="00BB01AF"/>
    <w:rsid w:val="00BB4C31"/>
    <w:rsid w:val="00BB6941"/>
    <w:rsid w:val="00BB6B41"/>
    <w:rsid w:val="00BB6EC9"/>
    <w:rsid w:val="00BB7E82"/>
    <w:rsid w:val="00BC000F"/>
    <w:rsid w:val="00BC0D69"/>
    <w:rsid w:val="00BC2FEB"/>
    <w:rsid w:val="00BC3288"/>
    <w:rsid w:val="00BC3A00"/>
    <w:rsid w:val="00BC3DA1"/>
    <w:rsid w:val="00BC4603"/>
    <w:rsid w:val="00BC50A2"/>
    <w:rsid w:val="00BC5804"/>
    <w:rsid w:val="00BC5BA0"/>
    <w:rsid w:val="00BC6F2E"/>
    <w:rsid w:val="00BC75DC"/>
    <w:rsid w:val="00BC7ED4"/>
    <w:rsid w:val="00BD0575"/>
    <w:rsid w:val="00BD1396"/>
    <w:rsid w:val="00BD2827"/>
    <w:rsid w:val="00BD4B47"/>
    <w:rsid w:val="00BD4E10"/>
    <w:rsid w:val="00BD5005"/>
    <w:rsid w:val="00BD6B3D"/>
    <w:rsid w:val="00BD6BD1"/>
    <w:rsid w:val="00BE05A3"/>
    <w:rsid w:val="00BE07F7"/>
    <w:rsid w:val="00BE19F8"/>
    <w:rsid w:val="00BE2AAF"/>
    <w:rsid w:val="00BE4CB2"/>
    <w:rsid w:val="00BE5BFC"/>
    <w:rsid w:val="00BE6789"/>
    <w:rsid w:val="00BF0AD1"/>
    <w:rsid w:val="00BF297D"/>
    <w:rsid w:val="00BF3763"/>
    <w:rsid w:val="00BF499E"/>
    <w:rsid w:val="00BF4DA0"/>
    <w:rsid w:val="00BF5C3E"/>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624F"/>
    <w:rsid w:val="00C166B4"/>
    <w:rsid w:val="00C16C9F"/>
    <w:rsid w:val="00C202F3"/>
    <w:rsid w:val="00C20D93"/>
    <w:rsid w:val="00C21955"/>
    <w:rsid w:val="00C23360"/>
    <w:rsid w:val="00C23A87"/>
    <w:rsid w:val="00C25CF7"/>
    <w:rsid w:val="00C269C3"/>
    <w:rsid w:val="00C27E8D"/>
    <w:rsid w:val="00C31CBD"/>
    <w:rsid w:val="00C323A3"/>
    <w:rsid w:val="00C33F15"/>
    <w:rsid w:val="00C35B0F"/>
    <w:rsid w:val="00C37583"/>
    <w:rsid w:val="00C37969"/>
    <w:rsid w:val="00C40B5D"/>
    <w:rsid w:val="00C41179"/>
    <w:rsid w:val="00C41CBA"/>
    <w:rsid w:val="00C42859"/>
    <w:rsid w:val="00C437B7"/>
    <w:rsid w:val="00C45DB4"/>
    <w:rsid w:val="00C47CD0"/>
    <w:rsid w:val="00C50C79"/>
    <w:rsid w:val="00C512C3"/>
    <w:rsid w:val="00C5173A"/>
    <w:rsid w:val="00C52163"/>
    <w:rsid w:val="00C5274F"/>
    <w:rsid w:val="00C54922"/>
    <w:rsid w:val="00C555A4"/>
    <w:rsid w:val="00C565F6"/>
    <w:rsid w:val="00C604BC"/>
    <w:rsid w:val="00C60BFF"/>
    <w:rsid w:val="00C60FD9"/>
    <w:rsid w:val="00C617EE"/>
    <w:rsid w:val="00C6195E"/>
    <w:rsid w:val="00C6260D"/>
    <w:rsid w:val="00C6313E"/>
    <w:rsid w:val="00C66005"/>
    <w:rsid w:val="00C66807"/>
    <w:rsid w:val="00C66A69"/>
    <w:rsid w:val="00C7059A"/>
    <w:rsid w:val="00C7071D"/>
    <w:rsid w:val="00C71E80"/>
    <w:rsid w:val="00C73109"/>
    <w:rsid w:val="00C74B43"/>
    <w:rsid w:val="00C74FBE"/>
    <w:rsid w:val="00C76676"/>
    <w:rsid w:val="00C776CA"/>
    <w:rsid w:val="00C77BAA"/>
    <w:rsid w:val="00C77BE8"/>
    <w:rsid w:val="00C80C55"/>
    <w:rsid w:val="00C81522"/>
    <w:rsid w:val="00C83853"/>
    <w:rsid w:val="00C8701D"/>
    <w:rsid w:val="00C90A1D"/>
    <w:rsid w:val="00C9291F"/>
    <w:rsid w:val="00C92A0E"/>
    <w:rsid w:val="00C92B9E"/>
    <w:rsid w:val="00C9330B"/>
    <w:rsid w:val="00C93A71"/>
    <w:rsid w:val="00C93E67"/>
    <w:rsid w:val="00C9464A"/>
    <w:rsid w:val="00C94F9A"/>
    <w:rsid w:val="00C95C05"/>
    <w:rsid w:val="00C95C53"/>
    <w:rsid w:val="00C9744B"/>
    <w:rsid w:val="00C974BE"/>
    <w:rsid w:val="00C978E3"/>
    <w:rsid w:val="00CA0161"/>
    <w:rsid w:val="00CA0448"/>
    <w:rsid w:val="00CA0A80"/>
    <w:rsid w:val="00CA1EC6"/>
    <w:rsid w:val="00CA1F73"/>
    <w:rsid w:val="00CA468C"/>
    <w:rsid w:val="00CA4C6C"/>
    <w:rsid w:val="00CA50F5"/>
    <w:rsid w:val="00CA6AE7"/>
    <w:rsid w:val="00CB1018"/>
    <w:rsid w:val="00CB20E7"/>
    <w:rsid w:val="00CB2678"/>
    <w:rsid w:val="00CB2928"/>
    <w:rsid w:val="00CB2CFB"/>
    <w:rsid w:val="00CB3420"/>
    <w:rsid w:val="00CB3B34"/>
    <w:rsid w:val="00CB44B9"/>
    <w:rsid w:val="00CB5ED5"/>
    <w:rsid w:val="00CB6852"/>
    <w:rsid w:val="00CB70B0"/>
    <w:rsid w:val="00CB7200"/>
    <w:rsid w:val="00CB7687"/>
    <w:rsid w:val="00CB7766"/>
    <w:rsid w:val="00CC0B1F"/>
    <w:rsid w:val="00CC19BC"/>
    <w:rsid w:val="00CC1D9B"/>
    <w:rsid w:val="00CC6237"/>
    <w:rsid w:val="00CD0DB4"/>
    <w:rsid w:val="00CD1E56"/>
    <w:rsid w:val="00CD2CA9"/>
    <w:rsid w:val="00CD324E"/>
    <w:rsid w:val="00CD4C5C"/>
    <w:rsid w:val="00CD6F75"/>
    <w:rsid w:val="00CD7711"/>
    <w:rsid w:val="00CE03C4"/>
    <w:rsid w:val="00CE050B"/>
    <w:rsid w:val="00CE0B31"/>
    <w:rsid w:val="00CE0F15"/>
    <w:rsid w:val="00CE2371"/>
    <w:rsid w:val="00CE3A3C"/>
    <w:rsid w:val="00CE4100"/>
    <w:rsid w:val="00CF0258"/>
    <w:rsid w:val="00CF056B"/>
    <w:rsid w:val="00CF05FA"/>
    <w:rsid w:val="00CF088C"/>
    <w:rsid w:val="00CF0E3E"/>
    <w:rsid w:val="00CF2BB5"/>
    <w:rsid w:val="00CF5CA5"/>
    <w:rsid w:val="00CF72A2"/>
    <w:rsid w:val="00CF77D3"/>
    <w:rsid w:val="00D02AA3"/>
    <w:rsid w:val="00D06755"/>
    <w:rsid w:val="00D068D3"/>
    <w:rsid w:val="00D06E44"/>
    <w:rsid w:val="00D108DF"/>
    <w:rsid w:val="00D11205"/>
    <w:rsid w:val="00D11D2A"/>
    <w:rsid w:val="00D13003"/>
    <w:rsid w:val="00D20396"/>
    <w:rsid w:val="00D21B69"/>
    <w:rsid w:val="00D224CC"/>
    <w:rsid w:val="00D22831"/>
    <w:rsid w:val="00D22B58"/>
    <w:rsid w:val="00D22C91"/>
    <w:rsid w:val="00D2386A"/>
    <w:rsid w:val="00D2468C"/>
    <w:rsid w:val="00D249D0"/>
    <w:rsid w:val="00D24BAA"/>
    <w:rsid w:val="00D25E6A"/>
    <w:rsid w:val="00D265F0"/>
    <w:rsid w:val="00D268D0"/>
    <w:rsid w:val="00D27EE6"/>
    <w:rsid w:val="00D3306D"/>
    <w:rsid w:val="00D3313B"/>
    <w:rsid w:val="00D33C1A"/>
    <w:rsid w:val="00D342EE"/>
    <w:rsid w:val="00D34401"/>
    <w:rsid w:val="00D34A89"/>
    <w:rsid w:val="00D35CFB"/>
    <w:rsid w:val="00D37408"/>
    <w:rsid w:val="00D37556"/>
    <w:rsid w:val="00D375F2"/>
    <w:rsid w:val="00D42037"/>
    <w:rsid w:val="00D42C85"/>
    <w:rsid w:val="00D42D2F"/>
    <w:rsid w:val="00D42FBD"/>
    <w:rsid w:val="00D4355A"/>
    <w:rsid w:val="00D45D0E"/>
    <w:rsid w:val="00D50ABE"/>
    <w:rsid w:val="00D51496"/>
    <w:rsid w:val="00D52F89"/>
    <w:rsid w:val="00D5343F"/>
    <w:rsid w:val="00D57BC8"/>
    <w:rsid w:val="00D60798"/>
    <w:rsid w:val="00D610BD"/>
    <w:rsid w:val="00D611F6"/>
    <w:rsid w:val="00D61597"/>
    <w:rsid w:val="00D64A11"/>
    <w:rsid w:val="00D65329"/>
    <w:rsid w:val="00D673C8"/>
    <w:rsid w:val="00D67FA3"/>
    <w:rsid w:val="00D70234"/>
    <w:rsid w:val="00D70B06"/>
    <w:rsid w:val="00D71DC9"/>
    <w:rsid w:val="00D720FC"/>
    <w:rsid w:val="00D73D68"/>
    <w:rsid w:val="00D749C2"/>
    <w:rsid w:val="00D76B9E"/>
    <w:rsid w:val="00D7714B"/>
    <w:rsid w:val="00D774FE"/>
    <w:rsid w:val="00D803C8"/>
    <w:rsid w:val="00D80BB6"/>
    <w:rsid w:val="00D825DD"/>
    <w:rsid w:val="00D84445"/>
    <w:rsid w:val="00D8560D"/>
    <w:rsid w:val="00D85B56"/>
    <w:rsid w:val="00D90600"/>
    <w:rsid w:val="00D90B24"/>
    <w:rsid w:val="00D91B20"/>
    <w:rsid w:val="00D91C33"/>
    <w:rsid w:val="00D93442"/>
    <w:rsid w:val="00D97265"/>
    <w:rsid w:val="00DA0159"/>
    <w:rsid w:val="00DA05E4"/>
    <w:rsid w:val="00DA0F22"/>
    <w:rsid w:val="00DA389C"/>
    <w:rsid w:val="00DA3E24"/>
    <w:rsid w:val="00DA5007"/>
    <w:rsid w:val="00DB219F"/>
    <w:rsid w:val="00DB30E6"/>
    <w:rsid w:val="00DB434A"/>
    <w:rsid w:val="00DB4380"/>
    <w:rsid w:val="00DB4F16"/>
    <w:rsid w:val="00DC0228"/>
    <w:rsid w:val="00DC2519"/>
    <w:rsid w:val="00DC2F64"/>
    <w:rsid w:val="00DC5D72"/>
    <w:rsid w:val="00DC5F3F"/>
    <w:rsid w:val="00DC721D"/>
    <w:rsid w:val="00DD0198"/>
    <w:rsid w:val="00DD0F60"/>
    <w:rsid w:val="00DD10E8"/>
    <w:rsid w:val="00DD1DB3"/>
    <w:rsid w:val="00DD2391"/>
    <w:rsid w:val="00DD3083"/>
    <w:rsid w:val="00DD3AA5"/>
    <w:rsid w:val="00DD4A7A"/>
    <w:rsid w:val="00DD4FE7"/>
    <w:rsid w:val="00DD54F0"/>
    <w:rsid w:val="00DD5FCC"/>
    <w:rsid w:val="00DD6435"/>
    <w:rsid w:val="00DD7F48"/>
    <w:rsid w:val="00DE0052"/>
    <w:rsid w:val="00DE0A8A"/>
    <w:rsid w:val="00DE0AF9"/>
    <w:rsid w:val="00DE16CD"/>
    <w:rsid w:val="00DE1899"/>
    <w:rsid w:val="00DE3671"/>
    <w:rsid w:val="00DE58B3"/>
    <w:rsid w:val="00DE5C8E"/>
    <w:rsid w:val="00DE5E74"/>
    <w:rsid w:val="00DE61BF"/>
    <w:rsid w:val="00DE6D24"/>
    <w:rsid w:val="00DF0546"/>
    <w:rsid w:val="00DF0578"/>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4AC7"/>
    <w:rsid w:val="00E05268"/>
    <w:rsid w:val="00E060D7"/>
    <w:rsid w:val="00E06C4D"/>
    <w:rsid w:val="00E108ED"/>
    <w:rsid w:val="00E10F38"/>
    <w:rsid w:val="00E118FB"/>
    <w:rsid w:val="00E12B24"/>
    <w:rsid w:val="00E1441C"/>
    <w:rsid w:val="00E1579B"/>
    <w:rsid w:val="00E16E2D"/>
    <w:rsid w:val="00E2042C"/>
    <w:rsid w:val="00E21A13"/>
    <w:rsid w:val="00E232B1"/>
    <w:rsid w:val="00E309ED"/>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2E0"/>
    <w:rsid w:val="00E554E0"/>
    <w:rsid w:val="00E564F3"/>
    <w:rsid w:val="00E5702E"/>
    <w:rsid w:val="00E57B55"/>
    <w:rsid w:val="00E60814"/>
    <w:rsid w:val="00E633E6"/>
    <w:rsid w:val="00E65195"/>
    <w:rsid w:val="00E653A7"/>
    <w:rsid w:val="00E661C0"/>
    <w:rsid w:val="00E6651A"/>
    <w:rsid w:val="00E669F8"/>
    <w:rsid w:val="00E71323"/>
    <w:rsid w:val="00E71AC4"/>
    <w:rsid w:val="00E724CE"/>
    <w:rsid w:val="00E7522C"/>
    <w:rsid w:val="00E76277"/>
    <w:rsid w:val="00E77508"/>
    <w:rsid w:val="00E77EB0"/>
    <w:rsid w:val="00E80662"/>
    <w:rsid w:val="00E80965"/>
    <w:rsid w:val="00E80A9E"/>
    <w:rsid w:val="00E81349"/>
    <w:rsid w:val="00E84AD7"/>
    <w:rsid w:val="00E853BF"/>
    <w:rsid w:val="00E87CD8"/>
    <w:rsid w:val="00E90192"/>
    <w:rsid w:val="00E907D4"/>
    <w:rsid w:val="00E91F00"/>
    <w:rsid w:val="00E9259E"/>
    <w:rsid w:val="00E94A3B"/>
    <w:rsid w:val="00E9500B"/>
    <w:rsid w:val="00E960B2"/>
    <w:rsid w:val="00E96358"/>
    <w:rsid w:val="00E96FC0"/>
    <w:rsid w:val="00EA03F5"/>
    <w:rsid w:val="00EA04FB"/>
    <w:rsid w:val="00EA06B0"/>
    <w:rsid w:val="00EA2324"/>
    <w:rsid w:val="00EA24A8"/>
    <w:rsid w:val="00EA2CAD"/>
    <w:rsid w:val="00EA366E"/>
    <w:rsid w:val="00EA3B32"/>
    <w:rsid w:val="00EA3F4E"/>
    <w:rsid w:val="00EA5630"/>
    <w:rsid w:val="00EA58D1"/>
    <w:rsid w:val="00EA5B16"/>
    <w:rsid w:val="00EA7338"/>
    <w:rsid w:val="00EB127C"/>
    <w:rsid w:val="00EB14BD"/>
    <w:rsid w:val="00EB1B18"/>
    <w:rsid w:val="00EB205C"/>
    <w:rsid w:val="00EB23C8"/>
    <w:rsid w:val="00EB4B06"/>
    <w:rsid w:val="00EB531C"/>
    <w:rsid w:val="00EB5452"/>
    <w:rsid w:val="00EB593A"/>
    <w:rsid w:val="00EB6433"/>
    <w:rsid w:val="00EC1D6C"/>
    <w:rsid w:val="00EC2222"/>
    <w:rsid w:val="00EC2472"/>
    <w:rsid w:val="00EC2739"/>
    <w:rsid w:val="00EC3388"/>
    <w:rsid w:val="00EC542F"/>
    <w:rsid w:val="00EC5D42"/>
    <w:rsid w:val="00EC6ACD"/>
    <w:rsid w:val="00EC6F93"/>
    <w:rsid w:val="00ED002A"/>
    <w:rsid w:val="00ED1BDF"/>
    <w:rsid w:val="00ED2505"/>
    <w:rsid w:val="00ED5808"/>
    <w:rsid w:val="00ED70A7"/>
    <w:rsid w:val="00ED7351"/>
    <w:rsid w:val="00EE39EF"/>
    <w:rsid w:val="00EE3E99"/>
    <w:rsid w:val="00EE4621"/>
    <w:rsid w:val="00EE4E9E"/>
    <w:rsid w:val="00EE7082"/>
    <w:rsid w:val="00EE7598"/>
    <w:rsid w:val="00EF012B"/>
    <w:rsid w:val="00EF02FB"/>
    <w:rsid w:val="00EF0446"/>
    <w:rsid w:val="00EF6212"/>
    <w:rsid w:val="00EF6B07"/>
    <w:rsid w:val="00EF7BC9"/>
    <w:rsid w:val="00EF7CDC"/>
    <w:rsid w:val="00EF7F81"/>
    <w:rsid w:val="00F00A75"/>
    <w:rsid w:val="00F00CA3"/>
    <w:rsid w:val="00F02181"/>
    <w:rsid w:val="00F036E7"/>
    <w:rsid w:val="00F03813"/>
    <w:rsid w:val="00F038D3"/>
    <w:rsid w:val="00F062AE"/>
    <w:rsid w:val="00F0683D"/>
    <w:rsid w:val="00F06B97"/>
    <w:rsid w:val="00F06FDC"/>
    <w:rsid w:val="00F0713A"/>
    <w:rsid w:val="00F120CC"/>
    <w:rsid w:val="00F1268F"/>
    <w:rsid w:val="00F13BC8"/>
    <w:rsid w:val="00F15BED"/>
    <w:rsid w:val="00F15C44"/>
    <w:rsid w:val="00F15C7F"/>
    <w:rsid w:val="00F15DEA"/>
    <w:rsid w:val="00F16183"/>
    <w:rsid w:val="00F16567"/>
    <w:rsid w:val="00F168A8"/>
    <w:rsid w:val="00F21960"/>
    <w:rsid w:val="00F22931"/>
    <w:rsid w:val="00F24411"/>
    <w:rsid w:val="00F24E9E"/>
    <w:rsid w:val="00F251B5"/>
    <w:rsid w:val="00F25A1A"/>
    <w:rsid w:val="00F261D5"/>
    <w:rsid w:val="00F27CE9"/>
    <w:rsid w:val="00F3003F"/>
    <w:rsid w:val="00F3084B"/>
    <w:rsid w:val="00F30BA5"/>
    <w:rsid w:val="00F30BB9"/>
    <w:rsid w:val="00F31832"/>
    <w:rsid w:val="00F3206C"/>
    <w:rsid w:val="00F3241A"/>
    <w:rsid w:val="00F33B2D"/>
    <w:rsid w:val="00F3408B"/>
    <w:rsid w:val="00F347B6"/>
    <w:rsid w:val="00F34DFD"/>
    <w:rsid w:val="00F3577B"/>
    <w:rsid w:val="00F35B18"/>
    <w:rsid w:val="00F3627E"/>
    <w:rsid w:val="00F36613"/>
    <w:rsid w:val="00F369F2"/>
    <w:rsid w:val="00F37CD4"/>
    <w:rsid w:val="00F402A7"/>
    <w:rsid w:val="00F418BC"/>
    <w:rsid w:val="00F41FCA"/>
    <w:rsid w:val="00F42917"/>
    <w:rsid w:val="00F42C6F"/>
    <w:rsid w:val="00F43032"/>
    <w:rsid w:val="00F4388B"/>
    <w:rsid w:val="00F441FC"/>
    <w:rsid w:val="00F44CD7"/>
    <w:rsid w:val="00F466F2"/>
    <w:rsid w:val="00F46819"/>
    <w:rsid w:val="00F47246"/>
    <w:rsid w:val="00F54385"/>
    <w:rsid w:val="00F54B40"/>
    <w:rsid w:val="00F552D1"/>
    <w:rsid w:val="00F5598D"/>
    <w:rsid w:val="00F5613A"/>
    <w:rsid w:val="00F566D3"/>
    <w:rsid w:val="00F567F6"/>
    <w:rsid w:val="00F56CA5"/>
    <w:rsid w:val="00F573B7"/>
    <w:rsid w:val="00F5786D"/>
    <w:rsid w:val="00F60759"/>
    <w:rsid w:val="00F61785"/>
    <w:rsid w:val="00F61BFB"/>
    <w:rsid w:val="00F63449"/>
    <w:rsid w:val="00F637CF"/>
    <w:rsid w:val="00F63F61"/>
    <w:rsid w:val="00F64CD4"/>
    <w:rsid w:val="00F64F9E"/>
    <w:rsid w:val="00F66316"/>
    <w:rsid w:val="00F66664"/>
    <w:rsid w:val="00F668CE"/>
    <w:rsid w:val="00F6692C"/>
    <w:rsid w:val="00F6733B"/>
    <w:rsid w:val="00F7020C"/>
    <w:rsid w:val="00F70393"/>
    <w:rsid w:val="00F70DA6"/>
    <w:rsid w:val="00F712C2"/>
    <w:rsid w:val="00F72254"/>
    <w:rsid w:val="00F73666"/>
    <w:rsid w:val="00F758A4"/>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2062"/>
    <w:rsid w:val="00F9218B"/>
    <w:rsid w:val="00F92671"/>
    <w:rsid w:val="00F92C2E"/>
    <w:rsid w:val="00F92EEA"/>
    <w:rsid w:val="00F93349"/>
    <w:rsid w:val="00F9444F"/>
    <w:rsid w:val="00F96D9F"/>
    <w:rsid w:val="00FA002B"/>
    <w:rsid w:val="00FA0101"/>
    <w:rsid w:val="00FA07C8"/>
    <w:rsid w:val="00FA1544"/>
    <w:rsid w:val="00FA28EC"/>
    <w:rsid w:val="00FA2E47"/>
    <w:rsid w:val="00FA395C"/>
    <w:rsid w:val="00FA39AD"/>
    <w:rsid w:val="00FA3B52"/>
    <w:rsid w:val="00FA3C20"/>
    <w:rsid w:val="00FA4B93"/>
    <w:rsid w:val="00FA4C5D"/>
    <w:rsid w:val="00FA4E21"/>
    <w:rsid w:val="00FA540B"/>
    <w:rsid w:val="00FA643A"/>
    <w:rsid w:val="00FA6B49"/>
    <w:rsid w:val="00FA71CD"/>
    <w:rsid w:val="00FB01AB"/>
    <w:rsid w:val="00FB1406"/>
    <w:rsid w:val="00FB267C"/>
    <w:rsid w:val="00FB296B"/>
    <w:rsid w:val="00FB4401"/>
    <w:rsid w:val="00FB69B5"/>
    <w:rsid w:val="00FB7634"/>
    <w:rsid w:val="00FB766F"/>
    <w:rsid w:val="00FC0FB4"/>
    <w:rsid w:val="00FC30F6"/>
    <w:rsid w:val="00FC45A8"/>
    <w:rsid w:val="00FC4BF0"/>
    <w:rsid w:val="00FC59E1"/>
    <w:rsid w:val="00FD0DF4"/>
    <w:rsid w:val="00FD14BA"/>
    <w:rsid w:val="00FD1843"/>
    <w:rsid w:val="00FD3389"/>
    <w:rsid w:val="00FD3683"/>
    <w:rsid w:val="00FD3A9D"/>
    <w:rsid w:val="00FD4746"/>
    <w:rsid w:val="00FD5EC6"/>
    <w:rsid w:val="00FD6A5D"/>
    <w:rsid w:val="00FE0403"/>
    <w:rsid w:val="00FE263A"/>
    <w:rsid w:val="00FE2E0A"/>
    <w:rsid w:val="00FE2F5E"/>
    <w:rsid w:val="00FE5391"/>
    <w:rsid w:val="00FE5BD1"/>
    <w:rsid w:val="00FE5E35"/>
    <w:rsid w:val="00FE6D96"/>
    <w:rsid w:val="00FE71BE"/>
    <w:rsid w:val="00FE742E"/>
    <w:rsid w:val="00FF06A2"/>
    <w:rsid w:val="00FF1C8C"/>
    <w:rsid w:val="00FF31FD"/>
    <w:rsid w:val="00FF3972"/>
    <w:rsid w:val="00FF5540"/>
    <w:rsid w:val="00FF5EC0"/>
    <w:rsid w:val="00FF68AC"/>
    <w:rsid w:val="00FF7A09"/>
    <w:rsid w:val="0B85B48A"/>
    <w:rsid w:val="32465B44"/>
    <w:rsid w:val="67452CF5"/>
    <w:rsid w:val="6770DDBB"/>
    <w:rsid w:val="714EB7DF"/>
    <w:rsid w:val="7BDA6D47"/>
    <w:rsid w:val="7CF8F92B"/>
    <w:rsid w:val="7FD76B53"/>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FE1FE43"/>
  <w15:docId w15:val="{BD22C4A3-ABA9-4BB1-9B92-34A7445F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character" w:customStyle="1" w:styleId="Style4">
    <w:name w:val="Style4"/>
    <w:basedOn w:val="DefaultParagraphFont"/>
    <w:uiPriority w:val="1"/>
    <w:rsid w:val="00F3408B"/>
    <w:rPr>
      <w:rFonts w:ascii="Arial Nova" w:hAnsi="Arial Nova"/>
      <w:b/>
      <w:color w:val="000000" w:themeColor="text1"/>
      <w:sz w:val="28"/>
    </w:rPr>
  </w:style>
  <w:style w:type="character" w:styleId="UnresolvedMention">
    <w:name w:val="Unresolved Mention"/>
    <w:basedOn w:val="DefaultParagraphFont"/>
    <w:uiPriority w:val="99"/>
    <w:unhideWhenUsed/>
    <w:rsid w:val="008B5184"/>
    <w:rPr>
      <w:color w:val="605E5C"/>
      <w:shd w:val="clear" w:color="auto" w:fill="E1DFDD"/>
    </w:rPr>
  </w:style>
  <w:style w:type="character" w:customStyle="1" w:styleId="normaltextrun">
    <w:name w:val="normaltextrun"/>
    <w:basedOn w:val="DefaultParagraphFont"/>
    <w:rsid w:val="00020F2E"/>
  </w:style>
  <w:style w:type="character" w:customStyle="1" w:styleId="eop">
    <w:name w:val="eop"/>
    <w:basedOn w:val="DefaultParagraphFont"/>
    <w:rsid w:val="00020F2E"/>
  </w:style>
  <w:style w:type="character" w:styleId="Mention">
    <w:name w:val="Mention"/>
    <w:basedOn w:val="DefaultParagraphFont"/>
    <w:uiPriority w:val="99"/>
    <w:unhideWhenUsed/>
    <w:rsid w:val="00E12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vci8@cdc.gov" TargetMode="External" /><Relationship Id="rId16" Type="http://schemas.openxmlformats.org/officeDocument/2006/relationships/footer" Target="footer4.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8C0CFFCFDEAA4BE79AAEE415095F0D97"/>
        <w:category>
          <w:name w:val="General"/>
          <w:gallery w:val="placeholder"/>
        </w:category>
        <w:types>
          <w:type w:val="bbPlcHdr"/>
        </w:types>
        <w:behaviors>
          <w:behavior w:val="content"/>
        </w:behaviors>
        <w:guid w:val="{CD1A0536-C549-4472-92BF-23D2E4C41BFC}"/>
      </w:docPartPr>
      <w:docPartBody>
        <w:p w:rsidR="009757A2" w:rsidP="009C3758">
          <w:pPr>
            <w:pStyle w:val="8C0CFFCFDEAA4BE79AAEE415095F0D97"/>
          </w:pPr>
          <w:r w:rsidRPr="00F06B97">
            <w:rPr>
              <w:rStyle w:val="PlaceholderText"/>
              <w:rFonts w:ascii="Arial Nova" w:hAnsi="Arial Nova"/>
            </w:rPr>
            <w:t>[Click here to enter contact name and degree(s)]</w:t>
          </w:r>
        </w:p>
      </w:docPartBody>
    </w:docPart>
    <w:docPart>
      <w:docPartPr>
        <w:name w:val="5511065F237D47C098538F2039690ED2"/>
        <w:category>
          <w:name w:val="General"/>
          <w:gallery w:val="placeholder"/>
        </w:category>
        <w:types>
          <w:type w:val="bbPlcHdr"/>
        </w:types>
        <w:behaviors>
          <w:behavior w:val="content"/>
        </w:behaviors>
        <w:guid w:val="{A5F15EBD-44AB-4F04-9CB0-C1ABFBA51855}"/>
      </w:docPartPr>
      <w:docPartBody>
        <w:p w:rsidR="009757A2" w:rsidP="009C3758">
          <w:pPr>
            <w:pStyle w:val="5511065F237D47C098538F2039690ED2"/>
          </w:pPr>
          <w:r w:rsidRPr="00E309ED">
            <w:rPr>
              <w:rStyle w:val="PlaceholderText"/>
            </w:rPr>
            <w:t>[Company]</w:t>
          </w:r>
        </w:p>
      </w:docPartBody>
    </w:docPart>
    <w:docPart>
      <w:docPartPr>
        <w:name w:val="91F47F3FF64A40D285F8AED05F8075BB"/>
        <w:category>
          <w:name w:val="General"/>
          <w:gallery w:val="placeholder"/>
        </w:category>
        <w:types>
          <w:type w:val="bbPlcHdr"/>
        </w:types>
        <w:behaviors>
          <w:behavior w:val="content"/>
        </w:behaviors>
        <w:guid w:val="{E7A88208-4CF8-478D-A6A0-F3E526B5B1EB}"/>
      </w:docPartPr>
      <w:docPartBody>
        <w:p w:rsidR="009757A2" w:rsidP="009C3758">
          <w:pPr>
            <w:pStyle w:val="91F47F3FF64A40D285F8AED05F8075BB"/>
          </w:pPr>
          <w:r w:rsidRPr="006B37A5">
            <w:rPr>
              <w:rStyle w:val="PlaceholderText"/>
            </w:rPr>
            <w:t>Click or tap here to enter text.</w:t>
          </w:r>
        </w:p>
      </w:docPartBody>
    </w:docPart>
    <w:docPart>
      <w:docPartPr>
        <w:name w:val="E1E67D6654154B85BDD40D82D710F905"/>
        <w:category>
          <w:name w:val="General"/>
          <w:gallery w:val="placeholder"/>
        </w:category>
        <w:types>
          <w:type w:val="bbPlcHdr"/>
        </w:types>
        <w:behaviors>
          <w:behavior w:val="content"/>
        </w:behaviors>
        <w:guid w:val="{D2044CA2-C6C4-44D6-8D03-4F9709A61C11}"/>
      </w:docPartPr>
      <w:docPartBody>
        <w:p w:rsidR="009757A2" w:rsidP="009C3758">
          <w:pPr>
            <w:pStyle w:val="E1E67D6654154B85BDD40D82D710F905"/>
          </w:pPr>
          <w:r w:rsidRPr="00F06B97">
            <w:rPr>
              <w:rStyle w:val="PlaceholderText"/>
              <w:rFonts w:ascii="Arial Nova" w:hAnsi="Arial Nova"/>
            </w:rPr>
            <w:t>[Contact phone]</w:t>
          </w:r>
        </w:p>
      </w:docPartBody>
    </w:docPart>
    <w:docPart>
      <w:docPartPr>
        <w:name w:val="A25D191D16AD41F2AD90F57E48508889"/>
        <w:category>
          <w:name w:val="General"/>
          <w:gallery w:val="placeholder"/>
        </w:category>
        <w:types>
          <w:type w:val="bbPlcHdr"/>
        </w:types>
        <w:behaviors>
          <w:behavior w:val="content"/>
        </w:behaviors>
        <w:guid w:val="{F39F24A9-DC4E-4292-A223-BA283DFD3E55}"/>
      </w:docPartPr>
      <w:docPartBody>
        <w:p w:rsidR="00710A46" w:rsidP="002F3987">
          <w:pPr>
            <w:pStyle w:val="A25D191D16AD41F2AD90F57E48508889"/>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rial Nova">
    <w:altName w:val="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0088F"/>
    <w:rsid w:val="0001135E"/>
    <w:rsid w:val="000709A4"/>
    <w:rsid w:val="000E64F4"/>
    <w:rsid w:val="000F6F87"/>
    <w:rsid w:val="00152A5E"/>
    <w:rsid w:val="00166148"/>
    <w:rsid w:val="001908D9"/>
    <w:rsid w:val="00257423"/>
    <w:rsid w:val="00293218"/>
    <w:rsid w:val="002A01F3"/>
    <w:rsid w:val="002C6158"/>
    <w:rsid w:val="002F3987"/>
    <w:rsid w:val="00382613"/>
    <w:rsid w:val="00397FB8"/>
    <w:rsid w:val="004B227E"/>
    <w:rsid w:val="00500D4F"/>
    <w:rsid w:val="005054C6"/>
    <w:rsid w:val="00513319"/>
    <w:rsid w:val="00517182"/>
    <w:rsid w:val="00530D61"/>
    <w:rsid w:val="005376F1"/>
    <w:rsid w:val="00556FDB"/>
    <w:rsid w:val="0057372D"/>
    <w:rsid w:val="00601F2F"/>
    <w:rsid w:val="00615256"/>
    <w:rsid w:val="0061645D"/>
    <w:rsid w:val="006F4216"/>
    <w:rsid w:val="00710A46"/>
    <w:rsid w:val="00742CCD"/>
    <w:rsid w:val="00780251"/>
    <w:rsid w:val="007C0600"/>
    <w:rsid w:val="008145D3"/>
    <w:rsid w:val="00827E52"/>
    <w:rsid w:val="00873434"/>
    <w:rsid w:val="009034B1"/>
    <w:rsid w:val="00922CF1"/>
    <w:rsid w:val="00927EF1"/>
    <w:rsid w:val="00937A73"/>
    <w:rsid w:val="00943191"/>
    <w:rsid w:val="0097168A"/>
    <w:rsid w:val="009757A2"/>
    <w:rsid w:val="00984DD6"/>
    <w:rsid w:val="00993FE8"/>
    <w:rsid w:val="009B51E0"/>
    <w:rsid w:val="009C3758"/>
    <w:rsid w:val="009D1FB9"/>
    <w:rsid w:val="00A00AF6"/>
    <w:rsid w:val="00A30857"/>
    <w:rsid w:val="00A43C84"/>
    <w:rsid w:val="00A66283"/>
    <w:rsid w:val="00A7412C"/>
    <w:rsid w:val="00B27AF0"/>
    <w:rsid w:val="00B65677"/>
    <w:rsid w:val="00B97482"/>
    <w:rsid w:val="00C255AE"/>
    <w:rsid w:val="00C551AB"/>
    <w:rsid w:val="00C8022D"/>
    <w:rsid w:val="00C86DE8"/>
    <w:rsid w:val="00C94F9A"/>
    <w:rsid w:val="00CC7BE2"/>
    <w:rsid w:val="00D342EE"/>
    <w:rsid w:val="00D36070"/>
    <w:rsid w:val="00D42037"/>
    <w:rsid w:val="00D56E73"/>
    <w:rsid w:val="00DB7051"/>
    <w:rsid w:val="00E1441C"/>
    <w:rsid w:val="00E323EE"/>
    <w:rsid w:val="00E403A0"/>
    <w:rsid w:val="00E552E0"/>
    <w:rsid w:val="00E64ACE"/>
    <w:rsid w:val="00E669F8"/>
    <w:rsid w:val="00EA2CAD"/>
    <w:rsid w:val="00EC3BFA"/>
    <w:rsid w:val="00FD1D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987"/>
    <w:rPr>
      <w:color w:val="808080"/>
    </w:rPr>
  </w:style>
  <w:style w:type="character" w:styleId="Hyperlink">
    <w:name w:val="Hyperlink"/>
    <w:basedOn w:val="DefaultParagraphFont"/>
    <w:uiPriority w:val="99"/>
    <w:rsid w:val="005376F1"/>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156082" w:themeColor="accent1"/>
      <w:sz w:val="26"/>
      <w:szCs w:val="26"/>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 w:type="paragraph" w:customStyle="1" w:styleId="8C0CFFCFDEAA4BE79AAEE415095F0D97">
    <w:name w:val="8C0CFFCFDEAA4BE79AAEE415095F0D97"/>
    <w:rsid w:val="009C3758"/>
  </w:style>
  <w:style w:type="paragraph" w:customStyle="1" w:styleId="5511065F237D47C098538F2039690ED2">
    <w:name w:val="5511065F237D47C098538F2039690ED2"/>
    <w:rsid w:val="009C3758"/>
  </w:style>
  <w:style w:type="paragraph" w:customStyle="1" w:styleId="91F47F3FF64A40D285F8AED05F8075BB">
    <w:name w:val="91F47F3FF64A40D285F8AED05F8075BB"/>
    <w:rsid w:val="009C3758"/>
  </w:style>
  <w:style w:type="paragraph" w:customStyle="1" w:styleId="E1E67D6654154B85BDD40D82D710F905">
    <w:name w:val="E1E67D6654154B85BDD40D82D710F905"/>
    <w:rsid w:val="009C3758"/>
  </w:style>
  <w:style w:type="paragraph" w:customStyle="1" w:styleId="A25D191D16AD41F2AD90F57E48508889">
    <w:name w:val="A25D191D16AD41F2AD90F57E48508889"/>
    <w:rsid w:val="002F3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404-498-1613</CompanyPhone>
  <CompanyFax/>
  <CompanyEmail>vci8@cdc.gov</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cf7de0-00e6-4a09-8835-0326c72f8a1b">
      <Terms xmlns="http://schemas.microsoft.com/office/infopath/2007/PartnerControls"/>
    </lcf76f155ced4ddcb4097134ff3c332f>
    <TaxCatchAll xmlns="24e21579-2276-4cf1-905c-f1a0ca0697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5A07AC6F33EE449E13161A8DF95586" ma:contentTypeVersion="12" ma:contentTypeDescription="Create a new document." ma:contentTypeScope="" ma:versionID="92b9443d2c6fed2a39d7e5988707be5c">
  <xsd:schema xmlns:xsd="http://www.w3.org/2001/XMLSchema" xmlns:xs="http://www.w3.org/2001/XMLSchema" xmlns:p="http://schemas.microsoft.com/office/2006/metadata/properties" xmlns:ns2="39cf7de0-00e6-4a09-8835-0326c72f8a1b" xmlns:ns3="24e21579-2276-4cf1-905c-f1a0ca069758" targetNamespace="http://schemas.microsoft.com/office/2006/metadata/properties" ma:root="true" ma:fieldsID="57fca73772ddeca1b35d0ca98296e0b7" ns2:_="" ns3:_="">
    <xsd:import namespace="39cf7de0-00e6-4a09-8835-0326c72f8a1b"/>
    <xsd:import namespace="24e21579-2276-4cf1-905c-f1a0ca0697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f7de0-00e6-4a09-8835-0326c72f8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e21579-2276-4cf1-905c-f1a0ca06975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ff31a69-5545-411d-b2bd-f0d2d21e203f}" ma:internalName="TaxCatchAll" ma:showField="CatchAllData" ma:web="24e21579-2276-4cf1-905c-f1a0ca069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9D235B-C8B2-46D2-90E8-6FED20AC72C3}">
  <ds:schemaRefs>
    <ds:schemaRef ds:uri="http://schemas.microsoft.com/office/2006/metadata/properties"/>
    <ds:schemaRef ds:uri="http://schemas.microsoft.com/office/infopath/2007/PartnerControls"/>
    <ds:schemaRef ds:uri="39cf7de0-00e6-4a09-8835-0326c72f8a1b"/>
    <ds:schemaRef ds:uri="24e21579-2276-4cf1-905c-f1a0ca069758"/>
  </ds:schemaRefs>
</ds:datastoreItem>
</file>

<file path=customXml/itemProps3.xml><?xml version="1.0" encoding="utf-8"?>
<ds:datastoreItem xmlns:ds="http://schemas.openxmlformats.org/officeDocument/2006/customXml" ds:itemID="{AEB7D907-FD98-425C-93CF-0F37CCF06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f7de0-00e6-4a09-8835-0326c72f8a1b"/>
    <ds:schemaRef ds:uri="24e21579-2276-4cf1-905c-f1a0ca069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customXml/itemProps5.xml><?xml version="1.0" encoding="utf-8"?>
<ds:datastoreItem xmlns:ds="http://schemas.openxmlformats.org/officeDocument/2006/customXml" ds:itemID="{72A3BDA2-7DCB-40B3-A3A2-5B3B048A89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4794</Characters>
  <Application>Microsoft Office Word</Application>
  <DocSecurity>0</DocSecurity>
  <Lines>133</Lines>
  <Paragraphs>57</Paragraphs>
  <ScaleCrop>false</ScaleCrop>
  <Company>Centers for Disease Control and Prevention</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B template</dc:subject>
  <dc:creator>Centers for Disease Control and Prevention</dc:creator>
  <cp:keywords>Supporting Statement B template</cp:keywords>
  <cp:lastModifiedBy>Halstead, Mary (CDC/NCIPC/OD)</cp:lastModifiedBy>
  <cp:revision>2</cp:revision>
  <cp:lastPrinted>2018-04-12T23:17:00Z</cp:lastPrinted>
  <dcterms:created xsi:type="dcterms:W3CDTF">2026-05-28T18:07:00Z</dcterms:created>
  <dcterms:modified xsi:type="dcterms:W3CDTF">2026-05-28T18:07:00Z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0x010100DF5A07AC6F33EE449E13161A8DF95586</vt:lpwstr>
  </property>
  <property fmtid="{D5CDD505-2E9C-101B-9397-08002B2CF9AE}" pid="3" name="GrammarlyDocumentId">
    <vt:lpwstr>e1bc8bf0-3dcc-41cf-a7b8-6485a699732b</vt:lpwstr>
  </property>
  <property fmtid="{D5CDD505-2E9C-101B-9397-08002B2CF9AE}" pid="4" name="Language">
    <vt:lpwstr>English</vt:lpwstr>
  </property>
  <property fmtid="{D5CDD505-2E9C-101B-9397-08002B2CF9AE}" pid="5" name="MediaServiceImageTags">
    <vt:lpwstr/>
  </property>
  <property fmtid="{D5CDD505-2E9C-101B-9397-08002B2CF9AE}" pid="6" name="MSIP_Label_7b94a7b8-f06c-4dfe-bdcc-9b548fd58c31_ActionId">
    <vt:lpwstr>0f0366ad-e688-4951-9337-dd02548886f6</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2022-08-26T15:59:08Z</vt:lpwstr>
  </property>
  <property fmtid="{D5CDD505-2E9C-101B-9397-08002B2CF9AE}" pid="12" name="MSIP_Label_7b94a7b8-f06c-4dfe-bdcc-9b548fd58c31_SiteId">
    <vt:lpwstr>9ce70869-60db-44fd-abe8-d2767077fc8f</vt:lpwstr>
  </property>
  <property fmtid="{D5CDD505-2E9C-101B-9397-08002B2CF9AE}" pid="13" name="_DocHome">
    <vt:i4>2003644290</vt:i4>
  </property>
</Properties>
</file>