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0A4E7EEA" w14:textId="6DB526DB">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sidRPr="6746E011">
        <w:rPr>
          <w:rFonts w:eastAsia="Arial"/>
        </w:rPr>
        <w:t xml:space="preserve">Appendix </w:t>
      </w:r>
      <w:r w:rsidR="00964D46">
        <w:rPr>
          <w:rFonts w:eastAsia="Arial"/>
        </w:rPr>
        <w:t>N</w:t>
      </w:r>
      <w:r w:rsidRPr="6746E011" w:rsidR="00481551">
        <w:rPr>
          <w:rFonts w:eastAsia="Arial"/>
        </w:rPr>
        <w:t>.</w:t>
      </w:r>
      <w:r>
        <w:br/>
      </w:r>
      <w:r>
        <w:br/>
      </w:r>
      <w:r w:rsidR="00481551">
        <w:t>Semi-structured Interview Topic Guide for SCC4 Participants</w:t>
      </w:r>
    </w:p>
    <w:p w:rsidR="00E40428" w:rsidRPr="00E40428" w:rsidP="00E40428" w14:paraId="45D0F56F" w14:textId="5A217AD5">
      <w:pPr>
        <w:pStyle w:val="H1"/>
        <w:pBdr>
          <w:bottom w:val="single" w:sz="4" w:space="1" w:color="auto"/>
        </w:pBdr>
        <w:spacing w:before="240"/>
        <w:rPr>
          <w:rFonts w:eastAsia="Arial"/>
        </w:rPr>
      </w:pPr>
      <w:r w:rsidRPr="00E40428">
        <w:rPr>
          <w:rFonts w:eastAsia="Arial"/>
        </w:rPr>
        <w:t>S</w:t>
      </w:r>
      <w:r>
        <w:rPr>
          <w:rFonts w:eastAsia="Arial"/>
        </w:rPr>
        <w:t>CC</w:t>
      </w:r>
      <w:r w:rsidRPr="00E40428">
        <w:rPr>
          <w:rFonts w:eastAsia="Arial"/>
        </w:rPr>
        <w:t>4 Participant Semi-Structured Interview Topic Guide </w:t>
      </w:r>
    </w:p>
    <w:p w:rsidR="00E40428" w:rsidP="00E40428" w14:paraId="7C647764" w14:textId="77777777">
      <w:pPr>
        <w:pStyle w:val="ParagraphContinued"/>
      </w:pPr>
      <w:r>
        <w:t>This appendix provides a checklist of topics we will cover during interviews with treatment participants in the Strengthening Community Colleges Training Grants Program Round 4 (SCC4) Impact Study. Not all topics are applicable to all colleges or participants. We will tailor the topic guide for SCC4 treatment participants from particular colleges using information collected during site visits.</w:t>
      </w:r>
    </w:p>
    <w:p w:rsidR="00E40428" w:rsidRPr="00E40428" w:rsidP="00E40428" w14:paraId="35452FE4" w14:textId="77777777">
      <w:pPr>
        <w:pStyle w:val="ListNumber"/>
        <w:rPr>
          <w:b/>
          <w:bCs/>
        </w:rPr>
      </w:pPr>
      <w:r w:rsidRPr="00E40428">
        <w:rPr>
          <w:b/>
          <w:bCs/>
        </w:rPr>
        <w:t>Participant background/needs </w:t>
      </w:r>
      <w:r w:rsidRPr="00E40428">
        <w:rPr>
          <w:rStyle w:val="eop"/>
          <w:b/>
          <w:bCs/>
        </w:rPr>
        <w:t> </w:t>
      </w:r>
    </w:p>
    <w:p w:rsidR="00E40428" w:rsidRPr="00E40428" w:rsidP="00E40428" w14:paraId="3A4AFB58" w14:textId="77777777">
      <w:pPr>
        <w:pStyle w:val="ListAlpha2"/>
      </w:pPr>
      <w:r w:rsidRPr="00E40428">
        <w:t>Name (or pseudonym) </w:t>
      </w:r>
      <w:r w:rsidRPr="00E40428">
        <w:rPr>
          <w:rStyle w:val="eop"/>
        </w:rPr>
        <w:t> </w:t>
      </w:r>
    </w:p>
    <w:p w:rsidR="00E40428" w:rsidRPr="00E40428" w:rsidP="00E40428" w14:paraId="69993DAD" w14:textId="77777777">
      <w:pPr>
        <w:pStyle w:val="ListAlpha2"/>
      </w:pPr>
      <w:r w:rsidRPr="00E40428">
        <w:t xml:space="preserve">Prior experiences with college and/or postsecondary vocational training programs </w:t>
      </w:r>
    </w:p>
    <w:p w:rsidR="00E40428" w:rsidRPr="00E40428" w:rsidP="00E40428" w14:paraId="36E00677" w14:textId="77777777">
      <w:pPr>
        <w:pStyle w:val="ListAlpha2"/>
      </w:pPr>
      <w:r w:rsidRPr="00E40428">
        <w:t>Prior employment history, including experience in program’s sector and current employment status</w:t>
      </w:r>
    </w:p>
    <w:p w:rsidR="00E40428" w:rsidRPr="00493A4B" w:rsidP="00E40428" w14:paraId="778A6CD2" w14:textId="77777777">
      <w:pPr>
        <w:pStyle w:val="ListNumber"/>
        <w:spacing w:before="120" w:line="264" w:lineRule="auto"/>
        <w:rPr>
          <w:b/>
          <w:bCs/>
        </w:rPr>
      </w:pPr>
      <w:r w:rsidRPr="00493A4B">
        <w:rPr>
          <w:b/>
          <w:bCs/>
        </w:rPr>
        <w:t xml:space="preserve">Participant </w:t>
      </w:r>
      <w:r>
        <w:rPr>
          <w:b/>
          <w:bCs/>
        </w:rPr>
        <w:t>r</w:t>
      </w:r>
      <w:r w:rsidRPr="00493A4B">
        <w:rPr>
          <w:b/>
          <w:bCs/>
        </w:rPr>
        <w:t xml:space="preserve">ecruitment and </w:t>
      </w:r>
      <w:r>
        <w:rPr>
          <w:b/>
          <w:bCs/>
        </w:rPr>
        <w:t>e</w:t>
      </w:r>
      <w:r w:rsidRPr="00493A4B">
        <w:rPr>
          <w:b/>
          <w:bCs/>
        </w:rPr>
        <w:t>nrollment  </w:t>
      </w:r>
    </w:p>
    <w:p w:rsidR="00E40428" w:rsidRPr="00E40428" w:rsidP="00E40428" w14:paraId="147DA7AE" w14:textId="77777777">
      <w:pPr>
        <w:pStyle w:val="ListAlpha2"/>
        <w:numPr>
          <w:ilvl w:val="0"/>
          <w:numId w:val="38"/>
        </w:numPr>
      </w:pPr>
      <w:r w:rsidRPr="00E40428">
        <w:t>How participants became aware of program (for example, word of mouth, advertisement, partner referral, etc.) </w:t>
      </w:r>
    </w:p>
    <w:p w:rsidR="00E40428" w:rsidRPr="00E40428" w:rsidP="00E40428" w14:paraId="33968D90" w14:textId="77777777">
      <w:pPr>
        <w:pStyle w:val="ListAlpha2"/>
      </w:pPr>
      <w:r w:rsidRPr="00E40428">
        <w:t>Motivation for enrolling in SCC4</w:t>
      </w:r>
    </w:p>
    <w:p w:rsidR="00E40428" w:rsidRPr="00E40428" w:rsidP="00E40428" w14:paraId="31C18E80" w14:textId="77777777">
      <w:pPr>
        <w:pStyle w:val="ListBullet4"/>
      </w:pPr>
      <w:r w:rsidRPr="00E40428">
        <w:t>Goals for SCC4 program participation</w:t>
      </w:r>
    </w:p>
    <w:p w:rsidR="00E40428" w:rsidRPr="00E40428" w:rsidP="00E40428" w14:paraId="69849F63" w14:textId="77777777">
      <w:pPr>
        <w:pStyle w:val="ListBullet4"/>
      </w:pPr>
      <w:r w:rsidRPr="00E40428">
        <w:t>Other education/training options considered   </w:t>
      </w:r>
    </w:p>
    <w:p w:rsidR="00E40428" w:rsidP="00E40428" w14:paraId="1FE37F78" w14:textId="77777777">
      <w:pPr>
        <w:pStyle w:val="ListAlpha2"/>
        <w:spacing w:after="120" w:line="240" w:lineRule="auto"/>
        <w:rPr>
          <w:rStyle w:val="eop"/>
        </w:rPr>
      </w:pPr>
      <w:r w:rsidRPr="008A77C9">
        <w:t>Experience with intake and enrollment </w:t>
      </w:r>
      <w:r>
        <w:rPr>
          <w:rStyle w:val="eop"/>
        </w:rPr>
        <w:t>(as applicable)</w:t>
      </w:r>
    </w:p>
    <w:p w:rsidR="00E40428" w:rsidRPr="00493A4B" w:rsidP="00E40428" w14:paraId="759DE4A6" w14:textId="77777777">
      <w:pPr>
        <w:pStyle w:val="ListNumber"/>
        <w:spacing w:before="120" w:line="264" w:lineRule="auto"/>
        <w:rPr>
          <w:b/>
          <w:bCs/>
        </w:rPr>
      </w:pPr>
      <w:r>
        <w:rPr>
          <w:b/>
          <w:bCs/>
        </w:rPr>
        <w:t>Program implementation/p</w:t>
      </w:r>
      <w:r w:rsidRPr="00493A4B">
        <w:rPr>
          <w:b/>
          <w:bCs/>
        </w:rPr>
        <w:t xml:space="preserve">rogram </w:t>
      </w:r>
      <w:r>
        <w:rPr>
          <w:b/>
          <w:bCs/>
        </w:rPr>
        <w:t>e</w:t>
      </w:r>
      <w:r w:rsidRPr="00493A4B">
        <w:rPr>
          <w:b/>
          <w:bCs/>
        </w:rPr>
        <w:t>xperience </w:t>
      </w:r>
    </w:p>
    <w:p w:rsidR="00E40428" w:rsidRPr="00E40428" w:rsidP="00E40428" w14:paraId="4559AE23" w14:textId="77777777">
      <w:pPr>
        <w:pStyle w:val="ListAlpha2"/>
        <w:numPr>
          <w:ilvl w:val="0"/>
          <w:numId w:val="39"/>
        </w:numPr>
      </w:pPr>
      <w:r w:rsidRPr="00E40428">
        <w:t>Training and education services received</w:t>
      </w:r>
    </w:p>
    <w:p w:rsidR="00E40428" w:rsidRPr="00E40428" w:rsidP="00E40428" w14:paraId="1C7A5C0B" w14:textId="77777777">
      <w:pPr>
        <w:pStyle w:val="ListAlpha2"/>
      </w:pPr>
      <w:r w:rsidRPr="00E40428">
        <w:t>How training prepared participants for a job</w:t>
      </w:r>
    </w:p>
    <w:p w:rsidR="00E40428" w:rsidRPr="00E40428" w:rsidP="00E40428" w14:paraId="1D29D7FB" w14:textId="77777777">
      <w:pPr>
        <w:pStyle w:val="ListAlpha2"/>
      </w:pPr>
      <w:r w:rsidRPr="00E40428">
        <w:t>Work-based learning experiences</w:t>
      </w:r>
    </w:p>
    <w:p w:rsidR="00E40428" w:rsidRPr="00E40428" w:rsidP="00E40428" w14:paraId="694F84AF" w14:textId="77777777">
      <w:pPr>
        <w:pStyle w:val="ListAlpha2"/>
      </w:pPr>
      <w:r w:rsidRPr="00E40428">
        <w:t>Job search and placement support received</w:t>
      </w:r>
    </w:p>
    <w:p w:rsidR="00E40428" w:rsidRPr="00DF7FF0" w:rsidP="00E40428" w14:paraId="27A1010C" w14:textId="77777777">
      <w:pPr>
        <w:pStyle w:val="ListNumber"/>
        <w:spacing w:before="120" w:line="264" w:lineRule="auto"/>
        <w:rPr>
          <w:b/>
          <w:bCs/>
        </w:rPr>
      </w:pPr>
      <w:r>
        <w:rPr>
          <w:b/>
          <w:bCs/>
        </w:rPr>
        <w:t>Coaching intervention</w:t>
      </w:r>
      <w:r w:rsidRPr="5D55C780">
        <w:rPr>
          <w:b/>
          <w:bCs/>
        </w:rPr>
        <w:t xml:space="preserve"> for treatment group </w:t>
      </w:r>
    </w:p>
    <w:p w:rsidR="00E40428" w:rsidRPr="00E40428" w:rsidP="00E40428" w14:paraId="66B2019F" w14:textId="77777777">
      <w:pPr>
        <w:pStyle w:val="ListAlpha2"/>
        <w:numPr>
          <w:ilvl w:val="0"/>
          <w:numId w:val="40"/>
        </w:numPr>
      </w:pPr>
      <w:r w:rsidRPr="00E40428">
        <w:t>How SCC4 treatment group participant was originally connected to coach</w:t>
      </w:r>
    </w:p>
    <w:p w:rsidR="00E40428" w:rsidRPr="00E40428" w:rsidP="00E40428" w14:paraId="55F52FEA" w14:textId="77777777">
      <w:pPr>
        <w:pStyle w:val="ListAlpha2"/>
      </w:pPr>
      <w:r w:rsidRPr="00E40428">
        <w:t>Frequency of check-ins with navigator or coach</w:t>
      </w:r>
    </w:p>
    <w:p w:rsidR="00E40428" w:rsidP="00E40428" w14:paraId="3A3C0737" w14:textId="77777777">
      <w:pPr>
        <w:pStyle w:val="ListBullet4"/>
      </w:pPr>
      <w:r>
        <w:t>Process for scheduling</w:t>
      </w:r>
    </w:p>
    <w:p w:rsidR="00E40428" w:rsidRPr="00E40428" w:rsidP="00E40428" w14:paraId="2BED8F57" w14:textId="77777777">
      <w:pPr>
        <w:pStyle w:val="ListAlpha2"/>
      </w:pPr>
      <w:r w:rsidRPr="00E40428">
        <w:t>Ways in which coach proactively reached out</w:t>
      </w:r>
    </w:p>
    <w:p w:rsidR="00E40428" w:rsidRPr="00E40428" w:rsidP="00E40428" w14:paraId="53A0C596" w14:textId="77777777">
      <w:pPr>
        <w:pStyle w:val="ListAlpha2"/>
      </w:pPr>
      <w:r w:rsidRPr="00E40428">
        <w:t>Types of assistance received (for example, comprehensive assessment, connection to academic or community resources, etc.)</w:t>
      </w:r>
    </w:p>
    <w:p w:rsidR="00E40428" w:rsidRPr="00E40428" w:rsidP="00E40428" w14:paraId="59C8E22F" w14:textId="77777777">
      <w:pPr>
        <w:pStyle w:val="ListAlpha2"/>
      </w:pPr>
      <w:r w:rsidRPr="00E40428">
        <w:t>Feeling of connection/support system with coach</w:t>
      </w:r>
    </w:p>
    <w:p w:rsidR="00E40428" w:rsidP="00E40428" w14:paraId="0A9A04FC" w14:textId="77777777">
      <w:pPr>
        <w:pStyle w:val="ListBullet4"/>
      </w:pPr>
      <w:r>
        <w:t>Talked to coach about barriers</w:t>
      </w:r>
    </w:p>
    <w:p w:rsidR="00E40428" w:rsidRPr="00E40428" w:rsidP="00E40428" w14:paraId="51BDFE34" w14:textId="77777777">
      <w:pPr>
        <w:pStyle w:val="ListAlpha2"/>
      </w:pPr>
      <w:r w:rsidRPr="00E40428">
        <w:t>Quality/usefulness of support received</w:t>
      </w:r>
    </w:p>
    <w:p w:rsidR="00E40428" w:rsidRPr="00E40428" w:rsidP="00E40428" w14:paraId="00CDF5C0" w14:textId="77777777">
      <w:pPr>
        <w:pStyle w:val="ListAlpha2"/>
      </w:pPr>
      <w:r w:rsidRPr="00E40428">
        <w:t>Perceived impact of coaching on their success in the program</w:t>
      </w:r>
    </w:p>
    <w:p w:rsidR="00E40428" w:rsidRPr="00DF7FF0" w:rsidP="00E40428" w14:paraId="18C1B6A1" w14:textId="77777777">
      <w:pPr>
        <w:pStyle w:val="ListNumber"/>
        <w:spacing w:before="120" w:line="264" w:lineRule="auto"/>
        <w:rPr>
          <w:b/>
          <w:bCs/>
        </w:rPr>
      </w:pPr>
      <w:r w:rsidRPr="5D55C780">
        <w:rPr>
          <w:b/>
          <w:bCs/>
        </w:rPr>
        <w:t xml:space="preserve">Supportive services for treatment group </w:t>
      </w:r>
    </w:p>
    <w:p w:rsidR="00E40428" w:rsidP="00E40428" w14:paraId="5A880299" w14:textId="77777777">
      <w:pPr>
        <w:pStyle w:val="ListNumber"/>
        <w:numPr>
          <w:ilvl w:val="0"/>
          <w:numId w:val="31"/>
        </w:numPr>
        <w:spacing w:line="264" w:lineRule="auto"/>
      </w:pPr>
      <w:r w:rsidRPr="5D55C780">
        <w:t>Types and value of</w:t>
      </w:r>
      <w:r>
        <w:t xml:space="preserve"> enhanced</w:t>
      </w:r>
      <w:r w:rsidRPr="5D55C780">
        <w:t xml:space="preserve"> </w:t>
      </w:r>
      <w:r>
        <w:t>supports</w:t>
      </w:r>
      <w:r w:rsidRPr="5D55C780">
        <w:t xml:space="preserve"> received (</w:t>
      </w:r>
      <w:r>
        <w:t xml:space="preserve">for example, </w:t>
      </w:r>
      <w:r w:rsidRPr="5D55C780">
        <w:t xml:space="preserve">transportation, emergency funds, </w:t>
      </w:r>
      <w:r>
        <w:t>employment-related</w:t>
      </w:r>
      <w:r w:rsidRPr="5D55C780">
        <w:t xml:space="preserve"> costs) </w:t>
      </w:r>
    </w:p>
    <w:p w:rsidR="00E40428" w:rsidP="00E40428" w14:paraId="2ED885B1" w14:textId="77777777">
      <w:pPr>
        <w:pStyle w:val="ListNumber"/>
        <w:numPr>
          <w:ilvl w:val="0"/>
          <w:numId w:val="31"/>
        </w:numPr>
        <w:spacing w:line="264" w:lineRule="auto"/>
      </w:pPr>
      <w:r>
        <w:t>Who provided enhanced supports</w:t>
      </w:r>
    </w:p>
    <w:p w:rsidR="00E40428" w:rsidP="00E40428" w14:paraId="438DB689" w14:textId="77777777">
      <w:pPr>
        <w:pStyle w:val="ListNumber"/>
        <w:numPr>
          <w:ilvl w:val="0"/>
          <w:numId w:val="31"/>
        </w:numPr>
        <w:spacing w:line="264" w:lineRule="auto"/>
      </w:pPr>
      <w:r w:rsidRPr="4E3C6097">
        <w:t xml:space="preserve">How </w:t>
      </w:r>
      <w:r>
        <w:t>participants</w:t>
      </w:r>
      <w:r w:rsidRPr="4E3C6097">
        <w:t xml:space="preserve"> heard about/connected to </w:t>
      </w:r>
      <w:r>
        <w:t>enhanced supports</w:t>
      </w:r>
      <w:r w:rsidRPr="4E3C6097">
        <w:t xml:space="preserve"> (</w:t>
      </w:r>
      <w:r>
        <w:t xml:space="preserve">for example, </w:t>
      </w:r>
      <w:r w:rsidRPr="4E3C6097">
        <w:t>word of mouth or flyer, connected to services through SCC4 staff member, etc.)</w:t>
      </w:r>
    </w:p>
    <w:p w:rsidR="00E40428" w:rsidP="00E40428" w14:paraId="2EA07A71" w14:textId="77777777">
      <w:pPr>
        <w:pStyle w:val="ListNumber"/>
        <w:numPr>
          <w:ilvl w:val="0"/>
          <w:numId w:val="31"/>
        </w:numPr>
        <w:spacing w:line="264" w:lineRule="auto"/>
      </w:pPr>
      <w:r>
        <w:t xml:space="preserve">Quality/usefulness of support received </w:t>
      </w:r>
    </w:p>
    <w:p w:rsidR="00E40428" w:rsidP="00E40428" w14:paraId="5D85FE44" w14:textId="77777777">
      <w:pPr>
        <w:pStyle w:val="ListNumber"/>
        <w:numPr>
          <w:ilvl w:val="0"/>
          <w:numId w:val="31"/>
        </w:numPr>
        <w:spacing w:line="264" w:lineRule="auto"/>
      </w:pPr>
      <w:r>
        <w:t>Supports students needed, but didn’t receive</w:t>
      </w:r>
    </w:p>
    <w:p w:rsidR="00EC48F7" w:rsidP="00E40428" w14:paraId="1B726C68" w14:textId="77777777">
      <w:pPr>
        <w:pStyle w:val="ListNumber"/>
        <w:numPr>
          <w:ilvl w:val="0"/>
          <w:numId w:val="31"/>
        </w:numPr>
        <w:spacing w:line="264" w:lineRule="auto"/>
      </w:pPr>
      <w:r>
        <w:t>Barriers to accessing services</w:t>
      </w:r>
    </w:p>
    <w:p w:rsidR="00E40428" w:rsidRPr="00493A4B" w:rsidP="00E40428" w14:paraId="5CDA34AC" w14:textId="77777777">
      <w:pPr>
        <w:pStyle w:val="ListNumber"/>
        <w:spacing w:before="120" w:line="264" w:lineRule="auto"/>
        <w:rPr>
          <w:b/>
          <w:bCs/>
        </w:rPr>
      </w:pPr>
      <w:r w:rsidRPr="00493A4B">
        <w:rPr>
          <w:b/>
          <w:bCs/>
        </w:rPr>
        <w:t>Reflections o</w:t>
      </w:r>
      <w:r>
        <w:rPr>
          <w:b/>
          <w:bCs/>
        </w:rPr>
        <w:t>n</w:t>
      </w:r>
      <w:r w:rsidRPr="00493A4B">
        <w:rPr>
          <w:b/>
          <w:bCs/>
        </w:rPr>
        <w:t xml:space="preserve"> </w:t>
      </w:r>
      <w:r>
        <w:rPr>
          <w:b/>
          <w:bCs/>
        </w:rPr>
        <w:t>p</w:t>
      </w:r>
      <w:r w:rsidRPr="00493A4B">
        <w:rPr>
          <w:b/>
          <w:bCs/>
        </w:rPr>
        <w:t xml:space="preserve">rogram </w:t>
      </w:r>
      <w:r>
        <w:rPr>
          <w:b/>
          <w:bCs/>
        </w:rPr>
        <w:t>e</w:t>
      </w:r>
      <w:r w:rsidRPr="00493A4B">
        <w:rPr>
          <w:b/>
          <w:bCs/>
        </w:rPr>
        <w:t>xperience</w:t>
      </w:r>
    </w:p>
    <w:p w:rsidR="00E40428" w:rsidP="00EC48F7" w14:paraId="3A237FC1" w14:textId="77777777">
      <w:pPr>
        <w:pStyle w:val="ListAlpha2"/>
        <w:numPr>
          <w:ilvl w:val="0"/>
          <w:numId w:val="41"/>
        </w:numPr>
      </w:pPr>
      <w:r>
        <w:t>Benefits of program participation for participant’s career goals/life plans (including ability to get a better job in desired field)</w:t>
      </w:r>
    </w:p>
    <w:p w:rsidR="00E40428" w:rsidP="00EC48F7" w14:paraId="7EE8DDB6" w14:textId="77777777">
      <w:pPr>
        <w:pStyle w:val="ListAlpha2"/>
      </w:pPr>
      <w:r w:rsidRPr="4E3C6097">
        <w:t xml:space="preserve">Most beneficial/helpful aspects of program experience </w:t>
      </w:r>
    </w:p>
    <w:p w:rsidR="00E40428" w:rsidP="00EC48F7" w14:paraId="468E7DB6" w14:textId="77777777">
      <w:pPr>
        <w:pStyle w:val="ListAlpha2"/>
      </w:pPr>
      <w:r>
        <w:t xml:space="preserve">Least helpful or challenging aspects of program experience </w:t>
      </w:r>
    </w:p>
    <w:p w:rsidR="00E40428" w:rsidP="00EC48F7" w14:paraId="63798CDA" w14:textId="77777777">
      <w:pPr>
        <w:pStyle w:val="ListAlpha2"/>
      </w:pPr>
      <w:r>
        <w:t xml:space="preserve">Recommendations for program improvement </w:t>
      </w:r>
    </w:p>
    <w:p w:rsidR="00E40428" w:rsidRPr="00E40428" w:rsidP="00E40428" w14:paraId="2756BE58" w14:textId="4FD56989">
      <w:pPr>
        <w:pStyle w:val="Paragraph"/>
      </w:pPr>
      <w:r w:rsidRPr="00CD1916">
        <w:rPr>
          <w:b/>
          <w:bCs/>
          <w:noProof/>
          <w:sz w:val="32"/>
          <w:szCs w:val="32"/>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3573780</wp:posOffset>
                </wp:positionV>
                <wp:extent cx="5795645" cy="1171575"/>
                <wp:effectExtent l="0" t="0" r="1460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71575"/>
                        </a:xfrm>
                        <a:prstGeom prst="rect">
                          <a:avLst/>
                        </a:prstGeom>
                        <a:solidFill>
                          <a:schemeClr val="bg1"/>
                        </a:solidFill>
                        <a:ln w="9525">
                          <a:solidFill>
                            <a:srgbClr val="000000"/>
                          </a:solidFill>
                          <a:miter lim="800000"/>
                          <a:headEnd/>
                          <a:tailEnd/>
                        </a:ln>
                      </wps:spPr>
                      <wps:txbx>
                        <w:txbxContent>
                          <w:p w:rsidR="00964D46" w:rsidRPr="00D71B73" w:rsidP="00964D46" w14:textId="6063D019">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to average </w:t>
                            </w:r>
                            <w:r>
                              <w:rPr>
                                <w:rFonts w:ascii="Arial" w:hAnsi="Arial" w:cs="Arial"/>
                                <w:sz w:val="16"/>
                                <w:szCs w:val="16"/>
                              </w:rPr>
                              <w:t>1 hour</w:t>
                            </w:r>
                            <w:r w:rsidRPr="00D71B73">
                              <w:rPr>
                                <w:rFonts w:ascii="Arial" w:hAnsi="Arial" w:cs="Arial"/>
                                <w:sz w:val="16"/>
                                <w:szCs w:val="16"/>
                              </w:rPr>
                              <w:t xml:space="preserve">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sidR="00CB6915">
                              <w:rPr>
                                <w:rFonts w:ascii="Arial" w:hAnsi="Arial" w:cs="Arial"/>
                                <w:sz w:val="16"/>
                                <w:szCs w:val="16"/>
                              </w:rPr>
                              <w:t>1290-0</w:t>
                            </w:r>
                            <w:r w:rsidRPr="00D71B73">
                              <w:rPr>
                                <w:rFonts w:ascii="Arial" w:hAnsi="Arial" w:cs="Arial"/>
                                <w:sz w:val="16"/>
                                <w:szCs w:val="16"/>
                              </w:rPr>
                              <w:t xml:space="preserve">xxx].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35pt;height:92.25pt;margin-top:281.4pt;margin-left:405.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color="white">
                <v:textbox>
                  <w:txbxContent>
                    <w:p w:rsidR="00964D46" w:rsidRPr="00D71B73" w:rsidP="00964D46" w14:paraId="3A6EEBAD" w14:textId="6063D019">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to average </w:t>
                      </w:r>
                      <w:r>
                        <w:rPr>
                          <w:rFonts w:ascii="Arial" w:hAnsi="Arial" w:cs="Arial"/>
                          <w:sz w:val="16"/>
                          <w:szCs w:val="16"/>
                        </w:rPr>
                        <w:t>1 hour</w:t>
                      </w:r>
                      <w:r w:rsidRPr="00D71B73">
                        <w:rPr>
                          <w:rFonts w:ascii="Arial" w:hAnsi="Arial" w:cs="Arial"/>
                          <w:sz w:val="16"/>
                          <w:szCs w:val="16"/>
                        </w:rPr>
                        <w:t xml:space="preserve">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sidR="00CB6915">
                        <w:rPr>
                          <w:rFonts w:ascii="Arial" w:hAnsi="Arial" w:cs="Arial"/>
                          <w:sz w:val="16"/>
                          <w:szCs w:val="16"/>
                        </w:rPr>
                        <w:t>1290-0</w:t>
                      </w:r>
                      <w:r w:rsidRPr="00D71B73">
                        <w:rPr>
                          <w:rFonts w:ascii="Arial" w:hAnsi="Arial" w:cs="Arial"/>
                          <w:sz w:val="16"/>
                          <w:szCs w:val="16"/>
                        </w:rPr>
                        <w:t xml:space="preserve">xxx].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v:textbox>
                <w10:wrap type="square"/>
              </v:shape>
            </w:pict>
          </mc:Fallback>
        </mc:AlternateContent>
      </w:r>
    </w:p>
    <w:sectPr w:rsidSect="00CA2A82">
      <w:headerReference w:type="default" r:id="rId11"/>
      <w:footerReference w:type="default" r:id="rId1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16616EFC">
    <w:pPr>
      <w:pStyle w:val="Header"/>
      <w:tabs>
        <w:tab w:val="clear" w:pos="10080"/>
        <w:tab w:val="right" w:pos="13680"/>
      </w:tabs>
    </w:pPr>
    <w:r w:rsidRPr="00744275">
      <w:tab/>
      <w:t>OMB</w:t>
    </w:r>
    <w:r w:rsidR="00CB6915">
      <w:t xml:space="preserve"> Control</w:t>
    </w:r>
    <w:r w:rsidRPr="00744275">
      <w:t xml:space="preserve"> No. </w:t>
    </w:r>
    <w:r w:rsidR="00CB6915">
      <w:t>1290</w:t>
    </w:r>
    <w:r w:rsidRPr="00744275">
      <w:t>-ONEW</w:t>
    </w:r>
  </w:p>
  <w:p w:rsidR="00CA2A82" w:rsidRPr="00EB7C91" w:rsidP="00CA2A82" w14:paraId="1DEAA8C3" w14:textId="6FA19A14">
    <w:pPr>
      <w:pStyle w:val="Header"/>
      <w:tabs>
        <w:tab w:val="clear" w:pos="10080"/>
        <w:tab w:val="right" w:pos="13680"/>
      </w:tabs>
    </w:pPr>
    <w:r>
      <w:rPr>
        <w:b/>
        <w:bCs/>
      </w:rPr>
      <w:t>Part X</w:t>
    </w:r>
    <w:r>
      <w:tab/>
    </w:r>
    <w:r w:rsidR="00CB6915">
      <w:t xml:space="preserve">OMB Expiration Date: </w:t>
    </w:r>
    <w:r>
      <w:t>Month</w:t>
    </w:r>
    <w:r w:rsidR="00CB6915">
      <w:t>, Day,</w:t>
    </w:r>
    <w:r>
      <w:t xml:space="preserve">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1"/>
  </w:num>
  <w:num w:numId="3" w16cid:durableId="904294637">
    <w:abstractNumId w:val="22"/>
  </w:num>
  <w:num w:numId="4" w16cid:durableId="2063164409">
    <w:abstractNumId w:val="25"/>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27"/>
  </w:num>
  <w:num w:numId="18" w16cid:durableId="552617016">
    <w:abstractNumId w:val="17"/>
  </w:num>
  <w:num w:numId="19" w16cid:durableId="1631743707">
    <w:abstractNumId w:val="16"/>
  </w:num>
  <w:num w:numId="20" w16cid:durableId="1965039050">
    <w:abstractNumId w:val="24"/>
  </w:num>
  <w:num w:numId="21" w16cid:durableId="238909924">
    <w:abstractNumId w:val="23"/>
  </w:num>
  <w:num w:numId="22" w16cid:durableId="255018379">
    <w:abstractNumId w:val="13"/>
  </w:num>
  <w:num w:numId="23" w16cid:durableId="742291920">
    <w:abstractNumId w:val="26"/>
  </w:num>
  <w:num w:numId="24" w16cid:durableId="363486531">
    <w:abstractNumId w:val="21"/>
  </w:num>
  <w:num w:numId="25" w16cid:durableId="2056729964">
    <w:abstractNumId w:val="14"/>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0"/>
  </w:num>
  <w:num w:numId="29" w16cid:durableId="813259837">
    <w:abstractNumId w:val="10"/>
  </w:num>
  <w:num w:numId="30" w16cid:durableId="1896962182">
    <w:abstractNumId w:val="28"/>
  </w:num>
  <w:num w:numId="31" w16cid:durableId="1213691933">
    <w:abstractNumId w:val="32"/>
  </w:num>
  <w:num w:numId="32" w16cid:durableId="1174612825">
    <w:abstractNumId w:val="15"/>
  </w:num>
  <w:num w:numId="33" w16cid:durableId="390663495">
    <w:abstractNumId w:val="30"/>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3"/>
    <w:lvlOverride w:ilvl="0">
      <w:startOverride w:val="1"/>
    </w:lvlOverride>
  </w:num>
  <w:num w:numId="39" w16cid:durableId="1679115426">
    <w:abstractNumId w:val="23"/>
    <w:lvlOverride w:ilvl="0">
      <w:startOverride w:val="1"/>
    </w:lvlOverride>
  </w:num>
  <w:num w:numId="40" w16cid:durableId="4064601">
    <w:abstractNumId w:val="23"/>
    <w:lvlOverride w:ilvl="0">
      <w:startOverride w:val="1"/>
    </w:lvlOverride>
  </w:num>
  <w:num w:numId="41" w16cid:durableId="1812212930">
    <w:abstractNumId w:val="23"/>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4670"/>
    <w:rsid w:val="000253BA"/>
    <w:rsid w:val="000261DB"/>
    <w:rsid w:val="00030403"/>
    <w:rsid w:val="0003072A"/>
    <w:rsid w:val="00030873"/>
    <w:rsid w:val="00031289"/>
    <w:rsid w:val="000336D2"/>
    <w:rsid w:val="00033A0E"/>
    <w:rsid w:val="00033B02"/>
    <w:rsid w:val="00033BA6"/>
    <w:rsid w:val="00034595"/>
    <w:rsid w:val="00034654"/>
    <w:rsid w:val="0003475B"/>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0F3"/>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62B3"/>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A68"/>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2AC"/>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551"/>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3A4B"/>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769"/>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23E1"/>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BF0"/>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470"/>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457D"/>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77C46"/>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6E55"/>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2C3E"/>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6774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6A4"/>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1EA"/>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D3B"/>
    <w:rsid w:val="007E3E9E"/>
    <w:rsid w:val="007E4373"/>
    <w:rsid w:val="007E45B2"/>
    <w:rsid w:val="007E5897"/>
    <w:rsid w:val="007E5F7E"/>
    <w:rsid w:val="007E65BF"/>
    <w:rsid w:val="007E66B7"/>
    <w:rsid w:val="007E6D92"/>
    <w:rsid w:val="007E79F3"/>
    <w:rsid w:val="007E7D7A"/>
    <w:rsid w:val="007F01E1"/>
    <w:rsid w:val="007F0E30"/>
    <w:rsid w:val="007F12FB"/>
    <w:rsid w:val="007F1AD7"/>
    <w:rsid w:val="007F1D7B"/>
    <w:rsid w:val="007F1F11"/>
    <w:rsid w:val="007F3127"/>
    <w:rsid w:val="007F3265"/>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3AE8"/>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7C9"/>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35A"/>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5DE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BEC"/>
    <w:rsid w:val="00955C65"/>
    <w:rsid w:val="00955CD8"/>
    <w:rsid w:val="009565B0"/>
    <w:rsid w:val="00956BC0"/>
    <w:rsid w:val="009618FB"/>
    <w:rsid w:val="00962E94"/>
    <w:rsid w:val="00963A2C"/>
    <w:rsid w:val="00963B5A"/>
    <w:rsid w:val="00964D46"/>
    <w:rsid w:val="00965018"/>
    <w:rsid w:val="00965F6E"/>
    <w:rsid w:val="00966211"/>
    <w:rsid w:val="00966D32"/>
    <w:rsid w:val="00966E1D"/>
    <w:rsid w:val="00967B6B"/>
    <w:rsid w:val="00970574"/>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58D5"/>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B34"/>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5C20"/>
    <w:rsid w:val="00A562A9"/>
    <w:rsid w:val="00A57138"/>
    <w:rsid w:val="00A572EC"/>
    <w:rsid w:val="00A60543"/>
    <w:rsid w:val="00A632FA"/>
    <w:rsid w:val="00A64712"/>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53E"/>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285F"/>
    <w:rsid w:val="00C8336C"/>
    <w:rsid w:val="00C8443D"/>
    <w:rsid w:val="00C8469F"/>
    <w:rsid w:val="00C8508E"/>
    <w:rsid w:val="00C85532"/>
    <w:rsid w:val="00C85599"/>
    <w:rsid w:val="00C8685B"/>
    <w:rsid w:val="00C8725B"/>
    <w:rsid w:val="00C875BC"/>
    <w:rsid w:val="00C87CD2"/>
    <w:rsid w:val="00C9139D"/>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6915"/>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75C"/>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1F53"/>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B73"/>
    <w:rsid w:val="00D7241A"/>
    <w:rsid w:val="00D72C3F"/>
    <w:rsid w:val="00D7320F"/>
    <w:rsid w:val="00D763BF"/>
    <w:rsid w:val="00D7671D"/>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2ED4"/>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E55"/>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DF7FF0"/>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28"/>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B17"/>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5CA"/>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262"/>
    <w:rsid w:val="00FF79A4"/>
    <w:rsid w:val="4E3C6097"/>
    <w:rsid w:val="5D55C780"/>
    <w:rsid w:val="6746E011"/>
    <w:rsid w:val="7AB8A267"/>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qFormat/>
    <w:rsid w:val="00E4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6D015BCF-0D52-480E-A668-8E9772998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BE73B-C803-42FD-8D78-6177E95ED176}">
  <ds:schemaRefs>
    <ds:schemaRef ds:uri="http://schemas.microsoft.com/sharepoint/v3/contenttype/forms"/>
  </ds:schemaRefs>
</ds:datastoreItem>
</file>

<file path=customXml/itemProps5.xml><?xml version="1.0" encoding="utf-8"?>
<ds:datastoreItem xmlns:ds="http://schemas.openxmlformats.org/officeDocument/2006/customXml" ds:itemID="{520267BF-F63D-4E33-806D-EF6E4060ED5C}">
  <ds:schemaRefs>
    <ds:schemaRef ds:uri="http://schemas.microsoft.com/office/2006/metadata/properties"/>
    <ds:schemaRef ds:uri="http://purl.org/dc/elements/1.1/"/>
    <ds:schemaRef ds:uri="732eaa38-c0e2-4f81-bd91-360b22d49327"/>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b0401635-13f0-42bb-a7dd-c61fa89a99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4</cp:revision>
  <dcterms:created xsi:type="dcterms:W3CDTF">2025-05-16T20:22:00Z</dcterms:created>
  <dcterms:modified xsi:type="dcterms:W3CDTF">2025-07-11T18:05:00Z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