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20199" w:rsidRPr="00365EEF" w:rsidP="00820199" w14:paraId="45BCA497" w14:textId="77777777">
      <w:pPr>
        <w:jc w:val="center"/>
        <w:rPr>
          <w:rFonts w:ascii="Arial" w:hAnsi="Arial" w:cs="Arial"/>
          <w:b/>
          <w:bCs/>
          <w:sz w:val="22"/>
          <w:szCs w:val="22"/>
          <w:u w:val="single"/>
        </w:rPr>
      </w:pPr>
      <w:r w:rsidRPr="00365EEF">
        <w:rPr>
          <w:rFonts w:ascii="Arial" w:hAnsi="Arial" w:cs="Arial"/>
          <w:b/>
          <w:bCs/>
          <w:sz w:val="22"/>
          <w:szCs w:val="22"/>
          <w:u w:val="single"/>
        </w:rPr>
        <w:t>Paperwork Reduction Act Statement</w:t>
      </w:r>
    </w:p>
    <w:p w:rsidR="008844C3" w:rsidRPr="00850F85" w:rsidP="008844C3" w14:paraId="131ACBD6" w14:textId="46FF26EC">
      <w:pPr>
        <w:rPr>
          <w:sz w:val="22"/>
          <w:szCs w:val="22"/>
        </w:rPr>
      </w:pPr>
      <w:r w:rsidRPr="00850F85">
        <w:rPr>
          <w:sz w:val="22"/>
          <w:szCs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Pr="001456F2">
        <w:rPr>
          <w:sz w:val="22"/>
          <w:szCs w:val="22"/>
          <w:highlight w:val="yellow"/>
        </w:rPr>
        <w:t>21xx-xxx</w:t>
      </w:r>
      <w:r w:rsidRPr="00850F85">
        <w:rPr>
          <w:sz w:val="22"/>
          <w:szCs w:val="22"/>
        </w:rPr>
        <w:t>. The information collected in this study will be used to create a database of vehicle occupant body size, shape, and posture. The data will be used to improve vehicle safety. Public reporting for this collection of information is estimated to be approximately </w:t>
      </w:r>
      <w:r w:rsidR="00E6418C">
        <w:rPr>
          <w:b/>
          <w:bCs/>
          <w:sz w:val="22"/>
          <w:szCs w:val="22"/>
        </w:rPr>
        <w:t>6</w:t>
      </w:r>
      <w:r w:rsidRPr="007E3A3D">
        <w:rPr>
          <w:b/>
          <w:bCs/>
          <w:sz w:val="22"/>
          <w:szCs w:val="22"/>
        </w:rPr>
        <w:t> minutes</w:t>
      </w:r>
      <w:r w:rsidRPr="00850F85">
        <w:rPr>
          <w:sz w:val="22"/>
          <w:szCs w:val="22"/>
        </w:rPr>
        <w:t>, including the time for reviewing instructions, searching existing data sources, gathering and maintaining the data needed, completing and reviewing the collection of information. All responses to this collection of information are voluntary; all responses will be de-identified and confidential, per 45 CFR part 46. Send comments regarding this burden estimate or any other aspect of this collection of information, including suggestions for reducing this burden to: Information Collection Clearance Officer, National Highway Traffic Safety Administration, 1200 New Jersey Ave, S.E., Room W45-205, Washington, DC, 20590.</w:t>
      </w:r>
    </w:p>
    <w:p w:rsidR="009312B1" w14:paraId="5AD0D48C" w14:textId="6526F1FD">
      <w:r>
        <w:pict>
          <v:rect id="_x0000_i1025" style="width:0;height:1.5pt" o:hralign="center" o:hrstd="t" o:hr="t" fillcolor="#a0a0a0" stroked="f"/>
        </w:pict>
      </w:r>
    </w:p>
    <w:p w:rsidR="00DF03E2" w:rsidRPr="009312B1" w14:paraId="2A15C974" w14:textId="6AC08848">
      <w:pPr>
        <w:rPr>
          <w:b/>
          <w:bCs/>
          <w:i/>
          <w:iCs/>
        </w:rPr>
      </w:pPr>
      <w:r>
        <w:rPr>
          <w:i/>
          <w:iCs/>
        </w:rPr>
        <w:t>Th</w:t>
      </w:r>
      <w:r>
        <w:rPr>
          <w:i/>
          <w:iCs/>
        </w:rPr>
        <w:t>is document outlines the</w:t>
      </w:r>
      <w:r>
        <w:rPr>
          <w:i/>
          <w:iCs/>
        </w:rPr>
        <w:t xml:space="preserve"> scheduling form </w:t>
      </w:r>
      <w:r>
        <w:rPr>
          <w:i/>
          <w:iCs/>
        </w:rPr>
        <w:t xml:space="preserve">sent to participants </w:t>
      </w:r>
      <w:r w:rsidR="00F45678">
        <w:rPr>
          <w:i/>
          <w:iCs/>
        </w:rPr>
        <w:t>to schedule their study session.</w:t>
      </w:r>
      <w:r w:rsidR="009E608F">
        <w:rPr>
          <w:i/>
          <w:iCs/>
        </w:rPr>
        <w:t xml:space="preserve"> Below the scheduling form is an example of the data collected from this form by researchers to ensure that participants are properly scheduled.</w:t>
      </w:r>
      <w:r>
        <w:pict>
          <v:rect id="_x0000_i1026" style="width:0;height:1.5pt" o:hralign="center" o:hrstd="t" o:hr="t" fillcolor="#a0a0a0" stroked="f"/>
        </w:pict>
      </w:r>
    </w:p>
    <w:p w:rsidR="00816167" w:rsidRPr="00816167" w14:paraId="74DDCF13" w14:textId="310D004A">
      <w:pPr>
        <w:rPr>
          <w:b/>
          <w:bCs/>
        </w:rPr>
      </w:pPr>
      <w:r>
        <w:rPr>
          <w:b/>
          <w:bCs/>
        </w:rPr>
        <w:t xml:space="preserve">SCHEDULING </w:t>
      </w:r>
      <w:r w:rsidR="009312B1">
        <w:rPr>
          <w:b/>
          <w:bCs/>
        </w:rPr>
        <w:t>FORM</w:t>
      </w:r>
    </w:p>
    <w:p w:rsidR="00100FDE" w14:paraId="72519607" w14:textId="015A00D0">
      <w:r>
        <w:t>Hello,</w:t>
      </w:r>
    </w:p>
    <w:p w:rsidR="005A76A1" w14:paraId="38B51402" w14:textId="5723C3D2">
      <w:r>
        <w:t xml:space="preserve">Thank you for your interest in participating in the </w:t>
      </w:r>
      <w:r w:rsidR="00BB51E0">
        <w:t>Voice Command Interface</w:t>
      </w:r>
      <w:r>
        <w:t xml:space="preserve"> </w:t>
      </w:r>
      <w:r w:rsidR="00232B10">
        <w:t>S</w:t>
      </w:r>
      <w:r>
        <w:t xml:space="preserve">tudy. </w:t>
      </w:r>
      <w:r w:rsidR="00FC1BDF">
        <w:t>The purpose of this email is to schedule your session</w:t>
      </w:r>
      <w:r w:rsidR="00351D70">
        <w:t xml:space="preserve">, which will occur at </w:t>
      </w:r>
      <w:r w:rsidRPr="00CD778C" w:rsidR="00440D4F">
        <w:t>355 Van Ness Ave # 200, Torrance, CA 90501</w:t>
      </w:r>
      <w:r w:rsidR="004D1EDE">
        <w:t>. You may park anywhere in the parking lot</w:t>
      </w:r>
      <w:r w:rsidR="00115344">
        <w:t xml:space="preserve">. </w:t>
      </w:r>
      <w:r w:rsidR="00BE3393">
        <w:t>If you have any questions</w:t>
      </w:r>
      <w:r w:rsidR="00FF5231">
        <w:t xml:space="preserve"> or feel unwell</w:t>
      </w:r>
      <w:r w:rsidR="00E45A8F">
        <w:t xml:space="preserve"> or if your health status has changed since the eligibility screener</w:t>
      </w:r>
      <w:r w:rsidR="00BE3393">
        <w:t xml:space="preserve">, </w:t>
      </w:r>
      <w:r w:rsidRPr="00CD778C" w:rsidR="00113D53">
        <w:t xml:space="preserve">please call and ask for the Human Factors Department Human Factors department, at (310)-212-5211 or email us at </w:t>
      </w:r>
      <w:hyperlink r:id="rId7" w:history="1">
        <w:r w:rsidRPr="00CD778C" w:rsidR="00113D53">
          <w:rPr>
            <w:rStyle w:val="Hyperlink"/>
          </w:rPr>
          <w:t>dynres.info@gmail.com</w:t>
        </w:r>
      </w:hyperlink>
      <w:r w:rsidR="00265F3C">
        <w:t>.</w:t>
      </w:r>
      <w:r w:rsidR="00194C54">
        <w:t xml:space="preserve"> </w:t>
      </w:r>
      <w:r w:rsidR="00A556B1">
        <w:t xml:space="preserve">We have also attached a copy of the informed consent document for your records. </w:t>
      </w:r>
    </w:p>
    <w:p w:rsidR="00844B96" w14:paraId="488A48F0" w14:textId="7FE0E0C1">
      <w:r w:rsidRPr="00E16546">
        <w:rPr>
          <w:b/>
          <w:bCs/>
        </w:rPr>
        <w:t>You can use th</w:t>
      </w:r>
      <w:r w:rsidRPr="00E16546" w:rsidR="00667BFE">
        <w:rPr>
          <w:b/>
          <w:bCs/>
        </w:rPr>
        <w:t>is</w:t>
      </w:r>
      <w:r w:rsidRPr="00E16546">
        <w:rPr>
          <w:b/>
          <w:bCs/>
        </w:rPr>
        <w:t xml:space="preserve"> link to </w:t>
      </w:r>
      <w:r w:rsidRPr="00E16546" w:rsidR="00896D49">
        <w:rPr>
          <w:b/>
          <w:bCs/>
        </w:rPr>
        <w:t>schedule your session:</w:t>
      </w:r>
      <w:r w:rsidR="00896D49">
        <w:t xml:space="preserve"> </w:t>
      </w:r>
      <w:r w:rsidRPr="00CF62AB" w:rsidR="00896D49">
        <w:rPr>
          <w:highlight w:val="yellow"/>
        </w:rPr>
        <w:t>[</w:t>
      </w:r>
      <w:r w:rsidRPr="00905FF7" w:rsidR="00896D49">
        <w:rPr>
          <w:i/>
          <w:iCs/>
          <w:highlight w:val="yellow"/>
        </w:rPr>
        <w:t>Insert scheduling link</w:t>
      </w:r>
      <w:r w:rsidRPr="00CF62AB" w:rsidR="00896D49">
        <w:rPr>
          <w:highlight w:val="yellow"/>
        </w:rPr>
        <w:t>]</w:t>
      </w:r>
      <w:r w:rsidRPr="00CF62AB" w:rsidR="00E5572D">
        <w:rPr>
          <w:highlight w:val="yellow"/>
        </w:rPr>
        <w:t>.</w:t>
      </w:r>
    </w:p>
    <w:p w:rsidR="00E5572D" w14:paraId="47636315" w14:textId="6315396F">
      <w:r>
        <w:rPr>
          <w:b/>
          <w:bCs/>
        </w:rPr>
        <w:t>At least 24 hours before your session, please complete the following forms</w:t>
      </w:r>
      <w:r>
        <w:t xml:space="preserve"> [</w:t>
      </w:r>
      <w:r w:rsidRPr="00E908EC" w:rsidR="00347485">
        <w:rPr>
          <w:i/>
          <w:iCs/>
          <w:highlight w:val="yellow"/>
        </w:rPr>
        <w:t>I</w:t>
      </w:r>
      <w:r w:rsidRPr="00E908EC">
        <w:rPr>
          <w:i/>
          <w:iCs/>
          <w:highlight w:val="yellow"/>
        </w:rPr>
        <w:t xml:space="preserve">nsert </w:t>
      </w:r>
      <w:r w:rsidRPr="00E908EC" w:rsidR="00B55559">
        <w:rPr>
          <w:i/>
          <w:iCs/>
          <w:highlight w:val="yellow"/>
        </w:rPr>
        <w:t xml:space="preserve">NHTSA Form XXXX: </w:t>
      </w:r>
      <w:r w:rsidRPr="00E908EC">
        <w:rPr>
          <w:i/>
          <w:iCs/>
          <w:highlight w:val="yellow"/>
        </w:rPr>
        <w:t xml:space="preserve">Pre-Study </w:t>
      </w:r>
      <w:r w:rsidRPr="00E908EC" w:rsidR="00194C54">
        <w:rPr>
          <w:i/>
          <w:iCs/>
          <w:highlight w:val="yellow"/>
        </w:rPr>
        <w:t>Materials survey link</w:t>
      </w:r>
      <w:r w:rsidR="00194C54">
        <w:t xml:space="preserve">]. </w:t>
      </w:r>
    </w:p>
    <w:p w:rsidR="00022C55" w:rsidRPr="00F365F1" w14:paraId="2B884328" w14:textId="36278F5D">
      <w:r>
        <w:t>You can also review [</w:t>
      </w:r>
      <w:r w:rsidRPr="00E908EC">
        <w:rPr>
          <w:i/>
          <w:iCs/>
          <w:highlight w:val="yellow"/>
        </w:rPr>
        <w:t>insert OEM</w:t>
      </w:r>
      <w:r w:rsidRPr="00E908EC" w:rsidR="00602187">
        <w:rPr>
          <w:i/>
          <w:iCs/>
          <w:highlight w:val="yellow"/>
        </w:rPr>
        <w:t>’s name based on vehicle</w:t>
      </w:r>
      <w:r w:rsidR="008D462F">
        <w:rPr>
          <w:i/>
          <w:iCs/>
          <w:highlight w:val="yellow"/>
        </w:rPr>
        <w:t>(s)</w:t>
      </w:r>
      <w:r w:rsidRPr="00E908EC" w:rsidR="00602187">
        <w:rPr>
          <w:i/>
          <w:iCs/>
          <w:highlight w:val="yellow"/>
        </w:rPr>
        <w:t xml:space="preserve"> to be driven</w:t>
      </w:r>
      <w:r w:rsidR="00602187">
        <w:t>]’s privacy policy at this link to understand how they will be using your data [</w:t>
      </w:r>
      <w:r w:rsidRPr="00E908EC" w:rsidR="00602187">
        <w:rPr>
          <w:i/>
          <w:iCs/>
          <w:highlight w:val="yellow"/>
        </w:rPr>
        <w:t>insert OEM privacy notice link</w:t>
      </w:r>
      <w:r w:rsidR="00602187">
        <w:t>].</w:t>
      </w:r>
    </w:p>
    <w:p w:rsidR="008A71BC" w:rsidRPr="001914C8" w:rsidP="008A71BC" w14:paraId="501E1619" w14:textId="0E3792A2">
      <w:pPr>
        <w:pStyle w:val="SL-FlLftSgl"/>
        <w:rPr>
          <w:rFonts w:ascii="Times New Roman" w:hAnsi="Times New Roman"/>
          <w:sz w:val="24"/>
          <w:szCs w:val="24"/>
        </w:rPr>
      </w:pPr>
      <w:r w:rsidRPr="001914C8">
        <w:rPr>
          <w:rFonts w:ascii="Times New Roman" w:hAnsi="Times New Roman"/>
          <w:sz w:val="24"/>
          <w:szCs w:val="24"/>
        </w:rPr>
        <w:t xml:space="preserve">On the day of your study, to participate you must: </w:t>
      </w:r>
    </w:p>
    <w:p w:rsidR="008A71BC" w:rsidRPr="001914C8" w:rsidP="008A71BC" w14:paraId="2D429C2B" w14:textId="77777777">
      <w:pPr>
        <w:pStyle w:val="SL-FlLftSgl"/>
        <w:rPr>
          <w:rFonts w:ascii="Times New Roman" w:hAnsi="Times New Roman"/>
          <w:sz w:val="24"/>
          <w:szCs w:val="24"/>
        </w:rPr>
      </w:pPr>
    </w:p>
    <w:p w:rsidR="008A71BC" w:rsidRPr="001914C8" w:rsidP="008A71BC" w14:paraId="6F6DE45A" w14:textId="05010920">
      <w:pPr>
        <w:pStyle w:val="SL-FlLftSgl"/>
        <w:numPr>
          <w:ilvl w:val="0"/>
          <w:numId w:val="1"/>
        </w:numPr>
        <w:rPr>
          <w:rFonts w:ascii="Times New Roman" w:hAnsi="Times New Roman"/>
          <w:sz w:val="24"/>
          <w:szCs w:val="24"/>
        </w:rPr>
      </w:pPr>
      <w:r>
        <w:rPr>
          <w:rFonts w:ascii="Times New Roman" w:hAnsi="Times New Roman"/>
          <w:sz w:val="24"/>
          <w:szCs w:val="24"/>
        </w:rPr>
        <w:t>Bring a</w:t>
      </w:r>
      <w:r w:rsidRPr="001914C8">
        <w:rPr>
          <w:rFonts w:ascii="Times New Roman" w:hAnsi="Times New Roman"/>
          <w:sz w:val="24"/>
          <w:szCs w:val="24"/>
        </w:rPr>
        <w:t xml:space="preserve"> valid driver’s license</w:t>
      </w:r>
      <w:r w:rsidR="00DC2903">
        <w:rPr>
          <w:rFonts w:ascii="Times New Roman" w:hAnsi="Times New Roman"/>
          <w:sz w:val="24"/>
          <w:szCs w:val="24"/>
        </w:rPr>
        <w:t>.</w:t>
      </w:r>
    </w:p>
    <w:p w:rsidR="000A729F" w:rsidP="008A71BC" w14:paraId="39F883DC" w14:textId="360433C3">
      <w:pPr>
        <w:pStyle w:val="SL-FlLftSgl"/>
        <w:numPr>
          <w:ilvl w:val="0"/>
          <w:numId w:val="1"/>
        </w:numPr>
        <w:rPr>
          <w:rFonts w:ascii="Times New Roman" w:hAnsi="Times New Roman"/>
          <w:sz w:val="24"/>
          <w:szCs w:val="24"/>
        </w:rPr>
      </w:pPr>
      <w:r>
        <w:rPr>
          <w:rFonts w:ascii="Times New Roman" w:hAnsi="Times New Roman"/>
          <w:sz w:val="24"/>
          <w:szCs w:val="24"/>
        </w:rPr>
        <w:t>Refrain from consuming</w:t>
      </w:r>
      <w:r w:rsidRPr="000A729F">
        <w:rPr>
          <w:rFonts w:ascii="Times New Roman" w:hAnsi="Times New Roman"/>
          <w:sz w:val="24"/>
          <w:szCs w:val="24"/>
        </w:rPr>
        <w:t xml:space="preserve"> alcohol or marijuana or any illicit substances </w:t>
      </w:r>
      <w:r w:rsidR="00E908EC">
        <w:rPr>
          <w:rFonts w:ascii="Times New Roman" w:hAnsi="Times New Roman"/>
          <w:sz w:val="24"/>
          <w:szCs w:val="24"/>
        </w:rPr>
        <w:t>12</w:t>
      </w:r>
      <w:r w:rsidRPr="000A729F">
        <w:rPr>
          <w:rFonts w:ascii="Times New Roman" w:hAnsi="Times New Roman"/>
          <w:sz w:val="24"/>
          <w:szCs w:val="24"/>
        </w:rPr>
        <w:t xml:space="preserve"> hours before your session.</w:t>
      </w:r>
    </w:p>
    <w:p w:rsidR="00A00F96" w:rsidP="00DC2903" w14:paraId="7144BE55" w14:textId="5B695C88">
      <w:pPr>
        <w:pStyle w:val="SL-FlLftSgl"/>
        <w:numPr>
          <w:ilvl w:val="0"/>
          <w:numId w:val="1"/>
        </w:numPr>
        <w:rPr>
          <w:rFonts w:ascii="Times New Roman" w:hAnsi="Times New Roman"/>
          <w:sz w:val="24"/>
          <w:szCs w:val="24"/>
        </w:rPr>
      </w:pPr>
      <w:r>
        <w:rPr>
          <w:rFonts w:ascii="Times New Roman" w:hAnsi="Times New Roman"/>
          <w:sz w:val="24"/>
          <w:szCs w:val="24"/>
        </w:rPr>
        <w:t>W</w:t>
      </w:r>
      <w:r>
        <w:rPr>
          <w:rFonts w:ascii="Times New Roman" w:hAnsi="Times New Roman"/>
          <w:sz w:val="24"/>
          <w:szCs w:val="24"/>
        </w:rPr>
        <w:t xml:space="preserve">ear </w:t>
      </w:r>
      <w:r w:rsidR="00905FF7">
        <w:rPr>
          <w:rFonts w:ascii="Times New Roman" w:hAnsi="Times New Roman"/>
          <w:sz w:val="24"/>
          <w:szCs w:val="24"/>
        </w:rPr>
        <w:t xml:space="preserve">glasses or </w:t>
      </w:r>
      <w:r>
        <w:rPr>
          <w:rFonts w:ascii="Times New Roman" w:hAnsi="Times New Roman"/>
          <w:sz w:val="24"/>
          <w:szCs w:val="24"/>
        </w:rPr>
        <w:t>contacts</w:t>
      </w:r>
      <w:r>
        <w:rPr>
          <w:rFonts w:ascii="Times New Roman" w:hAnsi="Times New Roman"/>
          <w:sz w:val="24"/>
          <w:szCs w:val="24"/>
        </w:rPr>
        <w:t xml:space="preserve"> if you usually do</w:t>
      </w:r>
      <w:r>
        <w:rPr>
          <w:rFonts w:ascii="Times New Roman" w:hAnsi="Times New Roman"/>
          <w:sz w:val="24"/>
          <w:szCs w:val="24"/>
        </w:rPr>
        <w:t xml:space="preserve"> while drivin</w:t>
      </w:r>
      <w:r>
        <w:rPr>
          <w:rFonts w:ascii="Times New Roman" w:hAnsi="Times New Roman"/>
          <w:sz w:val="24"/>
          <w:szCs w:val="24"/>
        </w:rPr>
        <w:t>g.</w:t>
      </w:r>
    </w:p>
    <w:p w:rsidR="00905FF7" w:rsidP="00905FF7" w14:paraId="52A98161" w14:textId="52C199C1">
      <w:pPr>
        <w:pStyle w:val="SL-FlLftSgl"/>
        <w:numPr>
          <w:ilvl w:val="0"/>
          <w:numId w:val="1"/>
        </w:numPr>
        <w:rPr>
          <w:rFonts w:ascii="Times New Roman" w:hAnsi="Times New Roman"/>
          <w:sz w:val="24"/>
          <w:szCs w:val="24"/>
        </w:rPr>
      </w:pPr>
      <w:r>
        <w:rPr>
          <w:rFonts w:ascii="Times New Roman" w:hAnsi="Times New Roman"/>
          <w:sz w:val="24"/>
          <w:szCs w:val="24"/>
        </w:rPr>
        <w:t>Not wear mascara and/or fake eyelashes to your appointment.</w:t>
      </w:r>
    </w:p>
    <w:p w:rsidR="008A71BC" w:rsidRPr="001914C8" w:rsidP="008A71BC" w14:paraId="21E83D12" w14:textId="77777777">
      <w:pPr>
        <w:pStyle w:val="SL-FlLftSgl"/>
        <w:rPr>
          <w:rFonts w:ascii="Times New Roman" w:hAnsi="Times New Roman"/>
          <w:sz w:val="24"/>
          <w:szCs w:val="24"/>
        </w:rPr>
      </w:pPr>
    </w:p>
    <w:p w:rsidR="008A71BC" w:rsidP="008A71BC" w14:paraId="657BB2D4" w14:textId="2E8D2734">
      <w:pPr>
        <w:pStyle w:val="SL-FlLftSgl"/>
        <w:rPr>
          <w:rFonts w:ascii="Times New Roman" w:hAnsi="Times New Roman"/>
          <w:sz w:val="24"/>
          <w:szCs w:val="24"/>
        </w:rPr>
      </w:pPr>
      <w:r w:rsidRPr="001914C8">
        <w:rPr>
          <w:rFonts w:ascii="Times New Roman" w:hAnsi="Times New Roman"/>
          <w:sz w:val="24"/>
          <w:szCs w:val="24"/>
        </w:rPr>
        <w:t>You will be compensated $1</w:t>
      </w:r>
      <w:r w:rsidR="00D65232">
        <w:rPr>
          <w:rFonts w:ascii="Times New Roman" w:hAnsi="Times New Roman"/>
          <w:sz w:val="24"/>
          <w:szCs w:val="24"/>
        </w:rPr>
        <w:t>5</w:t>
      </w:r>
      <w:r w:rsidRPr="001914C8">
        <w:rPr>
          <w:rFonts w:ascii="Times New Roman" w:hAnsi="Times New Roman"/>
          <w:sz w:val="24"/>
          <w:szCs w:val="24"/>
        </w:rPr>
        <w:t xml:space="preserve">0 for your participation.  </w:t>
      </w:r>
    </w:p>
    <w:p w:rsidR="008C5DA9" w:rsidP="008A71BC" w14:paraId="4F84FEA3" w14:textId="313CD1D8">
      <w:pPr>
        <w:pStyle w:val="SL-FlLftSgl"/>
        <w:rPr>
          <w:rFonts w:ascii="Times New Roman" w:hAnsi="Times New Roman"/>
          <w:sz w:val="24"/>
          <w:szCs w:val="24"/>
        </w:rPr>
      </w:pPr>
      <w:r>
        <w:rPr>
          <w:rFonts w:ascii="Times New Roman" w:hAnsi="Times New Roman"/>
          <w:sz w:val="24"/>
          <w:szCs w:val="24"/>
        </w:rPr>
        <w:pict>
          <v:rect id="_x0000_i1027" style="width:0;height:1.5pt" o:hralign="center" o:hrstd="t" o:hr="t" fillcolor="#a0a0a0" stroked="f"/>
        </w:pict>
      </w:r>
    </w:p>
    <w:p w:rsidR="00D5760D" w:rsidP="008A71BC" w14:paraId="7568A585" w14:textId="01B9C9F2">
      <w:pPr>
        <w:pStyle w:val="SL-FlLftSgl"/>
        <w:rPr>
          <w:rFonts w:ascii="Times New Roman" w:hAnsi="Times New Roman"/>
          <w:i/>
          <w:iCs/>
          <w:sz w:val="24"/>
          <w:szCs w:val="24"/>
        </w:rPr>
      </w:pPr>
      <w:r>
        <w:rPr>
          <w:rFonts w:ascii="Times New Roman" w:hAnsi="Times New Roman"/>
          <w:i/>
          <w:iCs/>
          <w:sz w:val="24"/>
          <w:szCs w:val="24"/>
        </w:rPr>
        <w:t>The information below provides an example of the information collected from this form.</w:t>
      </w:r>
      <w:r w:rsidR="00C70C8C">
        <w:rPr>
          <w:rFonts w:ascii="Times New Roman" w:hAnsi="Times New Roman"/>
          <w:i/>
          <w:iCs/>
          <w:sz w:val="24"/>
          <w:szCs w:val="24"/>
        </w:rPr>
        <w:t xml:space="preserve"> Participants will not see this step, but it is</w:t>
      </w:r>
      <w:r w:rsidR="008C5DA9">
        <w:rPr>
          <w:rFonts w:ascii="Times New Roman" w:hAnsi="Times New Roman"/>
          <w:i/>
          <w:iCs/>
          <w:sz w:val="24"/>
          <w:szCs w:val="24"/>
        </w:rPr>
        <w:t xml:space="preserve"> a</w:t>
      </w:r>
      <w:r w:rsidR="00C70C8C">
        <w:rPr>
          <w:rFonts w:ascii="Times New Roman" w:hAnsi="Times New Roman"/>
          <w:i/>
          <w:iCs/>
          <w:sz w:val="24"/>
          <w:szCs w:val="24"/>
        </w:rPr>
        <w:t xml:space="preserve"> critical information collection</w:t>
      </w:r>
      <w:r w:rsidR="008C5DA9">
        <w:rPr>
          <w:rFonts w:ascii="Times New Roman" w:hAnsi="Times New Roman"/>
          <w:i/>
          <w:iCs/>
          <w:sz w:val="24"/>
          <w:szCs w:val="24"/>
        </w:rPr>
        <w:t xml:space="preserve"> for recruitment.</w:t>
      </w:r>
    </w:p>
    <w:p w:rsidR="008C5DA9" w:rsidP="008A71BC" w14:paraId="245008A4" w14:textId="0E498ABA">
      <w:pPr>
        <w:pStyle w:val="SL-FlLftSgl"/>
        <w:rPr>
          <w:rFonts w:ascii="Times New Roman" w:hAnsi="Times New Roman"/>
          <w:sz w:val="24"/>
          <w:szCs w:val="24"/>
        </w:rPr>
      </w:pPr>
      <w:r>
        <w:rPr>
          <w:rFonts w:ascii="Times New Roman" w:hAnsi="Times New Roman"/>
          <w:sz w:val="24"/>
          <w:szCs w:val="24"/>
        </w:rPr>
        <w:pict>
          <v:rect id="_x0000_i1028" style="width:0;height:1.5pt" o:hralign="center" o:hrstd="t" o:hr="t" fillcolor="#a0a0a0" stroked="f"/>
        </w:pict>
      </w:r>
    </w:p>
    <w:p w:rsidR="008C5DA9" w:rsidP="008A71BC" w14:paraId="50FF8FB4" w14:textId="56E13987">
      <w:pPr>
        <w:pStyle w:val="SL-FlLftSgl"/>
        <w:rPr>
          <w:rFonts w:ascii="Times New Roman" w:hAnsi="Times New Roman"/>
          <w:sz w:val="24"/>
          <w:szCs w:val="24"/>
        </w:rPr>
      </w:pPr>
      <w:r>
        <w:rPr>
          <w:rFonts w:ascii="Times New Roman" w:hAnsi="Times New Roman"/>
          <w:sz w:val="24"/>
          <w:szCs w:val="24"/>
        </w:rPr>
        <w:t xml:space="preserve">Participant Name: </w:t>
      </w:r>
      <w:r w:rsidRPr="009312B1">
        <w:rPr>
          <w:rFonts w:ascii="Times New Roman" w:hAnsi="Times New Roman"/>
          <w:sz w:val="24"/>
          <w:szCs w:val="24"/>
          <w:highlight w:val="yellow"/>
        </w:rPr>
        <w:t>[</w:t>
      </w:r>
      <w:r w:rsidRPr="009312B1" w:rsidR="009312B1">
        <w:rPr>
          <w:rFonts w:ascii="Times New Roman" w:hAnsi="Times New Roman"/>
          <w:sz w:val="24"/>
          <w:szCs w:val="24"/>
          <w:highlight w:val="yellow"/>
        </w:rPr>
        <w:t>Insert Participant name]</w:t>
      </w:r>
    </w:p>
    <w:p w:rsidR="009312B1" w:rsidP="008A71BC" w14:paraId="64ED4B12" w14:textId="6C9ABC0B">
      <w:pPr>
        <w:pStyle w:val="SL-FlLftSgl"/>
        <w:rPr>
          <w:rFonts w:ascii="Times New Roman" w:hAnsi="Times New Roman"/>
          <w:sz w:val="24"/>
          <w:szCs w:val="24"/>
        </w:rPr>
      </w:pPr>
      <w:r>
        <w:rPr>
          <w:rFonts w:ascii="Times New Roman" w:hAnsi="Times New Roman"/>
          <w:sz w:val="24"/>
          <w:szCs w:val="24"/>
        </w:rPr>
        <w:t xml:space="preserve">Data Scheduled: </w:t>
      </w:r>
      <w:r w:rsidRPr="009312B1">
        <w:rPr>
          <w:rFonts w:ascii="Times New Roman" w:hAnsi="Times New Roman"/>
          <w:sz w:val="24"/>
          <w:szCs w:val="24"/>
          <w:highlight w:val="yellow"/>
        </w:rPr>
        <w:t>[Insert study date]</w:t>
      </w:r>
    </w:p>
    <w:p w:rsidR="009312B1" w:rsidRPr="008C5DA9" w:rsidP="008A71BC" w14:paraId="60AAF36A" w14:textId="320B81DE">
      <w:pPr>
        <w:pStyle w:val="SL-FlLftSgl"/>
        <w:rPr>
          <w:rFonts w:ascii="Times New Roman" w:hAnsi="Times New Roman"/>
          <w:sz w:val="24"/>
          <w:szCs w:val="24"/>
        </w:rPr>
      </w:pPr>
      <w:r>
        <w:rPr>
          <w:rFonts w:ascii="Times New Roman" w:hAnsi="Times New Roman"/>
          <w:sz w:val="24"/>
          <w:szCs w:val="24"/>
        </w:rPr>
        <w:t xml:space="preserve">Time: </w:t>
      </w:r>
      <w:r w:rsidRPr="009312B1">
        <w:rPr>
          <w:rFonts w:ascii="Times New Roman" w:hAnsi="Times New Roman"/>
          <w:sz w:val="24"/>
          <w:szCs w:val="24"/>
          <w:highlight w:val="yellow"/>
        </w:rPr>
        <w:t>[Insert study time]</w:t>
      </w:r>
    </w:p>
    <w:p w:rsidR="008A71BC" w14:paraId="156457DF" w14:textId="77777777"/>
    <w:sectPr>
      <w:head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7DB3" w:rsidP="00FB7DB3" w14:paraId="33530DAA" w14:textId="3DD3F708">
    <w:pPr>
      <w:pStyle w:val="Header"/>
    </w:pPr>
    <w:r>
      <w:rPr>
        <w:rFonts w:ascii="Arial" w:hAnsi="Arial" w:cs="Arial"/>
        <w:sz w:val="16"/>
        <w:szCs w:val="16"/>
      </w:rPr>
      <w:t>NHTSA Form #2072</w:t>
    </w:r>
    <w:r>
      <w:rPr>
        <w:rFonts w:ascii="Arial" w:hAnsi="Arial" w:cs="Arial"/>
        <w:sz w:val="16"/>
        <w:szCs w:val="16"/>
      </w:rPr>
      <w:tab/>
      <w:t>OMB Control #</w:t>
    </w:r>
    <w:r w:rsidRPr="00881F77">
      <w:rPr>
        <w:rFonts w:ascii="Arial" w:hAnsi="Arial" w:cs="Arial"/>
        <w:sz w:val="16"/>
        <w:szCs w:val="16"/>
        <w:highlight w:val="yellow"/>
      </w:rPr>
      <w:t>X</w:t>
    </w:r>
    <w:r>
      <w:rPr>
        <w:rFonts w:ascii="Arial" w:hAnsi="Arial" w:cs="Arial"/>
        <w:sz w:val="16"/>
        <w:szCs w:val="16"/>
      </w:rPr>
      <w:tab/>
      <w:t>Expiration #</w:t>
    </w:r>
    <w:r w:rsidRPr="00881F77">
      <w:rPr>
        <w:rFonts w:ascii="Arial" w:hAnsi="Arial" w:cs="Arial"/>
        <w:sz w:val="16"/>
        <w:szCs w:val="16"/>
        <w:highlight w:val="yellow"/>
      </w:rPr>
      <w:t>X</w:t>
    </w:r>
    <w:r>
      <w:rPr>
        <w:rFonts w:ascii="Arial" w:hAnsi="Arial" w:cs="Arial"/>
        <w:sz w:val="16"/>
        <w:szCs w:val="16"/>
      </w:rPr>
      <w:tab/>
    </w:r>
    <w:r>
      <w:rPr>
        <w:rFonts w:ascii="Arial" w:hAnsi="Arial" w:cs="Arial"/>
        <w:sz w:val="16"/>
        <w:szCs w:val="16"/>
      </w:rPr>
      <w:tab/>
    </w:r>
    <w:r w:rsidRPr="008128BC">
      <w:rPr>
        <w:rFonts w:ascii="Arial" w:hAnsi="Arial" w:cs="Arial"/>
        <w:sz w:val="16"/>
        <w:szCs w:val="16"/>
      </w:rPr>
      <w:t xml:space="preserve">IRB-HSBS </w:t>
    </w:r>
    <w:r>
      <w:rPr>
        <w:rFonts w:ascii="Arial" w:hAnsi="Arial" w:cs="Arial"/>
        <w:sz w:val="16"/>
        <w:szCs w:val="16"/>
      </w:rPr>
      <w:t>1.9.2019</w:t>
    </w:r>
  </w:p>
  <w:p w:rsidR="00FB7DB3" w14:paraId="680E484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A6545B8"/>
    <w:multiLevelType w:val="hybridMultilevel"/>
    <w:tmpl w:val="5FACB8BA"/>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65604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CF7"/>
    <w:rsid w:val="000014BB"/>
    <w:rsid w:val="000213D1"/>
    <w:rsid w:val="00022C55"/>
    <w:rsid w:val="00030F15"/>
    <w:rsid w:val="0006333D"/>
    <w:rsid w:val="00096578"/>
    <w:rsid w:val="000A729F"/>
    <w:rsid w:val="000E3C0B"/>
    <w:rsid w:val="00100FDE"/>
    <w:rsid w:val="00104249"/>
    <w:rsid w:val="00113D53"/>
    <w:rsid w:val="00115344"/>
    <w:rsid w:val="00145207"/>
    <w:rsid w:val="001456F2"/>
    <w:rsid w:val="001746FA"/>
    <w:rsid w:val="001914C8"/>
    <w:rsid w:val="00192869"/>
    <w:rsid w:val="00194C54"/>
    <w:rsid w:val="00232B10"/>
    <w:rsid w:val="00265F3C"/>
    <w:rsid w:val="002A313C"/>
    <w:rsid w:val="00347485"/>
    <w:rsid w:val="00347B0C"/>
    <w:rsid w:val="00351D70"/>
    <w:rsid w:val="00365EEF"/>
    <w:rsid w:val="00394D0D"/>
    <w:rsid w:val="004249D2"/>
    <w:rsid w:val="00440D4F"/>
    <w:rsid w:val="004D1EDE"/>
    <w:rsid w:val="00551266"/>
    <w:rsid w:val="00593891"/>
    <w:rsid w:val="00597278"/>
    <w:rsid w:val="005A76A1"/>
    <w:rsid w:val="005B4FFE"/>
    <w:rsid w:val="005F5F04"/>
    <w:rsid w:val="00602187"/>
    <w:rsid w:val="00607A9D"/>
    <w:rsid w:val="00667BFE"/>
    <w:rsid w:val="00667D7D"/>
    <w:rsid w:val="00682AEB"/>
    <w:rsid w:val="006C2D41"/>
    <w:rsid w:val="00705427"/>
    <w:rsid w:val="00765DEF"/>
    <w:rsid w:val="00785DFA"/>
    <w:rsid w:val="007C7755"/>
    <w:rsid w:val="007E3A3D"/>
    <w:rsid w:val="008128BC"/>
    <w:rsid w:val="00816167"/>
    <w:rsid w:val="00820199"/>
    <w:rsid w:val="008306BA"/>
    <w:rsid w:val="00844B96"/>
    <w:rsid w:val="00850F85"/>
    <w:rsid w:val="00862F50"/>
    <w:rsid w:val="00881F77"/>
    <w:rsid w:val="008844C3"/>
    <w:rsid w:val="008964C0"/>
    <w:rsid w:val="00896D49"/>
    <w:rsid w:val="008A71BC"/>
    <w:rsid w:val="008C5DA9"/>
    <w:rsid w:val="008D462F"/>
    <w:rsid w:val="00904910"/>
    <w:rsid w:val="00905FF7"/>
    <w:rsid w:val="00907179"/>
    <w:rsid w:val="00925CA3"/>
    <w:rsid w:val="009312B1"/>
    <w:rsid w:val="00940A13"/>
    <w:rsid w:val="009716C7"/>
    <w:rsid w:val="009838D2"/>
    <w:rsid w:val="00987661"/>
    <w:rsid w:val="009906F8"/>
    <w:rsid w:val="009E608F"/>
    <w:rsid w:val="00A00F96"/>
    <w:rsid w:val="00A52A61"/>
    <w:rsid w:val="00A556B1"/>
    <w:rsid w:val="00A629FA"/>
    <w:rsid w:val="00AA2ECD"/>
    <w:rsid w:val="00B55559"/>
    <w:rsid w:val="00B83310"/>
    <w:rsid w:val="00B94C0F"/>
    <w:rsid w:val="00BB51E0"/>
    <w:rsid w:val="00BE3393"/>
    <w:rsid w:val="00BF179C"/>
    <w:rsid w:val="00C34539"/>
    <w:rsid w:val="00C41244"/>
    <w:rsid w:val="00C70C8C"/>
    <w:rsid w:val="00C96781"/>
    <w:rsid w:val="00CB604D"/>
    <w:rsid w:val="00CD778C"/>
    <w:rsid w:val="00CF62AB"/>
    <w:rsid w:val="00D13A00"/>
    <w:rsid w:val="00D5760D"/>
    <w:rsid w:val="00D65232"/>
    <w:rsid w:val="00D70B77"/>
    <w:rsid w:val="00D8718C"/>
    <w:rsid w:val="00DC2903"/>
    <w:rsid w:val="00DD5F75"/>
    <w:rsid w:val="00DF03E2"/>
    <w:rsid w:val="00E16546"/>
    <w:rsid w:val="00E30ED5"/>
    <w:rsid w:val="00E45A8F"/>
    <w:rsid w:val="00E5572D"/>
    <w:rsid w:val="00E6418C"/>
    <w:rsid w:val="00E64455"/>
    <w:rsid w:val="00E848D6"/>
    <w:rsid w:val="00E908EC"/>
    <w:rsid w:val="00EE3118"/>
    <w:rsid w:val="00EE57AA"/>
    <w:rsid w:val="00F34B59"/>
    <w:rsid w:val="00F365F1"/>
    <w:rsid w:val="00F45678"/>
    <w:rsid w:val="00F56CF7"/>
    <w:rsid w:val="00FB7DB3"/>
    <w:rsid w:val="00FC1BDF"/>
    <w:rsid w:val="00FC20B8"/>
    <w:rsid w:val="00FF523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0D2CD0"/>
  <w15:chartTrackingRefBased/>
  <w15:docId w15:val="{5F0A86F7-732F-4CF9-A007-F34165DDC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6C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6C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6CF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6CF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56CF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56C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56CF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56CF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56CF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6C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6C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6CF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6CF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56CF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56CF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56CF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56CF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56CF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56C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6C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6CF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6CF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56CF7"/>
    <w:pPr>
      <w:spacing w:before="160"/>
      <w:jc w:val="center"/>
    </w:pPr>
    <w:rPr>
      <w:i/>
      <w:iCs/>
      <w:color w:val="404040" w:themeColor="text1" w:themeTint="BF"/>
    </w:rPr>
  </w:style>
  <w:style w:type="character" w:customStyle="1" w:styleId="QuoteChar">
    <w:name w:val="Quote Char"/>
    <w:basedOn w:val="DefaultParagraphFont"/>
    <w:link w:val="Quote"/>
    <w:uiPriority w:val="29"/>
    <w:rsid w:val="00F56CF7"/>
    <w:rPr>
      <w:i/>
      <w:iCs/>
      <w:color w:val="404040" w:themeColor="text1" w:themeTint="BF"/>
    </w:rPr>
  </w:style>
  <w:style w:type="paragraph" w:styleId="ListParagraph">
    <w:name w:val="List Paragraph"/>
    <w:basedOn w:val="Normal"/>
    <w:uiPriority w:val="34"/>
    <w:qFormat/>
    <w:rsid w:val="00F56CF7"/>
    <w:pPr>
      <w:ind w:left="720"/>
      <w:contextualSpacing/>
    </w:pPr>
  </w:style>
  <w:style w:type="character" w:styleId="IntenseEmphasis">
    <w:name w:val="Intense Emphasis"/>
    <w:basedOn w:val="DefaultParagraphFont"/>
    <w:uiPriority w:val="21"/>
    <w:qFormat/>
    <w:rsid w:val="00F56CF7"/>
    <w:rPr>
      <w:i/>
      <w:iCs/>
      <w:color w:val="0F4761" w:themeColor="accent1" w:themeShade="BF"/>
    </w:rPr>
  </w:style>
  <w:style w:type="paragraph" w:styleId="IntenseQuote">
    <w:name w:val="Intense Quote"/>
    <w:basedOn w:val="Normal"/>
    <w:next w:val="Normal"/>
    <w:link w:val="IntenseQuoteChar"/>
    <w:uiPriority w:val="30"/>
    <w:qFormat/>
    <w:rsid w:val="00F56C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6CF7"/>
    <w:rPr>
      <w:i/>
      <w:iCs/>
      <w:color w:val="0F4761" w:themeColor="accent1" w:themeShade="BF"/>
    </w:rPr>
  </w:style>
  <w:style w:type="character" w:styleId="IntenseReference">
    <w:name w:val="Intense Reference"/>
    <w:basedOn w:val="DefaultParagraphFont"/>
    <w:uiPriority w:val="32"/>
    <w:qFormat/>
    <w:rsid w:val="00F56CF7"/>
    <w:rPr>
      <w:b/>
      <w:bCs/>
      <w:smallCaps/>
      <w:color w:val="0F4761" w:themeColor="accent1" w:themeShade="BF"/>
      <w:spacing w:val="5"/>
    </w:rPr>
  </w:style>
  <w:style w:type="character" w:styleId="Hyperlink">
    <w:name w:val="Hyperlink"/>
    <w:basedOn w:val="DefaultParagraphFont"/>
    <w:uiPriority w:val="99"/>
    <w:unhideWhenUsed/>
    <w:rsid w:val="006C2D41"/>
    <w:rPr>
      <w:color w:val="0563C1"/>
      <w:u w:val="single"/>
    </w:rPr>
  </w:style>
  <w:style w:type="character" w:styleId="UnresolvedMention">
    <w:name w:val="Unresolved Mention"/>
    <w:basedOn w:val="DefaultParagraphFont"/>
    <w:uiPriority w:val="99"/>
    <w:semiHidden/>
    <w:unhideWhenUsed/>
    <w:rsid w:val="00D13A00"/>
    <w:rPr>
      <w:color w:val="605E5C"/>
      <w:shd w:val="clear" w:color="auto" w:fill="E1DFDD"/>
    </w:rPr>
  </w:style>
  <w:style w:type="paragraph" w:customStyle="1" w:styleId="SL-FlLftSgl">
    <w:name w:val="SL-Fl Lft Sgl"/>
    <w:basedOn w:val="Normal"/>
    <w:rsid w:val="008A71BC"/>
    <w:pPr>
      <w:spacing w:after="0" w:line="240" w:lineRule="auto"/>
    </w:pPr>
    <w:rPr>
      <w:rFonts w:ascii="Calibri" w:hAnsi="Calibri" w:cs="Times New Roman"/>
      <w:kern w:val="0"/>
      <w:sz w:val="22"/>
      <w:szCs w:val="22"/>
      <w14:ligatures w14:val="none"/>
    </w:rPr>
  </w:style>
  <w:style w:type="character" w:styleId="CommentReference">
    <w:name w:val="annotation reference"/>
    <w:basedOn w:val="DefaultParagraphFont"/>
    <w:uiPriority w:val="99"/>
    <w:semiHidden/>
    <w:unhideWhenUsed/>
    <w:rsid w:val="005A76A1"/>
    <w:rPr>
      <w:sz w:val="16"/>
      <w:szCs w:val="16"/>
    </w:rPr>
  </w:style>
  <w:style w:type="paragraph" w:styleId="CommentText">
    <w:name w:val="annotation text"/>
    <w:basedOn w:val="Normal"/>
    <w:link w:val="CommentTextChar"/>
    <w:uiPriority w:val="99"/>
    <w:unhideWhenUsed/>
    <w:rsid w:val="005A76A1"/>
    <w:pPr>
      <w:spacing w:line="240" w:lineRule="auto"/>
    </w:pPr>
    <w:rPr>
      <w:sz w:val="20"/>
      <w:szCs w:val="20"/>
    </w:rPr>
  </w:style>
  <w:style w:type="character" w:customStyle="1" w:styleId="CommentTextChar">
    <w:name w:val="Comment Text Char"/>
    <w:basedOn w:val="DefaultParagraphFont"/>
    <w:link w:val="CommentText"/>
    <w:uiPriority w:val="99"/>
    <w:rsid w:val="005A76A1"/>
    <w:rPr>
      <w:sz w:val="20"/>
      <w:szCs w:val="20"/>
    </w:rPr>
  </w:style>
  <w:style w:type="paragraph" w:styleId="CommentSubject">
    <w:name w:val="annotation subject"/>
    <w:basedOn w:val="CommentText"/>
    <w:next w:val="CommentText"/>
    <w:link w:val="CommentSubjectChar"/>
    <w:uiPriority w:val="99"/>
    <w:semiHidden/>
    <w:unhideWhenUsed/>
    <w:rsid w:val="005A76A1"/>
    <w:rPr>
      <w:b/>
      <w:bCs/>
    </w:rPr>
  </w:style>
  <w:style w:type="character" w:customStyle="1" w:styleId="CommentSubjectChar">
    <w:name w:val="Comment Subject Char"/>
    <w:basedOn w:val="CommentTextChar"/>
    <w:link w:val="CommentSubject"/>
    <w:uiPriority w:val="99"/>
    <w:semiHidden/>
    <w:rsid w:val="005A76A1"/>
    <w:rPr>
      <w:b/>
      <w:bCs/>
      <w:sz w:val="20"/>
      <w:szCs w:val="20"/>
    </w:rPr>
  </w:style>
  <w:style w:type="paragraph" w:styleId="Revision">
    <w:name w:val="Revision"/>
    <w:hidden/>
    <w:uiPriority w:val="99"/>
    <w:semiHidden/>
    <w:rsid w:val="00BF179C"/>
    <w:pPr>
      <w:spacing w:after="0" w:line="240" w:lineRule="auto"/>
    </w:pPr>
  </w:style>
  <w:style w:type="paragraph" w:styleId="Header">
    <w:name w:val="header"/>
    <w:basedOn w:val="Normal"/>
    <w:link w:val="HeaderChar"/>
    <w:uiPriority w:val="99"/>
    <w:unhideWhenUsed/>
    <w:rsid w:val="00FB7D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7DB3"/>
  </w:style>
  <w:style w:type="paragraph" w:styleId="Footer">
    <w:name w:val="footer"/>
    <w:basedOn w:val="Normal"/>
    <w:link w:val="FooterChar"/>
    <w:uiPriority w:val="99"/>
    <w:unhideWhenUsed/>
    <w:rsid w:val="00FB7D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7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dynres.info@gmail.com" TargetMode="Externa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Props1.xml><?xml version="1.0" encoding="utf-8"?>
<ds:datastoreItem xmlns:ds="http://schemas.openxmlformats.org/officeDocument/2006/customXml" ds:itemID="{62DA3D9B-F8E6-4BC1-9366-FEB47279B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b4f7a-9ef8-4a9f-89de-7eb5dcf7a11e"/>
    <ds:schemaRef ds:uri="a4932b09-c32f-42b1-bb63-8a653c87ea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52C542-86F2-4514-8D14-F21C6FEF1F43}">
  <ds:schemaRefs>
    <ds:schemaRef ds:uri="http://schemas.microsoft.com/sharepoint/v3/contenttype/forms"/>
  </ds:schemaRefs>
</ds:datastoreItem>
</file>

<file path=customXml/itemProps3.xml><?xml version="1.0" encoding="utf-8"?>
<ds:datastoreItem xmlns:ds="http://schemas.openxmlformats.org/officeDocument/2006/customXml" ds:itemID="{1D6645B1-91B9-4EF9-8EAE-6E963511AF47}">
  <ds:schemaRefs>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c4ba5b67-2875-440c-bb76-2bfd76b9e502"/>
    <ds:schemaRef ds:uri="bb1b4f7a-9ef8-4a9f-89de-7eb5dcf7a11e"/>
    <ds:schemaRef ds:uri="a4932b09-c32f-42b1-bb63-8a653c87ea46"/>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485</Words>
  <Characters>2767</Characters>
  <Application>Microsoft Office Word</Application>
  <DocSecurity>0</DocSecurity>
  <Lines>23</Lines>
  <Paragraphs>6</Paragraphs>
  <ScaleCrop>false</ScaleCrop>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Hickerson</dc:creator>
  <cp:lastModifiedBy>Dressel, Jeffrey (NHTSA)</cp:lastModifiedBy>
  <cp:revision>79</cp:revision>
  <dcterms:created xsi:type="dcterms:W3CDTF">2025-01-21T21:46:00Z</dcterms:created>
  <dcterms:modified xsi:type="dcterms:W3CDTF">2026-05-05T19:37:00Z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0x0101009CFAC2EBEC85CC4BAF5EA1A471205E37</vt:lpwstr>
  </property>
  <property fmtid="{D5CDD505-2E9C-101B-9397-08002B2CF9AE}" pid="3" name="MediaServiceImageTags">
    <vt:lpwstr/>
  </property>
</Properties>
</file>