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D0D78" w:rsidRPr="002C3B50" w:rsidP="004E6309" w14:paraId="1D258E0F" w14:textId="77777777">
      <w:pPr>
        <w:widowControl w:val="0"/>
        <w:autoSpaceDE w:val="0"/>
        <w:autoSpaceDN w:val="0"/>
        <w:adjustRightInd w:val="0"/>
        <w:spacing w:after="0" w:line="240" w:lineRule="auto"/>
        <w:jc w:val="center"/>
        <w:rPr>
          <w:rFonts w:ascii="Times New Roman" w:eastAsia="Times New Roman" w:hAnsi="Times New Roman"/>
          <w:b/>
          <w:bCs/>
          <w:sz w:val="24"/>
          <w:szCs w:val="24"/>
        </w:rPr>
      </w:pPr>
      <w:r w:rsidRPr="002C3B50">
        <w:rPr>
          <w:rFonts w:ascii="Times New Roman" w:eastAsia="Times New Roman" w:hAnsi="Times New Roman"/>
          <w:b/>
          <w:bCs/>
          <w:sz w:val="24"/>
          <w:szCs w:val="24"/>
        </w:rPr>
        <w:t>SUPPORTING STATEMENT</w:t>
      </w:r>
    </w:p>
    <w:p w:rsidR="000D0D78" w:rsidRPr="002C3B50" w:rsidP="004E6309" w14:paraId="44C79F1B" w14:textId="77777777">
      <w:pPr>
        <w:widowControl w:val="0"/>
        <w:autoSpaceDE w:val="0"/>
        <w:autoSpaceDN w:val="0"/>
        <w:adjustRightInd w:val="0"/>
        <w:spacing w:after="0" w:line="240" w:lineRule="auto"/>
        <w:jc w:val="center"/>
        <w:rPr>
          <w:rFonts w:ascii="Times New Roman" w:eastAsia="Times New Roman" w:hAnsi="Times New Roman"/>
          <w:b/>
          <w:bCs/>
          <w:sz w:val="24"/>
          <w:szCs w:val="24"/>
        </w:rPr>
      </w:pPr>
      <w:r w:rsidRPr="002C3B50">
        <w:rPr>
          <w:rFonts w:ascii="Times New Roman" w:eastAsia="Times New Roman" w:hAnsi="Times New Roman"/>
          <w:b/>
          <w:bCs/>
          <w:sz w:val="24"/>
          <w:szCs w:val="24"/>
        </w:rPr>
        <w:t>NASA Astronaut Candidate Selection Qualifications Inquiry</w:t>
      </w:r>
    </w:p>
    <w:p w:rsidR="000D0D78" w:rsidRPr="002C3B50" w:rsidP="004E6309" w14:paraId="392F977D" w14:textId="49652209">
      <w:pPr>
        <w:widowControl w:val="0"/>
        <w:autoSpaceDE w:val="0"/>
        <w:autoSpaceDN w:val="0"/>
        <w:adjustRightInd w:val="0"/>
        <w:spacing w:after="0" w:line="240" w:lineRule="auto"/>
        <w:jc w:val="center"/>
        <w:rPr>
          <w:rFonts w:ascii="Times New Roman" w:eastAsia="Times New Roman" w:hAnsi="Times New Roman"/>
          <w:b/>
          <w:bCs/>
          <w:sz w:val="24"/>
          <w:szCs w:val="24"/>
        </w:rPr>
      </w:pPr>
      <w:r w:rsidRPr="002C3B50">
        <w:rPr>
          <w:rFonts w:ascii="Times New Roman" w:eastAsia="Times New Roman" w:hAnsi="Times New Roman"/>
          <w:b/>
          <w:bCs/>
          <w:sz w:val="24"/>
          <w:szCs w:val="24"/>
        </w:rPr>
        <w:t>OMB CONTROL N</w:t>
      </w:r>
      <w:r w:rsidR="00463D8F">
        <w:rPr>
          <w:rFonts w:ascii="Times New Roman" w:eastAsia="Times New Roman" w:hAnsi="Times New Roman"/>
          <w:b/>
          <w:bCs/>
          <w:sz w:val="24"/>
          <w:szCs w:val="24"/>
        </w:rPr>
        <w:t>o</w:t>
      </w:r>
      <w:r w:rsidRPr="002C3B50">
        <w:rPr>
          <w:rFonts w:ascii="Times New Roman" w:eastAsia="Times New Roman" w:hAnsi="Times New Roman"/>
          <w:b/>
          <w:bCs/>
          <w:sz w:val="24"/>
          <w:szCs w:val="24"/>
        </w:rPr>
        <w:t>.  2700-</w:t>
      </w:r>
      <w:r w:rsidRPr="002C3B50" w:rsidR="000863E7">
        <w:rPr>
          <w:rFonts w:ascii="Times New Roman" w:eastAsia="Times New Roman" w:hAnsi="Times New Roman"/>
          <w:b/>
          <w:bCs/>
          <w:sz w:val="24"/>
          <w:szCs w:val="24"/>
        </w:rPr>
        <w:t>0156</w:t>
      </w:r>
    </w:p>
    <w:p w:rsidR="000D0D78" w:rsidRPr="002C3B50" w:rsidP="004E6309" w14:paraId="71D37797" w14:textId="77777777">
      <w:pPr>
        <w:widowControl w:val="0"/>
        <w:autoSpaceDE w:val="0"/>
        <w:autoSpaceDN w:val="0"/>
        <w:adjustRightInd w:val="0"/>
        <w:spacing w:after="0" w:line="240" w:lineRule="auto"/>
        <w:jc w:val="center"/>
        <w:rPr>
          <w:rFonts w:ascii="Times New Roman" w:eastAsia="Times New Roman" w:hAnsi="Times New Roman"/>
          <w:b/>
          <w:bCs/>
          <w:sz w:val="24"/>
          <w:szCs w:val="24"/>
        </w:rPr>
      </w:pPr>
    </w:p>
    <w:p w:rsidR="000D0D78" w:rsidRPr="002C3B50" w:rsidP="004E6309" w14:paraId="056B786A" w14:textId="49C9346F">
      <w:pPr>
        <w:widowControl w:val="0"/>
        <w:autoSpaceDE w:val="0"/>
        <w:autoSpaceDN w:val="0"/>
        <w:adjustRightInd w:val="0"/>
        <w:spacing w:after="0" w:line="240" w:lineRule="auto"/>
        <w:rPr>
          <w:rFonts w:ascii="Times New Roman" w:eastAsia="Times New Roman" w:hAnsi="Times New Roman"/>
          <w:sz w:val="24"/>
          <w:szCs w:val="24"/>
        </w:rPr>
      </w:pPr>
      <w:r w:rsidRPr="002C3B50">
        <w:rPr>
          <w:rFonts w:ascii="Times New Roman" w:eastAsia="Times New Roman" w:hAnsi="Times New Roman"/>
          <w:b/>
          <w:sz w:val="24"/>
          <w:szCs w:val="24"/>
        </w:rPr>
        <w:t xml:space="preserve">Type of </w:t>
      </w:r>
      <w:r w:rsidRPr="002C3B50" w:rsidR="007707F6">
        <w:rPr>
          <w:rFonts w:ascii="Times New Roman" w:eastAsia="Times New Roman" w:hAnsi="Times New Roman"/>
          <w:b/>
          <w:sz w:val="24"/>
          <w:szCs w:val="24"/>
        </w:rPr>
        <w:t>Information Collection</w:t>
      </w:r>
      <w:r w:rsidRPr="002C3B50">
        <w:rPr>
          <w:rFonts w:ascii="Times New Roman" w:eastAsia="Times New Roman" w:hAnsi="Times New Roman"/>
          <w:b/>
          <w:sz w:val="24"/>
          <w:szCs w:val="24"/>
        </w:rPr>
        <w:t>:</w:t>
      </w:r>
      <w:r w:rsidRPr="002C3B50">
        <w:rPr>
          <w:rFonts w:ascii="Times New Roman" w:eastAsia="Times New Roman" w:hAnsi="Times New Roman"/>
          <w:sz w:val="24"/>
          <w:szCs w:val="24"/>
        </w:rPr>
        <w:t xml:space="preserve"> </w:t>
      </w:r>
      <w:r w:rsidR="0027141D">
        <w:rPr>
          <w:rFonts w:ascii="Times New Roman" w:eastAsia="Times New Roman" w:hAnsi="Times New Roman"/>
          <w:sz w:val="24"/>
          <w:szCs w:val="24"/>
        </w:rPr>
        <w:t xml:space="preserve">Revision </w:t>
      </w:r>
      <w:r w:rsidRPr="002C3B50" w:rsidR="00550157">
        <w:rPr>
          <w:rFonts w:ascii="Times New Roman" w:eastAsia="Times New Roman" w:hAnsi="Times New Roman"/>
          <w:sz w:val="24"/>
          <w:szCs w:val="24"/>
        </w:rPr>
        <w:t>of a</w:t>
      </w:r>
      <w:r w:rsidRPr="002C3B50" w:rsidR="000863E7">
        <w:rPr>
          <w:rFonts w:ascii="Times New Roman" w:eastAsia="Times New Roman" w:hAnsi="Times New Roman"/>
          <w:sz w:val="24"/>
          <w:szCs w:val="24"/>
        </w:rPr>
        <w:t xml:space="preserve"> Currently Approved Information Collection</w:t>
      </w:r>
    </w:p>
    <w:p w:rsidR="000D0D78" w:rsidRPr="002C3B50" w:rsidP="004E6309" w14:paraId="06F720BA" w14:textId="77777777">
      <w:pPr>
        <w:widowControl w:val="0"/>
        <w:tabs>
          <w:tab w:val="left" w:pos="720"/>
        </w:tabs>
        <w:autoSpaceDE w:val="0"/>
        <w:autoSpaceDN w:val="0"/>
        <w:adjustRightInd w:val="0"/>
        <w:spacing w:after="0" w:line="240" w:lineRule="auto"/>
        <w:rPr>
          <w:rFonts w:ascii="Times New Roman" w:eastAsia="Times New Roman" w:hAnsi="Times New Roman"/>
          <w:b/>
          <w:bCs/>
          <w:sz w:val="24"/>
          <w:szCs w:val="24"/>
        </w:rPr>
      </w:pPr>
    </w:p>
    <w:p w:rsidR="0054115D" w:rsidRPr="0054115D" w:rsidP="006B1C91" w14:paraId="770D19E5" w14:textId="444FDF86">
      <w:pPr>
        <w:widowControl w:val="0"/>
        <w:autoSpaceDE w:val="0"/>
        <w:autoSpaceDN w:val="0"/>
        <w:adjustRightInd w:val="0"/>
        <w:spacing w:after="0" w:line="240" w:lineRule="auto"/>
        <w:jc w:val="both"/>
        <w:rPr>
          <w:rFonts w:ascii="Times New Roman" w:eastAsia="Times New Roman" w:hAnsi="Times New Roman"/>
          <w:sz w:val="24"/>
          <w:szCs w:val="24"/>
        </w:rPr>
      </w:pPr>
      <w:r w:rsidRPr="002C3B50">
        <w:rPr>
          <w:rFonts w:ascii="Times New Roman" w:eastAsia="Times New Roman" w:hAnsi="Times New Roman"/>
          <w:b/>
          <w:bCs/>
          <w:sz w:val="24"/>
          <w:szCs w:val="24"/>
        </w:rPr>
        <w:t>A</w:t>
      </w:r>
      <w:r w:rsidR="009B39D9">
        <w:rPr>
          <w:rFonts w:ascii="Times New Roman" w:eastAsia="Times New Roman" w:hAnsi="Times New Roman"/>
          <w:b/>
          <w:bCs/>
          <w:sz w:val="24"/>
          <w:szCs w:val="24"/>
        </w:rPr>
        <w:t>bstract:</w:t>
      </w:r>
      <w:r w:rsidR="00CC1CEE">
        <w:rPr>
          <w:rFonts w:ascii="Times New Roman" w:eastAsia="Times New Roman" w:hAnsi="Times New Roman"/>
          <w:b/>
          <w:bCs/>
          <w:sz w:val="24"/>
          <w:szCs w:val="24"/>
        </w:rPr>
        <w:t xml:space="preserve"> </w:t>
      </w:r>
      <w:r w:rsidRPr="00796168" w:rsidR="007F1DCA">
        <w:rPr>
          <w:rFonts w:ascii="Times New Roman" w:eastAsia="Times New Roman" w:hAnsi="Times New Roman"/>
          <w:sz w:val="24"/>
          <w:szCs w:val="24"/>
        </w:rPr>
        <w:t xml:space="preserve">The </w:t>
      </w:r>
      <w:r w:rsidRPr="00796168" w:rsidR="00772BD4">
        <w:rPr>
          <w:rFonts w:ascii="Times New Roman" w:eastAsia="Times New Roman" w:hAnsi="Times New Roman"/>
          <w:sz w:val="24"/>
          <w:szCs w:val="24"/>
        </w:rPr>
        <w:t>National Aeronautics and Space Administration</w:t>
      </w:r>
      <w:r w:rsidR="00772BD4">
        <w:rPr>
          <w:rFonts w:ascii="Times New Roman" w:eastAsia="Times New Roman" w:hAnsi="Times New Roman"/>
          <w:b/>
          <w:bCs/>
          <w:sz w:val="24"/>
          <w:szCs w:val="24"/>
        </w:rPr>
        <w:t xml:space="preserve"> (</w:t>
      </w:r>
      <w:r w:rsidRPr="00B10636" w:rsidR="00B10636">
        <w:rPr>
          <w:rFonts w:ascii="Times New Roman" w:eastAsia="Times New Roman" w:hAnsi="Times New Roman"/>
          <w:sz w:val="24"/>
          <w:szCs w:val="24"/>
        </w:rPr>
        <w:t>NASA</w:t>
      </w:r>
      <w:r w:rsidR="00772BD4">
        <w:rPr>
          <w:rFonts w:ascii="Times New Roman" w:eastAsia="Times New Roman" w:hAnsi="Times New Roman"/>
          <w:sz w:val="24"/>
          <w:szCs w:val="24"/>
        </w:rPr>
        <w:t>)</w:t>
      </w:r>
      <w:r w:rsidRPr="00B10636" w:rsidR="00B10636">
        <w:rPr>
          <w:rFonts w:ascii="Times New Roman" w:eastAsia="Times New Roman" w:hAnsi="Times New Roman"/>
          <w:sz w:val="24"/>
          <w:szCs w:val="24"/>
        </w:rPr>
        <w:t xml:space="preserve"> collects this information to support its process for evaluating and selecting Astronaut Candidates. Input from people who know an applicant professionally helps NASA understand the applicant’s qualifications and readiness for the program. </w:t>
      </w:r>
      <w:r w:rsidRPr="00201876" w:rsidR="00201876">
        <w:rPr>
          <w:rFonts w:ascii="Times New Roman" w:eastAsia="Times New Roman" w:hAnsi="Times New Roman"/>
          <w:sz w:val="24"/>
          <w:szCs w:val="24"/>
        </w:rPr>
        <w:t>This contributes to a fair, informed, and effective selection process that supports the agency’s human spaceflight mission</w:t>
      </w:r>
      <w:r w:rsidR="00201876">
        <w:rPr>
          <w:rFonts w:ascii="Times New Roman" w:eastAsia="Times New Roman" w:hAnsi="Times New Roman"/>
          <w:sz w:val="24"/>
          <w:szCs w:val="24"/>
        </w:rPr>
        <w:t>.</w:t>
      </w:r>
    </w:p>
    <w:p w:rsidR="000D0D78" w:rsidRPr="00CC1CEE" w:rsidP="0054115D" w14:paraId="472F7D16" w14:textId="4CA74DF7">
      <w:pPr>
        <w:widowControl w:val="0"/>
        <w:autoSpaceDE w:val="0"/>
        <w:autoSpaceDN w:val="0"/>
        <w:adjustRightInd w:val="0"/>
        <w:spacing w:after="0" w:line="240" w:lineRule="auto"/>
        <w:jc w:val="both"/>
        <w:rPr>
          <w:rFonts w:ascii="Times New Roman" w:eastAsia="Times New Roman" w:hAnsi="Times New Roman"/>
          <w:sz w:val="24"/>
          <w:szCs w:val="24"/>
        </w:rPr>
      </w:pPr>
    </w:p>
    <w:p w:rsidR="000D0D78" w:rsidRPr="002C3B50" w:rsidP="004E6309" w14:paraId="03DE8DA3" w14:textId="77777777">
      <w:pPr>
        <w:widowControl w:val="0"/>
        <w:autoSpaceDE w:val="0"/>
        <w:autoSpaceDN w:val="0"/>
        <w:adjustRightInd w:val="0"/>
        <w:spacing w:after="0" w:line="240" w:lineRule="auto"/>
        <w:rPr>
          <w:rFonts w:ascii="Times New Roman" w:eastAsia="Times New Roman" w:hAnsi="Times New Roman"/>
          <w:sz w:val="24"/>
          <w:szCs w:val="24"/>
        </w:rPr>
        <w:sectPr w:rsidSect="000D0D78">
          <w:footnotePr>
            <w:numRestart w:val="eachSect"/>
          </w:footnotePr>
          <w:endnotePr>
            <w:numFmt w:val="decimal"/>
          </w:endnotePr>
          <w:pgSz w:w="12240" w:h="15840"/>
          <w:pgMar w:top="1440" w:right="1440" w:bottom="1080" w:left="1440" w:header="720" w:footer="720" w:gutter="0"/>
          <w:cols w:space="720"/>
        </w:sectPr>
      </w:pPr>
    </w:p>
    <w:p w:rsidR="005B545E" w:rsidP="009C7E28" w14:paraId="70B8457C" w14:textId="77777777">
      <w:pPr>
        <w:spacing w:after="0"/>
        <w:rPr>
          <w:rFonts w:ascii="Times New Roman" w:eastAsia="Times New Roman" w:hAnsi="Times New Roman"/>
          <w:b/>
          <w:bCs/>
          <w:sz w:val="24"/>
          <w:szCs w:val="24"/>
        </w:rPr>
      </w:pPr>
      <w:r w:rsidRPr="005B545E">
        <w:rPr>
          <w:rFonts w:ascii="Times New Roman" w:eastAsia="Times New Roman" w:hAnsi="Times New Roman"/>
          <w:b/>
          <w:bCs/>
          <w:sz w:val="24"/>
          <w:szCs w:val="24"/>
        </w:rPr>
        <w:t xml:space="preserve">Summary of Changes from Previously Approved Collection </w:t>
      </w:r>
    </w:p>
    <w:p w:rsidR="008D7931" w:rsidRPr="008D7931" w:rsidP="00625233" w14:paraId="7CB6582F" w14:textId="72FD768F">
      <w:pPr>
        <w:widowControl w:val="0"/>
        <w:autoSpaceDE w:val="0"/>
        <w:autoSpaceDN w:val="0"/>
        <w:adjustRightInd w:val="0"/>
        <w:spacing w:after="0" w:line="240" w:lineRule="auto"/>
        <w:jc w:val="both"/>
        <w:rPr>
          <w:rFonts w:ascii="Times New Roman" w:eastAsia="Times New Roman" w:hAnsi="Times New Roman"/>
          <w:sz w:val="24"/>
          <w:szCs w:val="24"/>
        </w:rPr>
      </w:pPr>
      <w:r w:rsidRPr="008D7931">
        <w:rPr>
          <w:rFonts w:ascii="Times New Roman" w:eastAsia="Times New Roman" w:hAnsi="Times New Roman"/>
          <w:sz w:val="24"/>
          <w:szCs w:val="24"/>
        </w:rPr>
        <w:t xml:space="preserve">This revision corrects inaccuracies in the previously approved burden estimate. The prior </w:t>
      </w:r>
      <w:r w:rsidR="001F658C">
        <w:rPr>
          <w:rFonts w:ascii="Times New Roman" w:eastAsia="Times New Roman" w:hAnsi="Times New Roman"/>
          <w:sz w:val="24"/>
          <w:szCs w:val="24"/>
        </w:rPr>
        <w:t>approved collection</w:t>
      </w:r>
      <w:r w:rsidRPr="008D7931">
        <w:rPr>
          <w:rFonts w:ascii="Times New Roman" w:eastAsia="Times New Roman" w:hAnsi="Times New Roman"/>
          <w:sz w:val="24"/>
          <w:szCs w:val="24"/>
        </w:rPr>
        <w:t xml:space="preserve"> calculated burden using only two references per applicant, </w:t>
      </w:r>
      <w:r w:rsidR="00722332">
        <w:rPr>
          <w:rFonts w:ascii="Times New Roman" w:eastAsia="Times New Roman" w:hAnsi="Times New Roman"/>
          <w:sz w:val="24"/>
          <w:szCs w:val="24"/>
        </w:rPr>
        <w:t>this was updated to re</w:t>
      </w:r>
      <w:r w:rsidR="00A6403B">
        <w:rPr>
          <w:rFonts w:ascii="Times New Roman" w:eastAsia="Times New Roman" w:hAnsi="Times New Roman"/>
          <w:sz w:val="24"/>
          <w:szCs w:val="24"/>
        </w:rPr>
        <w:t xml:space="preserve">flect the </w:t>
      </w:r>
      <w:r w:rsidRPr="008D7931">
        <w:rPr>
          <w:rFonts w:ascii="Times New Roman" w:eastAsia="Times New Roman" w:hAnsi="Times New Roman"/>
          <w:sz w:val="24"/>
          <w:szCs w:val="24"/>
        </w:rPr>
        <w:t>required five references</w:t>
      </w:r>
      <w:r w:rsidR="00A6403B">
        <w:rPr>
          <w:rFonts w:ascii="Times New Roman" w:eastAsia="Times New Roman" w:hAnsi="Times New Roman"/>
          <w:sz w:val="24"/>
          <w:szCs w:val="24"/>
        </w:rPr>
        <w:t xml:space="preserve"> per applicant</w:t>
      </w:r>
      <w:r w:rsidRPr="008D7931">
        <w:rPr>
          <w:rFonts w:ascii="Times New Roman" w:eastAsia="Times New Roman" w:hAnsi="Times New Roman"/>
          <w:sz w:val="24"/>
          <w:szCs w:val="24"/>
        </w:rPr>
        <w:t>, resulting in 2,250 potential respondents (450 highly qualified applicants × 5 references). Recalculating the burden using the correct number of respondents yields a maximum burden of 750 hours. The respondent cost estimate was also updated to reflect the current national average hourly wage ($37.35), resulting in a total annual respondent cost of $27,</w:t>
      </w:r>
      <w:r w:rsidR="000F4E9E">
        <w:rPr>
          <w:rFonts w:ascii="Times New Roman" w:eastAsia="Times New Roman" w:hAnsi="Times New Roman"/>
          <w:sz w:val="24"/>
          <w:szCs w:val="24"/>
        </w:rPr>
        <w:t>743</w:t>
      </w:r>
      <w:r w:rsidRPr="008D7931">
        <w:rPr>
          <w:rFonts w:ascii="Times New Roman" w:eastAsia="Times New Roman" w:hAnsi="Times New Roman"/>
          <w:sz w:val="24"/>
          <w:szCs w:val="24"/>
        </w:rPr>
        <w:t xml:space="preserve">. </w:t>
      </w:r>
      <w:r w:rsidR="00741192">
        <w:rPr>
          <w:rFonts w:ascii="Times New Roman" w:eastAsia="Times New Roman" w:hAnsi="Times New Roman"/>
          <w:sz w:val="24"/>
          <w:szCs w:val="24"/>
        </w:rPr>
        <w:t>P</w:t>
      </w:r>
      <w:r w:rsidRPr="008D7931">
        <w:rPr>
          <w:rFonts w:ascii="Times New Roman" w:eastAsia="Times New Roman" w:hAnsi="Times New Roman"/>
          <w:sz w:val="24"/>
          <w:szCs w:val="24"/>
        </w:rPr>
        <w:t>ostage costs were updated to reflect the current USPS rate ($0.95) for the fillable PDF option</w:t>
      </w:r>
      <w:r w:rsidR="00741192">
        <w:rPr>
          <w:rFonts w:ascii="Times New Roman" w:eastAsia="Times New Roman" w:hAnsi="Times New Roman"/>
          <w:sz w:val="24"/>
          <w:szCs w:val="24"/>
        </w:rPr>
        <w:t>.</w:t>
      </w:r>
    </w:p>
    <w:p w:rsidR="00435AC4" w:rsidRPr="00435AC4" w:rsidP="00435AC4" w14:paraId="5AE39F0A" w14:textId="77777777">
      <w:pPr>
        <w:widowControl w:val="0"/>
        <w:autoSpaceDE w:val="0"/>
        <w:autoSpaceDN w:val="0"/>
        <w:adjustRightInd w:val="0"/>
        <w:spacing w:after="0" w:line="240" w:lineRule="auto"/>
        <w:rPr>
          <w:rFonts w:ascii="Times New Roman" w:eastAsia="Times New Roman" w:hAnsi="Times New Roman"/>
          <w:sz w:val="24"/>
          <w:szCs w:val="24"/>
        </w:rPr>
      </w:pPr>
    </w:p>
    <w:p w:rsidR="000D0D78" w:rsidRPr="002C3B50" w:rsidP="004E6309" w14:paraId="0BEC5520" w14:textId="44D7EE77">
      <w:pPr>
        <w:widowControl w:val="0"/>
        <w:autoSpaceDE w:val="0"/>
        <w:autoSpaceDN w:val="0"/>
        <w:adjustRightInd w:val="0"/>
        <w:spacing w:after="0" w:line="240" w:lineRule="auto"/>
        <w:rPr>
          <w:rFonts w:ascii="Times New Roman" w:eastAsia="Times New Roman" w:hAnsi="Times New Roman"/>
          <w:sz w:val="24"/>
          <w:szCs w:val="24"/>
        </w:rPr>
      </w:pPr>
      <w:r w:rsidRPr="002C3B50">
        <w:rPr>
          <w:rFonts w:ascii="Times New Roman" w:eastAsia="Times New Roman" w:hAnsi="Times New Roman"/>
          <w:b/>
          <w:bCs/>
          <w:sz w:val="24"/>
          <w:szCs w:val="24"/>
        </w:rPr>
        <w:t>1</w:t>
      </w:r>
      <w:r w:rsidRPr="002C3B50" w:rsidR="000144CA">
        <w:rPr>
          <w:rFonts w:ascii="Times New Roman" w:eastAsia="Times New Roman" w:hAnsi="Times New Roman"/>
          <w:b/>
          <w:bCs/>
          <w:sz w:val="24"/>
          <w:szCs w:val="24"/>
        </w:rPr>
        <w:t>. Need</w:t>
      </w:r>
      <w:r w:rsidR="005B545E">
        <w:rPr>
          <w:rFonts w:ascii="Times New Roman" w:eastAsia="Times New Roman" w:hAnsi="Times New Roman"/>
          <w:b/>
          <w:bCs/>
          <w:sz w:val="24"/>
          <w:szCs w:val="24"/>
        </w:rPr>
        <w:t xml:space="preserve"> for the </w:t>
      </w:r>
      <w:r w:rsidR="003B2E69">
        <w:rPr>
          <w:rFonts w:ascii="Times New Roman" w:eastAsia="Times New Roman" w:hAnsi="Times New Roman"/>
          <w:b/>
          <w:bCs/>
          <w:sz w:val="24"/>
          <w:szCs w:val="24"/>
        </w:rPr>
        <w:t>Information Collection</w:t>
      </w:r>
      <w:r w:rsidRPr="002C3B50">
        <w:rPr>
          <w:rFonts w:ascii="Times New Roman" w:eastAsia="Times New Roman" w:hAnsi="Times New Roman"/>
          <w:b/>
          <w:bCs/>
          <w:sz w:val="24"/>
          <w:szCs w:val="24"/>
        </w:rPr>
        <w:t>.</w:t>
      </w:r>
    </w:p>
    <w:p w:rsidR="00773F7C" w:rsidRPr="002C3B50" w:rsidP="00796168" w14:paraId="49E66A84" w14:textId="62966215">
      <w:pPr>
        <w:widowControl w:val="0"/>
        <w:autoSpaceDE w:val="0"/>
        <w:autoSpaceDN w:val="0"/>
        <w:adjustRightInd w:val="0"/>
        <w:spacing w:after="0" w:line="240" w:lineRule="auto"/>
        <w:jc w:val="both"/>
        <w:rPr>
          <w:rFonts w:ascii="Times New Roman" w:eastAsia="Times New Roman" w:hAnsi="Times New Roman"/>
          <w:sz w:val="24"/>
          <w:szCs w:val="24"/>
        </w:rPr>
      </w:pPr>
      <w:r w:rsidRPr="002C3B50">
        <w:rPr>
          <w:rFonts w:ascii="Times New Roman" w:eastAsia="Times New Roman" w:hAnsi="Times New Roman"/>
          <w:sz w:val="24"/>
          <w:szCs w:val="24"/>
        </w:rPr>
        <w:t xml:space="preserve">The NASA Astronaut Selection Office (ASO) is responsible for selecting astronauts for various United States Space Exploration programs. </w:t>
      </w:r>
      <w:r w:rsidRPr="002C3B50">
        <w:rPr>
          <w:rFonts w:ascii="Times New Roman" w:eastAsia="Times New Roman" w:hAnsi="Times New Roman"/>
          <w:sz w:val="24"/>
          <w:szCs w:val="24"/>
        </w:rPr>
        <w:t>The program is managed at the Lyndon B. Johnson Space Center (JSC) in Houston, Texas</w:t>
      </w:r>
      <w:r w:rsidR="00061C6B">
        <w:rPr>
          <w:rFonts w:ascii="Times New Roman" w:eastAsia="Times New Roman" w:hAnsi="Times New Roman"/>
          <w:sz w:val="24"/>
          <w:szCs w:val="24"/>
        </w:rPr>
        <w:t>.</w:t>
      </w:r>
      <w:r w:rsidRPr="002C3B50">
        <w:rPr>
          <w:rFonts w:ascii="Times New Roman" w:eastAsia="Times New Roman" w:hAnsi="Times New Roman"/>
          <w:sz w:val="24"/>
          <w:szCs w:val="24"/>
        </w:rPr>
        <w:t xml:space="preserve">  </w:t>
      </w:r>
    </w:p>
    <w:p w:rsidR="00773F7C" w:rsidRPr="002C3B50" w:rsidP="00796168" w14:paraId="279127B1" w14:textId="77777777">
      <w:pPr>
        <w:widowControl w:val="0"/>
        <w:autoSpaceDE w:val="0"/>
        <w:autoSpaceDN w:val="0"/>
        <w:adjustRightInd w:val="0"/>
        <w:spacing w:after="0" w:line="240" w:lineRule="auto"/>
        <w:jc w:val="both"/>
        <w:rPr>
          <w:rFonts w:ascii="Times New Roman" w:eastAsia="Times New Roman" w:hAnsi="Times New Roman"/>
          <w:sz w:val="24"/>
          <w:szCs w:val="24"/>
        </w:rPr>
      </w:pPr>
    </w:p>
    <w:p w:rsidR="0086390C" w:rsidP="00796168" w14:paraId="19944B3C" w14:textId="77777777">
      <w:pPr>
        <w:widowControl w:val="0"/>
        <w:autoSpaceDE w:val="0"/>
        <w:autoSpaceDN w:val="0"/>
        <w:adjustRightInd w:val="0"/>
        <w:spacing w:after="0" w:line="240" w:lineRule="auto"/>
        <w:jc w:val="both"/>
        <w:rPr>
          <w:rFonts w:ascii="Times New Roman" w:eastAsia="Times New Roman" w:hAnsi="Times New Roman"/>
          <w:sz w:val="24"/>
          <w:szCs w:val="24"/>
        </w:rPr>
      </w:pPr>
      <w:r w:rsidRPr="006968CD">
        <w:rPr>
          <w:rFonts w:ascii="Times New Roman" w:eastAsia="Times New Roman" w:hAnsi="Times New Roman"/>
          <w:sz w:val="24"/>
          <w:szCs w:val="24"/>
        </w:rPr>
        <w:t>Candidates apply through USAJOBS</w:t>
      </w:r>
      <w:r>
        <w:rPr>
          <w:rFonts w:ascii="Times New Roman" w:eastAsia="Times New Roman" w:hAnsi="Times New Roman"/>
          <w:sz w:val="24"/>
          <w:szCs w:val="24"/>
        </w:rPr>
        <w:t>—t</w:t>
      </w:r>
      <w:r w:rsidRPr="003135A7">
        <w:rPr>
          <w:rFonts w:ascii="Times New Roman" w:eastAsia="Times New Roman" w:hAnsi="Times New Roman"/>
          <w:sz w:val="24"/>
          <w:szCs w:val="24"/>
        </w:rPr>
        <w:t>he Federal Government's official employment site</w:t>
      </w:r>
      <w:r>
        <w:rPr>
          <w:rFonts w:ascii="Times New Roman" w:eastAsia="Times New Roman" w:hAnsi="Times New Roman"/>
          <w:sz w:val="24"/>
          <w:szCs w:val="24"/>
        </w:rPr>
        <w:t>—</w:t>
      </w:r>
    </w:p>
    <w:p w:rsidR="0086390C" w:rsidP="00796168" w14:paraId="531B6F21" w14:textId="5B7FEE6D">
      <w:pPr>
        <w:widowControl w:val="0"/>
        <w:autoSpaceDE w:val="0"/>
        <w:autoSpaceDN w:val="0"/>
        <w:adjustRightInd w:val="0"/>
        <w:spacing w:after="0" w:line="240" w:lineRule="auto"/>
        <w:jc w:val="both"/>
        <w:rPr>
          <w:rFonts w:ascii="Times New Roman" w:eastAsia="Times New Roman" w:hAnsi="Times New Roman"/>
          <w:sz w:val="24"/>
          <w:szCs w:val="24"/>
        </w:rPr>
      </w:pPr>
      <w:r w:rsidRPr="006968CD">
        <w:rPr>
          <w:rFonts w:ascii="Times New Roman" w:eastAsia="Times New Roman" w:hAnsi="Times New Roman"/>
          <w:sz w:val="24"/>
          <w:szCs w:val="24"/>
        </w:rPr>
        <w:t>in response to the Astronaut Candidate vacancy announcement, and their applications are then released to the agency.</w:t>
      </w:r>
      <w:r>
        <w:rPr>
          <w:rFonts w:ascii="Times New Roman" w:eastAsia="Times New Roman" w:hAnsi="Times New Roman"/>
          <w:sz w:val="24"/>
          <w:szCs w:val="24"/>
        </w:rPr>
        <w:t xml:space="preserve"> </w:t>
      </w:r>
      <w:r w:rsidRPr="002C3B50">
        <w:rPr>
          <w:rFonts w:ascii="Times New Roman" w:eastAsia="Times New Roman" w:hAnsi="Times New Roman"/>
          <w:sz w:val="24"/>
          <w:szCs w:val="24"/>
        </w:rPr>
        <w:t>After a thorough application review process, which includes NASA Astronauts participating as subject</w:t>
      </w:r>
      <w:r>
        <w:rPr>
          <w:rFonts w:ascii="Times New Roman" w:eastAsia="Times New Roman" w:hAnsi="Times New Roman"/>
          <w:sz w:val="24"/>
          <w:szCs w:val="24"/>
        </w:rPr>
        <w:t>-</w:t>
      </w:r>
      <w:r w:rsidRPr="002C3B50">
        <w:rPr>
          <w:rFonts w:ascii="Times New Roman" w:eastAsia="Times New Roman" w:hAnsi="Times New Roman"/>
          <w:sz w:val="24"/>
          <w:szCs w:val="24"/>
        </w:rPr>
        <w:t xml:space="preserve">matter experts, </w:t>
      </w:r>
      <w:r>
        <w:rPr>
          <w:rFonts w:ascii="Times New Roman" w:eastAsia="Times New Roman" w:hAnsi="Times New Roman"/>
          <w:sz w:val="24"/>
          <w:szCs w:val="24"/>
        </w:rPr>
        <w:t>a subset of applicants is</w:t>
      </w:r>
      <w:r w:rsidRPr="002C3B50">
        <w:rPr>
          <w:rFonts w:ascii="Times New Roman" w:eastAsia="Times New Roman" w:hAnsi="Times New Roman"/>
          <w:sz w:val="24"/>
          <w:szCs w:val="24"/>
        </w:rPr>
        <w:t xml:space="preserve"> placed in the ‘highly qualified’ rating category.</w:t>
      </w:r>
    </w:p>
    <w:p w:rsidR="0086390C" w:rsidP="00796168" w14:paraId="4B993AEC" w14:textId="77777777">
      <w:pPr>
        <w:widowControl w:val="0"/>
        <w:autoSpaceDE w:val="0"/>
        <w:autoSpaceDN w:val="0"/>
        <w:adjustRightInd w:val="0"/>
        <w:spacing w:after="0" w:line="240" w:lineRule="auto"/>
        <w:jc w:val="both"/>
        <w:rPr>
          <w:rFonts w:ascii="Times New Roman" w:eastAsia="Times New Roman" w:hAnsi="Times New Roman"/>
          <w:sz w:val="24"/>
          <w:szCs w:val="24"/>
        </w:rPr>
      </w:pPr>
    </w:p>
    <w:p w:rsidR="00572976" w:rsidRPr="00572976" w:rsidP="00796168" w14:paraId="0F16668F" w14:textId="09A23CFA">
      <w:pPr>
        <w:widowControl w:val="0"/>
        <w:autoSpaceDE w:val="0"/>
        <w:autoSpaceDN w:val="0"/>
        <w:adjustRightInd w:val="0"/>
        <w:spacing w:after="0" w:line="240" w:lineRule="auto"/>
        <w:jc w:val="both"/>
        <w:rPr>
          <w:rFonts w:ascii="Times New Roman" w:eastAsia="Times New Roman" w:hAnsi="Times New Roman"/>
          <w:sz w:val="24"/>
          <w:szCs w:val="24"/>
        </w:rPr>
      </w:pPr>
      <w:r w:rsidRPr="002C3B50">
        <w:rPr>
          <w:rFonts w:ascii="Times New Roman" w:eastAsia="Times New Roman" w:hAnsi="Times New Roman"/>
          <w:sz w:val="24"/>
          <w:szCs w:val="24"/>
        </w:rPr>
        <w:t>When</w:t>
      </w:r>
      <w:r w:rsidRPr="002C3B50" w:rsidR="000D0D78">
        <w:rPr>
          <w:rFonts w:ascii="Times New Roman" w:eastAsia="Times New Roman" w:hAnsi="Times New Roman"/>
          <w:sz w:val="24"/>
          <w:szCs w:val="24"/>
        </w:rPr>
        <w:t xml:space="preserve"> evaluating an applicant for the Astronaut Candidate Program, it is important that the ASO have the benefit of qualitative and quantitative information and recommendations from </w:t>
      </w:r>
      <w:r w:rsidRPr="002C3B50" w:rsidR="00854C55">
        <w:rPr>
          <w:rFonts w:ascii="Times New Roman" w:eastAsia="Times New Roman" w:hAnsi="Times New Roman"/>
          <w:sz w:val="24"/>
          <w:szCs w:val="24"/>
        </w:rPr>
        <w:t>people</w:t>
      </w:r>
      <w:r w:rsidRPr="002C3B50" w:rsidR="000D0D78">
        <w:rPr>
          <w:rFonts w:ascii="Times New Roman" w:eastAsia="Times New Roman" w:hAnsi="Times New Roman"/>
          <w:sz w:val="24"/>
          <w:szCs w:val="24"/>
        </w:rPr>
        <w:t xml:space="preserve"> who have been directly associated with the applicant over the course of their career. </w:t>
      </w:r>
      <w:r w:rsidR="00484BC2">
        <w:rPr>
          <w:rFonts w:ascii="Times New Roman" w:eastAsia="Times New Roman" w:hAnsi="Times New Roman"/>
          <w:sz w:val="24"/>
          <w:szCs w:val="24"/>
        </w:rPr>
        <w:t>NASA then requests</w:t>
      </w:r>
      <w:r w:rsidR="00AB605B">
        <w:rPr>
          <w:rFonts w:ascii="Times New Roman" w:eastAsia="Times New Roman" w:hAnsi="Times New Roman"/>
          <w:sz w:val="24"/>
          <w:szCs w:val="24"/>
        </w:rPr>
        <w:t xml:space="preserve"> </w:t>
      </w:r>
      <w:r w:rsidRPr="002C3B50">
        <w:rPr>
          <w:rFonts w:ascii="Times New Roman" w:eastAsia="Times New Roman" w:hAnsi="Times New Roman"/>
          <w:sz w:val="24"/>
          <w:szCs w:val="24"/>
        </w:rPr>
        <w:t xml:space="preserve">information </w:t>
      </w:r>
      <w:r w:rsidRPr="002C3B50" w:rsidR="00437590">
        <w:rPr>
          <w:rFonts w:ascii="Times New Roman" w:eastAsia="Times New Roman" w:hAnsi="Times New Roman"/>
          <w:sz w:val="24"/>
          <w:szCs w:val="24"/>
        </w:rPr>
        <w:t xml:space="preserve">from </w:t>
      </w:r>
      <w:r w:rsidR="00B3417A">
        <w:rPr>
          <w:rFonts w:ascii="Times New Roman" w:eastAsia="Times New Roman" w:hAnsi="Times New Roman"/>
          <w:sz w:val="24"/>
          <w:szCs w:val="24"/>
        </w:rPr>
        <w:t xml:space="preserve">external </w:t>
      </w:r>
      <w:r w:rsidR="002C1D12">
        <w:rPr>
          <w:rFonts w:ascii="Times New Roman" w:eastAsia="Times New Roman" w:hAnsi="Times New Roman"/>
          <w:sz w:val="24"/>
          <w:szCs w:val="24"/>
        </w:rPr>
        <w:t>professionals</w:t>
      </w:r>
      <w:r w:rsidR="001B6630">
        <w:rPr>
          <w:rFonts w:ascii="Times New Roman" w:eastAsia="Times New Roman" w:hAnsi="Times New Roman"/>
          <w:sz w:val="24"/>
          <w:szCs w:val="24"/>
        </w:rPr>
        <w:t xml:space="preserve"> and personal references </w:t>
      </w:r>
      <w:r w:rsidR="009F5180">
        <w:rPr>
          <w:rFonts w:ascii="Times New Roman" w:eastAsia="Times New Roman" w:hAnsi="Times New Roman"/>
          <w:sz w:val="24"/>
          <w:szCs w:val="24"/>
        </w:rPr>
        <w:t>identified</w:t>
      </w:r>
      <w:r w:rsidR="001B6630">
        <w:rPr>
          <w:rFonts w:ascii="Times New Roman" w:eastAsia="Times New Roman" w:hAnsi="Times New Roman"/>
          <w:sz w:val="24"/>
          <w:szCs w:val="24"/>
        </w:rPr>
        <w:t xml:space="preserve"> by each applicant</w:t>
      </w:r>
      <w:r w:rsidR="002C1D12">
        <w:rPr>
          <w:rFonts w:ascii="Times New Roman" w:eastAsia="Times New Roman" w:hAnsi="Times New Roman"/>
          <w:sz w:val="24"/>
          <w:szCs w:val="24"/>
        </w:rPr>
        <w:t>.</w:t>
      </w:r>
      <w:r w:rsidR="002C62D8">
        <w:rPr>
          <w:rFonts w:ascii="Times New Roman" w:eastAsia="Times New Roman" w:hAnsi="Times New Roman"/>
          <w:sz w:val="24"/>
          <w:szCs w:val="24"/>
        </w:rPr>
        <w:t xml:space="preserve"> </w:t>
      </w:r>
      <w:r w:rsidRPr="00572976">
        <w:rPr>
          <w:rFonts w:ascii="Times New Roman" w:eastAsia="Times New Roman" w:hAnsi="Times New Roman"/>
          <w:sz w:val="24"/>
          <w:szCs w:val="24"/>
        </w:rPr>
        <w:t>Respondents include current and former supervisors, previous employers or direct</w:t>
      </w:r>
      <w:r w:rsidRPr="00572976">
        <w:rPr>
          <w:rFonts w:ascii="Times New Roman" w:eastAsia="Times New Roman" w:hAnsi="Times New Roman"/>
          <w:sz w:val="24"/>
          <w:szCs w:val="24"/>
        </w:rPr>
        <w:noBreakHyphen/>
        <w:t>reporting managers, same</w:t>
      </w:r>
      <w:r w:rsidRPr="00572976">
        <w:rPr>
          <w:rFonts w:ascii="Times New Roman" w:eastAsia="Times New Roman" w:hAnsi="Times New Roman"/>
          <w:sz w:val="24"/>
          <w:szCs w:val="24"/>
        </w:rPr>
        <w:noBreakHyphen/>
        <w:t>level co</w:t>
      </w:r>
      <w:r w:rsidRPr="00572976">
        <w:rPr>
          <w:rFonts w:ascii="Times New Roman" w:eastAsia="Times New Roman" w:hAnsi="Times New Roman"/>
          <w:sz w:val="24"/>
          <w:szCs w:val="24"/>
        </w:rPr>
        <w:noBreakHyphen/>
        <w:t>workers, and personal references who can provide information about the applicant’s character and performance</w:t>
      </w:r>
      <w:r w:rsidR="00C254D5">
        <w:rPr>
          <w:rFonts w:ascii="Times New Roman" w:eastAsia="Times New Roman" w:hAnsi="Times New Roman"/>
          <w:sz w:val="24"/>
          <w:szCs w:val="24"/>
        </w:rPr>
        <w:t>.</w:t>
      </w:r>
    </w:p>
    <w:p w:rsidR="007707F6" w:rsidRPr="002C3B50" w:rsidP="00572976" w14:paraId="12C4F39F" w14:textId="77777777">
      <w:pPr>
        <w:widowControl w:val="0"/>
        <w:autoSpaceDE w:val="0"/>
        <w:autoSpaceDN w:val="0"/>
        <w:adjustRightInd w:val="0"/>
        <w:spacing w:after="0" w:line="240" w:lineRule="auto"/>
        <w:rPr>
          <w:rFonts w:ascii="Times New Roman" w:eastAsia="Times New Roman" w:hAnsi="Times New Roman"/>
          <w:sz w:val="24"/>
          <w:szCs w:val="24"/>
        </w:rPr>
      </w:pPr>
    </w:p>
    <w:p w:rsidR="000D0D78" w:rsidRPr="002C3B50" w:rsidP="004E6309" w14:paraId="52C27F1A" w14:textId="1023CA5C">
      <w:pPr>
        <w:widowControl w:val="0"/>
        <w:autoSpaceDE w:val="0"/>
        <w:autoSpaceDN w:val="0"/>
        <w:adjustRightInd w:val="0"/>
        <w:spacing w:after="0" w:line="240" w:lineRule="auto"/>
        <w:rPr>
          <w:rFonts w:ascii="Times New Roman" w:eastAsia="Times New Roman" w:hAnsi="Times New Roman"/>
          <w:sz w:val="24"/>
          <w:szCs w:val="24"/>
        </w:rPr>
      </w:pPr>
      <w:r w:rsidRPr="002C3B50">
        <w:rPr>
          <w:rFonts w:ascii="Times New Roman" w:eastAsia="Times New Roman" w:hAnsi="Times New Roman"/>
          <w:b/>
          <w:bCs/>
          <w:sz w:val="24"/>
          <w:szCs w:val="24"/>
        </w:rPr>
        <w:t>2</w:t>
      </w:r>
      <w:r w:rsidRPr="002C3B50" w:rsidR="000704EB">
        <w:rPr>
          <w:rFonts w:ascii="Times New Roman" w:eastAsia="Times New Roman" w:hAnsi="Times New Roman"/>
          <w:b/>
          <w:bCs/>
          <w:sz w:val="24"/>
          <w:szCs w:val="24"/>
        </w:rPr>
        <w:t>. Purpose</w:t>
      </w:r>
      <w:r w:rsidR="00D764A3">
        <w:rPr>
          <w:rFonts w:ascii="Times New Roman" w:eastAsia="Times New Roman" w:hAnsi="Times New Roman"/>
          <w:b/>
          <w:bCs/>
          <w:sz w:val="24"/>
          <w:szCs w:val="24"/>
        </w:rPr>
        <w:t xml:space="preserve"> and </w:t>
      </w:r>
      <w:r w:rsidR="00ED2B81">
        <w:rPr>
          <w:rFonts w:ascii="Times New Roman" w:eastAsia="Times New Roman" w:hAnsi="Times New Roman"/>
          <w:b/>
          <w:bCs/>
          <w:sz w:val="24"/>
          <w:szCs w:val="24"/>
        </w:rPr>
        <w:t>U</w:t>
      </w:r>
      <w:r w:rsidR="00D764A3">
        <w:rPr>
          <w:rFonts w:ascii="Times New Roman" w:eastAsia="Times New Roman" w:hAnsi="Times New Roman"/>
          <w:b/>
          <w:bCs/>
          <w:sz w:val="24"/>
          <w:szCs w:val="24"/>
        </w:rPr>
        <w:t xml:space="preserve">se of </w:t>
      </w:r>
      <w:r w:rsidR="00ED2B81">
        <w:rPr>
          <w:rFonts w:ascii="Times New Roman" w:eastAsia="Times New Roman" w:hAnsi="Times New Roman"/>
          <w:b/>
          <w:bCs/>
          <w:sz w:val="24"/>
          <w:szCs w:val="24"/>
        </w:rPr>
        <w:t xml:space="preserve">the </w:t>
      </w:r>
      <w:r w:rsidR="000704EB">
        <w:rPr>
          <w:rFonts w:ascii="Times New Roman" w:eastAsia="Times New Roman" w:hAnsi="Times New Roman"/>
          <w:b/>
          <w:bCs/>
          <w:sz w:val="24"/>
          <w:szCs w:val="24"/>
        </w:rPr>
        <w:t>I</w:t>
      </w:r>
      <w:r w:rsidR="00D764A3">
        <w:rPr>
          <w:rFonts w:ascii="Times New Roman" w:eastAsia="Times New Roman" w:hAnsi="Times New Roman"/>
          <w:b/>
          <w:bCs/>
          <w:sz w:val="24"/>
          <w:szCs w:val="24"/>
        </w:rPr>
        <w:t>nformation</w:t>
      </w:r>
      <w:r w:rsidR="00ED2B81">
        <w:rPr>
          <w:rFonts w:ascii="Times New Roman" w:eastAsia="Times New Roman" w:hAnsi="Times New Roman"/>
          <w:b/>
          <w:bCs/>
          <w:sz w:val="24"/>
          <w:szCs w:val="24"/>
        </w:rPr>
        <w:t>.</w:t>
      </w:r>
      <w:r w:rsidRPr="002C3B50">
        <w:rPr>
          <w:rFonts w:ascii="Times New Roman" w:eastAsia="Times New Roman" w:hAnsi="Times New Roman"/>
          <w:sz w:val="20"/>
          <w:szCs w:val="24"/>
          <w:lang w:val="en-CA"/>
        </w:rPr>
        <w:fldChar w:fldCharType="begin"/>
      </w:r>
      <w:r w:rsidRPr="002C3B50">
        <w:rPr>
          <w:rFonts w:ascii="Times New Roman" w:eastAsia="Times New Roman" w:hAnsi="Times New Roman"/>
          <w:sz w:val="20"/>
          <w:szCs w:val="24"/>
          <w:lang w:val="en-CA"/>
        </w:rPr>
        <w:instrText xml:space="preserve"> SEQ CHAPTER \h \r 1</w:instrText>
      </w:r>
      <w:r w:rsidRPr="002C3B50">
        <w:rPr>
          <w:rFonts w:ascii="Times New Roman" w:eastAsia="Times New Roman" w:hAnsi="Times New Roman"/>
          <w:sz w:val="20"/>
          <w:szCs w:val="24"/>
          <w:lang w:val="en-CA"/>
        </w:rPr>
        <w:fldChar w:fldCharType="separate"/>
      </w:r>
      <w:r w:rsidRPr="002C3B50">
        <w:rPr>
          <w:rFonts w:ascii="Times New Roman" w:eastAsia="Times New Roman" w:hAnsi="Times New Roman"/>
          <w:sz w:val="20"/>
          <w:szCs w:val="24"/>
          <w:lang w:val="en-CA"/>
        </w:rPr>
        <w:fldChar w:fldCharType="end"/>
      </w:r>
      <w:r w:rsidRPr="002C3B50">
        <w:rPr>
          <w:rFonts w:ascii="Times New Roman" w:eastAsia="Times New Roman" w:hAnsi="Times New Roman"/>
          <w:b/>
          <w:bCs/>
          <w:sz w:val="24"/>
          <w:szCs w:val="24"/>
        </w:rPr>
        <w:t xml:space="preserve">  </w:t>
      </w:r>
      <w:r w:rsidRPr="002C3B50">
        <w:rPr>
          <w:rFonts w:ascii="Times New Roman" w:eastAsia="Times New Roman" w:hAnsi="Times New Roman"/>
          <w:sz w:val="20"/>
          <w:szCs w:val="24"/>
          <w:lang w:val="en-CA"/>
        </w:rPr>
        <w:fldChar w:fldCharType="begin"/>
      </w:r>
      <w:r w:rsidRPr="002C3B50">
        <w:rPr>
          <w:rFonts w:ascii="Times New Roman" w:eastAsia="Times New Roman" w:hAnsi="Times New Roman"/>
          <w:sz w:val="20"/>
          <w:szCs w:val="24"/>
          <w:lang w:val="en-CA"/>
        </w:rPr>
        <w:instrText xml:space="preserve"> SEQ CHAPTER \h \r 1</w:instrText>
      </w:r>
      <w:r w:rsidRPr="002C3B50">
        <w:rPr>
          <w:rFonts w:ascii="Times New Roman" w:eastAsia="Times New Roman" w:hAnsi="Times New Roman"/>
          <w:sz w:val="20"/>
          <w:szCs w:val="24"/>
          <w:lang w:val="en-CA"/>
        </w:rPr>
        <w:fldChar w:fldCharType="separate"/>
      </w:r>
      <w:r w:rsidRPr="002C3B50">
        <w:rPr>
          <w:rFonts w:ascii="Times New Roman" w:eastAsia="Times New Roman" w:hAnsi="Times New Roman"/>
          <w:sz w:val="20"/>
          <w:szCs w:val="24"/>
          <w:lang w:val="en-CA"/>
        </w:rPr>
        <w:fldChar w:fldCharType="end"/>
      </w:r>
      <w:r w:rsidRPr="002C3B50">
        <w:rPr>
          <w:rFonts w:ascii="Times New Roman" w:eastAsia="Times New Roman" w:hAnsi="Times New Roman"/>
          <w:b/>
          <w:bCs/>
          <w:sz w:val="24"/>
          <w:szCs w:val="24"/>
        </w:rPr>
        <w:t xml:space="preserve"> </w:t>
      </w:r>
    </w:p>
    <w:p w:rsidR="000D0D78" w:rsidRPr="002C3B50" w:rsidP="00796168" w14:paraId="3FF73C94" w14:textId="38969A65">
      <w:pPr>
        <w:widowControl w:val="0"/>
        <w:autoSpaceDE w:val="0"/>
        <w:autoSpaceDN w:val="0"/>
        <w:adjustRightInd w:val="0"/>
        <w:spacing w:after="0" w:line="240" w:lineRule="auto"/>
        <w:jc w:val="both"/>
        <w:rPr>
          <w:rFonts w:ascii="Times New Roman" w:eastAsia="Times New Roman" w:hAnsi="Times New Roman"/>
          <w:sz w:val="24"/>
          <w:szCs w:val="24"/>
        </w:rPr>
      </w:pPr>
      <w:r w:rsidRPr="002C3B50">
        <w:rPr>
          <w:rFonts w:ascii="Times New Roman" w:eastAsia="Times New Roman" w:hAnsi="Times New Roman"/>
          <w:sz w:val="24"/>
          <w:szCs w:val="24"/>
        </w:rPr>
        <w:t xml:space="preserve">The information collected </w:t>
      </w:r>
      <w:r w:rsidRPr="002C3B50">
        <w:rPr>
          <w:rFonts w:ascii="Times New Roman" w:eastAsia="Times New Roman" w:hAnsi="Times New Roman"/>
          <w:sz w:val="24"/>
          <w:szCs w:val="24"/>
        </w:rPr>
        <w:t xml:space="preserve">will be used by </w:t>
      </w:r>
      <w:r w:rsidRPr="002C3B50" w:rsidR="00C43130">
        <w:rPr>
          <w:rFonts w:ascii="Times New Roman" w:eastAsia="Times New Roman" w:hAnsi="Times New Roman"/>
          <w:sz w:val="24"/>
          <w:szCs w:val="24"/>
        </w:rPr>
        <w:t>NASA</w:t>
      </w:r>
      <w:r w:rsidRPr="002C3B50">
        <w:rPr>
          <w:rFonts w:ascii="Times New Roman" w:eastAsia="Times New Roman" w:hAnsi="Times New Roman"/>
          <w:sz w:val="24"/>
          <w:szCs w:val="24"/>
        </w:rPr>
        <w:t xml:space="preserve"> A</w:t>
      </w:r>
      <w:r w:rsidR="00386866">
        <w:rPr>
          <w:rFonts w:ascii="Times New Roman" w:eastAsia="Times New Roman" w:hAnsi="Times New Roman"/>
          <w:sz w:val="24"/>
          <w:szCs w:val="24"/>
        </w:rPr>
        <w:t>SO</w:t>
      </w:r>
      <w:r w:rsidRPr="002C3B50">
        <w:rPr>
          <w:rFonts w:ascii="Times New Roman" w:eastAsia="Times New Roman" w:hAnsi="Times New Roman"/>
          <w:sz w:val="24"/>
          <w:szCs w:val="24"/>
        </w:rPr>
        <w:t xml:space="preserve"> and NASA Human Resources personnel, as part of </w:t>
      </w:r>
      <w:r w:rsidRPr="002C3B50" w:rsidR="00330524">
        <w:rPr>
          <w:rFonts w:ascii="Times New Roman" w:eastAsia="Times New Roman" w:hAnsi="Times New Roman"/>
          <w:sz w:val="24"/>
          <w:szCs w:val="24"/>
        </w:rPr>
        <w:t xml:space="preserve">the candidate selection process, </w:t>
      </w:r>
      <w:r w:rsidRPr="002C3B50">
        <w:rPr>
          <w:rFonts w:ascii="Times New Roman" w:eastAsia="Times New Roman" w:hAnsi="Times New Roman"/>
          <w:sz w:val="24"/>
          <w:szCs w:val="24"/>
        </w:rPr>
        <w:t xml:space="preserve">to gain insight into the candidates’ work ethic and professionalism, as demonstrated </w:t>
      </w:r>
      <w:r w:rsidRPr="002C3B50" w:rsidR="00330524">
        <w:rPr>
          <w:rFonts w:ascii="Times New Roman" w:eastAsia="Times New Roman" w:hAnsi="Times New Roman"/>
          <w:sz w:val="24"/>
          <w:szCs w:val="24"/>
        </w:rPr>
        <w:t>during</w:t>
      </w:r>
      <w:r w:rsidRPr="002C3B50">
        <w:rPr>
          <w:rFonts w:ascii="Times New Roman" w:eastAsia="Times New Roman" w:hAnsi="Times New Roman"/>
          <w:sz w:val="24"/>
          <w:szCs w:val="24"/>
        </w:rPr>
        <w:t xml:space="preserve"> previous employment activities. </w:t>
      </w:r>
    </w:p>
    <w:p w:rsidR="000D0D78" w:rsidRPr="002C3B50" w:rsidP="00796168" w14:paraId="0ADBDF86" w14:textId="77777777">
      <w:pPr>
        <w:widowControl w:val="0"/>
        <w:autoSpaceDE w:val="0"/>
        <w:autoSpaceDN w:val="0"/>
        <w:adjustRightInd w:val="0"/>
        <w:spacing w:after="0" w:line="240" w:lineRule="auto"/>
        <w:jc w:val="both"/>
        <w:rPr>
          <w:rFonts w:ascii="Times New Roman" w:eastAsia="Times New Roman" w:hAnsi="Times New Roman"/>
          <w:sz w:val="24"/>
          <w:szCs w:val="24"/>
        </w:rPr>
      </w:pPr>
    </w:p>
    <w:p w:rsidR="000D0D78" w:rsidRPr="002C3B50" w:rsidP="00796168" w14:paraId="00223DA2" w14:textId="7935CFA6">
      <w:pPr>
        <w:widowControl w:val="0"/>
        <w:autoSpaceDE w:val="0"/>
        <w:autoSpaceDN w:val="0"/>
        <w:adjustRightInd w:val="0"/>
        <w:spacing w:after="0" w:line="240" w:lineRule="auto"/>
        <w:jc w:val="both"/>
        <w:rPr>
          <w:rFonts w:ascii="Times New Roman" w:eastAsia="Times New Roman" w:hAnsi="Times New Roman"/>
          <w:sz w:val="24"/>
          <w:szCs w:val="24"/>
        </w:rPr>
      </w:pPr>
      <w:r w:rsidRPr="002C3B50">
        <w:rPr>
          <w:rFonts w:ascii="Times New Roman" w:eastAsia="Times New Roman" w:hAnsi="Times New Roman"/>
          <w:sz w:val="24"/>
          <w:szCs w:val="24"/>
        </w:rPr>
        <w:t xml:space="preserve">The information will be collected one (1) time per candidate during the selection period (tentatively scheduled annually). Upon completion of the selection process, the information will become a </w:t>
      </w:r>
      <w:r w:rsidRPr="002C3B50">
        <w:rPr>
          <w:rFonts w:ascii="Times New Roman" w:eastAsia="Times New Roman" w:hAnsi="Times New Roman"/>
          <w:sz w:val="24"/>
          <w:szCs w:val="24"/>
        </w:rPr>
        <w:t>permanent part of the candidates’ archived application package. The collect</w:t>
      </w:r>
      <w:r w:rsidRPr="002C3B50" w:rsidR="00437590">
        <w:rPr>
          <w:rFonts w:ascii="Times New Roman" w:eastAsia="Times New Roman" w:hAnsi="Times New Roman"/>
          <w:sz w:val="24"/>
          <w:szCs w:val="24"/>
        </w:rPr>
        <w:t>ion of</w:t>
      </w:r>
      <w:r w:rsidRPr="002C3B50">
        <w:rPr>
          <w:rFonts w:ascii="Times New Roman" w:eastAsia="Times New Roman" w:hAnsi="Times New Roman"/>
          <w:sz w:val="24"/>
          <w:szCs w:val="24"/>
        </w:rPr>
        <w:t xml:space="preserve"> information, associated with </w:t>
      </w:r>
      <w:r w:rsidRPr="002C3B50" w:rsidR="00437590">
        <w:rPr>
          <w:rFonts w:ascii="Times New Roman" w:eastAsia="Times New Roman" w:hAnsi="Times New Roman"/>
          <w:sz w:val="24"/>
          <w:szCs w:val="24"/>
        </w:rPr>
        <w:t>individuals</w:t>
      </w:r>
      <w:r w:rsidRPr="002C3B50">
        <w:rPr>
          <w:rFonts w:ascii="Times New Roman" w:eastAsia="Times New Roman" w:hAnsi="Times New Roman"/>
          <w:sz w:val="24"/>
          <w:szCs w:val="24"/>
        </w:rPr>
        <w:t xml:space="preserve"> who successfully complete the program and are subsequently designated as “Astronauts”, will become a permanent part of the Astronauts’ Official Personnel File (OPF), and ultimately designated as a National Archive.</w:t>
      </w:r>
    </w:p>
    <w:p w:rsidR="000D0D78" w:rsidRPr="002C3B50" w:rsidP="004E6309" w14:paraId="3CA311F2" w14:textId="77777777">
      <w:pPr>
        <w:widowControl w:val="0"/>
        <w:autoSpaceDE w:val="0"/>
        <w:autoSpaceDN w:val="0"/>
        <w:adjustRightInd w:val="0"/>
        <w:spacing w:after="0" w:line="240" w:lineRule="auto"/>
        <w:rPr>
          <w:rFonts w:ascii="Times New Roman" w:eastAsia="Times New Roman" w:hAnsi="Times New Roman"/>
          <w:sz w:val="24"/>
          <w:szCs w:val="24"/>
        </w:rPr>
      </w:pPr>
    </w:p>
    <w:p w:rsidR="000D0D78" w:rsidRPr="002C3B50" w:rsidP="004E6309" w14:paraId="26CBDF39" w14:textId="352B5AC7">
      <w:pPr>
        <w:widowControl w:val="0"/>
        <w:autoSpaceDE w:val="0"/>
        <w:autoSpaceDN w:val="0"/>
        <w:adjustRightInd w:val="0"/>
        <w:spacing w:after="0" w:line="240" w:lineRule="auto"/>
        <w:rPr>
          <w:rFonts w:ascii="Times New Roman" w:eastAsia="Times New Roman" w:hAnsi="Times New Roman"/>
          <w:sz w:val="24"/>
          <w:szCs w:val="24"/>
        </w:rPr>
      </w:pPr>
      <w:r w:rsidRPr="002C3B50">
        <w:rPr>
          <w:rFonts w:ascii="Times New Roman" w:eastAsia="Times New Roman" w:hAnsi="Times New Roman"/>
          <w:b/>
          <w:bCs/>
          <w:sz w:val="24"/>
          <w:szCs w:val="24"/>
        </w:rPr>
        <w:t xml:space="preserve">3. </w:t>
      </w:r>
      <w:r w:rsidR="00A767E8">
        <w:rPr>
          <w:rFonts w:ascii="Times New Roman" w:eastAsia="Times New Roman" w:hAnsi="Times New Roman"/>
          <w:b/>
          <w:bCs/>
          <w:sz w:val="24"/>
          <w:szCs w:val="24"/>
        </w:rPr>
        <w:t xml:space="preserve">Use of Information Technology. </w:t>
      </w:r>
    </w:p>
    <w:p w:rsidR="00E77496" w:rsidRPr="00E77496" w:rsidP="00625233" w14:paraId="68C7C652" w14:textId="646E9493">
      <w:pPr>
        <w:widowControl w:val="0"/>
        <w:autoSpaceDE w:val="0"/>
        <w:autoSpaceDN w:val="0"/>
        <w:adjustRightInd w:val="0"/>
        <w:spacing w:after="0" w:line="240" w:lineRule="auto"/>
        <w:jc w:val="both"/>
        <w:rPr>
          <w:rFonts w:ascii="Times New Roman" w:eastAsia="Times New Roman" w:hAnsi="Times New Roman"/>
          <w:sz w:val="24"/>
          <w:szCs w:val="24"/>
        </w:rPr>
      </w:pPr>
      <w:r w:rsidRPr="00E77496">
        <w:rPr>
          <w:rFonts w:ascii="Times New Roman" w:eastAsia="Times New Roman" w:hAnsi="Times New Roman"/>
          <w:sz w:val="24"/>
          <w:szCs w:val="24"/>
        </w:rPr>
        <w:t>The collection is conducted entirely through a secure electronic web form</w:t>
      </w:r>
      <w:r w:rsidR="005E7E55">
        <w:rPr>
          <w:rFonts w:ascii="Times New Roman" w:eastAsia="Times New Roman" w:hAnsi="Times New Roman"/>
          <w:sz w:val="24"/>
          <w:szCs w:val="24"/>
        </w:rPr>
        <w:t xml:space="preserve"> </w:t>
      </w:r>
      <w:r w:rsidR="00822093">
        <w:rPr>
          <w:rFonts w:ascii="Times New Roman" w:eastAsia="Times New Roman" w:hAnsi="Times New Roman"/>
          <w:sz w:val="24"/>
          <w:szCs w:val="24"/>
        </w:rPr>
        <w:t>(</w:t>
      </w:r>
      <w:r w:rsidRPr="00A4319C" w:rsidR="00822093">
        <w:rPr>
          <w:rFonts w:ascii="Times New Roman" w:eastAsia="Times New Roman" w:hAnsi="Times New Roman"/>
          <w:sz w:val="24"/>
          <w:szCs w:val="24"/>
        </w:rPr>
        <w:t>https://ascan-references.jsc.nasa.gov</w:t>
      </w:r>
      <w:r w:rsidR="00822093">
        <w:rPr>
          <w:rFonts w:ascii="Times New Roman" w:eastAsia="Times New Roman" w:hAnsi="Times New Roman"/>
          <w:sz w:val="24"/>
          <w:szCs w:val="24"/>
        </w:rPr>
        <w:t>)</w:t>
      </w:r>
      <w:r w:rsidRPr="00E77496">
        <w:rPr>
          <w:rFonts w:ascii="Times New Roman" w:eastAsia="Times New Roman" w:hAnsi="Times New Roman"/>
          <w:sz w:val="24"/>
          <w:szCs w:val="24"/>
        </w:rPr>
        <w:t>, is the primary and standard method for submitting reference information</w:t>
      </w:r>
      <w:r w:rsidR="00243867">
        <w:rPr>
          <w:rFonts w:ascii="Times New Roman" w:eastAsia="Times New Roman" w:hAnsi="Times New Roman"/>
          <w:sz w:val="24"/>
          <w:szCs w:val="24"/>
        </w:rPr>
        <w:t>.</w:t>
      </w:r>
      <w:r w:rsidR="00845161">
        <w:rPr>
          <w:rFonts w:ascii="Times New Roman" w:eastAsia="Times New Roman" w:hAnsi="Times New Roman"/>
          <w:sz w:val="24"/>
          <w:szCs w:val="24"/>
        </w:rPr>
        <w:t xml:space="preserve"> </w:t>
      </w:r>
      <w:r w:rsidRPr="00822093" w:rsidR="00822093">
        <w:rPr>
          <w:rFonts w:ascii="Times New Roman" w:eastAsia="Times New Roman" w:hAnsi="Times New Roman"/>
          <w:sz w:val="24"/>
          <w:szCs w:val="24"/>
        </w:rPr>
        <w:t>The form is accessible only during active recruitment periods</w:t>
      </w:r>
      <w:r w:rsidR="00822093">
        <w:rPr>
          <w:rFonts w:ascii="Times New Roman" w:eastAsia="Times New Roman" w:hAnsi="Times New Roman"/>
          <w:sz w:val="24"/>
          <w:szCs w:val="24"/>
        </w:rPr>
        <w:t>.</w:t>
      </w:r>
      <w:r w:rsidRPr="00E77496">
        <w:rPr>
          <w:rFonts w:ascii="Times New Roman" w:eastAsia="Times New Roman" w:hAnsi="Times New Roman"/>
          <w:sz w:val="24"/>
          <w:szCs w:val="24"/>
        </w:rPr>
        <w:t xml:space="preserve"> Because of the sensitivity of the data, the system is designed specifically for secure online submission using encrypted transmission.</w:t>
      </w:r>
      <w:r w:rsidR="00750EF3">
        <w:rPr>
          <w:rFonts w:ascii="Times New Roman" w:eastAsia="Times New Roman" w:hAnsi="Times New Roman"/>
          <w:sz w:val="24"/>
          <w:szCs w:val="24"/>
        </w:rPr>
        <w:t xml:space="preserve"> </w:t>
      </w:r>
      <w:r w:rsidRPr="00E77496">
        <w:rPr>
          <w:rFonts w:ascii="Times New Roman" w:eastAsia="Times New Roman" w:hAnsi="Times New Roman"/>
          <w:sz w:val="24"/>
          <w:szCs w:val="24"/>
        </w:rPr>
        <w:t>If a respondent is unable or prefers not to use the online form, NASA can provide a fillable PDF by email; however, no respondents have requested or used this option in recent selection cycles. As a result, all submissions</w:t>
      </w:r>
      <w:r w:rsidR="001D3C13">
        <w:rPr>
          <w:rFonts w:ascii="Times New Roman" w:eastAsia="Times New Roman" w:hAnsi="Times New Roman"/>
          <w:sz w:val="24"/>
          <w:szCs w:val="24"/>
        </w:rPr>
        <w:t xml:space="preserve"> </w:t>
      </w:r>
      <w:r w:rsidRPr="00E77496">
        <w:rPr>
          <w:rFonts w:ascii="Times New Roman" w:eastAsia="Times New Roman" w:hAnsi="Times New Roman"/>
          <w:sz w:val="24"/>
          <w:szCs w:val="24"/>
        </w:rPr>
        <w:t>are completed electronically. After submission, the information is stored in a secure NASA database where it remains encrypted at rest and is accessible only to authorized personnel.</w:t>
      </w:r>
    </w:p>
    <w:p w:rsidR="00914AA0" w:rsidRPr="002C3B50" w:rsidP="004E6309" w14:paraId="4A6CAD9B" w14:textId="7A0BE14A">
      <w:pPr>
        <w:widowControl w:val="0"/>
        <w:autoSpaceDE w:val="0"/>
        <w:autoSpaceDN w:val="0"/>
        <w:adjustRightInd w:val="0"/>
        <w:spacing w:after="0" w:line="240" w:lineRule="auto"/>
        <w:rPr>
          <w:rFonts w:ascii="Times New Roman" w:eastAsia="Times New Roman" w:hAnsi="Times New Roman"/>
          <w:sz w:val="24"/>
          <w:szCs w:val="24"/>
        </w:rPr>
      </w:pPr>
    </w:p>
    <w:p w:rsidR="000D0D78" w:rsidRPr="002C3B50" w:rsidP="004E6309" w14:paraId="464CE641" w14:textId="622FE005">
      <w:pPr>
        <w:widowControl w:val="0"/>
        <w:autoSpaceDE w:val="0"/>
        <w:autoSpaceDN w:val="0"/>
        <w:adjustRightInd w:val="0"/>
        <w:spacing w:after="0" w:line="240" w:lineRule="auto"/>
        <w:rPr>
          <w:rFonts w:ascii="Times New Roman" w:eastAsia="Times New Roman" w:hAnsi="Times New Roman"/>
          <w:sz w:val="24"/>
          <w:szCs w:val="24"/>
        </w:rPr>
      </w:pPr>
      <w:r w:rsidRPr="002C3B50">
        <w:rPr>
          <w:rFonts w:ascii="Times New Roman" w:eastAsia="Times New Roman" w:hAnsi="Times New Roman"/>
          <w:b/>
          <w:bCs/>
          <w:sz w:val="24"/>
          <w:szCs w:val="24"/>
        </w:rPr>
        <w:t xml:space="preserve">4.  </w:t>
      </w:r>
      <w:r w:rsidR="00FF2327">
        <w:rPr>
          <w:rFonts w:ascii="Times New Roman" w:eastAsia="Times New Roman" w:hAnsi="Times New Roman"/>
          <w:b/>
          <w:bCs/>
          <w:sz w:val="24"/>
          <w:szCs w:val="24"/>
        </w:rPr>
        <w:t xml:space="preserve">Duplication of Information. </w:t>
      </w:r>
    </w:p>
    <w:p w:rsidR="00E72912" w:rsidRPr="00E72912" w:rsidP="00796168" w14:paraId="2D67ABD1" w14:textId="5AAE2363">
      <w:pPr>
        <w:widowControl w:val="0"/>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T</w:t>
      </w:r>
      <w:r w:rsidRPr="00E72912">
        <w:rPr>
          <w:rFonts w:ascii="Times New Roman" w:eastAsia="Times New Roman" w:hAnsi="Times New Roman"/>
          <w:sz w:val="24"/>
          <w:szCs w:val="24"/>
        </w:rPr>
        <w:t xml:space="preserve">here is no duplication </w:t>
      </w:r>
      <w:r>
        <w:rPr>
          <w:rFonts w:ascii="Times New Roman" w:eastAsia="Times New Roman" w:hAnsi="Times New Roman"/>
          <w:sz w:val="24"/>
          <w:szCs w:val="24"/>
        </w:rPr>
        <w:t xml:space="preserve">of information </w:t>
      </w:r>
      <w:r w:rsidRPr="00E72912">
        <w:rPr>
          <w:rFonts w:ascii="Times New Roman" w:eastAsia="Times New Roman" w:hAnsi="Times New Roman"/>
          <w:sz w:val="24"/>
          <w:szCs w:val="24"/>
        </w:rPr>
        <w:t>because the information is collected directly from respondents</w:t>
      </w:r>
      <w:r w:rsidR="00957A02">
        <w:rPr>
          <w:rFonts w:ascii="Times New Roman" w:eastAsia="Times New Roman" w:hAnsi="Times New Roman"/>
          <w:sz w:val="24"/>
          <w:szCs w:val="24"/>
        </w:rPr>
        <w:t>, on a</w:t>
      </w:r>
      <w:r w:rsidR="00B946F6">
        <w:rPr>
          <w:rFonts w:ascii="Times New Roman" w:eastAsia="Times New Roman" w:hAnsi="Times New Roman"/>
          <w:sz w:val="24"/>
          <w:szCs w:val="24"/>
        </w:rPr>
        <w:t>n on-</w:t>
      </w:r>
      <w:r w:rsidR="00957A02">
        <w:rPr>
          <w:rFonts w:ascii="Times New Roman" w:eastAsia="Times New Roman" w:hAnsi="Times New Roman"/>
          <w:sz w:val="24"/>
          <w:szCs w:val="24"/>
        </w:rPr>
        <w:t xml:space="preserve">demand basis. </w:t>
      </w:r>
      <w:r w:rsidRPr="00E72912">
        <w:rPr>
          <w:rFonts w:ascii="Times New Roman" w:eastAsia="Times New Roman" w:hAnsi="Times New Roman"/>
          <w:sz w:val="24"/>
          <w:szCs w:val="24"/>
        </w:rPr>
        <w:t xml:space="preserve">The reference information </w:t>
      </w:r>
      <w:r w:rsidR="00280D0B">
        <w:rPr>
          <w:rFonts w:ascii="Times New Roman" w:eastAsia="Times New Roman" w:hAnsi="Times New Roman"/>
          <w:sz w:val="24"/>
          <w:szCs w:val="24"/>
        </w:rPr>
        <w:t xml:space="preserve">cannot be obtained </w:t>
      </w:r>
      <w:r w:rsidR="005952DA">
        <w:rPr>
          <w:rFonts w:ascii="Times New Roman" w:eastAsia="Times New Roman" w:hAnsi="Times New Roman"/>
          <w:sz w:val="24"/>
          <w:szCs w:val="24"/>
        </w:rPr>
        <w:t xml:space="preserve">from existing </w:t>
      </w:r>
      <w:r w:rsidR="00186F58">
        <w:rPr>
          <w:rFonts w:ascii="Times New Roman" w:eastAsia="Times New Roman" w:hAnsi="Times New Roman"/>
          <w:sz w:val="24"/>
          <w:szCs w:val="24"/>
        </w:rPr>
        <w:t xml:space="preserve">sources </w:t>
      </w:r>
      <w:r w:rsidRPr="00E72912">
        <w:rPr>
          <w:rFonts w:ascii="Times New Roman" w:eastAsia="Times New Roman" w:hAnsi="Times New Roman"/>
          <w:sz w:val="24"/>
          <w:szCs w:val="24"/>
        </w:rPr>
        <w:t xml:space="preserve">within </w:t>
      </w:r>
      <w:r w:rsidR="003D232B">
        <w:rPr>
          <w:rFonts w:ascii="Times New Roman" w:eastAsia="Times New Roman" w:hAnsi="Times New Roman"/>
          <w:sz w:val="24"/>
          <w:szCs w:val="24"/>
        </w:rPr>
        <w:t>NASA</w:t>
      </w:r>
      <w:r w:rsidRPr="00E72912">
        <w:rPr>
          <w:rFonts w:ascii="Times New Roman" w:eastAsia="Times New Roman" w:hAnsi="Times New Roman"/>
          <w:sz w:val="24"/>
          <w:szCs w:val="24"/>
        </w:rPr>
        <w:t>, other government</w:t>
      </w:r>
      <w:r w:rsidR="00136DFB">
        <w:rPr>
          <w:rFonts w:ascii="Times New Roman" w:eastAsia="Times New Roman" w:hAnsi="Times New Roman"/>
          <w:sz w:val="24"/>
          <w:szCs w:val="24"/>
        </w:rPr>
        <w:t xml:space="preserve"> </w:t>
      </w:r>
      <w:r w:rsidR="0062741A">
        <w:rPr>
          <w:rFonts w:ascii="Times New Roman" w:eastAsia="Times New Roman" w:hAnsi="Times New Roman"/>
          <w:sz w:val="24"/>
          <w:szCs w:val="24"/>
        </w:rPr>
        <w:t>agencies, o</w:t>
      </w:r>
      <w:r w:rsidR="00D515D2">
        <w:rPr>
          <w:rFonts w:ascii="Times New Roman" w:eastAsia="Times New Roman" w:hAnsi="Times New Roman"/>
          <w:sz w:val="24"/>
          <w:szCs w:val="24"/>
        </w:rPr>
        <w:t>r external sources</w:t>
      </w:r>
      <w:r w:rsidR="003D232B">
        <w:rPr>
          <w:rFonts w:ascii="Times New Roman" w:eastAsia="Times New Roman" w:hAnsi="Times New Roman"/>
          <w:sz w:val="24"/>
          <w:szCs w:val="24"/>
        </w:rPr>
        <w:t xml:space="preserve">. </w:t>
      </w:r>
    </w:p>
    <w:p w:rsidR="00914AA0" w:rsidRPr="002C3B50" w:rsidP="00796168" w14:paraId="5E7ECEC6" w14:textId="77777777">
      <w:pPr>
        <w:widowControl w:val="0"/>
        <w:autoSpaceDE w:val="0"/>
        <w:autoSpaceDN w:val="0"/>
        <w:adjustRightInd w:val="0"/>
        <w:spacing w:after="0" w:line="240" w:lineRule="auto"/>
        <w:jc w:val="both"/>
        <w:rPr>
          <w:rFonts w:ascii="Times New Roman" w:eastAsia="Times New Roman" w:hAnsi="Times New Roman"/>
          <w:sz w:val="24"/>
          <w:szCs w:val="24"/>
        </w:rPr>
      </w:pPr>
    </w:p>
    <w:p w:rsidR="000D0D78" w:rsidRPr="002C3B50" w:rsidP="004E6309" w14:paraId="41CF5DCB" w14:textId="6B41C166">
      <w:pPr>
        <w:widowControl w:val="0"/>
        <w:autoSpaceDE w:val="0"/>
        <w:autoSpaceDN w:val="0"/>
        <w:adjustRightInd w:val="0"/>
        <w:spacing w:after="0" w:line="240" w:lineRule="auto"/>
        <w:rPr>
          <w:rFonts w:ascii="Times New Roman" w:eastAsia="Times New Roman" w:hAnsi="Times New Roman"/>
          <w:sz w:val="24"/>
          <w:szCs w:val="24"/>
        </w:rPr>
      </w:pPr>
      <w:r w:rsidRPr="002C3B50">
        <w:rPr>
          <w:rFonts w:ascii="Times New Roman" w:eastAsia="Times New Roman" w:hAnsi="Times New Roman"/>
          <w:b/>
          <w:bCs/>
          <w:sz w:val="24"/>
          <w:szCs w:val="24"/>
        </w:rPr>
        <w:t xml:space="preserve">5. </w:t>
      </w:r>
      <w:r w:rsidR="0060728F">
        <w:rPr>
          <w:rFonts w:ascii="Times New Roman" w:eastAsia="Times New Roman" w:hAnsi="Times New Roman"/>
          <w:b/>
          <w:bCs/>
          <w:sz w:val="24"/>
          <w:szCs w:val="24"/>
        </w:rPr>
        <w:t xml:space="preserve">Burden on Small Businesses or other Small Entities. </w:t>
      </w:r>
    </w:p>
    <w:p w:rsidR="000D0D78" w:rsidP="004E6309" w14:paraId="0ACC369A" w14:textId="606D9F2D">
      <w:pPr>
        <w:widowControl w:val="0"/>
        <w:autoSpaceDE w:val="0"/>
        <w:autoSpaceDN w:val="0"/>
        <w:adjustRightInd w:val="0"/>
        <w:spacing w:after="0" w:line="240" w:lineRule="auto"/>
        <w:rPr>
          <w:rFonts w:ascii="Times New Roman" w:eastAsia="Times New Roman" w:hAnsi="Times New Roman"/>
          <w:sz w:val="24"/>
          <w:szCs w:val="24"/>
        </w:rPr>
      </w:pPr>
      <w:r w:rsidRPr="00C406AE">
        <w:rPr>
          <w:rFonts w:ascii="Times New Roman" w:eastAsia="Times New Roman" w:hAnsi="Times New Roman"/>
          <w:sz w:val="24"/>
          <w:szCs w:val="24"/>
        </w:rPr>
        <w:t xml:space="preserve">The collection of information does not </w:t>
      </w:r>
      <w:r>
        <w:rPr>
          <w:rFonts w:ascii="Times New Roman" w:eastAsia="Times New Roman" w:hAnsi="Times New Roman"/>
          <w:sz w:val="24"/>
          <w:szCs w:val="24"/>
        </w:rPr>
        <w:t xml:space="preserve">involve or </w:t>
      </w:r>
      <w:r w:rsidRPr="00C406AE">
        <w:rPr>
          <w:rFonts w:ascii="Times New Roman" w:eastAsia="Times New Roman" w:hAnsi="Times New Roman"/>
          <w:sz w:val="24"/>
          <w:szCs w:val="24"/>
        </w:rPr>
        <w:t>affect small businesses or other small entities</w:t>
      </w:r>
      <w:r w:rsidRPr="002C3B50">
        <w:rPr>
          <w:rFonts w:ascii="Times New Roman" w:eastAsia="Times New Roman" w:hAnsi="Times New Roman"/>
          <w:sz w:val="24"/>
          <w:szCs w:val="24"/>
        </w:rPr>
        <w:t>.</w:t>
      </w:r>
    </w:p>
    <w:p w:rsidR="00FF6D7A" w:rsidRPr="002C3B50" w:rsidP="004E6309" w14:paraId="575763EC" w14:textId="77777777">
      <w:pPr>
        <w:widowControl w:val="0"/>
        <w:autoSpaceDE w:val="0"/>
        <w:autoSpaceDN w:val="0"/>
        <w:adjustRightInd w:val="0"/>
        <w:spacing w:after="0" w:line="240" w:lineRule="auto"/>
        <w:rPr>
          <w:rFonts w:ascii="Times New Roman" w:eastAsia="Times New Roman" w:hAnsi="Times New Roman"/>
          <w:sz w:val="24"/>
          <w:szCs w:val="24"/>
        </w:rPr>
      </w:pPr>
    </w:p>
    <w:p w:rsidR="000D0D78" w:rsidRPr="002C3B50" w:rsidP="004E6309" w14:paraId="4EA1347E" w14:textId="4B37C1AC">
      <w:pPr>
        <w:widowControl w:val="0"/>
        <w:autoSpaceDE w:val="0"/>
        <w:autoSpaceDN w:val="0"/>
        <w:adjustRightInd w:val="0"/>
        <w:spacing w:after="0" w:line="240" w:lineRule="auto"/>
        <w:rPr>
          <w:rFonts w:ascii="Times New Roman" w:eastAsia="Times New Roman" w:hAnsi="Times New Roman"/>
          <w:sz w:val="24"/>
          <w:szCs w:val="24"/>
        </w:rPr>
      </w:pPr>
      <w:r w:rsidRPr="002C3B50">
        <w:rPr>
          <w:rFonts w:ascii="Times New Roman" w:eastAsia="Times New Roman" w:hAnsi="Times New Roman"/>
          <w:b/>
          <w:bCs/>
          <w:sz w:val="24"/>
          <w:szCs w:val="24"/>
        </w:rPr>
        <w:t>6</w:t>
      </w:r>
      <w:r w:rsidRPr="002C3B50" w:rsidR="006A6221">
        <w:rPr>
          <w:rFonts w:ascii="Times New Roman" w:eastAsia="Times New Roman" w:hAnsi="Times New Roman"/>
          <w:b/>
          <w:bCs/>
          <w:sz w:val="24"/>
          <w:szCs w:val="24"/>
        </w:rPr>
        <w:t>. Consequences</w:t>
      </w:r>
      <w:r w:rsidR="00467308">
        <w:rPr>
          <w:rFonts w:ascii="Times New Roman" w:eastAsia="Times New Roman" w:hAnsi="Times New Roman"/>
          <w:b/>
          <w:bCs/>
          <w:sz w:val="24"/>
          <w:szCs w:val="24"/>
        </w:rPr>
        <w:t xml:space="preserve"> </w:t>
      </w:r>
      <w:r w:rsidR="006A6221">
        <w:rPr>
          <w:rFonts w:ascii="Times New Roman" w:eastAsia="Times New Roman" w:hAnsi="Times New Roman"/>
          <w:b/>
          <w:bCs/>
          <w:sz w:val="24"/>
          <w:szCs w:val="24"/>
        </w:rPr>
        <w:t xml:space="preserve">of </w:t>
      </w:r>
      <w:r w:rsidR="00467308">
        <w:rPr>
          <w:rFonts w:ascii="Times New Roman" w:eastAsia="Times New Roman" w:hAnsi="Times New Roman"/>
          <w:b/>
          <w:bCs/>
          <w:sz w:val="24"/>
          <w:szCs w:val="24"/>
        </w:rPr>
        <w:t xml:space="preserve">Not Conducting the Collection. </w:t>
      </w:r>
    </w:p>
    <w:p w:rsidR="000D0D78" w:rsidRPr="002C3B50" w:rsidP="00796168" w14:paraId="382C52A8" w14:textId="5D5C5452">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If the colle</w:t>
      </w:r>
      <w:r w:rsidR="00F50453">
        <w:rPr>
          <w:rFonts w:ascii="Times New Roman" w:eastAsia="Times New Roman" w:hAnsi="Times New Roman"/>
          <w:sz w:val="24"/>
          <w:szCs w:val="24"/>
        </w:rPr>
        <w:t>ction is not conducted, t</w:t>
      </w:r>
      <w:r w:rsidRPr="002C3B50" w:rsidR="00C16FAB">
        <w:rPr>
          <w:rFonts w:ascii="Times New Roman" w:eastAsia="Times New Roman" w:hAnsi="Times New Roman"/>
          <w:sz w:val="24"/>
          <w:szCs w:val="24"/>
        </w:rPr>
        <w:t>he</w:t>
      </w:r>
      <w:r w:rsidRPr="002C3B50">
        <w:rPr>
          <w:rFonts w:ascii="Times New Roman" w:eastAsia="Times New Roman" w:hAnsi="Times New Roman"/>
          <w:sz w:val="24"/>
          <w:szCs w:val="24"/>
        </w:rPr>
        <w:t xml:space="preserve"> ability of </w:t>
      </w:r>
      <w:r w:rsidRPr="002C3B50" w:rsidR="0034539C">
        <w:rPr>
          <w:rFonts w:ascii="Times New Roman" w:eastAsia="Times New Roman" w:hAnsi="Times New Roman"/>
          <w:sz w:val="24"/>
          <w:szCs w:val="24"/>
        </w:rPr>
        <w:t>NASA</w:t>
      </w:r>
      <w:r w:rsidRPr="002C3B50" w:rsidR="00C43024">
        <w:rPr>
          <w:rFonts w:ascii="Times New Roman" w:eastAsia="Times New Roman" w:hAnsi="Times New Roman"/>
          <w:sz w:val="24"/>
          <w:szCs w:val="24"/>
        </w:rPr>
        <w:t xml:space="preserve"> ASO</w:t>
      </w:r>
      <w:r w:rsidRPr="002C3B50" w:rsidR="00616A0D">
        <w:rPr>
          <w:rFonts w:ascii="Times New Roman" w:eastAsia="Times New Roman" w:hAnsi="Times New Roman"/>
          <w:sz w:val="24"/>
          <w:szCs w:val="24"/>
        </w:rPr>
        <w:t xml:space="preserve"> </w:t>
      </w:r>
      <w:r w:rsidRPr="002C3B50">
        <w:rPr>
          <w:rFonts w:ascii="Times New Roman" w:eastAsia="Times New Roman" w:hAnsi="Times New Roman"/>
          <w:sz w:val="24"/>
          <w:szCs w:val="24"/>
        </w:rPr>
        <w:t xml:space="preserve">to adequately assess the </w:t>
      </w:r>
      <w:r w:rsidRPr="002C3B50" w:rsidR="00C30E15">
        <w:rPr>
          <w:rFonts w:ascii="Times New Roman" w:eastAsia="Times New Roman" w:hAnsi="Times New Roman"/>
          <w:sz w:val="24"/>
          <w:szCs w:val="24"/>
        </w:rPr>
        <w:t xml:space="preserve">experience and </w:t>
      </w:r>
      <w:r w:rsidRPr="002C3B50">
        <w:rPr>
          <w:rFonts w:ascii="Times New Roman" w:eastAsia="Times New Roman" w:hAnsi="Times New Roman"/>
          <w:sz w:val="24"/>
          <w:szCs w:val="24"/>
        </w:rPr>
        <w:t>qualifications of Astronaut candidates will be adversely</w:t>
      </w:r>
      <w:r w:rsidRPr="002C3B50" w:rsidR="00C16FAB">
        <w:rPr>
          <w:rFonts w:ascii="Times New Roman" w:eastAsia="Times New Roman" w:hAnsi="Times New Roman"/>
          <w:sz w:val="24"/>
          <w:szCs w:val="24"/>
        </w:rPr>
        <w:t xml:space="preserve"> impacted</w:t>
      </w:r>
      <w:r w:rsidR="00F50453">
        <w:rPr>
          <w:rFonts w:ascii="Times New Roman" w:eastAsia="Times New Roman" w:hAnsi="Times New Roman"/>
          <w:sz w:val="24"/>
          <w:szCs w:val="24"/>
        </w:rPr>
        <w:t>.</w:t>
      </w:r>
      <w:r w:rsidRPr="002C3B50" w:rsidR="00C16FAB">
        <w:rPr>
          <w:rFonts w:ascii="Times New Roman" w:eastAsia="Times New Roman" w:hAnsi="Times New Roman"/>
          <w:sz w:val="24"/>
          <w:szCs w:val="24"/>
        </w:rPr>
        <w:t xml:space="preserve"> </w:t>
      </w:r>
      <w:r w:rsidRPr="002C3B50" w:rsidR="00C30E15">
        <w:rPr>
          <w:rFonts w:ascii="Times New Roman" w:eastAsia="Times New Roman" w:hAnsi="Times New Roman"/>
          <w:sz w:val="24"/>
          <w:szCs w:val="24"/>
        </w:rPr>
        <w:t xml:space="preserve">References enable the collection of both factual and objective information. </w:t>
      </w:r>
    </w:p>
    <w:p w:rsidR="00D029F4" w:rsidRPr="002C3B50" w:rsidP="00796168" w14:paraId="176BBC7E" w14:textId="77777777">
      <w:pPr>
        <w:spacing w:before="100" w:beforeAutospacing="1" w:after="100" w:afterAutospacing="1" w:line="240" w:lineRule="auto"/>
        <w:jc w:val="both"/>
        <w:rPr>
          <w:rFonts w:ascii="Times New Roman" w:eastAsia="Times New Roman" w:hAnsi="Times New Roman"/>
          <w:sz w:val="24"/>
          <w:szCs w:val="24"/>
        </w:rPr>
      </w:pPr>
      <w:r w:rsidRPr="002C3B50">
        <w:rPr>
          <w:rFonts w:ascii="Times New Roman" w:eastAsia="Times New Roman" w:hAnsi="Times New Roman"/>
          <w:sz w:val="24"/>
          <w:szCs w:val="24"/>
        </w:rPr>
        <w:t>Per the Office of Personnel Management, reference checking is an objective evaluation of an applicant's past job performance based on information collected from key individuals (e.g., supervisors, peers, subordinates) who have known and worked with the applicant. Reference checking is primarily used to:</w:t>
      </w:r>
    </w:p>
    <w:p w:rsidR="00D029F4" w:rsidRPr="002C3B50" w:rsidP="00796168" w14:paraId="1B2AEFDD" w14:textId="77777777">
      <w:pPr>
        <w:numPr>
          <w:ilvl w:val="0"/>
          <w:numId w:val="1"/>
        </w:numPr>
        <w:spacing w:before="100" w:beforeAutospacing="1" w:after="100" w:afterAutospacing="1" w:line="240" w:lineRule="auto"/>
        <w:jc w:val="both"/>
        <w:rPr>
          <w:rFonts w:ascii="Times New Roman" w:eastAsia="Times New Roman" w:hAnsi="Times New Roman"/>
          <w:sz w:val="24"/>
          <w:szCs w:val="24"/>
        </w:rPr>
      </w:pPr>
      <w:r w:rsidRPr="002C3B50">
        <w:rPr>
          <w:rFonts w:ascii="Times New Roman" w:eastAsia="Times New Roman" w:hAnsi="Times New Roman"/>
          <w:sz w:val="24"/>
          <w:szCs w:val="24"/>
        </w:rPr>
        <w:t>Verify the accuracy of information given by job applicants through other selection processes (e.g., résumés, occupational questionnaires, interviews)</w:t>
      </w:r>
    </w:p>
    <w:p w:rsidR="00D029F4" w:rsidRPr="002C3B50" w:rsidP="00796168" w14:paraId="5940ACB4" w14:textId="77777777">
      <w:pPr>
        <w:numPr>
          <w:ilvl w:val="0"/>
          <w:numId w:val="1"/>
        </w:numPr>
        <w:spacing w:before="100" w:beforeAutospacing="1" w:after="100" w:afterAutospacing="1" w:line="240" w:lineRule="auto"/>
        <w:jc w:val="both"/>
        <w:rPr>
          <w:rFonts w:ascii="Times New Roman" w:eastAsia="Times New Roman" w:hAnsi="Times New Roman"/>
          <w:sz w:val="24"/>
          <w:szCs w:val="24"/>
        </w:rPr>
      </w:pPr>
      <w:r w:rsidRPr="002C3B50">
        <w:rPr>
          <w:rFonts w:ascii="Times New Roman" w:eastAsia="Times New Roman" w:hAnsi="Times New Roman"/>
          <w:sz w:val="24"/>
          <w:szCs w:val="24"/>
        </w:rPr>
        <w:t>Predict the success of job applicants by comparing their experience to the competencies required by the job</w:t>
      </w:r>
    </w:p>
    <w:p w:rsidR="00914AA0" w:rsidP="00796168" w14:paraId="212E50CE" w14:textId="77777777">
      <w:pPr>
        <w:numPr>
          <w:ilvl w:val="0"/>
          <w:numId w:val="1"/>
        </w:numPr>
        <w:spacing w:after="0" w:line="240" w:lineRule="auto"/>
        <w:jc w:val="both"/>
        <w:rPr>
          <w:rFonts w:ascii="Times New Roman" w:eastAsia="Times New Roman" w:hAnsi="Times New Roman"/>
          <w:sz w:val="24"/>
          <w:szCs w:val="24"/>
        </w:rPr>
      </w:pPr>
      <w:r w:rsidRPr="002C3B50">
        <w:rPr>
          <w:rFonts w:ascii="Times New Roman" w:eastAsia="Times New Roman" w:hAnsi="Times New Roman"/>
          <w:sz w:val="24"/>
          <w:szCs w:val="24"/>
        </w:rPr>
        <w:t>Uncover background information on applicants that may not have been identified by other selection procedures</w:t>
      </w:r>
    </w:p>
    <w:p w:rsidR="00914AA0" w:rsidP="004E6309" w14:paraId="08DEB965" w14:textId="77777777">
      <w:pPr>
        <w:spacing w:after="0" w:line="240" w:lineRule="auto"/>
        <w:ind w:left="720"/>
        <w:rPr>
          <w:rFonts w:ascii="Times New Roman" w:eastAsia="Times New Roman" w:hAnsi="Times New Roman"/>
          <w:sz w:val="24"/>
          <w:szCs w:val="24"/>
        </w:rPr>
      </w:pPr>
    </w:p>
    <w:p w:rsidR="000D0D78" w:rsidRPr="002C3B50" w:rsidP="004E6309" w14:paraId="00DE7404" w14:textId="5224C839">
      <w:pPr>
        <w:widowControl w:val="0"/>
        <w:autoSpaceDE w:val="0"/>
        <w:autoSpaceDN w:val="0"/>
        <w:adjustRightInd w:val="0"/>
        <w:spacing w:after="0" w:line="240" w:lineRule="auto"/>
        <w:rPr>
          <w:rFonts w:ascii="Times New Roman" w:eastAsia="Times New Roman" w:hAnsi="Times New Roman"/>
          <w:sz w:val="24"/>
          <w:szCs w:val="24"/>
        </w:rPr>
      </w:pPr>
      <w:r w:rsidRPr="002C3B50">
        <w:rPr>
          <w:rFonts w:ascii="Times New Roman" w:eastAsia="Times New Roman" w:hAnsi="Times New Roman"/>
          <w:b/>
          <w:bCs/>
          <w:sz w:val="24"/>
          <w:szCs w:val="24"/>
        </w:rPr>
        <w:t>7</w:t>
      </w:r>
      <w:r w:rsidRPr="002C3B50" w:rsidR="00BC2AD6">
        <w:rPr>
          <w:rFonts w:ascii="Times New Roman" w:eastAsia="Times New Roman" w:hAnsi="Times New Roman"/>
          <w:b/>
          <w:bCs/>
          <w:sz w:val="24"/>
          <w:szCs w:val="24"/>
        </w:rPr>
        <w:t>. Special</w:t>
      </w:r>
      <w:r w:rsidR="00DD394F">
        <w:rPr>
          <w:rFonts w:ascii="Times New Roman" w:eastAsia="Times New Roman" w:hAnsi="Times New Roman"/>
          <w:b/>
          <w:bCs/>
          <w:sz w:val="24"/>
          <w:szCs w:val="24"/>
        </w:rPr>
        <w:t xml:space="preserve"> </w:t>
      </w:r>
      <w:r w:rsidR="00C33AAC">
        <w:rPr>
          <w:rFonts w:ascii="Times New Roman" w:eastAsia="Times New Roman" w:hAnsi="Times New Roman"/>
          <w:b/>
          <w:bCs/>
          <w:sz w:val="24"/>
          <w:szCs w:val="24"/>
        </w:rPr>
        <w:t>Circumstances</w:t>
      </w:r>
      <w:r w:rsidR="00DD394F">
        <w:rPr>
          <w:rFonts w:ascii="Times New Roman" w:eastAsia="Times New Roman" w:hAnsi="Times New Roman"/>
          <w:b/>
          <w:bCs/>
          <w:sz w:val="24"/>
          <w:szCs w:val="24"/>
        </w:rPr>
        <w:t xml:space="preserve">. </w:t>
      </w:r>
      <w:r w:rsidRPr="002C3B50">
        <w:rPr>
          <w:rFonts w:ascii="Times New Roman" w:eastAsia="Times New Roman" w:hAnsi="Times New Roman"/>
          <w:b/>
          <w:bCs/>
          <w:sz w:val="24"/>
          <w:szCs w:val="24"/>
        </w:rPr>
        <w:t xml:space="preserve"> </w:t>
      </w:r>
    </w:p>
    <w:p w:rsidR="00914AA0" w:rsidRPr="002C3B50" w:rsidP="00796168" w14:paraId="501383DD" w14:textId="7DAD9432">
      <w:pPr>
        <w:widowControl w:val="0"/>
        <w:autoSpaceDE w:val="0"/>
        <w:autoSpaceDN w:val="0"/>
        <w:adjustRightInd w:val="0"/>
        <w:spacing w:after="0" w:line="240" w:lineRule="auto"/>
        <w:jc w:val="both"/>
        <w:rPr>
          <w:rFonts w:ascii="Times New Roman" w:eastAsia="Times New Roman" w:hAnsi="Times New Roman"/>
          <w:sz w:val="24"/>
          <w:szCs w:val="24"/>
        </w:rPr>
      </w:pPr>
      <w:r w:rsidRPr="002C3B50">
        <w:rPr>
          <w:rFonts w:ascii="Times New Roman" w:eastAsia="Times New Roman" w:hAnsi="Times New Roman"/>
          <w:sz w:val="24"/>
          <w:szCs w:val="24"/>
        </w:rPr>
        <w:t xml:space="preserve">There are no special circumstances. </w:t>
      </w:r>
      <w:r w:rsidRPr="00E82512" w:rsidR="00E82512">
        <w:rPr>
          <w:rFonts w:ascii="Times New Roman" w:eastAsia="Times New Roman" w:hAnsi="Times New Roman"/>
          <w:sz w:val="24"/>
          <w:szCs w:val="24"/>
        </w:rPr>
        <w:t>All data will be collected in a manner consistent with the guidelines in 5 CFR 1320.6. </w:t>
      </w:r>
    </w:p>
    <w:p w:rsidR="000D0D78" w:rsidRPr="002C3B50" w:rsidP="00796168" w14:paraId="17B69D97" w14:textId="77777777">
      <w:pPr>
        <w:widowControl w:val="0"/>
        <w:autoSpaceDE w:val="0"/>
        <w:autoSpaceDN w:val="0"/>
        <w:adjustRightInd w:val="0"/>
        <w:spacing w:after="0" w:line="240" w:lineRule="auto"/>
        <w:jc w:val="both"/>
        <w:rPr>
          <w:rFonts w:ascii="Times New Roman" w:eastAsia="Times New Roman" w:hAnsi="Times New Roman"/>
          <w:b/>
          <w:bCs/>
          <w:sz w:val="24"/>
          <w:szCs w:val="24"/>
        </w:rPr>
      </w:pPr>
    </w:p>
    <w:p w:rsidR="000D0D78" w:rsidRPr="002C3B50" w:rsidP="004E6309" w14:paraId="53C85756" w14:textId="4CEECC61">
      <w:pPr>
        <w:widowControl w:val="0"/>
        <w:autoSpaceDE w:val="0"/>
        <w:autoSpaceDN w:val="0"/>
        <w:adjustRightInd w:val="0"/>
        <w:spacing w:after="0" w:line="240" w:lineRule="auto"/>
        <w:rPr>
          <w:rFonts w:ascii="Times New Roman" w:eastAsia="Times New Roman" w:hAnsi="Times New Roman"/>
          <w:sz w:val="24"/>
          <w:szCs w:val="24"/>
        </w:rPr>
      </w:pPr>
      <w:r w:rsidRPr="002C3B50">
        <w:rPr>
          <w:rFonts w:ascii="Times New Roman" w:eastAsia="Times New Roman" w:hAnsi="Times New Roman"/>
          <w:b/>
          <w:bCs/>
          <w:sz w:val="24"/>
          <w:szCs w:val="24"/>
        </w:rPr>
        <w:t>8</w:t>
      </w:r>
      <w:r w:rsidRPr="002C3B50" w:rsidR="00CC7F47">
        <w:rPr>
          <w:rFonts w:ascii="Times New Roman" w:eastAsia="Times New Roman" w:hAnsi="Times New Roman"/>
          <w:b/>
          <w:bCs/>
          <w:sz w:val="24"/>
          <w:szCs w:val="24"/>
        </w:rPr>
        <w:t>. Consultations</w:t>
      </w:r>
      <w:r w:rsidR="00CC3B3C">
        <w:rPr>
          <w:rFonts w:ascii="Times New Roman" w:eastAsia="Times New Roman" w:hAnsi="Times New Roman"/>
          <w:b/>
          <w:bCs/>
          <w:sz w:val="24"/>
          <w:szCs w:val="24"/>
        </w:rPr>
        <w:t xml:space="preserve"> and</w:t>
      </w:r>
      <w:r w:rsidRPr="00CC3B3C" w:rsidR="00CC3B3C">
        <w:rPr>
          <w:rFonts w:ascii="Times New Roman" w:eastAsia="Times New Roman" w:hAnsi="Times New Roman"/>
          <w:b/>
          <w:bCs/>
          <w:sz w:val="24"/>
          <w:szCs w:val="24"/>
        </w:rPr>
        <w:t xml:space="preserve"> Public Comments. </w:t>
      </w:r>
    </w:p>
    <w:p w:rsidR="004C1214" w:rsidP="00796168" w14:paraId="108CE507" w14:textId="7C9E271D">
      <w:pPr>
        <w:widowControl w:val="0"/>
        <w:tabs>
          <w:tab w:val="left" w:pos="1695"/>
        </w:tabs>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A</w:t>
      </w:r>
      <w:r w:rsidRPr="002C3B50" w:rsidR="00F52DE8">
        <w:rPr>
          <w:rFonts w:ascii="Times New Roman" w:eastAsia="Times New Roman" w:hAnsi="Times New Roman"/>
          <w:sz w:val="24"/>
          <w:szCs w:val="24"/>
        </w:rPr>
        <w:t xml:space="preserve"> </w:t>
      </w:r>
      <w:r w:rsidRPr="00796168" w:rsidR="006F4BFA">
        <w:rPr>
          <w:rFonts w:ascii="Times New Roman" w:eastAsia="Times New Roman" w:hAnsi="Times New Roman"/>
          <w:sz w:val="24"/>
          <w:szCs w:val="24"/>
        </w:rPr>
        <w:t>60-day Federal Register Notice (FRN)</w:t>
      </w:r>
      <w:r w:rsidR="00636A87">
        <w:rPr>
          <w:rFonts w:ascii="Times New Roman" w:eastAsia="Times New Roman" w:hAnsi="Times New Roman"/>
          <w:sz w:val="24"/>
          <w:szCs w:val="24"/>
        </w:rPr>
        <w:t xml:space="preserve"> </w:t>
      </w:r>
      <w:hyperlink r:id="rId7" w:history="1">
        <w:r w:rsidRPr="00AB4D14" w:rsidR="00636A87">
          <w:rPr>
            <w:rStyle w:val="Hyperlink"/>
            <w:rFonts w:ascii="Times New Roman" w:eastAsia="Times New Roman" w:hAnsi="Times New Roman"/>
            <w:sz w:val="24"/>
            <w:szCs w:val="24"/>
          </w:rPr>
          <w:t>90 FR 58630</w:t>
        </w:r>
      </w:hyperlink>
      <w:r w:rsidRPr="002C3B50" w:rsidR="000D0D78">
        <w:rPr>
          <w:rFonts w:ascii="Times New Roman" w:eastAsia="Times New Roman" w:hAnsi="Times New Roman"/>
          <w:sz w:val="24"/>
          <w:szCs w:val="24"/>
        </w:rPr>
        <w:t>,</w:t>
      </w:r>
      <w:r w:rsidR="00914AA0">
        <w:rPr>
          <w:rFonts w:ascii="Times New Roman" w:eastAsia="Times New Roman" w:hAnsi="Times New Roman"/>
          <w:sz w:val="24"/>
          <w:szCs w:val="24"/>
        </w:rPr>
        <w:t xml:space="preserve"> was</w:t>
      </w:r>
      <w:r w:rsidRPr="002C3B50" w:rsidR="000D0D78">
        <w:rPr>
          <w:rFonts w:ascii="Times New Roman" w:eastAsia="Times New Roman" w:hAnsi="Times New Roman"/>
          <w:sz w:val="24"/>
          <w:szCs w:val="24"/>
        </w:rPr>
        <w:t xml:space="preserve"> </w:t>
      </w:r>
      <w:r w:rsidRPr="002C3B50" w:rsidR="006E204E">
        <w:rPr>
          <w:rFonts w:ascii="Times New Roman" w:eastAsia="Times New Roman" w:hAnsi="Times New Roman"/>
          <w:sz w:val="24"/>
          <w:szCs w:val="24"/>
        </w:rPr>
        <w:t xml:space="preserve">published </w:t>
      </w:r>
      <w:r w:rsidRPr="002C3B50" w:rsidR="00E576DE">
        <w:rPr>
          <w:rFonts w:ascii="Times New Roman" w:eastAsia="Times New Roman" w:hAnsi="Times New Roman"/>
          <w:sz w:val="24"/>
          <w:szCs w:val="24"/>
        </w:rPr>
        <w:t>on</w:t>
      </w:r>
      <w:r w:rsidR="00914AA0">
        <w:rPr>
          <w:rFonts w:ascii="Times New Roman" w:eastAsia="Times New Roman" w:hAnsi="Times New Roman"/>
          <w:sz w:val="24"/>
          <w:szCs w:val="24"/>
        </w:rPr>
        <w:t xml:space="preserve"> </w:t>
      </w:r>
      <w:r w:rsidRPr="00FB30ED" w:rsidR="00FB30ED">
        <w:rPr>
          <w:rFonts w:ascii="Times New Roman" w:eastAsia="Times New Roman" w:hAnsi="Times New Roman"/>
          <w:sz w:val="24"/>
          <w:szCs w:val="24"/>
        </w:rPr>
        <w:t>12/17/2025</w:t>
      </w:r>
      <w:r w:rsidRPr="002C3B50" w:rsidR="00D51188">
        <w:rPr>
          <w:rFonts w:ascii="Times New Roman" w:eastAsia="Times New Roman" w:hAnsi="Times New Roman"/>
          <w:sz w:val="24"/>
          <w:szCs w:val="24"/>
        </w:rPr>
        <w:t>.</w:t>
      </w:r>
      <w:r w:rsidR="002D59F0">
        <w:rPr>
          <w:rFonts w:ascii="Times New Roman" w:eastAsia="Times New Roman" w:hAnsi="Times New Roman"/>
          <w:sz w:val="24"/>
          <w:szCs w:val="24"/>
        </w:rPr>
        <w:t xml:space="preserve"> </w:t>
      </w:r>
    </w:p>
    <w:p w:rsidR="00C16B19" w:rsidRPr="00C16B19" w:rsidP="00625233" w14:paraId="5DAB6AB9" w14:textId="628ED711">
      <w:pPr>
        <w:widowControl w:val="0"/>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One c</w:t>
      </w:r>
      <w:r w:rsidR="006C5E2F">
        <w:rPr>
          <w:rFonts w:ascii="Times New Roman" w:eastAsia="Times New Roman" w:hAnsi="Times New Roman"/>
          <w:sz w:val="24"/>
          <w:szCs w:val="24"/>
        </w:rPr>
        <w:t>omment</w:t>
      </w:r>
      <w:r>
        <w:rPr>
          <w:rFonts w:ascii="Times New Roman" w:eastAsia="Times New Roman" w:hAnsi="Times New Roman"/>
          <w:sz w:val="24"/>
          <w:szCs w:val="24"/>
        </w:rPr>
        <w:t xml:space="preserve">, </w:t>
      </w:r>
      <w:hyperlink r:id="rId8" w:history="1">
        <w:r w:rsidR="005E5CE6">
          <w:rPr>
            <w:rStyle w:val="Hyperlink"/>
            <w:rFonts w:ascii="Times New Roman" w:eastAsia="Times New Roman" w:hAnsi="Times New Roman"/>
            <w:sz w:val="24"/>
            <w:szCs w:val="24"/>
          </w:rPr>
          <w:t>NASA-2025-0267-0002</w:t>
        </w:r>
      </w:hyperlink>
      <w:r>
        <w:rPr>
          <w:rFonts w:ascii="Times New Roman" w:eastAsia="Times New Roman" w:hAnsi="Times New Roman"/>
          <w:sz w:val="24"/>
          <w:szCs w:val="24"/>
        </w:rPr>
        <w:t xml:space="preserve">, </w:t>
      </w:r>
      <w:r w:rsidR="00B867BE">
        <w:rPr>
          <w:rFonts w:ascii="Times New Roman" w:eastAsia="Times New Roman" w:hAnsi="Times New Roman"/>
          <w:sz w:val="24"/>
          <w:szCs w:val="24"/>
        </w:rPr>
        <w:t>was re</w:t>
      </w:r>
      <w:r w:rsidRPr="00AD78B3" w:rsidR="00C765C8">
        <w:rPr>
          <w:rFonts w:ascii="Times New Roman" w:eastAsia="Times New Roman" w:hAnsi="Times New Roman"/>
          <w:sz w:val="24"/>
          <w:szCs w:val="24"/>
        </w:rPr>
        <w:t>ceived</w:t>
      </w:r>
      <w:r w:rsidR="009D1993">
        <w:rPr>
          <w:rFonts w:ascii="Times New Roman" w:eastAsia="Times New Roman" w:hAnsi="Times New Roman"/>
          <w:sz w:val="24"/>
          <w:szCs w:val="24"/>
        </w:rPr>
        <w:t xml:space="preserve"> on </w:t>
      </w:r>
      <w:r w:rsidR="00276115">
        <w:rPr>
          <w:rFonts w:ascii="Times New Roman" w:eastAsia="Times New Roman" w:hAnsi="Times New Roman"/>
          <w:sz w:val="24"/>
          <w:szCs w:val="24"/>
        </w:rPr>
        <w:t>02/17/2026 along with an attachment</w:t>
      </w:r>
      <w:r w:rsidR="00111290">
        <w:rPr>
          <w:rFonts w:ascii="Times New Roman" w:eastAsia="Times New Roman" w:hAnsi="Times New Roman"/>
          <w:sz w:val="24"/>
          <w:szCs w:val="24"/>
        </w:rPr>
        <w:t>,</w:t>
      </w:r>
      <w:r w:rsidR="00373AEA">
        <w:rPr>
          <w:rFonts w:ascii="Times New Roman" w:eastAsia="Times New Roman" w:hAnsi="Times New Roman"/>
          <w:sz w:val="24"/>
          <w:szCs w:val="24"/>
        </w:rPr>
        <w:t xml:space="preserve"> </w:t>
      </w:r>
      <w:r w:rsidR="009A0CF2">
        <w:rPr>
          <w:rFonts w:ascii="Times New Roman" w:eastAsia="Times New Roman" w:hAnsi="Times New Roman"/>
          <w:sz w:val="24"/>
          <w:szCs w:val="24"/>
        </w:rPr>
        <w:t>empha</w:t>
      </w:r>
      <w:r>
        <w:rPr>
          <w:rFonts w:ascii="Times New Roman" w:eastAsia="Times New Roman" w:hAnsi="Times New Roman"/>
          <w:sz w:val="24"/>
          <w:szCs w:val="24"/>
        </w:rPr>
        <w:t xml:space="preserve">sizing </w:t>
      </w:r>
      <w:r w:rsidRPr="00C16B19">
        <w:rPr>
          <w:rFonts w:ascii="Times New Roman" w:eastAsia="Times New Roman" w:hAnsi="Times New Roman"/>
          <w:sz w:val="24"/>
          <w:szCs w:val="24"/>
        </w:rPr>
        <w:t>that without rigorous, merit</w:t>
      </w:r>
      <w:r w:rsidRPr="00C16B19">
        <w:rPr>
          <w:rFonts w:ascii="Times New Roman" w:eastAsia="Times New Roman" w:hAnsi="Times New Roman"/>
          <w:sz w:val="24"/>
          <w:szCs w:val="24"/>
        </w:rPr>
        <w:noBreakHyphen/>
        <w:t>based behavioral and professional screening, NASA risks selecting astronaut candidates who may undermine mission safety, crew cohesion, and long</w:t>
      </w:r>
      <w:r w:rsidRPr="00C16B19">
        <w:rPr>
          <w:rFonts w:ascii="Times New Roman" w:eastAsia="Times New Roman" w:hAnsi="Times New Roman"/>
          <w:sz w:val="24"/>
          <w:szCs w:val="24"/>
        </w:rPr>
        <w:noBreakHyphen/>
        <w:t>duration exploration success. It also stresses that weakening structured qualitative evaluation would erode institutional credibility, public trust, and the integrity of NASA’s human spaceflight program.</w:t>
      </w:r>
      <w:r w:rsidR="00803ED1">
        <w:rPr>
          <w:rFonts w:ascii="Times New Roman" w:eastAsia="Times New Roman" w:hAnsi="Times New Roman"/>
          <w:sz w:val="24"/>
          <w:szCs w:val="24"/>
        </w:rPr>
        <w:t xml:space="preserve"> In response, the Astronaut Office </w:t>
      </w:r>
      <w:r w:rsidR="005A08DA">
        <w:rPr>
          <w:rFonts w:ascii="Times New Roman" w:eastAsia="Times New Roman" w:hAnsi="Times New Roman"/>
          <w:sz w:val="24"/>
          <w:szCs w:val="24"/>
        </w:rPr>
        <w:t xml:space="preserve">corrected </w:t>
      </w:r>
      <w:r w:rsidRPr="00AD4C77" w:rsidR="00AD4C77">
        <w:rPr>
          <w:rFonts w:ascii="Times New Roman" w:eastAsia="Times New Roman" w:hAnsi="Times New Roman"/>
          <w:sz w:val="24"/>
          <w:szCs w:val="24"/>
        </w:rPr>
        <w:t xml:space="preserve">previous </w:t>
      </w:r>
      <w:r w:rsidRPr="00AD4C77" w:rsidR="001275C8">
        <w:rPr>
          <w:rFonts w:ascii="Times New Roman" w:eastAsia="Times New Roman" w:hAnsi="Times New Roman"/>
          <w:sz w:val="24"/>
          <w:szCs w:val="24"/>
        </w:rPr>
        <w:t>inaccuracies</w:t>
      </w:r>
      <w:r w:rsidR="001275C8">
        <w:rPr>
          <w:rFonts w:ascii="Times New Roman" w:eastAsia="Times New Roman" w:hAnsi="Times New Roman"/>
          <w:sz w:val="24"/>
          <w:szCs w:val="24"/>
        </w:rPr>
        <w:t>, to</w:t>
      </w:r>
      <w:r w:rsidR="007910FE">
        <w:rPr>
          <w:rFonts w:ascii="Times New Roman" w:eastAsia="Times New Roman" w:hAnsi="Times New Roman"/>
          <w:sz w:val="24"/>
          <w:szCs w:val="24"/>
        </w:rPr>
        <w:t xml:space="preserve"> reflect accurately </w:t>
      </w:r>
      <w:r w:rsidR="00153A13">
        <w:rPr>
          <w:rFonts w:ascii="Times New Roman" w:eastAsia="Times New Roman" w:hAnsi="Times New Roman"/>
          <w:sz w:val="24"/>
          <w:szCs w:val="24"/>
        </w:rPr>
        <w:t>five personal and professional references</w:t>
      </w:r>
      <w:r w:rsidR="00EC42D8">
        <w:rPr>
          <w:rFonts w:ascii="Times New Roman" w:eastAsia="Times New Roman" w:hAnsi="Times New Roman"/>
          <w:sz w:val="24"/>
          <w:szCs w:val="24"/>
        </w:rPr>
        <w:t xml:space="preserve">, </w:t>
      </w:r>
      <w:r w:rsidR="007910FE">
        <w:rPr>
          <w:rFonts w:ascii="Times New Roman" w:eastAsia="Times New Roman" w:hAnsi="Times New Roman"/>
          <w:sz w:val="24"/>
          <w:szCs w:val="24"/>
        </w:rPr>
        <w:t xml:space="preserve">as </w:t>
      </w:r>
      <w:r w:rsidR="00625233">
        <w:rPr>
          <w:rFonts w:ascii="Times New Roman" w:eastAsia="Times New Roman" w:hAnsi="Times New Roman"/>
          <w:sz w:val="24"/>
          <w:szCs w:val="24"/>
        </w:rPr>
        <w:t xml:space="preserve">opposed to two references previously approved, </w:t>
      </w:r>
      <w:r w:rsidR="00EC42D8">
        <w:rPr>
          <w:rFonts w:ascii="Times New Roman" w:eastAsia="Times New Roman" w:hAnsi="Times New Roman"/>
          <w:sz w:val="24"/>
          <w:szCs w:val="24"/>
        </w:rPr>
        <w:t>resulting in a more accurate calculation of expected responses, burden hours</w:t>
      </w:r>
      <w:r w:rsidR="008D002B">
        <w:rPr>
          <w:rFonts w:ascii="Times New Roman" w:eastAsia="Times New Roman" w:hAnsi="Times New Roman"/>
          <w:sz w:val="24"/>
          <w:szCs w:val="24"/>
        </w:rPr>
        <w:t xml:space="preserve">, and cost. A detailed response to this comment has been uploaded under Supplementary Documents. </w:t>
      </w:r>
    </w:p>
    <w:p w:rsidR="000D0D78" w:rsidRPr="00AD78B3" w:rsidP="004E6309" w14:paraId="5F526692" w14:textId="77777777">
      <w:pPr>
        <w:widowControl w:val="0"/>
        <w:autoSpaceDE w:val="0"/>
        <w:autoSpaceDN w:val="0"/>
        <w:adjustRightInd w:val="0"/>
        <w:spacing w:after="0" w:line="240" w:lineRule="auto"/>
        <w:rPr>
          <w:rFonts w:ascii="Times New Roman" w:eastAsia="Times New Roman" w:hAnsi="Times New Roman"/>
          <w:sz w:val="24"/>
          <w:szCs w:val="24"/>
        </w:rPr>
      </w:pPr>
    </w:p>
    <w:p w:rsidR="00E576DE" w:rsidRPr="002C3B50" w:rsidP="00796168" w14:paraId="7735E02E" w14:textId="2F970280">
      <w:pPr>
        <w:spacing w:after="0" w:line="240" w:lineRule="auto"/>
        <w:rPr>
          <w:rFonts w:ascii="Times New Roman" w:eastAsia="Times New Roman" w:hAnsi="Times New Roman"/>
          <w:sz w:val="24"/>
          <w:szCs w:val="24"/>
        </w:rPr>
      </w:pPr>
      <w:r w:rsidRPr="00AD78B3">
        <w:rPr>
          <w:rFonts w:ascii="Times New Roman" w:eastAsia="Times New Roman" w:hAnsi="Times New Roman"/>
          <w:sz w:val="24"/>
          <w:szCs w:val="24"/>
        </w:rPr>
        <w:t xml:space="preserve">The </w:t>
      </w:r>
      <w:r w:rsidRPr="00AD78B3">
        <w:rPr>
          <w:rFonts w:ascii="Times New Roman" w:eastAsia="Times New Roman" w:hAnsi="Times New Roman"/>
          <w:sz w:val="24"/>
          <w:szCs w:val="24"/>
        </w:rPr>
        <w:t xml:space="preserve">30-day FRN </w:t>
      </w:r>
      <w:hyperlink r:id="rId9" w:history="1">
        <w:r w:rsidRPr="00796168" w:rsidR="00BC1E98">
          <w:rPr>
            <w:rStyle w:val="Hyperlink"/>
            <w:rFonts w:ascii="Times New Roman" w:eastAsia="Times New Roman" w:hAnsi="Times New Roman"/>
            <w:sz w:val="24"/>
            <w:szCs w:val="24"/>
          </w:rPr>
          <w:t>91 FR 39640</w:t>
        </w:r>
      </w:hyperlink>
      <w:r w:rsidR="0078118C">
        <w:rPr>
          <w:rFonts w:ascii="Times New Roman" w:eastAsia="Times New Roman" w:hAnsi="Times New Roman"/>
          <w:sz w:val="24"/>
          <w:szCs w:val="24"/>
        </w:rPr>
        <w:t>,</w:t>
      </w:r>
      <w:r w:rsidRPr="00AD78B3" w:rsidR="00914AA0">
        <w:rPr>
          <w:rFonts w:ascii="Times New Roman" w:eastAsia="Times New Roman" w:hAnsi="Times New Roman"/>
          <w:sz w:val="24"/>
          <w:szCs w:val="24"/>
        </w:rPr>
        <w:t xml:space="preserve"> was</w:t>
      </w:r>
      <w:r w:rsidRPr="00AD78B3">
        <w:rPr>
          <w:rFonts w:ascii="Times New Roman" w:eastAsia="Times New Roman" w:hAnsi="Times New Roman"/>
          <w:sz w:val="24"/>
          <w:szCs w:val="24"/>
        </w:rPr>
        <w:t xml:space="preserve"> </w:t>
      </w:r>
      <w:r w:rsidRPr="00AD78B3" w:rsidR="006E204E">
        <w:rPr>
          <w:rFonts w:ascii="Times New Roman" w:eastAsia="Times New Roman" w:hAnsi="Times New Roman"/>
          <w:sz w:val="24"/>
          <w:szCs w:val="24"/>
        </w:rPr>
        <w:t xml:space="preserve">published </w:t>
      </w:r>
      <w:r w:rsidRPr="00AD78B3">
        <w:rPr>
          <w:rFonts w:ascii="Times New Roman" w:eastAsia="Times New Roman" w:hAnsi="Times New Roman"/>
          <w:sz w:val="24"/>
          <w:szCs w:val="24"/>
        </w:rPr>
        <w:t>on</w:t>
      </w:r>
      <w:r w:rsidRPr="00AD78B3" w:rsidR="00AD78B3">
        <w:rPr>
          <w:rFonts w:ascii="Times New Roman" w:eastAsia="Times New Roman" w:hAnsi="Times New Roman"/>
          <w:sz w:val="24"/>
          <w:szCs w:val="24"/>
        </w:rPr>
        <w:t xml:space="preserve"> </w:t>
      </w:r>
      <w:r w:rsidR="004C1214">
        <w:rPr>
          <w:rFonts w:ascii="Times New Roman" w:eastAsia="Times New Roman" w:hAnsi="Times New Roman"/>
          <w:sz w:val="24"/>
          <w:szCs w:val="24"/>
        </w:rPr>
        <w:t>0</w:t>
      </w:r>
      <w:r w:rsidR="00C44132">
        <w:rPr>
          <w:rFonts w:ascii="Times New Roman" w:eastAsia="Times New Roman" w:hAnsi="Times New Roman"/>
          <w:sz w:val="24"/>
          <w:szCs w:val="24"/>
        </w:rPr>
        <w:t>6/30/2026</w:t>
      </w:r>
      <w:r w:rsidR="004C1214">
        <w:rPr>
          <w:rFonts w:ascii="Times New Roman" w:eastAsia="Times New Roman" w:hAnsi="Times New Roman"/>
          <w:sz w:val="24"/>
          <w:szCs w:val="24"/>
        </w:rPr>
        <w:t xml:space="preserve">. </w:t>
      </w:r>
    </w:p>
    <w:p w:rsidR="00E576DE" w:rsidP="004E6309" w14:paraId="68E62930" w14:textId="77777777">
      <w:pPr>
        <w:widowControl w:val="0"/>
        <w:autoSpaceDE w:val="0"/>
        <w:autoSpaceDN w:val="0"/>
        <w:adjustRightInd w:val="0"/>
        <w:spacing w:after="0" w:line="240" w:lineRule="auto"/>
        <w:rPr>
          <w:rFonts w:ascii="Times New Roman" w:eastAsia="Times New Roman" w:hAnsi="Times New Roman"/>
          <w:sz w:val="24"/>
          <w:szCs w:val="24"/>
        </w:rPr>
      </w:pPr>
    </w:p>
    <w:p w:rsidR="000D0D78" w:rsidRPr="002C3B50" w:rsidP="004E6309" w14:paraId="4E553EED" w14:textId="4FB6372B">
      <w:pPr>
        <w:widowControl w:val="0"/>
        <w:autoSpaceDE w:val="0"/>
        <w:autoSpaceDN w:val="0"/>
        <w:adjustRightInd w:val="0"/>
        <w:spacing w:after="0" w:line="240" w:lineRule="auto"/>
        <w:rPr>
          <w:rFonts w:ascii="Times New Roman" w:eastAsia="Times New Roman" w:hAnsi="Times New Roman"/>
          <w:sz w:val="24"/>
          <w:szCs w:val="24"/>
        </w:rPr>
      </w:pPr>
      <w:r w:rsidRPr="002C3B50">
        <w:rPr>
          <w:rFonts w:ascii="Times New Roman" w:eastAsia="Times New Roman" w:hAnsi="Times New Roman"/>
          <w:b/>
          <w:bCs/>
          <w:sz w:val="24"/>
          <w:szCs w:val="24"/>
        </w:rPr>
        <w:t>9</w:t>
      </w:r>
      <w:r w:rsidRPr="002C3B50" w:rsidR="00E325BC">
        <w:rPr>
          <w:rFonts w:ascii="Times New Roman" w:eastAsia="Times New Roman" w:hAnsi="Times New Roman"/>
          <w:b/>
          <w:bCs/>
          <w:sz w:val="24"/>
          <w:szCs w:val="24"/>
        </w:rPr>
        <w:t>. Payments</w:t>
      </w:r>
      <w:r w:rsidR="00E325BC">
        <w:rPr>
          <w:rFonts w:ascii="Times New Roman" w:eastAsia="Times New Roman" w:hAnsi="Times New Roman"/>
          <w:b/>
          <w:bCs/>
          <w:sz w:val="24"/>
          <w:szCs w:val="24"/>
        </w:rPr>
        <w:t xml:space="preserve"> or Gifts </w:t>
      </w:r>
      <w:r w:rsidRPr="002C3B50">
        <w:rPr>
          <w:rFonts w:ascii="Times New Roman" w:eastAsia="Times New Roman" w:hAnsi="Times New Roman"/>
          <w:b/>
          <w:bCs/>
          <w:sz w:val="24"/>
          <w:szCs w:val="24"/>
        </w:rPr>
        <w:t>to respondents</w:t>
      </w:r>
      <w:r w:rsidR="00E325BC">
        <w:rPr>
          <w:rFonts w:ascii="Times New Roman" w:eastAsia="Times New Roman" w:hAnsi="Times New Roman"/>
          <w:b/>
          <w:bCs/>
          <w:sz w:val="24"/>
          <w:szCs w:val="24"/>
        </w:rPr>
        <w:t>.</w:t>
      </w:r>
    </w:p>
    <w:p w:rsidR="000D0D78" w:rsidP="004E6309" w14:paraId="5B21C169" w14:textId="77777777">
      <w:pPr>
        <w:widowControl w:val="0"/>
        <w:autoSpaceDE w:val="0"/>
        <w:autoSpaceDN w:val="0"/>
        <w:adjustRightInd w:val="0"/>
        <w:spacing w:after="0" w:line="240" w:lineRule="auto"/>
        <w:rPr>
          <w:rFonts w:ascii="Times New Roman" w:eastAsia="Times New Roman" w:hAnsi="Times New Roman"/>
          <w:sz w:val="24"/>
          <w:szCs w:val="24"/>
        </w:rPr>
      </w:pPr>
      <w:r w:rsidRPr="002C3B50">
        <w:rPr>
          <w:rFonts w:ascii="Times New Roman" w:eastAsia="Times New Roman" w:hAnsi="Times New Roman"/>
          <w:sz w:val="24"/>
          <w:szCs w:val="24"/>
        </w:rPr>
        <w:t>No payments or gifts are provided to respondents.</w:t>
      </w:r>
    </w:p>
    <w:p w:rsidR="000D0D78" w:rsidRPr="002C3B50" w:rsidP="004E6309" w14:paraId="2C486CDB" w14:textId="77777777">
      <w:pPr>
        <w:widowControl w:val="0"/>
        <w:autoSpaceDE w:val="0"/>
        <w:autoSpaceDN w:val="0"/>
        <w:adjustRightInd w:val="0"/>
        <w:spacing w:after="0" w:line="240" w:lineRule="auto"/>
        <w:rPr>
          <w:rFonts w:ascii="Times New Roman" w:eastAsia="Times New Roman" w:hAnsi="Times New Roman"/>
          <w:sz w:val="24"/>
          <w:szCs w:val="24"/>
        </w:rPr>
      </w:pPr>
    </w:p>
    <w:p w:rsidR="000D0D78" w:rsidRPr="002C3B50" w:rsidP="004E6309" w14:paraId="7184DD34" w14:textId="6D76F7D7">
      <w:pPr>
        <w:widowControl w:val="0"/>
        <w:autoSpaceDE w:val="0"/>
        <w:autoSpaceDN w:val="0"/>
        <w:adjustRightInd w:val="0"/>
        <w:spacing w:after="0" w:line="240" w:lineRule="auto"/>
        <w:rPr>
          <w:rFonts w:ascii="Times New Roman" w:eastAsia="Times New Roman" w:hAnsi="Times New Roman"/>
          <w:sz w:val="24"/>
          <w:szCs w:val="24"/>
        </w:rPr>
      </w:pPr>
      <w:r w:rsidRPr="002C3B50">
        <w:rPr>
          <w:rFonts w:ascii="Times New Roman" w:eastAsia="Times New Roman" w:hAnsi="Times New Roman"/>
          <w:b/>
          <w:bCs/>
          <w:sz w:val="24"/>
          <w:szCs w:val="24"/>
        </w:rPr>
        <w:t>10</w:t>
      </w:r>
      <w:r w:rsidRPr="002C3B50" w:rsidR="00C43130">
        <w:rPr>
          <w:rFonts w:ascii="Times New Roman" w:eastAsia="Times New Roman" w:hAnsi="Times New Roman"/>
          <w:b/>
          <w:bCs/>
          <w:sz w:val="24"/>
          <w:szCs w:val="24"/>
        </w:rPr>
        <w:t>. Confidentiality</w:t>
      </w:r>
      <w:r w:rsidR="00300F94">
        <w:rPr>
          <w:rFonts w:ascii="Times New Roman" w:eastAsia="Times New Roman" w:hAnsi="Times New Roman"/>
          <w:b/>
          <w:bCs/>
          <w:sz w:val="24"/>
          <w:szCs w:val="24"/>
        </w:rPr>
        <w:t>.</w:t>
      </w:r>
    </w:p>
    <w:p w:rsidR="00E2199B" w:rsidP="00BE11D0" w14:paraId="76D5DE9D" w14:textId="2798012F">
      <w:pPr>
        <w:widowControl w:val="0"/>
        <w:autoSpaceDE w:val="0"/>
        <w:autoSpaceDN w:val="0"/>
        <w:adjustRightInd w:val="0"/>
        <w:spacing w:after="0" w:line="240" w:lineRule="auto"/>
        <w:rPr>
          <w:rFonts w:ascii="Times New Roman" w:eastAsia="Times New Roman" w:hAnsi="Times New Roman"/>
          <w:sz w:val="24"/>
          <w:szCs w:val="24"/>
        </w:rPr>
      </w:pPr>
      <w:r w:rsidRPr="004F25EA">
        <w:rPr>
          <w:rFonts w:ascii="Times New Roman" w:eastAsia="Times New Roman" w:hAnsi="Times New Roman"/>
          <w:sz w:val="24"/>
          <w:szCs w:val="24"/>
        </w:rPr>
        <w:t>NASA does not provide any assurance of confidentiality. Personal and sensitive information collected is handled in accordance with NASA’s privacy and information security policies</w:t>
      </w:r>
      <w:r w:rsidR="008866F4">
        <w:rPr>
          <w:rFonts w:ascii="Times New Roman" w:eastAsia="Times New Roman" w:hAnsi="Times New Roman"/>
          <w:sz w:val="24"/>
          <w:szCs w:val="24"/>
        </w:rPr>
        <w:t xml:space="preserve"> and can be accessed via the following links:</w:t>
      </w:r>
      <w:r w:rsidRPr="004F25EA">
        <w:rPr>
          <w:rFonts w:ascii="Times New Roman" w:eastAsia="Times New Roman" w:hAnsi="Times New Roman"/>
          <w:sz w:val="24"/>
          <w:szCs w:val="24"/>
        </w:rPr>
        <w:t xml:space="preserve"> </w:t>
      </w:r>
      <w:r w:rsidR="003F403F">
        <w:rPr>
          <w:rFonts w:ascii="Times New Roman" w:eastAsia="Times New Roman" w:hAnsi="Times New Roman"/>
          <w:sz w:val="24"/>
          <w:szCs w:val="24"/>
        </w:rPr>
        <w:t xml:space="preserve">NASA Privacy Policy </w:t>
      </w:r>
      <w:hyperlink r:id="rId10" w:history="1">
        <w:r w:rsidRPr="00E2199B">
          <w:rPr>
            <w:rStyle w:val="Hyperlink"/>
            <w:rFonts w:ascii="Times New Roman" w:eastAsia="Times New Roman" w:hAnsi="Times New Roman"/>
            <w:sz w:val="24"/>
            <w:szCs w:val="24"/>
          </w:rPr>
          <w:t>https://nodis3.gsfc.nasa.gov/displayDir.cfm?t=NPD&amp;c=1382&amp;s=17K</w:t>
        </w:r>
      </w:hyperlink>
    </w:p>
    <w:p w:rsidR="00232B75" w:rsidP="00BE11D0" w14:paraId="7A4B9F50" w14:textId="4045CA15">
      <w:pPr>
        <w:widowControl w:val="0"/>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and NASA Information Security Policy </w:t>
      </w:r>
      <w:hyperlink r:id="rId11" w:history="1">
        <w:r w:rsidRPr="00A8584D" w:rsidR="00E2199B">
          <w:rPr>
            <w:rStyle w:val="Hyperlink"/>
            <w:rFonts w:ascii="Times New Roman" w:eastAsia="Times New Roman" w:hAnsi="Times New Roman"/>
            <w:sz w:val="24"/>
            <w:szCs w:val="24"/>
          </w:rPr>
          <w:t>https://nodis3.gsfc.nasa.gov/displayDir.cfm?t=NPD&amp;c=2810&amp;s=1F</w:t>
        </w:r>
      </w:hyperlink>
      <w:r w:rsidR="00E2199B">
        <w:rPr>
          <w:rFonts w:ascii="Times New Roman" w:eastAsia="Times New Roman" w:hAnsi="Times New Roman"/>
          <w:sz w:val="24"/>
          <w:szCs w:val="24"/>
        </w:rPr>
        <w:t xml:space="preserve"> </w:t>
      </w:r>
    </w:p>
    <w:p w:rsidR="00C52EC0" w:rsidP="007B06DB" w14:paraId="6A9633CC" w14:textId="77777777">
      <w:pPr>
        <w:widowControl w:val="0"/>
        <w:autoSpaceDE w:val="0"/>
        <w:autoSpaceDN w:val="0"/>
        <w:adjustRightInd w:val="0"/>
        <w:spacing w:after="0" w:line="240" w:lineRule="auto"/>
        <w:rPr>
          <w:rFonts w:ascii="Times New Roman" w:eastAsia="Times New Roman" w:hAnsi="Times New Roman"/>
          <w:sz w:val="24"/>
          <w:szCs w:val="24"/>
        </w:rPr>
      </w:pPr>
    </w:p>
    <w:p w:rsidR="007B06DB" w:rsidP="007B06DB" w14:paraId="27D70067" w14:textId="4190C9B0">
      <w:pPr>
        <w:widowControl w:val="0"/>
        <w:autoSpaceDE w:val="0"/>
        <w:autoSpaceDN w:val="0"/>
        <w:adjustRightInd w:val="0"/>
        <w:spacing w:after="0" w:line="240" w:lineRule="auto"/>
        <w:rPr>
          <w:rFonts w:ascii="Times New Roman" w:eastAsia="Times New Roman" w:hAnsi="Times New Roman"/>
          <w:sz w:val="24"/>
          <w:szCs w:val="24"/>
        </w:rPr>
      </w:pPr>
      <w:r w:rsidRPr="004C58D8">
        <w:rPr>
          <w:rFonts w:ascii="Times New Roman" w:eastAsia="Times New Roman" w:hAnsi="Times New Roman"/>
          <w:sz w:val="24"/>
          <w:szCs w:val="24"/>
        </w:rPr>
        <w:t xml:space="preserve">A Privacy Impact Assessment (PIA) </w:t>
      </w:r>
      <w:r>
        <w:rPr>
          <w:rFonts w:ascii="Times New Roman" w:eastAsia="Times New Roman" w:hAnsi="Times New Roman"/>
          <w:sz w:val="24"/>
          <w:szCs w:val="24"/>
        </w:rPr>
        <w:t>was conducted for this collection</w:t>
      </w:r>
      <w:r w:rsidR="00A43CFE">
        <w:rPr>
          <w:rFonts w:ascii="Times New Roman" w:eastAsia="Times New Roman" w:hAnsi="Times New Roman"/>
          <w:sz w:val="24"/>
          <w:szCs w:val="24"/>
        </w:rPr>
        <w:t xml:space="preserve"> </w:t>
      </w:r>
      <w:r w:rsidR="002A3A2A">
        <w:rPr>
          <w:rFonts w:ascii="Times New Roman" w:eastAsia="Times New Roman" w:hAnsi="Times New Roman"/>
          <w:sz w:val="24"/>
          <w:szCs w:val="24"/>
        </w:rPr>
        <w:t xml:space="preserve">and can </w:t>
      </w:r>
      <w:r w:rsidR="00A43CFE">
        <w:rPr>
          <w:rFonts w:ascii="Times New Roman" w:eastAsia="Times New Roman" w:hAnsi="Times New Roman"/>
          <w:sz w:val="24"/>
          <w:szCs w:val="24"/>
        </w:rPr>
        <w:t xml:space="preserve">be accessed </w:t>
      </w:r>
      <w:r w:rsidR="002972BF">
        <w:rPr>
          <w:rFonts w:ascii="Times New Roman" w:eastAsia="Times New Roman" w:hAnsi="Times New Roman"/>
          <w:sz w:val="24"/>
          <w:szCs w:val="24"/>
        </w:rPr>
        <w:t>via the</w:t>
      </w:r>
      <w:r w:rsidR="007B7AAE">
        <w:rPr>
          <w:rFonts w:ascii="Times New Roman" w:eastAsia="Times New Roman" w:hAnsi="Times New Roman"/>
          <w:sz w:val="24"/>
          <w:szCs w:val="24"/>
        </w:rPr>
        <w:t xml:space="preserve"> following link</w:t>
      </w:r>
      <w:r w:rsidR="002972BF">
        <w:rPr>
          <w:rFonts w:ascii="Times New Roman" w:eastAsia="Times New Roman" w:hAnsi="Times New Roman"/>
          <w:sz w:val="24"/>
          <w:szCs w:val="24"/>
        </w:rPr>
        <w:t>:</w:t>
      </w:r>
      <w:r w:rsidR="007B7AAE">
        <w:rPr>
          <w:rFonts w:ascii="Times New Roman" w:eastAsia="Times New Roman" w:hAnsi="Times New Roman"/>
          <w:sz w:val="24"/>
          <w:szCs w:val="24"/>
        </w:rPr>
        <w:t xml:space="preserve"> </w:t>
      </w:r>
      <w:hyperlink r:id="rId12" w:history="1">
        <w:r w:rsidRPr="00A8584D" w:rsidR="00E2199B">
          <w:rPr>
            <w:rStyle w:val="Hyperlink"/>
            <w:rFonts w:ascii="Times New Roman" w:eastAsia="Times New Roman" w:hAnsi="Times New Roman"/>
            <w:sz w:val="24"/>
            <w:szCs w:val="24"/>
          </w:rPr>
          <w:t>https://www.nasa.gov/wp-content/uploads/2025/03/astronaut-candidate-selection-system-2025.pdf?emrc=6a42089862230</w:t>
        </w:r>
      </w:hyperlink>
      <w:r w:rsidR="00A43CFE">
        <w:rPr>
          <w:rFonts w:ascii="Times New Roman" w:eastAsia="Times New Roman" w:hAnsi="Times New Roman"/>
          <w:sz w:val="24"/>
          <w:szCs w:val="24"/>
        </w:rPr>
        <w:t>)</w:t>
      </w:r>
      <w:r w:rsidR="00E2199B">
        <w:rPr>
          <w:rFonts w:ascii="Times New Roman" w:eastAsia="Times New Roman" w:hAnsi="Times New Roman"/>
          <w:sz w:val="24"/>
          <w:szCs w:val="24"/>
        </w:rPr>
        <w:t xml:space="preserve"> </w:t>
      </w:r>
    </w:p>
    <w:p w:rsidR="007B06DB" w:rsidRPr="004C58D8" w:rsidP="007B06DB" w14:paraId="326D5F86" w14:textId="77777777">
      <w:pPr>
        <w:widowControl w:val="0"/>
        <w:autoSpaceDE w:val="0"/>
        <w:autoSpaceDN w:val="0"/>
        <w:adjustRightInd w:val="0"/>
        <w:spacing w:after="0" w:line="240" w:lineRule="auto"/>
        <w:rPr>
          <w:rFonts w:ascii="Times New Roman" w:eastAsia="Times New Roman" w:hAnsi="Times New Roman"/>
          <w:sz w:val="24"/>
          <w:szCs w:val="24"/>
        </w:rPr>
      </w:pPr>
    </w:p>
    <w:p w:rsidR="00671BB2" w:rsidRPr="002C3B50" w:rsidP="00671BB2" w14:paraId="3D63EB7B" w14:textId="284FC575">
      <w:pPr>
        <w:widowControl w:val="0"/>
        <w:autoSpaceDE w:val="0"/>
        <w:autoSpaceDN w:val="0"/>
        <w:adjustRightInd w:val="0"/>
        <w:spacing w:after="0" w:line="240" w:lineRule="auto"/>
        <w:rPr>
          <w:rFonts w:ascii="Times New Roman" w:eastAsia="Times New Roman" w:hAnsi="Times New Roman"/>
          <w:sz w:val="24"/>
          <w:szCs w:val="24"/>
        </w:rPr>
      </w:pPr>
      <w:r w:rsidRPr="002C3B50">
        <w:rPr>
          <w:rFonts w:ascii="Times New Roman" w:eastAsia="Times New Roman" w:hAnsi="Times New Roman"/>
          <w:sz w:val="24"/>
          <w:szCs w:val="24"/>
        </w:rPr>
        <w:t xml:space="preserve">Astronaut </w:t>
      </w:r>
      <w:r>
        <w:rPr>
          <w:rFonts w:ascii="Times New Roman" w:eastAsia="Times New Roman" w:hAnsi="Times New Roman"/>
          <w:sz w:val="24"/>
          <w:szCs w:val="24"/>
        </w:rPr>
        <w:t xml:space="preserve">selection </w:t>
      </w:r>
      <w:r w:rsidRPr="002C3B50">
        <w:rPr>
          <w:rFonts w:ascii="Times New Roman" w:eastAsia="Times New Roman" w:hAnsi="Times New Roman"/>
          <w:sz w:val="24"/>
          <w:szCs w:val="24"/>
        </w:rPr>
        <w:t xml:space="preserve">records are </w:t>
      </w:r>
      <w:r>
        <w:rPr>
          <w:rFonts w:ascii="Times New Roman" w:eastAsia="Times New Roman" w:hAnsi="Times New Roman"/>
          <w:sz w:val="24"/>
          <w:szCs w:val="24"/>
        </w:rPr>
        <w:t xml:space="preserve">covered by </w:t>
      </w:r>
      <w:r w:rsidRPr="00E62329">
        <w:rPr>
          <w:rFonts w:ascii="Times New Roman" w:eastAsia="Times New Roman" w:hAnsi="Times New Roman"/>
          <w:sz w:val="24"/>
          <w:szCs w:val="24"/>
        </w:rPr>
        <w:t>NASA Records Retention Schedule</w:t>
      </w:r>
      <w:r>
        <w:rPr>
          <w:rFonts w:ascii="Times New Roman" w:eastAsia="Times New Roman" w:hAnsi="Times New Roman"/>
          <w:sz w:val="24"/>
          <w:szCs w:val="24"/>
        </w:rPr>
        <w:t>s (</w:t>
      </w:r>
      <w:r w:rsidRPr="00E62329">
        <w:rPr>
          <w:rFonts w:ascii="Times New Roman" w:eastAsia="Times New Roman" w:hAnsi="Times New Roman"/>
          <w:sz w:val="24"/>
          <w:szCs w:val="24"/>
        </w:rPr>
        <w:t>NRRS</w:t>
      </w:r>
      <w:r>
        <w:rPr>
          <w:rFonts w:ascii="Times New Roman" w:eastAsia="Times New Roman" w:hAnsi="Times New Roman"/>
          <w:sz w:val="24"/>
          <w:szCs w:val="24"/>
        </w:rPr>
        <w:t>) 08/035.0</w:t>
      </w:r>
      <w:r w:rsidR="006B494B">
        <w:rPr>
          <w:rFonts w:ascii="Times New Roman" w:eastAsia="Times New Roman" w:hAnsi="Times New Roman"/>
          <w:sz w:val="24"/>
          <w:szCs w:val="24"/>
        </w:rPr>
        <w:t xml:space="preserve"> </w:t>
      </w:r>
      <w:r w:rsidRPr="006B494B" w:rsidR="006B494B">
        <w:rPr>
          <w:rFonts w:ascii="Times New Roman" w:eastAsia="Times New Roman" w:hAnsi="Times New Roman"/>
          <w:sz w:val="24"/>
          <w:szCs w:val="24"/>
        </w:rPr>
        <w:t>ASTRONAUT SELECTION DATABASE (ELECTRONIC)</w:t>
      </w:r>
      <w:r>
        <w:rPr>
          <w:rFonts w:ascii="Times New Roman" w:eastAsia="Times New Roman" w:hAnsi="Times New Roman"/>
          <w:sz w:val="24"/>
          <w:szCs w:val="24"/>
        </w:rPr>
        <w:t xml:space="preserve"> </w:t>
      </w:r>
      <w:hyperlink r:id="rId13" w:history="1">
        <w:r w:rsidRPr="00936DF8">
          <w:rPr>
            <w:rStyle w:val="Hyperlink"/>
            <w:rFonts w:ascii="Times New Roman" w:eastAsia="Times New Roman" w:hAnsi="Times New Roman"/>
            <w:sz w:val="24"/>
            <w:szCs w:val="24"/>
          </w:rPr>
          <w:t>https://nodis3.gsfc.nasa.gov/NPR_attachments/NRRS_1441.1_09032025.pdf</w:t>
        </w:r>
      </w:hyperlink>
      <w:r w:rsidRPr="002C3B50">
        <w:rPr>
          <w:rFonts w:ascii="Times New Roman" w:eastAsia="Times New Roman" w:hAnsi="Times New Roman"/>
          <w:sz w:val="24"/>
          <w:szCs w:val="24"/>
        </w:rPr>
        <w:t xml:space="preserve">. They are treated as permanent records and transferred to the National Archives and Records Administration (NARA.) </w:t>
      </w:r>
    </w:p>
    <w:p w:rsidR="00671BB2" w:rsidP="00671BB2" w14:paraId="3D4DB469" w14:textId="77777777">
      <w:pPr>
        <w:widowControl w:val="0"/>
        <w:autoSpaceDE w:val="0"/>
        <w:autoSpaceDN w:val="0"/>
        <w:adjustRightInd w:val="0"/>
        <w:spacing w:after="0" w:line="240" w:lineRule="auto"/>
        <w:rPr>
          <w:rFonts w:ascii="Times New Roman" w:eastAsia="Times New Roman" w:hAnsi="Times New Roman"/>
          <w:sz w:val="24"/>
          <w:szCs w:val="24"/>
        </w:rPr>
      </w:pPr>
    </w:p>
    <w:p w:rsidR="00671BB2" w:rsidRPr="00796168" w:rsidP="00953514" w14:paraId="690EFB1B" w14:textId="1373B5D7">
      <w:pPr>
        <w:widowControl w:val="0"/>
        <w:autoSpaceDE w:val="0"/>
        <w:autoSpaceDN w:val="0"/>
        <w:adjustRightInd w:val="0"/>
        <w:spacing w:after="0" w:line="240" w:lineRule="auto"/>
        <w:rPr>
          <w:rFonts w:ascii="Times New Roman" w:eastAsia="Times New Roman" w:hAnsi="Times New Roman"/>
          <w:bCs/>
          <w:iCs/>
          <w:sz w:val="24"/>
          <w:szCs w:val="24"/>
        </w:rPr>
      </w:pPr>
      <w:r>
        <w:rPr>
          <w:rFonts w:ascii="Times New Roman" w:eastAsia="Times New Roman" w:hAnsi="Times New Roman"/>
          <w:sz w:val="24"/>
          <w:szCs w:val="24"/>
        </w:rPr>
        <w:t xml:space="preserve">Respondents are provided with a Privacy Act Statement, </w:t>
      </w:r>
      <w:r w:rsidR="00C212F9">
        <w:rPr>
          <w:rFonts w:ascii="Times New Roman" w:eastAsia="Times New Roman" w:hAnsi="Times New Roman"/>
          <w:sz w:val="24"/>
          <w:szCs w:val="24"/>
        </w:rPr>
        <w:t xml:space="preserve"> </w:t>
      </w:r>
      <w:r w:rsidR="00366006">
        <w:rPr>
          <w:rFonts w:ascii="Times New Roman" w:eastAsia="Times New Roman" w:hAnsi="Times New Roman"/>
          <w:sz w:val="24"/>
          <w:szCs w:val="24"/>
        </w:rPr>
        <w:t>i</w:t>
      </w:r>
      <w:r w:rsidRPr="00366006" w:rsidR="00366006">
        <w:rPr>
          <w:rFonts w:ascii="Times New Roman" w:eastAsia="Times New Roman" w:hAnsi="Times New Roman"/>
          <w:sz w:val="24"/>
          <w:szCs w:val="24"/>
        </w:rPr>
        <w:t xml:space="preserve">nformation is maintained under the Privacy Act of 1974 in accordance with System of Records Notice </w:t>
      </w:r>
      <w:r w:rsidRPr="005057A1">
        <w:rPr>
          <w:rFonts w:ascii="Times New Roman" w:eastAsia="Times New Roman" w:hAnsi="Times New Roman"/>
          <w:sz w:val="24"/>
          <w:szCs w:val="24"/>
        </w:rPr>
        <w:t xml:space="preserve">(SORN) </w:t>
      </w:r>
      <w:r w:rsidRPr="00796168">
        <w:rPr>
          <w:rFonts w:ascii="Times New Roman" w:eastAsia="Times New Roman" w:hAnsi="Times New Roman"/>
          <w:sz w:val="24"/>
          <w:szCs w:val="24"/>
        </w:rPr>
        <w:t xml:space="preserve">NASA 10ACSR - Astronaut Candidate Selection Records, </w:t>
      </w:r>
      <w:r w:rsidRPr="00214D0B" w:rsidR="00214D0B">
        <w:rPr>
          <w:rFonts w:ascii="Times New Roman" w:eastAsia="Times New Roman" w:hAnsi="Times New Roman"/>
          <w:sz w:val="24"/>
          <w:szCs w:val="24"/>
        </w:rPr>
        <w:t xml:space="preserve">was published in the Federal Register as </w:t>
      </w:r>
      <w:r w:rsidRPr="00214D0B">
        <w:rPr>
          <w:rFonts w:ascii="Times New Roman" w:eastAsia="Times New Roman" w:hAnsi="Times New Roman"/>
          <w:sz w:val="24"/>
          <w:szCs w:val="24"/>
        </w:rPr>
        <w:t>Document Citation 80 FR 79937</w:t>
      </w:r>
      <w:r w:rsidR="004F3A3C">
        <w:rPr>
          <w:rFonts w:ascii="Times New Roman" w:eastAsia="Times New Roman" w:hAnsi="Times New Roman"/>
          <w:sz w:val="24"/>
          <w:szCs w:val="24"/>
        </w:rPr>
        <w:t xml:space="preserve"> and can be accessed via the following link</w:t>
      </w:r>
      <w:r w:rsidRPr="00214D0B">
        <w:rPr>
          <w:rFonts w:ascii="Times New Roman" w:eastAsia="Times New Roman" w:hAnsi="Times New Roman"/>
          <w:sz w:val="24"/>
          <w:szCs w:val="24"/>
        </w:rPr>
        <w:t>:</w:t>
      </w:r>
      <w:r w:rsidRPr="005057A1">
        <w:rPr>
          <w:rFonts w:ascii="Times New Roman" w:eastAsia="Times New Roman" w:hAnsi="Times New Roman"/>
          <w:b/>
          <w:i/>
          <w:sz w:val="24"/>
          <w:szCs w:val="24"/>
        </w:rPr>
        <w:t xml:space="preserve"> </w:t>
      </w:r>
      <w:hyperlink r:id="rId14" w:history="1">
        <w:r w:rsidRPr="00796168" w:rsidR="002C48A0">
          <w:rPr>
            <w:rStyle w:val="Hyperlink"/>
            <w:rFonts w:ascii="Times New Roman" w:eastAsia="Times New Roman" w:hAnsi="Times New Roman"/>
            <w:bCs/>
            <w:iCs/>
            <w:sz w:val="24"/>
            <w:szCs w:val="24"/>
          </w:rPr>
          <w:t>https://www.federalregister.gov/documents/2015/12/23/2015-32289/privacy-act-of-1974-privacy-act-system-of-records</w:t>
        </w:r>
      </w:hyperlink>
      <w:r w:rsidRPr="00796168" w:rsidR="002C48A0">
        <w:rPr>
          <w:rFonts w:ascii="Times New Roman" w:eastAsia="Times New Roman" w:hAnsi="Times New Roman"/>
          <w:bCs/>
          <w:iCs/>
          <w:sz w:val="24"/>
          <w:szCs w:val="24"/>
        </w:rPr>
        <w:t xml:space="preserve"> </w:t>
      </w:r>
    </w:p>
    <w:p w:rsidR="00671BB2" w:rsidRPr="002C48A0" w:rsidP="004C58D8" w14:paraId="0A0282EE" w14:textId="77777777">
      <w:pPr>
        <w:widowControl w:val="0"/>
        <w:autoSpaceDE w:val="0"/>
        <w:autoSpaceDN w:val="0"/>
        <w:adjustRightInd w:val="0"/>
        <w:spacing w:after="0" w:line="240" w:lineRule="auto"/>
        <w:rPr>
          <w:rFonts w:ascii="Times New Roman" w:eastAsia="Times New Roman" w:hAnsi="Times New Roman"/>
          <w:bCs/>
          <w:iCs/>
          <w:sz w:val="24"/>
          <w:szCs w:val="24"/>
        </w:rPr>
      </w:pPr>
    </w:p>
    <w:p w:rsidR="000D0D78" w:rsidRPr="002C3B50" w:rsidP="004E6309" w14:paraId="5FAB1D79" w14:textId="7DEB8FCA">
      <w:pPr>
        <w:widowControl w:val="0"/>
        <w:autoSpaceDE w:val="0"/>
        <w:autoSpaceDN w:val="0"/>
        <w:adjustRightInd w:val="0"/>
        <w:spacing w:after="0" w:line="240" w:lineRule="auto"/>
        <w:rPr>
          <w:rFonts w:ascii="Times New Roman" w:eastAsia="Times New Roman" w:hAnsi="Times New Roman"/>
          <w:sz w:val="24"/>
          <w:szCs w:val="24"/>
        </w:rPr>
      </w:pPr>
      <w:r w:rsidRPr="002C3B50">
        <w:rPr>
          <w:rFonts w:ascii="Times New Roman" w:eastAsia="Times New Roman" w:hAnsi="Times New Roman"/>
          <w:b/>
          <w:bCs/>
          <w:sz w:val="24"/>
          <w:szCs w:val="24"/>
        </w:rPr>
        <w:t>11</w:t>
      </w:r>
      <w:r w:rsidRPr="002C3B50" w:rsidR="00F94EFD">
        <w:rPr>
          <w:rFonts w:ascii="Times New Roman" w:eastAsia="Times New Roman" w:hAnsi="Times New Roman"/>
          <w:b/>
          <w:bCs/>
          <w:sz w:val="24"/>
          <w:szCs w:val="24"/>
        </w:rPr>
        <w:t>. Questions</w:t>
      </w:r>
      <w:r w:rsidR="00F51976">
        <w:rPr>
          <w:rFonts w:ascii="Times New Roman" w:eastAsia="Times New Roman" w:hAnsi="Times New Roman"/>
          <w:b/>
          <w:bCs/>
          <w:sz w:val="24"/>
          <w:szCs w:val="24"/>
        </w:rPr>
        <w:t xml:space="preserve"> of </w:t>
      </w:r>
      <w:r w:rsidR="00B82261">
        <w:rPr>
          <w:rFonts w:ascii="Times New Roman" w:eastAsia="Times New Roman" w:hAnsi="Times New Roman"/>
          <w:b/>
          <w:bCs/>
          <w:sz w:val="24"/>
          <w:szCs w:val="24"/>
        </w:rPr>
        <w:t xml:space="preserve">Sensitive </w:t>
      </w:r>
      <w:r w:rsidR="00F51976">
        <w:rPr>
          <w:rFonts w:ascii="Times New Roman" w:eastAsia="Times New Roman" w:hAnsi="Times New Roman"/>
          <w:b/>
          <w:bCs/>
          <w:sz w:val="24"/>
          <w:szCs w:val="24"/>
        </w:rPr>
        <w:t>Nature</w:t>
      </w:r>
      <w:r w:rsidR="00B82261">
        <w:rPr>
          <w:rFonts w:ascii="Times New Roman" w:eastAsia="Times New Roman" w:hAnsi="Times New Roman"/>
          <w:b/>
          <w:bCs/>
          <w:sz w:val="24"/>
          <w:szCs w:val="24"/>
        </w:rPr>
        <w:t xml:space="preserve">. </w:t>
      </w:r>
    </w:p>
    <w:p w:rsidR="000D0D78" w:rsidP="004E6309" w14:paraId="25CCFCA0" w14:textId="27A4F74D">
      <w:pPr>
        <w:widowControl w:val="0"/>
        <w:autoSpaceDE w:val="0"/>
        <w:autoSpaceDN w:val="0"/>
        <w:adjustRightInd w:val="0"/>
        <w:spacing w:after="0" w:line="240" w:lineRule="auto"/>
        <w:rPr>
          <w:rFonts w:ascii="Times New Roman" w:eastAsia="Times New Roman" w:hAnsi="Times New Roman"/>
          <w:sz w:val="24"/>
          <w:szCs w:val="24"/>
        </w:rPr>
      </w:pPr>
      <w:r w:rsidRPr="00B82261">
        <w:rPr>
          <w:rFonts w:ascii="Times New Roman" w:eastAsia="Times New Roman" w:hAnsi="Times New Roman"/>
          <w:sz w:val="24"/>
          <w:szCs w:val="24"/>
        </w:rPr>
        <w:t xml:space="preserve">No questions considered sensitive are being asked in this collection. </w:t>
      </w:r>
    </w:p>
    <w:p w:rsidR="000A23AA" w:rsidP="004E6309" w14:paraId="64D59526" w14:textId="77777777">
      <w:pPr>
        <w:widowControl w:val="0"/>
        <w:autoSpaceDE w:val="0"/>
        <w:autoSpaceDN w:val="0"/>
        <w:adjustRightInd w:val="0"/>
        <w:spacing w:after="0" w:line="240" w:lineRule="auto"/>
        <w:rPr>
          <w:rFonts w:ascii="Times New Roman" w:eastAsia="Times New Roman" w:hAnsi="Times New Roman"/>
          <w:sz w:val="24"/>
          <w:szCs w:val="24"/>
        </w:rPr>
      </w:pPr>
    </w:p>
    <w:p w:rsidR="000D0D78" w:rsidRPr="002C3B50" w:rsidP="004E6309" w14:paraId="1C1578BC" w14:textId="095F0638">
      <w:pPr>
        <w:widowControl w:val="0"/>
        <w:autoSpaceDE w:val="0"/>
        <w:autoSpaceDN w:val="0"/>
        <w:adjustRightInd w:val="0"/>
        <w:spacing w:after="0" w:line="240" w:lineRule="auto"/>
        <w:rPr>
          <w:rFonts w:ascii="Times New Roman" w:eastAsia="Times New Roman" w:hAnsi="Times New Roman"/>
          <w:sz w:val="24"/>
          <w:szCs w:val="24"/>
        </w:rPr>
      </w:pPr>
      <w:r w:rsidRPr="002C3B50">
        <w:rPr>
          <w:rFonts w:ascii="Times New Roman" w:eastAsia="Times New Roman" w:hAnsi="Times New Roman"/>
          <w:b/>
          <w:bCs/>
          <w:sz w:val="24"/>
          <w:szCs w:val="24"/>
        </w:rPr>
        <w:t>12</w:t>
      </w:r>
      <w:r w:rsidRPr="002C3B50" w:rsidR="00B82261">
        <w:rPr>
          <w:rFonts w:ascii="Times New Roman" w:eastAsia="Times New Roman" w:hAnsi="Times New Roman"/>
          <w:b/>
          <w:bCs/>
          <w:sz w:val="24"/>
          <w:szCs w:val="24"/>
        </w:rPr>
        <w:t xml:space="preserve">. </w:t>
      </w:r>
      <w:r w:rsidR="00F94EFD">
        <w:rPr>
          <w:rFonts w:ascii="Times New Roman" w:eastAsia="Times New Roman" w:hAnsi="Times New Roman"/>
          <w:b/>
          <w:bCs/>
          <w:sz w:val="24"/>
          <w:szCs w:val="24"/>
        </w:rPr>
        <w:t xml:space="preserve">Burden of Information Collection. </w:t>
      </w:r>
    </w:p>
    <w:p w:rsidR="00A706C0" w:rsidRPr="002C3B50" w:rsidP="00796168" w14:paraId="5250622F" w14:textId="32F223D9">
      <w:pPr>
        <w:widowControl w:val="0"/>
        <w:autoSpaceDE w:val="0"/>
        <w:autoSpaceDN w:val="0"/>
        <w:adjustRightInd w:val="0"/>
        <w:spacing w:after="0" w:line="240" w:lineRule="auto"/>
        <w:jc w:val="both"/>
        <w:rPr>
          <w:rFonts w:ascii="Times New Roman" w:eastAsia="Times New Roman" w:hAnsi="Times New Roman"/>
          <w:sz w:val="24"/>
          <w:szCs w:val="24"/>
        </w:rPr>
      </w:pPr>
      <w:r w:rsidRPr="002C3B50">
        <w:rPr>
          <w:rFonts w:ascii="Times New Roman" w:eastAsia="Times New Roman" w:hAnsi="Times New Roman"/>
          <w:sz w:val="24"/>
          <w:szCs w:val="24"/>
        </w:rPr>
        <w:t>On average</w:t>
      </w:r>
      <w:r>
        <w:rPr>
          <w:rFonts w:ascii="Times New Roman" w:eastAsia="Times New Roman" w:hAnsi="Times New Roman"/>
          <w:sz w:val="24"/>
          <w:szCs w:val="24"/>
        </w:rPr>
        <w:t>, over</w:t>
      </w:r>
      <w:r w:rsidRPr="002C3B50">
        <w:rPr>
          <w:rFonts w:ascii="Times New Roman" w:eastAsia="Times New Roman" w:hAnsi="Times New Roman"/>
          <w:sz w:val="24"/>
          <w:szCs w:val="24"/>
        </w:rPr>
        <w:t xml:space="preserve"> </w:t>
      </w:r>
      <w:r>
        <w:rPr>
          <w:rFonts w:ascii="Times New Roman" w:eastAsia="Times New Roman" w:hAnsi="Times New Roman"/>
          <w:sz w:val="24"/>
          <w:szCs w:val="24"/>
        </w:rPr>
        <w:t>8,000</w:t>
      </w:r>
      <w:r w:rsidRPr="002C3B50">
        <w:rPr>
          <w:rFonts w:ascii="Times New Roman" w:eastAsia="Times New Roman" w:hAnsi="Times New Roman"/>
          <w:sz w:val="24"/>
          <w:szCs w:val="24"/>
        </w:rPr>
        <w:t xml:space="preserve"> applications are received for each Astronaut vacancy announcement</w:t>
      </w:r>
      <w:r>
        <w:rPr>
          <w:rFonts w:ascii="Times New Roman" w:eastAsia="Times New Roman" w:hAnsi="Times New Roman"/>
          <w:sz w:val="24"/>
          <w:szCs w:val="24"/>
        </w:rPr>
        <w:t xml:space="preserve">. </w:t>
      </w:r>
      <w:r w:rsidRPr="002C3B50">
        <w:rPr>
          <w:rFonts w:ascii="Times New Roman" w:eastAsia="Times New Roman" w:hAnsi="Times New Roman"/>
          <w:sz w:val="24"/>
          <w:szCs w:val="24"/>
        </w:rPr>
        <w:t xml:space="preserve"> </w:t>
      </w:r>
      <w:r>
        <w:rPr>
          <w:rFonts w:ascii="Times New Roman" w:eastAsia="Times New Roman" w:hAnsi="Times New Roman"/>
          <w:sz w:val="24"/>
          <w:szCs w:val="24"/>
        </w:rPr>
        <w:t>A</w:t>
      </w:r>
      <w:r w:rsidRPr="002C3B50">
        <w:rPr>
          <w:rFonts w:ascii="Times New Roman" w:eastAsia="Times New Roman" w:hAnsi="Times New Roman"/>
          <w:sz w:val="24"/>
          <w:szCs w:val="24"/>
        </w:rPr>
        <w:t xml:space="preserve">pproximately 450 </w:t>
      </w:r>
      <w:r>
        <w:rPr>
          <w:rFonts w:ascii="Times New Roman" w:eastAsia="Times New Roman" w:hAnsi="Times New Roman"/>
          <w:sz w:val="24"/>
          <w:szCs w:val="24"/>
        </w:rPr>
        <w:t xml:space="preserve">are highly qualified </w:t>
      </w:r>
      <w:r w:rsidRPr="002C3B50">
        <w:rPr>
          <w:rFonts w:ascii="Times New Roman" w:eastAsia="Times New Roman" w:hAnsi="Times New Roman"/>
          <w:sz w:val="24"/>
          <w:szCs w:val="24"/>
        </w:rPr>
        <w:t>applicants</w:t>
      </w:r>
      <w:r>
        <w:rPr>
          <w:rFonts w:ascii="Times New Roman" w:eastAsia="Times New Roman" w:hAnsi="Times New Roman"/>
          <w:sz w:val="24"/>
          <w:szCs w:val="24"/>
        </w:rPr>
        <w:t xml:space="preserve">, and each </w:t>
      </w:r>
      <w:r w:rsidRPr="002C3B50">
        <w:rPr>
          <w:rFonts w:ascii="Times New Roman" w:eastAsia="Times New Roman" w:hAnsi="Times New Roman"/>
          <w:sz w:val="24"/>
          <w:szCs w:val="24"/>
        </w:rPr>
        <w:t>provides the ASO with a list of</w:t>
      </w:r>
      <w:r>
        <w:rPr>
          <w:rFonts w:ascii="Times New Roman" w:eastAsia="Times New Roman" w:hAnsi="Times New Roman"/>
          <w:sz w:val="24"/>
          <w:szCs w:val="24"/>
        </w:rPr>
        <w:t xml:space="preserve"> at least five (5) personal and professional references –</w:t>
      </w:r>
      <w:r w:rsidRPr="002C3B50">
        <w:rPr>
          <w:rFonts w:ascii="Times New Roman" w:eastAsia="Times New Roman" w:hAnsi="Times New Roman"/>
          <w:sz w:val="24"/>
          <w:szCs w:val="24"/>
        </w:rPr>
        <w:t xml:space="preserve"> </w:t>
      </w:r>
      <w:r>
        <w:rPr>
          <w:rFonts w:ascii="Times New Roman" w:eastAsia="Times New Roman" w:hAnsi="Times New Roman"/>
          <w:sz w:val="24"/>
          <w:szCs w:val="24"/>
        </w:rPr>
        <w:t>two (2</w:t>
      </w:r>
      <w:r w:rsidRPr="002C3B50">
        <w:rPr>
          <w:rFonts w:ascii="Times New Roman" w:eastAsia="Times New Roman" w:hAnsi="Times New Roman"/>
          <w:sz w:val="24"/>
          <w:szCs w:val="24"/>
        </w:rPr>
        <w:t xml:space="preserve">) </w:t>
      </w:r>
      <w:r>
        <w:rPr>
          <w:rFonts w:ascii="Times New Roman" w:eastAsia="Times New Roman" w:hAnsi="Times New Roman"/>
          <w:sz w:val="24"/>
          <w:szCs w:val="24"/>
        </w:rPr>
        <w:t xml:space="preserve">key professional </w:t>
      </w:r>
      <w:r w:rsidRPr="002C3B50">
        <w:rPr>
          <w:rFonts w:ascii="Times New Roman" w:eastAsia="Times New Roman" w:hAnsi="Times New Roman"/>
          <w:sz w:val="24"/>
          <w:szCs w:val="24"/>
        </w:rPr>
        <w:t>references</w:t>
      </w:r>
      <w:r>
        <w:rPr>
          <w:rFonts w:ascii="Times New Roman" w:eastAsia="Times New Roman" w:hAnsi="Times New Roman"/>
          <w:sz w:val="24"/>
          <w:szCs w:val="24"/>
        </w:rPr>
        <w:t xml:space="preserve"> (current and most recent previous supervisors) and three (3) additional personal (character) references</w:t>
      </w:r>
      <w:r w:rsidRPr="002C3B50">
        <w:rPr>
          <w:rFonts w:ascii="Times New Roman" w:eastAsia="Times New Roman" w:hAnsi="Times New Roman"/>
          <w:sz w:val="24"/>
          <w:szCs w:val="24"/>
        </w:rPr>
        <w:t xml:space="preserve">, totaling </w:t>
      </w:r>
      <w:r>
        <w:rPr>
          <w:rFonts w:ascii="Times New Roman" w:eastAsia="Times New Roman" w:hAnsi="Times New Roman"/>
          <w:sz w:val="24"/>
          <w:szCs w:val="24"/>
        </w:rPr>
        <w:t>2,250 potential</w:t>
      </w:r>
      <w:r w:rsidRPr="002C3B50">
        <w:rPr>
          <w:rFonts w:ascii="Times New Roman" w:eastAsia="Times New Roman" w:hAnsi="Times New Roman"/>
          <w:sz w:val="24"/>
          <w:szCs w:val="24"/>
        </w:rPr>
        <w:t xml:space="preserve"> responses.</w:t>
      </w:r>
    </w:p>
    <w:p w:rsidR="000F6E1D" w:rsidP="004E6309" w14:paraId="3D0A11B1" w14:textId="747CE66F">
      <w:pPr>
        <w:widowControl w:val="0"/>
        <w:autoSpaceDE w:val="0"/>
        <w:autoSpaceDN w:val="0"/>
        <w:adjustRightInd w:val="0"/>
        <w:spacing w:after="0" w:line="240" w:lineRule="auto"/>
        <w:rPr>
          <w:rFonts w:ascii="Times New Roman" w:eastAsia="Times New Roman" w:hAnsi="Times New Roman"/>
          <w:sz w:val="24"/>
          <w:szCs w:val="24"/>
        </w:rPr>
      </w:pPr>
      <w:r w:rsidRPr="000F6E1D">
        <w:rPr>
          <w:rFonts w:ascii="Times New Roman" w:eastAsia="Times New Roman" w:hAnsi="Times New Roman"/>
          <w:sz w:val="24"/>
          <w:szCs w:val="24"/>
        </w:rPr>
        <w:t>The table below summarizes the estimates of the hour burden of the collection of information</w:t>
      </w:r>
      <w:r w:rsidR="00C27DAF">
        <w:rPr>
          <w:rFonts w:ascii="Times New Roman" w:eastAsia="Times New Roman" w:hAnsi="Times New Roman"/>
          <w:sz w:val="24"/>
          <w:szCs w:val="24"/>
        </w:rPr>
        <w:t>.</w:t>
      </w:r>
    </w:p>
    <w:p w:rsidR="00C27DAF" w:rsidRPr="002C3B50" w:rsidP="004E6309" w14:paraId="2E1E6C9E" w14:textId="77777777">
      <w:pPr>
        <w:widowControl w:val="0"/>
        <w:autoSpaceDE w:val="0"/>
        <w:autoSpaceDN w:val="0"/>
        <w:adjustRightInd w:val="0"/>
        <w:spacing w:after="0" w:line="240" w:lineRule="auto"/>
        <w:rPr>
          <w:rFonts w:ascii="Times New Roman" w:eastAsia="Times New Roman" w:hAnsi="Times New Roman"/>
          <w:sz w:val="24"/>
          <w:szCs w:val="24"/>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7"/>
        <w:gridCol w:w="1915"/>
        <w:gridCol w:w="2668"/>
        <w:gridCol w:w="2070"/>
      </w:tblGrid>
      <w:tr w14:paraId="18591699" w14:textId="77777777" w:rsidTr="006E204E">
        <w:tblPrEx>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717" w:type="dxa"/>
          </w:tcPr>
          <w:p w:rsidR="006E204E" w:rsidRPr="002C3B50" w:rsidP="004E6309" w14:paraId="7D704078" w14:textId="77777777">
            <w:pPr>
              <w:widowControl w:val="0"/>
              <w:autoSpaceDE w:val="0"/>
              <w:autoSpaceDN w:val="0"/>
              <w:adjustRightInd w:val="0"/>
              <w:spacing w:after="0" w:line="240" w:lineRule="auto"/>
              <w:rPr>
                <w:rFonts w:ascii="Times New Roman" w:eastAsia="Times New Roman" w:hAnsi="Times New Roman"/>
                <w:b/>
                <w:sz w:val="24"/>
                <w:szCs w:val="24"/>
              </w:rPr>
            </w:pPr>
            <w:r w:rsidRPr="002C3B50">
              <w:rPr>
                <w:rFonts w:ascii="Times New Roman" w:eastAsia="Times New Roman" w:hAnsi="Times New Roman"/>
                <w:b/>
                <w:sz w:val="24"/>
                <w:szCs w:val="24"/>
              </w:rPr>
              <w:t>Category of Respondents</w:t>
            </w:r>
          </w:p>
        </w:tc>
        <w:tc>
          <w:tcPr>
            <w:tcW w:w="1915" w:type="dxa"/>
          </w:tcPr>
          <w:p w:rsidR="006E204E" w:rsidRPr="002C3B50" w:rsidP="004E6309" w14:paraId="566649E2" w14:textId="77777777">
            <w:pPr>
              <w:widowControl w:val="0"/>
              <w:autoSpaceDE w:val="0"/>
              <w:autoSpaceDN w:val="0"/>
              <w:adjustRightInd w:val="0"/>
              <w:spacing w:after="0" w:line="240" w:lineRule="auto"/>
              <w:rPr>
                <w:rFonts w:ascii="Times New Roman" w:eastAsia="Times New Roman" w:hAnsi="Times New Roman"/>
                <w:b/>
                <w:sz w:val="24"/>
                <w:szCs w:val="24"/>
              </w:rPr>
            </w:pPr>
            <w:r w:rsidRPr="002C3B50">
              <w:rPr>
                <w:rFonts w:ascii="Times New Roman" w:eastAsia="Times New Roman" w:hAnsi="Times New Roman"/>
                <w:b/>
                <w:sz w:val="24"/>
                <w:szCs w:val="24"/>
              </w:rPr>
              <w:t>Number of Respondents</w:t>
            </w:r>
          </w:p>
        </w:tc>
        <w:tc>
          <w:tcPr>
            <w:tcW w:w="2668" w:type="dxa"/>
          </w:tcPr>
          <w:p w:rsidR="006E204E" w:rsidRPr="002C3B50" w:rsidP="004E6309" w14:paraId="2D2D3A8B" w14:textId="77777777">
            <w:pPr>
              <w:widowControl w:val="0"/>
              <w:autoSpaceDE w:val="0"/>
              <w:autoSpaceDN w:val="0"/>
              <w:adjustRightInd w:val="0"/>
              <w:spacing w:after="0" w:line="240" w:lineRule="auto"/>
              <w:rPr>
                <w:rFonts w:ascii="Times New Roman" w:eastAsia="Times New Roman" w:hAnsi="Times New Roman"/>
                <w:b/>
                <w:sz w:val="24"/>
                <w:szCs w:val="24"/>
              </w:rPr>
            </w:pPr>
            <w:r w:rsidRPr="002C3B50">
              <w:rPr>
                <w:rFonts w:ascii="Times New Roman" w:eastAsia="Times New Roman" w:hAnsi="Times New Roman"/>
                <w:b/>
                <w:sz w:val="24"/>
                <w:szCs w:val="24"/>
              </w:rPr>
              <w:t>Participation Time</w:t>
            </w:r>
          </w:p>
        </w:tc>
        <w:tc>
          <w:tcPr>
            <w:tcW w:w="2070" w:type="dxa"/>
          </w:tcPr>
          <w:p w:rsidR="006E204E" w:rsidRPr="002C3B50" w:rsidP="004E6309" w14:paraId="3B2BBF5D" w14:textId="77777777">
            <w:pPr>
              <w:widowControl w:val="0"/>
              <w:autoSpaceDE w:val="0"/>
              <w:autoSpaceDN w:val="0"/>
              <w:adjustRightInd w:val="0"/>
              <w:spacing w:after="0" w:line="240" w:lineRule="auto"/>
              <w:rPr>
                <w:rFonts w:ascii="Times New Roman" w:eastAsia="Times New Roman" w:hAnsi="Times New Roman"/>
                <w:b/>
                <w:sz w:val="24"/>
                <w:szCs w:val="24"/>
              </w:rPr>
            </w:pPr>
            <w:r w:rsidRPr="002C3B50">
              <w:rPr>
                <w:rFonts w:ascii="Times New Roman" w:eastAsia="Times New Roman" w:hAnsi="Times New Roman"/>
                <w:b/>
                <w:sz w:val="24"/>
                <w:szCs w:val="24"/>
              </w:rPr>
              <w:t>Burden Hours</w:t>
            </w:r>
          </w:p>
        </w:tc>
      </w:tr>
      <w:tr w14:paraId="33FEEEB6" w14:textId="77777777" w:rsidTr="006E204E">
        <w:tblPrEx>
          <w:tblW w:w="0" w:type="auto"/>
          <w:tblInd w:w="198" w:type="dxa"/>
          <w:tblLook w:val="04A0"/>
        </w:tblPrEx>
        <w:tc>
          <w:tcPr>
            <w:tcW w:w="1717" w:type="dxa"/>
          </w:tcPr>
          <w:p w:rsidR="006E204E" w:rsidRPr="002C3B50" w:rsidP="004E6309" w14:paraId="2CC4ADD2" w14:textId="77777777">
            <w:pPr>
              <w:widowControl w:val="0"/>
              <w:autoSpaceDE w:val="0"/>
              <w:autoSpaceDN w:val="0"/>
              <w:adjustRightInd w:val="0"/>
              <w:spacing w:after="0" w:line="240" w:lineRule="auto"/>
              <w:rPr>
                <w:rFonts w:ascii="Times New Roman" w:eastAsia="Times New Roman" w:hAnsi="Times New Roman"/>
                <w:sz w:val="24"/>
                <w:szCs w:val="24"/>
              </w:rPr>
            </w:pPr>
            <w:r w:rsidRPr="002C3B50">
              <w:rPr>
                <w:rFonts w:ascii="Times New Roman" w:eastAsia="Times New Roman" w:hAnsi="Times New Roman"/>
                <w:sz w:val="24"/>
                <w:szCs w:val="24"/>
              </w:rPr>
              <w:t>Individuals</w:t>
            </w:r>
          </w:p>
        </w:tc>
        <w:tc>
          <w:tcPr>
            <w:tcW w:w="1915" w:type="dxa"/>
          </w:tcPr>
          <w:p w:rsidR="006E204E" w:rsidRPr="002C3B50" w:rsidP="004E6309" w14:paraId="104D1AA6" w14:textId="45A31248">
            <w:pPr>
              <w:widowControl w:val="0"/>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2,250</w:t>
            </w:r>
          </w:p>
        </w:tc>
        <w:tc>
          <w:tcPr>
            <w:tcW w:w="2668" w:type="dxa"/>
          </w:tcPr>
          <w:p w:rsidR="006E204E" w:rsidRPr="002C3B50" w:rsidP="004E6309" w14:paraId="7903FF1C" w14:textId="77777777">
            <w:pPr>
              <w:widowControl w:val="0"/>
              <w:autoSpaceDE w:val="0"/>
              <w:autoSpaceDN w:val="0"/>
              <w:adjustRightInd w:val="0"/>
              <w:spacing w:after="0" w:line="240" w:lineRule="auto"/>
              <w:jc w:val="center"/>
              <w:rPr>
                <w:rFonts w:ascii="Times New Roman" w:eastAsia="Times New Roman" w:hAnsi="Times New Roman"/>
                <w:sz w:val="24"/>
                <w:szCs w:val="24"/>
              </w:rPr>
            </w:pPr>
            <w:r w:rsidRPr="002C3B50">
              <w:rPr>
                <w:rFonts w:ascii="Times New Roman" w:eastAsia="Times New Roman" w:hAnsi="Times New Roman"/>
                <w:sz w:val="24"/>
                <w:szCs w:val="24"/>
              </w:rPr>
              <w:t>20 minutes</w:t>
            </w:r>
          </w:p>
        </w:tc>
        <w:tc>
          <w:tcPr>
            <w:tcW w:w="2070" w:type="dxa"/>
          </w:tcPr>
          <w:p w:rsidR="006E204E" w:rsidRPr="002C3B50" w:rsidP="004E6309" w14:paraId="295EC6D7" w14:textId="0ACB9A4B">
            <w:pPr>
              <w:widowControl w:val="0"/>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750</w:t>
            </w:r>
          </w:p>
        </w:tc>
      </w:tr>
    </w:tbl>
    <w:p w:rsidR="000D0D78" w:rsidP="004E6309" w14:paraId="56189654" w14:textId="77777777">
      <w:pPr>
        <w:widowControl w:val="0"/>
        <w:autoSpaceDE w:val="0"/>
        <w:autoSpaceDN w:val="0"/>
        <w:adjustRightInd w:val="0"/>
        <w:spacing w:after="0" w:line="240" w:lineRule="auto"/>
        <w:rPr>
          <w:rFonts w:ascii="Times New Roman" w:eastAsia="Times New Roman" w:hAnsi="Times New Roman"/>
          <w:sz w:val="24"/>
          <w:szCs w:val="24"/>
        </w:rPr>
      </w:pPr>
    </w:p>
    <w:p w:rsidR="000D0D78" w:rsidRPr="004E6309" w:rsidP="004E6309" w14:paraId="68033CB0" w14:textId="5633988B">
      <w:pPr>
        <w:widowControl w:val="0"/>
        <w:autoSpaceDE w:val="0"/>
        <w:autoSpaceDN w:val="0"/>
        <w:adjustRightInd w:val="0"/>
        <w:spacing w:after="0" w:line="240" w:lineRule="auto"/>
        <w:rPr>
          <w:rFonts w:ascii="Times New Roman" w:eastAsia="Times New Roman" w:hAnsi="Times New Roman"/>
          <w:b/>
          <w:sz w:val="24"/>
          <w:szCs w:val="24"/>
        </w:rPr>
      </w:pPr>
      <w:r w:rsidRPr="002C3B50">
        <w:rPr>
          <w:rFonts w:ascii="Times New Roman" w:eastAsia="Times New Roman" w:hAnsi="Times New Roman"/>
          <w:b/>
          <w:bCs/>
          <w:sz w:val="24"/>
          <w:szCs w:val="24"/>
        </w:rPr>
        <w:t xml:space="preserve">13. </w:t>
      </w:r>
      <w:r w:rsidR="00101A7C">
        <w:rPr>
          <w:rFonts w:ascii="Times New Roman" w:eastAsia="Times New Roman" w:hAnsi="Times New Roman"/>
          <w:b/>
          <w:bCs/>
          <w:sz w:val="24"/>
          <w:szCs w:val="24"/>
        </w:rPr>
        <w:t>Annual Cost to Respondents</w:t>
      </w:r>
      <w:r w:rsidR="0046541F">
        <w:rPr>
          <w:rFonts w:ascii="Times New Roman" w:eastAsia="Times New Roman" w:hAnsi="Times New Roman"/>
          <w:b/>
          <w:bCs/>
          <w:sz w:val="24"/>
          <w:szCs w:val="24"/>
        </w:rPr>
        <w:t xml:space="preserve"> or Recordkeepers. </w:t>
      </w:r>
    </w:p>
    <w:p w:rsidR="00F66F8F" w:rsidP="00F66F8F" w14:paraId="3D200A27" w14:textId="6C35C37E">
      <w:pPr>
        <w:widowControl w:val="0"/>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Using the </w:t>
      </w:r>
      <w:r w:rsidR="00E275AB">
        <w:rPr>
          <w:rFonts w:ascii="Times New Roman" w:eastAsia="Times New Roman" w:hAnsi="Times New Roman"/>
          <w:sz w:val="24"/>
          <w:szCs w:val="24"/>
        </w:rPr>
        <w:t>March 2026 United States</w:t>
      </w:r>
      <w:r w:rsidR="00F022A7">
        <w:rPr>
          <w:rFonts w:ascii="Times New Roman" w:eastAsia="Times New Roman" w:hAnsi="Times New Roman"/>
          <w:sz w:val="24"/>
          <w:szCs w:val="24"/>
        </w:rPr>
        <w:t xml:space="preserve"> </w:t>
      </w:r>
      <w:r>
        <w:rPr>
          <w:rFonts w:ascii="Times New Roman" w:eastAsia="Times New Roman" w:hAnsi="Times New Roman"/>
          <w:sz w:val="24"/>
          <w:szCs w:val="24"/>
        </w:rPr>
        <w:t xml:space="preserve">average hourly earnings of $37.35 (source: US Bureau of Labor Statistics </w:t>
      </w:r>
      <w:hyperlink r:id="rId15" w:history="1">
        <w:r w:rsidRPr="00A8584D" w:rsidR="00FC5FA3">
          <w:rPr>
            <w:rStyle w:val="Hyperlink"/>
            <w:rFonts w:ascii="Times New Roman" w:eastAsia="Times New Roman" w:hAnsi="Times New Roman"/>
            <w:sz w:val="24"/>
            <w:szCs w:val="24"/>
          </w:rPr>
          <w:t>https://www.bls.gov/news.release/realer.t01.htm</w:t>
        </w:r>
      </w:hyperlink>
      <w:r w:rsidR="00906985">
        <w:rPr>
          <w:rFonts w:ascii="Times New Roman" w:eastAsia="Times New Roman" w:hAnsi="Times New Roman"/>
          <w:sz w:val="24"/>
          <w:szCs w:val="24"/>
        </w:rPr>
        <w:t>)</w:t>
      </w:r>
      <w:r>
        <w:rPr>
          <w:rFonts w:ascii="Times New Roman" w:eastAsia="Times New Roman" w:hAnsi="Times New Roman"/>
          <w:sz w:val="24"/>
          <w:szCs w:val="24"/>
        </w:rPr>
        <w:t xml:space="preserve"> the cost of a respondent filling out and submitting the questionnaire online is calculated to be:</w:t>
      </w:r>
    </w:p>
    <w:p w:rsidR="00406ED3" w:rsidRPr="00406ED3" w:rsidP="00406ED3" w14:paraId="6B5EA64B" w14:textId="03934946">
      <w:pPr>
        <w:spacing w:line="240" w:lineRule="auto"/>
        <w:rPr>
          <w:rFonts w:ascii="Times New Roman" w:eastAsia="Times New Roman" w:hAnsi="Times New Roman"/>
          <w:sz w:val="24"/>
          <w:szCs w:val="24"/>
        </w:rPr>
      </w:pPr>
      <w:r w:rsidRPr="00796168">
        <w:rPr>
          <w:rFonts w:ascii="Times New Roman" w:eastAsia="Times New Roman" w:hAnsi="Times New Roman"/>
          <w:sz w:val="24"/>
          <w:szCs w:val="24"/>
        </w:rPr>
        <w:t>$37.35/hour × 0.33 hours = $12.</w:t>
      </w:r>
      <w:r w:rsidR="00526CDF">
        <w:rPr>
          <w:rFonts w:ascii="Times New Roman" w:eastAsia="Times New Roman" w:hAnsi="Times New Roman"/>
          <w:sz w:val="24"/>
          <w:szCs w:val="24"/>
        </w:rPr>
        <w:t>33</w:t>
      </w:r>
      <w:r w:rsidRPr="00796168">
        <w:rPr>
          <w:rFonts w:ascii="Times New Roman" w:eastAsia="Times New Roman" w:hAnsi="Times New Roman"/>
          <w:sz w:val="24"/>
          <w:szCs w:val="24"/>
        </w:rPr>
        <w:t xml:space="preserve"> per respondent</w:t>
      </w:r>
      <w:r w:rsidR="00B97C00">
        <w:rPr>
          <w:rFonts w:ascii="Times New Roman" w:eastAsia="Times New Roman" w:hAnsi="Times New Roman"/>
          <w:sz w:val="24"/>
          <w:szCs w:val="24"/>
        </w:rPr>
        <w:t xml:space="preserve">, </w:t>
      </w:r>
      <w:r w:rsidRPr="00796168">
        <w:rPr>
          <w:rFonts w:ascii="Times New Roman" w:eastAsia="Times New Roman" w:hAnsi="Times New Roman"/>
          <w:sz w:val="24"/>
          <w:szCs w:val="24"/>
        </w:rPr>
        <w:t>$12.</w:t>
      </w:r>
      <w:r w:rsidR="009F7769">
        <w:rPr>
          <w:rFonts w:ascii="Times New Roman" w:eastAsia="Times New Roman" w:hAnsi="Times New Roman"/>
          <w:sz w:val="24"/>
          <w:szCs w:val="24"/>
        </w:rPr>
        <w:t>33</w:t>
      </w:r>
      <w:r w:rsidRPr="00796168">
        <w:rPr>
          <w:rFonts w:ascii="Times New Roman" w:eastAsia="Times New Roman" w:hAnsi="Times New Roman"/>
          <w:sz w:val="24"/>
          <w:szCs w:val="24"/>
        </w:rPr>
        <w:t xml:space="preserve"> × 2,250 respondents = $27,</w:t>
      </w:r>
      <w:r w:rsidR="00B8243D">
        <w:rPr>
          <w:rFonts w:ascii="Times New Roman" w:eastAsia="Times New Roman" w:hAnsi="Times New Roman"/>
          <w:sz w:val="24"/>
          <w:szCs w:val="24"/>
        </w:rPr>
        <w:t>7</w:t>
      </w:r>
      <w:r w:rsidR="00C6546C">
        <w:rPr>
          <w:rFonts w:ascii="Times New Roman" w:eastAsia="Times New Roman" w:hAnsi="Times New Roman"/>
          <w:sz w:val="24"/>
          <w:szCs w:val="24"/>
        </w:rPr>
        <w:t>43</w:t>
      </w:r>
      <w:r w:rsidRPr="00796168">
        <w:rPr>
          <w:rFonts w:ascii="Times New Roman" w:eastAsia="Times New Roman" w:hAnsi="Times New Roman"/>
          <w:sz w:val="24"/>
          <w:szCs w:val="24"/>
        </w:rPr>
        <w:t xml:space="preserve"> total annual respondent cost</w:t>
      </w:r>
      <w:r w:rsidR="00B97C00">
        <w:rPr>
          <w:rFonts w:ascii="Times New Roman" w:eastAsia="Times New Roman" w:hAnsi="Times New Roman"/>
          <w:sz w:val="24"/>
          <w:szCs w:val="24"/>
        </w:rPr>
        <w:t>.</w:t>
      </w:r>
    </w:p>
    <w:p w:rsidR="000D0306" w:rsidRPr="000D0306" w:rsidP="000D0306" w14:paraId="11017982" w14:textId="346031B6">
      <w:pPr>
        <w:spacing w:after="0" w:line="240" w:lineRule="auto"/>
        <w:jc w:val="both"/>
        <w:rPr>
          <w:rFonts w:ascii="Times New Roman" w:eastAsia="Times New Roman" w:hAnsi="Times New Roman"/>
          <w:sz w:val="24"/>
          <w:szCs w:val="24"/>
        </w:rPr>
      </w:pPr>
      <w:r w:rsidRPr="000D0306">
        <w:rPr>
          <w:rFonts w:ascii="Times New Roman" w:eastAsia="Times New Roman" w:hAnsi="Times New Roman"/>
          <w:sz w:val="24"/>
          <w:szCs w:val="24"/>
        </w:rPr>
        <w:t>Although the postage cost estimate was updated to reflect the current USPS rate ($0.95) for the fillable PDF option, all submissions in recent cycles have been electronic and no respondents have requested or used the PDF-by-mail option</w:t>
      </w:r>
      <w:r>
        <w:rPr>
          <w:rFonts w:ascii="Times New Roman" w:eastAsia="Times New Roman" w:hAnsi="Times New Roman"/>
          <w:sz w:val="24"/>
          <w:szCs w:val="24"/>
        </w:rPr>
        <w:t>.</w:t>
      </w:r>
    </w:p>
    <w:p w:rsidR="00EC3C32" w:rsidP="00796168" w14:paraId="72F0785E" w14:textId="77777777">
      <w:pPr>
        <w:spacing w:after="0" w:line="240" w:lineRule="auto"/>
        <w:jc w:val="both"/>
        <w:rPr>
          <w:rFonts w:ascii="Times New Roman" w:eastAsia="Times New Roman" w:hAnsi="Times New Roman"/>
          <w:sz w:val="24"/>
          <w:szCs w:val="24"/>
        </w:rPr>
      </w:pPr>
    </w:p>
    <w:p w:rsidR="000D0D78" w:rsidP="00796168" w14:paraId="6D78357F" w14:textId="4964E32C">
      <w:pPr>
        <w:spacing w:line="240" w:lineRule="auto"/>
        <w:jc w:val="both"/>
        <w:rPr>
          <w:rFonts w:ascii="Times New Roman" w:eastAsia="Times New Roman" w:hAnsi="Times New Roman"/>
          <w:sz w:val="24"/>
          <w:szCs w:val="24"/>
        </w:rPr>
      </w:pPr>
      <w:r w:rsidRPr="001C2BB0">
        <w:rPr>
          <w:rFonts w:ascii="Times New Roman" w:eastAsia="Times New Roman" w:hAnsi="Times New Roman"/>
          <w:sz w:val="24"/>
          <w:szCs w:val="24"/>
        </w:rPr>
        <w:t xml:space="preserve">By using existing, available computer hardware, software, and services, NASA estimates a zero cost ($0.00) burden to record-keepers. </w:t>
      </w:r>
    </w:p>
    <w:p w:rsidR="000D0D78" w:rsidRPr="004E6309" w:rsidP="004E6309" w14:paraId="70141287" w14:textId="6BBC4383">
      <w:pPr>
        <w:widowControl w:val="0"/>
        <w:autoSpaceDE w:val="0"/>
        <w:autoSpaceDN w:val="0"/>
        <w:adjustRightInd w:val="0"/>
        <w:spacing w:after="0" w:line="240" w:lineRule="auto"/>
        <w:rPr>
          <w:rFonts w:ascii="Times New Roman" w:eastAsia="Times New Roman" w:hAnsi="Times New Roman"/>
          <w:sz w:val="24"/>
          <w:szCs w:val="24"/>
        </w:rPr>
      </w:pPr>
      <w:r w:rsidRPr="002C3B50">
        <w:rPr>
          <w:rFonts w:ascii="Times New Roman" w:eastAsia="Times New Roman" w:hAnsi="Times New Roman"/>
          <w:b/>
          <w:bCs/>
          <w:sz w:val="24"/>
          <w:szCs w:val="24"/>
        </w:rPr>
        <w:t>14</w:t>
      </w:r>
      <w:r w:rsidRPr="002C3B50" w:rsidR="00796168">
        <w:rPr>
          <w:rFonts w:ascii="Times New Roman" w:eastAsia="Times New Roman" w:hAnsi="Times New Roman"/>
          <w:b/>
          <w:bCs/>
          <w:sz w:val="24"/>
          <w:szCs w:val="24"/>
        </w:rPr>
        <w:t xml:space="preserve">. </w:t>
      </w:r>
      <w:r w:rsidR="00796168">
        <w:rPr>
          <w:rFonts w:ascii="Times New Roman" w:eastAsia="Times New Roman" w:hAnsi="Times New Roman"/>
          <w:b/>
          <w:bCs/>
          <w:sz w:val="24"/>
          <w:szCs w:val="24"/>
        </w:rPr>
        <w:t>Cost</w:t>
      </w:r>
      <w:r w:rsidRPr="004E6309">
        <w:rPr>
          <w:rFonts w:ascii="Times New Roman" w:eastAsia="Times New Roman" w:hAnsi="Times New Roman"/>
          <w:b/>
          <w:bCs/>
          <w:sz w:val="24"/>
          <w:szCs w:val="24"/>
        </w:rPr>
        <w:t xml:space="preserve"> to the Federal government.</w:t>
      </w:r>
    </w:p>
    <w:p w:rsidR="000D0D78" w:rsidRPr="002C3B50" w:rsidP="007E073E" w14:paraId="23197DAB" w14:textId="4A4D6858">
      <w:pPr>
        <w:spacing w:after="0" w:line="240" w:lineRule="auto"/>
        <w:rPr>
          <w:rFonts w:ascii="Times New Roman" w:eastAsia="Times New Roman" w:hAnsi="Times New Roman"/>
          <w:sz w:val="24"/>
          <w:szCs w:val="24"/>
        </w:rPr>
      </w:pPr>
      <w:r w:rsidRPr="002C3B50">
        <w:rPr>
          <w:rFonts w:ascii="Times New Roman" w:eastAsia="Times New Roman" w:hAnsi="Times New Roman"/>
          <w:sz w:val="24"/>
          <w:szCs w:val="24"/>
        </w:rPr>
        <w:t>NASA</w:t>
      </w:r>
      <w:r w:rsidRPr="002C3B50" w:rsidR="00C43024">
        <w:rPr>
          <w:rFonts w:ascii="Times New Roman" w:eastAsia="Times New Roman" w:hAnsi="Times New Roman"/>
          <w:sz w:val="24"/>
          <w:szCs w:val="24"/>
        </w:rPr>
        <w:t xml:space="preserve"> ASO</w:t>
      </w:r>
      <w:r w:rsidRPr="002C3B50">
        <w:rPr>
          <w:rFonts w:ascii="Times New Roman" w:eastAsia="Times New Roman" w:hAnsi="Times New Roman"/>
          <w:sz w:val="24"/>
          <w:szCs w:val="24"/>
        </w:rPr>
        <w:t xml:space="preserve"> estimates approx</w:t>
      </w:r>
      <w:r w:rsidR="002F4866">
        <w:rPr>
          <w:rFonts w:ascii="Times New Roman" w:eastAsia="Times New Roman" w:hAnsi="Times New Roman"/>
          <w:sz w:val="24"/>
          <w:szCs w:val="24"/>
        </w:rPr>
        <w:t>imately</w:t>
      </w:r>
      <w:r w:rsidRPr="002C3B50">
        <w:rPr>
          <w:rFonts w:ascii="Times New Roman" w:eastAsia="Times New Roman" w:hAnsi="Times New Roman"/>
          <w:sz w:val="24"/>
          <w:szCs w:val="24"/>
        </w:rPr>
        <w:t xml:space="preserve"> $50,905.00 in annualized cost, representing contractor labor costs for database management and server hardware maintenance.</w:t>
      </w:r>
    </w:p>
    <w:p w:rsidR="000D0D78" w:rsidP="007E073E" w14:paraId="23F6D480" w14:textId="77777777">
      <w:pPr>
        <w:widowControl w:val="0"/>
        <w:autoSpaceDE w:val="0"/>
        <w:autoSpaceDN w:val="0"/>
        <w:adjustRightInd w:val="0"/>
        <w:spacing w:after="0" w:line="240" w:lineRule="auto"/>
        <w:rPr>
          <w:rFonts w:ascii="Times New Roman" w:eastAsia="Times New Roman" w:hAnsi="Times New Roman"/>
          <w:sz w:val="24"/>
          <w:szCs w:val="24"/>
        </w:rPr>
      </w:pPr>
    </w:p>
    <w:p w:rsidR="000D0D78" w:rsidRPr="007E073E" w:rsidP="004E6309" w14:paraId="58B08920" w14:textId="1E1928DD">
      <w:pPr>
        <w:widowControl w:val="0"/>
        <w:autoSpaceDE w:val="0"/>
        <w:autoSpaceDN w:val="0"/>
        <w:adjustRightInd w:val="0"/>
        <w:spacing w:after="0" w:line="240" w:lineRule="auto"/>
        <w:rPr>
          <w:rFonts w:ascii="Times New Roman" w:eastAsia="Times New Roman" w:hAnsi="Times New Roman"/>
          <w:sz w:val="24"/>
          <w:szCs w:val="24"/>
        </w:rPr>
      </w:pPr>
      <w:r w:rsidRPr="002C3B50">
        <w:rPr>
          <w:rFonts w:ascii="Times New Roman" w:eastAsia="Times New Roman" w:hAnsi="Times New Roman"/>
          <w:b/>
          <w:bCs/>
          <w:sz w:val="24"/>
          <w:szCs w:val="24"/>
        </w:rPr>
        <w:t>15</w:t>
      </w:r>
      <w:r w:rsidRPr="007E073E">
        <w:rPr>
          <w:rFonts w:ascii="Times New Roman" w:eastAsia="Times New Roman" w:hAnsi="Times New Roman"/>
          <w:b/>
          <w:bCs/>
          <w:sz w:val="24"/>
          <w:szCs w:val="24"/>
        </w:rPr>
        <w:t xml:space="preserve">. </w:t>
      </w:r>
      <w:r w:rsidR="003E36DA">
        <w:rPr>
          <w:rFonts w:ascii="Times New Roman" w:eastAsia="Times New Roman" w:hAnsi="Times New Roman"/>
          <w:b/>
          <w:bCs/>
          <w:sz w:val="24"/>
          <w:szCs w:val="24"/>
        </w:rPr>
        <w:t xml:space="preserve">Reasons </w:t>
      </w:r>
      <w:r w:rsidR="006B15FA">
        <w:rPr>
          <w:rFonts w:ascii="Times New Roman" w:eastAsia="Times New Roman" w:hAnsi="Times New Roman"/>
          <w:b/>
          <w:bCs/>
          <w:sz w:val="24"/>
          <w:szCs w:val="24"/>
        </w:rPr>
        <w:t>for Changes</w:t>
      </w:r>
      <w:r w:rsidR="00173BE5">
        <w:rPr>
          <w:rFonts w:ascii="Times New Roman" w:eastAsia="Times New Roman" w:hAnsi="Times New Roman"/>
          <w:b/>
          <w:bCs/>
          <w:sz w:val="24"/>
          <w:szCs w:val="24"/>
        </w:rPr>
        <w:t xml:space="preserve"> in Burden</w:t>
      </w:r>
      <w:r w:rsidRPr="007E073E">
        <w:rPr>
          <w:rFonts w:ascii="Times New Roman" w:eastAsia="Times New Roman" w:hAnsi="Times New Roman"/>
          <w:b/>
          <w:bCs/>
          <w:sz w:val="24"/>
          <w:szCs w:val="24"/>
        </w:rPr>
        <w:t>.</w:t>
      </w:r>
    </w:p>
    <w:p w:rsidR="00624925" w:rsidRPr="00624925" w:rsidP="00624925" w14:paraId="7A87E52C" w14:textId="6FF17732">
      <w:pPr>
        <w:widowControl w:val="0"/>
        <w:autoSpaceDE w:val="0"/>
        <w:autoSpaceDN w:val="0"/>
        <w:adjustRightInd w:val="0"/>
        <w:spacing w:after="0" w:line="240" w:lineRule="auto"/>
        <w:rPr>
          <w:rFonts w:ascii="Times New Roman" w:eastAsia="Times New Roman" w:hAnsi="Times New Roman"/>
          <w:sz w:val="24"/>
          <w:szCs w:val="24"/>
        </w:rPr>
      </w:pPr>
      <w:r w:rsidRPr="000858E6">
        <w:rPr>
          <w:rFonts w:ascii="Times New Roman" w:eastAsia="Times New Roman" w:hAnsi="Times New Roman"/>
          <w:sz w:val="24"/>
          <w:szCs w:val="24"/>
        </w:rPr>
        <w:t>The change in burden results from corrections to respondent assumptions identified during the 60</w:t>
      </w:r>
      <w:r w:rsidRPr="000858E6">
        <w:rPr>
          <w:rFonts w:ascii="Times New Roman" w:eastAsia="Times New Roman" w:hAnsi="Times New Roman"/>
          <w:sz w:val="24"/>
          <w:szCs w:val="24"/>
        </w:rPr>
        <w:noBreakHyphen/>
        <w:t xml:space="preserve">day public comment period. The previously approved collection calculated burden using only </w:t>
      </w:r>
      <w:r w:rsidRPr="006D2E73">
        <w:rPr>
          <w:rFonts w:ascii="Times New Roman" w:eastAsia="Times New Roman" w:hAnsi="Times New Roman"/>
          <w:sz w:val="24"/>
          <w:szCs w:val="24"/>
        </w:rPr>
        <w:t>two references per applicant; however, applicants</w:t>
      </w:r>
      <w:r w:rsidRPr="000858E6">
        <w:rPr>
          <w:rFonts w:ascii="Times New Roman" w:eastAsia="Times New Roman" w:hAnsi="Times New Roman"/>
          <w:sz w:val="24"/>
          <w:szCs w:val="24"/>
        </w:rPr>
        <w:t xml:space="preserve"> are required to provide </w:t>
      </w:r>
      <w:r w:rsidRPr="006D2E73">
        <w:rPr>
          <w:rFonts w:ascii="Times New Roman" w:eastAsia="Times New Roman" w:hAnsi="Times New Roman"/>
          <w:sz w:val="24"/>
          <w:szCs w:val="24"/>
        </w:rPr>
        <w:t>five references, resulting in 2,250 potential respondents</w:t>
      </w:r>
      <w:r w:rsidR="00182F8D">
        <w:rPr>
          <w:rFonts w:ascii="Times New Roman" w:eastAsia="Times New Roman" w:hAnsi="Times New Roman"/>
          <w:sz w:val="24"/>
          <w:szCs w:val="24"/>
        </w:rPr>
        <w:t xml:space="preserve"> and </w:t>
      </w:r>
      <w:r w:rsidR="00887762">
        <w:rPr>
          <w:rFonts w:ascii="Times New Roman" w:eastAsia="Times New Roman" w:hAnsi="Times New Roman"/>
          <w:sz w:val="24"/>
          <w:szCs w:val="24"/>
        </w:rPr>
        <w:t xml:space="preserve">750 burden hours. </w:t>
      </w:r>
      <w:r w:rsidRPr="00624925">
        <w:rPr>
          <w:rFonts w:ascii="Times New Roman" w:eastAsia="Times New Roman" w:hAnsi="Times New Roman"/>
          <w:sz w:val="24"/>
          <w:szCs w:val="24"/>
        </w:rPr>
        <w:t>The cost to respondents was updated to reflect the current national average hourly wage of $37.35, increasing the total annual respondent cost to $27,</w:t>
      </w:r>
      <w:r w:rsidR="000F4E9E">
        <w:rPr>
          <w:rFonts w:ascii="Times New Roman" w:eastAsia="Times New Roman" w:hAnsi="Times New Roman"/>
          <w:sz w:val="24"/>
          <w:szCs w:val="24"/>
        </w:rPr>
        <w:t>743</w:t>
      </w:r>
      <w:r w:rsidRPr="00624925">
        <w:rPr>
          <w:rFonts w:ascii="Times New Roman" w:eastAsia="Times New Roman" w:hAnsi="Times New Roman"/>
          <w:sz w:val="24"/>
          <w:szCs w:val="24"/>
        </w:rPr>
        <w:t>. NASA also updated the postage cost estimate to the current USPS First</w:t>
      </w:r>
      <w:r w:rsidRPr="00624925">
        <w:rPr>
          <w:rFonts w:ascii="Times New Roman" w:eastAsia="Times New Roman" w:hAnsi="Times New Roman"/>
          <w:sz w:val="24"/>
          <w:szCs w:val="24"/>
        </w:rPr>
        <w:noBreakHyphen/>
        <w:t>Class rate of $0.95 for the contingency PDF</w:t>
      </w:r>
      <w:r w:rsidRPr="00624925">
        <w:rPr>
          <w:rFonts w:ascii="Times New Roman" w:eastAsia="Times New Roman" w:hAnsi="Times New Roman"/>
          <w:sz w:val="24"/>
          <w:szCs w:val="24"/>
        </w:rPr>
        <w:noBreakHyphen/>
        <w:t>by</w:t>
      </w:r>
      <w:r w:rsidRPr="00624925">
        <w:rPr>
          <w:rFonts w:ascii="Times New Roman" w:eastAsia="Times New Roman" w:hAnsi="Times New Roman"/>
          <w:sz w:val="24"/>
          <w:szCs w:val="24"/>
        </w:rPr>
        <w:noBreakHyphen/>
        <w:t>mail option</w:t>
      </w:r>
      <w:r>
        <w:rPr>
          <w:rFonts w:ascii="Times New Roman" w:eastAsia="Times New Roman" w:hAnsi="Times New Roman"/>
          <w:sz w:val="24"/>
          <w:szCs w:val="24"/>
        </w:rPr>
        <w:t>.</w:t>
      </w:r>
    </w:p>
    <w:p w:rsidR="000858E6" w:rsidRPr="00624925" w:rsidP="000858E6" w14:paraId="4B3FE897" w14:textId="4A6FD553">
      <w:pPr>
        <w:widowControl w:val="0"/>
        <w:autoSpaceDE w:val="0"/>
        <w:autoSpaceDN w:val="0"/>
        <w:adjustRightInd w:val="0"/>
        <w:spacing w:after="0" w:line="240" w:lineRule="auto"/>
        <w:rPr>
          <w:rFonts w:ascii="Times New Roman" w:eastAsia="Times New Roman" w:hAnsi="Times New Roman"/>
          <w:sz w:val="24"/>
          <w:szCs w:val="24"/>
        </w:rPr>
      </w:pPr>
    </w:p>
    <w:p w:rsidR="000D0D78" w:rsidRPr="002C3B50" w:rsidP="004E6309" w14:paraId="4769576D" w14:textId="3CCEC921">
      <w:pPr>
        <w:widowControl w:val="0"/>
        <w:autoSpaceDE w:val="0"/>
        <w:autoSpaceDN w:val="0"/>
        <w:adjustRightInd w:val="0"/>
        <w:spacing w:after="0" w:line="240" w:lineRule="auto"/>
        <w:rPr>
          <w:rFonts w:ascii="Times New Roman" w:eastAsia="Times New Roman" w:hAnsi="Times New Roman"/>
          <w:sz w:val="24"/>
          <w:szCs w:val="24"/>
        </w:rPr>
      </w:pPr>
      <w:r w:rsidRPr="002C3B50">
        <w:rPr>
          <w:rFonts w:ascii="Times New Roman" w:eastAsia="Times New Roman" w:hAnsi="Times New Roman"/>
          <w:b/>
          <w:bCs/>
          <w:sz w:val="24"/>
          <w:szCs w:val="24"/>
        </w:rPr>
        <w:t>16</w:t>
      </w:r>
      <w:r w:rsidRPr="007E073E">
        <w:rPr>
          <w:rFonts w:ascii="Times New Roman" w:eastAsia="Times New Roman" w:hAnsi="Times New Roman"/>
          <w:b/>
          <w:bCs/>
          <w:sz w:val="24"/>
          <w:szCs w:val="24"/>
        </w:rPr>
        <w:t xml:space="preserve">. </w:t>
      </w:r>
      <w:r w:rsidR="00D60A5C">
        <w:rPr>
          <w:rFonts w:ascii="Times New Roman" w:eastAsia="Times New Roman" w:hAnsi="Times New Roman"/>
          <w:b/>
          <w:bCs/>
          <w:sz w:val="24"/>
          <w:szCs w:val="24"/>
        </w:rPr>
        <w:t>Publication of Results</w:t>
      </w:r>
      <w:r w:rsidRPr="007E073E">
        <w:rPr>
          <w:rFonts w:ascii="Times New Roman" w:eastAsia="Times New Roman" w:hAnsi="Times New Roman"/>
          <w:b/>
          <w:bCs/>
          <w:sz w:val="24"/>
          <w:szCs w:val="24"/>
        </w:rPr>
        <w:t>.</w:t>
      </w:r>
    </w:p>
    <w:p w:rsidR="000D0D78" w:rsidRPr="002C3B50" w:rsidP="004E6309" w14:paraId="0ACCEEEA" w14:textId="77777777">
      <w:pPr>
        <w:widowControl w:val="0"/>
        <w:autoSpaceDE w:val="0"/>
        <w:autoSpaceDN w:val="0"/>
        <w:adjustRightInd w:val="0"/>
        <w:spacing w:after="0" w:line="240" w:lineRule="auto"/>
        <w:rPr>
          <w:rFonts w:ascii="Times New Roman" w:eastAsia="Times New Roman" w:hAnsi="Times New Roman"/>
          <w:sz w:val="24"/>
          <w:szCs w:val="24"/>
        </w:rPr>
      </w:pPr>
      <w:r w:rsidRPr="002C3B50">
        <w:rPr>
          <w:rFonts w:ascii="Times New Roman" w:eastAsia="Times New Roman" w:hAnsi="Times New Roman"/>
          <w:sz w:val="24"/>
          <w:szCs w:val="24"/>
        </w:rPr>
        <w:t>Th</w:t>
      </w:r>
      <w:r w:rsidRPr="002C3B50" w:rsidR="00C04C5A">
        <w:rPr>
          <w:rFonts w:ascii="Times New Roman" w:eastAsia="Times New Roman" w:hAnsi="Times New Roman"/>
          <w:sz w:val="24"/>
          <w:szCs w:val="24"/>
        </w:rPr>
        <w:t>e</w:t>
      </w:r>
      <w:r w:rsidRPr="002C3B50">
        <w:rPr>
          <w:rFonts w:ascii="Times New Roman" w:eastAsia="Times New Roman" w:hAnsi="Times New Roman"/>
          <w:sz w:val="24"/>
          <w:szCs w:val="24"/>
        </w:rPr>
        <w:t xml:space="preserve"> collection results will not be published. </w:t>
      </w:r>
    </w:p>
    <w:p w:rsidR="000D0D78" w:rsidP="004E6309" w14:paraId="72F63370" w14:textId="77777777">
      <w:pPr>
        <w:widowControl w:val="0"/>
        <w:autoSpaceDE w:val="0"/>
        <w:autoSpaceDN w:val="0"/>
        <w:adjustRightInd w:val="0"/>
        <w:spacing w:after="0" w:line="240" w:lineRule="auto"/>
        <w:rPr>
          <w:rFonts w:ascii="Times New Roman" w:eastAsia="Times New Roman" w:hAnsi="Times New Roman"/>
          <w:sz w:val="24"/>
          <w:szCs w:val="24"/>
        </w:rPr>
      </w:pPr>
    </w:p>
    <w:p w:rsidR="000D0D78" w:rsidRPr="002C3B50" w:rsidP="004E6309" w14:paraId="40DBCCF6" w14:textId="391584EC">
      <w:pPr>
        <w:widowControl w:val="0"/>
        <w:autoSpaceDE w:val="0"/>
        <w:autoSpaceDN w:val="0"/>
        <w:adjustRightInd w:val="0"/>
        <w:spacing w:after="0" w:line="240" w:lineRule="auto"/>
        <w:rPr>
          <w:rFonts w:ascii="Times New Roman" w:eastAsia="Times New Roman" w:hAnsi="Times New Roman"/>
          <w:sz w:val="24"/>
          <w:szCs w:val="24"/>
        </w:rPr>
      </w:pPr>
      <w:r w:rsidRPr="002C3B50">
        <w:rPr>
          <w:rFonts w:ascii="Times New Roman" w:eastAsia="Times New Roman" w:hAnsi="Times New Roman"/>
          <w:b/>
          <w:bCs/>
          <w:sz w:val="24"/>
          <w:szCs w:val="24"/>
        </w:rPr>
        <w:t>17</w:t>
      </w:r>
      <w:r w:rsidRPr="002C3B50" w:rsidR="00912240">
        <w:rPr>
          <w:rFonts w:ascii="Times New Roman" w:eastAsia="Times New Roman" w:hAnsi="Times New Roman"/>
          <w:b/>
          <w:bCs/>
          <w:sz w:val="24"/>
          <w:szCs w:val="24"/>
        </w:rPr>
        <w:t>. Display</w:t>
      </w:r>
      <w:r w:rsidR="00A75AC7">
        <w:rPr>
          <w:rFonts w:ascii="Times New Roman" w:eastAsia="Times New Roman" w:hAnsi="Times New Roman"/>
          <w:b/>
          <w:bCs/>
          <w:sz w:val="24"/>
          <w:szCs w:val="24"/>
        </w:rPr>
        <w:t xml:space="preserve"> of OMB </w:t>
      </w:r>
      <w:r w:rsidR="00912240">
        <w:rPr>
          <w:rFonts w:ascii="Times New Roman" w:eastAsia="Times New Roman" w:hAnsi="Times New Roman"/>
          <w:b/>
          <w:bCs/>
          <w:sz w:val="24"/>
          <w:szCs w:val="24"/>
        </w:rPr>
        <w:t xml:space="preserve">Expiration Date. </w:t>
      </w:r>
    </w:p>
    <w:p w:rsidR="007E073E" w:rsidP="007E073E" w14:paraId="4B52DD65" w14:textId="0BA6926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004954D7">
        <w:rPr>
          <w:rFonts w:ascii="Times New Roman" w:eastAsia="Times New Roman" w:hAnsi="Times New Roman"/>
          <w:sz w:val="24"/>
          <w:szCs w:val="24"/>
        </w:rPr>
        <w:t xml:space="preserve">collection will display </w:t>
      </w:r>
      <w:r w:rsidRPr="004954D7" w:rsidR="004954D7">
        <w:rPr>
          <w:rFonts w:ascii="Times New Roman" w:eastAsia="Times New Roman" w:hAnsi="Times New Roman"/>
          <w:sz w:val="24"/>
          <w:szCs w:val="24"/>
        </w:rPr>
        <w:t xml:space="preserve">an approved Paperwork Reduction Act (PRA) statement for this       collection. </w:t>
      </w:r>
    </w:p>
    <w:p w:rsidR="007E073E" w:rsidP="007E073E" w14:paraId="45045856" w14:textId="77777777">
      <w:pPr>
        <w:spacing w:after="0" w:line="240" w:lineRule="auto"/>
        <w:rPr>
          <w:rFonts w:ascii="Times New Roman" w:eastAsia="Times New Roman" w:hAnsi="Times New Roman"/>
          <w:sz w:val="24"/>
          <w:szCs w:val="24"/>
        </w:rPr>
      </w:pPr>
    </w:p>
    <w:p w:rsidR="000D0D78" w:rsidRPr="007E073E" w:rsidP="007E073E" w14:paraId="55065F36" w14:textId="362A196C">
      <w:pPr>
        <w:widowControl w:val="0"/>
        <w:autoSpaceDE w:val="0"/>
        <w:autoSpaceDN w:val="0"/>
        <w:adjustRightInd w:val="0"/>
        <w:spacing w:after="0" w:line="240" w:lineRule="auto"/>
        <w:rPr>
          <w:rFonts w:ascii="Times New Roman" w:eastAsia="Times New Roman" w:hAnsi="Times New Roman"/>
          <w:b/>
          <w:bCs/>
          <w:sz w:val="24"/>
          <w:szCs w:val="24"/>
        </w:rPr>
      </w:pPr>
      <w:r w:rsidRPr="002C3B50">
        <w:rPr>
          <w:rFonts w:ascii="Times New Roman" w:eastAsia="Times New Roman" w:hAnsi="Times New Roman"/>
          <w:b/>
          <w:bCs/>
          <w:sz w:val="24"/>
          <w:szCs w:val="24"/>
        </w:rPr>
        <w:t xml:space="preserve">18. </w:t>
      </w:r>
      <w:r w:rsidR="004954D7">
        <w:rPr>
          <w:rFonts w:ascii="Times New Roman" w:eastAsia="Times New Roman" w:hAnsi="Times New Roman"/>
          <w:b/>
          <w:bCs/>
          <w:sz w:val="24"/>
          <w:szCs w:val="24"/>
        </w:rPr>
        <w:t>Ex</w:t>
      </w:r>
      <w:r w:rsidR="00114D33">
        <w:rPr>
          <w:rFonts w:ascii="Times New Roman" w:eastAsia="Times New Roman" w:hAnsi="Times New Roman"/>
          <w:b/>
          <w:bCs/>
          <w:sz w:val="24"/>
          <w:szCs w:val="24"/>
        </w:rPr>
        <w:t xml:space="preserve">ceptions to Certification for PRA Submissions. </w:t>
      </w:r>
    </w:p>
    <w:p w:rsidR="00E44014" w:rsidRPr="002C3B50" w:rsidP="00E43A96" w14:paraId="0B183227" w14:textId="1AFF48E3">
      <w:pPr>
        <w:rPr>
          <w:rFonts w:ascii="Times New Roman" w:eastAsia="Times New Roman" w:hAnsi="Times New Roman"/>
          <w:sz w:val="24"/>
          <w:szCs w:val="24"/>
        </w:rPr>
      </w:pPr>
      <w:r w:rsidRPr="00904279">
        <w:rPr>
          <w:rFonts w:ascii="Times New Roman" w:eastAsia="Times New Roman" w:hAnsi="Times New Roman"/>
          <w:sz w:val="24"/>
          <w:szCs w:val="24"/>
        </w:rPr>
        <w:t xml:space="preserve">There are no exceptions to the certification statement stated in 5 CFR 1320.9.  </w:t>
      </w:r>
    </w:p>
    <w:sectPr>
      <w:footnotePr>
        <w:numRestart w:val="eachSect"/>
      </w:footnotePr>
      <w:endnotePr>
        <w:numFmt w:val="decimal"/>
      </w:endnotePr>
      <w:type w:val="continuous"/>
      <w:pgSz w:w="12240" w:h="15840"/>
      <w:pgMar w:top="144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E55555"/>
    <w:multiLevelType w:val="multilevel"/>
    <w:tmpl w:val="DEBEC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470154"/>
    <w:multiLevelType w:val="multilevel"/>
    <w:tmpl w:val="3C447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675A37"/>
    <w:multiLevelType w:val="multilevel"/>
    <w:tmpl w:val="61185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3273B2"/>
    <w:multiLevelType w:val="multilevel"/>
    <w:tmpl w:val="8DA4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536683"/>
    <w:multiLevelType w:val="multilevel"/>
    <w:tmpl w:val="D2CA0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8402A6"/>
    <w:multiLevelType w:val="multilevel"/>
    <w:tmpl w:val="AE300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536674C"/>
    <w:multiLevelType w:val="multilevel"/>
    <w:tmpl w:val="4126C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5212744">
    <w:abstractNumId w:val="0"/>
  </w:num>
  <w:num w:numId="2" w16cid:durableId="1558397975">
    <w:abstractNumId w:val="6"/>
  </w:num>
  <w:num w:numId="3" w16cid:durableId="1102608779">
    <w:abstractNumId w:val="1"/>
  </w:num>
  <w:num w:numId="4" w16cid:durableId="1408117199">
    <w:abstractNumId w:val="4"/>
  </w:num>
  <w:num w:numId="5" w16cid:durableId="2078087645">
    <w:abstractNumId w:val="5"/>
  </w:num>
  <w:num w:numId="6" w16cid:durableId="2071266942">
    <w:abstractNumId w:val="3"/>
  </w:num>
  <w:num w:numId="7" w16cid:durableId="10782827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footnotePr>
    <w:numRestart w:val="eachSect"/>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D78"/>
    <w:rsid w:val="000016C5"/>
    <w:rsid w:val="000056D7"/>
    <w:rsid w:val="00006E6B"/>
    <w:rsid w:val="000140B7"/>
    <w:rsid w:val="000144CA"/>
    <w:rsid w:val="00016BE1"/>
    <w:rsid w:val="00020528"/>
    <w:rsid w:val="00031294"/>
    <w:rsid w:val="000324D1"/>
    <w:rsid w:val="00037D0F"/>
    <w:rsid w:val="00043038"/>
    <w:rsid w:val="00044BD7"/>
    <w:rsid w:val="00051272"/>
    <w:rsid w:val="00051FD9"/>
    <w:rsid w:val="00054363"/>
    <w:rsid w:val="00055A6D"/>
    <w:rsid w:val="00060FBE"/>
    <w:rsid w:val="00061C6B"/>
    <w:rsid w:val="0006328C"/>
    <w:rsid w:val="000638FC"/>
    <w:rsid w:val="00067FCE"/>
    <w:rsid w:val="000704EB"/>
    <w:rsid w:val="000706BF"/>
    <w:rsid w:val="00080804"/>
    <w:rsid w:val="000858E6"/>
    <w:rsid w:val="000863E7"/>
    <w:rsid w:val="000923AD"/>
    <w:rsid w:val="000A0912"/>
    <w:rsid w:val="000A23AA"/>
    <w:rsid w:val="000A3078"/>
    <w:rsid w:val="000B4130"/>
    <w:rsid w:val="000B7436"/>
    <w:rsid w:val="000C5F7B"/>
    <w:rsid w:val="000D0306"/>
    <w:rsid w:val="000D0D78"/>
    <w:rsid w:val="000D305D"/>
    <w:rsid w:val="000E6353"/>
    <w:rsid w:val="000F14B3"/>
    <w:rsid w:val="000F4AF7"/>
    <w:rsid w:val="000F4E9E"/>
    <w:rsid w:val="000F6E1D"/>
    <w:rsid w:val="001017E1"/>
    <w:rsid w:val="00101A7C"/>
    <w:rsid w:val="0010507F"/>
    <w:rsid w:val="00111290"/>
    <w:rsid w:val="00111581"/>
    <w:rsid w:val="00113086"/>
    <w:rsid w:val="00114D33"/>
    <w:rsid w:val="00122900"/>
    <w:rsid w:val="001275C8"/>
    <w:rsid w:val="00133921"/>
    <w:rsid w:val="00136DFB"/>
    <w:rsid w:val="00140621"/>
    <w:rsid w:val="00145D28"/>
    <w:rsid w:val="00153A13"/>
    <w:rsid w:val="00165D9E"/>
    <w:rsid w:val="001660E5"/>
    <w:rsid w:val="00166430"/>
    <w:rsid w:val="001673F7"/>
    <w:rsid w:val="001716AB"/>
    <w:rsid w:val="00173321"/>
    <w:rsid w:val="00173BE5"/>
    <w:rsid w:val="0017755B"/>
    <w:rsid w:val="00182F8D"/>
    <w:rsid w:val="001852BF"/>
    <w:rsid w:val="00185A91"/>
    <w:rsid w:val="00185DA7"/>
    <w:rsid w:val="00186F58"/>
    <w:rsid w:val="00197088"/>
    <w:rsid w:val="001A0A99"/>
    <w:rsid w:val="001A0DBB"/>
    <w:rsid w:val="001A3CDB"/>
    <w:rsid w:val="001A6F88"/>
    <w:rsid w:val="001B115E"/>
    <w:rsid w:val="001B6630"/>
    <w:rsid w:val="001C25BE"/>
    <w:rsid w:val="001C2698"/>
    <w:rsid w:val="001C2BB0"/>
    <w:rsid w:val="001C3280"/>
    <w:rsid w:val="001C397C"/>
    <w:rsid w:val="001C6550"/>
    <w:rsid w:val="001D0B2E"/>
    <w:rsid w:val="001D0C38"/>
    <w:rsid w:val="001D0FFC"/>
    <w:rsid w:val="001D178C"/>
    <w:rsid w:val="001D3C13"/>
    <w:rsid w:val="001D6648"/>
    <w:rsid w:val="001E196B"/>
    <w:rsid w:val="001F06DA"/>
    <w:rsid w:val="001F5C29"/>
    <w:rsid w:val="001F658C"/>
    <w:rsid w:val="00201876"/>
    <w:rsid w:val="00213983"/>
    <w:rsid w:val="00214D0B"/>
    <w:rsid w:val="002221A5"/>
    <w:rsid w:val="00224E61"/>
    <w:rsid w:val="0023035B"/>
    <w:rsid w:val="00232B75"/>
    <w:rsid w:val="00237691"/>
    <w:rsid w:val="00243349"/>
    <w:rsid w:val="00243867"/>
    <w:rsid w:val="00243D52"/>
    <w:rsid w:val="00255098"/>
    <w:rsid w:val="0025679C"/>
    <w:rsid w:val="00266D63"/>
    <w:rsid w:val="002711EC"/>
    <w:rsid w:val="0027141D"/>
    <w:rsid w:val="002745D2"/>
    <w:rsid w:val="00276115"/>
    <w:rsid w:val="00280D0B"/>
    <w:rsid w:val="0028376D"/>
    <w:rsid w:val="00284829"/>
    <w:rsid w:val="00290424"/>
    <w:rsid w:val="00293053"/>
    <w:rsid w:val="002932B6"/>
    <w:rsid w:val="002972BF"/>
    <w:rsid w:val="002A05F7"/>
    <w:rsid w:val="002A2C7B"/>
    <w:rsid w:val="002A30FE"/>
    <w:rsid w:val="002A367A"/>
    <w:rsid w:val="002A3A2A"/>
    <w:rsid w:val="002A3D12"/>
    <w:rsid w:val="002A4367"/>
    <w:rsid w:val="002A7356"/>
    <w:rsid w:val="002B03C6"/>
    <w:rsid w:val="002B2BD6"/>
    <w:rsid w:val="002B2E8C"/>
    <w:rsid w:val="002C1D12"/>
    <w:rsid w:val="002C3B50"/>
    <w:rsid w:val="002C48A0"/>
    <w:rsid w:val="002C59A7"/>
    <w:rsid w:val="002C62D8"/>
    <w:rsid w:val="002C79BB"/>
    <w:rsid w:val="002D35B2"/>
    <w:rsid w:val="002D59F0"/>
    <w:rsid w:val="002E425C"/>
    <w:rsid w:val="002F4866"/>
    <w:rsid w:val="002F72EA"/>
    <w:rsid w:val="002F7445"/>
    <w:rsid w:val="00300F94"/>
    <w:rsid w:val="00306E7D"/>
    <w:rsid w:val="003075A6"/>
    <w:rsid w:val="00310A44"/>
    <w:rsid w:val="003135A7"/>
    <w:rsid w:val="00314AEC"/>
    <w:rsid w:val="00316E26"/>
    <w:rsid w:val="003212A7"/>
    <w:rsid w:val="00330524"/>
    <w:rsid w:val="00332E81"/>
    <w:rsid w:val="003368F8"/>
    <w:rsid w:val="00337DD6"/>
    <w:rsid w:val="003427E0"/>
    <w:rsid w:val="0034487E"/>
    <w:rsid w:val="00344CF8"/>
    <w:rsid w:val="00344DF9"/>
    <w:rsid w:val="0034539C"/>
    <w:rsid w:val="00347D12"/>
    <w:rsid w:val="0035396E"/>
    <w:rsid w:val="00354B32"/>
    <w:rsid w:val="00366006"/>
    <w:rsid w:val="00366C2E"/>
    <w:rsid w:val="00372C85"/>
    <w:rsid w:val="00373AEA"/>
    <w:rsid w:val="00377F14"/>
    <w:rsid w:val="0038280A"/>
    <w:rsid w:val="003846A4"/>
    <w:rsid w:val="00386866"/>
    <w:rsid w:val="003875EE"/>
    <w:rsid w:val="003911B4"/>
    <w:rsid w:val="003914D1"/>
    <w:rsid w:val="00391938"/>
    <w:rsid w:val="003A070E"/>
    <w:rsid w:val="003A072C"/>
    <w:rsid w:val="003A6E38"/>
    <w:rsid w:val="003B2E69"/>
    <w:rsid w:val="003C4C6E"/>
    <w:rsid w:val="003D1DA9"/>
    <w:rsid w:val="003D232B"/>
    <w:rsid w:val="003E36DA"/>
    <w:rsid w:val="003E57EE"/>
    <w:rsid w:val="003F403F"/>
    <w:rsid w:val="003F580D"/>
    <w:rsid w:val="00400351"/>
    <w:rsid w:val="0040125D"/>
    <w:rsid w:val="00401ADF"/>
    <w:rsid w:val="00404128"/>
    <w:rsid w:val="00406ED3"/>
    <w:rsid w:val="00411651"/>
    <w:rsid w:val="00417DA5"/>
    <w:rsid w:val="004246EF"/>
    <w:rsid w:val="00435AC4"/>
    <w:rsid w:val="00437590"/>
    <w:rsid w:val="0043797C"/>
    <w:rsid w:val="00437C71"/>
    <w:rsid w:val="004407FC"/>
    <w:rsid w:val="004425DA"/>
    <w:rsid w:val="00445DD3"/>
    <w:rsid w:val="00451BEB"/>
    <w:rsid w:val="00452CA4"/>
    <w:rsid w:val="0045377B"/>
    <w:rsid w:val="00453959"/>
    <w:rsid w:val="00455D8D"/>
    <w:rsid w:val="004566AA"/>
    <w:rsid w:val="004624CE"/>
    <w:rsid w:val="00463D8F"/>
    <w:rsid w:val="0046541F"/>
    <w:rsid w:val="00467308"/>
    <w:rsid w:val="00470788"/>
    <w:rsid w:val="00471A18"/>
    <w:rsid w:val="00474469"/>
    <w:rsid w:val="00475EEB"/>
    <w:rsid w:val="00477A86"/>
    <w:rsid w:val="00477AB1"/>
    <w:rsid w:val="004820B1"/>
    <w:rsid w:val="00484BC2"/>
    <w:rsid w:val="0048628F"/>
    <w:rsid w:val="00490C8B"/>
    <w:rsid w:val="004930F2"/>
    <w:rsid w:val="004954D7"/>
    <w:rsid w:val="0049608B"/>
    <w:rsid w:val="004A328C"/>
    <w:rsid w:val="004A64D6"/>
    <w:rsid w:val="004A722E"/>
    <w:rsid w:val="004B00A7"/>
    <w:rsid w:val="004B27F4"/>
    <w:rsid w:val="004C1214"/>
    <w:rsid w:val="004C1725"/>
    <w:rsid w:val="004C355A"/>
    <w:rsid w:val="004C55CB"/>
    <w:rsid w:val="004C58D8"/>
    <w:rsid w:val="004D290D"/>
    <w:rsid w:val="004E03F5"/>
    <w:rsid w:val="004E0A5A"/>
    <w:rsid w:val="004E367B"/>
    <w:rsid w:val="004E5D78"/>
    <w:rsid w:val="004E6309"/>
    <w:rsid w:val="004F25EA"/>
    <w:rsid w:val="004F3A3C"/>
    <w:rsid w:val="004F7A3C"/>
    <w:rsid w:val="00504F70"/>
    <w:rsid w:val="005057A1"/>
    <w:rsid w:val="00506527"/>
    <w:rsid w:val="0050747D"/>
    <w:rsid w:val="0051182C"/>
    <w:rsid w:val="00515B95"/>
    <w:rsid w:val="00526CDF"/>
    <w:rsid w:val="00535B05"/>
    <w:rsid w:val="0054115D"/>
    <w:rsid w:val="00544835"/>
    <w:rsid w:val="00545943"/>
    <w:rsid w:val="00546B41"/>
    <w:rsid w:val="00550157"/>
    <w:rsid w:val="005517FD"/>
    <w:rsid w:val="00554403"/>
    <w:rsid w:val="0055498A"/>
    <w:rsid w:val="0055679C"/>
    <w:rsid w:val="00556BE5"/>
    <w:rsid w:val="005573F2"/>
    <w:rsid w:val="00563D06"/>
    <w:rsid w:val="00572976"/>
    <w:rsid w:val="005731E5"/>
    <w:rsid w:val="00574FA4"/>
    <w:rsid w:val="00580AE2"/>
    <w:rsid w:val="005952DA"/>
    <w:rsid w:val="005A08DA"/>
    <w:rsid w:val="005A3C5B"/>
    <w:rsid w:val="005A735A"/>
    <w:rsid w:val="005B10E5"/>
    <w:rsid w:val="005B241A"/>
    <w:rsid w:val="005B4F6E"/>
    <w:rsid w:val="005B545E"/>
    <w:rsid w:val="005C60BF"/>
    <w:rsid w:val="005D1D42"/>
    <w:rsid w:val="005D30A5"/>
    <w:rsid w:val="005D4926"/>
    <w:rsid w:val="005D54A5"/>
    <w:rsid w:val="005D6056"/>
    <w:rsid w:val="005D73CE"/>
    <w:rsid w:val="005E224D"/>
    <w:rsid w:val="005E4EE1"/>
    <w:rsid w:val="005E5CE6"/>
    <w:rsid w:val="005E7E55"/>
    <w:rsid w:val="005F0FA8"/>
    <w:rsid w:val="005F4072"/>
    <w:rsid w:val="006000AB"/>
    <w:rsid w:val="00601E2B"/>
    <w:rsid w:val="00602F3E"/>
    <w:rsid w:val="006065B1"/>
    <w:rsid w:val="0060728F"/>
    <w:rsid w:val="006074E1"/>
    <w:rsid w:val="00607CBA"/>
    <w:rsid w:val="0061173E"/>
    <w:rsid w:val="006153B6"/>
    <w:rsid w:val="00616497"/>
    <w:rsid w:val="00616A0D"/>
    <w:rsid w:val="0062108D"/>
    <w:rsid w:val="006216AC"/>
    <w:rsid w:val="00622E5E"/>
    <w:rsid w:val="00624925"/>
    <w:rsid w:val="00625233"/>
    <w:rsid w:val="00625D69"/>
    <w:rsid w:val="0062741A"/>
    <w:rsid w:val="00636A87"/>
    <w:rsid w:val="006443D8"/>
    <w:rsid w:val="0064510D"/>
    <w:rsid w:val="006463A6"/>
    <w:rsid w:val="00646D2A"/>
    <w:rsid w:val="00647EFC"/>
    <w:rsid w:val="00650560"/>
    <w:rsid w:val="00651B72"/>
    <w:rsid w:val="00654E75"/>
    <w:rsid w:val="006600EE"/>
    <w:rsid w:val="00662326"/>
    <w:rsid w:val="00663C97"/>
    <w:rsid w:val="00671BB2"/>
    <w:rsid w:val="00673EFF"/>
    <w:rsid w:val="00677A78"/>
    <w:rsid w:val="00681C4F"/>
    <w:rsid w:val="00687181"/>
    <w:rsid w:val="00690992"/>
    <w:rsid w:val="0069369E"/>
    <w:rsid w:val="006940CB"/>
    <w:rsid w:val="00696124"/>
    <w:rsid w:val="006968CD"/>
    <w:rsid w:val="00696D28"/>
    <w:rsid w:val="00697178"/>
    <w:rsid w:val="006A23D9"/>
    <w:rsid w:val="006A6221"/>
    <w:rsid w:val="006A66C1"/>
    <w:rsid w:val="006B15FA"/>
    <w:rsid w:val="006B1C91"/>
    <w:rsid w:val="006B494B"/>
    <w:rsid w:val="006B5E72"/>
    <w:rsid w:val="006C5E2F"/>
    <w:rsid w:val="006D2876"/>
    <w:rsid w:val="006D2E73"/>
    <w:rsid w:val="006E0EDA"/>
    <w:rsid w:val="006E1463"/>
    <w:rsid w:val="006E204E"/>
    <w:rsid w:val="006E34B1"/>
    <w:rsid w:val="006E4793"/>
    <w:rsid w:val="006F4BFA"/>
    <w:rsid w:val="00702DD3"/>
    <w:rsid w:val="007041FF"/>
    <w:rsid w:val="00710BDD"/>
    <w:rsid w:val="007145C1"/>
    <w:rsid w:val="007205E8"/>
    <w:rsid w:val="00722332"/>
    <w:rsid w:val="00723CED"/>
    <w:rsid w:val="00725796"/>
    <w:rsid w:val="00725E73"/>
    <w:rsid w:val="007316E3"/>
    <w:rsid w:val="007341C6"/>
    <w:rsid w:val="00734220"/>
    <w:rsid w:val="007350A0"/>
    <w:rsid w:val="00740A3E"/>
    <w:rsid w:val="00740DB8"/>
    <w:rsid w:val="00741192"/>
    <w:rsid w:val="00744DCA"/>
    <w:rsid w:val="00750715"/>
    <w:rsid w:val="00750EF3"/>
    <w:rsid w:val="00756136"/>
    <w:rsid w:val="0075736B"/>
    <w:rsid w:val="0076134C"/>
    <w:rsid w:val="00761924"/>
    <w:rsid w:val="007707F6"/>
    <w:rsid w:val="00772BD4"/>
    <w:rsid w:val="007738DF"/>
    <w:rsid w:val="00773F6D"/>
    <w:rsid w:val="00773F7C"/>
    <w:rsid w:val="00775BA2"/>
    <w:rsid w:val="00775F44"/>
    <w:rsid w:val="0078118C"/>
    <w:rsid w:val="00781850"/>
    <w:rsid w:val="007849DA"/>
    <w:rsid w:val="007910FE"/>
    <w:rsid w:val="00796168"/>
    <w:rsid w:val="007B06DB"/>
    <w:rsid w:val="007B3780"/>
    <w:rsid w:val="007B657F"/>
    <w:rsid w:val="007B71D8"/>
    <w:rsid w:val="007B7AAE"/>
    <w:rsid w:val="007C41FC"/>
    <w:rsid w:val="007C5764"/>
    <w:rsid w:val="007D2491"/>
    <w:rsid w:val="007D4A37"/>
    <w:rsid w:val="007D54C6"/>
    <w:rsid w:val="007E073E"/>
    <w:rsid w:val="007E38DE"/>
    <w:rsid w:val="007E42EB"/>
    <w:rsid w:val="007E4582"/>
    <w:rsid w:val="007E6F51"/>
    <w:rsid w:val="007E70DC"/>
    <w:rsid w:val="007F1DCA"/>
    <w:rsid w:val="007F4CF4"/>
    <w:rsid w:val="00803ED1"/>
    <w:rsid w:val="00804BEA"/>
    <w:rsid w:val="00807C74"/>
    <w:rsid w:val="00821050"/>
    <w:rsid w:val="008215BA"/>
    <w:rsid w:val="00822093"/>
    <w:rsid w:val="00825101"/>
    <w:rsid w:val="00826666"/>
    <w:rsid w:val="00827BDA"/>
    <w:rsid w:val="00834AEE"/>
    <w:rsid w:val="008357B0"/>
    <w:rsid w:val="008366D5"/>
    <w:rsid w:val="00837BCB"/>
    <w:rsid w:val="008420C3"/>
    <w:rsid w:val="00845161"/>
    <w:rsid w:val="00852AEF"/>
    <w:rsid w:val="00854C55"/>
    <w:rsid w:val="0085775C"/>
    <w:rsid w:val="0086390C"/>
    <w:rsid w:val="00870D65"/>
    <w:rsid w:val="00871C83"/>
    <w:rsid w:val="008732AE"/>
    <w:rsid w:val="008749CC"/>
    <w:rsid w:val="00880049"/>
    <w:rsid w:val="00884388"/>
    <w:rsid w:val="008864EF"/>
    <w:rsid w:val="008866F4"/>
    <w:rsid w:val="00887762"/>
    <w:rsid w:val="00887D9A"/>
    <w:rsid w:val="008A446B"/>
    <w:rsid w:val="008A4C7F"/>
    <w:rsid w:val="008A5B62"/>
    <w:rsid w:val="008B1396"/>
    <w:rsid w:val="008B15AE"/>
    <w:rsid w:val="008B6F2A"/>
    <w:rsid w:val="008B7191"/>
    <w:rsid w:val="008C1348"/>
    <w:rsid w:val="008C230B"/>
    <w:rsid w:val="008C4EF3"/>
    <w:rsid w:val="008C7287"/>
    <w:rsid w:val="008D002B"/>
    <w:rsid w:val="008D7931"/>
    <w:rsid w:val="008D7B88"/>
    <w:rsid w:val="008F14C5"/>
    <w:rsid w:val="008F7BE0"/>
    <w:rsid w:val="00902639"/>
    <w:rsid w:val="00904279"/>
    <w:rsid w:val="0090518E"/>
    <w:rsid w:val="00906985"/>
    <w:rsid w:val="00912240"/>
    <w:rsid w:val="00914AA0"/>
    <w:rsid w:val="00914F63"/>
    <w:rsid w:val="009273D9"/>
    <w:rsid w:val="009328B9"/>
    <w:rsid w:val="0093330B"/>
    <w:rsid w:val="00935677"/>
    <w:rsid w:val="00936DF8"/>
    <w:rsid w:val="00940CE4"/>
    <w:rsid w:val="00953514"/>
    <w:rsid w:val="00957A02"/>
    <w:rsid w:val="00960C1F"/>
    <w:rsid w:val="00961A86"/>
    <w:rsid w:val="00966503"/>
    <w:rsid w:val="00967A2E"/>
    <w:rsid w:val="00974C57"/>
    <w:rsid w:val="00982878"/>
    <w:rsid w:val="00983F87"/>
    <w:rsid w:val="00993A94"/>
    <w:rsid w:val="0099661A"/>
    <w:rsid w:val="009A0CF2"/>
    <w:rsid w:val="009A47E8"/>
    <w:rsid w:val="009A6D4C"/>
    <w:rsid w:val="009B1C4C"/>
    <w:rsid w:val="009B39D9"/>
    <w:rsid w:val="009B6A72"/>
    <w:rsid w:val="009C23D0"/>
    <w:rsid w:val="009C402C"/>
    <w:rsid w:val="009C7190"/>
    <w:rsid w:val="009C7E28"/>
    <w:rsid w:val="009D1993"/>
    <w:rsid w:val="009D2845"/>
    <w:rsid w:val="009D5A3D"/>
    <w:rsid w:val="009E289E"/>
    <w:rsid w:val="009E69C1"/>
    <w:rsid w:val="009F5180"/>
    <w:rsid w:val="009F7769"/>
    <w:rsid w:val="00A141F7"/>
    <w:rsid w:val="00A15742"/>
    <w:rsid w:val="00A16F81"/>
    <w:rsid w:val="00A2338B"/>
    <w:rsid w:val="00A3286C"/>
    <w:rsid w:val="00A33A1B"/>
    <w:rsid w:val="00A36CEB"/>
    <w:rsid w:val="00A4319C"/>
    <w:rsid w:val="00A43CFE"/>
    <w:rsid w:val="00A453EA"/>
    <w:rsid w:val="00A55DBD"/>
    <w:rsid w:val="00A6403B"/>
    <w:rsid w:val="00A64D62"/>
    <w:rsid w:val="00A706C0"/>
    <w:rsid w:val="00A747BC"/>
    <w:rsid w:val="00A75AC7"/>
    <w:rsid w:val="00A764ED"/>
    <w:rsid w:val="00A767E8"/>
    <w:rsid w:val="00A8521A"/>
    <w:rsid w:val="00A8584D"/>
    <w:rsid w:val="00A90963"/>
    <w:rsid w:val="00A92247"/>
    <w:rsid w:val="00A9642F"/>
    <w:rsid w:val="00A97CB5"/>
    <w:rsid w:val="00AA13FC"/>
    <w:rsid w:val="00AA1C4F"/>
    <w:rsid w:val="00AA2975"/>
    <w:rsid w:val="00AA49EC"/>
    <w:rsid w:val="00AA5B2E"/>
    <w:rsid w:val="00AA7CDD"/>
    <w:rsid w:val="00AB2F88"/>
    <w:rsid w:val="00AB3BE0"/>
    <w:rsid w:val="00AB47F5"/>
    <w:rsid w:val="00AB4D14"/>
    <w:rsid w:val="00AB4ECC"/>
    <w:rsid w:val="00AB605B"/>
    <w:rsid w:val="00AC304D"/>
    <w:rsid w:val="00AC69EC"/>
    <w:rsid w:val="00AC794B"/>
    <w:rsid w:val="00AD128D"/>
    <w:rsid w:val="00AD1520"/>
    <w:rsid w:val="00AD4C77"/>
    <w:rsid w:val="00AD78B3"/>
    <w:rsid w:val="00AE4AC4"/>
    <w:rsid w:val="00AE6F6D"/>
    <w:rsid w:val="00AF1194"/>
    <w:rsid w:val="00AF2C1F"/>
    <w:rsid w:val="00AF32BD"/>
    <w:rsid w:val="00AF3E76"/>
    <w:rsid w:val="00AF6111"/>
    <w:rsid w:val="00B00A9A"/>
    <w:rsid w:val="00B04A03"/>
    <w:rsid w:val="00B10636"/>
    <w:rsid w:val="00B131BA"/>
    <w:rsid w:val="00B15415"/>
    <w:rsid w:val="00B160F8"/>
    <w:rsid w:val="00B25A5D"/>
    <w:rsid w:val="00B2661C"/>
    <w:rsid w:val="00B30EEA"/>
    <w:rsid w:val="00B3417A"/>
    <w:rsid w:val="00B41287"/>
    <w:rsid w:val="00B4224C"/>
    <w:rsid w:val="00B430F6"/>
    <w:rsid w:val="00B43AAC"/>
    <w:rsid w:val="00B47560"/>
    <w:rsid w:val="00B57067"/>
    <w:rsid w:val="00B577E3"/>
    <w:rsid w:val="00B606DC"/>
    <w:rsid w:val="00B62DD5"/>
    <w:rsid w:val="00B63C60"/>
    <w:rsid w:val="00B71BA8"/>
    <w:rsid w:val="00B72DCF"/>
    <w:rsid w:val="00B74589"/>
    <w:rsid w:val="00B76920"/>
    <w:rsid w:val="00B76E29"/>
    <w:rsid w:val="00B82261"/>
    <w:rsid w:val="00B8243D"/>
    <w:rsid w:val="00B82D06"/>
    <w:rsid w:val="00B864D4"/>
    <w:rsid w:val="00B867BE"/>
    <w:rsid w:val="00B87618"/>
    <w:rsid w:val="00B930B9"/>
    <w:rsid w:val="00B93AE5"/>
    <w:rsid w:val="00B93DB5"/>
    <w:rsid w:val="00B946F6"/>
    <w:rsid w:val="00B9490C"/>
    <w:rsid w:val="00B97C00"/>
    <w:rsid w:val="00BA23AF"/>
    <w:rsid w:val="00BA3EC3"/>
    <w:rsid w:val="00BA45DC"/>
    <w:rsid w:val="00BB2B10"/>
    <w:rsid w:val="00BC067B"/>
    <w:rsid w:val="00BC1E98"/>
    <w:rsid w:val="00BC2AD6"/>
    <w:rsid w:val="00BC5FB4"/>
    <w:rsid w:val="00BD0387"/>
    <w:rsid w:val="00BD2B92"/>
    <w:rsid w:val="00BE0F69"/>
    <w:rsid w:val="00BE10E1"/>
    <w:rsid w:val="00BE11D0"/>
    <w:rsid w:val="00BE3213"/>
    <w:rsid w:val="00BE378F"/>
    <w:rsid w:val="00BF064A"/>
    <w:rsid w:val="00BF170E"/>
    <w:rsid w:val="00BF1728"/>
    <w:rsid w:val="00BF208A"/>
    <w:rsid w:val="00C02A85"/>
    <w:rsid w:val="00C03A74"/>
    <w:rsid w:val="00C04A20"/>
    <w:rsid w:val="00C04C5A"/>
    <w:rsid w:val="00C07A18"/>
    <w:rsid w:val="00C16B19"/>
    <w:rsid w:val="00C16D7A"/>
    <w:rsid w:val="00C16FAB"/>
    <w:rsid w:val="00C212F9"/>
    <w:rsid w:val="00C254D5"/>
    <w:rsid w:val="00C27DAF"/>
    <w:rsid w:val="00C30E15"/>
    <w:rsid w:val="00C318FA"/>
    <w:rsid w:val="00C33AAC"/>
    <w:rsid w:val="00C406AE"/>
    <w:rsid w:val="00C43024"/>
    <w:rsid w:val="00C43130"/>
    <w:rsid w:val="00C44132"/>
    <w:rsid w:val="00C44A40"/>
    <w:rsid w:val="00C4570F"/>
    <w:rsid w:val="00C52EC0"/>
    <w:rsid w:val="00C57284"/>
    <w:rsid w:val="00C614EE"/>
    <w:rsid w:val="00C637A3"/>
    <w:rsid w:val="00C6546C"/>
    <w:rsid w:val="00C70791"/>
    <w:rsid w:val="00C71181"/>
    <w:rsid w:val="00C739B4"/>
    <w:rsid w:val="00C765C8"/>
    <w:rsid w:val="00C81868"/>
    <w:rsid w:val="00C84AD0"/>
    <w:rsid w:val="00C867AC"/>
    <w:rsid w:val="00C93D49"/>
    <w:rsid w:val="00C96C3D"/>
    <w:rsid w:val="00CA55FC"/>
    <w:rsid w:val="00CA7BD0"/>
    <w:rsid w:val="00CB062A"/>
    <w:rsid w:val="00CB263D"/>
    <w:rsid w:val="00CB3E71"/>
    <w:rsid w:val="00CB5544"/>
    <w:rsid w:val="00CB70B2"/>
    <w:rsid w:val="00CC079C"/>
    <w:rsid w:val="00CC08EE"/>
    <w:rsid w:val="00CC162D"/>
    <w:rsid w:val="00CC1CEE"/>
    <w:rsid w:val="00CC3576"/>
    <w:rsid w:val="00CC3B3C"/>
    <w:rsid w:val="00CC7F47"/>
    <w:rsid w:val="00CD297B"/>
    <w:rsid w:val="00CD2AFF"/>
    <w:rsid w:val="00CE0F63"/>
    <w:rsid w:val="00CE64D5"/>
    <w:rsid w:val="00CF0293"/>
    <w:rsid w:val="00CF391C"/>
    <w:rsid w:val="00CF5544"/>
    <w:rsid w:val="00D005B0"/>
    <w:rsid w:val="00D029F4"/>
    <w:rsid w:val="00D10739"/>
    <w:rsid w:val="00D17137"/>
    <w:rsid w:val="00D22404"/>
    <w:rsid w:val="00D2319A"/>
    <w:rsid w:val="00D233AB"/>
    <w:rsid w:val="00D25F61"/>
    <w:rsid w:val="00D3054E"/>
    <w:rsid w:val="00D31F08"/>
    <w:rsid w:val="00D34F6F"/>
    <w:rsid w:val="00D460B8"/>
    <w:rsid w:val="00D469B6"/>
    <w:rsid w:val="00D47805"/>
    <w:rsid w:val="00D51188"/>
    <w:rsid w:val="00D515D2"/>
    <w:rsid w:val="00D515E2"/>
    <w:rsid w:val="00D571F8"/>
    <w:rsid w:val="00D60A5C"/>
    <w:rsid w:val="00D60F33"/>
    <w:rsid w:val="00D75791"/>
    <w:rsid w:val="00D76220"/>
    <w:rsid w:val="00D764A3"/>
    <w:rsid w:val="00D772AD"/>
    <w:rsid w:val="00D928C4"/>
    <w:rsid w:val="00D9348A"/>
    <w:rsid w:val="00D943F5"/>
    <w:rsid w:val="00DA0439"/>
    <w:rsid w:val="00DA0DFD"/>
    <w:rsid w:val="00DA4ECD"/>
    <w:rsid w:val="00DC3878"/>
    <w:rsid w:val="00DC4BB8"/>
    <w:rsid w:val="00DC50FC"/>
    <w:rsid w:val="00DC5A2F"/>
    <w:rsid w:val="00DC7377"/>
    <w:rsid w:val="00DD394F"/>
    <w:rsid w:val="00DD6228"/>
    <w:rsid w:val="00DE0FA1"/>
    <w:rsid w:val="00DE216E"/>
    <w:rsid w:val="00DE23D5"/>
    <w:rsid w:val="00DE4B67"/>
    <w:rsid w:val="00DE4E58"/>
    <w:rsid w:val="00DF18CE"/>
    <w:rsid w:val="00DF61F3"/>
    <w:rsid w:val="00E04E9B"/>
    <w:rsid w:val="00E06D61"/>
    <w:rsid w:val="00E1209D"/>
    <w:rsid w:val="00E12585"/>
    <w:rsid w:val="00E2199B"/>
    <w:rsid w:val="00E24192"/>
    <w:rsid w:val="00E275AB"/>
    <w:rsid w:val="00E277C1"/>
    <w:rsid w:val="00E301BB"/>
    <w:rsid w:val="00E325BC"/>
    <w:rsid w:val="00E34779"/>
    <w:rsid w:val="00E43A96"/>
    <w:rsid w:val="00E44014"/>
    <w:rsid w:val="00E576DE"/>
    <w:rsid w:val="00E57B15"/>
    <w:rsid w:val="00E62329"/>
    <w:rsid w:val="00E62C25"/>
    <w:rsid w:val="00E642F0"/>
    <w:rsid w:val="00E70716"/>
    <w:rsid w:val="00E72912"/>
    <w:rsid w:val="00E7303B"/>
    <w:rsid w:val="00E73ABB"/>
    <w:rsid w:val="00E77496"/>
    <w:rsid w:val="00E82512"/>
    <w:rsid w:val="00E82C48"/>
    <w:rsid w:val="00E84025"/>
    <w:rsid w:val="00E9391E"/>
    <w:rsid w:val="00E977B6"/>
    <w:rsid w:val="00EB2674"/>
    <w:rsid w:val="00EB361E"/>
    <w:rsid w:val="00EB4730"/>
    <w:rsid w:val="00EB7FC3"/>
    <w:rsid w:val="00EC3C32"/>
    <w:rsid w:val="00EC42D8"/>
    <w:rsid w:val="00EC517A"/>
    <w:rsid w:val="00EC7712"/>
    <w:rsid w:val="00ED2B81"/>
    <w:rsid w:val="00ED2E16"/>
    <w:rsid w:val="00ED75A2"/>
    <w:rsid w:val="00ED7662"/>
    <w:rsid w:val="00EE299C"/>
    <w:rsid w:val="00EE5CA9"/>
    <w:rsid w:val="00EF0634"/>
    <w:rsid w:val="00EF15B6"/>
    <w:rsid w:val="00EF2163"/>
    <w:rsid w:val="00EF45C2"/>
    <w:rsid w:val="00EF4CC1"/>
    <w:rsid w:val="00F00749"/>
    <w:rsid w:val="00F022A7"/>
    <w:rsid w:val="00F13084"/>
    <w:rsid w:val="00F13E1F"/>
    <w:rsid w:val="00F22413"/>
    <w:rsid w:val="00F22F0E"/>
    <w:rsid w:val="00F25850"/>
    <w:rsid w:val="00F26164"/>
    <w:rsid w:val="00F30AAB"/>
    <w:rsid w:val="00F35D11"/>
    <w:rsid w:val="00F416B7"/>
    <w:rsid w:val="00F44939"/>
    <w:rsid w:val="00F4664F"/>
    <w:rsid w:val="00F47374"/>
    <w:rsid w:val="00F478FE"/>
    <w:rsid w:val="00F50453"/>
    <w:rsid w:val="00F51976"/>
    <w:rsid w:val="00F51997"/>
    <w:rsid w:val="00F5267B"/>
    <w:rsid w:val="00F52DE8"/>
    <w:rsid w:val="00F56391"/>
    <w:rsid w:val="00F56697"/>
    <w:rsid w:val="00F66F8F"/>
    <w:rsid w:val="00F7097C"/>
    <w:rsid w:val="00F739CC"/>
    <w:rsid w:val="00F74D86"/>
    <w:rsid w:val="00F74EFE"/>
    <w:rsid w:val="00F86C81"/>
    <w:rsid w:val="00F923A4"/>
    <w:rsid w:val="00F93300"/>
    <w:rsid w:val="00F94EFD"/>
    <w:rsid w:val="00F974F3"/>
    <w:rsid w:val="00FA18D7"/>
    <w:rsid w:val="00FA2C20"/>
    <w:rsid w:val="00FA3360"/>
    <w:rsid w:val="00FA3F3F"/>
    <w:rsid w:val="00FB30ED"/>
    <w:rsid w:val="00FB6424"/>
    <w:rsid w:val="00FC18A7"/>
    <w:rsid w:val="00FC1B01"/>
    <w:rsid w:val="00FC5FA3"/>
    <w:rsid w:val="00FD2040"/>
    <w:rsid w:val="00FD3B1D"/>
    <w:rsid w:val="00FD65B6"/>
    <w:rsid w:val="00FE576C"/>
    <w:rsid w:val="00FF2327"/>
    <w:rsid w:val="00FF55EB"/>
    <w:rsid w:val="00FF6D7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015583"/>
  <w15:chartTrackingRefBased/>
  <w15:docId w15:val="{389EE02C-D32F-492D-8B15-E9BB51D54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D0D78"/>
    <w:pPr>
      <w:tabs>
        <w:tab w:val="center" w:pos="4680"/>
        <w:tab w:val="right" w:pos="9360"/>
      </w:tabs>
    </w:pPr>
  </w:style>
  <w:style w:type="character" w:customStyle="1" w:styleId="FooterChar">
    <w:name w:val="Footer Char"/>
    <w:link w:val="Footer"/>
    <w:uiPriority w:val="99"/>
    <w:rsid w:val="000D0D78"/>
    <w:rPr>
      <w:sz w:val="22"/>
      <w:szCs w:val="22"/>
    </w:rPr>
  </w:style>
  <w:style w:type="character" w:styleId="PageNumber">
    <w:name w:val="page number"/>
    <w:rsid w:val="000D0D78"/>
  </w:style>
  <w:style w:type="character" w:styleId="Hyperlink">
    <w:name w:val="Hyperlink"/>
    <w:uiPriority w:val="99"/>
    <w:unhideWhenUsed/>
    <w:rsid w:val="00D571F8"/>
    <w:rPr>
      <w:color w:val="0000FF"/>
      <w:u w:val="single"/>
    </w:rPr>
  </w:style>
  <w:style w:type="paragraph" w:styleId="BalloonText">
    <w:name w:val="Balloon Text"/>
    <w:basedOn w:val="Normal"/>
    <w:link w:val="BalloonTextChar"/>
    <w:uiPriority w:val="99"/>
    <w:semiHidden/>
    <w:unhideWhenUsed/>
    <w:rsid w:val="007707F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707F6"/>
    <w:rPr>
      <w:rFonts w:ascii="Segoe UI" w:hAnsi="Segoe UI" w:cs="Segoe UI"/>
      <w:sz w:val="18"/>
      <w:szCs w:val="18"/>
    </w:rPr>
  </w:style>
  <w:style w:type="table" w:styleId="TableGrid">
    <w:name w:val="Table Grid"/>
    <w:basedOn w:val="TableNormal"/>
    <w:uiPriority w:val="59"/>
    <w:rsid w:val="00D478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26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67B"/>
    <w:rPr>
      <w:sz w:val="22"/>
      <w:szCs w:val="22"/>
    </w:rPr>
  </w:style>
  <w:style w:type="character" w:styleId="UnresolvedMention">
    <w:name w:val="Unresolved Mention"/>
    <w:basedOn w:val="DefaultParagraphFont"/>
    <w:uiPriority w:val="99"/>
    <w:semiHidden/>
    <w:unhideWhenUsed/>
    <w:rsid w:val="00DA0439"/>
    <w:rPr>
      <w:color w:val="605E5C"/>
      <w:shd w:val="clear" w:color="auto" w:fill="E1DFDD"/>
    </w:rPr>
  </w:style>
  <w:style w:type="character" w:customStyle="1" w:styleId="ui-provider">
    <w:name w:val="ui-provider"/>
    <w:basedOn w:val="DefaultParagraphFont"/>
    <w:rsid w:val="005057A1"/>
  </w:style>
  <w:style w:type="paragraph" w:styleId="Revision">
    <w:name w:val="Revision"/>
    <w:hidden/>
    <w:uiPriority w:val="99"/>
    <w:semiHidden/>
    <w:rsid w:val="00B47560"/>
    <w:rPr>
      <w:sz w:val="22"/>
      <w:szCs w:val="22"/>
    </w:rPr>
  </w:style>
  <w:style w:type="character" w:styleId="CommentReference">
    <w:name w:val="annotation reference"/>
    <w:basedOn w:val="DefaultParagraphFont"/>
    <w:uiPriority w:val="99"/>
    <w:semiHidden/>
    <w:unhideWhenUsed/>
    <w:rsid w:val="002F7445"/>
    <w:rPr>
      <w:sz w:val="16"/>
      <w:szCs w:val="16"/>
    </w:rPr>
  </w:style>
  <w:style w:type="paragraph" w:styleId="CommentText">
    <w:name w:val="annotation text"/>
    <w:basedOn w:val="Normal"/>
    <w:link w:val="CommentTextChar"/>
    <w:uiPriority w:val="99"/>
    <w:unhideWhenUsed/>
    <w:rsid w:val="002F7445"/>
    <w:pPr>
      <w:spacing w:line="240" w:lineRule="auto"/>
    </w:pPr>
    <w:rPr>
      <w:sz w:val="20"/>
      <w:szCs w:val="20"/>
    </w:rPr>
  </w:style>
  <w:style w:type="character" w:customStyle="1" w:styleId="CommentTextChar">
    <w:name w:val="Comment Text Char"/>
    <w:basedOn w:val="DefaultParagraphFont"/>
    <w:link w:val="CommentText"/>
    <w:uiPriority w:val="99"/>
    <w:rsid w:val="002F7445"/>
  </w:style>
  <w:style w:type="paragraph" w:styleId="CommentSubject">
    <w:name w:val="annotation subject"/>
    <w:basedOn w:val="CommentText"/>
    <w:next w:val="CommentText"/>
    <w:link w:val="CommentSubjectChar"/>
    <w:uiPriority w:val="99"/>
    <w:semiHidden/>
    <w:unhideWhenUsed/>
    <w:rsid w:val="002F7445"/>
    <w:rPr>
      <w:b/>
      <w:bCs/>
    </w:rPr>
  </w:style>
  <w:style w:type="character" w:customStyle="1" w:styleId="CommentSubjectChar">
    <w:name w:val="Comment Subject Char"/>
    <w:basedOn w:val="CommentTextChar"/>
    <w:link w:val="CommentSubject"/>
    <w:uiPriority w:val="99"/>
    <w:semiHidden/>
    <w:rsid w:val="002F7445"/>
    <w:rPr>
      <w:b/>
      <w:bCs/>
    </w:rPr>
  </w:style>
  <w:style w:type="character" w:styleId="FollowedHyperlink">
    <w:name w:val="FollowedHyperlink"/>
    <w:basedOn w:val="DefaultParagraphFont"/>
    <w:uiPriority w:val="99"/>
    <w:semiHidden/>
    <w:unhideWhenUsed/>
    <w:rsid w:val="007B06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nodis3.gsfc.nasa.gov/displayDir.cfm?t=NPD&amp;c=1382&amp;s=17K" TargetMode="External" /><Relationship Id="rId11" Type="http://schemas.openxmlformats.org/officeDocument/2006/relationships/hyperlink" Target="https://nodis3.gsfc.nasa.gov/displayDir.cfm?t=NPD&amp;c=2810&amp;s=1F" TargetMode="External" /><Relationship Id="rId12" Type="http://schemas.openxmlformats.org/officeDocument/2006/relationships/hyperlink" Target="https://www.nasa.gov/wp-content/uploads/2025/03/astronaut-candidate-selection-system-2025.pdf?emrc=6a42089862230" TargetMode="External" /><Relationship Id="rId13" Type="http://schemas.openxmlformats.org/officeDocument/2006/relationships/hyperlink" Target="https://nodis3.gsfc.nasa.gov/NPR_attachments/NRRS_1441.1_09032025.pdf" TargetMode="External" /><Relationship Id="rId14" Type="http://schemas.openxmlformats.org/officeDocument/2006/relationships/hyperlink" Target="https://www.federalregister.gov/documents/2015/12/23/2015-32289/privacy-act-of-1974-privacy-act-system-of-records" TargetMode="External" /><Relationship Id="rId15" Type="http://schemas.openxmlformats.org/officeDocument/2006/relationships/hyperlink" Target="https://www.bls.gov/news.release/realer.t01.htm"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federalregister.gov/documents/2025/12/17/2025-23105/name-of-information-collection-nasa-astronaut-candidate-selection-ascan-qualifications-inquiry" TargetMode="External" /><Relationship Id="rId8" Type="http://schemas.openxmlformats.org/officeDocument/2006/relationships/hyperlink" Target="https://www.regulations.gov/document/NASA-2025-0267-0001/comment" TargetMode="External" /><Relationship Id="rId9" Type="http://schemas.openxmlformats.org/officeDocument/2006/relationships/hyperlink" Target="https://www.federalregister.gov/documents/2026/06/30/2026-13110/name-of-information-collection-nasa-astronaut-candidate-selection-qualifications-inquir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D27A29B5F08345925F9C009B1E08AF" ma:contentTypeVersion="15" ma:contentTypeDescription="Create a new document." ma:contentTypeScope="" ma:versionID="ec2586b4b5915fa15c2f6ea2fa3ae8ff">
  <xsd:schema xmlns:xsd="http://www.w3.org/2001/XMLSchema" xmlns:xs="http://www.w3.org/2001/XMLSchema" xmlns:p="http://schemas.microsoft.com/office/2006/metadata/properties" xmlns:ns2="32f20394-6041-43c7-8852-fe7e23c0b324" xmlns:ns3="cd279561-c6ca-4752-ac2d-8e32c77e866b" xmlns:ns4="d900e117-17a0-4b24-9e47-511ef1d02c43" targetNamespace="http://schemas.microsoft.com/office/2006/metadata/properties" ma:root="true" ma:fieldsID="84a091c448258940c3fc32ec10d99274" ns2:_="" ns3:_="" ns4:_="">
    <xsd:import namespace="32f20394-6041-43c7-8852-fe7e23c0b324"/>
    <xsd:import namespace="cd279561-c6ca-4752-ac2d-8e32c77e866b"/>
    <xsd:import namespace="d900e117-17a0-4b24-9e47-511ef1d02c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f20394-6041-43c7-8852-fe7e23c0b3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279561-c6ca-4752-ac2d-8e32c77e86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0e117-17a0-4b24-9e47-511ef1d02c4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c2f83ea-9a29-495d-a8fc-df1e667e65b6}" ma:internalName="TaxCatchAll" ma:showField="CatchAllData" ma:web="cd279561-c6ca-4752-ac2d-8e32c77e86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900e117-17a0-4b24-9e47-511ef1d02c43" xsi:nil="true"/>
    <lcf76f155ced4ddcb4097134ff3c332f xmlns="32f20394-6041-43c7-8852-fe7e23c0b324">
      <Terms xmlns="http://schemas.microsoft.com/office/infopath/2007/PartnerControls"/>
    </lcf76f155ced4ddcb4097134ff3c332f>
    <SharedWithUsers xmlns="cd279561-c6ca-4752-ac2d-8e32c77e866b">
      <UserInfo>
        <DisplayName/>
        <AccountId xsi:nil="true"/>
        <AccountType/>
      </UserInfo>
    </SharedWithUsers>
  </documentManagement>
</p:properties>
</file>

<file path=customXml/itemProps1.xml><?xml version="1.0" encoding="utf-8"?>
<ds:datastoreItem xmlns:ds="http://schemas.openxmlformats.org/officeDocument/2006/customXml" ds:itemID="{211C9E2C-8BE4-49A4-9469-96880980F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f20394-6041-43c7-8852-fe7e23c0b324"/>
    <ds:schemaRef ds:uri="cd279561-c6ca-4752-ac2d-8e32c77e866b"/>
    <ds:schemaRef ds:uri="d900e117-17a0-4b24-9e47-511ef1d02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7953A4-5A62-4D0A-951D-65F39412CADA}">
  <ds:schemaRefs>
    <ds:schemaRef ds:uri="http://schemas.microsoft.com/sharepoint/v3/contenttype/forms"/>
  </ds:schemaRefs>
</ds:datastoreItem>
</file>

<file path=customXml/itemProps3.xml><?xml version="1.0" encoding="utf-8"?>
<ds:datastoreItem xmlns:ds="http://schemas.openxmlformats.org/officeDocument/2006/customXml" ds:itemID="{C640F2F2-1F81-4869-96DF-9C6284E36EFB}">
  <ds:schemaRefs>
    <ds:schemaRef ds:uri="http://schemas.microsoft.com/office/2006/metadata/properties"/>
    <ds:schemaRef ds:uri="http://schemas.microsoft.com/office/infopath/2007/PartnerControls"/>
    <ds:schemaRef ds:uri="d900e117-17a0-4b24-9e47-511ef1d02c43"/>
    <ds:schemaRef ds:uri="32f20394-6041-43c7-8852-fe7e23c0b324"/>
    <ds:schemaRef ds:uri="cd279561-c6ca-4752-ac2d-8e32c77e866b"/>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Template>
  <TotalTime>34</TotalTime>
  <Pages>4</Pages>
  <Words>1725</Words>
  <Characters>10491</Characters>
  <Application>Microsoft Office Word</Application>
  <DocSecurity>0</DocSecurity>
  <Lines>197</Lines>
  <Paragraphs>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fmoorete</dc:creator>
  <cp:lastModifiedBy>Midulla, Laura P.</cp:lastModifiedBy>
  <cp:revision>27</cp:revision>
  <cp:lastPrinted>2016-11-23T01:10:00Z</cp:lastPrinted>
  <dcterms:created xsi:type="dcterms:W3CDTF">2026-06-30T14:58:00Z</dcterms:created>
  <dcterms:modified xsi:type="dcterms:W3CDTF">2026-06-30T15:36:00Z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0x01010092D27A29B5F08345925F9C009B1E08AF</vt:lpwstr>
  </property>
  <property fmtid="{D5CDD505-2E9C-101B-9397-08002B2CF9AE}" pid="4" name="MediaServiceImageTags">
    <vt:lpwstr/>
  </property>
  <property fmtid="{D5CDD505-2E9C-101B-9397-08002B2CF9AE}" pid="5" name="Order">
    <vt:r8>134900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