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E2DA1" w:rsidP="00023161" w14:paraId="546C19B1" w14:textId="77777777">
      <w:pPr>
        <w:pStyle w:val="Heading1"/>
        <w:jc w:val="left"/>
      </w:pPr>
      <w:r>
        <w:t xml:space="preserve">                                </w:t>
      </w:r>
    </w:p>
    <w:p w:rsidR="00AE6A6C" w:rsidRPr="005A71D1" w:rsidP="00AE6A6C" w14:paraId="52228746" w14:textId="77777777">
      <w:pPr>
        <w:pStyle w:val="header2"/>
        <w:tabs>
          <w:tab w:val="clear" w:pos="1440"/>
          <w:tab w:val="clear" w:pos="4320"/>
          <w:tab w:val="clear" w:pos="8640"/>
        </w:tabs>
        <w:rPr>
          <w:spacing w:val="-3"/>
          <w:szCs w:val="24"/>
        </w:rPr>
      </w:pPr>
      <w:r w:rsidRPr="005A71D1">
        <w:rPr>
          <w:spacing w:val="-3"/>
          <w:szCs w:val="24"/>
        </w:rPr>
        <w:t>SUPPORTING STATEMENT</w:t>
      </w:r>
    </w:p>
    <w:p w:rsidR="00023161" w:rsidRPr="005A71D1" w:rsidP="00AE6A6C" w14:paraId="11AC5875" w14:textId="77777777">
      <w:pPr>
        <w:pStyle w:val="header2"/>
        <w:tabs>
          <w:tab w:val="clear" w:pos="1440"/>
          <w:tab w:val="clear" w:pos="4320"/>
          <w:tab w:val="clear" w:pos="8640"/>
        </w:tabs>
        <w:rPr>
          <w:spacing w:val="-3"/>
          <w:szCs w:val="24"/>
        </w:rPr>
      </w:pPr>
    </w:p>
    <w:p w:rsidR="00023161" w:rsidRPr="005A71D1" w:rsidP="00023161" w14:paraId="1BCA33AF" w14:textId="77777777">
      <w:pPr>
        <w:pStyle w:val="header2"/>
        <w:tabs>
          <w:tab w:val="clear" w:pos="1440"/>
          <w:tab w:val="clear" w:pos="4320"/>
          <w:tab w:val="clear" w:pos="8640"/>
        </w:tabs>
        <w:jc w:val="left"/>
        <w:rPr>
          <w:spacing w:val="-3"/>
          <w:szCs w:val="24"/>
        </w:rPr>
      </w:pPr>
      <w:r w:rsidRPr="005A71D1">
        <w:rPr>
          <w:spacing w:val="-3"/>
          <w:szCs w:val="24"/>
        </w:rPr>
        <w:t>A.  Justification:</w:t>
      </w:r>
    </w:p>
    <w:p w:rsidR="005E2DA1" w:rsidRPr="005A71D1" w14:paraId="372D7660" w14:textId="77777777">
      <w:pPr>
        <w:suppressAutoHyphens/>
        <w:rPr>
          <w:rFonts w:ascii="Times New Roman" w:hAnsi="Times New Roman"/>
          <w:spacing w:val="-3"/>
          <w:szCs w:val="24"/>
        </w:rPr>
      </w:pPr>
    </w:p>
    <w:p w:rsidR="00F57BC2" w:rsidRPr="005A71D1" w:rsidP="00F57BC2" w14:paraId="66230462" w14:textId="7F138168">
      <w:pPr>
        <w:suppressAutoHyphens/>
        <w:rPr>
          <w:rFonts w:ascii="Times New Roman" w:hAnsi="Times New Roman"/>
          <w:spacing w:val="-3"/>
          <w:szCs w:val="24"/>
        </w:rPr>
      </w:pPr>
      <w:r w:rsidRPr="005A71D1">
        <w:rPr>
          <w:rFonts w:ascii="Times New Roman" w:hAnsi="Times New Roman"/>
          <w:spacing w:val="-3"/>
          <w:szCs w:val="24"/>
        </w:rPr>
        <w:t xml:space="preserve"> 1. Applicants/licensees/permittees are required to file FCC Form </w:t>
      </w:r>
      <w:r w:rsidR="005A5213">
        <w:rPr>
          <w:rFonts w:ascii="Times New Roman" w:hAnsi="Times New Roman"/>
          <w:spacing w:val="-3"/>
          <w:szCs w:val="24"/>
        </w:rPr>
        <w:t>2100, Schedule D</w:t>
      </w:r>
      <w:r w:rsidRPr="005A71D1">
        <w:rPr>
          <w:rFonts w:ascii="Times New Roman" w:hAnsi="Times New Roman"/>
          <w:spacing w:val="-3"/>
          <w:szCs w:val="24"/>
        </w:rPr>
        <w:t xml:space="preserve"> when applying for a Low Power Television</w:t>
      </w:r>
      <w:r w:rsidR="000B1F4A">
        <w:rPr>
          <w:rFonts w:ascii="Times New Roman" w:hAnsi="Times New Roman"/>
          <w:spacing w:val="-3"/>
          <w:szCs w:val="24"/>
        </w:rPr>
        <w:t xml:space="preserve"> or </w:t>
      </w:r>
      <w:r w:rsidRPr="005A71D1">
        <w:rPr>
          <w:rFonts w:ascii="Times New Roman" w:hAnsi="Times New Roman"/>
          <w:spacing w:val="-3"/>
          <w:szCs w:val="24"/>
        </w:rPr>
        <w:t xml:space="preserve">TV Translator </w:t>
      </w:r>
      <w:r w:rsidR="000B1F4A">
        <w:rPr>
          <w:rFonts w:ascii="Times New Roman" w:hAnsi="Times New Roman"/>
          <w:spacing w:val="-3"/>
          <w:szCs w:val="24"/>
        </w:rPr>
        <w:t>license.</w:t>
      </w:r>
    </w:p>
    <w:p w:rsidR="001B459E" w:rsidP="001B459E" w14:paraId="686C16B0" w14:textId="77777777">
      <w:pPr>
        <w:suppressAutoHyphens/>
        <w:rPr>
          <w:rFonts w:ascii="Times New Roman" w:hAnsi="Times New Roman"/>
          <w:spacing w:val="-3"/>
          <w:szCs w:val="24"/>
        </w:rPr>
      </w:pPr>
    </w:p>
    <w:p w:rsidR="000F6C43" w:rsidP="000F6C43" w14:paraId="15AF5E25" w14:textId="0751F57C">
      <w:pPr>
        <w:rPr>
          <w:rFonts w:ascii="Times New Roman" w:hAnsi="Times New Roman"/>
          <w:szCs w:val="24"/>
        </w:rPr>
      </w:pPr>
      <w:r w:rsidRPr="000F6C43">
        <w:rPr>
          <w:rFonts w:ascii="Times New Roman" w:hAnsi="Times New Roman"/>
          <w:b/>
          <w:szCs w:val="24"/>
        </w:rPr>
        <w:t xml:space="preserve">47 C.F.R. section 74.799 (previously 74.800) </w:t>
      </w:r>
      <w:r w:rsidRPr="000F6C43">
        <w:rPr>
          <w:rFonts w:ascii="Times New Roman" w:hAnsi="Times New Roman"/>
          <w:szCs w:val="24"/>
        </w:rPr>
        <w:t>permits LPTV and TV translator stations to seek approval to share a single television channel with other LPTV and TV translator stations and with full power and Class A stations.  Stations interested in terminating operations and sharing another station’s channel must</w:t>
      </w:r>
      <w:r>
        <w:rPr>
          <w:rFonts w:ascii="Times New Roman" w:hAnsi="Times New Roman"/>
          <w:szCs w:val="24"/>
        </w:rPr>
        <w:t xml:space="preserve"> submit FCC Form 2100 Schedule D</w:t>
      </w:r>
      <w:r w:rsidRPr="000F6C43">
        <w:rPr>
          <w:rFonts w:ascii="Times New Roman" w:hAnsi="Times New Roman"/>
          <w:szCs w:val="24"/>
        </w:rPr>
        <w:t xml:space="preserve"> in order to </w:t>
      </w:r>
      <w:r>
        <w:rPr>
          <w:rFonts w:ascii="Times New Roman" w:hAnsi="Times New Roman"/>
          <w:szCs w:val="24"/>
        </w:rPr>
        <w:t>complete the licensing of their</w:t>
      </w:r>
      <w:r w:rsidRPr="000F6C43">
        <w:rPr>
          <w:rFonts w:ascii="Times New Roman" w:hAnsi="Times New Roman"/>
          <w:szCs w:val="24"/>
        </w:rPr>
        <w:t xml:space="preserve"> chan</w:t>
      </w:r>
      <w:r>
        <w:rPr>
          <w:rFonts w:ascii="Times New Roman" w:hAnsi="Times New Roman"/>
          <w:szCs w:val="24"/>
        </w:rPr>
        <w:t>nel sharing arrangement.</w:t>
      </w:r>
    </w:p>
    <w:p w:rsidR="000B1F4A" w:rsidP="000F6C43" w14:paraId="6FE149C5" w14:textId="77777777">
      <w:pPr>
        <w:rPr>
          <w:rFonts w:ascii="Times New Roman" w:hAnsi="Times New Roman"/>
          <w:szCs w:val="24"/>
        </w:rPr>
      </w:pPr>
    </w:p>
    <w:p w:rsidR="000B1F4A" w:rsidP="000F6C43" w14:paraId="1AE51074" w14:textId="5EA798E7">
      <w:pPr>
        <w:rPr>
          <w:rFonts w:ascii="Times New Roman" w:hAnsi="Times New Roman"/>
          <w:szCs w:val="24"/>
        </w:rPr>
      </w:pPr>
      <w:r>
        <w:rPr>
          <w:rFonts w:ascii="Times New Roman" w:hAnsi="Times New Roman"/>
          <w:b/>
          <w:bCs/>
          <w:szCs w:val="24"/>
        </w:rPr>
        <w:t xml:space="preserve">47 C.F.R. section 74.787(a)(1)(ii) </w:t>
      </w:r>
      <w:r>
        <w:rPr>
          <w:rFonts w:ascii="Times New Roman" w:hAnsi="Times New Roman"/>
          <w:szCs w:val="24"/>
        </w:rPr>
        <w:t xml:space="preserve">provides that to </w:t>
      </w:r>
      <w:r w:rsidRPr="000B1F4A">
        <w:rPr>
          <w:rFonts w:ascii="Times New Roman" w:hAnsi="Times New Roman"/>
          <w:szCs w:val="24"/>
        </w:rPr>
        <w:t>change an LPTV or TV translator station’s community of license, a modification of license application (FCC Form 2100, Schedule D) must be filed specifying the new community that complies with paragraph (a)(</w:t>
      </w:r>
      <w:r w:rsidRPr="000B1F4A">
        <w:rPr>
          <w:rFonts w:ascii="Times New Roman" w:hAnsi="Times New Roman"/>
          <w:szCs w:val="24"/>
        </w:rPr>
        <w:t>i</w:t>
      </w:r>
      <w:r w:rsidRPr="000B1F4A">
        <w:rPr>
          <w:rFonts w:ascii="Times New Roman" w:hAnsi="Times New Roman"/>
          <w:szCs w:val="24"/>
        </w:rPr>
        <w:t>).</w:t>
      </w:r>
    </w:p>
    <w:p w:rsidR="000B1F4A" w:rsidP="000F6C43" w14:paraId="2AEE997B" w14:textId="77777777">
      <w:pPr>
        <w:rPr>
          <w:rFonts w:ascii="Times New Roman" w:hAnsi="Times New Roman"/>
          <w:szCs w:val="24"/>
        </w:rPr>
      </w:pPr>
    </w:p>
    <w:p w:rsidR="000B1F4A" w:rsidRPr="000B1F4A" w:rsidP="000F6C43" w14:paraId="41BE2475" w14:textId="2C36EB20">
      <w:pPr>
        <w:rPr>
          <w:rFonts w:ascii="Times New Roman" w:hAnsi="Times New Roman"/>
          <w:szCs w:val="24"/>
        </w:rPr>
      </w:pPr>
      <w:r>
        <w:rPr>
          <w:rFonts w:ascii="Times New Roman" w:hAnsi="Times New Roman"/>
          <w:b/>
          <w:bCs/>
          <w:szCs w:val="24"/>
        </w:rPr>
        <w:t>47 C.F.R. section 74.787</w:t>
      </w:r>
      <w:r w:rsidR="008140AF">
        <w:rPr>
          <w:rFonts w:ascii="Times New Roman" w:hAnsi="Times New Roman"/>
          <w:b/>
          <w:bCs/>
          <w:szCs w:val="24"/>
        </w:rPr>
        <w:t>(a)</w:t>
      </w:r>
      <w:r>
        <w:rPr>
          <w:rFonts w:ascii="Times New Roman" w:hAnsi="Times New Roman"/>
          <w:b/>
          <w:bCs/>
          <w:szCs w:val="24"/>
        </w:rPr>
        <w:t xml:space="preserve">(2)(ii) </w:t>
      </w:r>
      <w:r>
        <w:rPr>
          <w:rFonts w:ascii="Times New Roman" w:hAnsi="Times New Roman"/>
          <w:szCs w:val="24"/>
        </w:rPr>
        <w:t>provides that a</w:t>
      </w:r>
      <w:r w:rsidRPr="000B1F4A">
        <w:rPr>
          <w:rFonts w:ascii="Times New Roman" w:hAnsi="Times New Roman"/>
          <w:szCs w:val="24"/>
        </w:rPr>
        <w:t xml:space="preserve">n LPTV station may convert to a TV translator </w:t>
      </w:r>
      <w:r>
        <w:rPr>
          <w:rFonts w:ascii="Times New Roman" w:hAnsi="Times New Roman"/>
          <w:szCs w:val="24"/>
        </w:rPr>
        <w:t xml:space="preserve">and vice versa </w:t>
      </w:r>
      <w:r w:rsidRPr="000B1F4A">
        <w:rPr>
          <w:rFonts w:ascii="Times New Roman" w:hAnsi="Times New Roman"/>
          <w:szCs w:val="24"/>
        </w:rPr>
        <w:t>by filing a modification of license application (FCC Form 2100, Schedule D).</w:t>
      </w:r>
    </w:p>
    <w:p w:rsidR="00F625F8" w:rsidP="000F6C43" w14:paraId="6E435150" w14:textId="27936B8F">
      <w:pPr>
        <w:rPr>
          <w:rFonts w:ascii="Times New Roman" w:hAnsi="Times New Roman"/>
          <w:szCs w:val="24"/>
        </w:rPr>
      </w:pPr>
    </w:p>
    <w:p w:rsidR="00F625F8" w:rsidRPr="00F625F8" w:rsidP="00F625F8" w14:paraId="3110063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bookmarkStart w:id="0" w:name="_Hlk529184930"/>
      <w:r w:rsidRPr="00F625F8">
        <w:rPr>
          <w:rFonts w:ascii="Times New Roman" w:hAnsi="Times New Roman"/>
          <w:b/>
          <w:bCs/>
          <w:szCs w:val="24"/>
          <w:u w:val="single"/>
        </w:rPr>
        <w:t>Revised Information Collection Requirements</w:t>
      </w:r>
      <w:r w:rsidRPr="00F625F8">
        <w:rPr>
          <w:rFonts w:ascii="Times New Roman" w:hAnsi="Times New Roman"/>
          <w:szCs w:val="24"/>
        </w:rPr>
        <w:t>:</w:t>
      </w:r>
    </w:p>
    <w:p w:rsidR="00F625F8" w:rsidP="00F625F8" w14:paraId="4ECBDC3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0B1F4A" w:rsidP="00F625F8" w14:paraId="3F34CAAF" w14:textId="03959B6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zCs w:val="24"/>
        </w:rPr>
      </w:pPr>
      <w:r>
        <w:rPr>
          <w:rFonts w:ascii="Times New Roman" w:hAnsi="Times New Roman"/>
          <w:b/>
          <w:bCs/>
          <w:szCs w:val="24"/>
        </w:rPr>
        <w:t>2025 LPTV Advancement Report and Order</w:t>
      </w:r>
    </w:p>
    <w:p w:rsidR="000B1F4A" w:rsidP="00F625F8" w14:paraId="0BDF27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zCs w:val="24"/>
        </w:rPr>
      </w:pPr>
    </w:p>
    <w:p w:rsidR="000B1F4A" w:rsidP="00F625F8" w14:paraId="71293687" w14:textId="55A6E6C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Pr>
          <w:rFonts w:ascii="Times New Roman" w:hAnsi="Times New Roman"/>
          <w:szCs w:val="24"/>
        </w:rPr>
        <w:t>On December 19, 2025, the Commission released a Report and Order</w:t>
      </w:r>
      <w:r w:rsidR="009E4341">
        <w:rPr>
          <w:rFonts w:ascii="Times New Roman" w:hAnsi="Times New Roman"/>
          <w:szCs w:val="24"/>
        </w:rPr>
        <w:t xml:space="preserve">, FCC 25-84, </w:t>
      </w:r>
      <w:r>
        <w:rPr>
          <w:rFonts w:ascii="Times New Roman" w:hAnsi="Times New Roman"/>
          <w:szCs w:val="24"/>
        </w:rPr>
        <w:t>concerning the advancement of the Class A, LPTV and TV translator services (LPTV Service).  Two of the rules adopted included the requirement that stations file an application for modification of license (FCC Form 2100, Schedule D)</w:t>
      </w:r>
      <w:r w:rsidR="008140AF">
        <w:rPr>
          <w:rFonts w:ascii="Times New Roman" w:hAnsi="Times New Roman"/>
          <w:szCs w:val="24"/>
        </w:rPr>
        <w:t xml:space="preserve"> – 74.787(a)(1)(ii) and 74.787(a)(2)(ii)</w:t>
      </w:r>
      <w:r w:rsidR="0043784F">
        <w:rPr>
          <w:rFonts w:ascii="Times New Roman" w:hAnsi="Times New Roman"/>
          <w:szCs w:val="24"/>
        </w:rPr>
        <w:t xml:space="preserve"> when </w:t>
      </w:r>
      <w:r>
        <w:rPr>
          <w:rFonts w:ascii="Times New Roman" w:hAnsi="Times New Roman"/>
          <w:szCs w:val="24"/>
        </w:rPr>
        <w:t>seeking to change their community of license</w:t>
      </w:r>
      <w:r w:rsidR="002D6ACE">
        <w:rPr>
          <w:rFonts w:ascii="Times New Roman" w:hAnsi="Times New Roman"/>
          <w:szCs w:val="24"/>
        </w:rPr>
        <w:t xml:space="preserve"> or when </w:t>
      </w:r>
      <w:r w:rsidR="008140AF">
        <w:rPr>
          <w:rFonts w:ascii="Times New Roman" w:hAnsi="Times New Roman"/>
          <w:szCs w:val="24"/>
        </w:rPr>
        <w:t xml:space="preserve">seeking to change their designation from one to the other service.  </w:t>
      </w:r>
      <w:r w:rsidRPr="008140AF" w:rsidR="008140AF">
        <w:rPr>
          <w:rFonts w:ascii="Times New Roman" w:hAnsi="Times New Roman"/>
          <w:szCs w:val="24"/>
        </w:rPr>
        <w:t xml:space="preserve">This submission is being made to OMB for approval of the modified FCC Form 2100, Schedule D. </w:t>
      </w:r>
      <w:r w:rsidR="007A6868">
        <w:rPr>
          <w:rFonts w:ascii="Times New Roman" w:hAnsi="Times New Roman"/>
          <w:szCs w:val="24"/>
        </w:rPr>
        <w:t xml:space="preserve"> </w:t>
      </w:r>
    </w:p>
    <w:bookmarkEnd w:id="0"/>
    <w:p w:rsidR="001B459E" w:rsidP="001B459E" w14:paraId="03BB5CC1" w14:textId="77777777">
      <w:pPr>
        <w:suppressAutoHyphens/>
        <w:rPr>
          <w:rFonts w:ascii="Times New Roman" w:hAnsi="Times New Roman"/>
          <w:spacing w:val="-3"/>
          <w:szCs w:val="24"/>
        </w:rPr>
      </w:pPr>
    </w:p>
    <w:p w:rsidR="00F57BC2" w:rsidRPr="001B459E" w14:paraId="45E20B24" w14:textId="77777777">
      <w:pPr>
        <w:suppressAutoHyphens/>
        <w:rPr>
          <w:rFonts w:ascii="Times New Roman" w:hAnsi="Times New Roman"/>
          <w:b/>
          <w:spacing w:val="-3"/>
          <w:szCs w:val="24"/>
        </w:rPr>
      </w:pPr>
      <w:r w:rsidRPr="00CF71E0">
        <w:rPr>
          <w:rFonts w:ascii="Times New Roman" w:hAnsi="Times New Roman"/>
          <w:b/>
          <w:spacing w:val="-3"/>
          <w:szCs w:val="24"/>
          <w:u w:val="single"/>
        </w:rPr>
        <w:t>History</w:t>
      </w:r>
      <w:r w:rsidR="00EA4AAC">
        <w:rPr>
          <w:rFonts w:ascii="Times New Roman" w:hAnsi="Times New Roman"/>
          <w:b/>
          <w:spacing w:val="-3"/>
          <w:szCs w:val="24"/>
        </w:rPr>
        <w:t>:</w:t>
      </w:r>
    </w:p>
    <w:p w:rsidR="0059286C" w:rsidP="000F6C43" w14:paraId="0BD2324F" w14:textId="77777777">
      <w:pPr>
        <w:suppressAutoHyphens/>
        <w:rPr>
          <w:rFonts w:ascii="Times New Roman" w:hAnsi="Times New Roman"/>
          <w:spacing w:val="-3"/>
        </w:rPr>
      </w:pPr>
    </w:p>
    <w:p w:rsidR="008140AF" w:rsidRPr="00F625F8" w:rsidP="008140AF" w14:paraId="381F80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zCs w:val="24"/>
        </w:rPr>
      </w:pPr>
      <w:r w:rsidRPr="00F625F8">
        <w:rPr>
          <w:rFonts w:ascii="Times New Roman" w:hAnsi="Times New Roman"/>
          <w:b/>
          <w:bCs/>
          <w:szCs w:val="24"/>
        </w:rPr>
        <w:t xml:space="preserve">2021 </w:t>
      </w:r>
      <w:r>
        <w:rPr>
          <w:rFonts w:ascii="Times New Roman" w:hAnsi="Times New Roman"/>
          <w:b/>
          <w:bCs/>
          <w:szCs w:val="24"/>
        </w:rPr>
        <w:t xml:space="preserve">DTS </w:t>
      </w:r>
      <w:r w:rsidRPr="00F625F8">
        <w:rPr>
          <w:rFonts w:ascii="Times New Roman" w:hAnsi="Times New Roman"/>
          <w:b/>
          <w:bCs/>
          <w:szCs w:val="24"/>
        </w:rPr>
        <w:t>Report and Order</w:t>
      </w:r>
    </w:p>
    <w:p w:rsidR="008140AF" w:rsidRPr="00F625F8" w:rsidP="008140AF" w14:paraId="2B8164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8140AF" w:rsidRPr="00F625F8" w:rsidP="008140AF" w14:paraId="1DF35F15" w14:textId="722D71B5">
      <w:pPr>
        <w:tabs>
          <w:tab w:val="center" w:pos="4680"/>
        </w:tabs>
        <w:rPr>
          <w:rFonts w:ascii="Times New Roman" w:hAnsi="Times New Roman"/>
          <w:szCs w:val="24"/>
        </w:rPr>
      </w:pPr>
      <w:r w:rsidRPr="00F625F8">
        <w:rPr>
          <w:rFonts w:ascii="Times New Roman" w:hAnsi="Times New Roman"/>
          <w:szCs w:val="24"/>
        </w:rPr>
        <w:t xml:space="preserve">On January 19, 2021, the Commission </w:t>
      </w:r>
      <w:r>
        <w:rPr>
          <w:rFonts w:ascii="Times New Roman" w:hAnsi="Times New Roman"/>
          <w:szCs w:val="24"/>
        </w:rPr>
        <w:t>released</w:t>
      </w:r>
      <w:r w:rsidRPr="00F625F8">
        <w:rPr>
          <w:rFonts w:ascii="Times New Roman" w:hAnsi="Times New Roman"/>
          <w:szCs w:val="24"/>
        </w:rPr>
        <w:t xml:space="preserve"> </w:t>
      </w:r>
      <w:r>
        <w:rPr>
          <w:rFonts w:ascii="Times New Roman" w:hAnsi="Times New Roman"/>
          <w:szCs w:val="24"/>
        </w:rPr>
        <w:t xml:space="preserve">the </w:t>
      </w:r>
      <w:r w:rsidRPr="002D085B">
        <w:rPr>
          <w:rFonts w:ascii="Times New Roman" w:hAnsi="Times New Roman"/>
          <w:spacing w:val="-2"/>
          <w:kern w:val="28"/>
          <w:sz w:val="22"/>
        </w:rPr>
        <w:t>Rules Governing the Use of Distributed Transmission System Technologies</w:t>
      </w:r>
      <w:r>
        <w:rPr>
          <w:rFonts w:ascii="Times New Roman" w:hAnsi="Times New Roman"/>
          <w:spacing w:val="-2"/>
          <w:kern w:val="28"/>
          <w:sz w:val="22"/>
        </w:rPr>
        <w:t xml:space="preserve">, FCC 21-21.  </w:t>
      </w:r>
      <w:r w:rsidRPr="00F625F8">
        <w:rPr>
          <w:rFonts w:ascii="Times New Roman" w:hAnsi="Times New Roman"/>
          <w:szCs w:val="24"/>
        </w:rPr>
        <w:t xml:space="preserve">The Commission adopted rules to allow low power television and television translator stations (collectively “low power stations”) to seek authority </w:t>
      </w:r>
      <w:r w:rsidRPr="00F625F8">
        <w:rPr>
          <w:rFonts w:ascii="Times New Roman" w:hAnsi="Times New Roman"/>
          <w:szCs w:val="24"/>
        </w:rPr>
        <w:t xml:space="preserve">to construct Distributed Transmission System (DTS) operations. Pursuant to new section 74.720 of the rules, low power stations may now propose DTS operations </w:t>
      </w:r>
      <w:r>
        <w:rPr>
          <w:rFonts w:ascii="Times New Roman" w:hAnsi="Times New Roman"/>
          <w:szCs w:val="24"/>
        </w:rPr>
        <w:t xml:space="preserve">and when those facilities are constructed, file </w:t>
      </w:r>
      <w:r w:rsidRPr="00F625F8">
        <w:rPr>
          <w:rFonts w:ascii="Times New Roman" w:hAnsi="Times New Roman"/>
          <w:szCs w:val="24"/>
        </w:rPr>
        <w:t xml:space="preserve">an application for </w:t>
      </w:r>
      <w:r>
        <w:rPr>
          <w:rFonts w:ascii="Times New Roman" w:hAnsi="Times New Roman"/>
          <w:szCs w:val="24"/>
        </w:rPr>
        <w:t>license</w:t>
      </w:r>
      <w:r w:rsidRPr="00F625F8">
        <w:rPr>
          <w:rFonts w:ascii="Times New Roman" w:hAnsi="Times New Roman"/>
          <w:szCs w:val="24"/>
        </w:rPr>
        <w:t xml:space="preserve"> – FCC Form 2100, Schedule </w:t>
      </w:r>
      <w:r>
        <w:rPr>
          <w:rFonts w:ascii="Times New Roman" w:hAnsi="Times New Roman"/>
          <w:szCs w:val="24"/>
        </w:rPr>
        <w:t>D</w:t>
      </w:r>
      <w:r w:rsidRPr="00F625F8">
        <w:rPr>
          <w:rFonts w:ascii="Times New Roman" w:hAnsi="Times New Roman"/>
          <w:szCs w:val="24"/>
        </w:rPr>
        <w:t xml:space="preserve">.  </w:t>
      </w:r>
    </w:p>
    <w:p w:rsidR="008140AF" w:rsidP="000F6C43" w14:paraId="2CAD5339" w14:textId="77777777">
      <w:pPr>
        <w:suppressAutoHyphens/>
        <w:rPr>
          <w:rFonts w:ascii="Times New Roman" w:hAnsi="Times New Roman"/>
          <w:spacing w:val="-3"/>
        </w:rPr>
      </w:pPr>
    </w:p>
    <w:p w:rsidR="008140AF" w:rsidP="000F6C43" w14:paraId="01B58377" w14:textId="7340E61B">
      <w:pPr>
        <w:suppressAutoHyphens/>
        <w:rPr>
          <w:rFonts w:ascii="Times New Roman" w:hAnsi="Times New Roman"/>
          <w:b/>
          <w:bCs/>
          <w:spacing w:val="-3"/>
        </w:rPr>
      </w:pPr>
      <w:r>
        <w:rPr>
          <w:rFonts w:ascii="Times New Roman" w:hAnsi="Times New Roman"/>
          <w:b/>
          <w:bCs/>
          <w:spacing w:val="-3"/>
        </w:rPr>
        <w:t>2015 LPTV DTV Third Report and Order</w:t>
      </w:r>
    </w:p>
    <w:p w:rsidR="008140AF" w:rsidRPr="00CF71E0" w:rsidP="000F6C43" w14:paraId="23CC2D95" w14:textId="77777777">
      <w:pPr>
        <w:suppressAutoHyphens/>
        <w:rPr>
          <w:rFonts w:ascii="Times New Roman" w:hAnsi="Times New Roman"/>
          <w:b/>
          <w:bCs/>
          <w:spacing w:val="-3"/>
        </w:rPr>
      </w:pPr>
    </w:p>
    <w:p w:rsidR="000F6C43" w14:paraId="19E0A617" w14:textId="77777777">
      <w:pPr>
        <w:suppressAutoHyphens/>
        <w:rPr>
          <w:rFonts w:ascii="Times New Roman" w:hAnsi="Times New Roman"/>
          <w:spacing w:val="-3"/>
        </w:rPr>
      </w:pPr>
      <w:r w:rsidRPr="000F6C43">
        <w:rPr>
          <w:rFonts w:ascii="Times New Roman" w:hAnsi="Times New Roman"/>
          <w:spacing w:val="-3"/>
        </w:rPr>
        <w:t xml:space="preserve">On December 17, 2015, the Commission adopted the Third Report and Order and Fourth Notice of Proposed Rulemaking, “In the Matter of Amendment of Parts 73 and 74 of the Commission’s Rules to Establish Rules for Digital Low Power Television Translator, and Television Booster Stations and to Amend Rules for Digital Class A Television Stations,” MB Docket No. 03-185, 30 FCC </w:t>
      </w:r>
      <w:r w:rsidRPr="000F6C43">
        <w:rPr>
          <w:rFonts w:ascii="Times New Roman" w:hAnsi="Times New Roman"/>
          <w:spacing w:val="-3"/>
        </w:rPr>
        <w:t>Rcd</w:t>
      </w:r>
      <w:r w:rsidRPr="000F6C43">
        <w:rPr>
          <w:rFonts w:ascii="Times New Roman" w:hAnsi="Times New Roman"/>
          <w:spacing w:val="-3"/>
        </w:rPr>
        <w:t xml:space="preserve"> 14927 (2015).  This document approved channel sharing between LPTV and TV translator stations.</w:t>
      </w:r>
    </w:p>
    <w:p w:rsidR="00534D71" w14:paraId="5A508C55" w14:textId="77777777">
      <w:pPr>
        <w:suppressAutoHyphens/>
        <w:rPr>
          <w:rFonts w:ascii="Times New Roman" w:hAnsi="Times New Roman"/>
          <w:spacing w:val="-3"/>
        </w:rPr>
      </w:pPr>
    </w:p>
    <w:p w:rsidR="008140AF" w14:paraId="03DC73A0" w14:textId="7432A540">
      <w:pPr>
        <w:suppressAutoHyphens/>
        <w:rPr>
          <w:rFonts w:ascii="Times New Roman" w:hAnsi="Times New Roman"/>
          <w:b/>
          <w:bCs/>
          <w:spacing w:val="-3"/>
        </w:rPr>
      </w:pPr>
      <w:r>
        <w:rPr>
          <w:rFonts w:ascii="Times New Roman" w:hAnsi="Times New Roman"/>
          <w:b/>
          <w:bCs/>
          <w:spacing w:val="-3"/>
        </w:rPr>
        <w:t>1998 Streamlining Report and Order</w:t>
      </w:r>
    </w:p>
    <w:p w:rsidR="008140AF" w:rsidRPr="00CF71E0" w14:paraId="37B2974B" w14:textId="77777777">
      <w:pPr>
        <w:suppressAutoHyphens/>
        <w:rPr>
          <w:rFonts w:ascii="Times New Roman" w:hAnsi="Times New Roman"/>
          <w:b/>
          <w:bCs/>
          <w:spacing w:val="-3"/>
        </w:rPr>
      </w:pPr>
    </w:p>
    <w:p w:rsidR="005E2DA1" w14:paraId="5F2479C2" w14:textId="77777777">
      <w:pPr>
        <w:suppressAutoHyphens/>
        <w:rPr>
          <w:rFonts w:ascii="Times New Roman" w:hAnsi="Times New Roman"/>
          <w:spacing w:val="-3"/>
          <w:szCs w:val="24"/>
        </w:rPr>
      </w:pPr>
      <w:r w:rsidRPr="005A71D1">
        <w:rPr>
          <w:rFonts w:ascii="Times New Roman" w:hAnsi="Times New Roman"/>
          <w:spacing w:val="-3"/>
          <w:szCs w:val="24"/>
        </w:rPr>
        <w:t xml:space="preserve">On October 22, 1998, the Commission adopted a </w:t>
      </w:r>
      <w:r w:rsidRPr="00E4006D">
        <w:rPr>
          <w:rFonts w:ascii="Times New Roman" w:hAnsi="Times New Roman"/>
          <w:i/>
          <w:spacing w:val="-3"/>
          <w:szCs w:val="24"/>
        </w:rPr>
        <w:t>Report and Order</w:t>
      </w:r>
      <w:r w:rsidRPr="005A71D1">
        <w:rPr>
          <w:rFonts w:ascii="Times New Roman" w:hAnsi="Times New Roman"/>
          <w:spacing w:val="-3"/>
          <w:szCs w:val="24"/>
        </w:rPr>
        <w:t xml:space="preserve"> in MM Docket No. 98-43</w:t>
      </w:r>
      <w:r w:rsidRPr="005A71D1" w:rsidR="0009773F">
        <w:rPr>
          <w:rFonts w:ascii="Times New Roman" w:hAnsi="Times New Roman"/>
          <w:spacing w:val="-3"/>
          <w:szCs w:val="24"/>
        </w:rPr>
        <w:t xml:space="preserve">, </w:t>
      </w:r>
      <w:r w:rsidRPr="005A71D1">
        <w:rPr>
          <w:rFonts w:ascii="Times New Roman" w:hAnsi="Times New Roman"/>
          <w:i/>
          <w:spacing w:val="-3"/>
          <w:szCs w:val="24"/>
        </w:rPr>
        <w:t>1998 Biennial Regulatory Review - Streamlin</w:t>
      </w:r>
      <w:r w:rsidR="00EA4AAC">
        <w:rPr>
          <w:rFonts w:ascii="Times New Roman" w:hAnsi="Times New Roman"/>
          <w:i/>
          <w:spacing w:val="-3"/>
          <w:szCs w:val="24"/>
        </w:rPr>
        <w:t>ing of Mass Media Applications,</w:t>
      </w:r>
      <w:r w:rsidRPr="005A71D1">
        <w:rPr>
          <w:rFonts w:ascii="Times New Roman" w:hAnsi="Times New Roman"/>
          <w:i/>
          <w:spacing w:val="-3"/>
          <w:szCs w:val="24"/>
        </w:rPr>
        <w:t xml:space="preserve"> Rules, and Processes</w:t>
      </w:r>
      <w:r w:rsidRPr="005A71D1" w:rsidR="0009773F">
        <w:rPr>
          <w:rFonts w:ascii="Times New Roman" w:hAnsi="Times New Roman"/>
          <w:spacing w:val="-3"/>
          <w:szCs w:val="24"/>
        </w:rPr>
        <w:t>,</w:t>
      </w:r>
      <w:r w:rsidRPr="005A71D1">
        <w:rPr>
          <w:rFonts w:ascii="Times New Roman" w:hAnsi="Times New Roman"/>
          <w:spacing w:val="-3"/>
          <w:szCs w:val="24"/>
        </w:rPr>
        <w:t xml:space="preserve"> and </w:t>
      </w:r>
      <w:r w:rsidRPr="005A71D1" w:rsidR="0009773F">
        <w:rPr>
          <w:rFonts w:ascii="Times New Roman" w:hAnsi="Times New Roman"/>
          <w:spacing w:val="-3"/>
          <w:szCs w:val="24"/>
        </w:rPr>
        <w:t xml:space="preserve">No. </w:t>
      </w:r>
      <w:r w:rsidRPr="005A71D1">
        <w:rPr>
          <w:rFonts w:ascii="Times New Roman" w:hAnsi="Times New Roman"/>
          <w:spacing w:val="-3"/>
          <w:szCs w:val="24"/>
        </w:rPr>
        <w:t>94-149</w:t>
      </w:r>
      <w:r w:rsidRPr="005A71D1" w:rsidR="0009773F">
        <w:rPr>
          <w:rFonts w:ascii="Times New Roman" w:hAnsi="Times New Roman"/>
          <w:spacing w:val="-3"/>
          <w:szCs w:val="24"/>
        </w:rPr>
        <w:t xml:space="preserve">, </w:t>
      </w:r>
      <w:r w:rsidRPr="005A71D1">
        <w:rPr>
          <w:rFonts w:ascii="Times New Roman" w:hAnsi="Times New Roman"/>
          <w:i/>
          <w:spacing w:val="-3"/>
          <w:szCs w:val="24"/>
        </w:rPr>
        <w:t>Policies and Rules Regarding Minority and Female Ownership of Mass Media Facilitie</w:t>
      </w:r>
      <w:r w:rsidRPr="005A71D1" w:rsidR="000E4739">
        <w:rPr>
          <w:rFonts w:ascii="Times New Roman" w:hAnsi="Times New Roman"/>
          <w:i/>
          <w:spacing w:val="-3"/>
          <w:szCs w:val="24"/>
        </w:rPr>
        <w:t>s</w:t>
      </w:r>
      <w:r w:rsidRPr="005A71D1">
        <w:rPr>
          <w:rFonts w:ascii="Times New Roman" w:hAnsi="Times New Roman"/>
          <w:spacing w:val="-3"/>
          <w:szCs w:val="24"/>
        </w:rPr>
        <w:t xml:space="preserve">.   </w:t>
      </w:r>
      <w:r w:rsidRPr="00C6635A">
        <w:rPr>
          <w:rFonts w:ascii="Times New Roman" w:hAnsi="Times New Roman"/>
          <w:spacing w:val="-3"/>
          <w:szCs w:val="24"/>
        </w:rPr>
        <w:t xml:space="preserve">Among other things, this </w:t>
      </w:r>
      <w:r w:rsidRPr="00C6635A">
        <w:rPr>
          <w:rFonts w:ascii="Times New Roman" w:hAnsi="Times New Roman"/>
          <w:i/>
          <w:spacing w:val="-3"/>
          <w:szCs w:val="24"/>
        </w:rPr>
        <w:t>Report and Order</w:t>
      </w:r>
      <w:r w:rsidRPr="00C6635A">
        <w:rPr>
          <w:rFonts w:ascii="Times New Roman" w:hAnsi="Times New Roman"/>
          <w:spacing w:val="-3"/>
          <w:szCs w:val="24"/>
        </w:rPr>
        <w:t xml:space="preserve"> substantially revised the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to facilitate electronic filing by replacing narrative exhibits with the use of certifications and an engineering technical box.  The Commission also deleted and narrowed overly burdensome questions.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w:t>
      </w:r>
      <w:r w:rsidRPr="00C6635A" w:rsidR="00B20A70">
        <w:rPr>
          <w:rFonts w:ascii="Times New Roman" w:hAnsi="Times New Roman"/>
          <w:spacing w:val="-3"/>
          <w:szCs w:val="24"/>
        </w:rPr>
        <w:t>has</w:t>
      </w:r>
      <w:r w:rsidRPr="00C6635A">
        <w:rPr>
          <w:rFonts w:ascii="Times New Roman" w:hAnsi="Times New Roman"/>
          <w:spacing w:val="-3"/>
          <w:szCs w:val="24"/>
        </w:rPr>
        <w:t xml:space="preserve"> be</w:t>
      </w:r>
      <w:r w:rsidRPr="00C6635A" w:rsidR="00B20A70">
        <w:rPr>
          <w:rFonts w:ascii="Times New Roman" w:hAnsi="Times New Roman"/>
          <w:spacing w:val="-3"/>
          <w:szCs w:val="24"/>
        </w:rPr>
        <w:t>en</w:t>
      </w:r>
      <w:r w:rsidRPr="00C6635A">
        <w:rPr>
          <w:rFonts w:ascii="Times New Roman" w:hAnsi="Times New Roman"/>
          <w:spacing w:val="-3"/>
          <w:szCs w:val="24"/>
        </w:rPr>
        <w:t xml:space="preserve"> supplemented with detailed instructions to explain processing standards and rule interpretations to help ensure that applicants certify accurately.  These changes will streamline the Commission's processing of </w:t>
      </w:r>
      <w:r w:rsidRPr="00C6635A" w:rsidR="00E4006D">
        <w:rPr>
          <w:rFonts w:ascii="Times New Roman" w:hAnsi="Times New Roman"/>
          <w:spacing w:val="-3"/>
          <w:szCs w:val="24"/>
        </w:rPr>
        <w:t xml:space="preserve">FCC </w:t>
      </w:r>
      <w:r w:rsidRPr="00C6635A">
        <w:rPr>
          <w:rFonts w:ascii="Times New Roman" w:hAnsi="Times New Roman"/>
          <w:spacing w:val="-3"/>
          <w:szCs w:val="24"/>
        </w:rPr>
        <w:t>F</w:t>
      </w:r>
      <w:r w:rsidRPr="00C6635A" w:rsidR="000A392C">
        <w:rPr>
          <w:rFonts w:ascii="Times New Roman" w:hAnsi="Times New Roman"/>
          <w:spacing w:val="-3"/>
          <w:szCs w:val="24"/>
        </w:rPr>
        <w:t xml:space="preserve">orm </w:t>
      </w:r>
      <w:r w:rsidRPr="00C6635A">
        <w:rPr>
          <w:rFonts w:ascii="Times New Roman" w:hAnsi="Times New Roman"/>
          <w:spacing w:val="-3"/>
          <w:szCs w:val="24"/>
        </w:rPr>
        <w:t xml:space="preserve">347 applications.  The Commission has also adopted a formal program of pre- and post-application grant random audits to preserve the integrity of </w:t>
      </w:r>
      <w:r w:rsidRPr="00C6635A" w:rsidR="00F57BC2">
        <w:rPr>
          <w:rFonts w:ascii="Times New Roman" w:hAnsi="Times New Roman"/>
          <w:spacing w:val="-3"/>
          <w:szCs w:val="24"/>
        </w:rPr>
        <w:t xml:space="preserve">the </w:t>
      </w:r>
      <w:r w:rsidRPr="00C6635A">
        <w:rPr>
          <w:rFonts w:ascii="Times New Roman" w:hAnsi="Times New Roman"/>
          <w:spacing w:val="-3"/>
          <w:szCs w:val="24"/>
        </w:rPr>
        <w:t>streamlined application process.</w:t>
      </w:r>
    </w:p>
    <w:p w:rsidR="004A379C" w14:paraId="1560025D" w14:textId="77777777">
      <w:pPr>
        <w:suppressAutoHyphens/>
        <w:rPr>
          <w:rFonts w:ascii="Times New Roman" w:hAnsi="Times New Roman"/>
          <w:spacing w:val="-3"/>
          <w:szCs w:val="24"/>
        </w:rPr>
      </w:pPr>
    </w:p>
    <w:p w:rsidR="005E2DA1" w:rsidRPr="00EC2BE2" w14:paraId="1F475911" w14:textId="77777777">
      <w:pPr>
        <w:suppressAutoHyphens/>
        <w:rPr>
          <w:rFonts w:ascii="Times New Roman" w:hAnsi="Times New Roman"/>
          <w:spacing w:val="-3"/>
          <w:szCs w:val="24"/>
        </w:rPr>
      </w:pPr>
      <w:r w:rsidRPr="00EC2BE2">
        <w:rPr>
          <w:rFonts w:ascii="Times New Roman" w:hAnsi="Times New Roman"/>
          <w:spacing w:val="-3"/>
          <w:szCs w:val="24"/>
        </w:rPr>
        <w:t>Statutory authority for this collection of information is contained in Sections 154(</w:t>
      </w:r>
      <w:r w:rsidRPr="00EC2BE2">
        <w:rPr>
          <w:rFonts w:ascii="Times New Roman" w:hAnsi="Times New Roman"/>
          <w:spacing w:val="-3"/>
          <w:szCs w:val="24"/>
        </w:rPr>
        <w:t>i</w:t>
      </w:r>
      <w:r w:rsidRPr="00EC2BE2">
        <w:rPr>
          <w:rFonts w:ascii="Times New Roman" w:hAnsi="Times New Roman"/>
          <w:spacing w:val="-3"/>
          <w:szCs w:val="24"/>
        </w:rPr>
        <w:t xml:space="preserve">), </w:t>
      </w:r>
      <w:r w:rsidR="00132CC9">
        <w:rPr>
          <w:rFonts w:ascii="Times New Roman" w:hAnsi="Times New Roman"/>
          <w:spacing w:val="-3"/>
          <w:szCs w:val="24"/>
        </w:rPr>
        <w:t xml:space="preserve">301, 303, </w:t>
      </w:r>
      <w:r w:rsidRPr="00EC2BE2">
        <w:rPr>
          <w:rFonts w:ascii="Times New Roman" w:hAnsi="Times New Roman"/>
          <w:spacing w:val="-3"/>
          <w:szCs w:val="24"/>
        </w:rPr>
        <w:t xml:space="preserve">307, 308 and 309 of the Communications Act of 1934, as amended. </w:t>
      </w:r>
    </w:p>
    <w:p w:rsidR="00F57BC2" w:rsidRPr="00EC2BE2" w14:paraId="0F30AC42" w14:textId="77777777">
      <w:pPr>
        <w:suppressAutoHyphens/>
        <w:rPr>
          <w:rFonts w:ascii="Times New Roman" w:hAnsi="Times New Roman"/>
          <w:spacing w:val="-3"/>
          <w:szCs w:val="24"/>
        </w:rPr>
      </w:pPr>
    </w:p>
    <w:p w:rsidR="00F57BC2" w:rsidRPr="00EC2BE2" w14:paraId="594D139A" w14:textId="77777777">
      <w:pPr>
        <w:suppressAutoHyphens/>
        <w:rPr>
          <w:rFonts w:ascii="Times New Roman" w:hAnsi="Times New Roman"/>
          <w:spacing w:val="-3"/>
          <w:szCs w:val="24"/>
        </w:rPr>
      </w:pPr>
      <w:r>
        <w:rPr>
          <w:rFonts w:ascii="Times New Roman" w:hAnsi="Times New Roman"/>
          <w:spacing w:val="-3"/>
          <w:szCs w:val="24"/>
        </w:rPr>
        <w:t>T</w:t>
      </w:r>
      <w:r w:rsidRPr="00EC2BE2">
        <w:rPr>
          <w:rFonts w:ascii="Times New Roman" w:hAnsi="Times New Roman"/>
          <w:spacing w:val="-3"/>
          <w:szCs w:val="24"/>
        </w:rPr>
        <w:t>his information collection does not affect individuals or households; thus, there are no impacts under the Privacy Act.</w:t>
      </w:r>
    </w:p>
    <w:p w:rsidR="005E2DA1" w:rsidRPr="00EC2BE2" w14:paraId="7CF5DA8D" w14:textId="77777777">
      <w:pPr>
        <w:suppressAutoHyphens/>
        <w:rPr>
          <w:rFonts w:ascii="Times New Roman" w:hAnsi="Times New Roman"/>
          <w:spacing w:val="-3"/>
          <w:szCs w:val="24"/>
        </w:rPr>
      </w:pPr>
      <w:r w:rsidRPr="00EC2BE2">
        <w:rPr>
          <w:rFonts w:ascii="Times New Roman" w:hAnsi="Times New Roman"/>
          <w:spacing w:val="-3"/>
          <w:szCs w:val="24"/>
        </w:rPr>
        <w:t xml:space="preserve"> </w:t>
      </w:r>
    </w:p>
    <w:p w:rsidR="005E2DA1" w:rsidRPr="005A71D1" w14:paraId="7ECE4ABB" w14:textId="77777777">
      <w:pPr>
        <w:suppressAutoHyphens/>
        <w:rPr>
          <w:rFonts w:ascii="Times New Roman" w:hAnsi="Times New Roman"/>
          <w:spacing w:val="-3"/>
          <w:szCs w:val="24"/>
        </w:rPr>
      </w:pPr>
      <w:r w:rsidRPr="00EC2BE2">
        <w:rPr>
          <w:rFonts w:ascii="Times New Roman" w:hAnsi="Times New Roman"/>
          <w:spacing w:val="-3"/>
          <w:szCs w:val="24"/>
        </w:rPr>
        <w:t xml:space="preserve"> 2.  </w:t>
      </w:r>
      <w:r w:rsidR="00CA64C3">
        <w:rPr>
          <w:rFonts w:ascii="Times New Roman" w:hAnsi="Times New Roman"/>
          <w:spacing w:val="-3"/>
          <w:szCs w:val="24"/>
        </w:rPr>
        <w:t xml:space="preserve">FCC staff use the data from FCC Form </w:t>
      </w:r>
      <w:r w:rsidR="00465DF2">
        <w:rPr>
          <w:rFonts w:ascii="Times New Roman" w:hAnsi="Times New Roman"/>
          <w:spacing w:val="-3"/>
          <w:szCs w:val="24"/>
        </w:rPr>
        <w:t>2100, Schedule D</w:t>
      </w:r>
      <w:r w:rsidR="00CA64C3">
        <w:rPr>
          <w:rFonts w:ascii="Times New Roman" w:hAnsi="Times New Roman"/>
          <w:spacing w:val="-3"/>
          <w:szCs w:val="24"/>
        </w:rPr>
        <w:t xml:space="preserve"> to </w:t>
      </w:r>
      <w:r w:rsidRPr="00075675" w:rsidR="00D239FB">
        <w:rPr>
          <w:rFonts w:ascii="Times New Roman" w:hAnsi="Times New Roman"/>
          <w:spacing w:val="-3"/>
          <w:szCs w:val="24"/>
        </w:rPr>
        <w:t>confirm</w:t>
      </w:r>
      <w:r w:rsidR="00CA64C3">
        <w:rPr>
          <w:rFonts w:ascii="Times New Roman" w:hAnsi="Times New Roman"/>
          <w:spacing w:val="-3"/>
          <w:szCs w:val="24"/>
        </w:rPr>
        <w:t xml:space="preserve"> </w:t>
      </w:r>
      <w:r w:rsidRPr="00075675" w:rsidR="00D239FB">
        <w:rPr>
          <w:rFonts w:ascii="Times New Roman" w:hAnsi="Times New Roman"/>
          <w:spacing w:val="-3"/>
          <w:szCs w:val="24"/>
        </w:rPr>
        <w:t>that</w:t>
      </w:r>
      <w:r w:rsidRPr="00075675">
        <w:rPr>
          <w:rFonts w:ascii="Times New Roman" w:hAnsi="Times New Roman"/>
          <w:spacing w:val="-3"/>
          <w:szCs w:val="24"/>
        </w:rPr>
        <w:t xml:space="preserve"> the</w:t>
      </w:r>
      <w:r w:rsidRPr="00075675" w:rsidR="00D239FB">
        <w:rPr>
          <w:rFonts w:ascii="Times New Roman" w:hAnsi="Times New Roman"/>
          <w:spacing w:val="-3"/>
          <w:szCs w:val="24"/>
        </w:rPr>
        <w:t xml:space="preserve"> TV</w:t>
      </w:r>
      <w:r w:rsidRPr="00075675">
        <w:rPr>
          <w:rFonts w:ascii="Times New Roman" w:hAnsi="Times New Roman"/>
          <w:spacing w:val="-3"/>
          <w:szCs w:val="24"/>
        </w:rPr>
        <w:t xml:space="preserve"> station</w:t>
      </w:r>
      <w:r w:rsidRPr="00075675" w:rsidR="00D239FB">
        <w:rPr>
          <w:rFonts w:ascii="Times New Roman" w:hAnsi="Times New Roman"/>
          <w:spacing w:val="-3"/>
          <w:szCs w:val="24"/>
        </w:rPr>
        <w:t xml:space="preserve"> was</w:t>
      </w:r>
      <w:r w:rsidRPr="00075675">
        <w:rPr>
          <w:rFonts w:ascii="Times New Roman" w:hAnsi="Times New Roman"/>
          <w:spacing w:val="-3"/>
          <w:szCs w:val="24"/>
        </w:rPr>
        <w:t xml:space="preserve"> built </w:t>
      </w:r>
      <w:r w:rsidRPr="00075675" w:rsidR="00D239FB">
        <w:rPr>
          <w:rFonts w:ascii="Times New Roman" w:hAnsi="Times New Roman"/>
          <w:spacing w:val="-3"/>
          <w:szCs w:val="24"/>
        </w:rPr>
        <w:t>as</w:t>
      </w:r>
      <w:r w:rsidRPr="00075675">
        <w:rPr>
          <w:rFonts w:ascii="Times New Roman" w:hAnsi="Times New Roman"/>
          <w:spacing w:val="-3"/>
          <w:szCs w:val="24"/>
        </w:rPr>
        <w:t xml:space="preserve"> specified in the outstanding construction permit.  </w:t>
      </w:r>
      <w:r w:rsidR="00CA64C3">
        <w:rPr>
          <w:rFonts w:ascii="Times New Roman" w:hAnsi="Times New Roman"/>
          <w:spacing w:val="-3"/>
          <w:szCs w:val="24"/>
        </w:rPr>
        <w:t>D</w:t>
      </w:r>
      <w:r w:rsidRPr="00075675">
        <w:rPr>
          <w:rFonts w:ascii="Times New Roman" w:hAnsi="Times New Roman"/>
          <w:spacing w:val="-3"/>
          <w:szCs w:val="24"/>
        </w:rPr>
        <w:t xml:space="preserve">ata </w:t>
      </w:r>
      <w:r w:rsidRPr="00075675" w:rsidR="005D57B2">
        <w:rPr>
          <w:rFonts w:ascii="Times New Roman" w:hAnsi="Times New Roman"/>
          <w:spacing w:val="-3"/>
          <w:szCs w:val="24"/>
        </w:rPr>
        <w:t xml:space="preserve">from </w:t>
      </w:r>
      <w:r w:rsidRPr="00075675" w:rsidR="00E4006D">
        <w:rPr>
          <w:rFonts w:ascii="Times New Roman" w:hAnsi="Times New Roman"/>
          <w:spacing w:val="-3"/>
          <w:szCs w:val="24"/>
        </w:rPr>
        <w:t xml:space="preserve">FCC </w:t>
      </w:r>
      <w:r w:rsidRPr="00075675" w:rsidR="005D57B2">
        <w:rPr>
          <w:rFonts w:ascii="Times New Roman" w:hAnsi="Times New Roman"/>
          <w:spacing w:val="-3"/>
          <w:szCs w:val="24"/>
        </w:rPr>
        <w:t xml:space="preserve">Form </w:t>
      </w:r>
      <w:r w:rsidR="00465DF2">
        <w:rPr>
          <w:rFonts w:ascii="Times New Roman" w:hAnsi="Times New Roman"/>
          <w:spacing w:val="-3"/>
          <w:szCs w:val="24"/>
        </w:rPr>
        <w:t>2100, Schedule D</w:t>
      </w:r>
      <w:r w:rsidRPr="00075675">
        <w:rPr>
          <w:rFonts w:ascii="Times New Roman" w:hAnsi="Times New Roman"/>
          <w:spacing w:val="-3"/>
          <w:szCs w:val="24"/>
        </w:rPr>
        <w:t xml:space="preserve"> </w:t>
      </w:r>
      <w:r w:rsidR="00CA64C3">
        <w:rPr>
          <w:rFonts w:ascii="Times New Roman" w:hAnsi="Times New Roman"/>
          <w:spacing w:val="-3"/>
          <w:szCs w:val="24"/>
        </w:rPr>
        <w:t xml:space="preserve">is also used </w:t>
      </w:r>
      <w:r w:rsidRPr="00075675" w:rsidR="005D57B2">
        <w:rPr>
          <w:rFonts w:ascii="Times New Roman" w:hAnsi="Times New Roman"/>
          <w:spacing w:val="-3"/>
          <w:szCs w:val="24"/>
        </w:rPr>
        <w:t>f</w:t>
      </w:r>
      <w:r w:rsidRPr="00075675">
        <w:rPr>
          <w:rFonts w:ascii="Times New Roman" w:hAnsi="Times New Roman"/>
          <w:spacing w:val="-3"/>
          <w:szCs w:val="24"/>
        </w:rPr>
        <w:t>or inclusion in the subsequent license to oper</w:t>
      </w:r>
      <w:r w:rsidR="00465DF2">
        <w:rPr>
          <w:rFonts w:ascii="Times New Roman" w:hAnsi="Times New Roman"/>
          <w:spacing w:val="-3"/>
          <w:szCs w:val="24"/>
        </w:rPr>
        <w:t>ate the station.  In addition, the Form 2100, Schedule D</w:t>
      </w:r>
      <w:r w:rsidRPr="00075675" w:rsidR="004A379C">
        <w:rPr>
          <w:rFonts w:ascii="Times New Roman" w:hAnsi="Times New Roman"/>
          <w:spacing w:val="-3"/>
          <w:szCs w:val="24"/>
        </w:rPr>
        <w:t xml:space="preserve"> </w:t>
      </w:r>
      <w:r w:rsidR="00CA64C3">
        <w:rPr>
          <w:rFonts w:ascii="Times New Roman" w:hAnsi="Times New Roman"/>
          <w:spacing w:val="-3"/>
          <w:szCs w:val="24"/>
        </w:rPr>
        <w:t xml:space="preserve">data </w:t>
      </w:r>
      <w:r w:rsidRPr="00075675" w:rsidR="00D239FB">
        <w:rPr>
          <w:rFonts w:ascii="Times New Roman" w:hAnsi="Times New Roman"/>
          <w:spacing w:val="-3"/>
          <w:szCs w:val="24"/>
        </w:rPr>
        <w:t>will be</w:t>
      </w:r>
      <w:r w:rsidRPr="00075675" w:rsidR="004A379C">
        <w:rPr>
          <w:rFonts w:ascii="Times New Roman" w:hAnsi="Times New Roman"/>
          <w:spacing w:val="-3"/>
          <w:szCs w:val="24"/>
        </w:rPr>
        <w:t xml:space="preserve"> used to license channel sharing stations in the low power television services.</w:t>
      </w:r>
    </w:p>
    <w:p w:rsidR="005E2DA1" w:rsidRPr="005A71D1" w14:paraId="4B15DD59" w14:textId="77777777">
      <w:pPr>
        <w:suppressAutoHyphens/>
        <w:rPr>
          <w:rFonts w:ascii="Times New Roman" w:hAnsi="Times New Roman"/>
          <w:spacing w:val="-3"/>
          <w:szCs w:val="24"/>
        </w:rPr>
      </w:pPr>
      <w:r w:rsidRPr="005A71D1">
        <w:rPr>
          <w:rFonts w:ascii="Times New Roman" w:hAnsi="Times New Roman"/>
          <w:spacing w:val="-3"/>
          <w:szCs w:val="24"/>
        </w:rPr>
        <w:t xml:space="preserve"> </w:t>
      </w:r>
    </w:p>
    <w:p w:rsidR="005E2DA1" w:rsidRPr="005A71D1" w14:paraId="20D96B16" w14:textId="77777777">
      <w:pPr>
        <w:suppressAutoHyphens/>
        <w:rPr>
          <w:rFonts w:ascii="Times New Roman" w:hAnsi="Times New Roman"/>
          <w:spacing w:val="-3"/>
          <w:szCs w:val="24"/>
        </w:rPr>
      </w:pPr>
      <w:r w:rsidRPr="005A71D1">
        <w:rPr>
          <w:rFonts w:ascii="Times New Roman" w:hAnsi="Times New Roman"/>
          <w:spacing w:val="-3"/>
          <w:szCs w:val="24"/>
        </w:rPr>
        <w:t xml:space="preserve">3.  The Commission </w:t>
      </w:r>
      <w:r w:rsidRPr="005A71D1" w:rsidR="00023161">
        <w:rPr>
          <w:rFonts w:ascii="Times New Roman" w:hAnsi="Times New Roman"/>
          <w:spacing w:val="-3"/>
          <w:szCs w:val="24"/>
        </w:rPr>
        <w:t xml:space="preserve">requires applicants to file FCC Form </w:t>
      </w:r>
      <w:r w:rsidR="00465DF2">
        <w:rPr>
          <w:rFonts w:ascii="Times New Roman" w:hAnsi="Times New Roman"/>
          <w:spacing w:val="-3"/>
          <w:szCs w:val="24"/>
        </w:rPr>
        <w:t>2100, Schedule D</w:t>
      </w:r>
      <w:r w:rsidRPr="005A71D1" w:rsidR="00023161">
        <w:rPr>
          <w:rFonts w:ascii="Times New Roman" w:hAnsi="Times New Roman"/>
          <w:spacing w:val="-3"/>
          <w:szCs w:val="24"/>
        </w:rPr>
        <w:t xml:space="preserve"> electronically.</w:t>
      </w:r>
    </w:p>
    <w:p w:rsidR="005E2DA1" w:rsidRPr="005A71D1" w14:paraId="4FEDF6F8" w14:textId="77777777">
      <w:pPr>
        <w:suppressAutoHyphens/>
        <w:rPr>
          <w:rFonts w:ascii="Times New Roman" w:hAnsi="Times New Roman"/>
          <w:spacing w:val="-3"/>
          <w:szCs w:val="24"/>
        </w:rPr>
      </w:pPr>
    </w:p>
    <w:p w:rsidR="005E2DA1" w:rsidRPr="005A71D1" w14:paraId="772868F9" w14:textId="77777777">
      <w:pPr>
        <w:suppressAutoHyphens/>
        <w:rPr>
          <w:rFonts w:ascii="Times New Roman" w:hAnsi="Times New Roman"/>
          <w:spacing w:val="-3"/>
          <w:szCs w:val="24"/>
        </w:rPr>
      </w:pPr>
      <w:r w:rsidRPr="005A71D1">
        <w:rPr>
          <w:rFonts w:ascii="Times New Roman" w:hAnsi="Times New Roman"/>
          <w:spacing w:val="-3"/>
          <w:szCs w:val="24"/>
        </w:rPr>
        <w:t xml:space="preserve"> 4.  No other agency imposes a similar information collection on the respondents. There </w:t>
      </w:r>
      <w:r w:rsidRPr="005A71D1" w:rsidR="00310923">
        <w:rPr>
          <w:rFonts w:ascii="Times New Roman" w:hAnsi="Times New Roman"/>
          <w:spacing w:val="-3"/>
          <w:szCs w:val="24"/>
        </w:rPr>
        <w:t xml:space="preserve">are </w:t>
      </w:r>
      <w:r w:rsidRPr="005A71D1">
        <w:rPr>
          <w:rFonts w:ascii="Times New Roman" w:hAnsi="Times New Roman"/>
          <w:spacing w:val="-3"/>
          <w:szCs w:val="24"/>
        </w:rPr>
        <w:t>no similar data available.</w:t>
      </w:r>
    </w:p>
    <w:p w:rsidR="005E2DA1" w:rsidRPr="005A71D1" w14:paraId="64501356" w14:textId="77777777">
      <w:pPr>
        <w:suppressAutoHyphens/>
        <w:rPr>
          <w:rFonts w:ascii="Times New Roman" w:hAnsi="Times New Roman"/>
          <w:spacing w:val="-3"/>
          <w:szCs w:val="24"/>
        </w:rPr>
      </w:pPr>
    </w:p>
    <w:p w:rsidR="005E2DA1" w:rsidRPr="005A71D1" w14:paraId="6F02C63F" w14:textId="77777777">
      <w:pPr>
        <w:suppressAutoHyphens/>
        <w:rPr>
          <w:rFonts w:ascii="Times New Roman" w:hAnsi="Times New Roman"/>
          <w:spacing w:val="-3"/>
          <w:szCs w:val="24"/>
        </w:rPr>
      </w:pPr>
      <w:r w:rsidRPr="005A71D1">
        <w:rPr>
          <w:rFonts w:ascii="Times New Roman" w:hAnsi="Times New Roman"/>
          <w:spacing w:val="-3"/>
          <w:szCs w:val="24"/>
        </w:rPr>
        <w:t>5.  In conformance with the Paperwork Reduction Act of 1995, the Commission is making an effort to minimize the burden on all respondents.</w:t>
      </w:r>
      <w:r w:rsidR="00A91245">
        <w:rPr>
          <w:rFonts w:ascii="Times New Roman" w:hAnsi="Times New Roman"/>
          <w:spacing w:val="-3"/>
          <w:szCs w:val="24"/>
        </w:rPr>
        <w:t xml:space="preserve">  Therefore, this information collection will not have a significant economic impact on a number of small entities/businesses.</w:t>
      </w:r>
    </w:p>
    <w:p w:rsidR="005E2DA1" w:rsidRPr="005A71D1" w14:paraId="587C5054" w14:textId="77777777">
      <w:pPr>
        <w:suppressAutoHyphens/>
        <w:rPr>
          <w:rFonts w:ascii="Times New Roman" w:hAnsi="Times New Roman"/>
          <w:spacing w:val="-3"/>
          <w:szCs w:val="24"/>
        </w:rPr>
      </w:pPr>
    </w:p>
    <w:p w:rsidR="005E2DA1" w:rsidRPr="005A71D1" w14:paraId="342280A8" w14:textId="77777777">
      <w:pPr>
        <w:suppressAutoHyphens/>
        <w:rPr>
          <w:rFonts w:ascii="Times New Roman" w:hAnsi="Times New Roman"/>
          <w:spacing w:val="-3"/>
          <w:szCs w:val="24"/>
        </w:rPr>
      </w:pPr>
      <w:r w:rsidRPr="005A71D1">
        <w:rPr>
          <w:rFonts w:ascii="Times New Roman" w:hAnsi="Times New Roman"/>
          <w:spacing w:val="-3"/>
          <w:szCs w:val="24"/>
        </w:rPr>
        <w:t>6.  The frequency for this collection of information is determined by the respondent, as necessary.</w:t>
      </w:r>
    </w:p>
    <w:p w:rsidR="005E2DA1" w:rsidRPr="005A71D1" w14:paraId="2AAE7437" w14:textId="77777777">
      <w:pPr>
        <w:suppressAutoHyphens/>
        <w:rPr>
          <w:rFonts w:ascii="Times New Roman" w:hAnsi="Times New Roman"/>
          <w:spacing w:val="-3"/>
          <w:szCs w:val="24"/>
        </w:rPr>
      </w:pPr>
    </w:p>
    <w:p w:rsidR="002467F9" w:rsidP="00023161" w14:paraId="01AD2AE4" w14:textId="77777777">
      <w:pPr>
        <w:suppressAutoHyphens/>
        <w:rPr>
          <w:rFonts w:ascii="Times New Roman" w:hAnsi="Times New Roman"/>
          <w:spacing w:val="-3"/>
          <w:szCs w:val="24"/>
        </w:rPr>
      </w:pPr>
      <w:r>
        <w:rPr>
          <w:rFonts w:ascii="Times New Roman" w:hAnsi="Times New Roman"/>
          <w:spacing w:val="-3"/>
          <w:szCs w:val="24"/>
        </w:rPr>
        <w:t>7</w:t>
      </w:r>
      <w:r w:rsidRPr="005A71D1" w:rsidR="005E2DA1">
        <w:rPr>
          <w:rFonts w:ascii="Times New Roman" w:hAnsi="Times New Roman"/>
          <w:spacing w:val="-3"/>
          <w:szCs w:val="24"/>
        </w:rPr>
        <w:t xml:space="preserve">.  This collection of information is consistent with the guidelines in 5 CFR 1320.5(d)(2).  </w:t>
      </w:r>
    </w:p>
    <w:p w:rsidR="002467F9" w:rsidP="00023161" w14:paraId="6B531630" w14:textId="77777777">
      <w:pPr>
        <w:suppressAutoHyphens/>
        <w:rPr>
          <w:rFonts w:ascii="Times New Roman" w:hAnsi="Times New Roman"/>
          <w:spacing w:val="-3"/>
          <w:szCs w:val="24"/>
        </w:rPr>
      </w:pPr>
    </w:p>
    <w:p w:rsidR="00A91245" w:rsidP="00023161" w14:paraId="6D871377" w14:textId="70F87004">
      <w:pPr>
        <w:suppressAutoHyphens/>
        <w:rPr>
          <w:rFonts w:ascii="Times New Roman" w:hAnsi="Times New Roman"/>
          <w:spacing w:val="-3"/>
          <w:szCs w:val="24"/>
        </w:rPr>
      </w:pPr>
      <w:r>
        <w:rPr>
          <w:rFonts w:ascii="Times New Roman" w:hAnsi="Times New Roman"/>
          <w:spacing w:val="-3"/>
          <w:szCs w:val="24"/>
        </w:rPr>
        <w:t xml:space="preserve">8.  </w:t>
      </w:r>
      <w:r w:rsidRPr="00EA1F53" w:rsidR="00023161">
        <w:rPr>
          <w:rFonts w:ascii="Times New Roman" w:hAnsi="Times New Roman"/>
          <w:spacing w:val="-3"/>
          <w:szCs w:val="24"/>
        </w:rPr>
        <w:t xml:space="preserve">The Commission published </w:t>
      </w:r>
      <w:r w:rsidRPr="00C24FA8" w:rsidR="00023161">
        <w:rPr>
          <w:rFonts w:ascii="Times New Roman" w:hAnsi="Times New Roman"/>
          <w:spacing w:val="-3"/>
          <w:szCs w:val="24"/>
        </w:rPr>
        <w:t>a Notice (</w:t>
      </w:r>
      <w:r w:rsidR="00C44FB6">
        <w:rPr>
          <w:rFonts w:ascii="Times New Roman" w:hAnsi="Times New Roman"/>
          <w:spacing w:val="-3"/>
          <w:szCs w:val="24"/>
        </w:rPr>
        <w:t>91 FR 20536</w:t>
      </w:r>
      <w:r w:rsidRPr="00C24FA8" w:rsidR="00023161">
        <w:rPr>
          <w:rFonts w:ascii="Times New Roman" w:hAnsi="Times New Roman"/>
          <w:spacing w:val="-3"/>
          <w:szCs w:val="24"/>
        </w:rPr>
        <w:t xml:space="preserve">) in the </w:t>
      </w:r>
      <w:r w:rsidRPr="00C24FA8" w:rsidR="00023161">
        <w:rPr>
          <w:rFonts w:ascii="Times New Roman" w:hAnsi="Times New Roman"/>
          <w:i/>
          <w:spacing w:val="-3"/>
          <w:szCs w:val="24"/>
        </w:rPr>
        <w:t>Federal Register</w:t>
      </w:r>
      <w:r w:rsidRPr="00C24FA8" w:rsidR="00023161">
        <w:rPr>
          <w:rFonts w:ascii="Times New Roman" w:hAnsi="Times New Roman"/>
          <w:spacing w:val="-3"/>
          <w:szCs w:val="24"/>
        </w:rPr>
        <w:t xml:space="preserve"> on </w:t>
      </w:r>
      <w:r w:rsidR="00C44FB6">
        <w:rPr>
          <w:rFonts w:ascii="Times New Roman" w:hAnsi="Times New Roman"/>
          <w:spacing w:val="-3"/>
          <w:szCs w:val="24"/>
        </w:rPr>
        <w:t>April 16, 2026</w:t>
      </w:r>
      <w:r w:rsidRPr="00C24FA8" w:rsidR="00C24FA8">
        <w:rPr>
          <w:rFonts w:ascii="Times New Roman" w:hAnsi="Times New Roman"/>
          <w:spacing w:val="-3"/>
          <w:szCs w:val="24"/>
        </w:rPr>
        <w:t>,</w:t>
      </w:r>
      <w:r w:rsidR="00B912F9">
        <w:rPr>
          <w:rFonts w:ascii="Times New Roman" w:hAnsi="Times New Roman"/>
          <w:spacing w:val="-3"/>
          <w:szCs w:val="24"/>
        </w:rPr>
        <w:t xml:space="preserve"> </w:t>
      </w:r>
      <w:r w:rsidR="00CA64C3">
        <w:rPr>
          <w:rFonts w:ascii="Times New Roman" w:hAnsi="Times New Roman"/>
          <w:spacing w:val="-3"/>
          <w:szCs w:val="24"/>
        </w:rPr>
        <w:t>seeking comments from the public on the information collection requirements contained in this collection</w:t>
      </w:r>
      <w:r w:rsidR="00180411">
        <w:rPr>
          <w:rFonts w:ascii="Times New Roman" w:hAnsi="Times New Roman"/>
          <w:spacing w:val="-3"/>
          <w:szCs w:val="24"/>
        </w:rPr>
        <w:t>.</w:t>
      </w:r>
      <w:r w:rsidR="00CA64C3">
        <w:rPr>
          <w:rFonts w:ascii="Times New Roman" w:hAnsi="Times New Roman"/>
          <w:spacing w:val="-3"/>
          <w:szCs w:val="24"/>
        </w:rPr>
        <w:t xml:space="preserve">  T</w:t>
      </w:r>
      <w:r w:rsidR="00EA4AAC">
        <w:rPr>
          <w:rFonts w:ascii="Times New Roman" w:hAnsi="Times New Roman"/>
          <w:spacing w:val="-3"/>
          <w:szCs w:val="24"/>
        </w:rPr>
        <w:t>he Commission did not receive any comments from the public.</w:t>
      </w:r>
      <w:r w:rsidRPr="00EA1F53" w:rsidR="00023161">
        <w:rPr>
          <w:rFonts w:ascii="Times New Roman" w:hAnsi="Times New Roman"/>
          <w:spacing w:val="-3"/>
          <w:szCs w:val="24"/>
        </w:rPr>
        <w:t xml:space="preserve">  </w:t>
      </w:r>
    </w:p>
    <w:p w:rsidR="00EA1F53" w:rsidRPr="005A71D1" w:rsidP="00023161" w14:paraId="7202BFE0" w14:textId="77777777">
      <w:pPr>
        <w:suppressAutoHyphens/>
        <w:rPr>
          <w:rFonts w:ascii="Times New Roman" w:hAnsi="Times New Roman"/>
          <w:szCs w:val="24"/>
        </w:rPr>
      </w:pPr>
    </w:p>
    <w:p w:rsidR="005E2DA1" w:rsidRPr="005A71D1" w14:paraId="6E87FA1F" w14:textId="77777777">
      <w:pPr>
        <w:suppressAutoHyphens/>
        <w:rPr>
          <w:rFonts w:ascii="Times New Roman" w:hAnsi="Times New Roman"/>
          <w:spacing w:val="-3"/>
          <w:szCs w:val="24"/>
        </w:rPr>
      </w:pPr>
      <w:r w:rsidRPr="005A71D1">
        <w:rPr>
          <w:rFonts w:ascii="Times New Roman" w:hAnsi="Times New Roman"/>
          <w:spacing w:val="-3"/>
          <w:szCs w:val="24"/>
        </w:rPr>
        <w:t>9.  No payment or gift was provided to the respondents.</w:t>
      </w:r>
    </w:p>
    <w:p w:rsidR="005E2DA1" w:rsidRPr="005A71D1" w14:paraId="719359F1" w14:textId="77777777">
      <w:pPr>
        <w:suppressAutoHyphens/>
        <w:rPr>
          <w:rFonts w:ascii="Times New Roman" w:hAnsi="Times New Roman"/>
          <w:spacing w:val="-3"/>
          <w:szCs w:val="24"/>
        </w:rPr>
      </w:pPr>
    </w:p>
    <w:p w:rsidR="005E2DA1" w:rsidRPr="005A71D1" w14:paraId="3CEE54EF" w14:textId="77777777">
      <w:pPr>
        <w:suppressAutoHyphens/>
        <w:rPr>
          <w:rFonts w:ascii="Times New Roman" w:hAnsi="Times New Roman"/>
          <w:spacing w:val="-3"/>
          <w:szCs w:val="24"/>
        </w:rPr>
      </w:pPr>
      <w:r w:rsidRPr="005A71D1">
        <w:rPr>
          <w:rFonts w:ascii="Times New Roman" w:hAnsi="Times New Roman"/>
          <w:spacing w:val="-3"/>
          <w:szCs w:val="24"/>
        </w:rPr>
        <w:t>10.  There is no need for confidentiality</w:t>
      </w:r>
      <w:r w:rsidR="00A91245">
        <w:rPr>
          <w:rFonts w:ascii="Times New Roman" w:hAnsi="Times New Roman"/>
          <w:spacing w:val="-3"/>
          <w:szCs w:val="24"/>
        </w:rPr>
        <w:t xml:space="preserve"> with collection of information</w:t>
      </w:r>
      <w:r w:rsidRPr="005A71D1">
        <w:rPr>
          <w:rFonts w:ascii="Times New Roman" w:hAnsi="Times New Roman"/>
          <w:spacing w:val="-3"/>
          <w:szCs w:val="24"/>
        </w:rPr>
        <w:t>.</w:t>
      </w:r>
    </w:p>
    <w:p w:rsidR="00023161" w:rsidRPr="005A71D1" w14:paraId="1E3D1B56" w14:textId="77777777">
      <w:pPr>
        <w:suppressAutoHyphens/>
        <w:rPr>
          <w:rFonts w:ascii="Times New Roman" w:hAnsi="Times New Roman"/>
          <w:spacing w:val="-3"/>
          <w:szCs w:val="24"/>
        </w:rPr>
      </w:pPr>
    </w:p>
    <w:p w:rsidR="005E2DA1" w:rsidRPr="005A71D1" w14:paraId="294E62CC" w14:textId="77777777">
      <w:pPr>
        <w:suppressAutoHyphens/>
        <w:rPr>
          <w:rFonts w:ascii="Times New Roman" w:hAnsi="Times New Roman"/>
          <w:spacing w:val="-3"/>
          <w:szCs w:val="24"/>
        </w:rPr>
      </w:pPr>
      <w:r w:rsidRPr="005A71D1">
        <w:rPr>
          <w:rFonts w:ascii="Times New Roman" w:hAnsi="Times New Roman"/>
          <w:spacing w:val="-3"/>
          <w:szCs w:val="24"/>
        </w:rPr>
        <w:t xml:space="preserve">11.  This </w:t>
      </w:r>
      <w:r w:rsidRPr="00EC2BE2" w:rsidR="00E4006D">
        <w:rPr>
          <w:rFonts w:ascii="Times New Roman" w:hAnsi="Times New Roman"/>
          <w:spacing w:val="-3"/>
          <w:szCs w:val="24"/>
        </w:rPr>
        <w:t xml:space="preserve">collection of information </w:t>
      </w:r>
      <w:r w:rsidRPr="00EC2BE2">
        <w:rPr>
          <w:rFonts w:ascii="Times New Roman" w:hAnsi="Times New Roman"/>
          <w:spacing w:val="-3"/>
          <w:szCs w:val="24"/>
        </w:rPr>
        <w:t>does not address any private matters of a sensitive nature.</w:t>
      </w:r>
    </w:p>
    <w:p w:rsidR="005E2DA1" w:rsidRPr="005A71D1" w14:paraId="3F30FA8F" w14:textId="77777777">
      <w:pPr>
        <w:suppressAutoHyphens/>
        <w:rPr>
          <w:rFonts w:ascii="Times New Roman" w:hAnsi="Times New Roman"/>
          <w:spacing w:val="-3"/>
          <w:szCs w:val="24"/>
        </w:rPr>
      </w:pPr>
    </w:p>
    <w:p w:rsidR="005E2DA1" w:rsidRPr="005A71D1" w14:paraId="5509209B" w14:textId="5A634AE0">
      <w:pPr>
        <w:pStyle w:val="BodyText"/>
        <w:jc w:val="left"/>
        <w:rPr>
          <w:sz w:val="24"/>
          <w:szCs w:val="24"/>
        </w:rPr>
      </w:pPr>
      <w:r w:rsidRPr="005A71D1">
        <w:rPr>
          <w:sz w:val="24"/>
          <w:szCs w:val="24"/>
        </w:rPr>
        <w:t xml:space="preserve">12.  </w:t>
      </w:r>
      <w:r w:rsidR="00CA64C3">
        <w:rPr>
          <w:sz w:val="24"/>
          <w:szCs w:val="24"/>
        </w:rPr>
        <w:t xml:space="preserve">The Commission </w:t>
      </w:r>
      <w:r w:rsidRPr="005A71D1">
        <w:rPr>
          <w:sz w:val="24"/>
          <w:szCs w:val="24"/>
        </w:rPr>
        <w:t>estimate</w:t>
      </w:r>
      <w:r w:rsidR="00CA64C3">
        <w:rPr>
          <w:sz w:val="24"/>
          <w:szCs w:val="24"/>
        </w:rPr>
        <w:t>s</w:t>
      </w:r>
      <w:r w:rsidRPr="005A71D1">
        <w:rPr>
          <w:sz w:val="24"/>
          <w:szCs w:val="24"/>
        </w:rPr>
        <w:t xml:space="preserve"> that </w:t>
      </w:r>
      <w:r w:rsidR="008140AF">
        <w:rPr>
          <w:sz w:val="24"/>
          <w:szCs w:val="24"/>
        </w:rPr>
        <w:t>11</w:t>
      </w:r>
      <w:r w:rsidR="0059286C">
        <w:rPr>
          <w:sz w:val="24"/>
          <w:szCs w:val="24"/>
        </w:rPr>
        <w:t>0</w:t>
      </w:r>
      <w:r w:rsidR="00F625F8">
        <w:rPr>
          <w:sz w:val="24"/>
          <w:szCs w:val="24"/>
        </w:rPr>
        <w:t>5</w:t>
      </w:r>
      <w:r w:rsidRPr="005A71D1">
        <w:rPr>
          <w:sz w:val="24"/>
          <w:szCs w:val="24"/>
        </w:rPr>
        <w:t xml:space="preserve"> </w:t>
      </w:r>
      <w:r w:rsidR="00CA64C3">
        <w:rPr>
          <w:sz w:val="24"/>
          <w:szCs w:val="24"/>
        </w:rPr>
        <w:t xml:space="preserve">FCC Form </w:t>
      </w:r>
      <w:r w:rsidR="00EA4AAC">
        <w:rPr>
          <w:sz w:val="24"/>
          <w:szCs w:val="24"/>
        </w:rPr>
        <w:t>2100, Schedule D</w:t>
      </w:r>
      <w:r w:rsidR="00CA64C3">
        <w:rPr>
          <w:sz w:val="24"/>
          <w:szCs w:val="24"/>
        </w:rPr>
        <w:t xml:space="preserve"> applications will be filed annually.  </w:t>
      </w:r>
      <w:r w:rsidRPr="00EC2BE2" w:rsidR="00632CCF">
        <w:rPr>
          <w:szCs w:val="24"/>
        </w:rPr>
        <w:t xml:space="preserve">We </w:t>
      </w:r>
      <w:r w:rsidR="00632CCF">
        <w:rPr>
          <w:szCs w:val="24"/>
        </w:rPr>
        <w:t>expect</w:t>
      </w:r>
      <w:r w:rsidRPr="00EC2BE2" w:rsidR="00632CCF">
        <w:rPr>
          <w:szCs w:val="24"/>
        </w:rPr>
        <w:t xml:space="preserve"> </w:t>
      </w:r>
      <w:r w:rsidR="00F625F8">
        <w:rPr>
          <w:szCs w:val="24"/>
        </w:rPr>
        <w:t xml:space="preserve">approximately </w:t>
      </w:r>
      <w:r w:rsidR="00632CCF">
        <w:rPr>
          <w:szCs w:val="24"/>
        </w:rPr>
        <w:t>half of these applications (</w:t>
      </w:r>
      <w:r w:rsidR="008140AF">
        <w:rPr>
          <w:szCs w:val="24"/>
        </w:rPr>
        <w:t>555</w:t>
      </w:r>
      <w:r w:rsidR="00632CCF">
        <w:rPr>
          <w:szCs w:val="24"/>
        </w:rPr>
        <w:t>)</w:t>
      </w:r>
      <w:r w:rsidRPr="00EC2BE2" w:rsidR="00632CCF">
        <w:rPr>
          <w:szCs w:val="24"/>
        </w:rPr>
        <w:t xml:space="preserve"> will be completed by </w:t>
      </w:r>
      <w:r w:rsidR="002D11BB">
        <w:rPr>
          <w:szCs w:val="24"/>
        </w:rPr>
        <w:t>r</w:t>
      </w:r>
      <w:r w:rsidRPr="00EC2BE2" w:rsidR="00632CCF">
        <w:rPr>
          <w:szCs w:val="24"/>
        </w:rPr>
        <w:t>espondent</w:t>
      </w:r>
      <w:r w:rsidR="00632CCF">
        <w:rPr>
          <w:szCs w:val="24"/>
        </w:rPr>
        <w:t xml:space="preserve">s and the </w:t>
      </w:r>
      <w:r w:rsidR="00F625F8">
        <w:rPr>
          <w:szCs w:val="24"/>
        </w:rPr>
        <w:t>rest</w:t>
      </w:r>
      <w:r w:rsidR="00632CCF">
        <w:rPr>
          <w:szCs w:val="24"/>
        </w:rPr>
        <w:t xml:space="preserve"> </w:t>
      </w:r>
      <w:r w:rsidR="002D11BB">
        <w:rPr>
          <w:szCs w:val="24"/>
        </w:rPr>
        <w:t>(</w:t>
      </w:r>
      <w:r w:rsidR="008140AF">
        <w:rPr>
          <w:szCs w:val="24"/>
        </w:rPr>
        <w:t>550</w:t>
      </w:r>
      <w:r w:rsidR="002D11BB">
        <w:rPr>
          <w:szCs w:val="24"/>
        </w:rPr>
        <w:t xml:space="preserve">) by </w:t>
      </w:r>
      <w:r w:rsidR="00632CCF">
        <w:rPr>
          <w:szCs w:val="24"/>
        </w:rPr>
        <w:t>engineer</w:t>
      </w:r>
      <w:r w:rsidR="002D11BB">
        <w:rPr>
          <w:szCs w:val="24"/>
        </w:rPr>
        <w:t>s at the stations</w:t>
      </w:r>
      <w:r w:rsidR="00632CCF">
        <w:rPr>
          <w:szCs w:val="24"/>
        </w:rPr>
        <w:t>.</w:t>
      </w:r>
      <w:r w:rsidR="00F57BC2">
        <w:rPr>
          <w:sz w:val="24"/>
          <w:szCs w:val="24"/>
        </w:rPr>
        <w:t xml:space="preserve"> </w:t>
      </w:r>
      <w:r w:rsidRPr="005A71D1">
        <w:rPr>
          <w:sz w:val="24"/>
          <w:szCs w:val="24"/>
        </w:rPr>
        <w:t xml:space="preserve">  </w:t>
      </w:r>
      <w:r w:rsidR="002D11BB">
        <w:rPr>
          <w:sz w:val="24"/>
          <w:szCs w:val="24"/>
        </w:rPr>
        <w:t xml:space="preserve">It is </w:t>
      </w:r>
      <w:r w:rsidR="00632CCF">
        <w:rPr>
          <w:sz w:val="24"/>
          <w:szCs w:val="24"/>
        </w:rPr>
        <w:t>estimate</w:t>
      </w:r>
      <w:r w:rsidR="002D11BB">
        <w:rPr>
          <w:sz w:val="24"/>
          <w:szCs w:val="24"/>
        </w:rPr>
        <w:t>d</w:t>
      </w:r>
      <w:r w:rsidR="00632CCF">
        <w:rPr>
          <w:sz w:val="24"/>
          <w:szCs w:val="24"/>
        </w:rPr>
        <w:t xml:space="preserve"> </w:t>
      </w:r>
      <w:r w:rsidR="002D11BB">
        <w:rPr>
          <w:sz w:val="24"/>
          <w:szCs w:val="24"/>
        </w:rPr>
        <w:t xml:space="preserve">that it will </w:t>
      </w:r>
      <w:r w:rsidR="00632CCF">
        <w:rPr>
          <w:sz w:val="24"/>
          <w:szCs w:val="24"/>
        </w:rPr>
        <w:t xml:space="preserve">require </w:t>
      </w:r>
      <w:r w:rsidRPr="005A71D1">
        <w:rPr>
          <w:sz w:val="24"/>
          <w:szCs w:val="24"/>
        </w:rPr>
        <w:t>1.5 hours</w:t>
      </w:r>
      <w:r w:rsidR="00632CCF">
        <w:rPr>
          <w:sz w:val="24"/>
          <w:szCs w:val="24"/>
        </w:rPr>
        <w:t xml:space="preserve"> to complete the form</w:t>
      </w:r>
      <w:r w:rsidR="002D11BB">
        <w:rPr>
          <w:sz w:val="24"/>
          <w:szCs w:val="24"/>
        </w:rPr>
        <w:t xml:space="preserve"> by these parties</w:t>
      </w:r>
      <w:r w:rsidRPr="005A71D1">
        <w:rPr>
          <w:sz w:val="24"/>
          <w:szCs w:val="24"/>
        </w:rPr>
        <w:t xml:space="preserve">. </w:t>
      </w:r>
      <w:r w:rsidR="002D11BB">
        <w:rPr>
          <w:sz w:val="24"/>
          <w:szCs w:val="24"/>
        </w:rPr>
        <w:t xml:space="preserve"> Respondents are estimated to be paid</w:t>
      </w:r>
      <w:r w:rsidR="00632CCF">
        <w:rPr>
          <w:szCs w:val="24"/>
        </w:rPr>
        <w:t xml:space="preserve"> </w:t>
      </w:r>
      <w:r w:rsidRPr="00EC2BE2" w:rsidR="00D239FB">
        <w:rPr>
          <w:szCs w:val="24"/>
        </w:rPr>
        <w:t>$</w:t>
      </w:r>
      <w:r w:rsidR="00D239FB">
        <w:rPr>
          <w:szCs w:val="24"/>
        </w:rPr>
        <w:t>48.08</w:t>
      </w:r>
      <w:r w:rsidRPr="00EC2BE2" w:rsidR="00D239FB">
        <w:rPr>
          <w:szCs w:val="24"/>
        </w:rPr>
        <w:t>/hour</w:t>
      </w:r>
      <w:r w:rsidR="00632CCF">
        <w:rPr>
          <w:szCs w:val="24"/>
        </w:rPr>
        <w:t xml:space="preserve"> and the</w:t>
      </w:r>
      <w:r w:rsidRPr="00EC2BE2" w:rsidR="00D239FB">
        <w:rPr>
          <w:szCs w:val="24"/>
        </w:rPr>
        <w:t xml:space="preserve"> station engineer</w:t>
      </w:r>
      <w:r w:rsidR="002D11BB">
        <w:rPr>
          <w:szCs w:val="24"/>
        </w:rPr>
        <w:t>s</w:t>
      </w:r>
      <w:r w:rsidRPr="00EC2BE2" w:rsidR="00D239FB">
        <w:rPr>
          <w:szCs w:val="24"/>
        </w:rPr>
        <w:t xml:space="preserve"> </w:t>
      </w:r>
      <w:r w:rsidR="002D11BB">
        <w:rPr>
          <w:szCs w:val="24"/>
        </w:rPr>
        <w:t>are estimated to be paid</w:t>
      </w:r>
      <w:r w:rsidRPr="00EC2BE2" w:rsidR="00D239FB">
        <w:rPr>
          <w:szCs w:val="24"/>
        </w:rPr>
        <w:t xml:space="preserve"> $</w:t>
      </w:r>
      <w:r w:rsidR="00D239FB">
        <w:rPr>
          <w:szCs w:val="24"/>
        </w:rPr>
        <w:t>31.61</w:t>
      </w:r>
      <w:r w:rsidRPr="00EC2BE2" w:rsidR="00D239FB">
        <w:rPr>
          <w:szCs w:val="24"/>
        </w:rPr>
        <w:t xml:space="preserve">/hour.  </w:t>
      </w:r>
      <w:r w:rsidRPr="005A71D1">
        <w:rPr>
          <w:sz w:val="24"/>
          <w:szCs w:val="24"/>
        </w:rPr>
        <w:t>This estimate is based on FCC staff's knowledge and familiarity with the availability of the data required.</w:t>
      </w:r>
    </w:p>
    <w:p w:rsidR="005E2DA1" w:rsidRPr="005A71D1" w14:paraId="5A34C049" w14:textId="77777777">
      <w:pPr>
        <w:suppressAutoHyphens/>
        <w:rPr>
          <w:rFonts w:ascii="Times New Roman" w:hAnsi="Times New Roman"/>
          <w:spacing w:val="-3"/>
          <w:szCs w:val="24"/>
        </w:rPr>
      </w:pPr>
    </w:p>
    <w:p w:rsidR="00B50148" w:rsidRPr="005A71D1" w14:paraId="34C19287" w14:textId="1FEACAE9">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Respondents:  </w:t>
      </w:r>
      <w:r w:rsidR="008140AF">
        <w:rPr>
          <w:rFonts w:ascii="Times New Roman" w:hAnsi="Times New Roman"/>
          <w:b/>
          <w:spacing w:val="-3"/>
          <w:szCs w:val="24"/>
        </w:rPr>
        <w:t>1</w:t>
      </w:r>
      <w:r w:rsidR="00CF71E0">
        <w:rPr>
          <w:rFonts w:ascii="Times New Roman" w:hAnsi="Times New Roman"/>
          <w:b/>
          <w:spacing w:val="-3"/>
          <w:szCs w:val="24"/>
        </w:rPr>
        <w:t>,</w:t>
      </w:r>
      <w:r w:rsidR="008140AF">
        <w:rPr>
          <w:rFonts w:ascii="Times New Roman" w:hAnsi="Times New Roman"/>
          <w:b/>
          <w:spacing w:val="-3"/>
          <w:szCs w:val="24"/>
        </w:rPr>
        <w:t>105</w:t>
      </w:r>
      <w:r w:rsidRPr="00EC2BE2" w:rsidR="00E4006D">
        <w:rPr>
          <w:rFonts w:ascii="Times New Roman" w:hAnsi="Times New Roman"/>
          <w:b/>
          <w:spacing w:val="-3"/>
          <w:szCs w:val="24"/>
        </w:rPr>
        <w:t xml:space="preserve"> Licensees/Permittees</w:t>
      </w:r>
    </w:p>
    <w:p w:rsidR="00B50148" w:rsidRPr="005A71D1" w14:paraId="011F0F00" w14:textId="77777777">
      <w:pPr>
        <w:suppressAutoHyphens/>
        <w:rPr>
          <w:rFonts w:ascii="Times New Roman" w:hAnsi="Times New Roman"/>
          <w:b/>
          <w:spacing w:val="-3"/>
          <w:szCs w:val="24"/>
        </w:rPr>
      </w:pPr>
    </w:p>
    <w:p w:rsidR="00B50148" w:rsidRPr="005A71D1" w14:paraId="1F8F3131" w14:textId="0D771268">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Responses:  </w:t>
      </w:r>
      <w:r w:rsidR="008140AF">
        <w:rPr>
          <w:rFonts w:ascii="Times New Roman" w:hAnsi="Times New Roman"/>
          <w:b/>
          <w:spacing w:val="-3"/>
          <w:szCs w:val="24"/>
        </w:rPr>
        <w:t>1</w:t>
      </w:r>
      <w:r w:rsidR="00CF71E0">
        <w:rPr>
          <w:rFonts w:ascii="Times New Roman" w:hAnsi="Times New Roman"/>
          <w:b/>
          <w:spacing w:val="-3"/>
          <w:szCs w:val="24"/>
        </w:rPr>
        <w:t>,</w:t>
      </w:r>
      <w:r w:rsidR="008140AF">
        <w:rPr>
          <w:rFonts w:ascii="Times New Roman" w:hAnsi="Times New Roman"/>
          <w:b/>
          <w:spacing w:val="-3"/>
          <w:szCs w:val="24"/>
        </w:rPr>
        <w:t>105</w:t>
      </w:r>
      <w:r w:rsidRPr="00EC2BE2" w:rsidR="00E4006D">
        <w:rPr>
          <w:rFonts w:ascii="Times New Roman" w:hAnsi="Times New Roman"/>
          <w:b/>
          <w:spacing w:val="-3"/>
          <w:szCs w:val="24"/>
        </w:rPr>
        <w:t xml:space="preserve"> FCC Form </w:t>
      </w:r>
      <w:r w:rsidR="00EA4AAC">
        <w:rPr>
          <w:rFonts w:ascii="Times New Roman" w:hAnsi="Times New Roman"/>
          <w:b/>
          <w:spacing w:val="-3"/>
          <w:szCs w:val="24"/>
        </w:rPr>
        <w:t xml:space="preserve">2100, Schedule D </w:t>
      </w:r>
      <w:r w:rsidRPr="00EC2BE2" w:rsidR="00E4006D">
        <w:rPr>
          <w:rFonts w:ascii="Times New Roman" w:hAnsi="Times New Roman"/>
          <w:b/>
          <w:spacing w:val="-3"/>
          <w:szCs w:val="24"/>
        </w:rPr>
        <w:t>Applications</w:t>
      </w:r>
    </w:p>
    <w:p w:rsidR="00B50148" w:rsidRPr="005A71D1" w14:paraId="535EF580" w14:textId="77777777">
      <w:pPr>
        <w:suppressAutoHyphens/>
        <w:rPr>
          <w:rFonts w:ascii="Times New Roman" w:hAnsi="Times New Roman"/>
          <w:b/>
          <w:spacing w:val="-3"/>
          <w:szCs w:val="24"/>
        </w:rPr>
      </w:pPr>
    </w:p>
    <w:p w:rsidR="005E2DA1" w:rsidRPr="005A71D1" w14:paraId="7CFD0687" w14:textId="2C09D761">
      <w:pPr>
        <w:suppressAutoHyphens/>
        <w:rPr>
          <w:rFonts w:ascii="Times New Roman" w:hAnsi="Times New Roman"/>
          <w:b/>
          <w:spacing w:val="-3"/>
          <w:szCs w:val="24"/>
        </w:rPr>
      </w:pPr>
      <w:r w:rsidRPr="005A71D1">
        <w:rPr>
          <w:rFonts w:ascii="Times New Roman" w:hAnsi="Times New Roman"/>
          <w:b/>
          <w:spacing w:val="-3"/>
          <w:szCs w:val="24"/>
        </w:rPr>
        <w:t xml:space="preserve">Total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Burden Hours: </w:t>
      </w:r>
      <w:r w:rsidR="002D11BB">
        <w:rPr>
          <w:rFonts w:ascii="Times New Roman" w:hAnsi="Times New Roman"/>
          <w:b/>
          <w:spacing w:val="-3"/>
          <w:szCs w:val="24"/>
        </w:rPr>
        <w:t xml:space="preserve"> </w:t>
      </w:r>
      <w:r w:rsidR="008140AF">
        <w:rPr>
          <w:rFonts w:ascii="Times New Roman" w:hAnsi="Times New Roman"/>
          <w:b/>
          <w:spacing w:val="-3"/>
          <w:szCs w:val="24"/>
        </w:rPr>
        <w:t>1</w:t>
      </w:r>
      <w:r w:rsidR="00CF71E0">
        <w:rPr>
          <w:rFonts w:ascii="Times New Roman" w:hAnsi="Times New Roman"/>
          <w:b/>
          <w:spacing w:val="-3"/>
          <w:szCs w:val="24"/>
        </w:rPr>
        <w:t>,</w:t>
      </w:r>
      <w:r w:rsidR="008140AF">
        <w:rPr>
          <w:rFonts w:ascii="Times New Roman" w:hAnsi="Times New Roman"/>
          <w:b/>
          <w:spacing w:val="-3"/>
          <w:szCs w:val="24"/>
        </w:rPr>
        <w:t>105</w:t>
      </w:r>
      <w:r w:rsidRPr="00DB28B7">
        <w:rPr>
          <w:rFonts w:ascii="Times New Roman" w:hAnsi="Times New Roman"/>
          <w:spacing w:val="-3"/>
          <w:szCs w:val="24"/>
        </w:rPr>
        <w:t xml:space="preserve"> </w:t>
      </w:r>
      <w:r w:rsidR="00EF4592">
        <w:rPr>
          <w:rFonts w:ascii="Times New Roman" w:hAnsi="Times New Roman"/>
          <w:spacing w:val="-3"/>
          <w:szCs w:val="24"/>
        </w:rPr>
        <w:t>a</w:t>
      </w:r>
      <w:r w:rsidRPr="00DB28B7">
        <w:rPr>
          <w:rFonts w:ascii="Times New Roman" w:hAnsi="Times New Roman"/>
          <w:spacing w:val="-3"/>
          <w:szCs w:val="24"/>
        </w:rPr>
        <w:t>pplications x 1.5</w:t>
      </w:r>
      <w:r w:rsidRPr="00DB28B7" w:rsidR="00B50148">
        <w:rPr>
          <w:rFonts w:ascii="Times New Roman" w:hAnsi="Times New Roman"/>
          <w:spacing w:val="-3"/>
          <w:szCs w:val="24"/>
        </w:rPr>
        <w:t xml:space="preserve"> hours</w:t>
      </w:r>
      <w:r w:rsidR="002D11BB">
        <w:rPr>
          <w:rFonts w:ascii="Times New Roman" w:hAnsi="Times New Roman"/>
          <w:spacing w:val="-3"/>
          <w:szCs w:val="24"/>
        </w:rPr>
        <w:t xml:space="preserve"> = </w:t>
      </w:r>
      <w:r w:rsidR="00386FE4">
        <w:rPr>
          <w:rFonts w:ascii="Times New Roman" w:hAnsi="Times New Roman"/>
          <w:b/>
          <w:spacing w:val="-3"/>
          <w:szCs w:val="24"/>
        </w:rPr>
        <w:t>1</w:t>
      </w:r>
      <w:r w:rsidR="00D152F0">
        <w:rPr>
          <w:rFonts w:ascii="Times New Roman" w:hAnsi="Times New Roman"/>
          <w:b/>
          <w:spacing w:val="-3"/>
          <w:szCs w:val="24"/>
        </w:rPr>
        <w:t>,</w:t>
      </w:r>
      <w:r w:rsidR="00414823">
        <w:rPr>
          <w:rFonts w:ascii="Times New Roman" w:hAnsi="Times New Roman"/>
          <w:b/>
          <w:spacing w:val="-3"/>
          <w:szCs w:val="24"/>
        </w:rPr>
        <w:t>658</w:t>
      </w:r>
      <w:r w:rsidRPr="002D11BB" w:rsidR="002D11BB">
        <w:rPr>
          <w:rFonts w:ascii="Times New Roman" w:hAnsi="Times New Roman"/>
          <w:b/>
          <w:spacing w:val="-3"/>
          <w:szCs w:val="24"/>
        </w:rPr>
        <w:t xml:space="preserve"> hours </w:t>
      </w:r>
      <w:r w:rsidRPr="005A71D1">
        <w:rPr>
          <w:rFonts w:ascii="Times New Roman" w:hAnsi="Times New Roman"/>
          <w:b/>
          <w:spacing w:val="-3"/>
          <w:szCs w:val="24"/>
        </w:rPr>
        <w:tab/>
      </w:r>
    </w:p>
    <w:p w:rsidR="002D11BB" w14:paraId="11F05518" w14:textId="77777777">
      <w:pPr>
        <w:suppressAutoHyphens/>
        <w:rPr>
          <w:rFonts w:ascii="Times New Roman" w:hAnsi="Times New Roman"/>
          <w:b/>
          <w:spacing w:val="-3"/>
          <w:szCs w:val="24"/>
        </w:rPr>
      </w:pPr>
    </w:p>
    <w:p w:rsidR="005E2DA1" w:rsidRPr="00EC2BE2" w14:paraId="4BFD2A7F" w14:textId="77777777">
      <w:pPr>
        <w:suppressAutoHyphens/>
        <w:rPr>
          <w:rFonts w:ascii="Times New Roman" w:hAnsi="Times New Roman"/>
          <w:spacing w:val="-3"/>
          <w:szCs w:val="24"/>
        </w:rPr>
      </w:pPr>
      <w:r w:rsidRPr="00EC2BE2">
        <w:rPr>
          <w:rFonts w:ascii="Times New Roman" w:hAnsi="Times New Roman"/>
          <w:b/>
          <w:spacing w:val="-3"/>
          <w:szCs w:val="24"/>
        </w:rPr>
        <w:t xml:space="preserve">Annual “In-house Cost”: </w:t>
      </w:r>
      <w:r w:rsidRPr="00EC2BE2">
        <w:rPr>
          <w:rFonts w:ascii="Times New Roman" w:hAnsi="Times New Roman"/>
          <w:spacing w:val="-3"/>
          <w:szCs w:val="24"/>
        </w:rPr>
        <w:t xml:space="preserve">  </w:t>
      </w:r>
    </w:p>
    <w:p w:rsidR="005E2DA1" w:rsidRPr="00EC2BE2" w14:paraId="4A542D7E" w14:textId="77777777">
      <w:pPr>
        <w:suppressAutoHyphens/>
        <w:rPr>
          <w:rFonts w:ascii="Times New Roman" w:hAnsi="Times New Roman"/>
          <w:spacing w:val="-3"/>
          <w:szCs w:val="24"/>
        </w:rPr>
      </w:pPr>
    </w:p>
    <w:p w:rsidR="005E2DA1" w:rsidRPr="00EC2BE2" w:rsidP="000B4BB5" w14:paraId="1A620F12" w14:textId="64ED4A96">
      <w:pPr>
        <w:suppressAutoHyphens/>
        <w:ind w:left="720"/>
        <w:rPr>
          <w:rFonts w:ascii="Times New Roman" w:hAnsi="Times New Roman"/>
          <w:spacing w:val="-3"/>
          <w:szCs w:val="24"/>
        </w:rPr>
      </w:pPr>
      <w:r>
        <w:rPr>
          <w:rFonts w:ascii="Times New Roman" w:hAnsi="Times New Roman"/>
          <w:spacing w:val="-3"/>
          <w:szCs w:val="24"/>
        </w:rPr>
        <w:t>555</w:t>
      </w:r>
      <w:r w:rsidRPr="00EC2BE2" w:rsidR="00ED4208">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sidR="00ED4208">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sidR="00ED4208">
        <w:rPr>
          <w:rFonts w:ascii="Times New Roman" w:hAnsi="Times New Roman"/>
          <w:spacing w:val="-3"/>
          <w:szCs w:val="24"/>
        </w:rPr>
        <w:t xml:space="preserve">x 1.5 </w:t>
      </w:r>
      <w:r w:rsidRPr="00EC2BE2" w:rsidR="00ED4208">
        <w:rPr>
          <w:rFonts w:ascii="Times New Roman" w:hAnsi="Times New Roman"/>
          <w:spacing w:val="-3"/>
          <w:szCs w:val="24"/>
        </w:rPr>
        <w:t>hrs</w:t>
      </w:r>
      <w:r w:rsidRPr="00EC2BE2" w:rsidR="00ED4208">
        <w:rPr>
          <w:rFonts w:ascii="Times New Roman" w:hAnsi="Times New Roman"/>
          <w:spacing w:val="-3"/>
          <w:szCs w:val="24"/>
        </w:rPr>
        <w:t xml:space="preserve"> x $</w:t>
      </w:r>
      <w:r w:rsidR="00A91245">
        <w:rPr>
          <w:rFonts w:ascii="Times New Roman" w:hAnsi="Times New Roman"/>
          <w:spacing w:val="-3"/>
          <w:szCs w:val="24"/>
        </w:rPr>
        <w:t>48.08</w:t>
      </w:r>
      <w:r w:rsidRPr="00EC2BE2" w:rsidR="00E4006D">
        <w:rPr>
          <w:rFonts w:ascii="Times New Roman" w:hAnsi="Times New Roman"/>
          <w:spacing w:val="-3"/>
          <w:szCs w:val="24"/>
        </w:rPr>
        <w:t>/</w:t>
      </w:r>
      <w:r w:rsidRPr="00EC2BE2" w:rsidR="00E4006D">
        <w:rPr>
          <w:rFonts w:ascii="Times New Roman" w:hAnsi="Times New Roman"/>
          <w:spacing w:val="-3"/>
          <w:szCs w:val="24"/>
        </w:rPr>
        <w:t>hr</w:t>
      </w:r>
      <w:r w:rsidRPr="00EC2BE2" w:rsidR="00ED4208">
        <w:rPr>
          <w:rFonts w:ascii="Times New Roman" w:hAnsi="Times New Roman"/>
          <w:spacing w:val="-3"/>
          <w:szCs w:val="24"/>
        </w:rPr>
        <w:t xml:space="preserve"> =</w:t>
      </w:r>
      <w:r w:rsidR="00180411">
        <w:rPr>
          <w:rFonts w:ascii="Times New Roman" w:hAnsi="Times New Roman"/>
          <w:spacing w:val="-3"/>
          <w:szCs w:val="24"/>
        </w:rPr>
        <w:t xml:space="preserve"> </w:t>
      </w:r>
      <w:r w:rsidR="000B4BB5">
        <w:rPr>
          <w:rFonts w:ascii="Times New Roman" w:hAnsi="Times New Roman"/>
          <w:spacing w:val="-3"/>
          <w:szCs w:val="24"/>
        </w:rPr>
        <w:t xml:space="preserve"> </w:t>
      </w:r>
      <w:r w:rsidR="00180411">
        <w:rPr>
          <w:rFonts w:ascii="Times New Roman" w:hAnsi="Times New Roman"/>
          <w:spacing w:val="-3"/>
          <w:szCs w:val="24"/>
        </w:rPr>
        <w:t>$</w:t>
      </w:r>
      <w:r>
        <w:rPr>
          <w:rFonts w:ascii="Times New Roman" w:hAnsi="Times New Roman"/>
          <w:spacing w:val="-3"/>
          <w:szCs w:val="24"/>
        </w:rPr>
        <w:t>40,026.60</w:t>
      </w:r>
    </w:p>
    <w:p w:rsidR="0036456D" w:rsidRPr="00EC2BE2" w:rsidP="000B4BB5" w14:paraId="3EE8E647" w14:textId="39F51977">
      <w:pPr>
        <w:suppressAutoHyphens/>
        <w:ind w:left="720"/>
        <w:rPr>
          <w:rFonts w:ascii="Times New Roman" w:hAnsi="Times New Roman"/>
          <w:spacing w:val="-3"/>
          <w:szCs w:val="24"/>
        </w:rPr>
      </w:pPr>
      <w:r>
        <w:rPr>
          <w:rFonts w:ascii="Times New Roman" w:hAnsi="Times New Roman"/>
          <w:spacing w:val="-3"/>
          <w:szCs w:val="24"/>
        </w:rPr>
        <w:t>550</w:t>
      </w:r>
      <w:r w:rsidRPr="00EC2BE2" w:rsidR="00E4006D">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sidR="005E2DA1">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sidR="005E2DA1">
        <w:rPr>
          <w:rFonts w:ascii="Times New Roman" w:hAnsi="Times New Roman"/>
          <w:spacing w:val="-3"/>
          <w:szCs w:val="24"/>
        </w:rPr>
        <w:t xml:space="preserve">x 1.5 </w:t>
      </w:r>
      <w:r w:rsidRPr="00EC2BE2" w:rsidR="005E2DA1">
        <w:rPr>
          <w:rFonts w:ascii="Times New Roman" w:hAnsi="Times New Roman"/>
          <w:spacing w:val="-3"/>
          <w:szCs w:val="24"/>
        </w:rPr>
        <w:t>hrs</w:t>
      </w:r>
      <w:r w:rsidRPr="00EC2BE2" w:rsidR="005E2DA1">
        <w:rPr>
          <w:rFonts w:ascii="Times New Roman" w:hAnsi="Times New Roman"/>
          <w:spacing w:val="-3"/>
          <w:szCs w:val="24"/>
        </w:rPr>
        <w:t xml:space="preserve"> x</w:t>
      </w:r>
      <w:r w:rsidR="002D11BB">
        <w:rPr>
          <w:rFonts w:ascii="Times New Roman" w:hAnsi="Times New Roman"/>
          <w:spacing w:val="-3"/>
          <w:szCs w:val="24"/>
        </w:rPr>
        <w:t xml:space="preserve"> </w:t>
      </w:r>
      <w:r w:rsidRPr="00EC2BE2" w:rsidR="005E2DA1">
        <w:rPr>
          <w:rFonts w:ascii="Times New Roman" w:hAnsi="Times New Roman"/>
          <w:spacing w:val="-3"/>
          <w:szCs w:val="24"/>
        </w:rPr>
        <w:t>$</w:t>
      </w:r>
      <w:r w:rsidR="00A91245">
        <w:rPr>
          <w:rFonts w:ascii="Times New Roman" w:hAnsi="Times New Roman"/>
          <w:spacing w:val="-3"/>
          <w:szCs w:val="24"/>
        </w:rPr>
        <w:t>31.61</w:t>
      </w:r>
      <w:r w:rsidRPr="00EC2BE2" w:rsidR="00E4006D">
        <w:rPr>
          <w:rFonts w:ascii="Times New Roman" w:hAnsi="Times New Roman"/>
          <w:spacing w:val="-3"/>
          <w:szCs w:val="24"/>
        </w:rPr>
        <w:t>/</w:t>
      </w:r>
      <w:r w:rsidRPr="00EC2BE2" w:rsidR="00E4006D">
        <w:rPr>
          <w:rFonts w:ascii="Times New Roman" w:hAnsi="Times New Roman"/>
          <w:spacing w:val="-3"/>
          <w:szCs w:val="24"/>
        </w:rPr>
        <w:t>hr</w:t>
      </w:r>
      <w:r w:rsidRPr="00EC2BE2" w:rsidR="005E2DA1">
        <w:rPr>
          <w:rFonts w:ascii="Times New Roman" w:hAnsi="Times New Roman"/>
          <w:spacing w:val="-3"/>
          <w:szCs w:val="24"/>
        </w:rPr>
        <w:t xml:space="preserve"> = </w:t>
      </w:r>
      <w:r w:rsidR="00465DF2">
        <w:rPr>
          <w:rFonts w:ascii="Times New Roman" w:hAnsi="Times New Roman"/>
          <w:spacing w:val="-3"/>
          <w:szCs w:val="24"/>
        </w:rPr>
        <w:t xml:space="preserve"> </w:t>
      </w:r>
      <w:r w:rsidRPr="00EC2BE2" w:rsidR="005E2DA1">
        <w:rPr>
          <w:rFonts w:ascii="Times New Roman" w:hAnsi="Times New Roman"/>
          <w:spacing w:val="-3"/>
          <w:szCs w:val="24"/>
          <w:u w:val="single"/>
        </w:rPr>
        <w:t>$</w:t>
      </w:r>
      <w:r>
        <w:rPr>
          <w:rFonts w:ascii="Times New Roman" w:hAnsi="Times New Roman"/>
          <w:spacing w:val="-3"/>
          <w:szCs w:val="24"/>
          <w:u w:val="single"/>
        </w:rPr>
        <w:t>26,078.25</w:t>
      </w:r>
    </w:p>
    <w:p w:rsidR="005E2DA1" w14:paraId="07D7093D" w14:textId="1EC15BF7">
      <w:pPr>
        <w:suppressAutoHyphens/>
        <w:rPr>
          <w:rFonts w:ascii="Times New Roman" w:hAnsi="Times New Roman"/>
          <w:b/>
          <w:spacing w:val="-3"/>
          <w:szCs w:val="24"/>
        </w:rPr>
      </w:pPr>
      <w:r>
        <w:rPr>
          <w:rFonts w:ascii="Times New Roman" w:hAnsi="Times New Roman"/>
          <w:spacing w:val="-3"/>
          <w:szCs w:val="24"/>
        </w:rPr>
        <w:t xml:space="preserve"> </w:t>
      </w:r>
      <w:r w:rsidRPr="00EC2BE2" w:rsidR="00E4006D">
        <w:rPr>
          <w:rFonts w:ascii="Times New Roman" w:hAnsi="Times New Roman"/>
          <w:spacing w:val="-3"/>
          <w:szCs w:val="24"/>
        </w:rPr>
        <w:t xml:space="preserve">  </w:t>
      </w:r>
      <w:r w:rsidR="00B32160">
        <w:rPr>
          <w:rFonts w:ascii="Times New Roman" w:hAnsi="Times New Roman"/>
          <w:spacing w:val="-3"/>
          <w:szCs w:val="24"/>
        </w:rPr>
        <w:t xml:space="preserve"> </w:t>
      </w:r>
      <w:r w:rsidR="002D11BB">
        <w:rPr>
          <w:rFonts w:ascii="Times New Roman" w:hAnsi="Times New Roman"/>
          <w:spacing w:val="-3"/>
          <w:szCs w:val="24"/>
        </w:rPr>
        <w:tab/>
      </w:r>
      <w:r w:rsidR="005C1149">
        <w:rPr>
          <w:rFonts w:ascii="Times New Roman" w:hAnsi="Times New Roman"/>
          <w:spacing w:val="-3"/>
          <w:szCs w:val="24"/>
        </w:rPr>
        <w:t xml:space="preserve">                         </w:t>
      </w:r>
      <w:r w:rsidR="00465DF2">
        <w:rPr>
          <w:rFonts w:ascii="Times New Roman" w:hAnsi="Times New Roman"/>
          <w:spacing w:val="-3"/>
          <w:szCs w:val="24"/>
        </w:rPr>
        <w:t xml:space="preserve">              </w:t>
      </w:r>
      <w:r w:rsidRPr="00EC2BE2">
        <w:rPr>
          <w:rFonts w:ascii="Times New Roman" w:hAnsi="Times New Roman"/>
          <w:b/>
          <w:spacing w:val="-3"/>
          <w:szCs w:val="24"/>
        </w:rPr>
        <w:t xml:space="preserve">TOTAL </w:t>
      </w:r>
      <w:r w:rsidRPr="00EC2BE2" w:rsidR="00E4006D">
        <w:rPr>
          <w:rFonts w:ascii="Times New Roman" w:hAnsi="Times New Roman"/>
          <w:b/>
          <w:spacing w:val="-3"/>
          <w:szCs w:val="24"/>
        </w:rPr>
        <w:t xml:space="preserve">ANNUAL “IN-HOUSE </w:t>
      </w:r>
      <w:r w:rsidRPr="00EC2BE2">
        <w:rPr>
          <w:rFonts w:ascii="Times New Roman" w:hAnsi="Times New Roman"/>
          <w:b/>
          <w:spacing w:val="-3"/>
          <w:szCs w:val="24"/>
        </w:rPr>
        <w:t>COST</w:t>
      </w:r>
      <w:r w:rsidRPr="00EC2BE2" w:rsidR="00E4006D">
        <w:rPr>
          <w:rFonts w:ascii="Times New Roman" w:hAnsi="Times New Roman"/>
          <w:b/>
          <w:spacing w:val="-3"/>
          <w:szCs w:val="24"/>
        </w:rPr>
        <w:t>”</w:t>
      </w:r>
      <w:r w:rsidRPr="00EC2BE2">
        <w:rPr>
          <w:rFonts w:ascii="Times New Roman" w:hAnsi="Times New Roman"/>
          <w:spacing w:val="-3"/>
          <w:szCs w:val="24"/>
        </w:rPr>
        <w:t xml:space="preserve"> = </w:t>
      </w:r>
      <w:r w:rsidR="00EA4AAC">
        <w:rPr>
          <w:rFonts w:ascii="Times New Roman" w:hAnsi="Times New Roman"/>
          <w:spacing w:val="-3"/>
          <w:szCs w:val="24"/>
        </w:rPr>
        <w:t xml:space="preserve"> </w:t>
      </w:r>
      <w:r w:rsidR="00534D71">
        <w:rPr>
          <w:rFonts w:ascii="Times New Roman" w:hAnsi="Times New Roman"/>
          <w:spacing w:val="-3"/>
          <w:szCs w:val="24"/>
        </w:rPr>
        <w:t xml:space="preserve"> </w:t>
      </w:r>
      <w:r w:rsidRPr="00EC2BE2">
        <w:rPr>
          <w:rFonts w:ascii="Times New Roman" w:hAnsi="Times New Roman"/>
          <w:b/>
          <w:spacing w:val="-3"/>
          <w:szCs w:val="24"/>
        </w:rPr>
        <w:t>$</w:t>
      </w:r>
      <w:r w:rsidR="00414823">
        <w:rPr>
          <w:rFonts w:ascii="Times New Roman" w:hAnsi="Times New Roman"/>
          <w:b/>
          <w:spacing w:val="-3"/>
          <w:szCs w:val="24"/>
        </w:rPr>
        <w:t>66,104.85</w:t>
      </w:r>
    </w:p>
    <w:p w:rsidR="00414823" w:rsidRPr="005A71D1" w14:paraId="0E3846FA" w14:textId="77777777">
      <w:pPr>
        <w:suppressAutoHyphens/>
        <w:rPr>
          <w:rFonts w:ascii="Times New Roman" w:hAnsi="Times New Roman"/>
          <w:spacing w:val="-3"/>
          <w:szCs w:val="24"/>
        </w:rPr>
      </w:pPr>
    </w:p>
    <w:p w:rsidR="005E2DA1" w14:paraId="5F8A1BA9" w14:textId="77777777">
      <w:pPr>
        <w:suppressAutoHyphens/>
        <w:rPr>
          <w:rFonts w:ascii="Times New Roman" w:hAnsi="Times New Roman"/>
          <w:spacing w:val="-3"/>
          <w:szCs w:val="24"/>
        </w:rPr>
      </w:pPr>
    </w:p>
    <w:p w:rsidR="009E4341" w14:paraId="722A0406" w14:textId="77777777">
      <w:pPr>
        <w:suppressAutoHyphens/>
        <w:rPr>
          <w:rFonts w:ascii="Times New Roman" w:hAnsi="Times New Roman"/>
          <w:spacing w:val="-3"/>
          <w:szCs w:val="24"/>
        </w:rPr>
      </w:pPr>
    </w:p>
    <w:p w:rsidR="009E4341" w:rsidRPr="005A71D1" w14:paraId="20A2515B" w14:textId="77777777">
      <w:pPr>
        <w:suppressAutoHyphens/>
        <w:rPr>
          <w:rFonts w:ascii="Times New Roman" w:hAnsi="Times New Roman"/>
          <w:spacing w:val="-3"/>
          <w:szCs w:val="24"/>
        </w:rPr>
      </w:pPr>
    </w:p>
    <w:p w:rsidR="000B4BB5" w14:paraId="50540C91" w14:textId="77777777">
      <w:pPr>
        <w:suppressAutoHyphens/>
        <w:rPr>
          <w:rFonts w:ascii="Times New Roman" w:hAnsi="Times New Roman"/>
          <w:spacing w:val="-3"/>
          <w:szCs w:val="24"/>
        </w:rPr>
      </w:pPr>
      <w:r w:rsidRPr="005A71D1">
        <w:rPr>
          <w:rFonts w:ascii="Times New Roman" w:hAnsi="Times New Roman"/>
          <w:spacing w:val="-3"/>
          <w:szCs w:val="24"/>
        </w:rPr>
        <w:t>13.  Annual Cost Burden:</w:t>
      </w:r>
    </w:p>
    <w:p w:rsidR="00C6635A" w14:paraId="4372FF47" w14:textId="77777777">
      <w:pPr>
        <w:suppressAutoHyphens/>
        <w:rPr>
          <w:rFonts w:ascii="Times New Roman" w:hAnsi="Times New Roman"/>
          <w:spacing w:val="-3"/>
          <w:szCs w:val="24"/>
        </w:rPr>
      </w:pPr>
    </w:p>
    <w:p w:rsidR="007354DE" w:rsidRPr="005A71D1" w:rsidP="00EF4592" w14:paraId="2DB81026" w14:textId="77777777">
      <w:pPr>
        <w:suppressAutoHyphens/>
        <w:ind w:left="720"/>
        <w:rPr>
          <w:rFonts w:ascii="Times New Roman" w:hAnsi="Times New Roman"/>
          <w:spacing w:val="-3"/>
          <w:szCs w:val="24"/>
        </w:rPr>
      </w:pPr>
      <w:r w:rsidRPr="005A71D1">
        <w:rPr>
          <w:rFonts w:ascii="Times New Roman" w:hAnsi="Times New Roman"/>
          <w:spacing w:val="-3"/>
          <w:szCs w:val="24"/>
        </w:rPr>
        <w:t>(a)</w:t>
      </w:r>
      <w:r w:rsidRPr="005A71D1">
        <w:rPr>
          <w:rFonts w:ascii="Times New Roman" w:hAnsi="Times New Roman"/>
          <w:spacing w:val="-3"/>
          <w:szCs w:val="24"/>
        </w:rPr>
        <w:tab/>
        <w:t xml:space="preserve">Total annualized capital/startup costs: </w:t>
      </w:r>
      <w:r w:rsidRPr="005A71D1">
        <w:rPr>
          <w:rFonts w:ascii="Times New Roman" w:hAnsi="Times New Roman"/>
          <w:b/>
          <w:spacing w:val="-3"/>
          <w:szCs w:val="24"/>
        </w:rPr>
        <w:t>None</w:t>
      </w:r>
    </w:p>
    <w:p w:rsidR="007354DE" w:rsidRPr="005A71D1" w14:paraId="095054FB" w14:textId="77777777">
      <w:pPr>
        <w:suppressAutoHyphens/>
        <w:rPr>
          <w:rFonts w:ascii="Times New Roman" w:hAnsi="Times New Roman"/>
          <w:spacing w:val="-3"/>
          <w:szCs w:val="24"/>
        </w:rPr>
      </w:pPr>
    </w:p>
    <w:p w:rsidR="005E2DA1" w:rsidRPr="00EC2BE2" w:rsidP="00EF4592" w14:paraId="69D8C61F" w14:textId="40FDA94D">
      <w:pPr>
        <w:suppressAutoHyphens/>
        <w:ind w:left="720"/>
        <w:rPr>
          <w:rFonts w:ascii="Times New Roman" w:hAnsi="Times New Roman"/>
          <w:spacing w:val="-3"/>
          <w:szCs w:val="24"/>
        </w:rPr>
      </w:pPr>
      <w:r w:rsidRPr="005A71D1">
        <w:rPr>
          <w:rFonts w:ascii="Times New Roman" w:hAnsi="Times New Roman"/>
          <w:spacing w:val="-3"/>
          <w:szCs w:val="24"/>
        </w:rPr>
        <w:t>(b)</w:t>
      </w:r>
      <w:r w:rsidRPr="005A71D1">
        <w:rPr>
          <w:rFonts w:ascii="Times New Roman" w:hAnsi="Times New Roman"/>
          <w:spacing w:val="-3"/>
          <w:szCs w:val="24"/>
        </w:rPr>
        <w:tab/>
        <w:t xml:space="preserve">Total annual costs (O&amp;M): </w:t>
      </w:r>
      <w:r w:rsidRPr="002D11BB" w:rsidR="002D11BB">
        <w:rPr>
          <w:rFonts w:ascii="Times New Roman" w:hAnsi="Times New Roman"/>
          <w:spacing w:val="-3"/>
          <w:szCs w:val="24"/>
        </w:rPr>
        <w:t xml:space="preserve">An application filing fee </w:t>
      </w:r>
      <w:r w:rsidR="002D11BB">
        <w:rPr>
          <w:rFonts w:ascii="Times New Roman" w:hAnsi="Times New Roman"/>
          <w:spacing w:val="-3"/>
          <w:szCs w:val="24"/>
        </w:rPr>
        <w:t xml:space="preserve">of </w:t>
      </w:r>
      <w:r w:rsidRPr="002D11BB" w:rsidR="002D11BB">
        <w:rPr>
          <w:rFonts w:ascii="Times New Roman" w:hAnsi="Times New Roman"/>
          <w:spacing w:val="-3"/>
          <w:szCs w:val="24"/>
        </w:rPr>
        <w:t xml:space="preserve">$120 is required with each </w:t>
      </w:r>
      <w:r w:rsidR="009E4341">
        <w:rPr>
          <w:rFonts w:ascii="Times New Roman" w:hAnsi="Times New Roman"/>
          <w:spacing w:val="-3"/>
          <w:szCs w:val="24"/>
        </w:rPr>
        <w:tab/>
      </w:r>
      <w:r w:rsidRPr="002D11BB" w:rsidR="002D11BB">
        <w:rPr>
          <w:rFonts w:ascii="Times New Roman" w:hAnsi="Times New Roman"/>
          <w:spacing w:val="-3"/>
          <w:szCs w:val="24"/>
        </w:rPr>
        <w:t>submission.</w:t>
      </w:r>
      <w:r w:rsidR="002D11BB">
        <w:rPr>
          <w:rFonts w:ascii="Times New Roman" w:hAnsi="Times New Roman"/>
          <w:spacing w:val="-3"/>
          <w:szCs w:val="24"/>
        </w:rPr>
        <w:t xml:space="preserve">  </w:t>
      </w:r>
      <w:r w:rsidR="00414823">
        <w:rPr>
          <w:rFonts w:ascii="Times New Roman" w:hAnsi="Times New Roman"/>
          <w:spacing w:val="-3"/>
          <w:szCs w:val="24"/>
        </w:rPr>
        <w:t>1</w:t>
      </w:r>
      <w:r w:rsidR="009E4341">
        <w:rPr>
          <w:rFonts w:ascii="Times New Roman" w:hAnsi="Times New Roman"/>
          <w:spacing w:val="-3"/>
          <w:szCs w:val="24"/>
        </w:rPr>
        <w:t>,</w:t>
      </w:r>
      <w:r w:rsidR="00414823">
        <w:rPr>
          <w:rFonts w:ascii="Times New Roman" w:hAnsi="Times New Roman"/>
          <w:spacing w:val="-3"/>
          <w:szCs w:val="24"/>
        </w:rPr>
        <w:t>105</w:t>
      </w:r>
      <w:r w:rsidRPr="005A71D1">
        <w:rPr>
          <w:rFonts w:ascii="Times New Roman" w:hAnsi="Times New Roman"/>
          <w:spacing w:val="-3"/>
          <w:szCs w:val="24"/>
        </w:rPr>
        <w:t xml:space="preserve"> </w:t>
      </w:r>
      <w:r w:rsidR="00EA4AAC">
        <w:rPr>
          <w:rFonts w:ascii="Times New Roman" w:hAnsi="Times New Roman"/>
          <w:spacing w:val="-3"/>
          <w:szCs w:val="24"/>
        </w:rPr>
        <w:t>FCC Form 2100, Schedule D</w:t>
      </w:r>
      <w:r w:rsidR="002D11BB">
        <w:rPr>
          <w:rFonts w:ascii="Times New Roman" w:hAnsi="Times New Roman"/>
          <w:spacing w:val="-3"/>
          <w:szCs w:val="24"/>
        </w:rPr>
        <w:t xml:space="preserve"> </w:t>
      </w:r>
      <w:r w:rsidR="00EF4592">
        <w:rPr>
          <w:rFonts w:ascii="Times New Roman" w:hAnsi="Times New Roman"/>
          <w:spacing w:val="-3"/>
          <w:szCs w:val="24"/>
        </w:rPr>
        <w:t>a</w:t>
      </w:r>
      <w:r w:rsidRPr="00EC2BE2">
        <w:rPr>
          <w:rFonts w:ascii="Times New Roman" w:hAnsi="Times New Roman"/>
          <w:spacing w:val="-3"/>
          <w:szCs w:val="24"/>
        </w:rPr>
        <w:t>pplications x $1</w:t>
      </w:r>
      <w:r w:rsidRPr="00EC2BE2" w:rsidR="001044E1">
        <w:rPr>
          <w:rFonts w:ascii="Times New Roman" w:hAnsi="Times New Roman"/>
          <w:spacing w:val="-3"/>
          <w:szCs w:val="24"/>
        </w:rPr>
        <w:t>2</w:t>
      </w:r>
      <w:r w:rsidRPr="00EC2BE2">
        <w:rPr>
          <w:rFonts w:ascii="Times New Roman" w:hAnsi="Times New Roman"/>
          <w:spacing w:val="-3"/>
          <w:szCs w:val="24"/>
        </w:rPr>
        <w:t>0</w:t>
      </w:r>
      <w:r w:rsidR="002D11BB">
        <w:rPr>
          <w:rFonts w:ascii="Times New Roman" w:hAnsi="Times New Roman"/>
          <w:spacing w:val="-3"/>
          <w:szCs w:val="24"/>
        </w:rPr>
        <w:t xml:space="preserve">/application = </w:t>
      </w:r>
      <w:r w:rsidR="009E4341">
        <w:rPr>
          <w:rFonts w:ascii="Times New Roman" w:hAnsi="Times New Roman"/>
          <w:spacing w:val="-3"/>
          <w:szCs w:val="24"/>
        </w:rPr>
        <w:tab/>
      </w:r>
      <w:r w:rsidR="002D11BB">
        <w:rPr>
          <w:rFonts w:ascii="Times New Roman" w:hAnsi="Times New Roman"/>
          <w:spacing w:val="-3"/>
          <w:szCs w:val="24"/>
        </w:rPr>
        <w:t>$</w:t>
      </w:r>
      <w:r w:rsidR="00E505FA">
        <w:rPr>
          <w:rFonts w:ascii="Times New Roman" w:hAnsi="Times New Roman"/>
          <w:spacing w:val="-3"/>
          <w:szCs w:val="24"/>
        </w:rPr>
        <w:t>132</w:t>
      </w:r>
      <w:r w:rsidR="00D152F0">
        <w:rPr>
          <w:rFonts w:ascii="Times New Roman" w:hAnsi="Times New Roman"/>
          <w:spacing w:val="-3"/>
          <w:szCs w:val="24"/>
        </w:rPr>
        <w:t>,600.</w:t>
      </w:r>
    </w:p>
    <w:p w:rsidR="007354DE" w:rsidRPr="00EC2BE2" w14:paraId="3C358228" w14:textId="77777777">
      <w:pPr>
        <w:suppressAutoHyphens/>
        <w:rPr>
          <w:rFonts w:ascii="Times New Roman" w:hAnsi="Times New Roman"/>
          <w:spacing w:val="-3"/>
          <w:szCs w:val="24"/>
        </w:rPr>
      </w:pPr>
    </w:p>
    <w:p w:rsidR="007354DE" w:rsidRPr="00EC2BE2" w:rsidP="00EF4592" w14:paraId="6BCF0BC6" w14:textId="1C1D39C5">
      <w:pPr>
        <w:suppressAutoHyphens/>
        <w:ind w:firstLine="720"/>
        <w:rPr>
          <w:rFonts w:ascii="Times New Roman" w:hAnsi="Times New Roman"/>
          <w:spacing w:val="-3"/>
          <w:szCs w:val="24"/>
        </w:rPr>
      </w:pPr>
      <w:r w:rsidRPr="00EC2BE2">
        <w:rPr>
          <w:rFonts w:ascii="Times New Roman" w:hAnsi="Times New Roman"/>
          <w:spacing w:val="-3"/>
          <w:szCs w:val="24"/>
        </w:rPr>
        <w:t>c)</w:t>
      </w:r>
      <w:r w:rsidRPr="00EC2BE2">
        <w:rPr>
          <w:rFonts w:ascii="Times New Roman" w:hAnsi="Times New Roman"/>
          <w:spacing w:val="-3"/>
          <w:szCs w:val="24"/>
        </w:rPr>
        <w:tab/>
        <w:t xml:space="preserve">Total annualized cost requested: </w:t>
      </w:r>
      <w:r w:rsidRPr="00EC2BE2">
        <w:rPr>
          <w:rFonts w:ascii="Times New Roman" w:hAnsi="Times New Roman"/>
          <w:b/>
          <w:spacing w:val="-3"/>
          <w:szCs w:val="24"/>
        </w:rPr>
        <w:t>$</w:t>
      </w:r>
      <w:r w:rsidR="00E505FA">
        <w:rPr>
          <w:rFonts w:ascii="Times New Roman" w:hAnsi="Times New Roman"/>
          <w:b/>
          <w:spacing w:val="-3"/>
          <w:szCs w:val="24"/>
        </w:rPr>
        <w:t>132</w:t>
      </w:r>
      <w:r w:rsidR="00386FE4">
        <w:rPr>
          <w:rFonts w:ascii="Times New Roman" w:hAnsi="Times New Roman"/>
          <w:b/>
          <w:spacing w:val="-3"/>
          <w:szCs w:val="24"/>
        </w:rPr>
        <w:t>,600</w:t>
      </w:r>
    </w:p>
    <w:p w:rsidR="005E2DA1" w:rsidRPr="00EC2BE2" w14:paraId="0103A392" w14:textId="77777777">
      <w:pPr>
        <w:suppressAutoHyphens/>
        <w:rPr>
          <w:rFonts w:ascii="Times New Roman" w:hAnsi="Times New Roman"/>
          <w:spacing w:val="-3"/>
          <w:szCs w:val="24"/>
        </w:rPr>
      </w:pPr>
    </w:p>
    <w:p w:rsidR="00E4006D" w14:paraId="03A6B63D" w14:textId="5DD57B66">
      <w:pPr>
        <w:suppressAutoHyphens/>
        <w:rPr>
          <w:rFonts w:ascii="Times New Roman" w:hAnsi="Times New Roman"/>
          <w:spacing w:val="-3"/>
          <w:szCs w:val="24"/>
        </w:rPr>
      </w:pPr>
      <w:r w:rsidRPr="00EC2BE2">
        <w:rPr>
          <w:rFonts w:ascii="Times New Roman" w:hAnsi="Times New Roman"/>
          <w:spacing w:val="-3"/>
          <w:szCs w:val="24"/>
        </w:rPr>
        <w:t xml:space="preserve">14.  Cost to the Federal Government: The Commission will use </w:t>
      </w:r>
      <w:r w:rsidR="00C6635A">
        <w:rPr>
          <w:rFonts w:ascii="Times New Roman" w:hAnsi="Times New Roman"/>
          <w:spacing w:val="-3"/>
          <w:szCs w:val="24"/>
        </w:rPr>
        <w:t>staff</w:t>
      </w:r>
      <w:r w:rsidRPr="00EC2BE2">
        <w:rPr>
          <w:rFonts w:ascii="Times New Roman" w:hAnsi="Times New Roman"/>
          <w:spacing w:val="-3"/>
          <w:szCs w:val="24"/>
        </w:rPr>
        <w:t xml:space="preserve"> </w:t>
      </w:r>
      <w:r w:rsidRPr="00EC2BE2" w:rsidR="00312B9B">
        <w:rPr>
          <w:rFonts w:ascii="Times New Roman" w:hAnsi="Times New Roman"/>
          <w:spacing w:val="-3"/>
          <w:szCs w:val="24"/>
        </w:rPr>
        <w:t>at the GS-13, Step 5 ($</w:t>
      </w:r>
      <w:r w:rsidR="009E4341">
        <w:rPr>
          <w:rFonts w:ascii="Times New Roman" w:hAnsi="Times New Roman"/>
          <w:spacing w:val="-3"/>
          <w:szCs w:val="24"/>
        </w:rPr>
        <w:t>66.14</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sidR="00233336">
        <w:rPr>
          <w:rFonts w:ascii="Times New Roman" w:hAnsi="Times New Roman"/>
          <w:spacing w:val="-3"/>
          <w:szCs w:val="24"/>
        </w:rPr>
        <w:t>and GS</w:t>
      </w:r>
      <w:r w:rsidRPr="00EC2BE2" w:rsidR="00312B9B">
        <w:rPr>
          <w:rFonts w:ascii="Times New Roman" w:hAnsi="Times New Roman"/>
          <w:spacing w:val="-3"/>
          <w:szCs w:val="24"/>
        </w:rPr>
        <w:t>-</w:t>
      </w:r>
      <w:r w:rsidRPr="00EC2BE2" w:rsidR="00E82297">
        <w:rPr>
          <w:rFonts w:ascii="Times New Roman" w:hAnsi="Times New Roman"/>
          <w:spacing w:val="-3"/>
          <w:szCs w:val="24"/>
        </w:rPr>
        <w:t>7</w:t>
      </w:r>
      <w:r w:rsidRPr="00EC2BE2" w:rsidR="00312B9B">
        <w:rPr>
          <w:rFonts w:ascii="Times New Roman" w:hAnsi="Times New Roman"/>
          <w:spacing w:val="-3"/>
          <w:szCs w:val="24"/>
        </w:rPr>
        <w:t>, Step 5 ($</w:t>
      </w:r>
      <w:r w:rsidR="009E4341">
        <w:rPr>
          <w:rFonts w:ascii="Times New Roman" w:hAnsi="Times New Roman"/>
          <w:spacing w:val="-3"/>
          <w:szCs w:val="24"/>
        </w:rPr>
        <w:t>31.35</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Pr>
          <w:rFonts w:ascii="Times New Roman" w:hAnsi="Times New Roman"/>
          <w:spacing w:val="-3"/>
          <w:szCs w:val="24"/>
        </w:rPr>
        <w:t xml:space="preserve">to process the FCC </w:t>
      </w:r>
      <w:r w:rsidRPr="00EC2BE2" w:rsidR="00312B9B">
        <w:rPr>
          <w:rFonts w:ascii="Times New Roman" w:hAnsi="Times New Roman"/>
          <w:spacing w:val="-3"/>
          <w:szCs w:val="24"/>
        </w:rPr>
        <w:t xml:space="preserve">Form </w:t>
      </w:r>
      <w:r w:rsidR="00EA4AAC">
        <w:rPr>
          <w:rFonts w:ascii="Times New Roman" w:hAnsi="Times New Roman"/>
          <w:spacing w:val="-3"/>
          <w:szCs w:val="24"/>
        </w:rPr>
        <w:t>2100, Schedule D</w:t>
      </w:r>
      <w:r w:rsidRPr="00EC2BE2" w:rsidR="00FA60FD">
        <w:rPr>
          <w:rFonts w:ascii="Times New Roman" w:hAnsi="Times New Roman"/>
          <w:spacing w:val="-3"/>
          <w:szCs w:val="24"/>
        </w:rPr>
        <w:t xml:space="preserve"> applications</w:t>
      </w:r>
      <w:r w:rsidRPr="00EC2BE2">
        <w:rPr>
          <w:rFonts w:ascii="Times New Roman" w:hAnsi="Times New Roman"/>
          <w:spacing w:val="-3"/>
          <w:szCs w:val="24"/>
        </w:rPr>
        <w:t>.</w:t>
      </w:r>
    </w:p>
    <w:p w:rsidR="00E4006D" w14:paraId="2DA9FD5B" w14:textId="77777777">
      <w:pPr>
        <w:suppressAutoHyphens/>
        <w:rPr>
          <w:rFonts w:ascii="Times New Roman" w:hAnsi="Times New Roman"/>
          <w:spacing w:val="-3"/>
          <w:szCs w:val="24"/>
        </w:rPr>
      </w:pPr>
    </w:p>
    <w:p w:rsidR="00E4006D" w:rsidRPr="002F2B75" w:rsidP="00E4006D" w14:paraId="6D695E0F" w14:textId="5D489CB4">
      <w:pPr>
        <w:suppressAutoHyphens/>
        <w:rPr>
          <w:rFonts w:ascii="Times New Roman" w:hAnsi="Times New Roman"/>
          <w:spacing w:val="-3"/>
          <w:szCs w:val="24"/>
        </w:rPr>
      </w:pPr>
      <w:r>
        <w:rPr>
          <w:rFonts w:ascii="Times New Roman" w:hAnsi="Times New Roman"/>
          <w:spacing w:val="-3"/>
          <w:szCs w:val="24"/>
        </w:rPr>
        <w:tab/>
      </w:r>
      <w:r w:rsidRPr="002F2B75">
        <w:rPr>
          <w:rFonts w:ascii="Times New Roman" w:hAnsi="Times New Roman"/>
          <w:spacing w:val="-3"/>
          <w:szCs w:val="24"/>
        </w:rPr>
        <w:t xml:space="preserve"> </w:t>
      </w:r>
      <w:r w:rsidR="005C1149">
        <w:rPr>
          <w:rFonts w:ascii="Times New Roman" w:hAnsi="Times New Roman"/>
          <w:spacing w:val="-3"/>
          <w:szCs w:val="24"/>
        </w:rPr>
        <w:tab/>
      </w:r>
      <w:r w:rsidRPr="002F2B75" w:rsidR="005E2DA1">
        <w:rPr>
          <w:rFonts w:ascii="Times New Roman" w:hAnsi="Times New Roman"/>
          <w:spacing w:val="-3"/>
          <w:szCs w:val="24"/>
        </w:rPr>
        <w:t>2 hours x $</w:t>
      </w:r>
      <w:r w:rsidR="009E4341">
        <w:rPr>
          <w:rFonts w:ascii="Times New Roman" w:hAnsi="Times New Roman"/>
          <w:spacing w:val="-3"/>
          <w:szCs w:val="24"/>
        </w:rPr>
        <w:t>66.14</w:t>
      </w:r>
      <w:r w:rsidRPr="002F2B75" w:rsidR="005E2DA1">
        <w:rPr>
          <w:rFonts w:ascii="Times New Roman" w:hAnsi="Times New Roman"/>
          <w:spacing w:val="-3"/>
          <w:szCs w:val="24"/>
        </w:rPr>
        <w:t xml:space="preserve"> x </w:t>
      </w:r>
      <w:r w:rsidR="00E505FA">
        <w:rPr>
          <w:rFonts w:ascii="Times New Roman" w:hAnsi="Times New Roman"/>
          <w:spacing w:val="-3"/>
          <w:szCs w:val="24"/>
        </w:rPr>
        <w:t>1</w:t>
      </w:r>
      <w:r w:rsidR="009E4341">
        <w:rPr>
          <w:rFonts w:ascii="Times New Roman" w:hAnsi="Times New Roman"/>
          <w:spacing w:val="-3"/>
          <w:szCs w:val="24"/>
        </w:rPr>
        <w:t>,</w:t>
      </w:r>
      <w:r w:rsidR="00E505FA">
        <w:rPr>
          <w:rFonts w:ascii="Times New Roman" w:hAnsi="Times New Roman"/>
          <w:spacing w:val="-3"/>
          <w:szCs w:val="24"/>
        </w:rPr>
        <w:t>10</w:t>
      </w:r>
      <w:r w:rsidR="001567A5">
        <w:rPr>
          <w:rFonts w:ascii="Times New Roman" w:hAnsi="Times New Roman"/>
          <w:spacing w:val="-3"/>
          <w:szCs w:val="24"/>
        </w:rPr>
        <w:t>5</w:t>
      </w:r>
      <w:r w:rsidRPr="002F2B75" w:rsidR="005E2DA1">
        <w:rPr>
          <w:rFonts w:ascii="Times New Roman" w:hAnsi="Times New Roman"/>
          <w:spacing w:val="-3"/>
          <w:szCs w:val="24"/>
        </w:rPr>
        <w:t xml:space="preserve"> applications =</w:t>
      </w:r>
      <w:r w:rsidRPr="002F2B75" w:rsidR="002E366A">
        <w:rPr>
          <w:rFonts w:ascii="Times New Roman" w:hAnsi="Times New Roman"/>
          <w:spacing w:val="-3"/>
          <w:szCs w:val="24"/>
        </w:rPr>
        <w:t xml:space="preserve"> </w:t>
      </w:r>
      <w:r w:rsidR="00A91245">
        <w:rPr>
          <w:rFonts w:ascii="Times New Roman" w:hAnsi="Times New Roman"/>
          <w:spacing w:val="-3"/>
          <w:szCs w:val="24"/>
        </w:rPr>
        <w:t xml:space="preserve"> </w:t>
      </w:r>
      <w:r w:rsidR="009E4341">
        <w:rPr>
          <w:rFonts w:ascii="Times New Roman" w:hAnsi="Times New Roman"/>
          <w:spacing w:val="-3"/>
          <w:szCs w:val="24"/>
        </w:rPr>
        <w:t xml:space="preserve"> </w:t>
      </w:r>
      <w:r w:rsidRPr="002F2B75" w:rsidR="005E2DA1">
        <w:rPr>
          <w:rFonts w:ascii="Times New Roman" w:hAnsi="Times New Roman"/>
          <w:spacing w:val="-3"/>
          <w:szCs w:val="24"/>
        </w:rPr>
        <w:t>$</w:t>
      </w:r>
      <w:r w:rsidR="009E4341">
        <w:rPr>
          <w:rFonts w:ascii="Times New Roman" w:hAnsi="Times New Roman"/>
          <w:spacing w:val="-3"/>
          <w:szCs w:val="24"/>
        </w:rPr>
        <w:t>146,169.40</w:t>
      </w:r>
    </w:p>
    <w:p w:rsidR="005E2DA1" w:rsidRPr="002F2B75" w:rsidP="00E4006D" w14:paraId="7E4A69BB" w14:textId="5F1C029D">
      <w:pPr>
        <w:suppressAutoHyphens/>
        <w:rPr>
          <w:rFonts w:ascii="Times New Roman" w:hAnsi="Times New Roman"/>
          <w:spacing w:val="-3"/>
          <w:szCs w:val="24"/>
        </w:rPr>
      </w:pPr>
      <w:r w:rsidRPr="002F2B75">
        <w:rPr>
          <w:rFonts w:ascii="Times New Roman" w:hAnsi="Times New Roman"/>
          <w:spacing w:val="-3"/>
          <w:szCs w:val="24"/>
        </w:rPr>
        <w:tab/>
        <w:t xml:space="preserve"> </w:t>
      </w:r>
      <w:r w:rsidR="005C1149">
        <w:rPr>
          <w:rFonts w:ascii="Times New Roman" w:hAnsi="Times New Roman"/>
          <w:spacing w:val="-3"/>
          <w:szCs w:val="24"/>
        </w:rPr>
        <w:tab/>
      </w:r>
      <w:r w:rsidRPr="002F2B75">
        <w:rPr>
          <w:rFonts w:ascii="Times New Roman" w:hAnsi="Times New Roman"/>
          <w:spacing w:val="-3"/>
          <w:szCs w:val="24"/>
        </w:rPr>
        <w:t>1 hour x $</w:t>
      </w:r>
      <w:r w:rsidR="009E4341">
        <w:rPr>
          <w:rFonts w:ascii="Times New Roman" w:hAnsi="Times New Roman"/>
          <w:spacing w:val="-3"/>
          <w:szCs w:val="24"/>
        </w:rPr>
        <w:t>31.35</w:t>
      </w:r>
      <w:r w:rsidR="00EA4AAC">
        <w:rPr>
          <w:rFonts w:ascii="Times New Roman" w:hAnsi="Times New Roman"/>
          <w:spacing w:val="-3"/>
          <w:szCs w:val="24"/>
        </w:rPr>
        <w:t xml:space="preserve"> </w:t>
      </w:r>
      <w:r w:rsidRPr="002F2B75">
        <w:rPr>
          <w:rFonts w:ascii="Times New Roman" w:hAnsi="Times New Roman"/>
          <w:spacing w:val="-3"/>
          <w:szCs w:val="24"/>
        </w:rPr>
        <w:t xml:space="preserve">x </w:t>
      </w:r>
      <w:r w:rsidR="00E505FA">
        <w:rPr>
          <w:rFonts w:ascii="Times New Roman" w:hAnsi="Times New Roman"/>
          <w:spacing w:val="-3"/>
          <w:szCs w:val="24"/>
        </w:rPr>
        <w:t>1</w:t>
      </w:r>
      <w:r w:rsidR="009E4341">
        <w:rPr>
          <w:rFonts w:ascii="Times New Roman" w:hAnsi="Times New Roman"/>
          <w:spacing w:val="-3"/>
          <w:szCs w:val="24"/>
        </w:rPr>
        <w:t>,</w:t>
      </w:r>
      <w:r w:rsidR="00E505FA">
        <w:rPr>
          <w:rFonts w:ascii="Times New Roman" w:hAnsi="Times New Roman"/>
          <w:spacing w:val="-3"/>
          <w:szCs w:val="24"/>
        </w:rPr>
        <w:t>10</w:t>
      </w:r>
      <w:r w:rsidR="001567A5">
        <w:rPr>
          <w:rFonts w:ascii="Times New Roman" w:hAnsi="Times New Roman"/>
          <w:spacing w:val="-3"/>
          <w:szCs w:val="24"/>
        </w:rPr>
        <w:t>5</w:t>
      </w:r>
      <w:r w:rsidR="000310E6">
        <w:rPr>
          <w:rFonts w:ascii="Times New Roman" w:hAnsi="Times New Roman"/>
          <w:spacing w:val="-3"/>
          <w:szCs w:val="24"/>
        </w:rPr>
        <w:t xml:space="preserve"> </w:t>
      </w:r>
      <w:r w:rsidRPr="002F2B75">
        <w:rPr>
          <w:rFonts w:ascii="Times New Roman" w:hAnsi="Times New Roman"/>
          <w:spacing w:val="-3"/>
          <w:szCs w:val="24"/>
        </w:rPr>
        <w:t xml:space="preserve">applications </w:t>
      </w:r>
      <w:r w:rsidRPr="002F2B75" w:rsidR="00AC374E">
        <w:rPr>
          <w:rFonts w:ascii="Times New Roman" w:hAnsi="Times New Roman"/>
          <w:spacing w:val="-3"/>
          <w:szCs w:val="24"/>
        </w:rPr>
        <w:t xml:space="preserve">  </w:t>
      </w:r>
      <w:r w:rsidRPr="002F2B75">
        <w:rPr>
          <w:rFonts w:ascii="Times New Roman" w:hAnsi="Times New Roman"/>
          <w:spacing w:val="-3"/>
          <w:szCs w:val="24"/>
        </w:rPr>
        <w:t xml:space="preserve">= </w:t>
      </w:r>
      <w:r w:rsidR="00E505FA">
        <w:rPr>
          <w:rFonts w:ascii="Times New Roman" w:hAnsi="Times New Roman"/>
          <w:spacing w:val="-3"/>
          <w:szCs w:val="24"/>
        </w:rPr>
        <w:t xml:space="preserve">  </w:t>
      </w:r>
      <w:r w:rsidRPr="002F2B75">
        <w:rPr>
          <w:rFonts w:ascii="Times New Roman" w:hAnsi="Times New Roman"/>
          <w:spacing w:val="-3"/>
          <w:szCs w:val="24"/>
          <w:u w:val="single"/>
        </w:rPr>
        <w:t>$</w:t>
      </w:r>
      <w:r w:rsidR="009E4341">
        <w:rPr>
          <w:rFonts w:ascii="Times New Roman" w:hAnsi="Times New Roman"/>
          <w:spacing w:val="-3"/>
          <w:szCs w:val="24"/>
          <w:u w:val="single"/>
        </w:rPr>
        <w:t xml:space="preserve">  34,641.75</w:t>
      </w:r>
      <w:r w:rsidR="00A91245">
        <w:rPr>
          <w:rFonts w:ascii="Times New Roman" w:hAnsi="Times New Roman"/>
          <w:spacing w:val="-3"/>
          <w:szCs w:val="24"/>
          <w:u w:val="single"/>
        </w:rPr>
        <w:t xml:space="preserve"> </w:t>
      </w:r>
      <w:r w:rsidRPr="002F2B75">
        <w:rPr>
          <w:rFonts w:ascii="Times New Roman" w:hAnsi="Times New Roman"/>
          <w:spacing w:val="-3"/>
          <w:szCs w:val="24"/>
        </w:rPr>
        <w:t xml:space="preserve"> </w:t>
      </w:r>
    </w:p>
    <w:p w:rsidR="00342171" w14:paraId="07C73255" w14:textId="7D515923">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 xml:space="preserve">                    </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00E505FA">
        <w:rPr>
          <w:rFonts w:ascii="Times New Roman" w:hAnsi="Times New Roman"/>
          <w:spacing w:val="-3"/>
          <w:szCs w:val="24"/>
        </w:rPr>
        <w:t xml:space="preserve"> </w:t>
      </w:r>
      <w:r w:rsidR="009E4341">
        <w:rPr>
          <w:rFonts w:ascii="Times New Roman" w:hAnsi="Times New Roman"/>
          <w:spacing w:val="-3"/>
          <w:szCs w:val="24"/>
        </w:rPr>
        <w:t xml:space="preserve">    </w:t>
      </w:r>
      <w:r w:rsidRPr="002F2B75" w:rsidR="00C13D8E">
        <w:rPr>
          <w:rFonts w:ascii="Times New Roman" w:hAnsi="Times New Roman"/>
          <w:spacing w:val="-3"/>
          <w:szCs w:val="24"/>
        </w:rPr>
        <w:t>$</w:t>
      </w:r>
      <w:r w:rsidR="00D152F0">
        <w:rPr>
          <w:rFonts w:ascii="Times New Roman" w:hAnsi="Times New Roman"/>
          <w:spacing w:val="-3"/>
          <w:szCs w:val="24"/>
        </w:rPr>
        <w:t>1</w:t>
      </w:r>
      <w:r w:rsidR="009E4341">
        <w:rPr>
          <w:rFonts w:ascii="Times New Roman" w:hAnsi="Times New Roman"/>
          <w:spacing w:val="-3"/>
          <w:szCs w:val="24"/>
        </w:rPr>
        <w:t>80,811.15</w:t>
      </w:r>
    </w:p>
    <w:p w:rsidR="005C1149" w14:paraId="7FE2A30B" w14:textId="77777777">
      <w:pPr>
        <w:suppressAutoHyphens/>
        <w:rPr>
          <w:rFonts w:ascii="Times New Roman" w:hAnsi="Times New Roman"/>
          <w:spacing w:val="-3"/>
          <w:szCs w:val="24"/>
        </w:rPr>
      </w:pPr>
    </w:p>
    <w:p w:rsidR="005C1149" w:rsidRPr="002F2B75" w14:paraId="3495D7BB" w14:textId="50E3B1D2">
      <w:pPr>
        <w:suppressAutoHyphens/>
        <w:rPr>
          <w:rFonts w:ascii="Times New Roman" w:hAnsi="Times New Roman"/>
          <w:spacing w:val="-3"/>
          <w:szCs w:val="24"/>
        </w:rPr>
      </w:pPr>
      <w:r>
        <w:rPr>
          <w:rFonts w:ascii="Times New Roman" w:hAnsi="Times New Roman"/>
          <w:spacing w:val="-3"/>
          <w:szCs w:val="24"/>
        </w:rPr>
        <w:tab/>
        <w:t xml:space="preserve">        </w:t>
      </w:r>
      <w:r w:rsidR="009E4341">
        <w:rPr>
          <w:rFonts w:ascii="Times New Roman" w:hAnsi="Times New Roman"/>
          <w:spacing w:val="-3"/>
          <w:szCs w:val="24"/>
        </w:rPr>
        <w:t xml:space="preserve">    </w:t>
      </w:r>
      <w:r w:rsidRPr="001F1AFE">
        <w:rPr>
          <w:rFonts w:ascii="Times New Roman" w:hAnsi="Times New Roman"/>
          <w:b/>
          <w:spacing w:val="-3"/>
          <w:szCs w:val="24"/>
        </w:rPr>
        <w:t>T</w:t>
      </w:r>
      <w:r w:rsidRPr="005C1149">
        <w:rPr>
          <w:rFonts w:ascii="Times New Roman" w:hAnsi="Times New Roman"/>
          <w:b/>
          <w:spacing w:val="-3"/>
          <w:szCs w:val="24"/>
        </w:rPr>
        <w:t>otal Cost to the Federal Government</w:t>
      </w:r>
      <w:r w:rsidR="008171FB">
        <w:rPr>
          <w:rFonts w:ascii="Times New Roman" w:hAnsi="Times New Roman"/>
          <w:b/>
          <w:spacing w:val="-3"/>
          <w:szCs w:val="24"/>
        </w:rPr>
        <w:t>:</w:t>
      </w:r>
      <w:r w:rsidR="00EA4AAC">
        <w:rPr>
          <w:rFonts w:ascii="Times New Roman" w:hAnsi="Times New Roman"/>
          <w:b/>
          <w:spacing w:val="-3"/>
          <w:szCs w:val="24"/>
        </w:rPr>
        <w:t xml:space="preserve"> </w:t>
      </w:r>
      <w:r w:rsidRPr="00E505FA" w:rsidR="00E505FA">
        <w:rPr>
          <w:rFonts w:ascii="Times New Roman" w:hAnsi="Times New Roman"/>
          <w:b/>
          <w:spacing w:val="-3"/>
          <w:szCs w:val="24"/>
        </w:rPr>
        <w:t>$1</w:t>
      </w:r>
      <w:r w:rsidR="009E4341">
        <w:rPr>
          <w:rFonts w:ascii="Times New Roman" w:hAnsi="Times New Roman"/>
          <w:b/>
          <w:spacing w:val="-3"/>
          <w:szCs w:val="24"/>
        </w:rPr>
        <w:t>80,811.15</w:t>
      </w:r>
    </w:p>
    <w:p w:rsidR="005E2DA1" w:rsidP="00342171" w14:paraId="7381E8C9" w14:textId="7446B8D0">
      <w:pPr>
        <w:suppressAutoHyphens/>
        <w:ind w:left="2160"/>
        <w:rPr>
          <w:rFonts w:ascii="Times New Roman" w:hAnsi="Times New Roman"/>
          <w:spacing w:val="-3"/>
          <w:szCs w:val="24"/>
        </w:rPr>
      </w:pPr>
      <w:r w:rsidRPr="002F2B75">
        <w:rPr>
          <w:rFonts w:ascii="Times New Roman" w:hAnsi="Times New Roman"/>
          <w:spacing w:val="-3"/>
          <w:szCs w:val="24"/>
        </w:rPr>
        <w:t xml:space="preserve">        </w:t>
      </w:r>
      <w:r w:rsidRPr="002F2B75" w:rsidR="00384D85">
        <w:rPr>
          <w:rFonts w:ascii="Times New Roman" w:hAnsi="Times New Roman"/>
          <w:spacing w:val="-3"/>
          <w:szCs w:val="24"/>
        </w:rPr>
        <w:t xml:space="preserve">      </w:t>
      </w:r>
    </w:p>
    <w:p w:rsidR="005A71D1" w14:paraId="054E608C" w14:textId="6EE0776E">
      <w:pPr>
        <w:suppressAutoHyphens/>
        <w:rPr>
          <w:rFonts w:ascii="Times New Roman" w:hAnsi="Times New Roman"/>
          <w:spacing w:val="-3"/>
          <w:szCs w:val="24"/>
        </w:rPr>
      </w:pPr>
      <w:r w:rsidRPr="005A71D1">
        <w:rPr>
          <w:rFonts w:ascii="Times New Roman" w:hAnsi="Times New Roman"/>
          <w:spacing w:val="-3"/>
          <w:szCs w:val="24"/>
        </w:rPr>
        <w:t>15</w:t>
      </w:r>
      <w:r w:rsidRPr="00075675">
        <w:rPr>
          <w:rFonts w:ascii="Times New Roman" w:hAnsi="Times New Roman"/>
          <w:spacing w:val="-3"/>
          <w:szCs w:val="24"/>
        </w:rPr>
        <w:t xml:space="preserve">.  </w:t>
      </w:r>
      <w:r w:rsidRPr="00F625F8" w:rsidR="00F625F8">
        <w:rPr>
          <w:rFonts w:ascii="Times New Roman" w:hAnsi="Times New Roman"/>
          <w:spacing w:val="-3"/>
          <w:szCs w:val="24"/>
        </w:rPr>
        <w:t>There are program changes to th</w:t>
      </w:r>
      <w:r w:rsidR="00126D1D">
        <w:rPr>
          <w:rFonts w:ascii="Times New Roman" w:hAnsi="Times New Roman"/>
          <w:spacing w:val="-3"/>
          <w:szCs w:val="24"/>
        </w:rPr>
        <w:t xml:space="preserve">is information collection requirements due to </w:t>
      </w:r>
      <w:r w:rsidRPr="00F625F8" w:rsidR="00F625F8">
        <w:rPr>
          <w:rFonts w:ascii="Times New Roman" w:hAnsi="Times New Roman"/>
          <w:spacing w:val="-3"/>
          <w:szCs w:val="24"/>
        </w:rPr>
        <w:t xml:space="preserve">the changes to the rules to </w:t>
      </w:r>
      <w:r w:rsidR="00E505FA">
        <w:rPr>
          <w:rFonts w:ascii="Times New Roman" w:hAnsi="Times New Roman"/>
          <w:spacing w:val="-3"/>
          <w:szCs w:val="24"/>
        </w:rPr>
        <w:t xml:space="preserve">require that license modification applications be filed whenever an LPTV or TV translator station seeks to change its community of license or to change its service designation </w:t>
      </w:r>
      <w:r w:rsidRPr="00F625F8" w:rsidR="00F625F8">
        <w:rPr>
          <w:rFonts w:ascii="Times New Roman" w:hAnsi="Times New Roman"/>
          <w:spacing w:val="-3"/>
          <w:szCs w:val="24"/>
        </w:rPr>
        <w:t>adopted in FCC 2</w:t>
      </w:r>
      <w:r w:rsidR="00E505FA">
        <w:rPr>
          <w:rFonts w:ascii="Times New Roman" w:hAnsi="Times New Roman"/>
          <w:spacing w:val="-3"/>
          <w:szCs w:val="24"/>
        </w:rPr>
        <w:t>5</w:t>
      </w:r>
      <w:r w:rsidRPr="00F625F8" w:rsidR="00F625F8">
        <w:rPr>
          <w:rFonts w:ascii="Times New Roman" w:hAnsi="Times New Roman"/>
          <w:spacing w:val="-3"/>
          <w:szCs w:val="24"/>
        </w:rPr>
        <w:t>-</w:t>
      </w:r>
      <w:r w:rsidR="00E505FA">
        <w:rPr>
          <w:rFonts w:ascii="Times New Roman" w:hAnsi="Times New Roman"/>
          <w:spacing w:val="-3"/>
          <w:szCs w:val="24"/>
        </w:rPr>
        <w:t>84</w:t>
      </w:r>
      <w:r w:rsidRPr="00F625F8" w:rsidR="00F625F8">
        <w:rPr>
          <w:rFonts w:ascii="Times New Roman" w:hAnsi="Times New Roman"/>
          <w:spacing w:val="-3"/>
          <w:szCs w:val="24"/>
        </w:rPr>
        <w:t>.</w:t>
      </w:r>
      <w:r w:rsidR="00126D1D">
        <w:rPr>
          <w:rFonts w:ascii="Times New Roman" w:hAnsi="Times New Roman"/>
          <w:spacing w:val="-3"/>
          <w:szCs w:val="24"/>
        </w:rPr>
        <w:t xml:space="preserve">  The program changes are +</w:t>
      </w:r>
      <w:r w:rsidR="00E505FA">
        <w:rPr>
          <w:rFonts w:ascii="Times New Roman" w:hAnsi="Times New Roman"/>
          <w:spacing w:val="-3"/>
          <w:szCs w:val="24"/>
        </w:rPr>
        <w:t>300</w:t>
      </w:r>
      <w:r w:rsidR="00126D1D">
        <w:rPr>
          <w:rFonts w:ascii="Times New Roman" w:hAnsi="Times New Roman"/>
          <w:spacing w:val="-3"/>
          <w:szCs w:val="24"/>
        </w:rPr>
        <w:t xml:space="preserve"> to the number of respondents, +</w:t>
      </w:r>
      <w:r w:rsidR="00E505FA">
        <w:rPr>
          <w:rFonts w:ascii="Times New Roman" w:hAnsi="Times New Roman"/>
          <w:spacing w:val="-3"/>
          <w:szCs w:val="24"/>
        </w:rPr>
        <w:t>300</w:t>
      </w:r>
      <w:r w:rsidR="00126D1D">
        <w:rPr>
          <w:rFonts w:ascii="Times New Roman" w:hAnsi="Times New Roman"/>
          <w:spacing w:val="-3"/>
          <w:szCs w:val="24"/>
        </w:rPr>
        <w:t xml:space="preserve"> to the annual number of responses, +</w:t>
      </w:r>
      <w:r w:rsidR="00E505FA">
        <w:rPr>
          <w:rFonts w:ascii="Times New Roman" w:hAnsi="Times New Roman"/>
          <w:spacing w:val="-3"/>
          <w:szCs w:val="24"/>
        </w:rPr>
        <w:t>450</w:t>
      </w:r>
      <w:r w:rsidR="00126D1D">
        <w:rPr>
          <w:rFonts w:ascii="Times New Roman" w:hAnsi="Times New Roman"/>
          <w:spacing w:val="-3"/>
          <w:szCs w:val="24"/>
        </w:rPr>
        <w:t xml:space="preserve"> to the annual burden hours and +$</w:t>
      </w:r>
      <w:r w:rsidR="00CF71E0">
        <w:rPr>
          <w:rFonts w:ascii="Times New Roman" w:hAnsi="Times New Roman"/>
          <w:spacing w:val="-3"/>
          <w:szCs w:val="24"/>
        </w:rPr>
        <w:t>36,000</w:t>
      </w:r>
      <w:r w:rsidR="00126D1D">
        <w:rPr>
          <w:rFonts w:ascii="Times New Roman" w:hAnsi="Times New Roman"/>
          <w:spacing w:val="-3"/>
          <w:szCs w:val="24"/>
        </w:rPr>
        <w:t xml:space="preserve"> to the annual cost.  There are no adjustments to this collection.</w:t>
      </w:r>
    </w:p>
    <w:p w:rsidR="00F625F8" w:rsidRPr="005A71D1" w14:paraId="5F2B08A3" w14:textId="77777777">
      <w:pPr>
        <w:suppressAutoHyphens/>
        <w:rPr>
          <w:rFonts w:ascii="Times New Roman" w:hAnsi="Times New Roman"/>
          <w:spacing w:val="-3"/>
          <w:szCs w:val="24"/>
        </w:rPr>
      </w:pPr>
    </w:p>
    <w:p w:rsidR="005E2DA1" w:rsidRPr="005A71D1" w14:paraId="2ADA9F92" w14:textId="77777777">
      <w:pPr>
        <w:suppressAutoHyphens/>
        <w:rPr>
          <w:rFonts w:ascii="Times New Roman" w:hAnsi="Times New Roman"/>
          <w:spacing w:val="-3"/>
          <w:szCs w:val="24"/>
        </w:rPr>
      </w:pPr>
      <w:r w:rsidRPr="005A71D1">
        <w:rPr>
          <w:rFonts w:ascii="Times New Roman" w:hAnsi="Times New Roman"/>
          <w:spacing w:val="-3"/>
          <w:szCs w:val="24"/>
        </w:rPr>
        <w:t xml:space="preserve">16.  </w:t>
      </w:r>
      <w:r w:rsidRPr="005A71D1" w:rsidR="00023161">
        <w:rPr>
          <w:rFonts w:ascii="Times New Roman" w:hAnsi="Times New Roman"/>
          <w:spacing w:val="-3"/>
          <w:szCs w:val="24"/>
        </w:rPr>
        <w:t>The data will not be published.</w:t>
      </w:r>
      <w:r w:rsidRPr="005A71D1">
        <w:rPr>
          <w:rFonts w:ascii="Times New Roman" w:hAnsi="Times New Roman"/>
          <w:spacing w:val="-3"/>
          <w:szCs w:val="24"/>
        </w:rPr>
        <w:t xml:space="preserve">  </w:t>
      </w:r>
    </w:p>
    <w:p w:rsidR="00023161" w14:paraId="20286D2C" w14:textId="77777777">
      <w:pPr>
        <w:suppressAutoHyphens/>
        <w:rPr>
          <w:rFonts w:ascii="Times New Roman" w:hAnsi="Times New Roman"/>
          <w:spacing w:val="-3"/>
          <w:szCs w:val="24"/>
        </w:rPr>
      </w:pPr>
    </w:p>
    <w:p w:rsidR="005E2DA1" w:rsidRPr="005A71D1" w14:paraId="49F0EF40" w14:textId="77777777">
      <w:pPr>
        <w:suppressAutoHyphens/>
        <w:rPr>
          <w:rFonts w:ascii="Times New Roman" w:hAnsi="Times New Roman"/>
          <w:spacing w:val="-3"/>
          <w:szCs w:val="24"/>
        </w:rPr>
      </w:pPr>
      <w:r w:rsidRPr="005A71D1">
        <w:rPr>
          <w:rFonts w:ascii="Times New Roman" w:hAnsi="Times New Roman"/>
          <w:spacing w:val="-3"/>
          <w:szCs w:val="24"/>
        </w:rPr>
        <w:t>17.  An extension of the waiver not to publish the expiration date on the form is requested.  This will prevent the Commission from needing to update electronic files upon the expiration of the clearance.</w:t>
      </w:r>
    </w:p>
    <w:p w:rsidR="005E2DA1" w14:paraId="3B1741EB" w14:textId="77777777">
      <w:pPr>
        <w:suppressAutoHyphens/>
        <w:rPr>
          <w:rFonts w:ascii="Times New Roman" w:hAnsi="Times New Roman"/>
          <w:spacing w:val="-3"/>
          <w:szCs w:val="24"/>
        </w:rPr>
      </w:pPr>
    </w:p>
    <w:p w:rsidR="005E2DA1" w:rsidRPr="005A71D1" w14:paraId="06489BC8" w14:textId="77777777">
      <w:pPr>
        <w:suppressAutoHyphens/>
        <w:rPr>
          <w:rFonts w:ascii="Times New Roman" w:hAnsi="Times New Roman"/>
          <w:spacing w:val="-3"/>
          <w:szCs w:val="24"/>
        </w:rPr>
      </w:pPr>
      <w:r w:rsidRPr="005A71D1">
        <w:rPr>
          <w:rFonts w:ascii="Times New Roman" w:hAnsi="Times New Roman"/>
          <w:spacing w:val="-3"/>
          <w:szCs w:val="24"/>
        </w:rPr>
        <w:t xml:space="preserve">18.  </w:t>
      </w:r>
      <w:r w:rsidRPr="005A71D1" w:rsidR="00023161">
        <w:rPr>
          <w:rFonts w:ascii="Times New Roman" w:hAnsi="Times New Roman"/>
          <w:spacing w:val="-3"/>
          <w:szCs w:val="24"/>
        </w:rPr>
        <w:t>There are no exceptions to the Certification Statement.</w:t>
      </w:r>
    </w:p>
    <w:p w:rsidR="005E2DA1" w:rsidRPr="005A71D1" w14:paraId="2A8CFF1B" w14:textId="77777777">
      <w:pPr>
        <w:suppressAutoHyphens/>
        <w:rPr>
          <w:rFonts w:ascii="Times New Roman" w:hAnsi="Times New Roman"/>
          <w:spacing w:val="-3"/>
          <w:szCs w:val="24"/>
        </w:rPr>
      </w:pPr>
    </w:p>
    <w:p w:rsidR="005E2DA1" w:rsidRPr="005A71D1" w14:paraId="7E23722A" w14:textId="77777777">
      <w:pPr>
        <w:suppressAutoHyphens/>
        <w:rPr>
          <w:rFonts w:ascii="Times New Roman" w:hAnsi="Times New Roman"/>
          <w:b/>
          <w:spacing w:val="-3"/>
          <w:szCs w:val="24"/>
        </w:rPr>
      </w:pPr>
      <w:r w:rsidRPr="005A71D1">
        <w:rPr>
          <w:rFonts w:ascii="Times New Roman" w:hAnsi="Times New Roman"/>
          <w:b/>
          <w:spacing w:val="-3"/>
          <w:szCs w:val="24"/>
        </w:rPr>
        <w:t>B.</w:t>
      </w:r>
      <w:r w:rsidR="002E366A">
        <w:rPr>
          <w:rFonts w:ascii="Times New Roman" w:hAnsi="Times New Roman"/>
          <w:b/>
          <w:spacing w:val="-3"/>
          <w:szCs w:val="24"/>
        </w:rPr>
        <w:t xml:space="preserve">   </w:t>
      </w:r>
      <w:r w:rsidRPr="005A71D1">
        <w:rPr>
          <w:rFonts w:ascii="Times New Roman" w:hAnsi="Times New Roman"/>
          <w:b/>
          <w:spacing w:val="-3"/>
          <w:szCs w:val="24"/>
        </w:rPr>
        <w:t>Collections of Information Employing Statistical Methods</w:t>
      </w:r>
      <w:r w:rsidRPr="005A71D1" w:rsidR="008D044C">
        <w:rPr>
          <w:rFonts w:ascii="Times New Roman" w:hAnsi="Times New Roman"/>
          <w:b/>
          <w:spacing w:val="-3"/>
          <w:szCs w:val="24"/>
        </w:rPr>
        <w:t>:</w:t>
      </w:r>
    </w:p>
    <w:p w:rsidR="005E2DA1" w:rsidRPr="005A71D1" w14:paraId="30DFC0C7" w14:textId="77777777">
      <w:pPr>
        <w:suppressAutoHyphens/>
        <w:rPr>
          <w:rFonts w:ascii="Times New Roman" w:hAnsi="Times New Roman"/>
          <w:spacing w:val="-3"/>
          <w:szCs w:val="24"/>
        </w:rPr>
      </w:pPr>
    </w:p>
    <w:p w:rsidR="005E2DA1" w14:paraId="12F34E2A" w14:textId="77777777">
      <w:pPr>
        <w:suppressAutoHyphens/>
        <w:rPr>
          <w:spacing w:val="-3"/>
        </w:rPr>
      </w:pPr>
      <w:r w:rsidRPr="005A71D1">
        <w:rPr>
          <w:rFonts w:ascii="Times New Roman" w:hAnsi="Times New Roman"/>
          <w:spacing w:val="-3"/>
          <w:szCs w:val="24"/>
        </w:rPr>
        <w:t>No statistical methods are emp</w:t>
      </w:r>
      <w:r>
        <w:rPr>
          <w:rFonts w:ascii="Times New Roman" w:hAnsi="Times New Roman"/>
          <w:spacing w:val="-3"/>
          <w:sz w:val="22"/>
        </w:rPr>
        <w:t>loyed</w:t>
      </w:r>
      <w:r>
        <w:rPr>
          <w:spacing w:val="-3"/>
        </w:rPr>
        <w:t>.</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22DDE" w14:paraId="6452008B" w14:textId="77777777">
      <w:pPr>
        <w:spacing w:line="20" w:lineRule="exact"/>
      </w:pPr>
    </w:p>
  </w:endnote>
  <w:endnote w:type="continuationSeparator" w:id="1">
    <w:p w:rsidR="00C22DDE" w14:paraId="46943382" w14:textId="77777777">
      <w:r>
        <w:t xml:space="preserve"> </w:t>
      </w:r>
    </w:p>
  </w:endnote>
  <w:endnote w:type="continuationNotice" w:id="2">
    <w:p w:rsidR="00C22DDE" w14:paraId="20D187F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411" w14:paraId="69EB29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0411" w14:paraId="7D91E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411" w14:paraId="6936E2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601">
      <w:rPr>
        <w:rStyle w:val="PageNumber"/>
        <w:noProof/>
      </w:rPr>
      <w:t>1</w:t>
    </w:r>
    <w:r>
      <w:rPr>
        <w:rStyle w:val="PageNumber"/>
      </w:rPr>
      <w:fldChar w:fldCharType="end"/>
    </w:r>
  </w:p>
  <w:p w:rsidR="00180411" w14:paraId="799A54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22DDE" w14:paraId="5615C162" w14:textId="77777777">
      <w:r>
        <w:separator/>
      </w:r>
    </w:p>
  </w:footnote>
  <w:footnote w:type="continuationSeparator" w:id="1">
    <w:p w:rsidR="00C22DDE" w14:paraId="2EF4FB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C43" w:rsidP="00EA4AAC" w14:paraId="7BD9CE6A" w14:textId="21499BCD">
    <w:pPr>
      <w:suppressAutoHyphens/>
      <w:rPr>
        <w:rFonts w:ascii="Times New Roman" w:hAnsi="Times New Roman"/>
        <w:b/>
        <w:szCs w:val="24"/>
      </w:rPr>
    </w:pPr>
    <w:r w:rsidRPr="00EA4AAC">
      <w:rPr>
        <w:rFonts w:ascii="Times New Roman" w:hAnsi="Times New Roman"/>
        <w:b/>
        <w:szCs w:val="24"/>
      </w:rPr>
      <w:t>OMB Control Number:  3060</w:t>
    </w:r>
    <w:r w:rsidRPr="00EA4AAC">
      <w:rPr>
        <w:rFonts w:ascii="Times New Roman" w:hAnsi="Times New Roman"/>
        <w:b/>
        <w:szCs w:val="24"/>
      </w:rPr>
      <w:noBreakHyphen/>
      <w:t xml:space="preserve">0017 </w:t>
    </w:r>
    <w:r w:rsidRPr="00EA4AAC">
      <w:rPr>
        <w:rFonts w:ascii="Times New Roman" w:hAnsi="Times New Roman"/>
        <w:b/>
        <w:szCs w:val="24"/>
      </w:rPr>
      <w:tab/>
    </w:r>
    <w:r w:rsidRPr="00EA4AAC" w:rsidR="005A2315">
      <w:rPr>
        <w:rFonts w:ascii="Times New Roman" w:hAnsi="Times New Roman"/>
        <w:b/>
        <w:szCs w:val="24"/>
      </w:rPr>
      <w:tab/>
    </w:r>
    <w:r w:rsidRPr="00EA4AAC" w:rsidR="005A2315">
      <w:rPr>
        <w:rFonts w:ascii="Times New Roman" w:hAnsi="Times New Roman"/>
        <w:b/>
        <w:szCs w:val="24"/>
      </w:rPr>
      <w:tab/>
    </w:r>
    <w:r w:rsidRPr="00EA4AAC" w:rsidR="005A2315">
      <w:rPr>
        <w:rFonts w:ascii="Times New Roman" w:hAnsi="Times New Roman"/>
        <w:b/>
        <w:szCs w:val="24"/>
      </w:rPr>
      <w:tab/>
    </w:r>
    <w:r>
      <w:rPr>
        <w:rFonts w:ascii="Times New Roman" w:hAnsi="Times New Roman"/>
        <w:b/>
        <w:szCs w:val="24"/>
      </w:rPr>
      <w:t xml:space="preserve"> </w:t>
    </w:r>
    <w:r w:rsidR="00CF71E0">
      <w:rPr>
        <w:rFonts w:ascii="Times New Roman" w:hAnsi="Times New Roman"/>
        <w:b/>
        <w:szCs w:val="24"/>
      </w:rPr>
      <w:t>June</w:t>
    </w:r>
    <w:r w:rsidR="00D152F0">
      <w:rPr>
        <w:rFonts w:ascii="Times New Roman" w:hAnsi="Times New Roman"/>
        <w:b/>
        <w:szCs w:val="24"/>
      </w:rPr>
      <w:t xml:space="preserve"> 202</w:t>
    </w:r>
    <w:r w:rsidR="000B1F4A">
      <w:rPr>
        <w:rFonts w:ascii="Times New Roman" w:hAnsi="Times New Roman"/>
        <w:b/>
        <w:szCs w:val="24"/>
      </w:rPr>
      <w:t>6</w:t>
    </w:r>
  </w:p>
  <w:p w:rsidR="00EA4AAC" w:rsidRPr="00EA4AAC" w:rsidP="00EA4AAC" w14:paraId="6DD0BBDB" w14:textId="77777777">
    <w:pPr>
      <w:suppressAutoHyphens/>
      <w:rPr>
        <w:rFonts w:ascii="Times New Roman" w:hAnsi="Times New Roman"/>
        <w:b/>
        <w:szCs w:val="24"/>
      </w:rPr>
    </w:pPr>
    <w:r w:rsidRPr="00EA4AAC">
      <w:rPr>
        <w:rFonts w:ascii="Times New Roman" w:hAnsi="Times New Roman"/>
        <w:b/>
      </w:rPr>
      <w:t xml:space="preserve">Application for Media Bureau </w:t>
    </w:r>
  </w:p>
  <w:p w:rsidR="00CE6010" w:rsidP="00EA4AAC" w14:paraId="7BC3AA6E" w14:textId="77777777">
    <w:pPr>
      <w:suppressAutoHyphens/>
      <w:rPr>
        <w:rFonts w:ascii="Times New Roman" w:hAnsi="Times New Roman"/>
        <w:b/>
      </w:rPr>
    </w:pPr>
    <w:r w:rsidRPr="00EA4AAC">
      <w:rPr>
        <w:rFonts w:ascii="Times New Roman" w:hAnsi="Times New Roman"/>
        <w:b/>
      </w:rPr>
      <w:t xml:space="preserve">Audio and Video Service Authorization, </w:t>
    </w:r>
  </w:p>
  <w:p w:rsidR="00EA4AAC" w:rsidP="00EA4AAC" w14:paraId="1C6E3121" w14:textId="31275EBE">
    <w:pPr>
      <w:suppressAutoHyphens/>
      <w:rPr>
        <w:rFonts w:ascii="Times New Roman" w:hAnsi="Times New Roman"/>
        <w:b/>
      </w:rPr>
    </w:pPr>
    <w:r>
      <w:rPr>
        <w:rFonts w:ascii="Times New Roman" w:hAnsi="Times New Roman"/>
        <w:b/>
      </w:rPr>
      <w:t xml:space="preserve">FCC Form 2100, </w:t>
    </w:r>
    <w:r w:rsidRPr="00EA4AAC">
      <w:rPr>
        <w:rFonts w:ascii="Times New Roman" w:hAnsi="Times New Roman"/>
        <w:b/>
      </w:rPr>
      <w:t>Schedule D (Former FCC 347)</w:t>
    </w:r>
    <w:r w:rsidR="00BB4C22">
      <w:rPr>
        <w:rFonts w:ascii="Times New Roman" w:hAnsi="Times New Roman"/>
        <w:b/>
      </w:rPr>
      <w:t>,</w:t>
    </w:r>
  </w:p>
  <w:p w:rsidR="00BB4C22" w:rsidRPr="00BB4C22" w:rsidP="00EA4AAC" w14:paraId="61E89348" w14:textId="2D15F216">
    <w:pPr>
      <w:suppressAutoHyphens/>
      <w:rPr>
        <w:rFonts w:ascii="Times New Roman" w:hAnsi="Times New Roman"/>
        <w:b/>
        <w:bCs/>
      </w:rPr>
    </w:pPr>
    <w:r w:rsidRPr="00BB4C22">
      <w:rPr>
        <w:rFonts w:ascii="Times New Roman" w:hAnsi="Times New Roman"/>
        <w:b/>
        <w:bCs/>
        <w:color w:val="1F1F1F"/>
      </w:rPr>
      <w:t>Sections 74.787(a)(1)(ii) and (a)(2)(ii); and 74.799</w:t>
    </w:r>
  </w:p>
  <w:p w:rsidR="000B4BB5" w:rsidP="00023161" w14:paraId="4A5F7982" w14:textId="77777777">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3D"/>
    <w:rsid w:val="0000325E"/>
    <w:rsid w:val="0002155A"/>
    <w:rsid w:val="00023161"/>
    <w:rsid w:val="00024A99"/>
    <w:rsid w:val="000310E6"/>
    <w:rsid w:val="000456EB"/>
    <w:rsid w:val="00057601"/>
    <w:rsid w:val="00075675"/>
    <w:rsid w:val="000925E7"/>
    <w:rsid w:val="0009773F"/>
    <w:rsid w:val="000A392C"/>
    <w:rsid w:val="000B1F4A"/>
    <w:rsid w:val="000B4BB5"/>
    <w:rsid w:val="000C2F10"/>
    <w:rsid w:val="000C49F8"/>
    <w:rsid w:val="000C4F80"/>
    <w:rsid w:val="000C6E5C"/>
    <w:rsid w:val="000E2692"/>
    <w:rsid w:val="000E4443"/>
    <w:rsid w:val="000E4739"/>
    <w:rsid w:val="000E6622"/>
    <w:rsid w:val="000F6C43"/>
    <w:rsid w:val="000F746A"/>
    <w:rsid w:val="00103805"/>
    <w:rsid w:val="001044E1"/>
    <w:rsid w:val="001045B1"/>
    <w:rsid w:val="00106123"/>
    <w:rsid w:val="0012652B"/>
    <w:rsid w:val="00126D1D"/>
    <w:rsid w:val="00132CC9"/>
    <w:rsid w:val="00135DE5"/>
    <w:rsid w:val="00146BF3"/>
    <w:rsid w:val="001567A5"/>
    <w:rsid w:val="00166226"/>
    <w:rsid w:val="00174373"/>
    <w:rsid w:val="00180411"/>
    <w:rsid w:val="00186E69"/>
    <w:rsid w:val="00190C23"/>
    <w:rsid w:val="00197DEA"/>
    <w:rsid w:val="001A5EC2"/>
    <w:rsid w:val="001B459E"/>
    <w:rsid w:val="001D41BD"/>
    <w:rsid w:val="001F1AFE"/>
    <w:rsid w:val="00233336"/>
    <w:rsid w:val="00233B52"/>
    <w:rsid w:val="0023663E"/>
    <w:rsid w:val="002467F9"/>
    <w:rsid w:val="002602AF"/>
    <w:rsid w:val="002725A5"/>
    <w:rsid w:val="0029721C"/>
    <w:rsid w:val="002B37E4"/>
    <w:rsid w:val="002B646A"/>
    <w:rsid w:val="002C2FB5"/>
    <w:rsid w:val="002D085B"/>
    <w:rsid w:val="002D0A69"/>
    <w:rsid w:val="002D0DC0"/>
    <w:rsid w:val="002D11BB"/>
    <w:rsid w:val="002D2115"/>
    <w:rsid w:val="002D6ACE"/>
    <w:rsid w:val="002E366A"/>
    <w:rsid w:val="002E6CE1"/>
    <w:rsid w:val="002F133D"/>
    <w:rsid w:val="002F2B75"/>
    <w:rsid w:val="00305CC8"/>
    <w:rsid w:val="00310923"/>
    <w:rsid w:val="00312B9B"/>
    <w:rsid w:val="00323FB6"/>
    <w:rsid w:val="00330BC7"/>
    <w:rsid w:val="00334AAB"/>
    <w:rsid w:val="00342171"/>
    <w:rsid w:val="0036456D"/>
    <w:rsid w:val="00370689"/>
    <w:rsid w:val="00384D85"/>
    <w:rsid w:val="00386FE4"/>
    <w:rsid w:val="00390B1B"/>
    <w:rsid w:val="003A32AC"/>
    <w:rsid w:val="003A7012"/>
    <w:rsid w:val="003B0A4B"/>
    <w:rsid w:val="003C3DDE"/>
    <w:rsid w:val="003D6B19"/>
    <w:rsid w:val="003F2330"/>
    <w:rsid w:val="003F79EE"/>
    <w:rsid w:val="00414823"/>
    <w:rsid w:val="004235E8"/>
    <w:rsid w:val="004308DF"/>
    <w:rsid w:val="0043784F"/>
    <w:rsid w:val="00440965"/>
    <w:rsid w:val="00455A75"/>
    <w:rsid w:val="00465DF2"/>
    <w:rsid w:val="00483B9C"/>
    <w:rsid w:val="004A379C"/>
    <w:rsid w:val="004D4CA7"/>
    <w:rsid w:val="004D628F"/>
    <w:rsid w:val="004F2A43"/>
    <w:rsid w:val="005003C4"/>
    <w:rsid w:val="00501F4E"/>
    <w:rsid w:val="00507313"/>
    <w:rsid w:val="005122FF"/>
    <w:rsid w:val="005159BF"/>
    <w:rsid w:val="00533F38"/>
    <w:rsid w:val="00534D71"/>
    <w:rsid w:val="00554F4F"/>
    <w:rsid w:val="005576F8"/>
    <w:rsid w:val="0056697C"/>
    <w:rsid w:val="005810B9"/>
    <w:rsid w:val="0058762E"/>
    <w:rsid w:val="00587C0E"/>
    <w:rsid w:val="0059109E"/>
    <w:rsid w:val="0059286C"/>
    <w:rsid w:val="00596C75"/>
    <w:rsid w:val="005A2315"/>
    <w:rsid w:val="005A46F4"/>
    <w:rsid w:val="005A4BDD"/>
    <w:rsid w:val="005A5213"/>
    <w:rsid w:val="005A6A1C"/>
    <w:rsid w:val="005A6A40"/>
    <w:rsid w:val="005A71D1"/>
    <w:rsid w:val="005B5279"/>
    <w:rsid w:val="005C1149"/>
    <w:rsid w:val="005D57B2"/>
    <w:rsid w:val="005E2DA1"/>
    <w:rsid w:val="00613792"/>
    <w:rsid w:val="00614A99"/>
    <w:rsid w:val="00632CCF"/>
    <w:rsid w:val="00643D35"/>
    <w:rsid w:val="006472B1"/>
    <w:rsid w:val="00673110"/>
    <w:rsid w:val="006765A5"/>
    <w:rsid w:val="00687504"/>
    <w:rsid w:val="006931E4"/>
    <w:rsid w:val="0069763C"/>
    <w:rsid w:val="006A3F65"/>
    <w:rsid w:val="006A6B0D"/>
    <w:rsid w:val="006F72A1"/>
    <w:rsid w:val="00705163"/>
    <w:rsid w:val="007354DE"/>
    <w:rsid w:val="00753D51"/>
    <w:rsid w:val="007643C9"/>
    <w:rsid w:val="00771E60"/>
    <w:rsid w:val="007A11A7"/>
    <w:rsid w:val="007A6868"/>
    <w:rsid w:val="007B34BD"/>
    <w:rsid w:val="007B75FA"/>
    <w:rsid w:val="007D0E6E"/>
    <w:rsid w:val="007D2BBD"/>
    <w:rsid w:val="007D2EF7"/>
    <w:rsid w:val="007D6E95"/>
    <w:rsid w:val="007E2A07"/>
    <w:rsid w:val="007E5980"/>
    <w:rsid w:val="007E5FE0"/>
    <w:rsid w:val="00811810"/>
    <w:rsid w:val="008140AF"/>
    <w:rsid w:val="008171FB"/>
    <w:rsid w:val="0087093B"/>
    <w:rsid w:val="00873F1D"/>
    <w:rsid w:val="0089386F"/>
    <w:rsid w:val="008C0711"/>
    <w:rsid w:val="008D044C"/>
    <w:rsid w:val="008D3BC0"/>
    <w:rsid w:val="00924CE4"/>
    <w:rsid w:val="009348BC"/>
    <w:rsid w:val="009425E9"/>
    <w:rsid w:val="00970E7C"/>
    <w:rsid w:val="00972DF6"/>
    <w:rsid w:val="00983056"/>
    <w:rsid w:val="009E4341"/>
    <w:rsid w:val="009E7129"/>
    <w:rsid w:val="009F6943"/>
    <w:rsid w:val="00A00A57"/>
    <w:rsid w:val="00A05D33"/>
    <w:rsid w:val="00A35CCA"/>
    <w:rsid w:val="00A4428B"/>
    <w:rsid w:val="00A46484"/>
    <w:rsid w:val="00A61FC1"/>
    <w:rsid w:val="00A7568B"/>
    <w:rsid w:val="00A8583E"/>
    <w:rsid w:val="00A91245"/>
    <w:rsid w:val="00AA142F"/>
    <w:rsid w:val="00AB0331"/>
    <w:rsid w:val="00AB16A0"/>
    <w:rsid w:val="00AB19CE"/>
    <w:rsid w:val="00AB2D35"/>
    <w:rsid w:val="00AC374E"/>
    <w:rsid w:val="00AE6A6C"/>
    <w:rsid w:val="00B20A70"/>
    <w:rsid w:val="00B3016A"/>
    <w:rsid w:val="00B32160"/>
    <w:rsid w:val="00B50148"/>
    <w:rsid w:val="00B70888"/>
    <w:rsid w:val="00B778CB"/>
    <w:rsid w:val="00B912F9"/>
    <w:rsid w:val="00BA456E"/>
    <w:rsid w:val="00BA5CA7"/>
    <w:rsid w:val="00BB4C22"/>
    <w:rsid w:val="00BB6208"/>
    <w:rsid w:val="00BF1A06"/>
    <w:rsid w:val="00C10716"/>
    <w:rsid w:val="00C123DB"/>
    <w:rsid w:val="00C13D8E"/>
    <w:rsid w:val="00C22DDE"/>
    <w:rsid w:val="00C24FA8"/>
    <w:rsid w:val="00C34E62"/>
    <w:rsid w:val="00C400A1"/>
    <w:rsid w:val="00C44FB6"/>
    <w:rsid w:val="00C5758C"/>
    <w:rsid w:val="00C65502"/>
    <w:rsid w:val="00C6635A"/>
    <w:rsid w:val="00C878EA"/>
    <w:rsid w:val="00CA04DC"/>
    <w:rsid w:val="00CA64C3"/>
    <w:rsid w:val="00CE6010"/>
    <w:rsid w:val="00CF71E0"/>
    <w:rsid w:val="00D01B2C"/>
    <w:rsid w:val="00D152F0"/>
    <w:rsid w:val="00D239FB"/>
    <w:rsid w:val="00D30E04"/>
    <w:rsid w:val="00D550E5"/>
    <w:rsid w:val="00D64BED"/>
    <w:rsid w:val="00D836EC"/>
    <w:rsid w:val="00DA2112"/>
    <w:rsid w:val="00DA7137"/>
    <w:rsid w:val="00DA75CA"/>
    <w:rsid w:val="00DB28B7"/>
    <w:rsid w:val="00E256C4"/>
    <w:rsid w:val="00E26A87"/>
    <w:rsid w:val="00E3175B"/>
    <w:rsid w:val="00E4006D"/>
    <w:rsid w:val="00E505FA"/>
    <w:rsid w:val="00E51ECA"/>
    <w:rsid w:val="00E82297"/>
    <w:rsid w:val="00E92BA9"/>
    <w:rsid w:val="00EA1F53"/>
    <w:rsid w:val="00EA4AAC"/>
    <w:rsid w:val="00EC2BE2"/>
    <w:rsid w:val="00EC4640"/>
    <w:rsid w:val="00ED1683"/>
    <w:rsid w:val="00ED4208"/>
    <w:rsid w:val="00EF4592"/>
    <w:rsid w:val="00F148D0"/>
    <w:rsid w:val="00F26543"/>
    <w:rsid w:val="00F5049D"/>
    <w:rsid w:val="00F57BC2"/>
    <w:rsid w:val="00F625F8"/>
    <w:rsid w:val="00F73587"/>
    <w:rsid w:val="00FA60FD"/>
    <w:rsid w:val="00FA6866"/>
    <w:rsid w:val="00FD0D4A"/>
    <w:rsid w:val="00FE5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9F8E06"/>
  <w15:chartTrackingRefBased/>
  <w15:docId w15:val="{A1D4624A-46D8-425C-8B1F-5DF8F0C1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jc w:val="both"/>
      <w:outlineLvl w:val="0"/>
    </w:pPr>
    <w:rPr>
      <w:b/>
      <w:spacing w:val="-3"/>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jc w:val="both"/>
    </w:pPr>
    <w:rPr>
      <w:rFonts w:ascii="Times New Roman" w:hAnsi="Times New Roman"/>
      <w:spacing w:val="-3"/>
      <w:sz w:val="22"/>
    </w:rPr>
  </w:style>
  <w:style w:type="paragraph" w:styleId="BalloonText">
    <w:name w:val="Balloon Text"/>
    <w:basedOn w:val="Normal"/>
    <w:semiHidden/>
    <w:rsid w:val="005159BF"/>
    <w:rPr>
      <w:rFonts w:ascii="Tahoma" w:hAnsi="Tahoma" w:cs="Tahoma"/>
      <w:sz w:val="16"/>
      <w:szCs w:val="16"/>
    </w:rPr>
  </w:style>
  <w:style w:type="character" w:styleId="Emphasis">
    <w:name w:val="Emphasis"/>
    <w:qFormat/>
    <w:rsid w:val="00EA4AAC"/>
    <w:rPr>
      <w:i/>
      <w:iCs/>
    </w:rPr>
  </w:style>
  <w:style w:type="paragraph" w:styleId="Revision">
    <w:name w:val="Revision"/>
    <w:hidden/>
    <w:uiPriority w:val="99"/>
    <w:semiHidden/>
    <w:rsid w:val="000B1F4A"/>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C275-0A81-40B7-A3E9-7B602A86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4</cp:revision>
  <cp:lastPrinted>2016-02-02T14:34:00Z</cp:lastPrinted>
  <dcterms:created xsi:type="dcterms:W3CDTF">2026-04-08T22:04:00Z</dcterms:created>
  <dcterms:modified xsi:type="dcterms:W3CDTF">2026-06-17T11:43:00Z</dcterms:modified>
</cp:coreProperties>
</file>