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09EC" w:rsidRPr="0014461D" w:rsidP="00E009EC" w14:paraId="7B1DD202" w14:textId="74187FF6">
      <w:pPr>
        <w:jc w:val="center"/>
        <w:rPr>
          <w:rFonts w:eastAsia="Calibri"/>
          <w:b/>
          <w:sz w:val="24"/>
          <w:szCs w:val="24"/>
        </w:rPr>
      </w:pPr>
      <w:r w:rsidRPr="0014461D">
        <w:rPr>
          <w:rFonts w:eastAsia="Calibri"/>
          <w:b/>
          <w:sz w:val="24"/>
          <w:szCs w:val="24"/>
        </w:rPr>
        <w:t xml:space="preserve">APPENDIX </w:t>
      </w:r>
      <w:r>
        <w:rPr>
          <w:rFonts w:eastAsia="Calibri"/>
          <w:b/>
          <w:sz w:val="24"/>
          <w:szCs w:val="24"/>
        </w:rPr>
        <w:t>C.1</w:t>
      </w:r>
    </w:p>
    <w:p w:rsidR="00E009EC" w:rsidRPr="0014461D" w:rsidP="00E009EC" w14:paraId="420EA04C" w14:textId="17F15C34">
      <w:pPr>
        <w:jc w:val="center"/>
        <w:rPr>
          <w:rFonts w:eastAsia="Calibri"/>
          <w:b/>
          <w:caps/>
          <w:sz w:val="24"/>
          <w:szCs w:val="24"/>
        </w:rPr>
      </w:pPr>
      <w:r>
        <w:rPr>
          <w:rFonts w:eastAsia="Calibri"/>
          <w:b/>
          <w:caps/>
          <w:sz w:val="24"/>
          <w:szCs w:val="24"/>
        </w:rPr>
        <w:t>recruitment email from fns to state child nutrition directors</w:t>
      </w:r>
    </w:p>
    <w:p w:rsidR="00E009EC" w14:paraId="6E6E34B6" w14:textId="77777777">
      <w:pPr>
        <w:spacing w:after="160" w:line="259" w:lineRule="auto"/>
      </w:pPr>
      <w:r>
        <w:br w:type="page"/>
      </w:r>
    </w:p>
    <w:p w:rsidR="008E5C51" w14:paraId="77EB7710" w14:textId="47B38273">
      <w:pPr>
        <w:spacing w:after="160" w:line="259" w:lineRule="auto"/>
      </w:pPr>
    </w:p>
    <w:p w:rsidR="00606B94" w:rsidP="00BB6EB7" w14:paraId="6FA18595" w14:textId="4CA04B32">
      <w:pPr>
        <w:spacing w:after="0" w:line="240" w:lineRule="auto"/>
      </w:pPr>
      <w:r>
        <w:rPr>
          <w:noProof/>
        </w:rPr>
        <mc:AlternateContent>
          <mc:Choice Requires="wps">
            <w:drawing>
              <wp:anchor distT="0" distB="0" distL="114300" distR="114300" simplePos="0" relativeHeight="251658240" behindDoc="0" locked="0" layoutInCell="1" allowOverlap="1">
                <wp:simplePos x="0" y="0"/>
                <wp:positionH relativeFrom="margin">
                  <wp:posOffset>4362450</wp:posOffset>
                </wp:positionH>
                <wp:positionV relativeFrom="paragraph">
                  <wp:posOffset>106045</wp:posOffset>
                </wp:positionV>
                <wp:extent cx="1695450" cy="38100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95450" cy="381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133.5pt;height:30pt;margin-top:8.35pt;margin-left:343.5pt;mso-position-horizontal-relative:margin;mso-width-percent:0;mso-width-relative:margin;mso-wrap-distance-bottom:0;mso-wrap-distance-left:9pt;mso-wrap-distance-right:9pt;mso-wrap-distance-top:0;mso-wrap-style:square;position:absolute;visibility:visible;v-text-anchor:middle;z-index:251659264" filled="f" strokecolor="black">
                <w10:wrap anchorx="margin"/>
              </v:rect>
            </w:pict>
          </mc:Fallback>
        </mc:AlternateContent>
      </w:r>
    </w:p>
    <w:p w:rsidR="00E009EC" w:rsidRPr="009D722C" w:rsidP="00E009EC" w14:paraId="1C5CC5D6" w14:textId="77777777">
      <w:pPr>
        <w:pStyle w:val="BodyText"/>
        <w:spacing w:after="0"/>
        <w:jc w:val="right"/>
        <w:rPr>
          <w:sz w:val="18"/>
          <w:szCs w:val="18"/>
        </w:rPr>
      </w:pPr>
      <w:r w:rsidRPr="009D722C">
        <w:rPr>
          <w:sz w:val="18"/>
          <w:szCs w:val="18"/>
        </w:rPr>
        <w:t>OMB Number:  0584-0646</w:t>
      </w:r>
    </w:p>
    <w:p w:rsidR="00E009EC" w:rsidRPr="009D722C" w:rsidP="00E009EC" w14:paraId="2E1E72FE" w14:textId="77777777">
      <w:pPr>
        <w:pStyle w:val="BodyText"/>
        <w:spacing w:after="0"/>
        <w:jc w:val="right"/>
        <w:rPr>
          <w:sz w:val="18"/>
          <w:szCs w:val="18"/>
        </w:rPr>
      </w:pPr>
      <w:r w:rsidRPr="009D722C">
        <w:rPr>
          <w:sz w:val="18"/>
          <w:szCs w:val="18"/>
        </w:rPr>
        <w:t>Expiration Date:  XX</w:t>
      </w:r>
      <w:r>
        <w:rPr>
          <w:sz w:val="18"/>
          <w:szCs w:val="18"/>
        </w:rPr>
        <w:t>/</w:t>
      </w:r>
      <w:r w:rsidRPr="009D722C">
        <w:rPr>
          <w:sz w:val="18"/>
          <w:szCs w:val="18"/>
        </w:rPr>
        <w:t>XX</w:t>
      </w:r>
      <w:r>
        <w:rPr>
          <w:sz w:val="18"/>
          <w:szCs w:val="18"/>
        </w:rPr>
        <w:t>/XXXX</w:t>
      </w:r>
    </w:p>
    <w:p w:rsidR="00606B94" w:rsidP="00BB6EB7" w14:paraId="51B20A5B" w14:textId="77777777">
      <w:pPr>
        <w:spacing w:after="0" w:line="240" w:lineRule="auto"/>
      </w:pPr>
    </w:p>
    <w:p w:rsidR="00606B94" w:rsidP="00BB6EB7" w14:paraId="7562EEA9" w14:textId="77777777">
      <w:pPr>
        <w:spacing w:after="0" w:line="240" w:lineRule="auto"/>
      </w:pPr>
    </w:p>
    <w:p w:rsidR="008E5C51" w:rsidP="00BB6EB7" w14:paraId="286A8880" w14:textId="767804F4">
      <w:pPr>
        <w:spacing w:after="0" w:line="240" w:lineRule="auto"/>
      </w:pPr>
      <w:r>
        <w:t xml:space="preserve">Dear </w:t>
      </w:r>
      <w:r w:rsidR="005F26E7">
        <w:t>[State Child Nutrition Director]</w:t>
      </w:r>
      <w:r>
        <w:t>:</w:t>
      </w:r>
    </w:p>
    <w:p w:rsidR="00BB6EB7" w:rsidP="00BB6EB7" w14:paraId="4FBA9CD3" w14:textId="77777777">
      <w:pPr>
        <w:spacing w:after="0" w:line="240" w:lineRule="auto"/>
      </w:pPr>
    </w:p>
    <w:p w:rsidR="006C52B3" w:rsidP="008E5C51" w14:paraId="4D4D11E7" w14:textId="611E38EB">
      <w:pPr>
        <w:pStyle w:val="BodyText"/>
      </w:pPr>
      <w:r>
        <w:t xml:space="preserve">We </w:t>
      </w:r>
      <w:r>
        <w:t xml:space="preserve">write to you from </w:t>
      </w:r>
      <w:bookmarkStart w:id="0" w:name="_Hlk186716186"/>
      <w:r w:rsidR="00C25DF0">
        <w:t>[Contractor</w:t>
      </w:r>
      <w:r w:rsidRPr="00C25DF0" w:rsidR="00C25DF0">
        <w:t>]</w:t>
      </w:r>
      <w:r>
        <w:t xml:space="preserve"> </w:t>
      </w:r>
      <w:bookmarkEnd w:id="0"/>
      <w:r>
        <w:t xml:space="preserve">to follow up on </w:t>
      </w:r>
      <w:r>
        <w:t xml:space="preserve">the information that you received from the U.S. Department of Agriculture Food and Nutrition Service (USDA FNS) about the upcoming </w:t>
      </w:r>
      <w:r w:rsidR="00C25DF0">
        <w:t>2027</w:t>
      </w:r>
      <w:r>
        <w:t xml:space="preserve"> Farm to School Census.</w:t>
      </w:r>
    </w:p>
    <w:p w:rsidR="005A4661" w:rsidP="008E5C51" w14:paraId="5CE03B50" w14:textId="1DD44FDD">
      <w:pPr>
        <w:pStyle w:val="BodyText"/>
      </w:pPr>
      <w:r>
        <w:t xml:space="preserve">As you know, the </w:t>
      </w:r>
      <w:r w:rsidR="00C25DF0">
        <w:t>2027</w:t>
      </w:r>
      <w:r>
        <w:t xml:space="preserve"> Census will survey </w:t>
      </w:r>
      <w:r w:rsidRPr="00EB7B76">
        <w:t>all public</w:t>
      </w:r>
      <w:r>
        <w:t xml:space="preserve"> and private</w:t>
      </w:r>
      <w:r w:rsidRPr="00EB7B76">
        <w:t xml:space="preserve"> </w:t>
      </w:r>
      <w:r>
        <w:t>SFAs</w:t>
      </w:r>
      <w:r w:rsidRPr="00EB7B76">
        <w:t xml:space="preserve"> that participate in the National School Lunch Program</w:t>
      </w:r>
      <w:r>
        <w:t xml:space="preserve"> in your State or territory. We ask that you provide us with a current list of contacts (i.e., SFA director) for every SFA in your State or </w:t>
      </w:r>
      <w:r w:rsidR="00917E86">
        <w:t>territory</w:t>
      </w:r>
      <w:r w:rsidR="00414702">
        <w:t>. Having complete and up-to-date contact information will greatly help us achieve a high response rate for the Census.</w:t>
      </w:r>
    </w:p>
    <w:p w:rsidR="00414702" w:rsidP="008E5C51" w14:paraId="5AB5CDC4" w14:textId="6FBDCE56">
      <w:pPr>
        <w:pStyle w:val="BodyText"/>
      </w:pPr>
      <w:r>
        <w:t xml:space="preserve">We have attached an </w:t>
      </w:r>
      <w:r w:rsidRPr="00414702">
        <w:rPr>
          <w:u w:val="single"/>
        </w:rPr>
        <w:t>optional</w:t>
      </w:r>
      <w:r>
        <w:t xml:space="preserve"> </w:t>
      </w:r>
      <w:r w:rsidR="00765A80">
        <w:t xml:space="preserve">Excel </w:t>
      </w:r>
      <w:r>
        <w:t xml:space="preserve">template for you to use in order to provide contact information for your SFAs. </w:t>
      </w:r>
      <w:r w:rsidR="0039646B">
        <w:t>The fields we are requesting include:</w:t>
      </w:r>
    </w:p>
    <w:p w:rsidR="0039646B" w:rsidP="0039646B" w14:paraId="6036B4DC" w14:textId="734BECC5">
      <w:pPr>
        <w:pStyle w:val="BodyText"/>
        <w:numPr>
          <w:ilvl w:val="0"/>
          <w:numId w:val="2"/>
        </w:numPr>
      </w:pPr>
      <w:r>
        <w:t>SFA name</w:t>
      </w:r>
    </w:p>
    <w:p w:rsidR="0097373A" w:rsidP="0039646B" w14:paraId="42C73482" w14:textId="4F5BB541">
      <w:pPr>
        <w:pStyle w:val="BodyText"/>
        <w:numPr>
          <w:ilvl w:val="0"/>
          <w:numId w:val="2"/>
        </w:numPr>
      </w:pPr>
      <w:r>
        <w:t>SFA ID number</w:t>
      </w:r>
    </w:p>
    <w:p w:rsidR="0039646B" w:rsidP="0039646B" w14:paraId="69EE7321" w14:textId="2CD9CE6D">
      <w:pPr>
        <w:pStyle w:val="BodyText"/>
        <w:numPr>
          <w:ilvl w:val="0"/>
          <w:numId w:val="2"/>
        </w:numPr>
      </w:pPr>
      <w:r>
        <w:t xml:space="preserve">SFA Director (or other main contact for the Census) first </w:t>
      </w:r>
      <w:r w:rsidR="003754CB">
        <w:t xml:space="preserve">and last </w:t>
      </w:r>
      <w:r>
        <w:t>name</w:t>
      </w:r>
    </w:p>
    <w:p w:rsidR="0039646B" w:rsidP="0039646B" w14:paraId="630875F4" w14:textId="77777777">
      <w:pPr>
        <w:pStyle w:val="BodyText"/>
        <w:numPr>
          <w:ilvl w:val="0"/>
          <w:numId w:val="2"/>
        </w:numPr>
      </w:pPr>
      <w:r>
        <w:t>SFA Director email address</w:t>
      </w:r>
    </w:p>
    <w:p w:rsidR="0039646B" w:rsidP="0039646B" w14:paraId="4072D0D8" w14:textId="3CED62FF">
      <w:pPr>
        <w:pStyle w:val="BodyText"/>
        <w:numPr>
          <w:ilvl w:val="0"/>
          <w:numId w:val="2"/>
        </w:numPr>
      </w:pPr>
      <w:r>
        <w:t>SFA Director phone number</w:t>
      </w:r>
    </w:p>
    <w:p w:rsidR="0039646B" w:rsidP="0039646B" w14:paraId="74DC8CD1" w14:textId="209414E9">
      <w:pPr>
        <w:pStyle w:val="BodyText"/>
        <w:numPr>
          <w:ilvl w:val="0"/>
          <w:numId w:val="2"/>
        </w:numPr>
      </w:pPr>
      <w:r>
        <w:t xml:space="preserve">SFA mailing address </w:t>
      </w:r>
    </w:p>
    <w:p w:rsidR="00765A80" w:rsidP="00765A80" w14:paraId="6BF2E32B" w14:textId="30468E78">
      <w:pPr>
        <w:pStyle w:val="BodyText"/>
      </w:pPr>
      <w:r>
        <w:t>We will accept a file with this information in any format that is most convenient for you. Please plan to provide this information no later than [</w:t>
      </w:r>
      <w:r w:rsidR="00C25DF0">
        <w:t>date</w:t>
      </w:r>
      <w:r>
        <w:t>].</w:t>
      </w:r>
    </w:p>
    <w:p w:rsidR="00796EDA" w:rsidP="008E5C51" w14:paraId="1BA15F71" w14:textId="1981BC03">
      <w:pPr>
        <w:pStyle w:val="BodyText"/>
      </w:pPr>
      <w:r>
        <w:t>If you have any questions about this request, please do not hesitate to reach us</w:t>
      </w:r>
      <w:r w:rsidRPr="00456CD7">
        <w:rPr>
          <w:szCs w:val="22"/>
        </w:rPr>
        <w:t xml:space="preserve"> from 9 AM to 9 PM ET toll-free at </w:t>
      </w:r>
      <w:r w:rsidR="00C25DF0">
        <w:rPr>
          <w:szCs w:val="22"/>
        </w:rPr>
        <w:t>[study team phone number]</w:t>
      </w:r>
      <w:r w:rsidR="002E6E8C">
        <w:rPr>
          <w:szCs w:val="22"/>
        </w:rPr>
        <w:t xml:space="preserve">, </w:t>
      </w:r>
      <w:r w:rsidRPr="00456CD7">
        <w:rPr>
          <w:szCs w:val="22"/>
        </w:rPr>
        <w:t>or e-</w:t>
      </w:r>
      <w:r w:rsidR="00C25DF0">
        <w:rPr>
          <w:szCs w:val="22"/>
        </w:rPr>
        <w:t>mail [study team email]</w:t>
      </w:r>
      <w:r w:rsidR="002E6E8C">
        <w:rPr>
          <w:color w:val="000000"/>
        </w:rPr>
        <w:t xml:space="preserve">. </w:t>
      </w:r>
      <w:r w:rsidR="005A4661">
        <w:t xml:space="preserve">We are looking forward to working with you and your SFAs on the </w:t>
      </w:r>
      <w:r w:rsidR="00C25DF0">
        <w:t>2027</w:t>
      </w:r>
      <w:r w:rsidR="005A4661">
        <w:t xml:space="preserve"> Farm to School Census!</w:t>
      </w:r>
    </w:p>
    <w:p w:rsidR="005A4661" w:rsidP="008E5C51" w14:paraId="16D4051B" w14:textId="1D4C8545">
      <w:pPr>
        <w:pStyle w:val="BodyText"/>
      </w:pPr>
      <w:r>
        <w:t>Sincerely,</w:t>
      </w:r>
    </w:p>
    <w:p w:rsidR="00796EDA" w:rsidP="00796EDA" w14:paraId="7986CCEB" w14:textId="6788EB92">
      <w:pPr>
        <w:pStyle w:val="BodyText"/>
        <w:spacing w:after="0"/>
      </w:pPr>
      <w:r>
        <w:t xml:space="preserve">[Study Team Lead] </w:t>
      </w:r>
    </w:p>
    <w:p w:rsidR="00F60DA2" w:rsidP="00796EDA" w14:paraId="42DFB263" w14:textId="2FAF7777">
      <w:pPr>
        <w:pStyle w:val="BodyText"/>
        <w:spacing w:after="0"/>
      </w:pPr>
      <w:r>
        <w:t>Mathematica</w:t>
      </w:r>
    </w:p>
    <w:p w:rsidR="00E63677" w:rsidRPr="00E63677" w:rsidP="00E63677" w14:paraId="2A9B2F80" w14:textId="677B4FD6">
      <w:pPr>
        <w:pStyle w:val="BodyText"/>
        <w:spacing w:after="0"/>
      </w:pPr>
      <w:r>
        <w:t>2027</w:t>
      </w:r>
      <w:r w:rsidR="00796EDA">
        <w:t xml:space="preserve"> Farm to School Census</w:t>
      </w:r>
    </w:p>
    <w:p w:rsidR="00E63677" w14:paraId="718991E1" w14:textId="77777777">
      <w:pPr>
        <w:spacing w:after="160" w:line="259" w:lineRule="auto"/>
        <w:rPr>
          <w:color w:val="000000"/>
          <w:sz w:val="18"/>
          <w:szCs w:val="18"/>
        </w:rPr>
      </w:pPr>
      <w:bookmarkStart w:id="1" w:name="_Hlk96006267"/>
      <w:r>
        <w:rPr>
          <w:color w:val="000000"/>
          <w:sz w:val="18"/>
          <w:szCs w:val="18"/>
        </w:rPr>
        <w:br w:type="page"/>
      </w:r>
    </w:p>
    <w:p w:rsidR="008E5C51" w:rsidRPr="003D7932" w:rsidP="008E5C51" w14:paraId="67CBD810" w14:textId="73464883">
      <w:pPr>
        <w:pBdr>
          <w:top w:val="single" w:sz="4" w:space="1" w:color="auto"/>
          <w:left w:val="single" w:sz="4" w:space="4" w:color="auto"/>
          <w:bottom w:val="single" w:sz="4" w:space="1" w:color="auto"/>
          <w:right w:val="single" w:sz="4" w:space="4" w:color="auto"/>
        </w:pBdr>
        <w:spacing w:after="0"/>
        <w:ind w:right="318"/>
        <w:rPr>
          <w:color w:val="FFFFFF"/>
          <w:sz w:val="18"/>
          <w:szCs w:val="18"/>
        </w:rPr>
      </w:pPr>
      <w:r w:rsidRPr="003D7932">
        <w:rPr>
          <w:color w:val="000000"/>
          <w:sz w:val="18"/>
          <w:szCs w:val="18"/>
        </w:rPr>
        <w:t xml:space="preserve">This information is being collected to assist the Food and Nutrition Service in understanding and tracking farm to school engagement. This is a mandatory collection and FNS </w:t>
      </w:r>
      <w:r w:rsidRPr="003D7932">
        <w:rPr>
          <w:sz w:val="18"/>
          <w:szCs w:val="18"/>
        </w:rPr>
        <w:t xml:space="preserve">will use the information </w:t>
      </w:r>
      <w:r w:rsidRPr="003D7932">
        <w:rPr>
          <w:rFonts w:cstheme="minorHAnsi"/>
          <w:sz w:val="18"/>
          <w:szCs w:val="18"/>
        </w:rPr>
        <w:t>to set priorities for USDA outreach and technical support</w:t>
      </w:r>
      <w:r w:rsidRPr="003D7932">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w:t>
      </w:r>
      <w:r w:rsidRPr="008F07B0">
        <w:rPr>
          <w:color w:val="000000"/>
          <w:sz w:val="18"/>
          <w:szCs w:val="18"/>
        </w:rPr>
        <w:t>0.</w:t>
      </w:r>
      <w:r w:rsidR="00DE2E6F">
        <w:rPr>
          <w:color w:val="000000"/>
          <w:sz w:val="18"/>
          <w:szCs w:val="18"/>
        </w:rPr>
        <w:t>0668</w:t>
      </w:r>
      <w:r w:rsidRPr="003D7932">
        <w:rPr>
          <w:color w:val="000000"/>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(0584-0646). Do not return the completed form to this address.</w:t>
      </w:r>
      <w:bookmarkEnd w:id="1"/>
    </w:p>
    <w:p w:rsidR="00622CE9" w14:paraId="61A92F9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C406BC"/>
    <w:multiLevelType w:val="hybridMultilevel"/>
    <w:tmpl w:val="1FCC2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16cid:durableId="369887974">
    <w:abstractNumId w:val="1"/>
  </w:num>
  <w:num w:numId="2" w16cid:durableId="16070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51"/>
    <w:rsid w:val="000043AB"/>
    <w:rsid w:val="00052408"/>
    <w:rsid w:val="00053737"/>
    <w:rsid w:val="00057CC5"/>
    <w:rsid w:val="000A5E38"/>
    <w:rsid w:val="000F6F19"/>
    <w:rsid w:val="0014461D"/>
    <w:rsid w:val="0018514B"/>
    <w:rsid w:val="001C1C1B"/>
    <w:rsid w:val="001C4FA7"/>
    <w:rsid w:val="001C632A"/>
    <w:rsid w:val="001D531F"/>
    <w:rsid w:val="002174F2"/>
    <w:rsid w:val="00274F39"/>
    <w:rsid w:val="002A57CD"/>
    <w:rsid w:val="002A6540"/>
    <w:rsid w:val="002E6E8C"/>
    <w:rsid w:val="002F2466"/>
    <w:rsid w:val="003754CB"/>
    <w:rsid w:val="0039646B"/>
    <w:rsid w:val="003D7932"/>
    <w:rsid w:val="00414702"/>
    <w:rsid w:val="004526B8"/>
    <w:rsid w:val="00456133"/>
    <w:rsid w:val="00456CD7"/>
    <w:rsid w:val="004A7916"/>
    <w:rsid w:val="004D6062"/>
    <w:rsid w:val="00546E4E"/>
    <w:rsid w:val="005A2ED3"/>
    <w:rsid w:val="005A4661"/>
    <w:rsid w:val="005A74DA"/>
    <w:rsid w:val="005F0C2C"/>
    <w:rsid w:val="005F26E7"/>
    <w:rsid w:val="00601FC4"/>
    <w:rsid w:val="00606B94"/>
    <w:rsid w:val="00622CE9"/>
    <w:rsid w:val="006C52B3"/>
    <w:rsid w:val="00765A80"/>
    <w:rsid w:val="00777F53"/>
    <w:rsid w:val="00796EDA"/>
    <w:rsid w:val="00805D0B"/>
    <w:rsid w:val="0082118F"/>
    <w:rsid w:val="00852C31"/>
    <w:rsid w:val="008E4393"/>
    <w:rsid w:val="008E5C51"/>
    <w:rsid w:val="008F07B0"/>
    <w:rsid w:val="00917E86"/>
    <w:rsid w:val="0097373A"/>
    <w:rsid w:val="00987757"/>
    <w:rsid w:val="009911E5"/>
    <w:rsid w:val="009D722C"/>
    <w:rsid w:val="00A36489"/>
    <w:rsid w:val="00A842ED"/>
    <w:rsid w:val="00A93FFC"/>
    <w:rsid w:val="00AC41C3"/>
    <w:rsid w:val="00B37671"/>
    <w:rsid w:val="00BB6EB7"/>
    <w:rsid w:val="00BE0C2A"/>
    <w:rsid w:val="00C25DF0"/>
    <w:rsid w:val="00C505EC"/>
    <w:rsid w:val="00C71762"/>
    <w:rsid w:val="00C942B1"/>
    <w:rsid w:val="00CC0599"/>
    <w:rsid w:val="00D927F7"/>
    <w:rsid w:val="00DA53CF"/>
    <w:rsid w:val="00DE2E6F"/>
    <w:rsid w:val="00E009EC"/>
    <w:rsid w:val="00E43004"/>
    <w:rsid w:val="00E5481D"/>
    <w:rsid w:val="00E63677"/>
    <w:rsid w:val="00E723DA"/>
    <w:rsid w:val="00EB6172"/>
    <w:rsid w:val="00EB7B76"/>
    <w:rsid w:val="00F270B6"/>
    <w:rsid w:val="00F37F51"/>
    <w:rsid w:val="00F45ADA"/>
    <w:rsid w:val="00F60DA2"/>
    <w:rsid w:val="00FF6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80E9C"/>
  <w15:chartTrackingRefBased/>
  <w15:docId w15:val="{132FD353-6A5D-40AE-9F49-1800918C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C51"/>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5C51"/>
    <w:pPr>
      <w:spacing w:line="240" w:lineRule="auto"/>
    </w:pPr>
  </w:style>
  <w:style w:type="character" w:customStyle="1" w:styleId="BodyTextChar">
    <w:name w:val="Body Text Char"/>
    <w:basedOn w:val="DefaultParagraphFont"/>
    <w:link w:val="BodyText"/>
    <w:rsid w:val="008E5C51"/>
    <w:rPr>
      <w:rFonts w:ascii="Times New Roman" w:eastAsia="Times New Roman" w:hAnsi="Times New Roman" w:cs="Times New Roman"/>
      <w:szCs w:val="20"/>
    </w:rPr>
  </w:style>
  <w:style w:type="paragraph" w:customStyle="1" w:styleId="Bullets">
    <w:name w:val="Bullets"/>
    <w:basedOn w:val="BodyText"/>
    <w:rsid w:val="008E5C51"/>
    <w:pPr>
      <w:numPr>
        <w:numId w:val="1"/>
      </w:numPr>
      <w:spacing w:after="120"/>
    </w:pPr>
  </w:style>
  <w:style w:type="character" w:styleId="CommentReference">
    <w:name w:val="annotation reference"/>
    <w:basedOn w:val="DefaultParagraphFont"/>
    <w:uiPriority w:val="99"/>
    <w:semiHidden/>
    <w:rsid w:val="008E5C51"/>
    <w:rPr>
      <w:sz w:val="16"/>
    </w:rPr>
  </w:style>
  <w:style w:type="paragraph" w:styleId="CommentText">
    <w:name w:val="annotation text"/>
    <w:basedOn w:val="Normal"/>
    <w:link w:val="CommentTextChar"/>
    <w:uiPriority w:val="99"/>
    <w:semiHidden/>
    <w:rsid w:val="008E5C51"/>
    <w:rPr>
      <w:sz w:val="20"/>
    </w:rPr>
  </w:style>
  <w:style w:type="character" w:customStyle="1" w:styleId="CommentTextChar">
    <w:name w:val="Comment Text Char"/>
    <w:basedOn w:val="DefaultParagraphFont"/>
    <w:link w:val="CommentText"/>
    <w:uiPriority w:val="99"/>
    <w:semiHidden/>
    <w:rsid w:val="008E5C51"/>
    <w:rPr>
      <w:rFonts w:ascii="Times New Roman" w:eastAsia="Times New Roman" w:hAnsi="Times New Roman" w:cs="Times New Roman"/>
      <w:sz w:val="20"/>
      <w:szCs w:val="20"/>
    </w:rPr>
  </w:style>
  <w:style w:type="table" w:styleId="TableGrid">
    <w:name w:val="Table Grid"/>
    <w:basedOn w:val="TableNormal"/>
    <w:uiPriority w:val="59"/>
    <w:rsid w:val="008E5C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E5C51"/>
    <w:rPr>
      <w:color w:val="0000FF"/>
      <w:u w:val="single"/>
    </w:rPr>
  </w:style>
  <w:style w:type="paragraph" w:styleId="CommentSubject">
    <w:name w:val="annotation subject"/>
    <w:basedOn w:val="CommentText"/>
    <w:next w:val="CommentText"/>
    <w:link w:val="CommentSubjectChar"/>
    <w:uiPriority w:val="99"/>
    <w:semiHidden/>
    <w:unhideWhenUsed/>
    <w:rsid w:val="00AC41C3"/>
    <w:pPr>
      <w:spacing w:line="240" w:lineRule="auto"/>
    </w:pPr>
    <w:rPr>
      <w:b/>
      <w:bCs/>
    </w:rPr>
  </w:style>
  <w:style w:type="character" w:customStyle="1" w:styleId="CommentSubjectChar">
    <w:name w:val="Comment Subject Char"/>
    <w:basedOn w:val="CommentTextChar"/>
    <w:link w:val="CommentSubject"/>
    <w:uiPriority w:val="99"/>
    <w:semiHidden/>
    <w:rsid w:val="00AC41C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37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F51"/>
    <w:rPr>
      <w:rFonts w:ascii="Times New Roman" w:eastAsia="Times New Roman" w:hAnsi="Times New Roman" w:cs="Times New Roman"/>
      <w:szCs w:val="20"/>
    </w:rPr>
  </w:style>
  <w:style w:type="paragraph" w:styleId="Footer">
    <w:name w:val="footer"/>
    <w:basedOn w:val="Normal"/>
    <w:link w:val="FooterChar"/>
    <w:uiPriority w:val="99"/>
    <w:unhideWhenUsed/>
    <w:rsid w:val="00F37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F5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A5376-6B84-470C-AE7E-503EDD978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19E3C-2D67-4A63-B846-1CB85BE3C818}">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customXml/itemProps3.xml><?xml version="1.0" encoding="utf-8"?>
<ds:datastoreItem xmlns:ds="http://schemas.openxmlformats.org/officeDocument/2006/customXml" ds:itemID="{3C41BD63-A67A-498A-BCCF-973B3D529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Rosenthal, Amy - FNS</cp:lastModifiedBy>
  <cp:revision>23</cp:revision>
  <dcterms:created xsi:type="dcterms:W3CDTF">2022-12-20T17:08:00Z</dcterms:created>
  <dcterms:modified xsi:type="dcterms:W3CDTF">2025-02-28T16:15:00Z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ies>
</file>