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7F6DED" w:rsidP="00986EC2" w14:paraId="13426560" w14:textId="24D8238A">
      <w:r w:rsidRPr="091F3085">
        <w:t>MSEP</w:t>
      </w:r>
      <w:r w:rsidRPr="091F3085" w:rsidR="00D875DB">
        <w:t xml:space="preserve"> Partner Portal System Emails</w:t>
      </w:r>
    </w:p>
    <w:p w:rsidR="00986EC2" w:rsidRPr="00D8460D" w:rsidP="00986EC2" w14:paraId="12D82E31" w14:textId="3BA0087E">
      <w:r>
        <w:rPr>
          <w:noProof/>
        </w:rPr>
        <mc:AlternateContent>
          <mc:Choice Requires="wps">
            <w:drawing>
              <wp:anchor distT="0" distB="0" distL="114300" distR="114300" simplePos="0" relativeHeight="251658240" behindDoc="0" locked="0" layoutInCell="1" allowOverlap="1">
                <wp:simplePos x="0" y="0"/>
                <wp:positionH relativeFrom="column">
                  <wp:posOffset>-84667</wp:posOffset>
                </wp:positionH>
                <wp:positionV relativeFrom="paragraph">
                  <wp:posOffset>201083</wp:posOffset>
                </wp:positionV>
                <wp:extent cx="5964767" cy="5063067"/>
                <wp:effectExtent l="0" t="0" r="17145" b="23495"/>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5964767" cy="50630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 o:spid="_x0000_s1025" style="width:469.65pt;height:398.65pt;margin-top:15.85pt;margin-left:-6.65pt;mso-wrap-distance-bottom:0;mso-wrap-distance-left:9pt;mso-wrap-distance-right:9pt;mso-wrap-distance-top:0;mso-wrap-style:square;position:absolute;visibility:visible;v-text-anchor:middle;z-index:251659264" filled="f" strokecolor="black" strokeweight="1pt"/>
            </w:pict>
          </mc:Fallback>
        </mc:AlternateContent>
      </w:r>
    </w:p>
    <w:p w:rsidR="00A65A21" w:rsidP="00001603" w14:paraId="02810A74" w14:textId="5A51D2C5">
      <w:pPr>
        <w:rPr>
          <w:b/>
          <w:bCs/>
          <w:sz w:val="28"/>
          <w:szCs w:val="28"/>
        </w:rPr>
      </w:pPr>
      <w:r w:rsidRPr="00A65A21">
        <w:rPr>
          <w:b/>
          <w:bCs/>
          <w:sz w:val="28"/>
          <w:szCs w:val="28"/>
        </w:rPr>
        <w:t>Partner Application Submitted Email</w:t>
      </w:r>
      <w:r>
        <w:rPr>
          <w:b/>
          <w:bCs/>
          <w:sz w:val="28"/>
          <w:szCs w:val="28"/>
        </w:rPr>
        <w:t>:</w:t>
      </w:r>
    </w:p>
    <w:p w:rsidR="004901FA" w:rsidP="004901FA" w14:paraId="276A0D7F" w14:textId="08C7F601">
      <w:pPr>
        <w:pStyle w:val="NormalWeb"/>
        <w:rPr>
          <w:b/>
          <w:bCs/>
          <w:color w:val="FF0000"/>
        </w:rPr>
      </w:pPr>
      <w:r>
        <w:rPr>
          <w:b/>
          <w:bCs/>
          <w:color w:val="FF0000"/>
        </w:rPr>
        <w:t>***THIS IS AN AUTOMATED EMAIL NOTIFICATION. DO NOT REPLY. YOU WILL NOT RECEIVE A RESPONSE</w:t>
      </w:r>
      <w:r w:rsidR="00986EC2">
        <w:rPr>
          <w:b/>
          <w:bCs/>
          <w:color w:val="FF0000"/>
        </w:rPr>
        <w:t>. *</w:t>
      </w:r>
      <w:r>
        <w:rPr>
          <w:b/>
          <w:bCs/>
          <w:color w:val="FF0000"/>
        </w:rPr>
        <w:t>**</w:t>
      </w:r>
    </w:p>
    <w:p w:rsidR="004901FA" w:rsidP="004901FA" w14:paraId="2A948433" w14:textId="77777777">
      <w:pPr>
        <w:pStyle w:val="NormalWeb"/>
      </w:pPr>
      <w:r>
        <w:t>Dear Applicant,</w:t>
      </w:r>
    </w:p>
    <w:p w:rsidR="00BB6B84" w:rsidRPr="00BB6B84" w:rsidP="00BB6B84" w14:paraId="7AA47248" w14:textId="21E8410E">
      <w:pPr>
        <w:pStyle w:val="NormalWeb"/>
      </w:pPr>
      <w:r>
        <w:t>Thank you for submitting an application to become a partner in the Department of Defense (DoD) Military Spouse Employment Partnership (MSEP) program. We are currently evaluating applications for our MSEP Class of 202</w:t>
      </w:r>
      <w:r w:rsidR="1F6E741E">
        <w:t>3</w:t>
      </w:r>
      <w:r>
        <w:t>.</w:t>
      </w:r>
    </w:p>
    <w:p w:rsidR="00BB6B84" w:rsidRPr="00BB6B84" w:rsidP="00BB6B84" w14:paraId="11C1224E" w14:textId="77777777">
      <w:pPr>
        <w:pStyle w:val="NormalWeb"/>
      </w:pPr>
      <w:r w:rsidRPr="00BB6B84">
        <w:t xml:space="preserve">To be considered for partnership your application will go through a detailed vetting process, which includes an assessment to ensure MSEP membership criteria are met. </w:t>
      </w:r>
      <w:r w:rsidRPr="00BB6B84">
        <w:br/>
        <w:t xml:space="preserve">- Dun and Bradstreet review </w:t>
      </w:r>
      <w:r w:rsidRPr="00BB6B84">
        <w:br/>
        <w:t xml:space="preserve">- Financial stability review </w:t>
      </w:r>
      <w:r w:rsidRPr="00BB6B84">
        <w:br/>
        <w:t xml:space="preserve">- A pre-interview screening </w:t>
      </w:r>
      <w:r w:rsidRPr="00BB6B84">
        <w:br/>
        <w:t>- Interview with your company/agency leadership and a member of the DoD MSEP team</w:t>
      </w:r>
    </w:p>
    <w:p w:rsidR="00BB6B84" w:rsidRPr="00BB6B84" w:rsidP="00BB6B84" w14:paraId="394DBE69" w14:textId="77777777">
      <w:pPr>
        <w:pStyle w:val="NormalWeb"/>
      </w:pPr>
      <w:r w:rsidRPr="00BB6B84">
        <w:t xml:space="preserve">As we continue the application process, we encourage you to visit the MSEP Partner Portal at </w:t>
      </w:r>
      <w:hyperlink r:id="rId8" w:history="1">
        <w:r w:rsidRPr="00BB6B84">
          <w:rPr>
            <w:rStyle w:val="Hyperlink"/>
          </w:rPr>
          <w:t>https://msepjobs.militaryonesource.mil</w:t>
        </w:r>
      </w:hyperlink>
      <w:r w:rsidRPr="00BB6B84">
        <w:t xml:space="preserve"> to see how military spouses and MSEP Partners connect.</w:t>
      </w:r>
    </w:p>
    <w:p w:rsidR="00BB6B84" w:rsidRPr="00BB6B84" w:rsidP="00BB6B84" w14:paraId="768EA532" w14:textId="77777777">
      <w:pPr>
        <w:pStyle w:val="NormalWeb"/>
      </w:pPr>
      <w:r w:rsidRPr="00BB6B84">
        <w:t xml:space="preserve">When this application process is complete, you will receive additional correspondence. Additionally, if you have questions or concerns, please email </w:t>
      </w:r>
      <w:hyperlink r:id="rId9" w:history="1">
        <w:r w:rsidRPr="00BB6B84">
          <w:rPr>
            <w:rStyle w:val="Hyperlink"/>
          </w:rPr>
          <w:t>SECO-MSEP@zeiders.com</w:t>
        </w:r>
      </w:hyperlink>
      <w:r w:rsidRPr="00BB6B84">
        <w:t>.</w:t>
      </w:r>
    </w:p>
    <w:p w:rsidR="004901FA" w:rsidP="004901FA" w14:paraId="413B92E4" w14:textId="24C6A667">
      <w:pPr>
        <w:pStyle w:val="NormalWeb"/>
      </w:pPr>
      <w:r>
        <w:t>We look forward to reviewing your application and will be in touch to discuss next steps!</w:t>
      </w:r>
    </w:p>
    <w:p w:rsidR="00A65A21" w:rsidRPr="00D8460D" w:rsidP="00D8460D" w14:paraId="3DCEE127" w14:textId="4B99DEEE">
      <w:pPr>
        <w:pStyle w:val="NormalWeb"/>
      </w:pPr>
      <w:r>
        <w:t xml:space="preserve">Best Regards, </w:t>
      </w:r>
      <w:r>
        <w:br/>
        <w:t>The MSEP Team</w:t>
      </w:r>
    </w:p>
    <w:p w:rsidR="002716D5" w:rsidP="00001603" w14:paraId="3723E54A" w14:textId="0A70C51A">
      <w:pPr>
        <w:rPr>
          <w:b/>
          <w:bCs/>
          <w:sz w:val="28"/>
          <w:szCs w:val="28"/>
        </w:rPr>
      </w:pPr>
    </w:p>
    <w:p w:rsidR="00986EC2" w:rsidP="00001603" w14:paraId="23462BDF" w14:textId="560DD10B">
      <w:pPr>
        <w:rPr>
          <w:b/>
          <w:bCs/>
          <w:sz w:val="28"/>
          <w:szCs w:val="28"/>
        </w:rPr>
      </w:pPr>
    </w:p>
    <w:p w:rsidR="00986EC2" w:rsidP="00001603" w14:paraId="6B197453" w14:textId="4A90927B">
      <w:pPr>
        <w:rPr>
          <w:b/>
          <w:bCs/>
          <w:sz w:val="28"/>
          <w:szCs w:val="28"/>
        </w:rPr>
      </w:pPr>
    </w:p>
    <w:p w:rsidR="00986EC2" w:rsidP="00001603" w14:paraId="27505C1E" w14:textId="50EA9FCC">
      <w:pPr>
        <w:rPr>
          <w:b/>
          <w:bCs/>
          <w:sz w:val="28"/>
          <w:szCs w:val="28"/>
        </w:rPr>
      </w:pPr>
    </w:p>
    <w:p w:rsidR="00986EC2" w:rsidP="00001603" w14:paraId="54013817" w14:textId="4DD1A22C">
      <w:pPr>
        <w:rPr>
          <w:b/>
          <w:bCs/>
          <w:sz w:val="28"/>
          <w:szCs w:val="28"/>
        </w:rPr>
      </w:pPr>
    </w:p>
    <w:p w:rsidR="00986EC2" w:rsidP="00001603" w14:paraId="7E474753" w14:textId="0F883716">
      <w:pPr>
        <w:rPr>
          <w:b/>
          <w:bCs/>
          <w:sz w:val="28"/>
          <w:szCs w:val="28"/>
        </w:rPr>
      </w:pPr>
    </w:p>
    <w:p w:rsidR="00986EC2" w:rsidP="00001603" w14:paraId="77B60B40" w14:textId="1DDA824D">
      <w:pPr>
        <w:rPr>
          <w:b/>
          <w:bCs/>
          <w:sz w:val="28"/>
          <w:szCs w:val="28"/>
        </w:rPr>
      </w:pPr>
    </w:p>
    <w:p w:rsidR="00986EC2" w:rsidP="00001603" w14:paraId="62C574C0" w14:textId="77777777">
      <w:pPr>
        <w:rPr>
          <w:b/>
          <w:bCs/>
          <w:sz w:val="28"/>
          <w:szCs w:val="28"/>
        </w:rPr>
      </w:pPr>
    </w:p>
    <w:p w:rsidR="00A65A21" w:rsidP="00001603" w14:paraId="2477AED4" w14:textId="7604F3D5">
      <w:pPr>
        <w:rPr>
          <w:b/>
          <w:bCs/>
          <w:sz w:val="28"/>
          <w:szCs w:val="28"/>
        </w:rPr>
      </w:pPr>
      <w:r>
        <w:rPr>
          <w:b/>
          <w:bCs/>
          <w:noProof/>
          <w:sz w:val="28"/>
          <w:szCs w:val="28"/>
        </w:rPr>
        <mc:AlternateContent>
          <mc:Choice Requires="wps">
            <w:drawing>
              <wp:anchor distT="0" distB="0" distL="114300" distR="114300" simplePos="0" relativeHeight="251660288" behindDoc="0" locked="0" layoutInCell="1" allowOverlap="1">
                <wp:simplePos x="0" y="0"/>
                <wp:positionH relativeFrom="column">
                  <wp:posOffset>-71437</wp:posOffset>
                </wp:positionH>
                <wp:positionV relativeFrom="paragraph">
                  <wp:posOffset>-47625</wp:posOffset>
                </wp:positionV>
                <wp:extent cx="6155267" cy="4176713"/>
                <wp:effectExtent l="0" t="0" r="17145" b="14605"/>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6155267" cy="417671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2" o:spid="_x0000_s1026" style="width:484.65pt;height:328.9pt;margin-top:-3.75pt;margin-left:-5.6pt;mso-height-percent:0;mso-height-relative:margin;mso-wrap-distance-bottom:0;mso-wrap-distance-left:9pt;mso-wrap-distance-right:9pt;mso-wrap-distance-top:0;mso-wrap-style:square;position:absolute;visibility:visible;v-text-anchor:middle;z-index:251661312" filled="f" strokecolor="black" strokeweight="1pt"/>
            </w:pict>
          </mc:Fallback>
        </mc:AlternateContent>
      </w:r>
      <w:r w:rsidR="00D875DB">
        <w:rPr>
          <w:b/>
          <w:bCs/>
          <w:sz w:val="28"/>
          <w:szCs w:val="28"/>
        </w:rPr>
        <w:t xml:space="preserve">Partner </w:t>
      </w:r>
      <w:r w:rsidRPr="00A65A21">
        <w:rPr>
          <w:b/>
          <w:bCs/>
          <w:sz w:val="28"/>
          <w:szCs w:val="28"/>
        </w:rPr>
        <w:t>Application Approved User Notification Email</w:t>
      </w:r>
      <w:r>
        <w:rPr>
          <w:b/>
          <w:bCs/>
          <w:sz w:val="28"/>
          <w:szCs w:val="28"/>
        </w:rPr>
        <w:t>:</w:t>
      </w:r>
    </w:p>
    <w:p w:rsidR="00C33196" w:rsidP="00C33196" w14:paraId="3A694CFD" w14:textId="018FEA3A">
      <w:pPr>
        <w:pStyle w:val="NormalWeb"/>
        <w:rPr>
          <w:b/>
          <w:bCs/>
          <w:color w:val="FF0000"/>
        </w:rPr>
      </w:pPr>
      <w:r>
        <w:rPr>
          <w:b/>
          <w:bCs/>
          <w:color w:val="FF0000"/>
        </w:rPr>
        <w:t>***THIS IS AN AUTOMATED EMAIL NOTIFICATION. DO NOT REPLY. YOU WILL NOT RECEIVE A RESPONSE</w:t>
      </w:r>
      <w:r w:rsidR="00695FAE">
        <w:rPr>
          <w:b/>
          <w:bCs/>
          <w:color w:val="FF0000"/>
        </w:rPr>
        <w:t>. *</w:t>
      </w:r>
      <w:r>
        <w:rPr>
          <w:b/>
          <w:bCs/>
          <w:color w:val="FF0000"/>
        </w:rPr>
        <w:t>**</w:t>
      </w:r>
    </w:p>
    <w:p w:rsidR="00C33196" w:rsidP="00C33196" w14:paraId="74BB52A2" w14:textId="77777777">
      <w:pPr>
        <w:pStyle w:val="NormalWeb"/>
      </w:pPr>
      <w:r>
        <w:t>Dear MSEP Partner,</w:t>
      </w:r>
    </w:p>
    <w:p w:rsidR="00C33196" w:rsidP="00C33196" w14:paraId="7579403D" w14:textId="1A3CCC25">
      <w:pPr>
        <w:pStyle w:val="NormalWeb"/>
      </w:pPr>
      <w:r>
        <w:t xml:space="preserve">Your application has been approved! </w:t>
      </w:r>
      <w:r w:rsidR="6AD9D372">
        <w:t>Placeholder_Organization_Name has been admitted to participate in the Military Spouse Employment Partnership program.</w:t>
      </w:r>
    </w:p>
    <w:p w:rsidR="00C33196" w:rsidP="00C33196" w14:paraId="20C117D6" w14:textId="6778B5BA">
      <w:pPr>
        <w:pStyle w:val="NormalWeb"/>
      </w:pPr>
      <w:r>
        <w:t xml:space="preserve">Please see below </w:t>
      </w:r>
      <w:r w:rsidR="009F1A76">
        <w:t>for</w:t>
      </w:r>
      <w:r>
        <w:t xml:space="preserve"> some tips </w:t>
      </w:r>
      <w:r w:rsidR="009F1A76">
        <w:t>on</w:t>
      </w:r>
      <w:r w:rsidR="006D5803">
        <w:t xml:space="preserve"> next steps</w:t>
      </w:r>
      <w:r w:rsidR="4A2C460B">
        <w:t>:</w:t>
      </w:r>
    </w:p>
    <w:p w:rsidR="00C33196" w:rsidP="00C33196" w14:paraId="2ECEFFCE" w14:textId="54936397">
      <w:pPr>
        <w:pStyle w:val="NormalWeb"/>
      </w:pPr>
      <w:r>
        <w:t xml:space="preserve">- </w:t>
      </w:r>
      <w:r w:rsidR="00737D74">
        <w:t>Log in to</w:t>
      </w:r>
      <w:r w:rsidR="009F1A76">
        <w:t xml:space="preserve"> the </w:t>
      </w:r>
      <w:r w:rsidR="085633CC">
        <w:t xml:space="preserve">account you created when applying to join the partnership to access your new Partner </w:t>
      </w:r>
      <w:r w:rsidR="00695FAE">
        <w:t>Dashboard</w:t>
      </w:r>
      <w:r w:rsidR="085633CC">
        <w:t>. You will be able to access</w:t>
      </w:r>
      <w:r>
        <w:t xml:space="preserve"> functionality </w:t>
      </w:r>
      <w:r w:rsidR="00695FAE">
        <w:t>to post</w:t>
      </w:r>
      <w:r w:rsidR="00737D74">
        <w:t xml:space="preserve"> jobs, edit your </w:t>
      </w:r>
      <w:r w:rsidR="3C2E49AE">
        <w:t>company</w:t>
      </w:r>
      <w:r>
        <w:t xml:space="preserve"> </w:t>
      </w:r>
      <w:r w:rsidR="00737D74">
        <w:t>p</w:t>
      </w:r>
      <w:r>
        <w:t xml:space="preserve">rofile, and </w:t>
      </w:r>
      <w:r w:rsidR="00737D74">
        <w:t>s</w:t>
      </w:r>
      <w:r>
        <w:t xml:space="preserve">earch </w:t>
      </w:r>
      <w:r w:rsidR="00737D74">
        <w:t>military s</w:t>
      </w:r>
      <w:r>
        <w:t xml:space="preserve">pouse </w:t>
      </w:r>
      <w:r w:rsidR="00737D74">
        <w:t>c</w:t>
      </w:r>
      <w:r>
        <w:t xml:space="preserve">andidates. </w:t>
      </w:r>
      <w:r>
        <w:br/>
        <w:t xml:space="preserve">- </w:t>
      </w:r>
      <w:r w:rsidR="00737D74">
        <w:t>V</w:t>
      </w:r>
      <w:r>
        <w:t xml:space="preserve">iew the Partner Resources </w:t>
      </w:r>
      <w:r w:rsidR="00986EC2">
        <w:t>page for</w:t>
      </w:r>
      <w:r>
        <w:t xml:space="preserve"> materials that will help guide you through portal functionality. </w:t>
      </w:r>
      <w:r>
        <w:br/>
        <w:t xml:space="preserve">- </w:t>
      </w:r>
      <w:r w:rsidR="5A25A178">
        <w:t>If you are experiencing technical issues, please reference the FAQs section to see if your issue is highlighted.</w:t>
      </w:r>
    </w:p>
    <w:p w:rsidR="00986EC2" w:rsidP="00D8460D" w14:paraId="5DC5540E" w14:textId="1976ACC7">
      <w:pPr>
        <w:pStyle w:val="NormalWeb"/>
      </w:pPr>
      <w:r>
        <w:t xml:space="preserve">If you have any other questions or comments, </w:t>
      </w:r>
      <w:r>
        <w:t>please</w:t>
      </w:r>
      <w:r>
        <w:t xml:space="preserve"> s</w:t>
      </w:r>
      <w:r w:rsidR="00737D74">
        <w:t xml:space="preserve">ubmit a Contact Us </w:t>
      </w:r>
      <w:r w:rsidR="061AF5A0">
        <w:t xml:space="preserve">form. </w:t>
      </w:r>
    </w:p>
    <w:p w:rsidR="00A65A21" w:rsidRPr="00D8460D" w:rsidP="00D8460D" w14:paraId="05119481" w14:textId="181CAA32">
      <w:pPr>
        <w:pStyle w:val="NormalWeb"/>
      </w:pPr>
      <w:r>
        <w:t xml:space="preserve">Regards, </w:t>
      </w:r>
      <w:r>
        <w:br/>
        <w:t>The MSEP Team</w:t>
      </w:r>
    </w:p>
    <w:p w:rsidR="00A65A21" w:rsidRPr="00A65A21" w:rsidP="00001603" w14:paraId="1A22FE94" w14:textId="4941E6A0">
      <w:pPr>
        <w:rPr>
          <w:sz w:val="28"/>
          <w:szCs w:val="28"/>
        </w:rPr>
      </w:pPr>
    </w:p>
    <w:p w:rsidR="0051300A" w:rsidP="007F6DED" w14:paraId="2310F127" w14:textId="16E57580">
      <w:r>
        <w:rPr>
          <w:b/>
          <w:bCs/>
          <w:noProof/>
          <w:sz w:val="28"/>
          <w:szCs w:val="28"/>
        </w:rPr>
        <mc:AlternateContent>
          <mc:Choice Requires="wps">
            <w:drawing>
              <wp:anchor distT="0" distB="0" distL="114300" distR="114300" simplePos="0" relativeHeight="251662336" behindDoc="0" locked="0" layoutInCell="1" allowOverlap="1">
                <wp:simplePos x="0" y="0"/>
                <wp:positionH relativeFrom="column">
                  <wp:posOffset>-71437</wp:posOffset>
                </wp:positionH>
                <wp:positionV relativeFrom="paragraph">
                  <wp:posOffset>135890</wp:posOffset>
                </wp:positionV>
                <wp:extent cx="6155055" cy="3224213"/>
                <wp:effectExtent l="0" t="0" r="17145" b="14605"/>
                <wp:wrapNone/>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6155055" cy="3224213"/>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3" o:spid="_x0000_s1027" style="width:484.65pt;height:253.9pt;margin-top:10.7pt;margin-left:-5.6pt;mso-height-percent:0;mso-height-relative:margin;mso-wrap-distance-bottom:0;mso-wrap-distance-left:9pt;mso-wrap-distance-right:9pt;mso-wrap-distance-top:0;mso-wrap-style:square;position:absolute;visibility:visible;v-text-anchor:middle;z-index:251663360" filled="f" strokecolor="black" strokeweight="1pt"/>
            </w:pict>
          </mc:Fallback>
        </mc:AlternateContent>
      </w:r>
    </w:p>
    <w:p w:rsidR="007F6DED" w:rsidRPr="0051300A" w:rsidP="007F6DED" w14:paraId="33599123" w14:textId="29715821">
      <w:pPr>
        <w:rPr>
          <w:rFonts w:ascii="Calibri" w:hAnsi="Calibri" w:cs="Calibri"/>
        </w:rPr>
      </w:pPr>
      <w:r w:rsidRPr="00001603">
        <w:rPr>
          <w:b/>
          <w:bCs/>
          <w:sz w:val="28"/>
          <w:szCs w:val="28"/>
        </w:rPr>
        <w:t>Password Reset Email:</w:t>
      </w:r>
      <w:r w:rsidRPr="00001603">
        <w:rPr>
          <w:sz w:val="28"/>
          <w:szCs w:val="28"/>
        </w:rPr>
        <w:t xml:space="preserve"> </w:t>
      </w:r>
    </w:p>
    <w:p w:rsidR="007F6DED" w:rsidP="007F6DED" w14:paraId="0E21B67F" w14:textId="61ABE433">
      <w:pPr>
        <w:pStyle w:val="NormalWeb"/>
        <w:rPr>
          <w:b/>
          <w:bCs/>
          <w:color w:val="FF0000"/>
        </w:rPr>
      </w:pPr>
      <w:bookmarkStart w:id="0" w:name="_Hlk34053992"/>
      <w:r>
        <w:rPr>
          <w:b/>
          <w:bCs/>
          <w:color w:val="FF0000"/>
        </w:rPr>
        <w:t>***THIS IS AN AUTOMATED EMAIL NOTIFICATION. DO NOT REPLY. YOU WILL NOT RECEIVE A RESPONSE</w:t>
      </w:r>
      <w:r w:rsidR="00986EC2">
        <w:rPr>
          <w:b/>
          <w:bCs/>
          <w:color w:val="FF0000"/>
        </w:rPr>
        <w:t>. *</w:t>
      </w:r>
      <w:r>
        <w:rPr>
          <w:b/>
          <w:bCs/>
          <w:color w:val="FF0000"/>
        </w:rPr>
        <w:t>**</w:t>
      </w:r>
    </w:p>
    <w:bookmarkEnd w:id="0"/>
    <w:p w:rsidR="007F6DED" w:rsidP="007F6DED" w14:paraId="3E62E441" w14:textId="2135C4E7">
      <w:pPr>
        <w:pStyle w:val="NormalWeb"/>
      </w:pPr>
      <w:r>
        <w:t>Hello,</w:t>
      </w:r>
    </w:p>
    <w:p w:rsidR="007F6DED" w:rsidP="007F6DED" w14:paraId="72DB5B57" w14:textId="7A198A01">
      <w:pPr>
        <w:pStyle w:val="NormalWeb"/>
      </w:pPr>
      <w:r>
        <w:t xml:space="preserve">You've requested to reset the password for your MSEP Partner Portal account. You may now reset your password by clicking this link or copying and pasting it </w:t>
      </w:r>
      <w:r w:rsidR="00102766">
        <w:t>in</w:t>
      </w:r>
      <w:r>
        <w:t>to your browser:</w:t>
      </w:r>
    </w:p>
    <w:p w:rsidR="003B6B63" w:rsidP="007F6DED" w14:paraId="67959DEE" w14:textId="3A562C12">
      <w:pPr>
        <w:pStyle w:val="NormalWeb"/>
      </w:pPr>
      <w:r w:rsidRPr="003B6B63">
        <w:t>[RESET LINK]</w:t>
      </w:r>
    </w:p>
    <w:p w:rsidR="007F6DED" w:rsidP="007F6DED" w14:paraId="54D9A089" w14:textId="11A0F9A3">
      <w:pPr>
        <w:pStyle w:val="NormalWeb"/>
      </w:pPr>
      <w:r>
        <w:t>This link will navigate you to a page where you can set your password. It can only be used once and will expire after 24 hours of your request.</w:t>
      </w:r>
    </w:p>
    <w:p w:rsidR="007F6DED" w:rsidP="007F6DED" w14:paraId="3BF07924" w14:textId="77777777">
      <w:pPr>
        <w:pStyle w:val="NormalWeb"/>
      </w:pPr>
      <w:r>
        <w:t xml:space="preserve">Best regards, </w:t>
      </w:r>
      <w:r>
        <w:br/>
        <w:t>The MSEP Team</w:t>
      </w:r>
    </w:p>
    <w:p w:rsidR="007F6DED" w:rsidP="007F6DED" w14:paraId="4FD43F2A" w14:textId="682EBD48">
      <w:pPr>
        <w:rPr>
          <w:b/>
          <w:bCs/>
          <w:sz w:val="28"/>
          <w:szCs w:val="28"/>
        </w:rPr>
      </w:pPr>
    </w:p>
    <w:p w:rsidR="00986EC2" w:rsidP="007F6DED" w14:paraId="07F5591B" w14:textId="64205BE7">
      <w:pPr>
        <w:rPr>
          <w:b/>
          <w:bCs/>
          <w:sz w:val="28"/>
          <w:szCs w:val="28"/>
        </w:rPr>
      </w:pPr>
      <w:r>
        <w:rPr>
          <w:b/>
          <w:bCs/>
          <w:noProof/>
          <w:sz w:val="28"/>
          <w:szCs w:val="28"/>
        </w:rPr>
        <mc:AlternateContent>
          <mc:Choice Requires="wps">
            <w:drawing>
              <wp:anchor distT="0" distB="0" distL="114300" distR="114300" simplePos="0" relativeHeight="251664384" behindDoc="0" locked="0" layoutInCell="1" allowOverlap="1">
                <wp:simplePos x="0" y="0"/>
                <wp:positionH relativeFrom="column">
                  <wp:posOffset>-109537</wp:posOffset>
                </wp:positionH>
                <wp:positionV relativeFrom="paragraph">
                  <wp:posOffset>192723</wp:posOffset>
                </wp:positionV>
                <wp:extent cx="6155267" cy="3490912"/>
                <wp:effectExtent l="0" t="0" r="17145" b="14605"/>
                <wp:wrapNone/>
                <wp:docPr id="4"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6155267" cy="3490912"/>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4" o:spid="_x0000_s1028" style="width:484.65pt;height:274.85pt;margin-top:15.2pt;margin-left:-8.6pt;mso-height-percent:0;mso-height-relative:margin;mso-wrap-distance-bottom:0;mso-wrap-distance-left:9pt;mso-wrap-distance-right:9pt;mso-wrap-distance-top:0;mso-wrap-style:square;position:absolute;visibility:visible;v-text-anchor:middle;z-index:251665408" filled="f" strokecolor="black" strokeweight="1pt"/>
            </w:pict>
          </mc:Fallback>
        </mc:AlternateContent>
      </w:r>
    </w:p>
    <w:p w:rsidR="007F6DED" w:rsidP="007F6DED" w14:paraId="40E48FC1" w14:textId="43F958E6">
      <w:pPr>
        <w:rPr>
          <w:b/>
          <w:bCs/>
          <w:sz w:val="28"/>
          <w:szCs w:val="28"/>
        </w:rPr>
      </w:pPr>
      <w:r w:rsidRPr="00A65A21">
        <w:rPr>
          <w:b/>
          <w:bCs/>
          <w:sz w:val="28"/>
          <w:szCs w:val="28"/>
        </w:rPr>
        <w:t>Challenge Question Establishment Email</w:t>
      </w:r>
      <w:r>
        <w:rPr>
          <w:b/>
          <w:bCs/>
          <w:sz w:val="28"/>
          <w:szCs w:val="28"/>
        </w:rPr>
        <w:t>:</w:t>
      </w:r>
    </w:p>
    <w:p w:rsidR="007F6DED" w:rsidP="007F6DED" w14:paraId="1B6BB97B" w14:textId="08C1D0E9">
      <w:pPr>
        <w:pStyle w:val="NormalWeb"/>
        <w:rPr>
          <w:b/>
          <w:bCs/>
          <w:color w:val="FF0000"/>
        </w:rPr>
      </w:pPr>
      <w:r>
        <w:rPr>
          <w:b/>
          <w:bCs/>
          <w:color w:val="FF0000"/>
        </w:rPr>
        <w:t>***THIS IS AN AUTOMATED EMAIL NOTIFICATION. DO NOT REPLY. YOU WILL NOT RECEIVE A RESPONSE</w:t>
      </w:r>
      <w:r w:rsidR="00986EC2">
        <w:rPr>
          <w:b/>
          <w:bCs/>
          <w:color w:val="FF0000"/>
        </w:rPr>
        <w:t>. *</w:t>
      </w:r>
      <w:r>
        <w:rPr>
          <w:b/>
          <w:bCs/>
          <w:color w:val="FF0000"/>
        </w:rPr>
        <w:t>**</w:t>
      </w:r>
    </w:p>
    <w:p w:rsidR="007F6DED" w:rsidP="007F6DED" w14:paraId="0EB75969" w14:textId="77777777">
      <w:pPr>
        <w:pStyle w:val="NormalWeb"/>
      </w:pPr>
      <w:r>
        <w:t>Hello,</w:t>
      </w:r>
    </w:p>
    <w:p w:rsidR="007F6DED" w:rsidP="007F6DED" w14:paraId="2AEDCDB0" w14:textId="038ADE2D">
      <w:pPr>
        <w:pStyle w:val="NormalWeb"/>
      </w:pPr>
      <w:r>
        <w:t xml:space="preserve">You’ve been prompted to establish your challenge questions for your MSEP Partner Portal account. </w:t>
      </w:r>
      <w:r>
        <w:br/>
        <w:t xml:space="preserve">Please follow the link below by clicking it or copying and pasting it </w:t>
      </w:r>
      <w:r w:rsidR="00102766">
        <w:t>in</w:t>
      </w:r>
      <w:r>
        <w:t>to your browser: This link will expire in 24 hours:</w:t>
      </w:r>
    </w:p>
    <w:p w:rsidR="003B6B63" w:rsidRPr="003B6B63" w:rsidP="003B6B63" w14:paraId="0A3A57BA" w14:textId="77777777">
      <w:pPr>
        <w:pStyle w:val="NormalWeb"/>
      </w:pPr>
      <w:r w:rsidRPr="003B6B63">
        <w:t>[RESET LINK]</w:t>
      </w:r>
    </w:p>
    <w:p w:rsidR="007F6DED" w:rsidP="007F6DED" w14:paraId="01965D7D" w14:textId="77777777">
      <w:pPr>
        <w:pStyle w:val="NormalWeb"/>
      </w:pPr>
      <w:r>
        <w:t>This link will navigate you to a page where you can establish your challenge questions and reset your password.</w:t>
      </w:r>
    </w:p>
    <w:p w:rsidR="007F6DED" w:rsidP="007F6DED" w14:paraId="008D3365" w14:textId="6A62B503">
      <w:pPr>
        <w:pStyle w:val="NormalWeb"/>
      </w:pPr>
      <w:r>
        <w:t xml:space="preserve">Best Regards, </w:t>
      </w:r>
      <w:r>
        <w:br/>
        <w:t>The MSEP Team</w:t>
      </w:r>
    </w:p>
    <w:p w:rsidR="091F3085" w:rsidP="091F3085" w14:paraId="7797D416" w14:textId="687B3C24">
      <w:pPr>
        <w:pStyle w:val="NormalWeb"/>
      </w:pPr>
      <w:r>
        <w:rPr>
          <w:b/>
          <w:bCs/>
          <w:noProof/>
          <w:sz w:val="28"/>
          <w:szCs w:val="28"/>
        </w:rPr>
        <mc:AlternateContent>
          <mc:Choice Requires="wps">
            <w:drawing>
              <wp:anchor distT="0" distB="0" distL="114300" distR="114300" simplePos="0" relativeHeight="251666432" behindDoc="0" locked="0" layoutInCell="1" allowOverlap="1">
                <wp:simplePos x="0" y="0"/>
                <wp:positionH relativeFrom="column">
                  <wp:posOffset>-109537</wp:posOffset>
                </wp:positionH>
                <wp:positionV relativeFrom="paragraph">
                  <wp:posOffset>264478</wp:posOffset>
                </wp:positionV>
                <wp:extent cx="6155267" cy="3519487"/>
                <wp:effectExtent l="0" t="0" r="17145" b="24130"/>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6155267" cy="3519487"/>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5" o:spid="_x0000_s1029" style="width:484.65pt;height:277.1pt;margin-top:20.85pt;margin-left:-8.6pt;mso-height-percent:0;mso-height-relative:margin;mso-wrap-distance-bottom:0;mso-wrap-distance-left:9pt;mso-wrap-distance-right:9pt;mso-wrap-distance-top:0;mso-wrap-style:square;position:absolute;visibility:visible;v-text-anchor:middle;z-index:251667456" filled="f" strokecolor="black" strokeweight="1pt"/>
            </w:pict>
          </mc:Fallback>
        </mc:AlternateContent>
      </w:r>
    </w:p>
    <w:p w:rsidR="007F6DED" w:rsidP="007F6DED" w14:paraId="5E9B9C06" w14:textId="266A5CBA">
      <w:pPr>
        <w:rPr>
          <w:b/>
          <w:bCs/>
          <w:sz w:val="28"/>
          <w:szCs w:val="28"/>
        </w:rPr>
      </w:pPr>
      <w:r w:rsidRPr="00A65A21">
        <w:rPr>
          <w:b/>
          <w:bCs/>
          <w:sz w:val="28"/>
          <w:szCs w:val="28"/>
        </w:rPr>
        <w:t>Locked Partner Account Email</w:t>
      </w:r>
      <w:r>
        <w:rPr>
          <w:b/>
          <w:bCs/>
          <w:sz w:val="28"/>
          <w:szCs w:val="28"/>
        </w:rPr>
        <w:t>:</w:t>
      </w:r>
    </w:p>
    <w:p w:rsidR="007F6DED" w:rsidP="007F6DED" w14:paraId="12BD8A5E" w14:textId="41A16A63">
      <w:pPr>
        <w:pStyle w:val="NormalWeb"/>
        <w:rPr>
          <w:b/>
          <w:bCs/>
          <w:color w:val="FF0000"/>
        </w:rPr>
      </w:pPr>
      <w:r>
        <w:rPr>
          <w:b/>
          <w:bCs/>
          <w:color w:val="FF0000"/>
        </w:rPr>
        <w:t>***THIS IS AN AUTOMATED EMAIL NOTIFICATION. DO NOT REPLY. YOU WILL NOT RECEIVE A RESPONSE</w:t>
      </w:r>
      <w:r w:rsidR="00986EC2">
        <w:rPr>
          <w:b/>
          <w:bCs/>
          <w:color w:val="FF0000"/>
        </w:rPr>
        <w:t>. *</w:t>
      </w:r>
      <w:r>
        <w:rPr>
          <w:b/>
          <w:bCs/>
          <w:color w:val="FF0000"/>
        </w:rPr>
        <w:t>**</w:t>
      </w:r>
    </w:p>
    <w:p w:rsidR="007F6DED" w:rsidP="007F6DED" w14:paraId="0C71F91D" w14:textId="77777777">
      <w:pPr>
        <w:pStyle w:val="NormalWeb"/>
      </w:pPr>
      <w:r>
        <w:t>Hello,</w:t>
      </w:r>
    </w:p>
    <w:p w:rsidR="007F6DED" w:rsidP="007F6DED" w14:paraId="0B6E9386" w14:textId="77777777">
      <w:pPr>
        <w:pStyle w:val="NormalWeb"/>
      </w:pPr>
      <w:r>
        <w:t>The MSEP account associated with this email address has been locked due to multiple invalid login attempts. Your password cannot be reset until you contact the MSEP Help Desk and request to have your account unlocked.</w:t>
      </w:r>
    </w:p>
    <w:p w:rsidR="007F6DED" w:rsidP="007F6DED" w14:paraId="2C1E21D2" w14:textId="77777777">
      <w:pPr>
        <w:pStyle w:val="NormalWeb"/>
      </w:pPr>
      <w:r>
        <w:t>You may submit a Help Desk ticket via the “Contact Us” page on the MSEP Partner Portal or by clicking on the link below:</w:t>
      </w:r>
    </w:p>
    <w:p w:rsidR="091F3085" w:rsidP="00695FAE" w14:paraId="4759A546" w14:textId="1B50A7C4">
      <w:r>
        <w:t xml:space="preserve"> </w:t>
      </w:r>
      <w:hyperlink r:id="rId10" w:history="1">
        <w:r w:rsidRPr="091F3085">
          <w:rPr>
            <w:rStyle w:val="Hyperlink"/>
            <w:rFonts w:ascii="Calibri" w:eastAsia="Calibri" w:hAnsi="Calibri" w:cs="Calibri"/>
          </w:rPr>
          <w:t>https://msepjobs.militaryonesource.mil/msep/contact-us</w:t>
        </w:r>
      </w:hyperlink>
    </w:p>
    <w:p w:rsidR="007F6DED" w:rsidP="007F6DED" w14:paraId="0C3A7ABF" w14:textId="77777777">
      <w:pPr>
        <w:pStyle w:val="NormalWeb"/>
      </w:pPr>
      <w:r>
        <w:t xml:space="preserve">Best Regards, </w:t>
      </w:r>
      <w:r>
        <w:br/>
        <w:t>The MSEP Team</w:t>
      </w:r>
    </w:p>
    <w:p w:rsidR="007F6DED" w:rsidP="007F6DED" w14:paraId="13643DF6" w14:textId="6A68218B">
      <w:pPr>
        <w:rPr>
          <w:b/>
          <w:bCs/>
          <w:sz w:val="28"/>
          <w:szCs w:val="28"/>
        </w:rPr>
      </w:pPr>
    </w:p>
    <w:p w:rsidR="00986EC2" w:rsidP="007F6DED" w14:paraId="37DBCF4D" w14:textId="5288D08B">
      <w:pPr>
        <w:rPr>
          <w:b/>
          <w:bCs/>
          <w:sz w:val="28"/>
          <w:szCs w:val="28"/>
        </w:rPr>
      </w:pPr>
      <w:r>
        <w:rPr>
          <w:b/>
          <w:bCs/>
          <w:noProof/>
          <w:sz w:val="28"/>
          <w:szCs w:val="28"/>
        </w:rPr>
        <mc:AlternateContent>
          <mc:Choice Requires="wps">
            <w:drawing>
              <wp:anchor distT="0" distB="0" distL="114300" distR="114300" simplePos="0" relativeHeight="251668480" behindDoc="0" locked="0" layoutInCell="1" allowOverlap="1">
                <wp:simplePos x="0" y="0"/>
                <wp:positionH relativeFrom="column">
                  <wp:posOffset>-128587</wp:posOffset>
                </wp:positionH>
                <wp:positionV relativeFrom="paragraph">
                  <wp:posOffset>223838</wp:posOffset>
                </wp:positionV>
                <wp:extent cx="6155267" cy="2324100"/>
                <wp:effectExtent l="0" t="0" r="17145" b="19050"/>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6155267" cy="232410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6" o:spid="_x0000_s1030" style="width:484.65pt;height:183pt;margin-top:17.65pt;margin-left:-10.1pt;mso-height-percent:0;mso-height-relative:margin;mso-wrap-distance-bottom:0;mso-wrap-distance-left:9pt;mso-wrap-distance-right:9pt;mso-wrap-distance-top:0;mso-wrap-style:square;position:absolute;visibility:visible;v-text-anchor:middle;z-index:251669504" filled="f" strokecolor="black" strokeweight="1pt"/>
            </w:pict>
          </mc:Fallback>
        </mc:AlternateContent>
      </w:r>
    </w:p>
    <w:p w:rsidR="007F6DED" w:rsidP="007F6DED" w14:paraId="07A9BEB8" w14:textId="22C94247">
      <w:pPr>
        <w:rPr>
          <w:b/>
          <w:bCs/>
          <w:sz w:val="28"/>
          <w:szCs w:val="28"/>
        </w:rPr>
      </w:pPr>
      <w:r w:rsidRPr="00A65A21">
        <w:rPr>
          <w:b/>
          <w:bCs/>
          <w:sz w:val="28"/>
          <w:szCs w:val="28"/>
        </w:rPr>
        <w:t>Password Expiring User Notification Email</w:t>
      </w:r>
      <w:r>
        <w:rPr>
          <w:b/>
          <w:bCs/>
          <w:sz w:val="28"/>
          <w:szCs w:val="28"/>
        </w:rPr>
        <w:t>:</w:t>
      </w:r>
    </w:p>
    <w:p w:rsidR="007F6DED" w:rsidP="007F6DED" w14:paraId="16063CBD" w14:textId="3E304280">
      <w:pPr>
        <w:pStyle w:val="NormalWeb"/>
        <w:rPr>
          <w:b/>
          <w:bCs/>
          <w:color w:val="FF0000"/>
        </w:rPr>
      </w:pPr>
      <w:r>
        <w:rPr>
          <w:b/>
          <w:bCs/>
          <w:color w:val="FF0000"/>
        </w:rPr>
        <w:t>***THIS IS AN AUTOMATED EMAIL NOTIFICATION. DO NOT REPLY. YOU WILL NOT RECEIVE A RESPONSE</w:t>
      </w:r>
      <w:r w:rsidR="00986EC2">
        <w:rPr>
          <w:b/>
          <w:bCs/>
          <w:color w:val="FF0000"/>
        </w:rPr>
        <w:t>. *</w:t>
      </w:r>
      <w:r>
        <w:rPr>
          <w:b/>
          <w:bCs/>
          <w:color w:val="FF0000"/>
        </w:rPr>
        <w:t>**</w:t>
      </w:r>
    </w:p>
    <w:p w:rsidR="007F6DED" w:rsidP="007F6DED" w14:paraId="0854D25D" w14:textId="2A86860C">
      <w:r>
        <w:t>Hello,</w:t>
      </w:r>
    </w:p>
    <w:p w:rsidR="007F6DED" w:rsidRPr="00DA2860" w:rsidP="007F6DED" w14:paraId="3916FA00" w14:textId="3CEB2B1A">
      <w:r>
        <w:t>Your password for your MSEP Partner Portal account will expire on March 25, 202</w:t>
      </w:r>
      <w:r w:rsidR="14CAE9B9">
        <w:t>3</w:t>
      </w:r>
      <w:r>
        <w:t xml:space="preserve">. Please go to </w:t>
      </w:r>
      <w:r w:rsidR="741D5C51">
        <w:t>Placeholder_Password_Reset_URL</w:t>
      </w:r>
      <w:r>
        <w:t>to change your password.</w:t>
      </w:r>
    </w:p>
    <w:p w:rsidR="00695FAE" w:rsidP="091F3085" w14:paraId="2EDBC21A" w14:textId="77777777">
      <w:r w:rsidRPr="00DA2860">
        <w:t>Regards,</w:t>
      </w:r>
    </w:p>
    <w:p w:rsidR="0051300A" w:rsidRPr="00695FAE" w:rsidP="091F3085" w14:paraId="32B22657" w14:textId="1643806E">
      <w:r>
        <w:t>The MSEP Team</w:t>
      </w:r>
    </w:p>
    <w:p w:rsidR="66D84C18" w:rsidP="66D84C18" w14:paraId="0ECD03F4" w14:textId="7EB19E2E">
      <w:pPr>
        <w:rPr>
          <w:rFonts w:ascii="Calibri" w:eastAsia="Calibri" w:hAnsi="Calibri" w:cs="Calibri"/>
          <w:b/>
          <w:bCs/>
          <w:color w:val="FF0000"/>
        </w:rPr>
      </w:pPr>
      <w:r>
        <w:rPr>
          <w:b/>
          <w:bCs/>
          <w:noProof/>
          <w:sz w:val="28"/>
          <w:szCs w:val="28"/>
        </w:rPr>
        <mc:AlternateContent>
          <mc:Choice Requires="wps">
            <w:drawing>
              <wp:anchor distT="0" distB="0" distL="114300" distR="114300" simplePos="0" relativeHeight="251670528" behindDoc="0" locked="0" layoutInCell="1" allowOverlap="1">
                <wp:simplePos x="0" y="0"/>
                <wp:positionH relativeFrom="column">
                  <wp:posOffset>-128905</wp:posOffset>
                </wp:positionH>
                <wp:positionV relativeFrom="paragraph">
                  <wp:posOffset>220980</wp:posOffset>
                </wp:positionV>
                <wp:extent cx="6155267" cy="2324100"/>
                <wp:effectExtent l="0" t="0" r="17145" b="19050"/>
                <wp:wrapNone/>
                <wp:docPr id="7"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6155267" cy="232410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7" o:spid="_x0000_s1031" style="width:484.65pt;height:183pt;margin-top:17.4pt;margin-left:-10.15pt;mso-height-percent:0;mso-height-relative:margin;mso-wrap-distance-bottom:0;mso-wrap-distance-left:9pt;mso-wrap-distance-right:9pt;mso-wrap-distance-top:0;mso-wrap-style:square;position:absolute;visibility:visible;v-text-anchor:middle;z-index:251671552" filled="f" strokecolor="black" strokeweight="1pt"/>
            </w:pict>
          </mc:Fallback>
        </mc:AlternateContent>
      </w:r>
    </w:p>
    <w:p w:rsidR="6D9B2DD6" w:rsidRPr="00986EC2" w:rsidP="66D84C18" w14:paraId="6676E550" w14:textId="11180063">
      <w:pPr>
        <w:rPr>
          <w:rFonts w:ascii="Calibri" w:eastAsia="Calibri" w:hAnsi="Calibri" w:cs="Calibri"/>
          <w:b/>
          <w:bCs/>
          <w:sz w:val="28"/>
          <w:szCs w:val="28"/>
        </w:rPr>
      </w:pPr>
      <w:r w:rsidRPr="00986EC2">
        <w:rPr>
          <w:rFonts w:ascii="Calibri" w:eastAsia="Calibri" w:hAnsi="Calibri" w:cs="Calibri"/>
          <w:b/>
          <w:bCs/>
          <w:sz w:val="28"/>
          <w:szCs w:val="28"/>
        </w:rPr>
        <w:t>Partner Report Reminder Notification Email:</w:t>
      </w:r>
    </w:p>
    <w:p w:rsidR="055A7BDB" w:rsidP="66D84C18" w14:paraId="00935CC4" w14:textId="0F7FE8A2">
      <w:pPr>
        <w:rPr>
          <w:rFonts w:ascii="Calibri" w:eastAsia="Calibri" w:hAnsi="Calibri" w:cs="Calibri"/>
          <w:b/>
          <w:bCs/>
          <w:color w:val="FF0000"/>
        </w:rPr>
      </w:pPr>
      <w:r w:rsidRPr="66D84C18">
        <w:rPr>
          <w:rFonts w:ascii="Calibri" w:eastAsia="Calibri" w:hAnsi="Calibri" w:cs="Calibri"/>
          <w:b/>
          <w:bCs/>
          <w:color w:val="FF0000"/>
        </w:rPr>
        <w:t>***THIS IS AN AUTOMATED EMAIL NOTIFICATION. DO NOT REPLY. YOU WILL NOT RECEIVE A RESPONSE</w:t>
      </w:r>
      <w:r w:rsidRPr="66D84C18" w:rsidR="00986EC2">
        <w:rPr>
          <w:rFonts w:ascii="Calibri" w:eastAsia="Calibri" w:hAnsi="Calibri" w:cs="Calibri"/>
          <w:b/>
          <w:bCs/>
          <w:color w:val="FF0000"/>
        </w:rPr>
        <w:t>. *</w:t>
      </w:r>
      <w:r w:rsidRPr="66D84C18">
        <w:rPr>
          <w:rFonts w:ascii="Calibri" w:eastAsia="Calibri" w:hAnsi="Calibri" w:cs="Calibri"/>
          <w:b/>
          <w:bCs/>
          <w:color w:val="FF0000"/>
        </w:rPr>
        <w:t>**</w:t>
      </w:r>
    </w:p>
    <w:p w:rsidR="055A7BDB" w:rsidRPr="009D5642" w:rsidP="66D84C18" w14:paraId="0DF5108F" w14:textId="1BFAFAE8">
      <w:pPr>
        <w:rPr>
          <w:rFonts w:ascii="Calibri" w:eastAsia="Calibri" w:hAnsi="Calibri" w:cs="Calibri"/>
          <w:color w:val="000000" w:themeColor="text1"/>
        </w:rPr>
      </w:pPr>
      <w:r w:rsidRPr="00986EC2">
        <w:rPr>
          <w:rFonts w:ascii="Calibri" w:eastAsia="Calibri" w:hAnsi="Calibri" w:cs="Calibri"/>
          <w:color w:val="000000" w:themeColor="text1"/>
          <w:shd w:val="clear" w:color="auto" w:fill="E6E6E6"/>
        </w:rPr>
        <w:t>Dear Partner Admin,</w:t>
      </w:r>
    </w:p>
    <w:p w:rsidR="055A7BDB" w:rsidRPr="009D5642" w:rsidP="66D84C18" w14:paraId="51DBD45C" w14:textId="62CCD79B">
      <w:pPr>
        <w:rPr>
          <w:rFonts w:ascii="Calibri" w:eastAsia="Calibri" w:hAnsi="Calibri" w:cs="Calibri"/>
          <w:color w:val="000000" w:themeColor="text1"/>
        </w:rPr>
      </w:pPr>
      <w:r w:rsidRPr="009D5642">
        <w:rPr>
          <w:rFonts w:ascii="Calibri" w:eastAsia="Calibri" w:hAnsi="Calibri" w:cs="Calibri"/>
          <w:color w:val="000000" w:themeColor="text1"/>
          <w:shd w:val="clear" w:color="auto" w:fill="E6E6E6"/>
        </w:rPr>
        <w:t>Please fill out your report for this month.</w:t>
      </w:r>
    </w:p>
    <w:p w:rsidR="055A7BDB" w:rsidRPr="009D5642" w:rsidP="66D84C18" w14:paraId="31D91994" w14:textId="264A5348">
      <w:pPr>
        <w:rPr>
          <w:rFonts w:ascii="Calibri" w:eastAsia="Calibri" w:hAnsi="Calibri" w:cs="Calibri"/>
          <w:color w:val="000000" w:themeColor="text1"/>
        </w:rPr>
      </w:pPr>
      <w:r w:rsidRPr="00986EC2">
        <w:rPr>
          <w:rFonts w:ascii="Calibri" w:eastAsia="Calibri" w:hAnsi="Calibri" w:cs="Calibri"/>
          <w:color w:val="000000" w:themeColor="text1"/>
          <w:shd w:val="clear" w:color="auto" w:fill="E6E6E6"/>
        </w:rPr>
        <w:t>The window is from 1/1/0001 12:00:00 AM - 12/31/9999 11:59:59 PM</w:t>
      </w:r>
    </w:p>
    <w:p w:rsidR="055A7BDB" w:rsidP="66D84C18" w14:paraId="348E8736" w14:textId="0C14C514">
      <w:pPr>
        <w:rPr>
          <w:rFonts w:ascii="Calibri" w:eastAsia="Calibri" w:hAnsi="Calibri" w:cs="Calibri"/>
          <w:color w:val="000000" w:themeColor="text1"/>
        </w:rPr>
      </w:pPr>
      <w:r w:rsidRPr="00986EC2">
        <w:rPr>
          <w:rFonts w:ascii="Calibri" w:eastAsia="Calibri" w:hAnsi="Calibri" w:cs="Calibri"/>
          <w:color w:val="000000" w:themeColor="text1"/>
          <w:shd w:val="clear" w:color="auto" w:fill="E6E6E6"/>
        </w:rPr>
        <w:t xml:space="preserve">Best Regards, </w:t>
      </w:r>
      <w:r w:rsidRPr="009D5642">
        <w:br/>
      </w:r>
      <w:r w:rsidRPr="00986EC2">
        <w:rPr>
          <w:rFonts w:ascii="Calibri" w:eastAsia="Calibri" w:hAnsi="Calibri" w:cs="Calibri"/>
          <w:color w:val="000000" w:themeColor="text1"/>
          <w:shd w:val="clear" w:color="auto" w:fill="E6E6E6"/>
        </w:rPr>
        <w:t>The MSEP Team</w:t>
      </w:r>
    </w:p>
    <w:p w:rsidR="00986EC2" w:rsidP="091F3085" w14:paraId="25FD1CEB" w14:textId="354B239E">
      <w:pPr>
        <w:rPr>
          <w:b/>
          <w:bCs/>
          <w:sz w:val="28"/>
          <w:szCs w:val="28"/>
        </w:rPr>
      </w:pPr>
    </w:p>
    <w:p w:rsidR="00695FAE" w:rsidP="091F3085" w14:paraId="1CD0EF2B" w14:textId="77777777">
      <w:pPr>
        <w:rPr>
          <w:b/>
          <w:bCs/>
          <w:sz w:val="28"/>
          <w:szCs w:val="28"/>
        </w:rPr>
      </w:pPr>
    </w:p>
    <w:p w:rsidR="00695FAE" w:rsidP="091F3085" w14:paraId="7D7FA088" w14:textId="77777777">
      <w:pPr>
        <w:rPr>
          <w:b/>
          <w:bCs/>
          <w:sz w:val="28"/>
          <w:szCs w:val="28"/>
        </w:rPr>
      </w:pPr>
    </w:p>
    <w:p w:rsidR="00695FAE" w:rsidP="091F3085" w14:paraId="0A950B27" w14:textId="77777777">
      <w:pPr>
        <w:rPr>
          <w:b/>
          <w:bCs/>
          <w:sz w:val="28"/>
          <w:szCs w:val="28"/>
        </w:rPr>
      </w:pPr>
    </w:p>
    <w:p w:rsidR="00695FAE" w:rsidP="091F3085" w14:paraId="3F24480D" w14:textId="77777777">
      <w:pPr>
        <w:rPr>
          <w:b/>
          <w:bCs/>
          <w:sz w:val="28"/>
          <w:szCs w:val="28"/>
        </w:rPr>
      </w:pPr>
    </w:p>
    <w:p w:rsidR="00695FAE" w:rsidP="091F3085" w14:paraId="388E518B" w14:textId="77777777">
      <w:pPr>
        <w:rPr>
          <w:b/>
          <w:bCs/>
          <w:sz w:val="28"/>
          <w:szCs w:val="28"/>
        </w:rPr>
      </w:pPr>
    </w:p>
    <w:p w:rsidR="00695FAE" w:rsidP="091F3085" w14:paraId="5CE8989B" w14:textId="77777777">
      <w:pPr>
        <w:rPr>
          <w:b/>
          <w:bCs/>
          <w:sz w:val="28"/>
          <w:szCs w:val="28"/>
        </w:rPr>
      </w:pPr>
    </w:p>
    <w:p w:rsidR="00695FAE" w:rsidP="091F3085" w14:paraId="65FFD3D6" w14:textId="77777777">
      <w:pPr>
        <w:rPr>
          <w:b/>
          <w:bCs/>
          <w:sz w:val="28"/>
          <w:szCs w:val="28"/>
        </w:rPr>
      </w:pPr>
    </w:p>
    <w:p w:rsidR="00695FAE" w:rsidP="091F3085" w14:paraId="08D19A98" w14:textId="77777777">
      <w:pPr>
        <w:rPr>
          <w:b/>
          <w:bCs/>
          <w:sz w:val="28"/>
          <w:szCs w:val="28"/>
        </w:rPr>
      </w:pPr>
    </w:p>
    <w:p w:rsidR="091F3085" w:rsidRPr="00986EC2" w:rsidP="091F3085" w14:paraId="0EC48515" w14:textId="7B931364">
      <w:pPr>
        <w:rPr>
          <w:b/>
          <w:bCs/>
          <w:sz w:val="28"/>
          <w:szCs w:val="28"/>
        </w:rPr>
      </w:pPr>
      <w:r>
        <w:rPr>
          <w:b/>
          <w:bCs/>
          <w:noProof/>
          <w:sz w:val="28"/>
          <w:szCs w:val="28"/>
        </w:rPr>
        <mc:AlternateContent>
          <mc:Choice Requires="wps">
            <w:drawing>
              <wp:anchor distT="0" distB="0" distL="114300" distR="114300" simplePos="0" relativeHeight="251672576" behindDoc="0" locked="0" layoutInCell="1" allowOverlap="1">
                <wp:simplePos x="0" y="0"/>
                <wp:positionH relativeFrom="column">
                  <wp:posOffset>-104775</wp:posOffset>
                </wp:positionH>
                <wp:positionV relativeFrom="paragraph">
                  <wp:posOffset>-76200</wp:posOffset>
                </wp:positionV>
                <wp:extent cx="6155055" cy="4810125"/>
                <wp:effectExtent l="0" t="0" r="17145" b="28575"/>
                <wp:wrapNone/>
                <wp:docPr id="8"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6155055" cy="4810125"/>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8" o:spid="_x0000_s1032" style="width:484.65pt;height:378.75pt;margin-top:-6pt;margin-left:-8.25pt;mso-height-percent:0;mso-height-relative:margin;mso-wrap-distance-bottom:0;mso-wrap-distance-left:9pt;mso-wrap-distance-right:9pt;mso-wrap-distance-top:0;mso-wrap-style:square;position:absolute;visibility:visible;v-text-anchor:middle;z-index:251673600" filled="f" strokecolor="black" strokeweight="1pt"/>
            </w:pict>
          </mc:Fallback>
        </mc:AlternateContent>
      </w:r>
      <w:r w:rsidRPr="00986EC2" w:rsidR="54E0E7B3">
        <w:rPr>
          <w:b/>
          <w:bCs/>
          <w:sz w:val="28"/>
          <w:szCs w:val="28"/>
        </w:rPr>
        <w:t xml:space="preserve">Apply </w:t>
      </w:r>
      <w:r w:rsidRPr="00986EC2" w:rsidR="000B4F46">
        <w:rPr>
          <w:b/>
          <w:bCs/>
          <w:sz w:val="28"/>
          <w:szCs w:val="28"/>
        </w:rPr>
        <w:t xml:space="preserve">Clicks Summary </w:t>
      </w:r>
      <w:r w:rsidRPr="00986EC2" w:rsidR="54E0E7B3">
        <w:rPr>
          <w:b/>
          <w:bCs/>
          <w:sz w:val="28"/>
          <w:szCs w:val="28"/>
        </w:rPr>
        <w:t>Email</w:t>
      </w:r>
    </w:p>
    <w:p w:rsidR="54E0E7B3" w:rsidP="66D84C18" w14:paraId="7EA27DE9" w14:textId="470A68CA">
      <w:pPr>
        <w:rPr>
          <w:rFonts w:ascii="Calibri" w:eastAsia="Calibri" w:hAnsi="Calibri" w:cs="Calibri"/>
          <w:b/>
          <w:bCs/>
          <w:color w:val="FF0000"/>
        </w:rPr>
      </w:pPr>
      <w:r w:rsidRPr="66D84C18">
        <w:rPr>
          <w:rFonts w:ascii="Calibri" w:eastAsia="Calibri" w:hAnsi="Calibri" w:cs="Calibri"/>
          <w:b/>
          <w:bCs/>
          <w:color w:val="FF0000"/>
        </w:rPr>
        <w:t>***THIS IS AN AUTOMATED EMAIL NOTIFICATION. DO NOT REPLY. YOU WILL NOT RECEIVE A RESPONSE</w:t>
      </w:r>
      <w:r w:rsidRPr="66D84C18" w:rsidR="00986EC2">
        <w:rPr>
          <w:rFonts w:ascii="Calibri" w:eastAsia="Calibri" w:hAnsi="Calibri" w:cs="Calibri"/>
          <w:b/>
          <w:bCs/>
          <w:color w:val="FF0000"/>
        </w:rPr>
        <w:t>. *</w:t>
      </w:r>
      <w:r w:rsidRPr="66D84C18">
        <w:rPr>
          <w:rFonts w:ascii="Calibri" w:eastAsia="Calibri" w:hAnsi="Calibri" w:cs="Calibri"/>
          <w:b/>
          <w:bCs/>
          <w:color w:val="FF0000"/>
        </w:rPr>
        <w:t>**</w:t>
      </w:r>
    </w:p>
    <w:p w:rsidR="54E0E7B3" w:rsidP="66D84C18" w14:paraId="0B4CD671" w14:textId="266C93D3">
      <w:pPr>
        <w:rPr>
          <w:rFonts w:ascii="Calibri" w:eastAsia="Calibri" w:hAnsi="Calibri" w:cs="Calibri"/>
          <w:color w:val="000000" w:themeColor="text1"/>
        </w:rPr>
      </w:pPr>
      <w:r w:rsidRPr="66D84C18">
        <w:rPr>
          <w:rFonts w:ascii="Calibri" w:eastAsia="Calibri" w:hAnsi="Calibri" w:cs="Calibri"/>
          <w:color w:val="000000" w:themeColor="text1"/>
        </w:rPr>
        <w:t>Dear MSEP Partner,</w:t>
      </w:r>
    </w:p>
    <w:p w:rsidR="54E0E7B3" w:rsidP="66D84C18" w14:paraId="03F4AF3C" w14:textId="47C209EA">
      <w:pPr>
        <w:rPr>
          <w:rFonts w:ascii="Calibri" w:eastAsia="Calibri" w:hAnsi="Calibri" w:cs="Calibri"/>
          <w:color w:val="000000" w:themeColor="text1"/>
        </w:rPr>
      </w:pPr>
      <w:r w:rsidRPr="66D84C18">
        <w:rPr>
          <w:rFonts w:ascii="Calibri" w:eastAsia="Calibri" w:hAnsi="Calibri" w:cs="Calibri"/>
          <w:color w:val="000000" w:themeColor="text1"/>
        </w:rPr>
        <w:t>Within the last 24 hours, 2 military spouses have clicked apply on 2 of your available jobs on the MSEP Job Search!</w:t>
      </w:r>
    </w:p>
    <w:p w:rsidR="54E0E7B3" w:rsidP="66D84C18" w14:paraId="3C357B87" w14:textId="2FDE041A">
      <w:pPr>
        <w:rPr>
          <w:rFonts w:ascii="Calibri" w:eastAsia="Calibri" w:hAnsi="Calibri" w:cs="Calibri"/>
          <w:color w:val="000000" w:themeColor="text1"/>
        </w:rPr>
      </w:pPr>
      <w:r w:rsidRPr="66D84C18">
        <w:rPr>
          <w:rFonts w:ascii="Calibri" w:eastAsia="Calibri" w:hAnsi="Calibri" w:cs="Calibri"/>
          <w:color w:val="000000" w:themeColor="text1"/>
        </w:rPr>
        <w:t>Please see below on some tips for next steps:</w:t>
      </w:r>
    </w:p>
    <w:p w:rsidR="54E0E7B3" w:rsidP="66D84C18" w14:paraId="29BD6D99" w14:textId="4306AA33">
      <w:pPr>
        <w:pStyle w:val="ListParagraph"/>
        <w:numPr>
          <w:ilvl w:val="0"/>
          <w:numId w:val="1"/>
        </w:numPr>
        <w:rPr>
          <w:rFonts w:ascii="Calibri" w:eastAsia="Calibri" w:hAnsi="Calibri" w:cs="Calibri"/>
          <w:color w:val="000000" w:themeColor="text1"/>
        </w:rPr>
      </w:pPr>
      <w:r w:rsidRPr="66D84C18">
        <w:rPr>
          <w:rFonts w:ascii="Calibri" w:eastAsia="Calibri" w:hAnsi="Calibri" w:cs="Calibri"/>
          <w:color w:val="000000" w:themeColor="text1"/>
        </w:rPr>
        <w:t>Login using your MSEP Partner account</w:t>
      </w:r>
    </w:p>
    <w:p w:rsidR="00E84C18" w:rsidP="66D84C18" w14:paraId="3A479843" w14:textId="6E8EFA8A">
      <w:pPr>
        <w:pStyle w:val="ListParagraph"/>
        <w:numPr>
          <w:ilvl w:val="0"/>
          <w:numId w:val="1"/>
        </w:numPr>
        <w:rPr>
          <w:rFonts w:ascii="Calibri" w:eastAsia="Calibri" w:hAnsi="Calibri" w:cs="Calibri"/>
          <w:color w:val="000000" w:themeColor="text1"/>
        </w:rPr>
      </w:pPr>
      <w:r w:rsidRPr="66D84C18">
        <w:rPr>
          <w:rFonts w:ascii="Calibri" w:eastAsia="Calibri" w:hAnsi="Calibri" w:cs="Calibri"/>
          <w:color w:val="000000" w:themeColor="text1"/>
        </w:rPr>
        <w:t>View your Spouse Clicked Apply report</w:t>
      </w:r>
    </w:p>
    <w:p w:rsidR="00E84C18" w:rsidP="00E84C18" w14:paraId="6F93025F" w14:textId="70836D47">
      <w:pPr>
        <w:rPr>
          <w:rFonts w:ascii="Calibri" w:eastAsia="Calibri" w:hAnsi="Calibri" w:cs="Calibri"/>
          <w:color w:val="000000" w:themeColor="text1"/>
        </w:rPr>
      </w:pPr>
      <w:r w:rsidRPr="00E84C18">
        <w:rPr>
          <w:rFonts w:ascii="Calibri" w:eastAsia="Calibri" w:hAnsi="Calibri" w:cs="Calibri"/>
          <w:color w:val="000000" w:themeColor="text1"/>
        </w:rPr>
        <w:t>Under the Partner tab, the drop-down will include an option title “Spouses Who Clicked Apply”. This report will show how many Spouse Candidates have clicked apply on one or more of your available job postings</w:t>
      </w:r>
      <w:r w:rsidRPr="00986EC2">
        <w:rPr>
          <w:rFonts w:ascii="Calibri" w:eastAsia="Calibri" w:hAnsi="Calibri" w:cs="Calibri"/>
          <w:color w:val="000000" w:themeColor="text1"/>
        </w:rPr>
        <w:t>.</w:t>
      </w:r>
    </w:p>
    <w:p w:rsidR="00E84C18" w:rsidRPr="00E84C18" w:rsidP="00E84C18" w14:paraId="1A967F5E" w14:textId="221E32E4">
      <w:pPr>
        <w:pStyle w:val="ListParagraph"/>
        <w:numPr>
          <w:ilvl w:val="0"/>
          <w:numId w:val="5"/>
        </w:numPr>
        <w:rPr>
          <w:rFonts w:ascii="Calibri" w:eastAsia="Calibri" w:hAnsi="Calibri" w:cs="Calibri"/>
          <w:color w:val="000000" w:themeColor="text1"/>
        </w:rPr>
      </w:pPr>
      <w:r w:rsidRPr="00E84C18">
        <w:rPr>
          <w:rFonts w:ascii="Calibri" w:eastAsia="Calibri" w:hAnsi="Calibri" w:cs="Calibri"/>
          <w:color w:val="000000" w:themeColor="text1"/>
        </w:rPr>
        <w:t>View the Partner Resources page for materials that will help guide you through portal functionality.</w:t>
      </w:r>
    </w:p>
    <w:p w:rsidR="00E84C18" w:rsidRPr="00E84C18" w:rsidP="00E84C18" w14:paraId="6997F220" w14:textId="59D89D3B">
      <w:pPr>
        <w:pStyle w:val="ListParagraph"/>
        <w:numPr>
          <w:ilvl w:val="0"/>
          <w:numId w:val="5"/>
        </w:numPr>
        <w:rPr>
          <w:rFonts w:ascii="Calibri" w:eastAsia="Calibri" w:hAnsi="Calibri" w:cs="Calibri"/>
          <w:color w:val="000000" w:themeColor="text1"/>
        </w:rPr>
      </w:pPr>
      <w:r w:rsidRPr="00E84C18">
        <w:rPr>
          <w:rFonts w:ascii="Calibri" w:eastAsia="Calibri" w:hAnsi="Calibri" w:cs="Calibri"/>
          <w:color w:val="000000" w:themeColor="text1"/>
        </w:rPr>
        <w:t>If you are experiencing technical issues, please reference the FAQs section to see if your issue is highlighte</w:t>
      </w:r>
      <w:bookmarkStart w:id="1" w:name="_GoBack"/>
      <w:bookmarkEnd w:id="1"/>
      <w:r w:rsidRPr="00E84C18">
        <w:rPr>
          <w:rFonts w:ascii="Calibri" w:eastAsia="Calibri" w:hAnsi="Calibri" w:cs="Calibri"/>
          <w:color w:val="000000" w:themeColor="text1"/>
        </w:rPr>
        <w:t>d.</w:t>
      </w:r>
    </w:p>
    <w:p w:rsidR="2B168E4B" w:rsidRPr="00E84C18" w:rsidP="00E84C18" w14:paraId="56129B1A" w14:textId="6EDFBAA7">
      <w:pPr>
        <w:rPr>
          <w:rFonts w:ascii="Calibri" w:eastAsia="Calibri" w:hAnsi="Calibri" w:cs="Calibri"/>
          <w:color w:val="000000" w:themeColor="text1"/>
        </w:rPr>
      </w:pPr>
      <w:r w:rsidRPr="00E84C18">
        <w:rPr>
          <w:rFonts w:ascii="Calibri" w:eastAsia="Calibri" w:hAnsi="Calibri" w:cs="Calibri"/>
          <w:color w:val="000000" w:themeColor="text1"/>
        </w:rPr>
        <w:t>If you have any questions or comments, please submit a Contact US form.</w:t>
      </w:r>
    </w:p>
    <w:p w:rsidR="1A625C51" w:rsidP="66D84C18" w14:paraId="24FF1782" w14:textId="6004B1D9">
      <w:pPr>
        <w:rPr>
          <w:rFonts w:ascii="Calibri" w:eastAsia="Calibri" w:hAnsi="Calibri" w:cs="Calibri"/>
          <w:color w:val="000000" w:themeColor="text1"/>
        </w:rPr>
      </w:pPr>
      <w:r w:rsidRPr="66D84C18">
        <w:rPr>
          <w:rFonts w:ascii="Calibri" w:eastAsia="Calibri" w:hAnsi="Calibri" w:cs="Calibri"/>
          <w:color w:val="000000" w:themeColor="text1"/>
        </w:rPr>
        <w:t>Regards,</w:t>
      </w:r>
    </w:p>
    <w:p w:rsidR="1A625C51" w:rsidP="66D84C18" w14:paraId="18F50EE9" w14:textId="130E6242">
      <w:pPr>
        <w:rPr>
          <w:rFonts w:ascii="Calibri" w:eastAsia="Calibri" w:hAnsi="Calibri" w:cs="Calibri"/>
          <w:color w:val="000000" w:themeColor="text1"/>
        </w:rPr>
      </w:pPr>
      <w:r w:rsidRPr="66D84C18">
        <w:rPr>
          <w:rFonts w:ascii="Calibri" w:eastAsia="Calibri" w:hAnsi="Calibri" w:cs="Calibri"/>
          <w:color w:val="000000" w:themeColor="text1"/>
        </w:rPr>
        <w:t>The MSEP Team</w:t>
      </w:r>
    </w:p>
    <w:p w:rsidR="091F3085" w:rsidP="091F3085" w14:paraId="40282B86" w14:textId="6DC055C0"/>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14D55D1C"/>
    <w:multiLevelType w:val="hybridMultilevel"/>
    <w:tmpl w:val="74F099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29C77635"/>
    <w:multiLevelType w:val="hybridMultilevel"/>
    <w:tmpl w:val="1B0E54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37E12858"/>
    <w:multiLevelType w:val="hybridMultilevel"/>
    <w:tmpl w:val="75EC62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6D9B1B6E"/>
    <w:multiLevelType w:val="hybridMultilevel"/>
    <w:tmpl w:val="AC887708"/>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E9E4BE0"/>
    <w:multiLevelType w:val="hybridMultilevel"/>
    <w:tmpl w:val="0688D0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6E3"/>
    <w:rsid w:val="00001603"/>
    <w:rsid w:val="00030C2B"/>
    <w:rsid w:val="000B4F46"/>
    <w:rsid w:val="00102766"/>
    <w:rsid w:val="00122ED8"/>
    <w:rsid w:val="001649CB"/>
    <w:rsid w:val="00242808"/>
    <w:rsid w:val="002716D5"/>
    <w:rsid w:val="002C1767"/>
    <w:rsid w:val="002F532C"/>
    <w:rsid w:val="00373301"/>
    <w:rsid w:val="003820BB"/>
    <w:rsid w:val="003B6B63"/>
    <w:rsid w:val="00400B3B"/>
    <w:rsid w:val="0043663C"/>
    <w:rsid w:val="00440DCF"/>
    <w:rsid w:val="004901FA"/>
    <w:rsid w:val="00490265"/>
    <w:rsid w:val="004963AD"/>
    <w:rsid w:val="004D053D"/>
    <w:rsid w:val="0051300A"/>
    <w:rsid w:val="00516C1F"/>
    <w:rsid w:val="006167B5"/>
    <w:rsid w:val="00635EF7"/>
    <w:rsid w:val="00671D52"/>
    <w:rsid w:val="00681F66"/>
    <w:rsid w:val="00695FAE"/>
    <w:rsid w:val="006C104D"/>
    <w:rsid w:val="006D25DB"/>
    <w:rsid w:val="006D2E30"/>
    <w:rsid w:val="006D5803"/>
    <w:rsid w:val="00737D74"/>
    <w:rsid w:val="007519AE"/>
    <w:rsid w:val="007B772C"/>
    <w:rsid w:val="007E12A4"/>
    <w:rsid w:val="007F6DED"/>
    <w:rsid w:val="0088326F"/>
    <w:rsid w:val="00986EC2"/>
    <w:rsid w:val="009B1208"/>
    <w:rsid w:val="009D254C"/>
    <w:rsid w:val="009D5642"/>
    <w:rsid w:val="009F1A76"/>
    <w:rsid w:val="009F64E9"/>
    <w:rsid w:val="00A65A21"/>
    <w:rsid w:val="00A90E27"/>
    <w:rsid w:val="00AD60AE"/>
    <w:rsid w:val="00B00C5E"/>
    <w:rsid w:val="00B119D6"/>
    <w:rsid w:val="00B92938"/>
    <w:rsid w:val="00BB21AA"/>
    <w:rsid w:val="00BB6B84"/>
    <w:rsid w:val="00C33196"/>
    <w:rsid w:val="00C8374F"/>
    <w:rsid w:val="00CB3EE1"/>
    <w:rsid w:val="00D016E3"/>
    <w:rsid w:val="00D8460D"/>
    <w:rsid w:val="00D875DB"/>
    <w:rsid w:val="00DA2860"/>
    <w:rsid w:val="00E21C4B"/>
    <w:rsid w:val="00E622F2"/>
    <w:rsid w:val="00E84C18"/>
    <w:rsid w:val="00EC195C"/>
    <w:rsid w:val="00ED1028"/>
    <w:rsid w:val="00F10636"/>
    <w:rsid w:val="00FF6389"/>
    <w:rsid w:val="055A7BDB"/>
    <w:rsid w:val="061AF5A0"/>
    <w:rsid w:val="07836024"/>
    <w:rsid w:val="085633CC"/>
    <w:rsid w:val="08904B74"/>
    <w:rsid w:val="091F3085"/>
    <w:rsid w:val="0E645355"/>
    <w:rsid w:val="129F3C67"/>
    <w:rsid w:val="1310A613"/>
    <w:rsid w:val="14CAE9B9"/>
    <w:rsid w:val="1A625C51"/>
    <w:rsid w:val="1A71E422"/>
    <w:rsid w:val="1B1BB7F8"/>
    <w:rsid w:val="1F6E741E"/>
    <w:rsid w:val="26080942"/>
    <w:rsid w:val="26A859BC"/>
    <w:rsid w:val="2B168E4B"/>
    <w:rsid w:val="32F4C2D7"/>
    <w:rsid w:val="34D173D3"/>
    <w:rsid w:val="366FC6F1"/>
    <w:rsid w:val="37C833FA"/>
    <w:rsid w:val="3C2E49AE"/>
    <w:rsid w:val="3DC65809"/>
    <w:rsid w:val="4299C92C"/>
    <w:rsid w:val="43FEA994"/>
    <w:rsid w:val="45D169EE"/>
    <w:rsid w:val="49883BCE"/>
    <w:rsid w:val="4A2C460B"/>
    <w:rsid w:val="4AA4DB11"/>
    <w:rsid w:val="4D8C637D"/>
    <w:rsid w:val="525FD4A0"/>
    <w:rsid w:val="54E0E7B3"/>
    <w:rsid w:val="54E31AB3"/>
    <w:rsid w:val="585DF8AF"/>
    <w:rsid w:val="5A25A178"/>
    <w:rsid w:val="5DAA74CD"/>
    <w:rsid w:val="5F46452E"/>
    <w:rsid w:val="60690A94"/>
    <w:rsid w:val="6542A2D5"/>
    <w:rsid w:val="664DBA0F"/>
    <w:rsid w:val="66D84C18"/>
    <w:rsid w:val="67E98A70"/>
    <w:rsid w:val="68ED2774"/>
    <w:rsid w:val="6912CEE8"/>
    <w:rsid w:val="6AD9D372"/>
    <w:rsid w:val="6D9B2DD6"/>
    <w:rsid w:val="7018B12D"/>
    <w:rsid w:val="7222EC45"/>
    <w:rsid w:val="741D5C51"/>
    <w:rsid w:val="7A2DFE2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395708"/>
  <w15:chartTrackingRefBased/>
  <w15:docId w15:val="{BE1F552A-4233-4B15-815F-989120EA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B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00B3B"/>
    <w:rPr>
      <w:sz w:val="16"/>
      <w:szCs w:val="16"/>
    </w:rPr>
  </w:style>
  <w:style w:type="paragraph" w:styleId="CommentText">
    <w:name w:val="annotation text"/>
    <w:basedOn w:val="Normal"/>
    <w:link w:val="CommentTextChar"/>
    <w:uiPriority w:val="99"/>
    <w:unhideWhenUsed/>
    <w:rsid w:val="00400B3B"/>
    <w:pPr>
      <w:spacing w:line="240" w:lineRule="auto"/>
    </w:pPr>
    <w:rPr>
      <w:sz w:val="20"/>
      <w:szCs w:val="20"/>
    </w:rPr>
  </w:style>
  <w:style w:type="character" w:customStyle="1" w:styleId="CommentTextChar">
    <w:name w:val="Comment Text Char"/>
    <w:basedOn w:val="DefaultParagraphFont"/>
    <w:link w:val="CommentText"/>
    <w:uiPriority w:val="99"/>
    <w:rsid w:val="00400B3B"/>
    <w:rPr>
      <w:sz w:val="20"/>
      <w:szCs w:val="20"/>
    </w:rPr>
  </w:style>
  <w:style w:type="paragraph" w:styleId="CommentSubject">
    <w:name w:val="annotation subject"/>
    <w:basedOn w:val="CommentText"/>
    <w:next w:val="CommentText"/>
    <w:link w:val="CommentSubjectChar"/>
    <w:uiPriority w:val="99"/>
    <w:semiHidden/>
    <w:unhideWhenUsed/>
    <w:rsid w:val="00400B3B"/>
    <w:rPr>
      <w:b/>
      <w:bCs/>
    </w:rPr>
  </w:style>
  <w:style w:type="character" w:customStyle="1" w:styleId="CommentSubjectChar">
    <w:name w:val="Comment Subject Char"/>
    <w:basedOn w:val="CommentTextChar"/>
    <w:link w:val="CommentSubject"/>
    <w:uiPriority w:val="99"/>
    <w:semiHidden/>
    <w:rsid w:val="00400B3B"/>
    <w:rPr>
      <w:b/>
      <w:bCs/>
      <w:sz w:val="20"/>
      <w:szCs w:val="20"/>
    </w:rPr>
  </w:style>
  <w:style w:type="paragraph" w:styleId="BalloonText">
    <w:name w:val="Balloon Text"/>
    <w:basedOn w:val="Normal"/>
    <w:link w:val="BalloonTextChar"/>
    <w:uiPriority w:val="99"/>
    <w:semiHidden/>
    <w:unhideWhenUsed/>
    <w:rsid w:val="00400B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B3B"/>
    <w:rPr>
      <w:rFonts w:ascii="Segoe UI" w:hAnsi="Segoe UI" w:cs="Segoe UI"/>
      <w:sz w:val="18"/>
      <w:szCs w:val="18"/>
    </w:rPr>
  </w:style>
  <w:style w:type="paragraph" w:styleId="ListParagraph">
    <w:name w:val="List Paragraph"/>
    <w:basedOn w:val="Normal"/>
    <w:uiPriority w:val="34"/>
    <w:qFormat/>
    <w:rsid w:val="00001603"/>
    <w:pPr>
      <w:ind w:left="720"/>
      <w:contextualSpacing/>
    </w:pPr>
  </w:style>
  <w:style w:type="character" w:styleId="Hyperlink">
    <w:name w:val="Hyperlink"/>
    <w:basedOn w:val="DefaultParagraphFont"/>
    <w:uiPriority w:val="99"/>
    <w:unhideWhenUsed/>
    <w:rsid w:val="00B119D6"/>
    <w:rPr>
      <w:color w:val="0563C1" w:themeColor="hyperlink"/>
      <w:u w:val="single"/>
    </w:rPr>
  </w:style>
  <w:style w:type="paragraph" w:styleId="NormalWeb">
    <w:name w:val="Normal (Web)"/>
    <w:basedOn w:val="Normal"/>
    <w:uiPriority w:val="99"/>
    <w:unhideWhenUsed/>
    <w:rsid w:val="00B119D6"/>
    <w:pPr>
      <w:spacing w:before="100" w:beforeAutospacing="1" w:after="100" w:afterAutospacing="1" w:line="240" w:lineRule="auto"/>
    </w:pPr>
    <w:rPr>
      <w:rFonts w:ascii="Calibri" w:hAnsi="Calibri" w:cs="Calibri"/>
    </w:rPr>
  </w:style>
  <w:style w:type="character" w:customStyle="1" w:styleId="UnresolvedMention1">
    <w:name w:val="Unresolved Mention1"/>
    <w:basedOn w:val="DefaultParagraphFont"/>
    <w:uiPriority w:val="99"/>
    <w:semiHidden/>
    <w:unhideWhenUsed/>
    <w:rsid w:val="00BB21AA"/>
    <w:rPr>
      <w:color w:val="605E5C"/>
      <w:shd w:val="clear" w:color="auto" w:fill="E1DFDD"/>
    </w:rPr>
  </w:style>
  <w:style w:type="character" w:customStyle="1"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0B4F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sepjobs.militaryonesource.mil/msep/contact-us"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msepjobs.militaryonesource.mil" TargetMode="External" /><Relationship Id="rId9" Type="http://schemas.openxmlformats.org/officeDocument/2006/relationships/hyperlink" Target="mailto:SECO-MSEP@zeider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9A2BB9384EBC498923E68DB463F2D5" ma:contentTypeVersion="16" ma:contentTypeDescription="Create a new document." ma:contentTypeScope="" ma:versionID="2c8504f8bbeb054b9a9309226bee4a33">
  <xsd:schema xmlns:xsd="http://www.w3.org/2001/XMLSchema" xmlns:xs="http://www.w3.org/2001/XMLSchema" xmlns:p="http://schemas.microsoft.com/office/2006/metadata/properties" xmlns:ns2="2609571c-a082-46be-8481-67546fb05816" xmlns:ns3="db414d91-bdc4-4d7f-8f18-1bef03f3f14a" targetNamespace="http://schemas.microsoft.com/office/2006/metadata/properties" ma:root="true" ma:fieldsID="31113fe4130a211927bb4b7ae83cfcd7" ns2:_="" ns3:_="">
    <xsd:import namespace="2609571c-a082-46be-8481-67546fb05816"/>
    <xsd:import namespace="db414d91-bdc4-4d7f-8f18-1bef03f3f1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EventHashCode" minOccurs="0"/>
                <xsd:element ref="ns2:MediaServiceGenerationTime"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9571c-a082-46be-8481-67546fb0581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473c4e-bb84-489a-b03b-0c69b94a1eb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414d91-bdc4-4d7f-8f18-1bef03f3f14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2fd4c4e-0f31-4510-ad00-06f60aa55561}" ma:internalName="TaxCatchAll" ma:showField="CatchAllData" ma:web="db414d91-bdc4-4d7f-8f18-1bef03f3f1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414d91-bdc4-4d7f-8f18-1bef03f3f14a" xsi:nil="true"/>
    <lcf76f155ced4ddcb4097134ff3c332f xmlns="2609571c-a082-46be-8481-67546fb0581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89E22-209E-45EC-A7E6-D12AAA003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9571c-a082-46be-8481-67546fb05816"/>
    <ds:schemaRef ds:uri="db414d91-bdc4-4d7f-8f18-1bef03f3f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B27877-E56A-4390-AC70-650474398839}">
  <ds:schemaRefs>
    <ds:schemaRef ds:uri="http://schemas.microsoft.com/sharepoint/v3/contenttype/forms"/>
  </ds:schemaRefs>
</ds:datastoreItem>
</file>

<file path=customXml/itemProps3.xml><?xml version="1.0" encoding="utf-8"?>
<ds:datastoreItem xmlns:ds="http://schemas.openxmlformats.org/officeDocument/2006/customXml" ds:itemID="{1BCAAF95-83D2-499A-AD53-0F21C4BF9C2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b414d91-bdc4-4d7f-8f18-1bef03f3f14a"/>
    <ds:schemaRef ds:uri="2609571c-a082-46be-8481-67546fb05816"/>
    <ds:schemaRef ds:uri="http://www.w3.org/XML/1998/namespace"/>
    <ds:schemaRef ds:uri="http://purl.org/dc/dcmitype/"/>
  </ds:schemaRefs>
</ds:datastoreItem>
</file>

<file path=customXml/itemProps4.xml><?xml version="1.0" encoding="utf-8"?>
<ds:datastoreItem xmlns:ds="http://schemas.openxmlformats.org/officeDocument/2006/customXml" ds:itemID="{1E6951F1-6B81-4033-8516-FF1B0DDE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808</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Judah Helms</dc:creator>
  <cp:lastModifiedBy>Hernandez, Tracey A OSD OUSD P-R</cp:lastModifiedBy>
  <cp:revision>2</cp:revision>
  <dcterms:created xsi:type="dcterms:W3CDTF">2023-03-09T23:47:00Z</dcterms:created>
  <dcterms:modified xsi:type="dcterms:W3CDTF">2023-03-09T23:47:00Z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0x0101008C9A2BB9384EBC498923E68DB463F2D5</vt:lpwstr>
  </property>
  <property fmtid="{D5CDD505-2E9C-101B-9397-08002B2CF9AE}" pid="3" name="MediaServiceImageTags">
    <vt:lpwstr/>
  </property>
</Properties>
</file>