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2B6C" w:rsidRPr="002B7B66" w:rsidP="00B92B6C" w14:paraId="7BB40C3E" w14:textId="1AC25CBE">
      <w:pPr>
        <w:spacing w:after="200" w:line="276" w:lineRule="auto"/>
        <w:rPr>
          <w:rFonts w:eastAsia="Calibri"/>
        </w:rPr>
      </w:pPr>
      <w:r w:rsidRPr="002B7B66">
        <w:rPr>
          <w:rFonts w:eastAsia="Calibri"/>
          <w:b/>
        </w:rPr>
        <w:t>DATE:</w:t>
      </w:r>
      <w:r w:rsidRPr="002B7B66">
        <w:rPr>
          <w:rFonts w:eastAsia="Calibri"/>
        </w:rPr>
        <w:tab/>
      </w:r>
      <w:r w:rsidRPr="002B7B66">
        <w:rPr>
          <w:rFonts w:eastAsia="Calibri"/>
        </w:rPr>
        <w:tab/>
      </w:r>
      <w:r w:rsidR="00AE0AFC">
        <w:rPr>
          <w:rFonts w:eastAsia="Calibri"/>
        </w:rPr>
        <w:t>July 1, 2026</w:t>
      </w:r>
    </w:p>
    <w:p w:rsidR="00B92B6C" w:rsidRPr="002B7B66" w:rsidP="7982AC7F" w14:paraId="4546AFDE" w14:textId="2C6195BA">
      <w:pPr>
        <w:spacing w:after="200" w:line="276" w:lineRule="auto"/>
        <w:rPr>
          <w:rFonts w:eastAsia="Calibri"/>
        </w:rPr>
      </w:pPr>
      <w:r w:rsidRPr="002B7B66">
        <w:rPr>
          <w:rFonts w:eastAsia="Calibri"/>
          <w:b/>
          <w:bCs/>
        </w:rPr>
        <w:t>TO:</w:t>
      </w:r>
      <w:r w:rsidRPr="002B7B66">
        <w:tab/>
      </w:r>
      <w:r w:rsidRPr="002B7B66">
        <w:tab/>
      </w:r>
      <w:r w:rsidRPr="002B7B66">
        <w:tab/>
      </w:r>
      <w:r w:rsidRPr="002B7B66">
        <w:rPr>
          <w:rFonts w:eastAsia="Calibri"/>
        </w:rPr>
        <w:t>Desk Officer</w:t>
      </w:r>
      <w:r w:rsidRPr="002B7B66" w:rsidR="09B7D0C1">
        <w:rPr>
          <w:rFonts w:eastAsia="Calibri"/>
        </w:rPr>
        <w:t xml:space="preserve">, </w:t>
      </w:r>
      <w:r w:rsidRPr="002B7B66">
        <w:tab/>
      </w:r>
      <w:r w:rsidRPr="002B7B66" w:rsidR="09B7D0C1">
        <w:rPr>
          <w:rFonts w:eastAsia="Calibri"/>
        </w:rPr>
        <w:t>Office of Management and Budget</w:t>
      </w:r>
    </w:p>
    <w:p w:rsidR="00B92B6C" w:rsidRPr="002B7B66" w:rsidP="279DCBDF" w14:paraId="77BC1D71" w14:textId="6B61720C">
      <w:pPr>
        <w:spacing w:after="200" w:line="276" w:lineRule="auto"/>
        <w:rPr>
          <w:rFonts w:eastAsia="Calibri"/>
        </w:rPr>
      </w:pPr>
      <w:r w:rsidRPr="002B7B66">
        <w:rPr>
          <w:rFonts w:eastAsia="Calibri"/>
          <w:b/>
          <w:bCs/>
        </w:rPr>
        <w:t>FROM:</w:t>
      </w:r>
      <w:r w:rsidRPr="002B7B66">
        <w:tab/>
      </w:r>
      <w:r w:rsidRPr="002B7B66">
        <w:tab/>
      </w:r>
      <w:r w:rsidRPr="002B7B66">
        <w:rPr>
          <w:rFonts w:eastAsia="Calibri"/>
        </w:rPr>
        <w:t>HRSA Information Collection Clearance Officer</w:t>
      </w:r>
      <w:r w:rsidRPr="002B7B66" w:rsidR="554352F4">
        <w:rPr>
          <w:rFonts w:eastAsia="Calibri"/>
        </w:rPr>
        <w:t xml:space="preserve">; Office of Planning, </w:t>
      </w:r>
      <w:r w:rsidRPr="002B7B66">
        <w:tab/>
      </w:r>
      <w:r w:rsidRPr="002B7B66">
        <w:tab/>
      </w:r>
      <w:r w:rsidRPr="002B7B66">
        <w:tab/>
      </w:r>
      <w:r w:rsidRPr="002B7B66" w:rsidR="00FA2B62">
        <w:tab/>
      </w:r>
      <w:r w:rsidRPr="002B7B66" w:rsidR="554352F4">
        <w:rPr>
          <w:rFonts w:eastAsia="Calibri"/>
        </w:rPr>
        <w:t>Analysis and Evaluation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79431B01">
      <w:pPr>
        <w:spacing w:after="200" w:line="276" w:lineRule="auto"/>
        <w:ind w:left="2160" w:hanging="2160"/>
        <w:rPr>
          <w:rFonts w:eastAsia="Calibri"/>
        </w:rPr>
      </w:pPr>
      <w:r w:rsidRPr="11CBF7C9">
        <w:rPr>
          <w:rFonts w:eastAsia="Calibri"/>
          <w:b/>
          <w:bCs/>
        </w:rPr>
        <w:t>Request</w:t>
      </w:r>
      <w:r w:rsidRPr="11CBF7C9">
        <w:rPr>
          <w:rFonts w:eastAsia="Calibri"/>
        </w:rPr>
        <w:t xml:space="preserve">: </w:t>
      </w:r>
      <w:r>
        <w:tab/>
      </w:r>
      <w:r w:rsidRPr="11CBF7C9" w:rsidR="59539200">
        <w:rPr>
          <w:rFonts w:eastAsia="Calibri"/>
        </w:rPr>
        <w:t>HRSA</w:t>
      </w:r>
      <w:r w:rsidRPr="11CBF7C9">
        <w:rPr>
          <w:rFonts w:eastAsia="Calibri"/>
        </w:rPr>
        <w:t xml:space="preserve"> requests approval for changes to the </w:t>
      </w:r>
      <w:r w:rsidR="00AE0AFC">
        <w:rPr>
          <w:rFonts w:eastAsia="Calibri"/>
        </w:rPr>
        <w:t>burden table (as inputted into ROCIS) for the “</w:t>
      </w:r>
      <w:r w:rsidRPr="00A72983" w:rsidR="00A72983">
        <w:rPr>
          <w:rFonts w:eastAsia="Calibri"/>
        </w:rPr>
        <w:t>Scholarships for Disadvantaged Students (SDS) Program Specific Form</w:t>
      </w:r>
      <w:r w:rsidR="00AE0AFC">
        <w:rPr>
          <w:rFonts w:eastAsia="Calibri"/>
        </w:rPr>
        <w:t>”</w:t>
      </w:r>
      <w:r w:rsidRPr="00A72983" w:rsidR="00A72983">
        <w:rPr>
          <w:rFonts w:eastAsia="Calibri"/>
        </w:rPr>
        <w:t>,</w:t>
      </w:r>
      <w:r w:rsidRPr="11CBF7C9" w:rsidR="00D07DD8">
        <w:rPr>
          <w:rFonts w:eastAsia="Calibri"/>
        </w:rPr>
        <w:t xml:space="preserve"> </w:t>
      </w:r>
      <w:r w:rsidRPr="11CBF7C9" w:rsidR="001C250A">
        <w:rPr>
          <w:rFonts w:eastAsia="Calibri"/>
        </w:rPr>
        <w:t xml:space="preserve">(OMB </w:t>
      </w:r>
      <w:r w:rsidR="00A72983">
        <w:rPr>
          <w:rFonts w:eastAsia="Calibri"/>
        </w:rPr>
        <w:t>0906-0073,</w:t>
      </w:r>
      <w:r w:rsidRPr="11CBF7C9">
        <w:rPr>
          <w:rFonts w:eastAsia="Calibri"/>
        </w:rPr>
        <w:t xml:space="preserve"> expiration date </w:t>
      </w:r>
      <w:r w:rsidR="00A72983">
        <w:rPr>
          <w:rFonts w:eastAsia="Calibri"/>
        </w:rPr>
        <w:t>1/31/2029</w:t>
      </w:r>
      <w:r w:rsidRPr="11CBF7C9">
        <w:rPr>
          <w:rFonts w:eastAsia="Calibri"/>
        </w:rPr>
        <w:t xml:space="preserve">). </w:t>
      </w:r>
    </w:p>
    <w:p w:rsidR="00921F12" w:rsidP="00A72983" w14:paraId="691920E6" w14:textId="77777777">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00A72983">
        <w:rPr>
          <w:rFonts w:eastAsia="Calibri"/>
        </w:rPr>
        <w:t xml:space="preserve">The purpose of this request is to correct the number of responses for the SDS Program Specific Form in ROCIS from 340 to 500, so that it matches the total in the approved Supporting Statement A. </w:t>
      </w:r>
    </w:p>
    <w:p w:rsidR="00C456A8" w:rsidP="00921F12" w14:paraId="44EC5A03" w14:textId="70013BA3">
      <w:pPr>
        <w:spacing w:after="200" w:line="276" w:lineRule="auto"/>
        <w:ind w:left="2160"/>
        <w:rPr>
          <w:rFonts w:eastAsia="Calibri"/>
        </w:rPr>
      </w:pPr>
      <w:r>
        <w:rPr>
          <w:rFonts w:eastAsia="Calibri"/>
        </w:rPr>
        <w:t>During</w:t>
      </w:r>
      <w:r w:rsidR="00A72983">
        <w:rPr>
          <w:rFonts w:eastAsia="Calibri"/>
        </w:rPr>
        <w:t xml:space="preserve"> OMB review, HRSA updated the total number of respondents </w:t>
      </w:r>
      <w:r w:rsidR="00F01D99">
        <w:rPr>
          <w:rFonts w:eastAsia="Calibri"/>
        </w:rPr>
        <w:t xml:space="preserve">in the Supporting Statement A </w:t>
      </w:r>
      <w:r w:rsidR="00A72983">
        <w:rPr>
          <w:rFonts w:eastAsia="Calibri"/>
        </w:rPr>
        <w:t xml:space="preserve">to reflect updated totals from </w:t>
      </w:r>
      <w:r w:rsidR="00337499">
        <w:rPr>
          <w:rFonts w:eastAsia="Calibri"/>
        </w:rPr>
        <w:t>the FY 2025 application cycle (the previous numbers reflected the FY 2020 application cycle)</w:t>
      </w:r>
      <w:r w:rsidR="00A72983">
        <w:rPr>
          <w:rFonts w:eastAsia="Calibri"/>
        </w:rPr>
        <w:t xml:space="preserve">. </w:t>
      </w:r>
      <w:r>
        <w:rPr>
          <w:rFonts w:eastAsia="Calibri"/>
        </w:rPr>
        <w:t xml:space="preserve">However, the change was not reflected in ROCIS. </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141E59" w:rsidRPr="00A72983" w:rsidP="00A72983" w14:paraId="3D7315A6" w14:textId="67A71D8F">
      <w:pPr>
        <w:spacing w:after="200" w:line="276" w:lineRule="auto"/>
        <w:ind w:left="2160" w:hanging="2160"/>
        <w:rPr>
          <w:rFonts w:eastAsia="Calibri"/>
        </w:rPr>
      </w:pPr>
      <w:r w:rsidRPr="00C456A8">
        <w:rPr>
          <w:rFonts w:eastAsia="Calibri"/>
          <w:b/>
          <w:bCs/>
        </w:rPr>
        <w:t>Changes:</w:t>
      </w:r>
      <w:r>
        <w:rPr>
          <w:rFonts w:eastAsia="Calibri"/>
          <w:b/>
          <w:bCs/>
        </w:rPr>
        <w:tab/>
      </w:r>
      <w:r w:rsidR="00A72983">
        <w:rPr>
          <w:rFonts w:eastAsia="Calibri"/>
        </w:rPr>
        <w:t xml:space="preserve">There are no changes to the collection itself.  The purpose of this non-substantive change memo is </w:t>
      </w:r>
      <w:r w:rsidR="00337499">
        <w:rPr>
          <w:rFonts w:eastAsia="Calibri"/>
        </w:rPr>
        <w:t>to ensure</w:t>
      </w:r>
      <w:r w:rsidR="00A72983">
        <w:rPr>
          <w:rFonts w:eastAsia="Calibri"/>
        </w:rPr>
        <w:t xml:space="preserve"> the number of respondents and burden matches Supporting Statement A. Otherwise, the discrepancy could </w:t>
      </w:r>
      <w:r w:rsidR="00337499">
        <w:rPr>
          <w:rFonts w:eastAsia="Calibri"/>
        </w:rPr>
        <w:t>result in</w:t>
      </w:r>
      <w:r w:rsidR="00A72983">
        <w:rPr>
          <w:rFonts w:eastAsia="Calibri"/>
        </w:rPr>
        <w:t xml:space="preserve"> confusion when approving subsequent collections. </w:t>
      </w:r>
    </w:p>
    <w:p w:rsidR="00B92B6C" w:rsidRPr="00B92B6C" w:rsidP="00A72983" w14:paraId="29473172" w14:textId="59AC15AC">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sidRPr="00B92B6C" w:rsidR="00270FE3">
        <w:rPr>
          <w:rFonts w:eastAsia="Calibri"/>
        </w:rPr>
        <w:t xml:space="preserve">data collection changes must be completed in a </w:t>
      </w:r>
      <w:r w:rsidR="00270FE3">
        <w:rPr>
          <w:rFonts w:eastAsia="Calibri"/>
        </w:rPr>
        <w:t xml:space="preserve">timely manner to ensure </w:t>
      </w:r>
      <w:r w:rsidR="00A72983">
        <w:rPr>
          <w:rFonts w:eastAsia="Calibri"/>
        </w:rPr>
        <w:t xml:space="preserve">the burden is correct in ROCIS. </w:t>
      </w:r>
    </w:p>
    <w:p w:rsidR="007B07DB" w:rsidP="00337499" w14:paraId="774BBE30" w14:textId="51781FA9">
      <w:pPr>
        <w:spacing w:after="200" w:line="276" w:lineRule="auto"/>
        <w:ind w:left="2160" w:hanging="2160"/>
        <w:rPr>
          <w:rFonts w:eastAsia="Calibri"/>
        </w:rPr>
      </w:pPr>
      <w:r w:rsidRPr="118A5B19">
        <w:rPr>
          <w:rFonts w:eastAsia="Calibri"/>
          <w:b/>
          <w:bCs/>
        </w:rPr>
        <w:t>Burden:</w:t>
      </w:r>
      <w:r>
        <w:tab/>
      </w:r>
      <w:r w:rsidR="00337499">
        <w:t>As a result of the correction, the burden will increase from 4,760 to 7,000 hours, a 32 percent increase</w:t>
      </w:r>
      <w:r w:rsidR="00E93F24">
        <w:t xml:space="preserve"> from what is in ROCIS </w:t>
      </w:r>
      <w:r w:rsidR="00D85665">
        <w:t>but</w:t>
      </w:r>
      <w:r w:rsidR="00E93F24">
        <w:t xml:space="preserve"> in line with </w:t>
      </w:r>
      <w:r w:rsidR="00D85665">
        <w:t>what is in the approved Supporting Statement A</w:t>
      </w:r>
      <w:r w:rsidR="00337499">
        <w:t>.</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77FC4"/>
    <w:rsid w:val="00086224"/>
    <w:rsid w:val="00086A3E"/>
    <w:rsid w:val="000A7DE4"/>
    <w:rsid w:val="000D2751"/>
    <w:rsid w:val="000D4ED8"/>
    <w:rsid w:val="000E2829"/>
    <w:rsid w:val="000E7CCD"/>
    <w:rsid w:val="000F2103"/>
    <w:rsid w:val="00122B02"/>
    <w:rsid w:val="00126866"/>
    <w:rsid w:val="00141E59"/>
    <w:rsid w:val="00142733"/>
    <w:rsid w:val="00161207"/>
    <w:rsid w:val="00161D18"/>
    <w:rsid w:val="001626D3"/>
    <w:rsid w:val="001709E2"/>
    <w:rsid w:val="00184624"/>
    <w:rsid w:val="00190C2F"/>
    <w:rsid w:val="00191CE9"/>
    <w:rsid w:val="00193E7F"/>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940FF"/>
    <w:rsid w:val="002B17DB"/>
    <w:rsid w:val="002B1E19"/>
    <w:rsid w:val="002B2C62"/>
    <w:rsid w:val="002B7B66"/>
    <w:rsid w:val="002D1959"/>
    <w:rsid w:val="002F4955"/>
    <w:rsid w:val="00301C0B"/>
    <w:rsid w:val="00310E49"/>
    <w:rsid w:val="00332AC4"/>
    <w:rsid w:val="00334D1E"/>
    <w:rsid w:val="00337499"/>
    <w:rsid w:val="003544DE"/>
    <w:rsid w:val="0037258C"/>
    <w:rsid w:val="003747B2"/>
    <w:rsid w:val="00383ECD"/>
    <w:rsid w:val="003901DB"/>
    <w:rsid w:val="003A6602"/>
    <w:rsid w:val="003B2616"/>
    <w:rsid w:val="003B3248"/>
    <w:rsid w:val="003D33F5"/>
    <w:rsid w:val="003D4040"/>
    <w:rsid w:val="003E0442"/>
    <w:rsid w:val="003F0F33"/>
    <w:rsid w:val="004418A1"/>
    <w:rsid w:val="00441EE8"/>
    <w:rsid w:val="004473B6"/>
    <w:rsid w:val="00456345"/>
    <w:rsid w:val="00467E88"/>
    <w:rsid w:val="004870F0"/>
    <w:rsid w:val="00493F65"/>
    <w:rsid w:val="004A289E"/>
    <w:rsid w:val="004A3B9D"/>
    <w:rsid w:val="004C5BA6"/>
    <w:rsid w:val="004E6DD2"/>
    <w:rsid w:val="004E733E"/>
    <w:rsid w:val="005114FA"/>
    <w:rsid w:val="00512E18"/>
    <w:rsid w:val="005302CD"/>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82ABF"/>
    <w:rsid w:val="00783738"/>
    <w:rsid w:val="0078631F"/>
    <w:rsid w:val="0079084A"/>
    <w:rsid w:val="00791085"/>
    <w:rsid w:val="00793E52"/>
    <w:rsid w:val="007A3FC7"/>
    <w:rsid w:val="007B07DB"/>
    <w:rsid w:val="007B6733"/>
    <w:rsid w:val="007D0A18"/>
    <w:rsid w:val="007F4058"/>
    <w:rsid w:val="0081548F"/>
    <w:rsid w:val="00816253"/>
    <w:rsid w:val="00827ADF"/>
    <w:rsid w:val="00865C53"/>
    <w:rsid w:val="00867179"/>
    <w:rsid w:val="008672A0"/>
    <w:rsid w:val="00873737"/>
    <w:rsid w:val="00875450"/>
    <w:rsid w:val="0089448C"/>
    <w:rsid w:val="008A09BF"/>
    <w:rsid w:val="008A3EF2"/>
    <w:rsid w:val="008A415A"/>
    <w:rsid w:val="008C5FD9"/>
    <w:rsid w:val="008C7857"/>
    <w:rsid w:val="008D25BE"/>
    <w:rsid w:val="008D35DB"/>
    <w:rsid w:val="008D4322"/>
    <w:rsid w:val="008D5DDD"/>
    <w:rsid w:val="008E1E20"/>
    <w:rsid w:val="008E6126"/>
    <w:rsid w:val="008E6BB9"/>
    <w:rsid w:val="0090482D"/>
    <w:rsid w:val="009079C5"/>
    <w:rsid w:val="00914F17"/>
    <w:rsid w:val="00915B9F"/>
    <w:rsid w:val="00920EE1"/>
    <w:rsid w:val="00921F12"/>
    <w:rsid w:val="00942426"/>
    <w:rsid w:val="00943979"/>
    <w:rsid w:val="0094649B"/>
    <w:rsid w:val="00971770"/>
    <w:rsid w:val="009A60CA"/>
    <w:rsid w:val="009B37A2"/>
    <w:rsid w:val="009C3060"/>
    <w:rsid w:val="009C34AD"/>
    <w:rsid w:val="009C61FB"/>
    <w:rsid w:val="009E2112"/>
    <w:rsid w:val="009E2189"/>
    <w:rsid w:val="009E6D0C"/>
    <w:rsid w:val="009F1FA3"/>
    <w:rsid w:val="00A048BA"/>
    <w:rsid w:val="00A06906"/>
    <w:rsid w:val="00A13867"/>
    <w:rsid w:val="00A1536E"/>
    <w:rsid w:val="00A31978"/>
    <w:rsid w:val="00A31D65"/>
    <w:rsid w:val="00A60A57"/>
    <w:rsid w:val="00A72983"/>
    <w:rsid w:val="00A73790"/>
    <w:rsid w:val="00AC73BA"/>
    <w:rsid w:val="00AE0AFC"/>
    <w:rsid w:val="00AF3431"/>
    <w:rsid w:val="00AF6A02"/>
    <w:rsid w:val="00B0690E"/>
    <w:rsid w:val="00B1243A"/>
    <w:rsid w:val="00B25482"/>
    <w:rsid w:val="00B50762"/>
    <w:rsid w:val="00B6725E"/>
    <w:rsid w:val="00B727B5"/>
    <w:rsid w:val="00B81189"/>
    <w:rsid w:val="00B820BA"/>
    <w:rsid w:val="00B86A41"/>
    <w:rsid w:val="00B92B6C"/>
    <w:rsid w:val="00BA633C"/>
    <w:rsid w:val="00BB3521"/>
    <w:rsid w:val="00BD0FD5"/>
    <w:rsid w:val="00C06EF5"/>
    <w:rsid w:val="00C23A3E"/>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7DD8"/>
    <w:rsid w:val="00D1135B"/>
    <w:rsid w:val="00D3225E"/>
    <w:rsid w:val="00D46292"/>
    <w:rsid w:val="00D47431"/>
    <w:rsid w:val="00D561ED"/>
    <w:rsid w:val="00D66D58"/>
    <w:rsid w:val="00D72BAB"/>
    <w:rsid w:val="00D8185D"/>
    <w:rsid w:val="00D85665"/>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FD5"/>
    <w:rsid w:val="00E25523"/>
    <w:rsid w:val="00E40EEC"/>
    <w:rsid w:val="00E471B0"/>
    <w:rsid w:val="00E47B16"/>
    <w:rsid w:val="00E60EC9"/>
    <w:rsid w:val="00E712E8"/>
    <w:rsid w:val="00E7389F"/>
    <w:rsid w:val="00E76C0F"/>
    <w:rsid w:val="00E90041"/>
    <w:rsid w:val="00E93F24"/>
    <w:rsid w:val="00E974A7"/>
    <w:rsid w:val="00EB1D65"/>
    <w:rsid w:val="00EC7B82"/>
    <w:rsid w:val="00ED3264"/>
    <w:rsid w:val="00ED3751"/>
    <w:rsid w:val="00EE3B20"/>
    <w:rsid w:val="00EE676F"/>
    <w:rsid w:val="00EF41AD"/>
    <w:rsid w:val="00F01D99"/>
    <w:rsid w:val="00F15689"/>
    <w:rsid w:val="00F23997"/>
    <w:rsid w:val="00F25576"/>
    <w:rsid w:val="00F609B2"/>
    <w:rsid w:val="00F66894"/>
    <w:rsid w:val="00F8193D"/>
    <w:rsid w:val="00F90AEE"/>
    <w:rsid w:val="00FA2B62"/>
    <w:rsid w:val="00FB215E"/>
    <w:rsid w:val="00FB4481"/>
    <w:rsid w:val="00FC1E4D"/>
    <w:rsid w:val="00FE6659"/>
    <w:rsid w:val="07E4B64C"/>
    <w:rsid w:val="09B7D0C1"/>
    <w:rsid w:val="118A5B19"/>
    <w:rsid w:val="11CBF7C9"/>
    <w:rsid w:val="276732B1"/>
    <w:rsid w:val="279DCBDF"/>
    <w:rsid w:val="3C8F4FD9"/>
    <w:rsid w:val="504AF2F4"/>
    <w:rsid w:val="554352F4"/>
    <w:rsid w:val="585C1C21"/>
    <w:rsid w:val="59539200"/>
    <w:rsid w:val="66B1907D"/>
    <w:rsid w:val="67CA327D"/>
    <w:rsid w:val="6C867B1B"/>
    <w:rsid w:val="7982AC7F"/>
    <w:rsid w:val="7E354788"/>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styleId="UnresolvedMention">
    <w:name w:val="Unresolved Mention"/>
    <w:basedOn w:val="DefaultParagraphFont"/>
    <w:uiPriority w:val="99"/>
    <w:semiHidden/>
    <w:unhideWhenUsed/>
    <w:rsid w:val="00A7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YEJUMFDJ6KMC-483555117-57825</_dlc_DocId>
    <_dlc_DocIdUrl xmlns="68c2e6f3-6ea4-42c3-835e-44e49d8f3a1e">
      <Url>https://nih.sharepoint.com/sites/HRSA-OA-OPAE/Teams/officeofexternalengagement/_layouts/15/DocIdRedir.aspx?ID=YEJUMFDJ6KMC-483555117-57825</Url>
      <Description>YEJUMFDJ6KMC-483555117-57825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TaxCatchAll xmlns="68c2e6f3-6ea4-42c3-835e-44e49d8f3a1e" xsi:nil="true"/>
    <lcf76f155ced4ddcb4097134ff3c332f xmlns="67db86a1-9af1-43d3-bfc7-627a4d2f08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6211A939-B015-4654-9C47-9925E4D9C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1368</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4</cp:revision>
  <cp:lastPrinted>2015-10-27T13:28:00Z</cp:lastPrinted>
  <dcterms:created xsi:type="dcterms:W3CDTF">2026-07-01T15:22:00Z</dcterms:created>
  <dcterms:modified xsi:type="dcterms:W3CDTF">2026-07-01T15:26:00Z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Non-Substantive Change Memo</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Lang">
    <vt:lpwstr>en</vt:lpwstr>
  </property>
  <property fmtid="{D5CDD505-2E9C-101B-9397-08002B2CF9AE}" pid="6" name="DocumentType">
    <vt:lpwstr>Template</vt:lpwstr>
  </property>
  <property fmtid="{D5CDD505-2E9C-101B-9397-08002B2CF9AE}" pid="7" name="MediaServiceImageTags">
    <vt:lpwstr/>
  </property>
  <property fmtid="{D5CDD505-2E9C-101B-9397-08002B2CF9AE}" pid="8" name="Order">
    <vt:r8>2100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9156a788-8d6f-4360-80f2-ee64257f399b</vt:lpwstr>
  </property>
  <property fmtid="{D5CDD505-2E9C-101B-9397-08002B2CF9AE}" pid="14" name="_ExtendedDescription">
    <vt:lpwstr/>
  </property>
</Properties>
</file>