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2071FA" w:rsidP="005108A7" w14:paraId="5DBD4563" w14:textId="13523340">
      <w:pPr>
        <w:pStyle w:val="Heading1"/>
      </w:pPr>
      <w:r>
        <w:t xml:space="preserve">Annual Report Worksheet </w:t>
      </w:r>
      <w:r w:rsidR="00B9750F">
        <w:t>Requirements</w:t>
      </w:r>
    </w:p>
    <w:p w:rsidR="00B94C27" w:rsidP="00B94C27" w14:paraId="7014B0B2" w14:textId="1298ABC4">
      <w:pPr>
        <w:pStyle w:val="BodyText"/>
      </w:pPr>
      <w:r>
        <w:t xml:space="preserve">Qualified Entities (QEs) provide annual reports containing information on program adherence, </w:t>
      </w:r>
      <w:r w:rsidR="000B047D">
        <w:t>allowing</w:t>
      </w:r>
      <w:r w:rsidR="00BB5E25">
        <w:t xml:space="preserve"> the</w:t>
      </w:r>
      <w:r>
        <w:t xml:space="preserve"> Qualified Entity Certification Program (QECP)</w:t>
      </w:r>
      <w:r w:rsidR="00BB5E25">
        <w:t xml:space="preserve"> Team to monitor and assess program performance</w:t>
      </w:r>
      <w:r w:rsidR="004A234D">
        <w:t>.</w:t>
      </w:r>
      <w:r w:rsidR="00BC4552">
        <w:t xml:space="preserve"> </w:t>
      </w:r>
      <w:r w:rsidR="00140D57">
        <w:t xml:space="preserve">A QE can access the </w:t>
      </w:r>
      <w:r w:rsidR="00303111">
        <w:t>Annual Report Worksheet (</w:t>
      </w:r>
      <w:r w:rsidR="00140D57">
        <w:t>ARW</w:t>
      </w:r>
      <w:r w:rsidR="00303111">
        <w:t>)</w:t>
      </w:r>
      <w:r w:rsidR="00140D57">
        <w:t xml:space="preserve"> through the online application</w:t>
      </w:r>
      <w:r w:rsidRPr="00BC4552" w:rsidR="00BC4552">
        <w:t xml:space="preserve">. There are </w:t>
      </w:r>
      <w:r w:rsidR="00DC27CA">
        <w:t>ten</w:t>
      </w:r>
      <w:r w:rsidRPr="00BC4552" w:rsidR="00BC4552">
        <w:t xml:space="preserve"> tabs within the worksheet</w:t>
      </w:r>
      <w:r w:rsidR="00E5038E">
        <w:t xml:space="preserve"> and</w:t>
      </w:r>
      <w:r w:rsidR="00BC4552">
        <w:t xml:space="preserve"> not</w:t>
      </w:r>
      <w:r w:rsidRPr="00BC4552" w:rsidR="00BC4552">
        <w:t xml:space="preserve"> all tabs apply to all QEs. Applicability of tabs depends on the </w:t>
      </w:r>
      <w:r w:rsidR="00DA58D2">
        <w:t>program phase</w:t>
      </w:r>
      <w:r w:rsidRPr="00BC4552" w:rsidR="00BC4552">
        <w:t xml:space="preserve">, </w:t>
      </w:r>
      <w:r w:rsidR="00715C2A">
        <w:t>Corrections and Appeals</w:t>
      </w:r>
      <w:r w:rsidRPr="00BC4552" w:rsidR="00BC4552">
        <w:t xml:space="preserve"> process, release of public performance reports, and non-public analys</w:t>
      </w:r>
      <w:r w:rsidR="00775058">
        <w:t>e</w:t>
      </w:r>
      <w:r w:rsidRPr="00BC4552" w:rsidR="00BC4552">
        <w:t>s/data provided or sold</w:t>
      </w:r>
      <w:r w:rsidR="00BC4552">
        <w:t>.</w:t>
      </w:r>
    </w:p>
    <w:p w:rsidR="008C6E03" w:rsidP="000F6916" w14:paraId="786E3CDE" w14:textId="29E8E20C">
      <w:pPr>
        <w:pStyle w:val="BodyText"/>
      </w:pPr>
      <w:r w:rsidRPr="00BE2A27">
        <w:rPr>
          <w:rStyle w:val="BodyTextItalicChar"/>
        </w:rPr>
        <w:fldChar w:fldCharType="begin"/>
      </w:r>
      <w:r w:rsidRPr="00BE2A27">
        <w:rPr>
          <w:rStyle w:val="BodyTextItalicChar"/>
        </w:rPr>
        <w:instrText xml:space="preserve"> REF _Ref144459648 \h </w:instrText>
      </w:r>
      <w:r w:rsidRPr="00BE2A27">
        <w:rPr>
          <w:rStyle w:val="BodyTextItalicChar"/>
        </w:rPr>
        <w:fldChar w:fldCharType="separate"/>
      </w:r>
      <w:r w:rsidRPr="00BE2A27">
        <w:rPr>
          <w:rStyle w:val="BodyTextItalicChar"/>
        </w:rPr>
        <w:t>Table 1</w:t>
      </w:r>
      <w:r w:rsidRPr="00BE2A27">
        <w:rPr>
          <w:rStyle w:val="BodyTextItalicChar"/>
        </w:rPr>
        <w:fldChar w:fldCharType="end"/>
      </w:r>
      <w:r>
        <w:t xml:space="preserve"> </w:t>
      </w:r>
      <w:r w:rsidR="00DC27CA">
        <w:t xml:space="preserve">presents </w:t>
      </w:r>
      <w:r w:rsidR="00BF3AB1">
        <w:t xml:space="preserve">each worksheet tab </w:t>
      </w:r>
      <w:r w:rsidR="00A23AA2">
        <w:t xml:space="preserve">with </w:t>
      </w:r>
      <w:r>
        <w:t xml:space="preserve">the information </w:t>
      </w:r>
      <w:r w:rsidR="00140D57">
        <w:t>a QE provides</w:t>
      </w:r>
      <w:r w:rsidR="00BE7D87">
        <w:t>.</w:t>
      </w:r>
    </w:p>
    <w:p w:rsidR="0008587E" w:rsidP="0008587E" w14:paraId="1DA8882A" w14:textId="2C5331D3">
      <w:pPr>
        <w:pStyle w:val="Caption"/>
      </w:pPr>
      <w:bookmarkStart w:id="0" w:name="_Ref144459648"/>
      <w:r>
        <w:t xml:space="preserve">Table </w:t>
      </w:r>
      <w:r>
        <w:fldChar w:fldCharType="begin"/>
      </w:r>
      <w:r>
        <w:instrText>SEQ Table \* ARABIC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0"/>
      <w:r>
        <w:t>: ARW Requirements</w:t>
      </w:r>
    </w:p>
    <w:tbl>
      <w:tblPr>
        <w:tblStyle w:val="TableGrid"/>
        <w:tblW w:w="0" w:type="auto"/>
        <w:tblLook w:val="04A0"/>
      </w:tblPr>
      <w:tblGrid>
        <w:gridCol w:w="2768"/>
        <w:gridCol w:w="6582"/>
      </w:tblGrid>
      <w:tr w14:paraId="4D9CFCDC" w14:textId="77777777" w:rsidTr="45C54980">
        <w:tblPrEx>
          <w:tblW w:w="0" w:type="auto"/>
          <w:tblLook w:val="04A0"/>
        </w:tblPrEx>
        <w:trPr>
          <w:cantSplit/>
          <w:tblHeader/>
        </w:trPr>
        <w:tc>
          <w:tcPr>
            <w:tcW w:w="0" w:type="auto"/>
            <w:shd w:val="clear" w:color="auto" w:fill="0E1E41"/>
          </w:tcPr>
          <w:p w:rsidR="00E52EF3" w:rsidRPr="00433465" w:rsidP="00433465" w14:paraId="3BE62F13" w14:textId="406F3658">
            <w:pPr>
              <w:pStyle w:val="TableText10HeaderCenter"/>
            </w:pPr>
            <w:r w:rsidRPr="00433465">
              <w:t>T</w:t>
            </w:r>
            <w:r w:rsidRPr="00433465" w:rsidR="00433465">
              <w:t>ab</w:t>
            </w:r>
          </w:p>
        </w:tc>
        <w:tc>
          <w:tcPr>
            <w:tcW w:w="0" w:type="auto"/>
            <w:shd w:val="clear" w:color="auto" w:fill="0E1E41"/>
          </w:tcPr>
          <w:p w:rsidR="00E52EF3" w:rsidRPr="00433465" w:rsidP="00433465" w14:paraId="08A8C512" w14:textId="426B9C0C">
            <w:pPr>
              <w:pStyle w:val="TableText10HeaderCenter"/>
            </w:pPr>
            <w:r w:rsidRPr="00433465">
              <w:t>Details</w:t>
            </w:r>
          </w:p>
        </w:tc>
      </w:tr>
      <w:tr w14:paraId="1CF867CF" w14:textId="77777777" w:rsidTr="45C54980">
        <w:tblPrEx>
          <w:tblW w:w="0" w:type="auto"/>
          <w:tblLook w:val="04A0"/>
        </w:tblPrEx>
        <w:trPr>
          <w:cantSplit/>
        </w:trPr>
        <w:tc>
          <w:tcPr>
            <w:tcW w:w="0" w:type="auto"/>
          </w:tcPr>
          <w:p w:rsidR="002E1803" w:rsidRPr="00433465" w:rsidP="002E1803" w14:paraId="389B3B8F" w14:textId="7B431662">
            <w:pPr>
              <w:pStyle w:val="TableText10"/>
            </w:pPr>
            <w:r>
              <w:t>Tab 1: Documents</w:t>
            </w:r>
          </w:p>
        </w:tc>
        <w:tc>
          <w:tcPr>
            <w:tcW w:w="0" w:type="auto"/>
          </w:tcPr>
          <w:p w:rsidR="002E1803" w:rsidRPr="00433465" w:rsidP="001720F3" w14:paraId="3648ABED" w14:textId="50FF24D1">
            <w:pPr>
              <w:pStyle w:val="TableText10Bullet"/>
            </w:pPr>
            <w:r>
              <w:t>Evidence document uploads</w:t>
            </w:r>
          </w:p>
        </w:tc>
      </w:tr>
      <w:tr w14:paraId="44C59E7E" w14:textId="77777777" w:rsidTr="45C54980">
        <w:tblPrEx>
          <w:tblW w:w="0" w:type="auto"/>
          <w:tblLook w:val="04A0"/>
        </w:tblPrEx>
        <w:trPr>
          <w:cantSplit/>
        </w:trPr>
        <w:tc>
          <w:tcPr>
            <w:tcW w:w="0" w:type="auto"/>
          </w:tcPr>
          <w:p w:rsidR="00433465" w:rsidRPr="00433465" w:rsidP="00433465" w14:paraId="1A9D5C0A" w14:textId="49FEE0B5">
            <w:pPr>
              <w:pStyle w:val="TableText10"/>
            </w:pPr>
            <w:r>
              <w:t xml:space="preserve">Tab 2: </w:t>
            </w:r>
            <w:r w:rsidRPr="00433465" w:rsidR="00E52EF3">
              <w:t>Background</w:t>
            </w:r>
            <w:r w:rsidRPr="00433465">
              <w:t xml:space="preserve"> and </w:t>
            </w:r>
            <w:r w:rsidR="00825D0F">
              <w:t>Volume of Claims Data</w:t>
            </w:r>
          </w:p>
        </w:tc>
        <w:tc>
          <w:tcPr>
            <w:tcW w:w="0" w:type="auto"/>
          </w:tcPr>
          <w:p w:rsidR="00E52EF3" w:rsidP="001720F3" w14:paraId="191CC1A6" w14:textId="77777777">
            <w:pPr>
              <w:pStyle w:val="TableText10Bullet"/>
            </w:pPr>
            <w:r>
              <w:t>Changes to Data Suppliers</w:t>
            </w:r>
          </w:p>
          <w:p w:rsidR="00A61569" w:rsidP="001720F3" w14:paraId="1A33FD08" w14:textId="77777777">
            <w:pPr>
              <w:pStyle w:val="TableText10Bullet"/>
            </w:pPr>
            <w:r>
              <w:t>Medicare Advantage Claims</w:t>
            </w:r>
          </w:p>
          <w:p w:rsidR="004E05FD" w:rsidP="001720F3" w14:paraId="451DA2AA" w14:textId="77777777">
            <w:pPr>
              <w:pStyle w:val="TableText10Bullet"/>
            </w:pPr>
            <w:r>
              <w:t>Quasi-QE Provider Count</w:t>
            </w:r>
          </w:p>
          <w:p w:rsidR="004E05FD" w:rsidRPr="00433465" w:rsidP="001720F3" w14:paraId="21E0B67D" w14:textId="5ADCF421">
            <w:pPr>
              <w:pStyle w:val="TableText10Bullet"/>
            </w:pPr>
            <w:r>
              <w:t>Number of Covered Lives</w:t>
            </w:r>
          </w:p>
        </w:tc>
      </w:tr>
      <w:tr w14:paraId="4E40F3AF" w14:textId="77777777" w:rsidTr="45C54980">
        <w:tblPrEx>
          <w:tblW w:w="0" w:type="auto"/>
          <w:tblLook w:val="04A0"/>
        </w:tblPrEx>
        <w:trPr>
          <w:cantSplit/>
        </w:trPr>
        <w:tc>
          <w:tcPr>
            <w:tcW w:w="0" w:type="auto"/>
          </w:tcPr>
          <w:p w:rsidR="00433465" w:rsidRPr="00433465" w:rsidP="00433465" w14:paraId="6C5E33BE" w14:textId="53CD36AE">
            <w:pPr>
              <w:pStyle w:val="TableText10"/>
            </w:pPr>
            <w:r>
              <w:t xml:space="preserve">Tab 3: </w:t>
            </w:r>
            <w:r w:rsidR="00825D0F">
              <w:t xml:space="preserve">Number of </w:t>
            </w:r>
            <w:r>
              <w:t>Performance Measures</w:t>
            </w:r>
          </w:p>
        </w:tc>
        <w:tc>
          <w:tcPr>
            <w:tcW w:w="0" w:type="auto"/>
          </w:tcPr>
          <w:p w:rsidR="00433465" w:rsidRPr="00433465" w:rsidP="001720F3" w14:paraId="65627E1D" w14:textId="77777777">
            <w:pPr>
              <w:pStyle w:val="TableText10Bullet"/>
            </w:pPr>
            <w:r w:rsidRPr="00433465">
              <w:t>Number of Measures calculated in Public Report</w:t>
            </w:r>
          </w:p>
          <w:p w:rsidR="00E52EF3" w:rsidRPr="00433465" w:rsidP="001720F3" w14:paraId="74F3F668" w14:textId="407172F2">
            <w:pPr>
              <w:pStyle w:val="TableText10Bullet"/>
            </w:pPr>
            <w:r>
              <w:t>Measures not included in Public Report with explanation</w:t>
            </w:r>
          </w:p>
        </w:tc>
      </w:tr>
      <w:tr w14:paraId="65D8089A" w14:textId="77777777" w:rsidTr="45C54980">
        <w:tblPrEx>
          <w:tblW w:w="0" w:type="auto"/>
          <w:tblLook w:val="04A0"/>
        </w:tblPrEx>
        <w:trPr>
          <w:cantSplit/>
        </w:trPr>
        <w:tc>
          <w:tcPr>
            <w:tcW w:w="0" w:type="auto"/>
          </w:tcPr>
          <w:p w:rsidR="00E52EF3" w:rsidRPr="00433465" w:rsidP="00433465" w14:paraId="2CD15CD0" w14:textId="6CA9DF30">
            <w:pPr>
              <w:pStyle w:val="TableText10"/>
            </w:pPr>
            <w:r>
              <w:t>Tab 4: Provider Re</w:t>
            </w:r>
            <w:r w:rsidR="00E24494">
              <w:t>quests</w:t>
            </w:r>
            <w:r w:rsidR="00770245">
              <w:t xml:space="preserve"> for Corrections or Appeals</w:t>
            </w:r>
          </w:p>
        </w:tc>
        <w:tc>
          <w:tcPr>
            <w:tcW w:w="0" w:type="auto"/>
          </w:tcPr>
          <w:p w:rsidR="00433465" w:rsidRPr="00433465" w:rsidP="001720F3" w14:paraId="318B5AED" w14:textId="7200303C">
            <w:pPr>
              <w:pStyle w:val="TableText10Bullet"/>
            </w:pPr>
            <w:r w:rsidRPr="00433465">
              <w:t xml:space="preserve">Number of providers and suppliers requesting claims data through </w:t>
            </w:r>
            <w:r w:rsidR="00715C2A">
              <w:t>Corrections and Appeals</w:t>
            </w:r>
            <w:r w:rsidRPr="00433465">
              <w:t xml:space="preserve"> process</w:t>
            </w:r>
          </w:p>
          <w:p w:rsidR="00433465" w:rsidRPr="00433465" w:rsidP="001720F3" w14:paraId="4A2C1568" w14:textId="77777777">
            <w:pPr>
              <w:pStyle w:val="TableText10Bullet"/>
            </w:pPr>
            <w:r w:rsidRPr="00433465">
              <w:t>Number of requests for claims data fulfilled</w:t>
            </w:r>
          </w:p>
          <w:p w:rsidR="00E52EF3" w:rsidRPr="00433465" w:rsidP="001720F3" w14:paraId="76E2620A" w14:textId="5A8E185F">
            <w:pPr>
              <w:pStyle w:val="TableText10Bullet"/>
            </w:pPr>
            <w:r w:rsidRPr="00433465">
              <w:t>Number of error corrections</w:t>
            </w:r>
          </w:p>
        </w:tc>
      </w:tr>
      <w:tr w14:paraId="2920BC63" w14:textId="77777777" w:rsidTr="45C54980">
        <w:tblPrEx>
          <w:tblW w:w="0" w:type="auto"/>
          <w:tblLook w:val="04A0"/>
        </w:tblPrEx>
        <w:trPr>
          <w:cantSplit/>
        </w:trPr>
        <w:tc>
          <w:tcPr>
            <w:tcW w:w="0" w:type="auto"/>
          </w:tcPr>
          <w:p w:rsidR="00290F33" w:rsidP="00433465" w14:paraId="17B9EFE4" w14:textId="406AFAA2">
            <w:pPr>
              <w:pStyle w:val="TableText10"/>
            </w:pPr>
            <w:r>
              <w:t>Tab 5: Responses to Requests</w:t>
            </w:r>
          </w:p>
        </w:tc>
        <w:tc>
          <w:tcPr>
            <w:tcW w:w="0" w:type="auto"/>
          </w:tcPr>
          <w:p w:rsidR="00EA4CFD" w:rsidP="001720F3" w14:paraId="79253906" w14:textId="77777777">
            <w:pPr>
              <w:pStyle w:val="TableText10Bullet"/>
            </w:pPr>
            <w:r w:rsidRPr="00433465">
              <w:t>Types of problems leading to requests for error correction</w:t>
            </w:r>
          </w:p>
          <w:p w:rsidR="00105E62" w:rsidRPr="00433465" w:rsidP="001720F3" w14:paraId="094C7650" w14:textId="156AC2CE">
            <w:pPr>
              <w:pStyle w:val="TableText10Bullet"/>
            </w:pPr>
            <w:r>
              <w:t>A</w:t>
            </w:r>
            <w:r w:rsidRPr="00433465">
              <w:t xml:space="preserve">mount of time to acknowledge </w:t>
            </w:r>
            <w:r>
              <w:t xml:space="preserve">and respond to </w:t>
            </w:r>
            <w:r w:rsidRPr="00433465">
              <w:t>requests for error correction</w:t>
            </w:r>
          </w:p>
          <w:p w:rsidR="00290F33" w:rsidRPr="00433465" w:rsidP="001720F3" w14:paraId="5334BC18" w14:textId="69B03B29">
            <w:pPr>
              <w:pStyle w:val="TableText10Bullet"/>
            </w:pPr>
            <w:r w:rsidRPr="00433465">
              <w:t>Number of requests for error correction resolved</w:t>
            </w:r>
          </w:p>
        </w:tc>
      </w:tr>
      <w:tr w14:paraId="3078DC02" w14:textId="77777777" w:rsidTr="45C54980">
        <w:tblPrEx>
          <w:tblW w:w="0" w:type="auto"/>
          <w:tblLook w:val="04A0"/>
        </w:tblPrEx>
        <w:trPr>
          <w:cantSplit/>
        </w:trPr>
        <w:tc>
          <w:tcPr>
            <w:tcW w:w="0" w:type="auto"/>
          </w:tcPr>
          <w:p w:rsidR="00433465" w:rsidRPr="00433465" w:rsidP="00433465" w14:paraId="2390B83A" w14:textId="5E74FAB9">
            <w:pPr>
              <w:pStyle w:val="TableText10"/>
            </w:pPr>
            <w:r>
              <w:t xml:space="preserve">Tab 6: </w:t>
            </w:r>
            <w:r w:rsidR="00FA1D0D">
              <w:t>Data Security Incidents</w:t>
            </w:r>
          </w:p>
        </w:tc>
        <w:tc>
          <w:tcPr>
            <w:tcW w:w="0" w:type="auto"/>
          </w:tcPr>
          <w:p w:rsidR="00433465" w:rsidP="001720F3" w14:paraId="1B68BAB1" w14:textId="6BE98C01">
            <w:pPr>
              <w:pStyle w:val="TableText10Bullet"/>
            </w:pPr>
            <w:r>
              <w:t>Data Security incidents that occurred in the calendar year</w:t>
            </w:r>
          </w:p>
          <w:p w:rsidR="004544ED" w:rsidP="001720F3" w14:paraId="7FA90451" w14:textId="3C22A5A5">
            <w:pPr>
              <w:pStyle w:val="TableText10Bullet"/>
            </w:pPr>
            <w:r>
              <w:t>Changes to Cloud Service Provider (CSP)</w:t>
            </w:r>
          </w:p>
          <w:p w:rsidR="004544ED" w:rsidP="001720F3" w14:paraId="325D1B8B" w14:textId="7F0F93D0">
            <w:pPr>
              <w:pStyle w:val="TableText10Bullet"/>
            </w:pPr>
            <w:r>
              <w:t>Changes to Data Storage Location</w:t>
            </w:r>
          </w:p>
          <w:p w:rsidR="004544ED" w:rsidP="001720F3" w14:paraId="46B633AC" w14:textId="3A25CD3E">
            <w:pPr>
              <w:pStyle w:val="TableText10Bullet"/>
            </w:pPr>
            <w:r>
              <w:t>Changes to Data Security contractors</w:t>
            </w:r>
          </w:p>
          <w:p w:rsidR="004544ED" w:rsidP="001720F3" w14:paraId="6D8C2657" w14:textId="1BCFC97A">
            <w:pPr>
              <w:pStyle w:val="TableText10Bullet"/>
            </w:pPr>
            <w:r>
              <w:t>Changes to Storage or Security Processes and Procedures</w:t>
            </w:r>
          </w:p>
          <w:p w:rsidR="000852EA" w:rsidRPr="00433465" w:rsidP="00423916" w14:paraId="01F85F9E" w14:textId="0C220050">
            <w:pPr>
              <w:pStyle w:val="TableText10Bullet"/>
            </w:pPr>
            <w:r>
              <w:t>Attesting Signature of Data Custodian</w:t>
            </w:r>
          </w:p>
        </w:tc>
      </w:tr>
      <w:tr w14:paraId="25774452" w14:textId="77777777" w:rsidTr="45C54980">
        <w:tblPrEx>
          <w:tblW w:w="0" w:type="auto"/>
          <w:tblLook w:val="04A0"/>
        </w:tblPrEx>
        <w:trPr>
          <w:cantSplit/>
        </w:trPr>
        <w:tc>
          <w:tcPr>
            <w:tcW w:w="0" w:type="auto"/>
          </w:tcPr>
          <w:p w:rsidR="00433465" w:rsidP="00433465" w14:paraId="36015E2B" w14:textId="77777777">
            <w:pPr>
              <w:pStyle w:val="TableText10"/>
            </w:pPr>
            <w:r>
              <w:t>Tab 7: Non-Public Analyses</w:t>
            </w:r>
          </w:p>
          <w:p w:rsidR="00D27616" w:rsidRPr="00D27616" w:rsidP="00D27616" w14:paraId="5AAFE28C" w14:textId="77777777"/>
          <w:p w:rsidR="00D27616" w:rsidRPr="00D27616" w:rsidP="00D27616" w14:paraId="270D2403" w14:textId="77777777"/>
          <w:p w:rsidR="00D27616" w:rsidRPr="00D27616" w:rsidP="00D27616" w14:paraId="1F9A2E80" w14:textId="77777777"/>
          <w:p w:rsidR="00D27616" w:rsidRPr="00D27616" w:rsidP="00D27616" w14:paraId="28959375" w14:textId="77777777"/>
          <w:p w:rsidR="00D27616" w:rsidRPr="00D27616" w:rsidP="00D27616" w14:paraId="6DC41C5D" w14:textId="77777777"/>
          <w:p w:rsidR="00D27616" w:rsidRPr="00D27616" w:rsidP="00D27616" w14:paraId="621ABC65" w14:textId="2B0978A9">
            <w:pPr>
              <w:jc w:val="center"/>
            </w:pPr>
          </w:p>
        </w:tc>
        <w:tc>
          <w:tcPr>
            <w:tcW w:w="0" w:type="auto"/>
          </w:tcPr>
          <w:p w:rsidR="00433465" w:rsidRPr="00433465" w:rsidP="001720F3" w14:paraId="39D376CB" w14:textId="77777777">
            <w:pPr>
              <w:pStyle w:val="TableText10Bullet"/>
            </w:pPr>
            <w:r w:rsidRPr="00433465">
              <w:t>Number of analyses provided or sold</w:t>
            </w:r>
          </w:p>
          <w:p w:rsidR="00433465" w:rsidRPr="00433465" w:rsidP="001720F3" w14:paraId="00812D54" w14:textId="77777777">
            <w:pPr>
              <w:pStyle w:val="TableText10Bullet"/>
            </w:pPr>
            <w:r w:rsidRPr="00433465">
              <w:t>Number of analyses disclosed with unresolved requests for error correction</w:t>
            </w:r>
          </w:p>
          <w:p w:rsidR="00433465" w:rsidRPr="00433465" w:rsidP="001720F3" w14:paraId="76B4B259" w14:textId="77777777">
            <w:pPr>
              <w:pStyle w:val="TableText10Bullet"/>
            </w:pPr>
            <w:r w:rsidRPr="00433465">
              <w:t>Number of purchasers of non-public analyses</w:t>
            </w:r>
          </w:p>
          <w:p w:rsidR="00433465" w:rsidRPr="00433465" w:rsidP="001720F3" w14:paraId="0D2B0170" w14:textId="77777777">
            <w:pPr>
              <w:pStyle w:val="TableText10Bullet"/>
            </w:pPr>
            <w:r w:rsidRPr="00433465">
              <w:t>Total fees received for non-public analyses</w:t>
            </w:r>
          </w:p>
          <w:p w:rsidR="00433465" w:rsidRPr="00433465" w:rsidP="001720F3" w14:paraId="36BA55B8" w14:textId="1288BDF9">
            <w:pPr>
              <w:pStyle w:val="TableText10Bullet"/>
            </w:pPr>
            <w:r w:rsidRPr="00433465">
              <w:t>Description of topic or purpose of non-public analysis</w:t>
            </w:r>
          </w:p>
        </w:tc>
      </w:tr>
      <w:tr w14:paraId="0178E807" w14:textId="77777777" w:rsidTr="45C54980">
        <w:tblPrEx>
          <w:tblW w:w="0" w:type="auto"/>
          <w:tblLook w:val="04A0"/>
        </w:tblPrEx>
        <w:trPr>
          <w:cantSplit/>
        </w:trPr>
        <w:tc>
          <w:tcPr>
            <w:tcW w:w="0" w:type="auto"/>
          </w:tcPr>
          <w:p w:rsidR="00FA1D0D" w:rsidP="00433465" w14:paraId="3A91CAD7" w14:textId="5F247465">
            <w:pPr>
              <w:pStyle w:val="TableText10"/>
            </w:pPr>
            <w:r>
              <w:t>Tab 8: Data</w:t>
            </w:r>
          </w:p>
        </w:tc>
        <w:tc>
          <w:tcPr>
            <w:tcW w:w="0" w:type="auto"/>
          </w:tcPr>
          <w:p w:rsidR="00157AE1" w:rsidRPr="00433465" w:rsidP="001720F3" w14:paraId="3CCFC2D4" w14:textId="77777777">
            <w:pPr>
              <w:pStyle w:val="TableText10Bullet"/>
            </w:pPr>
            <w:r w:rsidRPr="00433465">
              <w:t>Information on the authorized user that received the data, including name and type (e.g., provider, issuer, state government, etc. of user)</w:t>
            </w:r>
          </w:p>
          <w:p w:rsidR="00157AE1" w:rsidRPr="00433465" w:rsidP="001720F3" w14:paraId="09721A5B" w14:textId="77777777">
            <w:pPr>
              <w:pStyle w:val="TableText10Bullet"/>
            </w:pPr>
            <w:r w:rsidRPr="00433465">
              <w:t>How data were used in the non-public analyses</w:t>
            </w:r>
          </w:p>
          <w:p w:rsidR="00157AE1" w:rsidRPr="00433465" w:rsidP="001720F3" w14:paraId="7969D8A4" w14:textId="77777777">
            <w:pPr>
              <w:pStyle w:val="TableText10Bullet"/>
            </w:pPr>
            <w:r w:rsidRPr="00433465">
              <w:t>Total amount of fees received by the QE for providing, selling, or sharing data</w:t>
            </w:r>
          </w:p>
          <w:p w:rsidR="00157AE1" w:rsidRPr="00433465" w:rsidP="001720F3" w14:paraId="6CA905A2" w14:textId="77777777">
            <w:pPr>
              <w:pStyle w:val="TableText10Bullet"/>
            </w:pPr>
            <w:r w:rsidRPr="00433465">
              <w:t>Number of QE Data Use Agreement (DUA) or non-public analyses agreement violations</w:t>
            </w:r>
          </w:p>
          <w:p w:rsidR="00FA1D0D" w:rsidRPr="00433465" w:rsidP="001720F3" w14:paraId="061F7FDD" w14:textId="2B4A1402">
            <w:pPr>
              <w:pStyle w:val="TableText10Bullet"/>
            </w:pPr>
            <w:r w:rsidRPr="00433465">
              <w:t>Description of the nature of each violation</w:t>
            </w:r>
          </w:p>
        </w:tc>
      </w:tr>
      <w:tr w14:paraId="6F9B9E2D" w14:textId="77777777" w:rsidTr="45C54980">
        <w:tblPrEx>
          <w:tblW w:w="0" w:type="auto"/>
          <w:tblLook w:val="04A0"/>
        </w:tblPrEx>
        <w:trPr>
          <w:cantSplit/>
        </w:trPr>
        <w:tc>
          <w:tcPr>
            <w:tcW w:w="0" w:type="auto"/>
          </w:tcPr>
          <w:p w:rsidR="00727754" w:rsidP="00433465" w14:paraId="167745C6" w14:textId="5B017A5D">
            <w:pPr>
              <w:pStyle w:val="TableText10"/>
            </w:pPr>
            <w:r>
              <w:t xml:space="preserve">Tab 9: </w:t>
            </w:r>
            <w:r w:rsidR="00120ACD">
              <w:t xml:space="preserve">Opportunity for </w:t>
            </w:r>
            <w:r>
              <w:t>Feedback</w:t>
            </w:r>
            <w:r w:rsidR="001720F3">
              <w:t xml:space="preserve"> (optional)</w:t>
            </w:r>
          </w:p>
        </w:tc>
        <w:tc>
          <w:tcPr>
            <w:tcW w:w="0" w:type="auto"/>
          </w:tcPr>
          <w:p w:rsidR="0055568E" w:rsidP="001720F3" w14:paraId="58D0A06C" w14:textId="623228EF">
            <w:pPr>
              <w:pStyle w:val="TableText10Bullet"/>
            </w:pPr>
            <w:r>
              <w:t>Program</w:t>
            </w:r>
            <w:r>
              <w:t xml:space="preserve"> expectations</w:t>
            </w:r>
          </w:p>
          <w:p w:rsidR="0055568E" w:rsidP="001720F3" w14:paraId="2B78FDAB" w14:textId="6E811C77">
            <w:pPr>
              <w:pStyle w:val="TableText10Bullet"/>
            </w:pPr>
            <w:r>
              <w:t xml:space="preserve">Evidence review </w:t>
            </w:r>
            <w:r>
              <w:t>assistance</w:t>
            </w:r>
          </w:p>
          <w:p w:rsidR="0055568E" w:rsidP="001720F3" w14:paraId="77C717F0" w14:textId="49468819">
            <w:pPr>
              <w:pStyle w:val="TableText10Bullet"/>
            </w:pPr>
            <w:r>
              <w:t>User Application experience</w:t>
            </w:r>
          </w:p>
          <w:p w:rsidR="0055568E" w:rsidP="001720F3" w14:paraId="1AB12604" w14:textId="77777777">
            <w:pPr>
              <w:pStyle w:val="TableText10Bullet"/>
            </w:pPr>
            <w:r>
              <w:t>Communication with QECP Team</w:t>
            </w:r>
          </w:p>
          <w:p w:rsidR="004544ED" w:rsidP="001720F3" w14:paraId="13A824F8" w14:textId="53BB279A">
            <w:pPr>
              <w:pStyle w:val="TableText10Bullet"/>
            </w:pPr>
            <w:r>
              <w:t>Annual Reporting process</w:t>
            </w:r>
          </w:p>
          <w:p w:rsidR="00120ACD" w:rsidRPr="00433465" w:rsidP="001720F3" w14:paraId="78BC6C82" w14:textId="6B5FD33E">
            <w:pPr>
              <w:pStyle w:val="TableText10Bullet"/>
            </w:pPr>
            <w:r>
              <w:t>Comments</w:t>
            </w:r>
          </w:p>
        </w:tc>
      </w:tr>
      <w:tr w14:paraId="5896FDB3" w14:textId="77777777" w:rsidTr="45C54980">
        <w:tblPrEx>
          <w:tblW w:w="0" w:type="auto"/>
          <w:tblLook w:val="04A0"/>
        </w:tblPrEx>
        <w:trPr>
          <w:cantSplit/>
        </w:trPr>
        <w:tc>
          <w:tcPr>
            <w:tcW w:w="0" w:type="auto"/>
          </w:tcPr>
          <w:p w:rsidR="00266655" w:rsidP="00433465" w14:paraId="2E2CB42B" w14:textId="25975568">
            <w:pPr>
              <w:pStyle w:val="TableText10"/>
            </w:pPr>
            <w:r>
              <w:t>Tab 10: Attestation and Submission</w:t>
            </w:r>
          </w:p>
        </w:tc>
        <w:tc>
          <w:tcPr>
            <w:tcW w:w="0" w:type="auto"/>
          </w:tcPr>
          <w:p w:rsidR="00266655" w:rsidP="001720F3" w14:paraId="2D88DD55" w14:textId="77777777">
            <w:pPr>
              <w:pStyle w:val="TableText10Bullet"/>
            </w:pPr>
            <w:r>
              <w:t>Explanation of self-assessment</w:t>
            </w:r>
          </w:p>
          <w:p w:rsidR="00266655" w:rsidP="001720F3" w14:paraId="0408970A" w14:textId="0B0846BC">
            <w:pPr>
              <w:pStyle w:val="TableText10Bullet"/>
            </w:pPr>
            <w:r>
              <w:t>Attestation to accuracy</w:t>
            </w:r>
          </w:p>
        </w:tc>
      </w:tr>
    </w:tbl>
    <w:p w:rsidR="008E3674" w:rsidP="00916039" w14:paraId="342D2938" w14:textId="2EACF14A">
      <w:pPr>
        <w:pStyle w:val="BodyTextBullet"/>
        <w:numPr>
          <w:ilvl w:val="0"/>
          <w:numId w:val="0"/>
        </w:numPr>
      </w:pPr>
    </w:p>
    <w:sectPr w:rsidSect="009C7FA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CA12D4" w:rsidP="00EE2338" w14:paraId="1FA88D1C" w14:textId="77777777">
      <w:pPr>
        <w:spacing w:before="0" w:after="0"/>
      </w:pPr>
      <w:r>
        <w:separator/>
      </w:r>
    </w:p>
  </w:endnote>
  <w:endnote w:type="continuationSeparator" w:id="1">
    <w:p w:rsidR="00CA12D4" w:rsidP="00EE2338" w14:paraId="71ADCCDA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Freestyle Script"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809"/>
      <w:gridCol w:w="4551"/>
    </w:tblGrid>
    <w:tr w14:paraId="16670EA2" w14:textId="77777777" w:rsidTr="00423916">
      <w:tblPrEx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2569" w:type="pct"/>
        </w:tcPr>
        <w:p w:rsidR="00EA62A0" w:rsidP="00EA62A0" w14:paraId="25CC3EE0" w14:textId="46C3D9E1">
          <w:pPr>
            <w:pStyle w:val="Footer"/>
          </w:pPr>
          <w:r>
            <w:t>November 27</w:t>
          </w:r>
          <w:r w:rsidR="00BB6F8B">
            <w:t>, 2023</w:t>
          </w:r>
        </w:p>
      </w:tc>
      <w:tc>
        <w:tcPr>
          <w:tcW w:w="2431" w:type="pct"/>
        </w:tcPr>
        <w:p w:rsidR="00EA62A0" w:rsidP="00EA62A0" w14:paraId="2794E6CD" w14:textId="77777777">
          <w:pPr>
            <w:pStyle w:val="Footer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:rsidR="00EA62A0" w14:paraId="28C07E76" w14:textId="3E63F9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809"/>
      <w:gridCol w:w="4551"/>
    </w:tblGrid>
    <w:tr w14:paraId="246A9D35" w14:textId="1FECF05A" w:rsidTr="00031898">
      <w:tblPrEx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2569" w:type="pct"/>
        </w:tcPr>
        <w:p w:rsidR="005A6C0F" w:rsidP="005A6C0F" w14:paraId="17EAC3EA" w14:textId="7D3F70E7">
          <w:pPr>
            <w:pStyle w:val="Footer"/>
          </w:pPr>
          <w:r>
            <w:t>November 27</w:t>
          </w:r>
          <w:r w:rsidR="00BB6F8B">
            <w:t>, 2023</w:t>
          </w:r>
        </w:p>
      </w:tc>
      <w:tc>
        <w:tcPr>
          <w:tcW w:w="2431" w:type="pct"/>
        </w:tcPr>
        <w:p w:rsidR="005A6C0F" w:rsidP="005F74DA" w14:paraId="5FCD70CE" w14:textId="12448227">
          <w:pPr>
            <w:pStyle w:val="Footer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:rsidR="00164BCC" w:rsidP="00F438F8" w14:paraId="2EB5911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CA12D4" w:rsidP="00EE2338" w14:paraId="06201B62" w14:textId="77777777">
      <w:pPr>
        <w:spacing w:before="0" w:after="0"/>
      </w:pPr>
      <w:r>
        <w:separator/>
      </w:r>
    </w:p>
  </w:footnote>
  <w:footnote w:type="continuationSeparator" w:id="1">
    <w:p w:rsidR="00CA12D4" w:rsidP="00EE2338" w14:paraId="2E20AC32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6840"/>
      <w:gridCol w:w="2520"/>
    </w:tblGrid>
    <w:tr w14:paraId="131030C6" w14:textId="77777777" w:rsidTr="00F20E63">
      <w:tblPrEx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Ex>
      <w:tc>
        <w:tcPr>
          <w:tcW w:w="3654" w:type="pct"/>
          <w:vAlign w:val="bottom"/>
        </w:tcPr>
        <w:p w:rsidR="00EA62A0" w:rsidP="00EA62A0" w14:paraId="10CFCC56" w14:textId="733AC3DA">
          <w:pPr>
            <w:pStyle w:val="Header"/>
            <w:spacing w:after="60"/>
          </w:pPr>
          <w:r w:rsidRPr="00883710">
            <w:rPr>
              <w:rFonts w:cs="Arial"/>
              <w:noProof/>
              <w:sz w:val="24"/>
              <w:szCs w:val="24"/>
            </w:rPr>
            <w:drawing>
              <wp:inline distT="0" distB="0" distL="0" distR="0">
                <wp:extent cx="1076241" cy="514482"/>
                <wp:effectExtent l="0" t="0" r="0" b="0"/>
                <wp:docPr id="2" name="Picture 2" descr="The QECP logo and taglin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8" descr="The QECP logo and tagline.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584" cy="522295"/>
                        </a:xfrm>
                        <a:prstGeom prst="rect">
                          <a:avLst/>
                        </a:prstGeom>
                        <a:solidFill>
                          <a:srgbClr val="921A1D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6" w:type="pct"/>
          <w:vAlign w:val="center"/>
        </w:tcPr>
        <w:p w:rsidR="00EA62A0" w:rsidP="00EA62A0" w14:paraId="0EDEC3F4" w14:textId="5872D697">
          <w:pPr>
            <w:pStyle w:val="Header"/>
            <w:spacing w:after="60"/>
            <w:jc w:val="right"/>
          </w:pPr>
          <w:r>
            <w:t>ARW Requirements</w:t>
          </w:r>
        </w:p>
      </w:tc>
    </w:tr>
  </w:tbl>
  <w:p w:rsidR="00EA62A0" w14:paraId="0E1EE49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6661"/>
      <w:gridCol w:w="2699"/>
    </w:tblGrid>
    <w:tr w14:paraId="59B93A79" w14:textId="77777777" w:rsidTr="00F20E63">
      <w:tblPrEx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Ex>
      <w:tc>
        <w:tcPr>
          <w:tcW w:w="3558" w:type="pct"/>
          <w:vAlign w:val="bottom"/>
        </w:tcPr>
        <w:p w:rsidR="00AC4FA1" w:rsidP="00AC4FA1" w14:paraId="4380E7F1" w14:textId="77777777">
          <w:pPr>
            <w:pStyle w:val="Header"/>
            <w:spacing w:after="60"/>
          </w:pPr>
          <w:r w:rsidRPr="00883710">
            <w:rPr>
              <w:rFonts w:cs="Arial"/>
              <w:noProof/>
              <w:sz w:val="24"/>
              <w:szCs w:val="24"/>
            </w:rPr>
            <w:drawing>
              <wp:inline distT="0" distB="0" distL="0" distR="0">
                <wp:extent cx="1076241" cy="514482"/>
                <wp:effectExtent l="0" t="0" r="0" b="0"/>
                <wp:docPr id="27" name="Picture 27" descr="The QECP logo and taglin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Picture 8" descr="The QECP logo and tagline.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584" cy="522295"/>
                        </a:xfrm>
                        <a:prstGeom prst="rect">
                          <a:avLst/>
                        </a:prstGeom>
                        <a:solidFill>
                          <a:srgbClr val="921A1D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42" w:type="pct"/>
          <w:vAlign w:val="center"/>
        </w:tcPr>
        <w:p w:rsidR="00AC4FA1" w:rsidP="00C3759C" w14:paraId="42A89DC4" w14:textId="26190C04">
          <w:pPr>
            <w:pStyle w:val="Header"/>
            <w:spacing w:after="60"/>
            <w:jc w:val="right"/>
          </w:pPr>
          <w:r>
            <w:t>ARW</w:t>
          </w:r>
          <w:r w:rsidR="002248FC">
            <w:t xml:space="preserve"> Requirements</w:t>
          </w:r>
        </w:p>
      </w:tc>
    </w:tr>
  </w:tbl>
  <w:p w:rsidR="00B7170A" w14:paraId="1C6AE37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BF3F48"/>
    <w:multiLevelType w:val="hybridMultilevel"/>
    <w:tmpl w:val="BB2AF03C"/>
    <w:lvl w:ilvl="0">
      <w:start w:val="1"/>
      <w:numFmt w:val="lowerLetter"/>
      <w:pStyle w:val="TableText10NumberLetter"/>
      <w:lvlText w:val="%1."/>
      <w:lvlJc w:val="left"/>
      <w:pPr>
        <w:ind w:left="792" w:hanging="360"/>
      </w:pPr>
    </w:lvl>
    <w:lvl w:ilvl="1" w:tentative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04920F64"/>
    <w:multiLevelType w:val="hybridMultilevel"/>
    <w:tmpl w:val="55843F60"/>
    <w:lvl w:ilvl="0">
      <w:start w:val="1"/>
      <w:numFmt w:val="bullet"/>
      <w:pStyle w:val="InstructionalTextBullet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714CB"/>
    <w:multiLevelType w:val="hybridMultilevel"/>
    <w:tmpl w:val="B362622C"/>
    <w:lvl w:ilvl="0">
      <w:start w:val="1"/>
      <w:numFmt w:val="decimal"/>
      <w:pStyle w:val="InstructionalTextNumb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D84CBA"/>
    <w:multiLevelType w:val="multilevel"/>
    <w:tmpl w:val="CE181D4C"/>
    <w:lvl w:ilvl="0">
      <w:start w:val="1"/>
      <w:numFmt w:val="decimal"/>
      <w:pStyle w:val="TableText10Number"/>
      <w:lvlText w:val="%1."/>
      <w:lvlJc w:val="left"/>
      <w:pPr>
        <w:ind w:left="504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14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944"/>
        </w:tabs>
        <w:ind w:left="144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4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96"/>
        </w:tabs>
        <w:ind w:left="14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84"/>
        </w:tabs>
        <w:ind w:left="144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04"/>
        </w:tabs>
        <w:ind w:left="230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1584"/>
      </w:pPr>
      <w:rPr>
        <w:rFonts w:cs="Times New Roman" w:hint="default"/>
      </w:rPr>
    </w:lvl>
  </w:abstractNum>
  <w:abstractNum w:abstractNumId="4">
    <w:nsid w:val="0D4B2D29"/>
    <w:multiLevelType w:val="hybridMultilevel"/>
    <w:tmpl w:val="6784D3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2561F5"/>
    <w:multiLevelType w:val="hybridMultilevel"/>
    <w:tmpl w:val="D262A5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>
      <w:start w:val="1"/>
      <w:numFmt w:val="lowerLetter"/>
      <w:pStyle w:val="InstructionalTextNumberLetterLevel2"/>
      <w:lvlText w:val="%2."/>
      <w:lvlJc w:val="left"/>
      <w:pPr>
        <w:ind w:left="153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074F2"/>
    <w:multiLevelType w:val="multilevel"/>
    <w:tmpl w:val="2E341186"/>
    <w:lvl w:ilvl="0">
      <w:start w:val="1"/>
      <w:numFmt w:val="decimal"/>
      <w:pStyle w:val="TableText8Number"/>
      <w:lvlText w:val="%1"/>
      <w:lvlJc w:val="left"/>
      <w:pPr>
        <w:tabs>
          <w:tab w:val="num" w:pos="504"/>
        </w:tabs>
        <w:ind w:left="720" w:hanging="432"/>
      </w:pPr>
      <w:rPr>
        <w:rFonts w:ascii="Times New Roman" w:hAnsi="Times New Roman" w:cs="Times New Roman" w:hint="default"/>
        <w:b w:val="0"/>
        <w:i w:val="0"/>
        <w:sz w:val="16"/>
      </w:rPr>
    </w:lvl>
    <w:lvl w:ilvl="1">
      <w:start w:val="1"/>
      <w:numFmt w:val="upperLetter"/>
      <w:lvlText w:val="%2"/>
      <w:lvlJc w:val="left"/>
      <w:pPr>
        <w:tabs>
          <w:tab w:val="num" w:pos="648"/>
        </w:tabs>
        <w:ind w:left="-7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1728"/>
        </w:tabs>
        <w:ind w:left="-72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-72"/>
      </w:pPr>
      <w:rPr>
        <w:rFonts w:cs="Times New Roman" w:hint="default"/>
      </w:rPr>
    </w:lvl>
    <w:lvl w:ilvl="4">
      <w:start w:val="1"/>
      <w:numFmt w:val="lowerLetter"/>
      <w:lvlText w:val="%5"/>
      <w:lvlJc w:val="left"/>
      <w:pPr>
        <w:tabs>
          <w:tab w:val="num" w:pos="1080"/>
        </w:tabs>
        <w:ind w:left="-72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8"/>
        </w:tabs>
        <w:ind w:left="-7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4"/>
        </w:tabs>
        <w:ind w:left="1944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88"/>
        </w:tabs>
        <w:ind w:left="208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32"/>
        </w:tabs>
        <w:ind w:left="2232" w:hanging="1584"/>
      </w:pPr>
      <w:rPr>
        <w:rFonts w:cs="Times New Roman" w:hint="default"/>
      </w:rPr>
    </w:lvl>
  </w:abstractNum>
  <w:abstractNum w:abstractNumId="7">
    <w:nsid w:val="11005518"/>
    <w:multiLevelType w:val="hybridMultilevel"/>
    <w:tmpl w:val="D214E1B0"/>
    <w:lvl w:ilvl="0">
      <w:start w:val="1"/>
      <w:numFmt w:val="decimal"/>
      <w:pStyle w:val="AppendixH"/>
      <w:lvlText w:val="H.%1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C15C29"/>
    <w:multiLevelType w:val="multilevel"/>
    <w:tmpl w:val="AA3C3464"/>
    <w:lvl w:ilvl="0">
      <w:start w:val="1"/>
      <w:numFmt w:val="decimal"/>
      <w:pStyle w:val="AppendixA"/>
      <w:lvlText w:val="A.%1"/>
      <w:lvlJc w:val="left"/>
      <w:pPr>
        <w:tabs>
          <w:tab w:val="num" w:pos="720"/>
        </w:tabs>
        <w:ind w:left="634" w:hanging="63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32"/>
        </w:tabs>
        <w:ind w:left="15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64"/>
        </w:tabs>
        <w:ind w:left="19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68"/>
        </w:tabs>
        <w:ind w:left="24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72"/>
        </w:tabs>
        <w:ind w:left="29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76"/>
        </w:tabs>
        <w:ind w:left="34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80"/>
        </w:tabs>
        <w:ind w:left="39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4"/>
        </w:tabs>
        <w:ind w:left="44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0"/>
        </w:tabs>
        <w:ind w:left="5060" w:hanging="1440"/>
      </w:pPr>
      <w:rPr>
        <w:rFonts w:cs="Times New Roman" w:hint="default"/>
      </w:rPr>
    </w:lvl>
  </w:abstractNum>
  <w:abstractNum w:abstractNumId="9">
    <w:nsid w:val="1CC32293"/>
    <w:multiLevelType w:val="hybridMultilevel"/>
    <w:tmpl w:val="0FE66C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5042A5"/>
    <w:multiLevelType w:val="hybridMultilevel"/>
    <w:tmpl w:val="C7A225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F50BBB"/>
    <w:multiLevelType w:val="hybridMultilevel"/>
    <w:tmpl w:val="881ABE42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2B756367"/>
    <w:multiLevelType w:val="multilevel"/>
    <w:tmpl w:val="A5D0C25C"/>
    <w:lvl w:ilvl="0">
      <w:start w:val="1"/>
      <w:numFmt w:val="decimal"/>
      <w:pStyle w:val="BodyText10Number"/>
      <w:lvlText w:val="%1."/>
      <w:lvlJc w:val="left"/>
      <w:pPr>
        <w:tabs>
          <w:tab w:val="num" w:pos="576"/>
        </w:tabs>
        <w:ind w:left="576" w:hanging="288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1008"/>
        </w:tabs>
        <w:ind w:left="288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088"/>
        </w:tabs>
        <w:ind w:left="288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28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28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28"/>
        </w:tabs>
        <w:ind w:left="288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304"/>
        </w:tabs>
        <w:ind w:left="2304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48"/>
        </w:tabs>
        <w:ind w:left="244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92"/>
        </w:tabs>
        <w:ind w:left="2592" w:hanging="1584"/>
      </w:pPr>
      <w:rPr>
        <w:rFonts w:cs="Times New Roman" w:hint="default"/>
      </w:rPr>
    </w:lvl>
  </w:abstractNum>
  <w:abstractNum w:abstractNumId="13">
    <w:nsid w:val="31C6424D"/>
    <w:multiLevelType w:val="hybridMultilevel"/>
    <w:tmpl w:val="38800EFC"/>
    <w:lvl w:ilvl="0">
      <w:start w:val="1"/>
      <w:numFmt w:val="bullet"/>
      <w:pStyle w:val="BodyText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615B52"/>
    <w:multiLevelType w:val="hybridMultilevel"/>
    <w:tmpl w:val="66B0E430"/>
    <w:lvl w:ilvl="0">
      <w:start w:val="1"/>
      <w:numFmt w:val="bullet"/>
      <w:pStyle w:val="Instructional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8D5FF4"/>
    <w:multiLevelType w:val="multilevel"/>
    <w:tmpl w:val="6DE44D4A"/>
    <w:lvl w:ilvl="0">
      <w:start w:val="1"/>
      <w:numFmt w:val="decimal"/>
      <w:pStyle w:val="AppendixB"/>
      <w:lvlText w:val="B.%1"/>
      <w:lvlJc w:val="left"/>
      <w:pPr>
        <w:tabs>
          <w:tab w:val="num" w:pos="720"/>
        </w:tabs>
        <w:ind w:left="634" w:hanging="634"/>
      </w:pPr>
      <w:rPr>
        <w:rFonts w:cs="Times New Roman" w:hint="default"/>
      </w:rPr>
    </w:lvl>
    <w:lvl w:ilvl="1">
      <w:start w:val="1"/>
      <w:numFmt w:val="decimal"/>
      <w:lvlText w:val="A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6">
    <w:nsid w:val="35F83C9F"/>
    <w:multiLevelType w:val="multilevel"/>
    <w:tmpl w:val="F7D6776C"/>
    <w:styleLink w:val="BackMatter"/>
    <w:lvl w:ilvl="0">
      <w:start w:val="1"/>
      <w:numFmt w:val="upperLetter"/>
      <w:lvlText w:val="Appendix %1:"/>
      <w:lvlJc w:val="center"/>
      <w:pPr>
        <w:ind w:left="360" w:hanging="72"/>
      </w:pPr>
      <w:rPr>
        <w:rFonts w:ascii="Arial Narrow" w:hAnsi="Arial Narrow" w:hint="default"/>
        <w:b/>
        <w:i w:val="0"/>
        <w:color w:val="auto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7AB5069"/>
    <w:multiLevelType w:val="multilevel"/>
    <w:tmpl w:val="88C8D0C0"/>
    <w:lvl w:ilvl="0">
      <w:start w:val="1"/>
      <w:numFmt w:val="decimal"/>
      <w:pStyle w:val="AppendixC"/>
      <w:lvlText w:val="C.%1"/>
      <w:lvlJc w:val="left"/>
      <w:pPr>
        <w:tabs>
          <w:tab w:val="num" w:pos="634"/>
        </w:tabs>
        <w:ind w:left="634" w:hanging="360"/>
      </w:pPr>
      <w:rPr>
        <w:rFonts w:cs="Times New Roman" w:hint="default"/>
      </w:rPr>
    </w:lvl>
    <w:lvl w:ilvl="1">
      <w:start w:val="1"/>
      <w:numFmt w:val="decimal"/>
      <w:lvlText w:val="A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8">
    <w:nsid w:val="39EA03C4"/>
    <w:multiLevelType w:val="hybridMultilevel"/>
    <w:tmpl w:val="468A6B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EE0E31"/>
    <w:multiLevelType w:val="multilevel"/>
    <w:tmpl w:val="35FC7506"/>
    <w:lvl w:ilvl="0">
      <w:start w:val="1"/>
      <w:numFmt w:val="decimal"/>
      <w:pStyle w:val="AppendixD"/>
      <w:lvlText w:val="D.%1"/>
      <w:lvlJc w:val="left"/>
      <w:pPr>
        <w:tabs>
          <w:tab w:val="num" w:pos="346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32"/>
        </w:tabs>
        <w:ind w:left="15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64"/>
        </w:tabs>
        <w:ind w:left="19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68"/>
        </w:tabs>
        <w:ind w:left="24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72"/>
        </w:tabs>
        <w:ind w:left="29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76"/>
        </w:tabs>
        <w:ind w:left="34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80"/>
        </w:tabs>
        <w:ind w:left="39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4"/>
        </w:tabs>
        <w:ind w:left="44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0"/>
        </w:tabs>
        <w:ind w:left="5060" w:hanging="1440"/>
      </w:pPr>
      <w:rPr>
        <w:rFonts w:cs="Times New Roman" w:hint="default"/>
      </w:rPr>
    </w:lvl>
  </w:abstractNum>
  <w:abstractNum w:abstractNumId="20">
    <w:nsid w:val="3AC30128"/>
    <w:multiLevelType w:val="hybridMultilevel"/>
    <w:tmpl w:val="F8604150"/>
    <w:lvl w:ilvl="0">
      <w:start w:val="1"/>
      <w:numFmt w:val="bullet"/>
      <w:pStyle w:val="TableText10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4411CB"/>
    <w:multiLevelType w:val="hybridMultilevel"/>
    <w:tmpl w:val="9878B4CC"/>
    <w:lvl w:ilvl="0">
      <w:start w:val="1"/>
      <w:numFmt w:val="decimal"/>
      <w:pStyle w:val="AppendixF"/>
      <w:lvlText w:val="F.%1"/>
      <w:lvlJc w:val="left"/>
      <w:rPr>
        <w:rFonts w:ascii="Arial Narrow" w:hAnsi="Arial Narrow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74B5E2A"/>
    <w:multiLevelType w:val="hybridMultilevel"/>
    <w:tmpl w:val="2B0022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D01A29"/>
    <w:multiLevelType w:val="hybridMultilevel"/>
    <w:tmpl w:val="F75C320C"/>
    <w:lvl w:ilvl="0">
      <w:start w:val="1"/>
      <w:numFmt w:val="decimal"/>
      <w:pStyle w:val="AppendixE"/>
      <w:lvlText w:val="E.%1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8FC20C9"/>
    <w:multiLevelType w:val="hybridMultilevel"/>
    <w:tmpl w:val="79C02AB8"/>
    <w:lvl w:ilvl="0">
      <w:start w:val="1"/>
      <w:numFmt w:val="upperLetter"/>
      <w:pStyle w:val="BodyTextNumberLetterLevel2"/>
      <w:lvlText w:val="%1."/>
      <w:lvlJc w:val="left"/>
      <w:pPr>
        <w:ind w:left="1008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25">
    <w:nsid w:val="525B3C60"/>
    <w:multiLevelType w:val="multilevel"/>
    <w:tmpl w:val="B712D40E"/>
    <w:styleLink w:val="AppendixHeadings"/>
    <w:lvl w:ilvl="0">
      <w:start w:val="1"/>
      <w:numFmt w:val="upperLetter"/>
      <w:lvlText w:val="%1.4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5AC15CD3"/>
    <w:multiLevelType w:val="multilevel"/>
    <w:tmpl w:val="7D349992"/>
    <w:styleLink w:val="BMH"/>
    <w:lvl w:ilvl="0">
      <w:start w:val="1"/>
      <w:numFmt w:val="upperLetter"/>
      <w:suff w:val="nothing"/>
      <w:lvlText w:val="Appendix  %1:"/>
      <w:lvlJc w:val="center"/>
      <w:pPr>
        <w:ind w:left="2448" w:firstLine="72"/>
      </w:pPr>
      <w:rPr>
        <w:rFonts w:ascii="Arial Narrow" w:hAnsi="Arial Narrow" w:hint="default"/>
        <w:b/>
        <w:i w:val="0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110650F"/>
    <w:multiLevelType w:val="hybridMultilevel"/>
    <w:tmpl w:val="5D70F8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E55CF2"/>
    <w:multiLevelType w:val="multilevel"/>
    <w:tmpl w:val="8C0C3468"/>
    <w:lvl w:ilvl="0">
      <w:start w:val="1"/>
      <w:numFmt w:val="decimal"/>
      <w:pStyle w:val="BodyTextNumber"/>
      <w:lvlText w:val="%1."/>
      <w:lvlJc w:val="left"/>
      <w:pPr>
        <w:tabs>
          <w:tab w:val="num" w:pos="720"/>
        </w:tabs>
        <w:ind w:left="720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upperLetter"/>
      <w:lvlText w:val="%2"/>
      <w:lvlJc w:val="left"/>
      <w:pPr>
        <w:tabs>
          <w:tab w:val="num" w:pos="648"/>
        </w:tabs>
        <w:ind w:left="-7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1728"/>
        </w:tabs>
        <w:ind w:left="-72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-72"/>
      </w:pPr>
      <w:rPr>
        <w:rFonts w:cs="Times New Roman" w:hint="default"/>
      </w:rPr>
    </w:lvl>
    <w:lvl w:ilvl="4">
      <w:start w:val="1"/>
      <w:numFmt w:val="lowerLetter"/>
      <w:lvlText w:val="%5"/>
      <w:lvlJc w:val="left"/>
      <w:pPr>
        <w:tabs>
          <w:tab w:val="num" w:pos="1080"/>
        </w:tabs>
        <w:ind w:left="-72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8"/>
        </w:tabs>
        <w:ind w:left="-7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4"/>
        </w:tabs>
        <w:ind w:left="1944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88"/>
        </w:tabs>
        <w:ind w:left="208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32"/>
        </w:tabs>
        <w:ind w:left="2232" w:hanging="1584"/>
      </w:pPr>
      <w:rPr>
        <w:rFonts w:cs="Times New Roman" w:hint="default"/>
      </w:rPr>
    </w:lvl>
  </w:abstractNum>
  <w:abstractNum w:abstractNumId="29">
    <w:nsid w:val="628F5423"/>
    <w:multiLevelType w:val="multilevel"/>
    <w:tmpl w:val="E9829F9A"/>
    <w:lvl w:ilvl="0">
      <w:start w:val="1"/>
      <w:numFmt w:val="none"/>
      <w:lvlJc w:val="left"/>
      <w:pPr>
        <w:ind w:left="360" w:hanging="360"/>
      </w:pPr>
      <w:rPr>
        <w:rFonts w:ascii="Arial Narrow" w:hAnsi="Arial Narrow" w:hint="default"/>
        <w:b/>
        <w:i w:val="0"/>
        <w:sz w:val="48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hAnsi="Arial" w:cs="Arial" w:hint="default"/>
        <w:b/>
        <w:i w:val="0"/>
        <w:sz w:val="36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ascii="Arial" w:hAnsi="Arial" w:cs="Arial" w:hint="default"/>
        <w:b/>
        <w:i w:val="0"/>
        <w:sz w:val="32"/>
      </w:rPr>
    </w:lvl>
    <w:lvl w:ilvl="3">
      <w:start w:val="1"/>
      <w:numFmt w:val="decimal"/>
      <w:lvlText w:val="%2.%3.%4"/>
      <w:lvlJc w:val="left"/>
      <w:pPr>
        <w:ind w:left="936" w:hanging="936"/>
      </w:pPr>
      <w:rPr>
        <w:rFonts w:ascii="Arial" w:hAnsi="Arial" w:cs="Arial" w:hint="default"/>
        <w:b/>
        <w:i w:val="0"/>
        <w:sz w:val="28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ascii="Arial Narrow" w:hAnsi="Arial Narrow" w:hint="default"/>
        <w:b/>
        <w:i w:val="0"/>
        <w:sz w:val="26"/>
        <w:szCs w:val="26"/>
      </w:rPr>
    </w:lvl>
    <w:lvl w:ilvl="5">
      <w:start w:val="1"/>
      <w:numFmt w:val="decimal"/>
      <w:pStyle w:val="Heading6"/>
      <w:lvlText w:val="%2.%3.%4.%5.%6"/>
      <w:lvlJc w:val="left"/>
      <w:pPr>
        <w:ind w:left="1224" w:hanging="1224"/>
      </w:pPr>
      <w:rPr>
        <w:rFonts w:ascii="Arial Narrow" w:hAnsi="Arial Narrow" w:hint="default"/>
        <w:b/>
        <w:i w:val="0"/>
        <w:iCs/>
        <w:sz w:val="26"/>
        <w:szCs w:val="26"/>
      </w:rPr>
    </w:lvl>
    <w:lvl w:ilvl="6">
      <w:start w:val="1"/>
      <w:numFmt w:val="decimal"/>
      <w:pStyle w:val="Heading7"/>
      <w:lvlText w:val="%2.%3.%4.%5.%6.%7"/>
      <w:lvlJc w:val="left"/>
      <w:pPr>
        <w:ind w:left="360" w:hanging="360"/>
      </w:pPr>
      <w:rPr>
        <w:rFonts w:ascii="Arial Narrow" w:hAnsi="Arial Narrow" w:hint="default"/>
        <w:b/>
        <w:i w:val="0"/>
        <w:iCs/>
        <w:sz w:val="22"/>
      </w:rPr>
    </w:lvl>
    <w:lvl w:ilvl="7">
      <w:start w:val="1"/>
      <w:numFmt w:val="decimal"/>
      <w:pStyle w:val="Heading8"/>
      <w:lvlText w:val="%2.%3.%4.%5.%6.%7.%8"/>
      <w:lvlJc w:val="left"/>
      <w:pPr>
        <w:ind w:left="360" w:hanging="360"/>
      </w:pPr>
      <w:rPr>
        <w:rFonts w:ascii="Arial Narrow" w:hAnsi="Arial Narrow" w:hint="default"/>
        <w:b/>
        <w:i w:val="0"/>
        <w:iCs/>
        <w:sz w:val="22"/>
      </w:rPr>
    </w:lvl>
    <w:lvl w:ilvl="8">
      <w:start w:val="1"/>
      <w:numFmt w:val="decimal"/>
      <w:pStyle w:val="Heading9"/>
      <w:lvlText w:val="%2.%3.%4.%5.%6.%7.%8.%9"/>
      <w:lvlJc w:val="left"/>
      <w:pPr>
        <w:ind w:left="360" w:hanging="360"/>
      </w:pPr>
      <w:rPr>
        <w:rFonts w:ascii="Arial Narrow" w:hAnsi="Arial Narrow" w:hint="default"/>
        <w:b/>
        <w:bCs/>
        <w:i w:val="0"/>
        <w:iCs/>
        <w:sz w:val="22"/>
      </w:rPr>
    </w:lvl>
  </w:abstractNum>
  <w:abstractNum w:abstractNumId="30">
    <w:nsid w:val="66D71EA9"/>
    <w:multiLevelType w:val="hybridMultilevel"/>
    <w:tmpl w:val="5BE6F34E"/>
    <w:lvl w:ilvl="0">
      <w:start w:val="1"/>
      <w:numFmt w:val="decimal"/>
      <w:pStyle w:val="AppendixG"/>
      <w:lvlText w:val="G.%1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B8B6EE2"/>
    <w:multiLevelType w:val="multilevel"/>
    <w:tmpl w:val="6C94CB3A"/>
    <w:styleLink w:val="Appendices"/>
    <w:lvl w:ilvl="0">
      <w:start w:val="1"/>
      <w:numFmt w:val="upperLetter"/>
      <w:lvlText w:val="Appendix %1"/>
      <w:lvlJc w:val="center"/>
      <w:pPr>
        <w:ind w:left="360" w:hanging="72"/>
      </w:pPr>
      <w:rPr>
        <w:rFonts w:ascii="Arial Narrow" w:hAnsi="Arial Narrow" w:hint="default"/>
        <w:b/>
        <w:i w:val="0"/>
        <w:color w:val="auto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6BCC4A7B"/>
    <w:multiLevelType w:val="hybridMultilevel"/>
    <w:tmpl w:val="C6F086F4"/>
    <w:lvl w:ilvl="0">
      <w:start w:val="1"/>
      <w:numFmt w:val="bullet"/>
      <w:pStyle w:val="BodyText10Bullet"/>
      <w:lvlText w:val=""/>
      <w:lvlJc w:val="left"/>
      <w:pPr>
        <w:tabs>
          <w:tab w:val="num" w:pos="576"/>
        </w:tabs>
        <w:ind w:left="504" w:hanging="216"/>
      </w:pPr>
      <w:rPr>
        <w:rFonts w:ascii="Symbol" w:hAnsi="Symbol" w:hint="default"/>
        <w:b w:val="0"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CEF52FA"/>
    <w:multiLevelType w:val="hybridMultilevel"/>
    <w:tmpl w:val="D8C0CAE8"/>
    <w:lvl w:ilvl="0">
      <w:start w:val="1"/>
      <w:numFmt w:val="bullet"/>
      <w:pStyle w:val="BodyTextBulletLevel2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6FE9148A"/>
    <w:multiLevelType w:val="hybridMultilevel"/>
    <w:tmpl w:val="284C36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4700E8"/>
    <w:multiLevelType w:val="hybridMultilevel"/>
    <w:tmpl w:val="F32A2A66"/>
    <w:lvl w:ilvl="0">
      <w:start w:val="1"/>
      <w:numFmt w:val="bullet"/>
      <w:pStyle w:val="TableText8Bullet"/>
      <w:lvlText w:val=""/>
      <w:lvlJc w:val="left"/>
      <w:pPr>
        <w:tabs>
          <w:tab w:val="num" w:pos="216"/>
        </w:tabs>
      </w:pPr>
      <w:rPr>
        <w:rFonts w:ascii="Symbol" w:hAnsi="Symbol" w:hint="default"/>
        <w:b w:val="0"/>
        <w:i w:val="0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74C6E75"/>
    <w:multiLevelType w:val="hybridMultilevel"/>
    <w:tmpl w:val="D36C7D28"/>
    <w:lvl w:ilvl="0">
      <w:start w:val="1"/>
      <w:numFmt w:val="decimal"/>
      <w:pStyle w:val="AppendixI"/>
      <w:lvlText w:val="I.%1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70461431">
    <w:abstractNumId w:val="31"/>
  </w:num>
  <w:num w:numId="2" w16cid:durableId="1127745314">
    <w:abstractNumId w:val="8"/>
  </w:num>
  <w:num w:numId="3" w16cid:durableId="1257326558">
    <w:abstractNumId w:val="15"/>
  </w:num>
  <w:num w:numId="4" w16cid:durableId="1122649422">
    <w:abstractNumId w:val="17"/>
  </w:num>
  <w:num w:numId="5" w16cid:durableId="53819050">
    <w:abstractNumId w:val="19"/>
  </w:num>
  <w:num w:numId="6" w16cid:durableId="1367483105">
    <w:abstractNumId w:val="23"/>
  </w:num>
  <w:num w:numId="7" w16cid:durableId="1030565686">
    <w:abstractNumId w:val="21"/>
  </w:num>
  <w:num w:numId="8" w16cid:durableId="1975526199">
    <w:abstractNumId w:val="30"/>
  </w:num>
  <w:num w:numId="9" w16cid:durableId="763459995">
    <w:abstractNumId w:val="7"/>
  </w:num>
  <w:num w:numId="10" w16cid:durableId="250357408">
    <w:abstractNumId w:val="25"/>
  </w:num>
  <w:num w:numId="11" w16cid:durableId="2063358099">
    <w:abstractNumId w:val="36"/>
  </w:num>
  <w:num w:numId="12" w16cid:durableId="925067117">
    <w:abstractNumId w:val="16"/>
  </w:num>
  <w:num w:numId="13" w16cid:durableId="220095370">
    <w:abstractNumId w:val="26"/>
  </w:num>
  <w:num w:numId="14" w16cid:durableId="1792240719">
    <w:abstractNumId w:val="32"/>
  </w:num>
  <w:num w:numId="15" w16cid:durableId="1707828271">
    <w:abstractNumId w:val="12"/>
  </w:num>
  <w:num w:numId="16" w16cid:durableId="713119336">
    <w:abstractNumId w:val="13"/>
  </w:num>
  <w:num w:numId="17" w16cid:durableId="1416433418">
    <w:abstractNumId w:val="33"/>
  </w:num>
  <w:num w:numId="18" w16cid:durableId="519205009">
    <w:abstractNumId w:val="28"/>
  </w:num>
  <w:num w:numId="19" w16cid:durableId="1207986009">
    <w:abstractNumId w:val="24"/>
  </w:num>
  <w:num w:numId="20" w16cid:durableId="13263360">
    <w:abstractNumId w:val="29"/>
  </w:num>
  <w:num w:numId="21" w16cid:durableId="1418558604">
    <w:abstractNumId w:val="14"/>
  </w:num>
  <w:num w:numId="22" w16cid:durableId="1627269556">
    <w:abstractNumId w:val="1"/>
  </w:num>
  <w:num w:numId="23" w16cid:durableId="146094648">
    <w:abstractNumId w:val="2"/>
  </w:num>
  <w:num w:numId="24" w16cid:durableId="771053961">
    <w:abstractNumId w:val="5"/>
  </w:num>
  <w:num w:numId="25" w16cid:durableId="472210524">
    <w:abstractNumId w:val="20"/>
  </w:num>
  <w:num w:numId="26" w16cid:durableId="267741001">
    <w:abstractNumId w:val="3"/>
  </w:num>
  <w:num w:numId="27" w16cid:durableId="370694643">
    <w:abstractNumId w:val="0"/>
  </w:num>
  <w:num w:numId="28" w16cid:durableId="267549860">
    <w:abstractNumId w:val="35"/>
  </w:num>
  <w:num w:numId="29" w16cid:durableId="2145848272">
    <w:abstractNumId w:val="6"/>
  </w:num>
  <w:num w:numId="30" w16cid:durableId="1362315500">
    <w:abstractNumId w:val="11"/>
  </w:num>
  <w:num w:numId="31" w16cid:durableId="165629945">
    <w:abstractNumId w:val="27"/>
  </w:num>
  <w:num w:numId="32" w16cid:durableId="1024399387">
    <w:abstractNumId w:val="4"/>
  </w:num>
  <w:num w:numId="33" w16cid:durableId="2026709751">
    <w:abstractNumId w:val="18"/>
  </w:num>
  <w:num w:numId="34" w16cid:durableId="222260196">
    <w:abstractNumId w:val="9"/>
  </w:num>
  <w:num w:numId="35" w16cid:durableId="1179150999">
    <w:abstractNumId w:val="34"/>
  </w:num>
  <w:num w:numId="36" w16cid:durableId="65688217">
    <w:abstractNumId w:val="10"/>
  </w:num>
  <w:num w:numId="37" w16cid:durableId="1145590347">
    <w:abstractNumId w:val="29"/>
  </w:num>
  <w:num w:numId="38" w16cid:durableId="1249775143">
    <w:abstractNumId w:val="29"/>
  </w:num>
  <w:num w:numId="39" w16cid:durableId="310182765">
    <w:abstractNumId w:val="29"/>
  </w:num>
  <w:num w:numId="40" w16cid:durableId="291057252">
    <w:abstractNumId w:val="29"/>
  </w:num>
  <w:num w:numId="41" w16cid:durableId="1939287713">
    <w:abstractNumId w:val="29"/>
  </w:num>
  <w:num w:numId="42" w16cid:durableId="53092111">
    <w:abstractNumId w:val="29"/>
  </w:num>
  <w:num w:numId="43" w16cid:durableId="754594305">
    <w:abstractNumId w:val="29"/>
  </w:num>
  <w:num w:numId="44" w16cid:durableId="1017004937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721" w:allStyles="1" w:alternateStyleNames="0" w:clearFormatting="1" w:customStyles="0" w:directFormattingOnNumbering="1" w:directFormattingOnParagraphs="1" w:directFormattingOnRuns="1" w:directFormattingOnTables="0" w:headingStyles="1" w:latentStyles="0" w:numberingStyles="0" w:stylesInUse="0" w:tableStyles="0" w:top3HeadingStyles="0" w:visibleStyles="0"/>
  <w:stylePaneSortMethod w:val="name"/>
  <w:documentProtection w:edit="forms"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59"/>
    <w:rsid w:val="00010430"/>
    <w:rsid w:val="00014CAA"/>
    <w:rsid w:val="00017785"/>
    <w:rsid w:val="00020464"/>
    <w:rsid w:val="00026246"/>
    <w:rsid w:val="0002660F"/>
    <w:rsid w:val="00031898"/>
    <w:rsid w:val="00044624"/>
    <w:rsid w:val="00052A7A"/>
    <w:rsid w:val="000534DB"/>
    <w:rsid w:val="00054CF6"/>
    <w:rsid w:val="0005537D"/>
    <w:rsid w:val="00065F99"/>
    <w:rsid w:val="00084703"/>
    <w:rsid w:val="000852EA"/>
    <w:rsid w:val="0008587E"/>
    <w:rsid w:val="000B047D"/>
    <w:rsid w:val="000B3D31"/>
    <w:rsid w:val="000B5C20"/>
    <w:rsid w:val="000B75FB"/>
    <w:rsid w:val="000D3B88"/>
    <w:rsid w:val="000E2870"/>
    <w:rsid w:val="000F1C3D"/>
    <w:rsid w:val="000F21C3"/>
    <w:rsid w:val="000F6903"/>
    <w:rsid w:val="000F6916"/>
    <w:rsid w:val="00105581"/>
    <w:rsid w:val="00105AF0"/>
    <w:rsid w:val="00105E62"/>
    <w:rsid w:val="001153F6"/>
    <w:rsid w:val="00116F18"/>
    <w:rsid w:val="00120ACD"/>
    <w:rsid w:val="00120B46"/>
    <w:rsid w:val="001339C8"/>
    <w:rsid w:val="00135178"/>
    <w:rsid w:val="00135E71"/>
    <w:rsid w:val="00140610"/>
    <w:rsid w:val="00140D57"/>
    <w:rsid w:val="001412D1"/>
    <w:rsid w:val="001435C3"/>
    <w:rsid w:val="00143900"/>
    <w:rsid w:val="00145CD4"/>
    <w:rsid w:val="0014647B"/>
    <w:rsid w:val="00155FCD"/>
    <w:rsid w:val="00157AE1"/>
    <w:rsid w:val="00163A0D"/>
    <w:rsid w:val="00164BCC"/>
    <w:rsid w:val="001720F3"/>
    <w:rsid w:val="0019478A"/>
    <w:rsid w:val="001A3896"/>
    <w:rsid w:val="001A7A52"/>
    <w:rsid w:val="001B3817"/>
    <w:rsid w:val="001B7390"/>
    <w:rsid w:val="001C199F"/>
    <w:rsid w:val="001C491C"/>
    <w:rsid w:val="001C5FD9"/>
    <w:rsid w:val="001E5AFC"/>
    <w:rsid w:val="001F3FDB"/>
    <w:rsid w:val="001F49C9"/>
    <w:rsid w:val="00201FF3"/>
    <w:rsid w:val="002071FA"/>
    <w:rsid w:val="00211783"/>
    <w:rsid w:val="00214F34"/>
    <w:rsid w:val="002248FC"/>
    <w:rsid w:val="0024145C"/>
    <w:rsid w:val="002468A6"/>
    <w:rsid w:val="0025124B"/>
    <w:rsid w:val="002609CC"/>
    <w:rsid w:val="00262FE3"/>
    <w:rsid w:val="00265129"/>
    <w:rsid w:val="00266655"/>
    <w:rsid w:val="00290ECA"/>
    <w:rsid w:val="00290F33"/>
    <w:rsid w:val="00294C18"/>
    <w:rsid w:val="002956A1"/>
    <w:rsid w:val="002B640B"/>
    <w:rsid w:val="002D2D29"/>
    <w:rsid w:val="002D49B2"/>
    <w:rsid w:val="002D5C6E"/>
    <w:rsid w:val="002E1803"/>
    <w:rsid w:val="002E2FFD"/>
    <w:rsid w:val="002E603E"/>
    <w:rsid w:val="00303111"/>
    <w:rsid w:val="00322B48"/>
    <w:rsid w:val="00325849"/>
    <w:rsid w:val="00330173"/>
    <w:rsid w:val="00336428"/>
    <w:rsid w:val="00345327"/>
    <w:rsid w:val="003532A7"/>
    <w:rsid w:val="00355766"/>
    <w:rsid w:val="0036149F"/>
    <w:rsid w:val="00376F45"/>
    <w:rsid w:val="00377661"/>
    <w:rsid w:val="00381671"/>
    <w:rsid w:val="003902C6"/>
    <w:rsid w:val="003942F5"/>
    <w:rsid w:val="003944FA"/>
    <w:rsid w:val="00394574"/>
    <w:rsid w:val="003A3BBA"/>
    <w:rsid w:val="003B0B18"/>
    <w:rsid w:val="003B43FD"/>
    <w:rsid w:val="003E69DB"/>
    <w:rsid w:val="003F1560"/>
    <w:rsid w:val="00404D98"/>
    <w:rsid w:val="004102DE"/>
    <w:rsid w:val="00423916"/>
    <w:rsid w:val="00433465"/>
    <w:rsid w:val="0043364B"/>
    <w:rsid w:val="00435E8E"/>
    <w:rsid w:val="004521C5"/>
    <w:rsid w:val="004544ED"/>
    <w:rsid w:val="00463BA3"/>
    <w:rsid w:val="0046600A"/>
    <w:rsid w:val="0047540B"/>
    <w:rsid w:val="00492206"/>
    <w:rsid w:val="004A234D"/>
    <w:rsid w:val="004C534B"/>
    <w:rsid w:val="004C546F"/>
    <w:rsid w:val="004D4959"/>
    <w:rsid w:val="004E05FD"/>
    <w:rsid w:val="004E7C9D"/>
    <w:rsid w:val="004E7EAF"/>
    <w:rsid w:val="0050344D"/>
    <w:rsid w:val="005108A7"/>
    <w:rsid w:val="00513F24"/>
    <w:rsid w:val="005227FC"/>
    <w:rsid w:val="00545A3A"/>
    <w:rsid w:val="0055568E"/>
    <w:rsid w:val="0056042F"/>
    <w:rsid w:val="00565322"/>
    <w:rsid w:val="00567295"/>
    <w:rsid w:val="00583DB3"/>
    <w:rsid w:val="00593069"/>
    <w:rsid w:val="005A6C0F"/>
    <w:rsid w:val="005B0EA6"/>
    <w:rsid w:val="005D2E3A"/>
    <w:rsid w:val="005D3981"/>
    <w:rsid w:val="005F2401"/>
    <w:rsid w:val="005F3B6B"/>
    <w:rsid w:val="005F74DA"/>
    <w:rsid w:val="00601DD5"/>
    <w:rsid w:val="006131E1"/>
    <w:rsid w:val="006179A8"/>
    <w:rsid w:val="00623EF9"/>
    <w:rsid w:val="00624572"/>
    <w:rsid w:val="006256CE"/>
    <w:rsid w:val="00636443"/>
    <w:rsid w:val="006365CF"/>
    <w:rsid w:val="00642559"/>
    <w:rsid w:val="006572BD"/>
    <w:rsid w:val="00657714"/>
    <w:rsid w:val="00660235"/>
    <w:rsid w:val="00662472"/>
    <w:rsid w:val="0068467B"/>
    <w:rsid w:val="00690241"/>
    <w:rsid w:val="00692A8D"/>
    <w:rsid w:val="006945A8"/>
    <w:rsid w:val="006C263A"/>
    <w:rsid w:val="006C6D71"/>
    <w:rsid w:val="006D2783"/>
    <w:rsid w:val="006D3C6E"/>
    <w:rsid w:val="00715C2A"/>
    <w:rsid w:val="00724D2B"/>
    <w:rsid w:val="00725274"/>
    <w:rsid w:val="00727754"/>
    <w:rsid w:val="0073151E"/>
    <w:rsid w:val="007439CD"/>
    <w:rsid w:val="00751A95"/>
    <w:rsid w:val="007523C4"/>
    <w:rsid w:val="0075583E"/>
    <w:rsid w:val="00766620"/>
    <w:rsid w:val="00770245"/>
    <w:rsid w:val="00770434"/>
    <w:rsid w:val="00775058"/>
    <w:rsid w:val="00783BA3"/>
    <w:rsid w:val="00793FEC"/>
    <w:rsid w:val="007A61B7"/>
    <w:rsid w:val="007A7230"/>
    <w:rsid w:val="007B4E62"/>
    <w:rsid w:val="007C04B2"/>
    <w:rsid w:val="007D1155"/>
    <w:rsid w:val="007F1386"/>
    <w:rsid w:val="007F1D1C"/>
    <w:rsid w:val="008075CC"/>
    <w:rsid w:val="00807E00"/>
    <w:rsid w:val="00815EBF"/>
    <w:rsid w:val="00816A0B"/>
    <w:rsid w:val="00825D0F"/>
    <w:rsid w:val="00831641"/>
    <w:rsid w:val="00843E57"/>
    <w:rsid w:val="00850608"/>
    <w:rsid w:val="008568FF"/>
    <w:rsid w:val="0087076C"/>
    <w:rsid w:val="008737E8"/>
    <w:rsid w:val="00892C13"/>
    <w:rsid w:val="008A0E16"/>
    <w:rsid w:val="008A1550"/>
    <w:rsid w:val="008A6CA7"/>
    <w:rsid w:val="008B43FA"/>
    <w:rsid w:val="008B472B"/>
    <w:rsid w:val="008C6E03"/>
    <w:rsid w:val="008C7EE2"/>
    <w:rsid w:val="008D73AF"/>
    <w:rsid w:val="008E3674"/>
    <w:rsid w:val="00900D84"/>
    <w:rsid w:val="00901F59"/>
    <w:rsid w:val="00907062"/>
    <w:rsid w:val="00916039"/>
    <w:rsid w:val="0092223D"/>
    <w:rsid w:val="009227E6"/>
    <w:rsid w:val="009232C6"/>
    <w:rsid w:val="00927B28"/>
    <w:rsid w:val="00927BCE"/>
    <w:rsid w:val="009348F2"/>
    <w:rsid w:val="00934F2D"/>
    <w:rsid w:val="009612B4"/>
    <w:rsid w:val="0097069F"/>
    <w:rsid w:val="0097118F"/>
    <w:rsid w:val="009734EC"/>
    <w:rsid w:val="00974C65"/>
    <w:rsid w:val="0098165F"/>
    <w:rsid w:val="00981E78"/>
    <w:rsid w:val="00987179"/>
    <w:rsid w:val="00990D07"/>
    <w:rsid w:val="00994054"/>
    <w:rsid w:val="009B6412"/>
    <w:rsid w:val="009C7FA5"/>
    <w:rsid w:val="009D038C"/>
    <w:rsid w:val="009D5AB8"/>
    <w:rsid w:val="009D5F83"/>
    <w:rsid w:val="009E0747"/>
    <w:rsid w:val="009E1C0A"/>
    <w:rsid w:val="009E4147"/>
    <w:rsid w:val="009E4466"/>
    <w:rsid w:val="009F3289"/>
    <w:rsid w:val="00A07028"/>
    <w:rsid w:val="00A23AA2"/>
    <w:rsid w:val="00A23CC7"/>
    <w:rsid w:val="00A438A7"/>
    <w:rsid w:val="00A5281C"/>
    <w:rsid w:val="00A56E70"/>
    <w:rsid w:val="00A60EC3"/>
    <w:rsid w:val="00A61569"/>
    <w:rsid w:val="00A669B2"/>
    <w:rsid w:val="00A76D08"/>
    <w:rsid w:val="00A91BFC"/>
    <w:rsid w:val="00A92726"/>
    <w:rsid w:val="00AA23AE"/>
    <w:rsid w:val="00AC4FA1"/>
    <w:rsid w:val="00AD563E"/>
    <w:rsid w:val="00B11233"/>
    <w:rsid w:val="00B1365A"/>
    <w:rsid w:val="00B15E9D"/>
    <w:rsid w:val="00B20F32"/>
    <w:rsid w:val="00B30670"/>
    <w:rsid w:val="00B37710"/>
    <w:rsid w:val="00B52E78"/>
    <w:rsid w:val="00B54F9B"/>
    <w:rsid w:val="00B701F0"/>
    <w:rsid w:val="00B7170A"/>
    <w:rsid w:val="00B8552D"/>
    <w:rsid w:val="00B86944"/>
    <w:rsid w:val="00B86AC1"/>
    <w:rsid w:val="00B90352"/>
    <w:rsid w:val="00B90618"/>
    <w:rsid w:val="00B94C27"/>
    <w:rsid w:val="00B9750F"/>
    <w:rsid w:val="00BA1056"/>
    <w:rsid w:val="00BB01A3"/>
    <w:rsid w:val="00BB5E25"/>
    <w:rsid w:val="00BB6F8B"/>
    <w:rsid w:val="00BC2200"/>
    <w:rsid w:val="00BC4552"/>
    <w:rsid w:val="00BE2A27"/>
    <w:rsid w:val="00BE7D87"/>
    <w:rsid w:val="00BF2A08"/>
    <w:rsid w:val="00BF3AB1"/>
    <w:rsid w:val="00BF51F3"/>
    <w:rsid w:val="00C24892"/>
    <w:rsid w:val="00C263F4"/>
    <w:rsid w:val="00C265C8"/>
    <w:rsid w:val="00C3759C"/>
    <w:rsid w:val="00C52B25"/>
    <w:rsid w:val="00C623BC"/>
    <w:rsid w:val="00C67027"/>
    <w:rsid w:val="00C715B7"/>
    <w:rsid w:val="00C71C06"/>
    <w:rsid w:val="00C7260F"/>
    <w:rsid w:val="00C77488"/>
    <w:rsid w:val="00C82EB6"/>
    <w:rsid w:val="00CA06C6"/>
    <w:rsid w:val="00CA12D4"/>
    <w:rsid w:val="00CA1E49"/>
    <w:rsid w:val="00CB2896"/>
    <w:rsid w:val="00CD1130"/>
    <w:rsid w:val="00CE0B58"/>
    <w:rsid w:val="00CE28B8"/>
    <w:rsid w:val="00CE4446"/>
    <w:rsid w:val="00CE4C4C"/>
    <w:rsid w:val="00CF0049"/>
    <w:rsid w:val="00CF3CDE"/>
    <w:rsid w:val="00D07B77"/>
    <w:rsid w:val="00D11293"/>
    <w:rsid w:val="00D1411C"/>
    <w:rsid w:val="00D17DBF"/>
    <w:rsid w:val="00D255D8"/>
    <w:rsid w:val="00D27616"/>
    <w:rsid w:val="00D27E4C"/>
    <w:rsid w:val="00D50994"/>
    <w:rsid w:val="00D55B94"/>
    <w:rsid w:val="00D6249E"/>
    <w:rsid w:val="00D65B42"/>
    <w:rsid w:val="00D732DC"/>
    <w:rsid w:val="00D74C1A"/>
    <w:rsid w:val="00D91FDF"/>
    <w:rsid w:val="00DA0298"/>
    <w:rsid w:val="00DA02B9"/>
    <w:rsid w:val="00DA3E84"/>
    <w:rsid w:val="00DA3F6A"/>
    <w:rsid w:val="00DA467B"/>
    <w:rsid w:val="00DA58D2"/>
    <w:rsid w:val="00DB01C4"/>
    <w:rsid w:val="00DC27CA"/>
    <w:rsid w:val="00DC6338"/>
    <w:rsid w:val="00DF57B1"/>
    <w:rsid w:val="00E24494"/>
    <w:rsid w:val="00E24EF6"/>
    <w:rsid w:val="00E26B6B"/>
    <w:rsid w:val="00E35A6A"/>
    <w:rsid w:val="00E5038E"/>
    <w:rsid w:val="00E52EF3"/>
    <w:rsid w:val="00E54FD8"/>
    <w:rsid w:val="00E57C1A"/>
    <w:rsid w:val="00E6285A"/>
    <w:rsid w:val="00E71E55"/>
    <w:rsid w:val="00E76762"/>
    <w:rsid w:val="00E84256"/>
    <w:rsid w:val="00E85999"/>
    <w:rsid w:val="00E85DF6"/>
    <w:rsid w:val="00E9385A"/>
    <w:rsid w:val="00E971CF"/>
    <w:rsid w:val="00EA45E7"/>
    <w:rsid w:val="00EA4CFD"/>
    <w:rsid w:val="00EA62A0"/>
    <w:rsid w:val="00EB1407"/>
    <w:rsid w:val="00EC535C"/>
    <w:rsid w:val="00ED215A"/>
    <w:rsid w:val="00EE11A1"/>
    <w:rsid w:val="00EE2338"/>
    <w:rsid w:val="00F02011"/>
    <w:rsid w:val="00F15BB0"/>
    <w:rsid w:val="00F16009"/>
    <w:rsid w:val="00F1744F"/>
    <w:rsid w:val="00F20E63"/>
    <w:rsid w:val="00F2140B"/>
    <w:rsid w:val="00F438F8"/>
    <w:rsid w:val="00F44251"/>
    <w:rsid w:val="00F50549"/>
    <w:rsid w:val="00F5066D"/>
    <w:rsid w:val="00F61962"/>
    <w:rsid w:val="00F66F8D"/>
    <w:rsid w:val="00F74BA1"/>
    <w:rsid w:val="00FA0036"/>
    <w:rsid w:val="00FA1D0D"/>
    <w:rsid w:val="00FB7837"/>
    <w:rsid w:val="00FC54E2"/>
    <w:rsid w:val="00FC60DB"/>
    <w:rsid w:val="00FD0F66"/>
    <w:rsid w:val="00FD462F"/>
    <w:rsid w:val="00FF2EF2"/>
    <w:rsid w:val="45C5498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321AD7"/>
  <w15:chartTrackingRefBased/>
  <w15:docId w15:val="{7CB6659E-9FF9-411F-9360-5CF41BF1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7785"/>
    <w:pPr>
      <w:spacing w:before="120" w:after="120" w:line="240" w:lineRule="auto"/>
    </w:pPr>
    <w:rPr>
      <w:rFonts w:ascii="Calibri" w:eastAsia="Times New Roman" w:hAnsi="Calibri" w:cs="Times New Roman"/>
      <w:szCs w:val="20"/>
    </w:rPr>
  </w:style>
  <w:style w:type="paragraph" w:styleId="Heading1">
    <w:name w:val="heading 1"/>
    <w:basedOn w:val="TitleSmall"/>
    <w:next w:val="Normal"/>
    <w:link w:val="Heading1Char"/>
    <w:autoRedefine/>
    <w:rsid w:val="005108A7"/>
    <w:pPr>
      <w:outlineLvl w:val="0"/>
    </w:pPr>
  </w:style>
  <w:style w:type="paragraph" w:styleId="Heading2">
    <w:name w:val="heading 2"/>
    <w:next w:val="BodyText"/>
    <w:link w:val="Heading2Char"/>
    <w:autoRedefine/>
    <w:qFormat/>
    <w:rsid w:val="009D038C"/>
    <w:pPr>
      <w:keepNext/>
      <w:keepLines/>
      <w:spacing w:before="120" w:after="120" w:line="240" w:lineRule="auto"/>
      <w:jc w:val="both"/>
      <w:outlineLvl w:val="1"/>
    </w:pPr>
    <w:rPr>
      <w:rFonts w:ascii="Calibri" w:hAnsi="Calibri" w:eastAsiaTheme="majorEastAsia" w:cstheme="majorBidi"/>
      <w:b/>
      <w:sz w:val="32"/>
      <w:szCs w:val="36"/>
    </w:rPr>
  </w:style>
  <w:style w:type="paragraph" w:styleId="Heading3">
    <w:name w:val="heading 3"/>
    <w:next w:val="BodyText"/>
    <w:link w:val="Heading3Char"/>
    <w:autoRedefine/>
    <w:qFormat/>
    <w:rsid w:val="00EE11A1"/>
    <w:pPr>
      <w:keepNext/>
      <w:widowControl w:val="0"/>
      <w:spacing w:before="60" w:after="60" w:line="240" w:lineRule="auto"/>
      <w:outlineLvl w:val="2"/>
    </w:pPr>
    <w:rPr>
      <w:rFonts w:ascii="Calibri" w:hAnsi="Calibri" w:eastAsiaTheme="majorEastAsia" w:cstheme="majorBidi"/>
      <w:b/>
      <w:sz w:val="28"/>
      <w:szCs w:val="32"/>
    </w:rPr>
  </w:style>
  <w:style w:type="paragraph" w:styleId="Heading4">
    <w:name w:val="heading 4"/>
    <w:next w:val="BodyText"/>
    <w:link w:val="Heading4Char"/>
    <w:autoRedefine/>
    <w:qFormat/>
    <w:rsid w:val="00D17DBF"/>
    <w:pPr>
      <w:keepNext/>
      <w:spacing w:before="240" w:after="120" w:line="240" w:lineRule="auto"/>
      <w:outlineLvl w:val="3"/>
    </w:pPr>
    <w:rPr>
      <w:rFonts w:ascii="Calibri" w:hAnsi="Calibri" w:eastAsiaTheme="majorEastAsia" w:cstheme="majorBidi"/>
      <w:b/>
      <w:sz w:val="24"/>
      <w:szCs w:val="28"/>
      <w:shd w:val="clear" w:color="auto" w:fill="FFFFFF"/>
    </w:rPr>
  </w:style>
  <w:style w:type="paragraph" w:styleId="Heading5">
    <w:name w:val="heading 5"/>
    <w:next w:val="BodyText"/>
    <w:link w:val="Heading5Char"/>
    <w:qFormat/>
    <w:rsid w:val="00A56E70"/>
    <w:pPr>
      <w:keepNext/>
      <w:numPr>
        <w:ilvl w:val="4"/>
        <w:numId w:val="43"/>
      </w:numPr>
      <w:spacing w:before="240" w:after="120" w:line="240" w:lineRule="auto"/>
      <w:outlineLvl w:val="4"/>
    </w:pPr>
    <w:rPr>
      <w:rFonts w:ascii="Calibri" w:hAnsi="Calibri" w:eastAsiaTheme="majorEastAsia" w:cstheme="majorBidi"/>
      <w:b/>
      <w:sz w:val="26"/>
      <w:szCs w:val="20"/>
    </w:rPr>
  </w:style>
  <w:style w:type="paragraph" w:styleId="Heading6">
    <w:name w:val="heading 6"/>
    <w:next w:val="BodyText"/>
    <w:link w:val="Heading6Char"/>
    <w:qFormat/>
    <w:rsid w:val="00A56E70"/>
    <w:pPr>
      <w:keepNext/>
      <w:numPr>
        <w:ilvl w:val="5"/>
        <w:numId w:val="43"/>
      </w:numPr>
      <w:spacing w:before="120" w:after="120" w:line="240" w:lineRule="auto"/>
      <w:outlineLvl w:val="5"/>
    </w:pPr>
    <w:rPr>
      <w:rFonts w:ascii="Calibri" w:hAnsi="Calibri" w:eastAsiaTheme="majorEastAsia" w:cstheme="majorBidi"/>
      <w:b/>
      <w:sz w:val="26"/>
      <w:szCs w:val="20"/>
    </w:rPr>
  </w:style>
  <w:style w:type="paragraph" w:styleId="Heading7">
    <w:name w:val="heading 7"/>
    <w:basedOn w:val="Normal"/>
    <w:next w:val="Normal"/>
    <w:link w:val="Heading7Char"/>
    <w:qFormat/>
    <w:rsid w:val="00A56E70"/>
    <w:pPr>
      <w:keepNext/>
      <w:numPr>
        <w:ilvl w:val="6"/>
        <w:numId w:val="43"/>
      </w:numPr>
      <w:spacing w:before="240" w:after="60"/>
      <w:outlineLvl w:val="6"/>
    </w:pPr>
    <w:rPr>
      <w:rFonts w:eastAsiaTheme="majorEastAsia" w:cstheme="majorBidi"/>
      <w:b/>
      <w:sz w:val="24"/>
    </w:rPr>
  </w:style>
  <w:style w:type="paragraph" w:styleId="Heading8">
    <w:name w:val="heading 8"/>
    <w:basedOn w:val="Normal"/>
    <w:next w:val="Normal"/>
    <w:link w:val="Heading8Char"/>
    <w:qFormat/>
    <w:rsid w:val="00A56E70"/>
    <w:pPr>
      <w:keepNext/>
      <w:numPr>
        <w:ilvl w:val="7"/>
        <w:numId w:val="43"/>
      </w:numPr>
      <w:outlineLvl w:val="7"/>
    </w:pPr>
    <w:rPr>
      <w:rFonts w:eastAsiaTheme="majorEastAsia" w:cstheme="majorBidi"/>
      <w:b/>
      <w:snapToGrid w:val="0"/>
    </w:rPr>
  </w:style>
  <w:style w:type="paragraph" w:styleId="Heading9">
    <w:name w:val="heading 9"/>
    <w:basedOn w:val="Normal"/>
    <w:next w:val="Normal"/>
    <w:link w:val="Heading9Char"/>
    <w:qFormat/>
    <w:rsid w:val="00A56E70"/>
    <w:pPr>
      <w:keepNext/>
      <w:numPr>
        <w:ilvl w:val="8"/>
        <w:numId w:val="43"/>
      </w:numPr>
      <w:outlineLvl w:val="8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ppendices">
    <w:name w:val="Appendices"/>
    <w:uiPriority w:val="99"/>
    <w:rsid w:val="00F2140B"/>
    <w:pPr>
      <w:numPr>
        <w:numId w:val="1"/>
      </w:numPr>
    </w:pPr>
  </w:style>
  <w:style w:type="paragraph" w:customStyle="1" w:styleId="Appendix">
    <w:name w:val="Appendix"/>
    <w:next w:val="BodyText"/>
    <w:uiPriority w:val="99"/>
    <w:rsid w:val="009E4147"/>
    <w:pPr>
      <w:keepNext/>
      <w:pageBreakBefore/>
      <w:tabs>
        <w:tab w:val="num" w:pos="1800"/>
      </w:tabs>
      <w:spacing w:before="120" w:after="240" w:line="240" w:lineRule="auto"/>
      <w:outlineLvl w:val="0"/>
    </w:pPr>
    <w:rPr>
      <w:rFonts w:ascii="Calibri" w:eastAsia="Times New Roman" w:hAnsi="Calibri" w:cs="Times New Roman"/>
      <w:b/>
      <w:kern w:val="28"/>
      <w:sz w:val="32"/>
      <w:szCs w:val="24"/>
    </w:rPr>
  </w:style>
  <w:style w:type="paragraph" w:styleId="BodyText">
    <w:name w:val="Body Text"/>
    <w:basedOn w:val="Normal"/>
    <w:link w:val="BodyTextChar"/>
    <w:uiPriority w:val="99"/>
    <w:rsid w:val="00F2140B"/>
  </w:style>
  <w:style w:type="character" w:customStyle="1" w:styleId="BodyTextChar">
    <w:name w:val="Body Text Char"/>
    <w:basedOn w:val="DefaultParagraphFont"/>
    <w:link w:val="BodyText"/>
    <w:uiPriority w:val="99"/>
    <w:rsid w:val="00F2140B"/>
    <w:rPr>
      <w:rFonts w:ascii="Arial" w:eastAsia="Times New Roman" w:hAnsi="Arial" w:cs="Times New Roman"/>
      <w:szCs w:val="20"/>
    </w:rPr>
  </w:style>
  <w:style w:type="paragraph" w:customStyle="1" w:styleId="AppendixA">
    <w:name w:val="Appendix A"/>
    <w:next w:val="BodyText"/>
    <w:uiPriority w:val="99"/>
    <w:rsid w:val="00F2140B"/>
    <w:pPr>
      <w:keepNext/>
      <w:numPr>
        <w:numId w:val="2"/>
      </w:numPr>
      <w:tabs>
        <w:tab w:val="left" w:pos="864"/>
      </w:tabs>
      <w:spacing w:before="240" w:after="120" w:line="240" w:lineRule="auto"/>
    </w:pPr>
    <w:rPr>
      <w:rFonts w:ascii="Arial Narrow" w:eastAsia="Times New Roman" w:hAnsi="Arial Narrow" w:cs="Arial"/>
      <w:b/>
      <w:bCs/>
      <w:iCs/>
      <w:sz w:val="28"/>
      <w:szCs w:val="28"/>
    </w:rPr>
  </w:style>
  <w:style w:type="paragraph" w:customStyle="1" w:styleId="AppendixB">
    <w:name w:val="Appendix B"/>
    <w:next w:val="BodyText"/>
    <w:uiPriority w:val="99"/>
    <w:rsid w:val="00F2140B"/>
    <w:pPr>
      <w:keepNext/>
      <w:numPr>
        <w:numId w:val="3"/>
      </w:numPr>
      <w:spacing w:before="240" w:after="120" w:line="240" w:lineRule="auto"/>
    </w:pPr>
    <w:rPr>
      <w:rFonts w:ascii="Arial Narrow" w:eastAsia="Times New Roman" w:hAnsi="Arial Narrow" w:cs="Arial"/>
      <w:b/>
      <w:bCs/>
      <w:iCs/>
      <w:sz w:val="28"/>
      <w:szCs w:val="28"/>
    </w:rPr>
  </w:style>
  <w:style w:type="paragraph" w:customStyle="1" w:styleId="AppendixC">
    <w:name w:val="Appendix C"/>
    <w:next w:val="BodyText"/>
    <w:uiPriority w:val="99"/>
    <w:rsid w:val="00F2140B"/>
    <w:pPr>
      <w:keepNext/>
      <w:numPr>
        <w:numId w:val="4"/>
      </w:numPr>
      <w:tabs>
        <w:tab w:val="left" w:pos="864"/>
      </w:tabs>
      <w:spacing w:before="240" w:after="120" w:line="240" w:lineRule="auto"/>
    </w:pPr>
    <w:rPr>
      <w:rFonts w:ascii="Arial Narrow" w:eastAsia="Times New Roman" w:hAnsi="Arial Narrow" w:cs="Arial"/>
      <w:b/>
      <w:bCs/>
      <w:iCs/>
      <w:sz w:val="28"/>
      <w:szCs w:val="28"/>
    </w:rPr>
  </w:style>
  <w:style w:type="paragraph" w:customStyle="1" w:styleId="AppendixD">
    <w:name w:val="Appendix D"/>
    <w:next w:val="BodyText"/>
    <w:uiPriority w:val="99"/>
    <w:rsid w:val="00F2140B"/>
    <w:pPr>
      <w:keepNext/>
      <w:numPr>
        <w:numId w:val="5"/>
      </w:numPr>
      <w:spacing w:before="240" w:after="120" w:line="240" w:lineRule="auto"/>
    </w:pPr>
    <w:rPr>
      <w:rFonts w:ascii="Arial Narrow" w:eastAsia="Times New Roman" w:hAnsi="Arial Narrow" w:cs="Arial"/>
      <w:b/>
      <w:bCs/>
      <w:iCs/>
      <w:sz w:val="28"/>
      <w:szCs w:val="28"/>
    </w:rPr>
  </w:style>
  <w:style w:type="paragraph" w:customStyle="1" w:styleId="AppendixE">
    <w:name w:val="Appendix E"/>
    <w:next w:val="BodyText"/>
    <w:uiPriority w:val="99"/>
    <w:rsid w:val="00F2140B"/>
    <w:pPr>
      <w:keepNext/>
      <w:numPr>
        <w:numId w:val="6"/>
      </w:numPr>
      <w:tabs>
        <w:tab w:val="left" w:pos="864"/>
      </w:tabs>
      <w:spacing w:before="240" w:after="120" w:line="240" w:lineRule="auto"/>
    </w:pPr>
    <w:rPr>
      <w:rFonts w:ascii="Arial Narrow" w:eastAsia="Times New Roman" w:hAnsi="Arial Narrow" w:cs="Times New Roman"/>
      <w:b/>
      <w:bCs/>
      <w:iCs/>
      <w:sz w:val="28"/>
      <w:szCs w:val="28"/>
      <w:lang w:eastAsia="ar-SA"/>
    </w:rPr>
  </w:style>
  <w:style w:type="paragraph" w:customStyle="1" w:styleId="AppendixF">
    <w:name w:val="Appendix F"/>
    <w:next w:val="BodyText"/>
    <w:uiPriority w:val="99"/>
    <w:rsid w:val="00F2140B"/>
    <w:pPr>
      <w:keepNext/>
      <w:numPr>
        <w:numId w:val="7"/>
      </w:numPr>
      <w:tabs>
        <w:tab w:val="left" w:pos="1440"/>
      </w:tabs>
      <w:spacing w:before="240" w:after="120" w:line="240" w:lineRule="auto"/>
    </w:pPr>
    <w:rPr>
      <w:rFonts w:ascii="Arial Narrow" w:eastAsia="Times New Roman" w:hAnsi="Arial Narrow" w:cs="Times New Roman"/>
      <w:b/>
      <w:bCs/>
      <w:iCs/>
      <w:sz w:val="28"/>
      <w:szCs w:val="28"/>
      <w:lang w:eastAsia="ar-SA"/>
    </w:rPr>
  </w:style>
  <w:style w:type="paragraph" w:customStyle="1" w:styleId="AppendixG">
    <w:name w:val="Appendix G"/>
    <w:next w:val="BodyText"/>
    <w:uiPriority w:val="99"/>
    <w:rsid w:val="00F2140B"/>
    <w:pPr>
      <w:keepNext/>
      <w:numPr>
        <w:numId w:val="8"/>
      </w:numPr>
      <w:tabs>
        <w:tab w:val="left" w:pos="864"/>
      </w:tabs>
      <w:spacing w:before="240" w:after="120" w:line="240" w:lineRule="auto"/>
    </w:pPr>
    <w:rPr>
      <w:rFonts w:ascii="Arial Narrow" w:eastAsia="Times New Roman" w:hAnsi="Arial Narrow" w:cs="Times New Roman"/>
      <w:b/>
      <w:bCs/>
      <w:iCs/>
      <w:sz w:val="28"/>
      <w:szCs w:val="28"/>
      <w:lang w:eastAsia="ar-SA"/>
    </w:rPr>
  </w:style>
  <w:style w:type="paragraph" w:customStyle="1" w:styleId="AppendixH">
    <w:name w:val="Appendix H"/>
    <w:next w:val="BodyText"/>
    <w:uiPriority w:val="99"/>
    <w:rsid w:val="00F2140B"/>
    <w:pPr>
      <w:keepNext/>
      <w:numPr>
        <w:numId w:val="9"/>
      </w:numPr>
      <w:tabs>
        <w:tab w:val="left" w:pos="864"/>
      </w:tabs>
      <w:spacing w:before="240" w:after="120" w:line="240" w:lineRule="auto"/>
    </w:pPr>
    <w:rPr>
      <w:rFonts w:ascii="Arial Narrow" w:eastAsia="Times New Roman" w:hAnsi="Arial Narrow" w:cs="Arial"/>
      <w:b/>
      <w:bCs/>
      <w:iCs/>
      <w:sz w:val="28"/>
      <w:szCs w:val="28"/>
      <w:lang w:eastAsia="ar-SA"/>
    </w:rPr>
  </w:style>
  <w:style w:type="paragraph" w:customStyle="1" w:styleId="AppendixI">
    <w:name w:val="Appendix I"/>
    <w:next w:val="BodyText"/>
    <w:uiPriority w:val="99"/>
    <w:rsid w:val="00F2140B"/>
    <w:pPr>
      <w:keepNext/>
      <w:numPr>
        <w:numId w:val="11"/>
      </w:numPr>
      <w:tabs>
        <w:tab w:val="left" w:pos="864"/>
      </w:tabs>
      <w:spacing w:before="240" w:after="120" w:line="240" w:lineRule="auto"/>
    </w:pPr>
    <w:rPr>
      <w:rFonts w:ascii="Arial Narrow" w:eastAsia="Times New Roman" w:hAnsi="Arial Narrow" w:cs="Times New Roman"/>
      <w:b/>
      <w:bCs/>
      <w:iCs/>
      <w:sz w:val="28"/>
      <w:szCs w:val="28"/>
      <w:lang w:eastAsia="ar-SA"/>
    </w:rPr>
  </w:style>
  <w:style w:type="numbering" w:customStyle="1" w:styleId="BackMatter">
    <w:name w:val="Back Matter"/>
    <w:uiPriority w:val="99"/>
    <w:rsid w:val="00F2140B"/>
    <w:pPr>
      <w:numPr>
        <w:numId w:val="1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140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40B"/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semiHidden/>
    <w:unhideWhenUsed/>
    <w:rsid w:val="00F2140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numbering" w:customStyle="1" w:styleId="BMH">
    <w:name w:val="BMH"/>
    <w:uiPriority w:val="99"/>
    <w:rsid w:val="00F2140B"/>
    <w:pPr>
      <w:numPr>
        <w:numId w:val="13"/>
      </w:numPr>
    </w:pPr>
  </w:style>
  <w:style w:type="paragraph" w:customStyle="1" w:styleId="BodyText10">
    <w:name w:val="Body Text 10"/>
    <w:link w:val="BodyText10Char"/>
    <w:uiPriority w:val="99"/>
    <w:rsid w:val="00F2140B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BodyText10Char">
    <w:name w:val="Body Text 10 Char"/>
    <w:basedOn w:val="DefaultParagraphFont"/>
    <w:link w:val="BodyText10"/>
    <w:uiPriority w:val="99"/>
    <w:locked/>
    <w:rsid w:val="00F2140B"/>
    <w:rPr>
      <w:rFonts w:ascii="Arial" w:eastAsia="Times New Roman" w:hAnsi="Arial" w:cs="Times New Roman"/>
      <w:sz w:val="20"/>
      <w:szCs w:val="24"/>
    </w:rPr>
  </w:style>
  <w:style w:type="paragraph" w:customStyle="1" w:styleId="BodyText10Bold">
    <w:name w:val="Body Text 10 Bold"/>
    <w:basedOn w:val="BodyText10"/>
    <w:next w:val="BodyText10"/>
    <w:link w:val="BodyText10BoldCharChar"/>
    <w:uiPriority w:val="99"/>
    <w:rsid w:val="00F2140B"/>
    <w:rPr>
      <w:b/>
      <w:bCs/>
    </w:rPr>
  </w:style>
  <w:style w:type="character" w:customStyle="1" w:styleId="BodyText10BoldCharChar">
    <w:name w:val="Body Text 10 Bold Char Char"/>
    <w:basedOn w:val="DefaultParagraphFont"/>
    <w:link w:val="BodyText10Bold"/>
    <w:uiPriority w:val="99"/>
    <w:locked/>
    <w:rsid w:val="00F2140B"/>
    <w:rPr>
      <w:rFonts w:ascii="Arial" w:eastAsia="Times New Roman" w:hAnsi="Arial" w:cs="Times New Roman"/>
      <w:b/>
      <w:bCs/>
      <w:sz w:val="20"/>
      <w:szCs w:val="24"/>
    </w:rPr>
  </w:style>
  <w:style w:type="paragraph" w:customStyle="1" w:styleId="BodyText10BoldCenter">
    <w:name w:val="Body Text 10 Bold Center"/>
    <w:basedOn w:val="BodyText10"/>
    <w:next w:val="BodyText10"/>
    <w:link w:val="BodyText10BoldCenterChar"/>
    <w:uiPriority w:val="99"/>
    <w:rsid w:val="00F2140B"/>
    <w:pPr>
      <w:jc w:val="center"/>
    </w:pPr>
    <w:rPr>
      <w:b/>
      <w:bCs/>
    </w:rPr>
  </w:style>
  <w:style w:type="character" w:customStyle="1" w:styleId="BodyText10BoldCenterChar">
    <w:name w:val="Body Text 10 Bold Center Char"/>
    <w:basedOn w:val="BodyTextChar"/>
    <w:link w:val="BodyText10BoldCenter"/>
    <w:uiPriority w:val="99"/>
    <w:rsid w:val="00F2140B"/>
    <w:rPr>
      <w:rFonts w:ascii="Arial" w:eastAsia="Times New Roman" w:hAnsi="Arial" w:cs="Times New Roman"/>
      <w:b/>
      <w:bCs/>
      <w:sz w:val="20"/>
      <w:szCs w:val="24"/>
    </w:rPr>
  </w:style>
  <w:style w:type="paragraph" w:customStyle="1" w:styleId="BodyText10Bullet">
    <w:name w:val="Body Text 10 Bullet"/>
    <w:basedOn w:val="BodyText10"/>
    <w:link w:val="BodyText10BulletChar"/>
    <w:uiPriority w:val="99"/>
    <w:rsid w:val="00F2140B"/>
    <w:pPr>
      <w:numPr>
        <w:numId w:val="14"/>
      </w:numPr>
    </w:pPr>
  </w:style>
  <w:style w:type="character" w:customStyle="1" w:styleId="BodyText10BulletChar">
    <w:name w:val="Body Text 10 Bullet Char"/>
    <w:basedOn w:val="DefaultParagraphFont"/>
    <w:link w:val="BodyText10Bullet"/>
    <w:uiPriority w:val="99"/>
    <w:locked/>
    <w:rsid w:val="00F2140B"/>
    <w:rPr>
      <w:rFonts w:ascii="Arial" w:eastAsia="Times New Roman" w:hAnsi="Arial" w:cs="Times New Roman"/>
      <w:sz w:val="20"/>
      <w:szCs w:val="24"/>
    </w:rPr>
  </w:style>
  <w:style w:type="paragraph" w:customStyle="1" w:styleId="BodyText10Caps">
    <w:name w:val="Body Text 10 Caps"/>
    <w:basedOn w:val="BodyText10"/>
    <w:link w:val="BodyText10CapsChar"/>
    <w:qFormat/>
    <w:rsid w:val="00F2140B"/>
    <w:rPr>
      <w:rFonts w:ascii="Calibri" w:hAnsi="Calibri"/>
      <w:caps/>
    </w:rPr>
  </w:style>
  <w:style w:type="character" w:customStyle="1" w:styleId="BodyText10CapsChar">
    <w:name w:val="Body Text 10 Caps Char"/>
    <w:basedOn w:val="BodyText10Char"/>
    <w:link w:val="BodyText10Caps"/>
    <w:rsid w:val="00F2140B"/>
    <w:rPr>
      <w:rFonts w:ascii="Calibri" w:eastAsia="Times New Roman" w:hAnsi="Calibri" w:cs="Times New Roman"/>
      <w:caps/>
      <w:sz w:val="20"/>
      <w:szCs w:val="24"/>
    </w:rPr>
  </w:style>
  <w:style w:type="paragraph" w:customStyle="1" w:styleId="BodyText10Center">
    <w:name w:val="Body Text 10 Center"/>
    <w:basedOn w:val="BodyText10"/>
    <w:next w:val="BodyText10"/>
    <w:link w:val="BodyText10CenterChar"/>
    <w:uiPriority w:val="99"/>
    <w:rsid w:val="00F2140B"/>
    <w:pPr>
      <w:jc w:val="center"/>
    </w:pPr>
  </w:style>
  <w:style w:type="character" w:customStyle="1" w:styleId="BodyText10CenterChar">
    <w:name w:val="Body Text 10 Center Char"/>
    <w:basedOn w:val="DefaultParagraphFont"/>
    <w:link w:val="BodyText10Center"/>
    <w:uiPriority w:val="99"/>
    <w:locked/>
    <w:rsid w:val="00F2140B"/>
    <w:rPr>
      <w:rFonts w:ascii="Arial" w:eastAsia="Times New Roman" w:hAnsi="Arial" w:cs="Times New Roman"/>
      <w:sz w:val="20"/>
      <w:szCs w:val="24"/>
    </w:rPr>
  </w:style>
  <w:style w:type="paragraph" w:customStyle="1" w:styleId="BodyText10Glossary">
    <w:name w:val="Body Text 10 Glossary"/>
    <w:basedOn w:val="BodyText10"/>
    <w:next w:val="BodyText10"/>
    <w:link w:val="BodyText10GlossaryChar"/>
    <w:qFormat/>
    <w:rsid w:val="00F2140B"/>
    <w:rPr>
      <w:rFonts w:asciiTheme="minorHAnsi" w:hAnsiTheme="minorHAnsi"/>
    </w:rPr>
  </w:style>
  <w:style w:type="character" w:customStyle="1" w:styleId="BodyText10GlossaryChar">
    <w:name w:val="Body Text 10 Glossary Char"/>
    <w:basedOn w:val="BodyText10Char"/>
    <w:link w:val="BodyText10Glossary"/>
    <w:rsid w:val="00F2140B"/>
    <w:rPr>
      <w:rFonts w:ascii="Arial" w:eastAsia="Times New Roman" w:hAnsi="Arial" w:cs="Times New Roman"/>
      <w:sz w:val="20"/>
      <w:szCs w:val="24"/>
    </w:rPr>
  </w:style>
  <w:style w:type="paragraph" w:customStyle="1" w:styleId="BodyText10Italic">
    <w:name w:val="Body Text 10 Italic"/>
    <w:basedOn w:val="BodyText10"/>
    <w:next w:val="BodyText10"/>
    <w:link w:val="BodyText10ItalicChar"/>
    <w:qFormat/>
    <w:rsid w:val="00F2140B"/>
    <w:rPr>
      <w:rFonts w:ascii="Calibri" w:hAnsi="Calibri"/>
      <w:i/>
    </w:rPr>
  </w:style>
  <w:style w:type="character" w:customStyle="1" w:styleId="BodyText10ItalicChar">
    <w:name w:val="Body Text 10 Italic Char"/>
    <w:basedOn w:val="BodyText10Char"/>
    <w:link w:val="BodyText10Italic"/>
    <w:rsid w:val="00F2140B"/>
    <w:rPr>
      <w:rFonts w:ascii="Calibri" w:eastAsia="Times New Roman" w:hAnsi="Calibri" w:cs="Times New Roman"/>
      <w:i/>
      <w:sz w:val="20"/>
      <w:szCs w:val="24"/>
    </w:rPr>
  </w:style>
  <w:style w:type="paragraph" w:styleId="Footer">
    <w:name w:val="footer"/>
    <w:link w:val="FooterChar"/>
    <w:rsid w:val="00E26B6B"/>
    <w:pPr>
      <w:tabs>
        <w:tab w:val="center" w:pos="4680"/>
        <w:tab w:val="right" w:pos="9360"/>
      </w:tabs>
      <w:spacing w:before="60" w:after="60" w:line="240" w:lineRule="auto"/>
    </w:pPr>
    <w:rPr>
      <w:rFonts w:ascii="Calibri" w:eastAsia="Times New Roman" w:hAnsi="Calibri" w:cs="Times New Roman"/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E26B6B"/>
    <w:rPr>
      <w:rFonts w:ascii="Calibri" w:eastAsia="Times New Roman" w:hAnsi="Calibri" w:cs="Times New Roman"/>
      <w:sz w:val="18"/>
      <w:szCs w:val="20"/>
    </w:rPr>
  </w:style>
  <w:style w:type="paragraph" w:customStyle="1" w:styleId="BodyText10ItalicBorders">
    <w:name w:val="Body Text 10 Italic Borders"/>
    <w:basedOn w:val="Footer"/>
    <w:qFormat/>
    <w:rsid w:val="00766620"/>
    <w:pPr>
      <w:pBdr>
        <w:bottom w:val="single" w:sz="4" w:space="4" w:color="auto"/>
      </w:pBdr>
      <w:spacing w:after="120"/>
    </w:pPr>
    <w:rPr>
      <w:rFonts w:cs="Arial"/>
      <w:i/>
      <w:sz w:val="20"/>
    </w:rPr>
  </w:style>
  <w:style w:type="paragraph" w:customStyle="1" w:styleId="BodyText10Number">
    <w:name w:val="Body Text 10 Number"/>
    <w:basedOn w:val="BodyText10"/>
    <w:link w:val="BodyText10NumberCharChar"/>
    <w:uiPriority w:val="99"/>
    <w:rsid w:val="00F2140B"/>
    <w:pPr>
      <w:numPr>
        <w:numId w:val="15"/>
      </w:numPr>
    </w:pPr>
  </w:style>
  <w:style w:type="character" w:customStyle="1" w:styleId="BodyText10NumberCharChar">
    <w:name w:val="Body Text 10 Number Char Char"/>
    <w:basedOn w:val="BodyTextChar"/>
    <w:link w:val="BodyText10Number"/>
    <w:uiPriority w:val="99"/>
    <w:locked/>
    <w:rsid w:val="00F2140B"/>
    <w:rPr>
      <w:rFonts w:ascii="Arial" w:eastAsia="Times New Roman" w:hAnsi="Arial" w:cs="Times New Roman"/>
      <w:sz w:val="20"/>
      <w:szCs w:val="24"/>
    </w:rPr>
  </w:style>
  <w:style w:type="paragraph" w:customStyle="1" w:styleId="BodyText10Underline">
    <w:name w:val="Body Text 10 Underline"/>
    <w:basedOn w:val="BodyText10"/>
    <w:next w:val="BodyText10"/>
    <w:link w:val="BodyText10UnderlineChar"/>
    <w:uiPriority w:val="99"/>
    <w:rsid w:val="00F2140B"/>
    <w:rPr>
      <w:u w:val="single"/>
    </w:rPr>
  </w:style>
  <w:style w:type="character" w:customStyle="1" w:styleId="BodyText10UnderlineChar">
    <w:name w:val="Body Text 10 Underline Char"/>
    <w:basedOn w:val="DefaultParagraphFont"/>
    <w:link w:val="BodyText10Underline"/>
    <w:uiPriority w:val="99"/>
    <w:locked/>
    <w:rsid w:val="00F2140B"/>
    <w:rPr>
      <w:rFonts w:ascii="Arial" w:eastAsia="Times New Roman" w:hAnsi="Arial" w:cs="Times New Roman"/>
      <w:sz w:val="20"/>
      <w:szCs w:val="24"/>
      <w:u w:val="single"/>
    </w:rPr>
  </w:style>
  <w:style w:type="paragraph" w:customStyle="1" w:styleId="BodyTextBold">
    <w:name w:val="Body Text Bold"/>
    <w:basedOn w:val="BodyText"/>
    <w:next w:val="BodyText"/>
    <w:link w:val="BodyTextBoldChar"/>
    <w:qFormat/>
    <w:rsid w:val="00116F18"/>
    <w:rPr>
      <w:b/>
      <w:bCs/>
    </w:rPr>
  </w:style>
  <w:style w:type="character" w:customStyle="1" w:styleId="BodyTextBoldChar">
    <w:name w:val="Body Text Bold Char"/>
    <w:basedOn w:val="BodyTextChar"/>
    <w:link w:val="BodyTextBold"/>
    <w:locked/>
    <w:rsid w:val="00116F18"/>
    <w:rPr>
      <w:rFonts w:ascii="Calibri" w:eastAsia="Times New Roman" w:hAnsi="Calibri" w:cs="Times New Roman"/>
      <w:b/>
      <w:bCs/>
      <w:szCs w:val="20"/>
    </w:rPr>
  </w:style>
  <w:style w:type="paragraph" w:customStyle="1" w:styleId="BodyTextBullet">
    <w:name w:val="Body Text Bullet"/>
    <w:basedOn w:val="BodyText"/>
    <w:link w:val="BodyTextBulletChar"/>
    <w:qFormat/>
    <w:rsid w:val="00201FF3"/>
    <w:pPr>
      <w:numPr>
        <w:numId w:val="16"/>
      </w:numPr>
      <w:spacing w:before="0" w:after="60"/>
    </w:pPr>
  </w:style>
  <w:style w:type="character" w:customStyle="1" w:styleId="BodyTextBulletChar">
    <w:name w:val="Body Text Bullet Char"/>
    <w:basedOn w:val="DefaultParagraphFont"/>
    <w:link w:val="BodyTextBullet"/>
    <w:locked/>
    <w:rsid w:val="00201FF3"/>
    <w:rPr>
      <w:rFonts w:ascii="Calibri" w:eastAsia="Times New Roman" w:hAnsi="Calibri" w:cs="Times New Roman"/>
      <w:szCs w:val="20"/>
    </w:rPr>
  </w:style>
  <w:style w:type="paragraph" w:customStyle="1" w:styleId="BodyTextBoldGlossary">
    <w:name w:val="Body Text Bold Glossary"/>
    <w:basedOn w:val="BodyTextBullet"/>
    <w:link w:val="BodyTextBoldGlossaryChar"/>
    <w:qFormat/>
    <w:rsid w:val="00766620"/>
    <w:pPr>
      <w:numPr>
        <w:numId w:val="0"/>
      </w:numPr>
    </w:pPr>
    <w:rPr>
      <w:rFonts w:asciiTheme="minorHAnsi" w:hAnsiTheme="minorHAnsi"/>
      <w:b/>
    </w:rPr>
  </w:style>
  <w:style w:type="character" w:customStyle="1" w:styleId="BodyTextBoldGlossaryChar">
    <w:name w:val="Body Text Bold Glossary Char"/>
    <w:basedOn w:val="BodyTextBulletChar"/>
    <w:link w:val="BodyTextBoldGlossary"/>
    <w:rsid w:val="00766620"/>
    <w:rPr>
      <w:rFonts w:ascii="Arial" w:eastAsia="Times New Roman" w:hAnsi="Arial" w:cs="Times New Roman"/>
      <w:b/>
      <w:szCs w:val="20"/>
    </w:rPr>
  </w:style>
  <w:style w:type="paragraph" w:customStyle="1" w:styleId="BodyTextBoldUnderline">
    <w:name w:val="Body Text Bold Underline"/>
    <w:basedOn w:val="BodyTextBold"/>
    <w:link w:val="BodyTextBoldUnderlineChar"/>
    <w:rsid w:val="00766620"/>
    <w:rPr>
      <w:u w:val="single"/>
    </w:rPr>
  </w:style>
  <w:style w:type="character" w:customStyle="1" w:styleId="BodyTextBoldUnderlineChar">
    <w:name w:val="Body Text Bold Underline Char"/>
    <w:basedOn w:val="BodyTextBoldChar"/>
    <w:link w:val="BodyTextBoldUnderline"/>
    <w:rsid w:val="00766620"/>
    <w:rPr>
      <w:rFonts w:ascii="Calibri" w:eastAsia="Times New Roman" w:hAnsi="Calibri" w:cs="Times New Roman"/>
      <w:b/>
      <w:bCs/>
      <w:szCs w:val="20"/>
      <w:u w:val="single"/>
    </w:rPr>
  </w:style>
  <w:style w:type="paragraph" w:styleId="BodyTextIndent">
    <w:name w:val="Body Text Indent"/>
    <w:basedOn w:val="Normal"/>
    <w:link w:val="BodyTextIndentChar"/>
    <w:unhideWhenUsed/>
    <w:rsid w:val="00601DD5"/>
    <w:pPr>
      <w:ind w:left="720"/>
    </w:pPr>
    <w:rPr>
      <w:rFonts w:asciiTheme="minorHAnsi" w:hAnsiTheme="minorHAnsi"/>
    </w:rPr>
  </w:style>
  <w:style w:type="character" w:customStyle="1" w:styleId="BodyTextIndentChar">
    <w:name w:val="Body Text Indent Char"/>
    <w:basedOn w:val="DefaultParagraphFont"/>
    <w:link w:val="BodyTextIndent"/>
    <w:rsid w:val="00601DD5"/>
    <w:rPr>
      <w:rFonts w:eastAsia="Times New Roman" w:cs="Times New Roman"/>
      <w:szCs w:val="20"/>
    </w:rPr>
  </w:style>
  <w:style w:type="paragraph" w:customStyle="1" w:styleId="BodyTextBullet3Indent">
    <w:name w:val="Body Text Bullet 3 Indent"/>
    <w:basedOn w:val="BodyTextIndent"/>
    <w:link w:val="BodyTextBullet3IndentChar"/>
    <w:qFormat/>
    <w:rsid w:val="00766620"/>
    <w:pPr>
      <w:ind w:left="1152"/>
    </w:pPr>
  </w:style>
  <w:style w:type="character" w:customStyle="1" w:styleId="BodyTextBullet3IndentChar">
    <w:name w:val="Body Text Bullet 3 Indent Char"/>
    <w:basedOn w:val="BodyTextIndentChar"/>
    <w:link w:val="BodyTextBullet3Indent"/>
    <w:rsid w:val="00766620"/>
    <w:rPr>
      <w:rFonts w:eastAsia="Times New Roman" w:cs="Times New Roman"/>
      <w:szCs w:val="20"/>
    </w:rPr>
  </w:style>
  <w:style w:type="paragraph" w:customStyle="1" w:styleId="BodyTextBulletLevel2">
    <w:name w:val="Body Text Bullet Level 2"/>
    <w:basedOn w:val="BodyTextBullet"/>
    <w:link w:val="BodyTextBulletLevel2Char"/>
    <w:uiPriority w:val="99"/>
    <w:rsid w:val="00F2140B"/>
    <w:pPr>
      <w:numPr>
        <w:numId w:val="17"/>
      </w:numPr>
    </w:pPr>
    <w:rPr>
      <w:lang w:eastAsia="ar-SA"/>
    </w:rPr>
  </w:style>
  <w:style w:type="character" w:customStyle="1" w:styleId="BodyTextBulletLevel2Char">
    <w:name w:val="Body Text Bullet Level 2 Char"/>
    <w:basedOn w:val="BodyTextBulletChar"/>
    <w:link w:val="BodyTextBulletLevel2"/>
    <w:uiPriority w:val="99"/>
    <w:locked/>
    <w:rsid w:val="00F2140B"/>
    <w:rPr>
      <w:rFonts w:ascii="Calibri" w:eastAsia="Times New Roman" w:hAnsi="Calibri" w:cs="Times New Roman"/>
      <w:szCs w:val="20"/>
      <w:lang w:eastAsia="ar-SA"/>
    </w:rPr>
  </w:style>
  <w:style w:type="paragraph" w:customStyle="1" w:styleId="BodyTextBulletBoldLevel2">
    <w:name w:val="Body Text Bullet Bold Level 2"/>
    <w:basedOn w:val="BodyTextBulletLevel2"/>
    <w:qFormat/>
    <w:rsid w:val="00766620"/>
    <w:pPr>
      <w:ind w:left="936"/>
    </w:pPr>
    <w:rPr>
      <w:rFonts w:asciiTheme="minorHAnsi" w:hAnsiTheme="minorHAnsi"/>
      <w:b/>
    </w:rPr>
  </w:style>
  <w:style w:type="paragraph" w:customStyle="1" w:styleId="BodyTextBulletLevel3">
    <w:name w:val="Body Text Bullet Level 3"/>
    <w:basedOn w:val="BodyTextBulletLevel2"/>
    <w:link w:val="BodyTextBulletLevel3Char"/>
    <w:qFormat/>
    <w:rsid w:val="00766620"/>
    <w:pPr>
      <w:ind w:left="1224"/>
    </w:pPr>
  </w:style>
  <w:style w:type="character" w:customStyle="1" w:styleId="BodyTextBulletLevel3Char">
    <w:name w:val="Body Text Bullet Level 3 Char"/>
    <w:basedOn w:val="BodyTextBulletLevel2Char"/>
    <w:link w:val="BodyTextBulletLevel3"/>
    <w:rsid w:val="00766620"/>
    <w:rPr>
      <w:rFonts w:ascii="Calibri" w:eastAsia="Times New Roman" w:hAnsi="Calibri" w:cs="Times New Roman"/>
      <w:szCs w:val="20"/>
      <w:lang w:eastAsia="ar-SA"/>
    </w:rPr>
  </w:style>
  <w:style w:type="paragraph" w:customStyle="1" w:styleId="BodyTextNumber">
    <w:name w:val="Body Text Number"/>
    <w:link w:val="BodyTextNumberChar"/>
    <w:uiPriority w:val="99"/>
    <w:rsid w:val="00F2140B"/>
    <w:pPr>
      <w:numPr>
        <w:numId w:val="18"/>
      </w:numPr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BodyTextNumberChar">
    <w:name w:val="Body Text Number Char"/>
    <w:basedOn w:val="DefaultParagraphFont"/>
    <w:link w:val="BodyTextNumber"/>
    <w:uiPriority w:val="99"/>
    <w:locked/>
    <w:rsid w:val="00F2140B"/>
    <w:rPr>
      <w:rFonts w:ascii="Arial" w:eastAsia="Times New Roman" w:hAnsi="Arial" w:cs="Times New Roman"/>
      <w:szCs w:val="24"/>
    </w:rPr>
  </w:style>
  <w:style w:type="paragraph" w:customStyle="1" w:styleId="BodyTextNumberLetterLevel2">
    <w:name w:val="Body Text Number Letter Level 2"/>
    <w:basedOn w:val="BodyTextNumber"/>
    <w:link w:val="BodyTextNumberLetterLevel2Char"/>
    <w:uiPriority w:val="99"/>
    <w:rsid w:val="00F2140B"/>
    <w:pPr>
      <w:numPr>
        <w:numId w:val="19"/>
      </w:numPr>
      <w:spacing w:after="120"/>
    </w:pPr>
  </w:style>
  <w:style w:type="character" w:customStyle="1" w:styleId="BodyTextNumberLetterLevel2Char">
    <w:name w:val="Body Text Number Letter Level 2 Char"/>
    <w:basedOn w:val="BodyTextNumberChar"/>
    <w:link w:val="BodyTextNumberLetterLevel2"/>
    <w:uiPriority w:val="99"/>
    <w:locked/>
    <w:rsid w:val="00F2140B"/>
    <w:rPr>
      <w:rFonts w:ascii="Arial" w:eastAsia="Times New Roman" w:hAnsi="Arial" w:cs="Times New Roman"/>
      <w:szCs w:val="24"/>
    </w:rPr>
  </w:style>
  <w:style w:type="paragraph" w:customStyle="1" w:styleId="BodyTextBulletNote">
    <w:name w:val="Body Text Bullet Note"/>
    <w:basedOn w:val="BodyTextBullet"/>
    <w:link w:val="BodyTextBulletNoteChar"/>
    <w:rsid w:val="00C623BC"/>
    <w:pPr>
      <w:numPr>
        <w:numId w:val="0"/>
      </w:numPr>
      <w:ind w:left="936"/>
    </w:pPr>
  </w:style>
  <w:style w:type="character" w:customStyle="1" w:styleId="BodyTextBulletNoteChar">
    <w:name w:val="Body Text Bullet Note Char"/>
    <w:basedOn w:val="BodyTextNumberLetterLevel2Char"/>
    <w:link w:val="BodyTextBulletNote"/>
    <w:rsid w:val="00C623BC"/>
    <w:rPr>
      <w:rFonts w:ascii="Calibri" w:eastAsia="Times New Roman" w:hAnsi="Calibri" w:cs="Times New Roman"/>
      <w:szCs w:val="20"/>
    </w:rPr>
  </w:style>
  <w:style w:type="paragraph" w:customStyle="1" w:styleId="BODYTEXTCAPS">
    <w:name w:val="BODY TEXT CAPS"/>
    <w:basedOn w:val="BodyText"/>
    <w:link w:val="BODYTEXTCAPSChar"/>
    <w:uiPriority w:val="99"/>
    <w:rsid w:val="00F2140B"/>
    <w:rPr>
      <w:caps/>
    </w:rPr>
  </w:style>
  <w:style w:type="character" w:customStyle="1" w:styleId="BODYTEXTCAPSChar">
    <w:name w:val="BODY TEXT CAPS Char"/>
    <w:basedOn w:val="BodyTextChar"/>
    <w:link w:val="BODYTEXTCAPS"/>
    <w:uiPriority w:val="99"/>
    <w:locked/>
    <w:rsid w:val="00F2140B"/>
    <w:rPr>
      <w:rFonts w:ascii="Arial" w:eastAsia="Times New Roman" w:hAnsi="Arial" w:cs="Times New Roman"/>
      <w:caps/>
      <w:szCs w:val="20"/>
    </w:rPr>
  </w:style>
  <w:style w:type="paragraph" w:customStyle="1" w:styleId="BodyTextCenter">
    <w:name w:val="Body Text Center"/>
    <w:basedOn w:val="BodyText"/>
    <w:link w:val="BodyTextCenterChar"/>
    <w:uiPriority w:val="99"/>
    <w:rsid w:val="00F2140B"/>
    <w:pPr>
      <w:jc w:val="center"/>
    </w:pPr>
  </w:style>
  <w:style w:type="character" w:customStyle="1" w:styleId="BodyTextCenterChar">
    <w:name w:val="Body Text Center Char"/>
    <w:basedOn w:val="DefaultParagraphFont"/>
    <w:link w:val="BodyTextCenter"/>
    <w:uiPriority w:val="99"/>
    <w:locked/>
    <w:rsid w:val="00F2140B"/>
    <w:rPr>
      <w:rFonts w:ascii="Arial" w:eastAsia="Times New Roman" w:hAnsi="Arial" w:cs="Times New Roman"/>
      <w:szCs w:val="20"/>
    </w:rPr>
  </w:style>
  <w:style w:type="paragraph" w:customStyle="1" w:styleId="BodyTextCenterNoSpace">
    <w:name w:val="Body Text Center No Space"/>
    <w:basedOn w:val="BodyText"/>
    <w:link w:val="BodyTextCenterNoSpaceChar"/>
    <w:uiPriority w:val="99"/>
    <w:rsid w:val="00F2140B"/>
    <w:pPr>
      <w:spacing w:before="0" w:after="0"/>
      <w:jc w:val="center"/>
    </w:pPr>
    <w:rPr>
      <w:bCs/>
    </w:rPr>
  </w:style>
  <w:style w:type="character" w:customStyle="1" w:styleId="BodyTextCenterNoSpaceChar">
    <w:name w:val="Body Text Center No Space Char"/>
    <w:basedOn w:val="DefaultParagraphFont"/>
    <w:link w:val="BodyTextCenterNoSpace"/>
    <w:uiPriority w:val="99"/>
    <w:locked/>
    <w:rsid w:val="00F2140B"/>
    <w:rPr>
      <w:rFonts w:ascii="Arial" w:eastAsia="Times New Roman" w:hAnsi="Arial" w:cs="Times New Roman"/>
      <w:bCs/>
      <w:szCs w:val="20"/>
    </w:rPr>
  </w:style>
  <w:style w:type="paragraph" w:customStyle="1" w:styleId="BodyTextGlossary">
    <w:name w:val="Body Text Glossary"/>
    <w:basedOn w:val="BodyText"/>
    <w:next w:val="BodyText"/>
    <w:link w:val="BodyTextGlossaryChar"/>
    <w:qFormat/>
    <w:rsid w:val="00766620"/>
  </w:style>
  <w:style w:type="character" w:customStyle="1" w:styleId="BodyTextGlossaryChar">
    <w:name w:val="Body Text Glossary Char"/>
    <w:basedOn w:val="BodyTextChar"/>
    <w:link w:val="BodyTextGlossary"/>
    <w:rsid w:val="00766620"/>
    <w:rPr>
      <w:rFonts w:ascii="Calibri" w:eastAsia="Times New Roman" w:hAnsi="Calibri" w:cs="Times New Roman"/>
      <w:szCs w:val="20"/>
    </w:rPr>
  </w:style>
  <w:style w:type="paragraph" w:customStyle="1" w:styleId="BodyTextItalic">
    <w:name w:val="Body Text Italic"/>
    <w:basedOn w:val="BodyText"/>
    <w:next w:val="BodyText"/>
    <w:link w:val="BodyTextItalicChar"/>
    <w:uiPriority w:val="99"/>
    <w:rsid w:val="00BE2A27"/>
    <w:rPr>
      <w:i/>
    </w:rPr>
  </w:style>
  <w:style w:type="character" w:customStyle="1" w:styleId="BodyTextItalicChar">
    <w:name w:val="Body Text Italic Char"/>
    <w:basedOn w:val="DefaultParagraphFont"/>
    <w:link w:val="BodyTextItalic"/>
    <w:uiPriority w:val="99"/>
    <w:locked/>
    <w:rsid w:val="00BE2A27"/>
    <w:rPr>
      <w:rFonts w:ascii="Calibri" w:eastAsia="Times New Roman" w:hAnsi="Calibri" w:cs="Times New Roman"/>
      <w:i/>
      <w:szCs w:val="20"/>
    </w:rPr>
  </w:style>
  <w:style w:type="paragraph" w:customStyle="1" w:styleId="BodyTextNoSpace">
    <w:name w:val="Body Text No Space"/>
    <w:basedOn w:val="BodyTextCenterNoSpace"/>
    <w:link w:val="BodyTextNoSpaceChar"/>
    <w:qFormat/>
    <w:rsid w:val="00766620"/>
    <w:pPr>
      <w:jc w:val="left"/>
    </w:pPr>
  </w:style>
  <w:style w:type="character" w:customStyle="1" w:styleId="BodyTextNoSpaceChar">
    <w:name w:val="Body Text No Space Char"/>
    <w:basedOn w:val="BodyTextCenterNoSpaceChar"/>
    <w:link w:val="BodyTextNoSpace"/>
    <w:rsid w:val="00766620"/>
    <w:rPr>
      <w:rFonts w:ascii="Calibri" w:eastAsia="Times New Roman" w:hAnsi="Calibri" w:cs="Times New Roman"/>
      <w:bCs/>
      <w:szCs w:val="20"/>
    </w:rPr>
  </w:style>
  <w:style w:type="paragraph" w:customStyle="1" w:styleId="BodyTextNumberStepResultsNotes">
    <w:name w:val="Body Text Number Step Results/Notes"/>
    <w:basedOn w:val="Normal"/>
    <w:next w:val="BodyTextNumber"/>
    <w:link w:val="BodyTextNumberStepResultsNotesChar"/>
    <w:uiPriority w:val="99"/>
    <w:rsid w:val="00F2140B"/>
    <w:pPr>
      <w:ind w:left="720"/>
    </w:pPr>
  </w:style>
  <w:style w:type="character" w:customStyle="1" w:styleId="BodyTextNumberStepResultsNotesChar">
    <w:name w:val="Body Text Number Step Results/Notes Char"/>
    <w:basedOn w:val="DefaultParagraphFont"/>
    <w:link w:val="BodyTextNumberStepResultsNotes"/>
    <w:uiPriority w:val="99"/>
    <w:locked/>
    <w:rsid w:val="00F2140B"/>
    <w:rPr>
      <w:rFonts w:ascii="Arial" w:eastAsia="Times New Roman" w:hAnsi="Arial" w:cs="Times New Roman"/>
      <w:szCs w:val="20"/>
    </w:rPr>
  </w:style>
  <w:style w:type="paragraph" w:customStyle="1" w:styleId="BodyTextNumberLetterLevel2StepResultsNotes">
    <w:name w:val="Body Text Number Letter Level 2 Step Results/Notes"/>
    <w:basedOn w:val="BodyTextNumberStepResultsNotes"/>
    <w:link w:val="BodyTextNumberLetterLevel2StepResultsNotesChar"/>
    <w:qFormat/>
    <w:rsid w:val="00CA06C6"/>
    <w:pPr>
      <w:spacing w:before="0"/>
      <w:ind w:left="1008"/>
    </w:pPr>
    <w:rPr>
      <w:rFonts w:asciiTheme="minorHAnsi" w:hAnsiTheme="minorHAnsi"/>
    </w:rPr>
  </w:style>
  <w:style w:type="character" w:customStyle="1" w:styleId="BodyTextNumberLetterLevel2StepResultsNotesChar">
    <w:name w:val="Body Text Number Letter Level 2 Step Results/Notes Char"/>
    <w:basedOn w:val="BodyTextNumberStepResultsNotesChar"/>
    <w:link w:val="BodyTextNumberLetterLevel2StepResultsNotes"/>
    <w:rsid w:val="00CA06C6"/>
    <w:rPr>
      <w:rFonts w:ascii="Arial" w:eastAsia="Times New Roman" w:hAnsi="Arial" w:cs="Times New Roman"/>
      <w:szCs w:val="20"/>
    </w:rPr>
  </w:style>
  <w:style w:type="paragraph" w:customStyle="1" w:styleId="BodyTextRight">
    <w:name w:val="Body Text Right"/>
    <w:basedOn w:val="BodyText"/>
    <w:link w:val="BodyTextRightChar"/>
    <w:qFormat/>
    <w:rsid w:val="00F2140B"/>
    <w:pPr>
      <w:jc w:val="right"/>
    </w:pPr>
    <w:rPr>
      <w:szCs w:val="24"/>
    </w:rPr>
  </w:style>
  <w:style w:type="character" w:customStyle="1" w:styleId="BodyTextRightChar">
    <w:name w:val="Body Text Right Char"/>
    <w:basedOn w:val="BodyTextChar"/>
    <w:link w:val="BodyTextRight"/>
    <w:rsid w:val="00F2140B"/>
    <w:rPr>
      <w:rFonts w:ascii="Arial" w:eastAsia="Times New Roman" w:hAnsi="Arial" w:cs="Times New Roman"/>
      <w:szCs w:val="24"/>
    </w:rPr>
  </w:style>
  <w:style w:type="paragraph" w:customStyle="1" w:styleId="BodyTextUnderline">
    <w:name w:val="Body Text Underline"/>
    <w:basedOn w:val="BodyText"/>
    <w:next w:val="BodyText"/>
    <w:link w:val="BodyTextUnderlineChar"/>
    <w:uiPriority w:val="99"/>
    <w:rsid w:val="00F2140B"/>
    <w:rPr>
      <w:u w:val="single"/>
    </w:rPr>
  </w:style>
  <w:style w:type="character" w:customStyle="1" w:styleId="BodyTextUnderlineChar">
    <w:name w:val="Body Text Underline Char"/>
    <w:basedOn w:val="BodyTextChar"/>
    <w:link w:val="BodyTextUnderline"/>
    <w:uiPriority w:val="99"/>
    <w:locked/>
    <w:rsid w:val="00F2140B"/>
    <w:rPr>
      <w:rFonts w:ascii="Arial" w:eastAsia="Times New Roman" w:hAnsi="Arial" w:cs="Times New Roman"/>
      <w:szCs w:val="20"/>
      <w:u w:val="single"/>
    </w:rPr>
  </w:style>
  <w:style w:type="paragraph" w:styleId="Caption">
    <w:name w:val="caption"/>
    <w:basedOn w:val="Normal"/>
    <w:next w:val="Normal"/>
    <w:link w:val="CaptionChar"/>
    <w:uiPriority w:val="99"/>
    <w:qFormat/>
    <w:rsid w:val="00F2140B"/>
    <w:pPr>
      <w:keepNext/>
      <w:spacing w:after="60"/>
    </w:pPr>
    <w:rPr>
      <w:b/>
      <w:bCs/>
      <w:sz w:val="20"/>
    </w:rPr>
  </w:style>
  <w:style w:type="character" w:customStyle="1" w:styleId="CaptionChar">
    <w:name w:val="Caption Char"/>
    <w:link w:val="Caption"/>
    <w:uiPriority w:val="99"/>
    <w:locked/>
    <w:rsid w:val="00F2140B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CMSBottomRightLogo">
    <w:name w:val="CMS Bottom Right Logo"/>
    <w:basedOn w:val="Normal"/>
    <w:rsid w:val="00F2140B"/>
    <w:pPr>
      <w:spacing w:before="960" w:after="0"/>
      <w:jc w:val="right"/>
    </w:pPr>
  </w:style>
  <w:style w:type="paragraph" w:customStyle="1" w:styleId="CMSTopLeftLogo">
    <w:name w:val="CMS Top Left Logo"/>
    <w:rsid w:val="00F2140B"/>
    <w:pPr>
      <w:pBdr>
        <w:bottom w:val="single" w:sz="4" w:space="1" w:color="auto"/>
      </w:pBdr>
      <w:spacing w:after="240" w:line="240" w:lineRule="auto"/>
    </w:pPr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nhideWhenUsed/>
    <w:rsid w:val="00F214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140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140B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1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140B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CoverProgramName">
    <w:name w:val="Cover Program Name"/>
    <w:link w:val="CoverProgramNameChar"/>
    <w:rsid w:val="00815EBF"/>
    <w:pPr>
      <w:spacing w:before="400" w:after="0" w:line="240" w:lineRule="auto"/>
      <w:jc w:val="right"/>
    </w:pPr>
    <w:rPr>
      <w:rFonts w:ascii="Arial" w:eastAsia="Times New Roman" w:hAnsi="Arial" w:cs="Times New Roman"/>
      <w:b/>
      <w:color w:val="000000" w:themeColor="text1"/>
      <w:sz w:val="40"/>
      <w:szCs w:val="20"/>
    </w:rPr>
  </w:style>
  <w:style w:type="character" w:customStyle="1" w:styleId="CoverProgramNameChar">
    <w:name w:val="Cover Program Name Char"/>
    <w:basedOn w:val="DefaultParagraphFont"/>
    <w:link w:val="CoverProgramName"/>
    <w:rsid w:val="00815EBF"/>
    <w:rPr>
      <w:rFonts w:ascii="Arial" w:eastAsia="Times New Roman" w:hAnsi="Arial" w:cs="Times New Roman"/>
      <w:b/>
      <w:color w:val="000000" w:themeColor="text1"/>
      <w:sz w:val="40"/>
      <w:szCs w:val="20"/>
    </w:rPr>
  </w:style>
  <w:style w:type="paragraph" w:customStyle="1" w:styleId="CoverClassification">
    <w:name w:val="Cover Classification"/>
    <w:basedOn w:val="CoverProgramName"/>
    <w:link w:val="CoverClassificationChar"/>
    <w:rsid w:val="00815EBF"/>
    <w:pPr>
      <w:spacing w:before="0"/>
    </w:pPr>
    <w:rPr>
      <w:sz w:val="32"/>
    </w:rPr>
  </w:style>
  <w:style w:type="character" w:customStyle="1" w:styleId="CoverClassificationChar">
    <w:name w:val="Cover Classification Char"/>
    <w:basedOn w:val="CoverProgramNameChar"/>
    <w:link w:val="CoverClassification"/>
    <w:rsid w:val="00815EBF"/>
    <w:rPr>
      <w:rFonts w:ascii="Arial" w:eastAsia="Times New Roman" w:hAnsi="Arial" w:cs="Times New Roman"/>
      <w:b/>
      <w:color w:val="000000" w:themeColor="text1"/>
      <w:sz w:val="32"/>
      <w:szCs w:val="20"/>
    </w:rPr>
  </w:style>
  <w:style w:type="paragraph" w:customStyle="1" w:styleId="CoverDocumentName">
    <w:name w:val="Cover Document Name"/>
    <w:basedOn w:val="Normal"/>
    <w:rsid w:val="00F2140B"/>
    <w:pPr>
      <w:pBdr>
        <w:bottom w:val="single" w:sz="4" w:space="1" w:color="auto"/>
      </w:pBdr>
      <w:spacing w:before="100" w:after="0"/>
      <w:jc w:val="right"/>
    </w:pPr>
    <w:rPr>
      <w:b/>
      <w:bCs/>
      <w:sz w:val="48"/>
    </w:rPr>
  </w:style>
  <w:style w:type="paragraph" w:customStyle="1" w:styleId="CoverPageLogo">
    <w:name w:val="Cover Page Logo"/>
    <w:basedOn w:val="Normal"/>
    <w:qFormat/>
    <w:rsid w:val="00F2140B"/>
    <w:pPr>
      <w:spacing w:before="0" w:line="360" w:lineRule="auto"/>
      <w:jc w:val="center"/>
    </w:pPr>
    <w:rPr>
      <w:noProof/>
    </w:rPr>
  </w:style>
  <w:style w:type="paragraph" w:customStyle="1" w:styleId="CoverProjectName">
    <w:name w:val="Cover Project Name"/>
    <w:basedOn w:val="Normal"/>
    <w:rsid w:val="00F2140B"/>
    <w:pPr>
      <w:spacing w:before="2000" w:after="240"/>
      <w:jc w:val="right"/>
    </w:pPr>
    <w:rPr>
      <w:b/>
      <w:bCs/>
      <w:color w:val="1C2B54"/>
      <w:sz w:val="48"/>
    </w:rPr>
  </w:style>
  <w:style w:type="paragraph" w:customStyle="1" w:styleId="CoverText">
    <w:name w:val="Cover Text"/>
    <w:basedOn w:val="Normal"/>
    <w:link w:val="CoverTextChar"/>
    <w:rsid w:val="00F2140B"/>
    <w:pPr>
      <w:jc w:val="right"/>
    </w:pPr>
    <w:rPr>
      <w:b/>
      <w:bCs/>
      <w:sz w:val="32"/>
    </w:rPr>
  </w:style>
  <w:style w:type="character" w:customStyle="1" w:styleId="CoverTextChar">
    <w:name w:val="Cover Text Char"/>
    <w:basedOn w:val="DefaultParagraphFont"/>
    <w:link w:val="CoverText"/>
    <w:rsid w:val="00F2140B"/>
    <w:rPr>
      <w:rFonts w:ascii="Arial" w:eastAsia="Times New Roman" w:hAnsi="Arial" w:cs="Times New Roman"/>
      <w:b/>
      <w:bCs/>
      <w:sz w:val="32"/>
      <w:szCs w:val="20"/>
    </w:rPr>
  </w:style>
  <w:style w:type="paragraph" w:customStyle="1" w:styleId="CoverTextDate">
    <w:name w:val="Cover Text Date"/>
    <w:basedOn w:val="CoverText"/>
    <w:link w:val="CoverTextDateChar"/>
    <w:qFormat/>
    <w:rsid w:val="00F2140B"/>
    <w:pPr>
      <w:spacing w:after="0"/>
    </w:pPr>
  </w:style>
  <w:style w:type="character" w:customStyle="1" w:styleId="CoverTextDateChar">
    <w:name w:val="Cover Text Date Char"/>
    <w:basedOn w:val="CoverTextChar"/>
    <w:link w:val="CoverTextDate"/>
    <w:rsid w:val="00F2140B"/>
    <w:rPr>
      <w:rFonts w:ascii="Arial" w:eastAsia="Times New Roman" w:hAnsi="Arial" w:cs="Times New Roman"/>
      <w:b/>
      <w:bCs/>
      <w:sz w:val="32"/>
      <w:szCs w:val="20"/>
    </w:rPr>
  </w:style>
  <w:style w:type="paragraph" w:customStyle="1" w:styleId="ElectronicSignature">
    <w:name w:val="Electronic Signature"/>
    <w:basedOn w:val="Normal"/>
    <w:link w:val="ElectronicSignatureChar"/>
    <w:qFormat/>
    <w:rsid w:val="00F2140B"/>
    <w:pPr>
      <w:spacing w:after="0"/>
    </w:pPr>
    <w:rPr>
      <w:rFonts w:ascii="Lucida Handwriting" w:hAnsi="Lucida Handwriting"/>
      <w:sz w:val="24"/>
    </w:rPr>
  </w:style>
  <w:style w:type="character" w:customStyle="1" w:styleId="ElectronicSignatureChar">
    <w:name w:val="Electronic Signature Char"/>
    <w:basedOn w:val="DefaultParagraphFont"/>
    <w:link w:val="ElectronicSignature"/>
    <w:rsid w:val="00F2140B"/>
    <w:rPr>
      <w:rFonts w:ascii="Lucida Handwriting" w:eastAsia="Times New Roman" w:hAnsi="Lucida Handwriting" w:cs="Times New Roman"/>
      <w:sz w:val="24"/>
      <w:szCs w:val="20"/>
    </w:rPr>
  </w:style>
  <w:style w:type="paragraph" w:customStyle="1" w:styleId="ElectronicSignature2">
    <w:name w:val="Electronic Signature 2"/>
    <w:basedOn w:val="ElectronicSignature"/>
    <w:qFormat/>
    <w:rsid w:val="00F2140B"/>
    <w:rPr>
      <w:rFonts w:ascii="Freestyle Script" w:hAnsi="Freestyle Script"/>
      <w:sz w:val="36"/>
    </w:rPr>
  </w:style>
  <w:style w:type="paragraph" w:customStyle="1" w:styleId="ElectronicSignatureText">
    <w:name w:val="Electronic Signature Text"/>
    <w:basedOn w:val="Normal"/>
    <w:link w:val="ElectronicSignatureTextChar"/>
    <w:uiPriority w:val="99"/>
    <w:rsid w:val="00F2140B"/>
    <w:pPr>
      <w:pBdr>
        <w:top w:val="dashed" w:sz="4" w:space="1" w:color="auto"/>
      </w:pBdr>
      <w:spacing w:before="0" w:after="0"/>
    </w:pPr>
    <w:rPr>
      <w:sz w:val="20"/>
    </w:rPr>
  </w:style>
  <w:style w:type="character" w:customStyle="1" w:styleId="ElectronicSignatureTextChar">
    <w:name w:val="Electronic Signature Text Char"/>
    <w:basedOn w:val="DefaultParagraphFont"/>
    <w:link w:val="ElectronicSignatureText"/>
    <w:uiPriority w:val="99"/>
    <w:rsid w:val="00F2140B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rsid w:val="00F2140B"/>
    <w:rPr>
      <w:vertAlign w:val="superscript"/>
    </w:rPr>
  </w:style>
  <w:style w:type="paragraph" w:styleId="EndnoteText">
    <w:name w:val="endnote text"/>
    <w:basedOn w:val="Normal"/>
    <w:link w:val="EndnoteTextChar"/>
    <w:rsid w:val="00F2140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15EBF"/>
    <w:rPr>
      <w:rFonts w:ascii="Arial" w:eastAsia="Times New Roman" w:hAnsi="Arial" w:cs="Times New Roman"/>
      <w:sz w:val="20"/>
      <w:szCs w:val="20"/>
    </w:rPr>
  </w:style>
  <w:style w:type="paragraph" w:customStyle="1" w:styleId="Figure">
    <w:name w:val="Figure"/>
    <w:next w:val="FigureCaption"/>
    <w:rsid w:val="007B4E62"/>
    <w:pPr>
      <w:keepNext/>
      <w:keepLines/>
      <w:spacing w:before="240" w:after="240" w:line="240" w:lineRule="auto"/>
    </w:pPr>
    <w:rPr>
      <w:rFonts w:ascii="Arial" w:eastAsia="Times New Roman" w:hAnsi="Arial" w:cs="Times New Roman"/>
      <w:szCs w:val="20"/>
    </w:rPr>
  </w:style>
  <w:style w:type="paragraph" w:customStyle="1" w:styleId="FigureCaption">
    <w:name w:val="Figure Caption"/>
    <w:basedOn w:val="Caption"/>
    <w:next w:val="BodyText"/>
    <w:uiPriority w:val="99"/>
    <w:rsid w:val="00F2140B"/>
    <w:pPr>
      <w:keepNext w:val="0"/>
      <w:widowControl w:val="0"/>
      <w:spacing w:before="0" w:after="300"/>
    </w:pPr>
    <w:rPr>
      <w:rFonts w:eastAsia="Batang"/>
      <w:szCs w:val="24"/>
    </w:rPr>
  </w:style>
  <w:style w:type="character" w:styleId="FollowedHyperlink">
    <w:name w:val="FollowedHyperlink"/>
    <w:basedOn w:val="DefaultParagraphFont"/>
    <w:semiHidden/>
    <w:unhideWhenUsed/>
    <w:rsid w:val="00F2140B"/>
    <w:rPr>
      <w:color w:val="954F72" w:themeColor="followedHyperlink"/>
      <w:u w:val="single"/>
    </w:rPr>
  </w:style>
  <w:style w:type="paragraph" w:customStyle="1" w:styleId="FooterCenter">
    <w:name w:val="Footer Center"/>
    <w:basedOn w:val="Footer"/>
    <w:qFormat/>
    <w:rsid w:val="00F2140B"/>
    <w:pPr>
      <w:tabs>
        <w:tab w:val="clear" w:pos="4680"/>
        <w:tab w:val="clear" w:pos="9360"/>
      </w:tabs>
      <w:spacing w:before="120"/>
      <w:jc w:val="center"/>
    </w:pPr>
    <w:rPr>
      <w:noProof/>
    </w:rPr>
  </w:style>
  <w:style w:type="paragraph" w:customStyle="1" w:styleId="FooterRight">
    <w:name w:val="Footer Right"/>
    <w:basedOn w:val="Footer"/>
    <w:qFormat/>
    <w:rsid w:val="00E26B6B"/>
    <w:pPr>
      <w:tabs>
        <w:tab w:val="clear" w:pos="4680"/>
        <w:tab w:val="clear" w:pos="9360"/>
      </w:tabs>
      <w:jc w:val="right"/>
    </w:pPr>
  </w:style>
  <w:style w:type="character" w:styleId="FootnoteReference">
    <w:name w:val="footnote reference"/>
    <w:basedOn w:val="DefaultParagraphFont"/>
    <w:rsid w:val="00F2140B"/>
    <w:rPr>
      <w:vertAlign w:val="superscript"/>
    </w:rPr>
  </w:style>
  <w:style w:type="paragraph" w:styleId="FootnoteText">
    <w:name w:val="footnote text"/>
    <w:link w:val="FootnoteTextChar"/>
    <w:rsid w:val="00A92726"/>
    <w:pPr>
      <w:spacing w:before="40" w:after="40" w:line="240" w:lineRule="auto"/>
      <w:ind w:left="360" w:hanging="360"/>
    </w:pPr>
    <w:rPr>
      <w:rFonts w:eastAsia="Times New Roman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A92726"/>
    <w:rPr>
      <w:rFonts w:eastAsia="Times New Roman" w:cs="Times New Roman"/>
      <w:sz w:val="18"/>
      <w:szCs w:val="20"/>
    </w:rPr>
  </w:style>
  <w:style w:type="paragraph" w:styleId="Header">
    <w:name w:val="header"/>
    <w:basedOn w:val="Normal"/>
    <w:link w:val="HeaderChar"/>
    <w:unhideWhenUsed/>
    <w:rsid w:val="00F2140B"/>
    <w:pPr>
      <w:tabs>
        <w:tab w:val="right" w:pos="9360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F2140B"/>
    <w:rPr>
      <w:rFonts w:ascii="Arial" w:eastAsia="Times New Roman" w:hAnsi="Arial" w:cs="Times New Roman"/>
      <w:sz w:val="18"/>
      <w:szCs w:val="20"/>
    </w:rPr>
  </w:style>
  <w:style w:type="paragraph" w:customStyle="1" w:styleId="HeaderRight">
    <w:name w:val="Header Right"/>
    <w:basedOn w:val="Header"/>
    <w:qFormat/>
    <w:rsid w:val="00F2140B"/>
    <w:pPr>
      <w:tabs>
        <w:tab w:val="clear" w:pos="9360"/>
      </w:tabs>
      <w:jc w:val="right"/>
    </w:pPr>
    <w:rPr>
      <w:noProof/>
    </w:rPr>
  </w:style>
  <w:style w:type="paragraph" w:customStyle="1" w:styleId="Heading10">
    <w:name w:val="Heading #1"/>
    <w:basedOn w:val="CoverProjectName"/>
    <w:qFormat/>
    <w:rsid w:val="00766620"/>
    <w:pPr>
      <w:spacing w:before="240"/>
    </w:pPr>
    <w:rPr>
      <w:color w:val="auto"/>
    </w:rPr>
  </w:style>
  <w:style w:type="character" w:customStyle="1" w:styleId="Heading1Char">
    <w:name w:val="Heading 1 Char"/>
    <w:basedOn w:val="DefaultParagraphFont"/>
    <w:link w:val="Heading1"/>
    <w:rsid w:val="005108A7"/>
    <w:rPr>
      <w:rFonts w:ascii="Calibri" w:eastAsia="Times New Roman" w:hAnsi="Calibri" w:cs="Times New Roman"/>
      <w:b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9D038C"/>
    <w:rPr>
      <w:rFonts w:ascii="Calibri" w:hAnsi="Calibri" w:eastAsiaTheme="majorEastAsia" w:cstheme="majorBidi"/>
      <w:b/>
      <w:sz w:val="32"/>
      <w:szCs w:val="36"/>
    </w:rPr>
  </w:style>
  <w:style w:type="character" w:customStyle="1" w:styleId="Heading3Char">
    <w:name w:val="Heading 3 Char"/>
    <w:basedOn w:val="DefaultParagraphFont"/>
    <w:link w:val="Heading3"/>
    <w:rsid w:val="00EE11A1"/>
    <w:rPr>
      <w:rFonts w:ascii="Calibri" w:hAnsi="Calibri" w:eastAsiaTheme="majorEastAsia" w:cstheme="majorBidi"/>
      <w:b/>
      <w:sz w:val="28"/>
      <w:szCs w:val="32"/>
    </w:rPr>
  </w:style>
  <w:style w:type="character" w:customStyle="1" w:styleId="Heading4Char">
    <w:name w:val="Heading 4 Char"/>
    <w:basedOn w:val="DefaultParagraphFont"/>
    <w:link w:val="Heading4"/>
    <w:rsid w:val="00D17DBF"/>
    <w:rPr>
      <w:rFonts w:ascii="Calibri" w:hAnsi="Calibri" w:eastAsiaTheme="majorEastAsia" w:cstheme="majorBidi"/>
      <w:b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A56E70"/>
    <w:rPr>
      <w:rFonts w:ascii="Calibri" w:hAnsi="Calibri" w:eastAsiaTheme="majorEastAsia" w:cstheme="majorBidi"/>
      <w:b/>
      <w:sz w:val="26"/>
      <w:szCs w:val="20"/>
    </w:rPr>
  </w:style>
  <w:style w:type="character" w:customStyle="1" w:styleId="Heading6Char">
    <w:name w:val="Heading 6 Char"/>
    <w:basedOn w:val="DefaultParagraphFont"/>
    <w:link w:val="Heading6"/>
    <w:rsid w:val="00A56E70"/>
    <w:rPr>
      <w:rFonts w:ascii="Calibri" w:hAnsi="Calibri" w:eastAsiaTheme="majorEastAsia" w:cstheme="majorBidi"/>
      <w:b/>
      <w:sz w:val="26"/>
      <w:szCs w:val="20"/>
    </w:rPr>
  </w:style>
  <w:style w:type="character" w:customStyle="1" w:styleId="Heading7Char">
    <w:name w:val="Heading 7 Char"/>
    <w:basedOn w:val="DefaultParagraphFont"/>
    <w:link w:val="Heading7"/>
    <w:rsid w:val="00A56E70"/>
    <w:rPr>
      <w:rFonts w:ascii="Calibri" w:hAnsi="Calibri" w:eastAsiaTheme="majorEastAsia" w:cstheme="majorBidi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A56E70"/>
    <w:rPr>
      <w:rFonts w:ascii="Calibri" w:hAnsi="Calibri" w:eastAsiaTheme="majorEastAsia" w:cstheme="majorBidi"/>
      <w:b/>
      <w:snapToGrid w:val="0"/>
      <w:szCs w:val="20"/>
    </w:rPr>
  </w:style>
  <w:style w:type="character" w:customStyle="1" w:styleId="Heading9Char">
    <w:name w:val="Heading 9 Char"/>
    <w:basedOn w:val="DefaultParagraphFont"/>
    <w:link w:val="Heading9"/>
    <w:rsid w:val="00A56E70"/>
    <w:rPr>
      <w:rFonts w:ascii="Calibri" w:hAnsi="Calibri" w:eastAsiaTheme="majorEastAsia" w:cstheme="majorBidi"/>
      <w:b/>
      <w:szCs w:val="20"/>
    </w:rPr>
  </w:style>
  <w:style w:type="character" w:styleId="Hyperlink">
    <w:name w:val="Hyperlink"/>
    <w:basedOn w:val="DefaultParagraphFont"/>
    <w:uiPriority w:val="99"/>
    <w:unhideWhenUsed/>
    <w:rsid w:val="00084703"/>
    <w:rPr>
      <w:rFonts w:ascii="Calibri" w:hAnsi="Calibri"/>
      <w:color w:val="0000FF"/>
      <w:sz w:val="22"/>
      <w:u w:val="single"/>
    </w:rPr>
  </w:style>
  <w:style w:type="character" w:customStyle="1" w:styleId="Hyperlink10">
    <w:name w:val="Hyperlink 10"/>
    <w:basedOn w:val="Hyperlink"/>
    <w:uiPriority w:val="99"/>
    <w:rsid w:val="00F2140B"/>
    <w:rPr>
      <w:rFonts w:ascii="Arial" w:hAnsi="Arial" w:cs="Arial"/>
      <w:color w:val="0000FF"/>
      <w:sz w:val="20"/>
      <w:szCs w:val="22"/>
      <w:u w:val="single"/>
    </w:rPr>
  </w:style>
  <w:style w:type="paragraph" w:customStyle="1" w:styleId="InstructionalText">
    <w:name w:val="Instructional Text"/>
    <w:basedOn w:val="BodyText"/>
    <w:next w:val="BodyText"/>
    <w:link w:val="InstructionalTextChar"/>
    <w:qFormat/>
    <w:rsid w:val="00F2140B"/>
    <w:rPr>
      <w:i/>
      <w:color w:val="0000FF"/>
      <w:sz w:val="24"/>
      <w:lang w:eastAsia="ar-SA"/>
    </w:rPr>
  </w:style>
  <w:style w:type="character" w:customStyle="1" w:styleId="InstructionalTextChar">
    <w:name w:val="Instructional Text Char"/>
    <w:basedOn w:val="BodyTextChar"/>
    <w:link w:val="InstructionalText"/>
    <w:rsid w:val="00F2140B"/>
    <w:rPr>
      <w:rFonts w:ascii="Arial" w:eastAsia="Times New Roman" w:hAnsi="Arial" w:cs="Times New Roman"/>
      <w:i/>
      <w:color w:val="0000FF"/>
      <w:sz w:val="24"/>
      <w:szCs w:val="20"/>
      <w:lang w:eastAsia="ar-SA"/>
    </w:rPr>
  </w:style>
  <w:style w:type="paragraph" w:customStyle="1" w:styleId="InstructionalTextUnderline">
    <w:name w:val="Instructional Text  Underline"/>
    <w:link w:val="InstructionalTextUnderlineChar"/>
    <w:rsid w:val="00F2140B"/>
    <w:pPr>
      <w:spacing w:after="200" w:line="276" w:lineRule="auto"/>
    </w:pPr>
    <w:rPr>
      <w:rFonts w:ascii="Arial" w:eastAsia="Times New Roman" w:hAnsi="Arial" w:cs="Times New Roman"/>
      <w:i/>
      <w:iCs/>
      <w:color w:val="0000FF"/>
      <w:sz w:val="24"/>
      <w:szCs w:val="24"/>
      <w:u w:val="single"/>
    </w:rPr>
  </w:style>
  <w:style w:type="character" w:customStyle="1" w:styleId="InstructionalTextUnderlineChar">
    <w:name w:val="Instructional Text  Underline Char"/>
    <w:basedOn w:val="DefaultParagraphFont"/>
    <w:link w:val="InstructionalTextUnderline"/>
    <w:rsid w:val="00F2140B"/>
    <w:rPr>
      <w:rFonts w:ascii="Arial" w:eastAsia="Times New Roman" w:hAnsi="Arial" w:cs="Times New Roman"/>
      <w:i/>
      <w:iCs/>
      <w:color w:val="0000FF"/>
      <w:sz w:val="24"/>
      <w:szCs w:val="24"/>
      <w:u w:val="single"/>
    </w:rPr>
  </w:style>
  <w:style w:type="paragraph" w:customStyle="1" w:styleId="InstructionalTextBullet">
    <w:name w:val="Instructional Text Bullet"/>
    <w:basedOn w:val="BodyTextBullet"/>
    <w:qFormat/>
    <w:rsid w:val="00F2140B"/>
    <w:pPr>
      <w:numPr>
        <w:numId w:val="21"/>
      </w:numPr>
    </w:pPr>
    <w:rPr>
      <w:i/>
      <w:color w:val="0000FF"/>
      <w:sz w:val="24"/>
      <w:szCs w:val="24"/>
    </w:rPr>
  </w:style>
  <w:style w:type="paragraph" w:customStyle="1" w:styleId="InstructionalTextBulletLevel2">
    <w:name w:val="Instructional Text Bullet Level 2"/>
    <w:basedOn w:val="InstructionalTextBullet"/>
    <w:qFormat/>
    <w:rsid w:val="00F2140B"/>
    <w:pPr>
      <w:numPr>
        <w:numId w:val="22"/>
      </w:numPr>
    </w:pPr>
  </w:style>
  <w:style w:type="paragraph" w:customStyle="1" w:styleId="InstructionalTextNumber">
    <w:name w:val="Instructional Text Number"/>
    <w:basedOn w:val="Normal"/>
    <w:qFormat/>
    <w:rsid w:val="00F2140B"/>
    <w:pPr>
      <w:numPr>
        <w:numId w:val="23"/>
      </w:numPr>
      <w:spacing w:before="80" w:after="240"/>
    </w:pPr>
    <w:rPr>
      <w:rFonts w:cs="Arial"/>
      <w:i/>
      <w:color w:val="0000FF"/>
      <w:sz w:val="24"/>
      <w:szCs w:val="24"/>
    </w:rPr>
  </w:style>
  <w:style w:type="paragraph" w:customStyle="1" w:styleId="InstructionalTextNumberLetterLevel2">
    <w:name w:val="Instructional Text Number Letter Level 2"/>
    <w:basedOn w:val="Normal"/>
    <w:qFormat/>
    <w:rsid w:val="00F2140B"/>
    <w:pPr>
      <w:numPr>
        <w:ilvl w:val="1"/>
        <w:numId w:val="24"/>
      </w:numPr>
      <w:spacing w:before="0" w:after="0"/>
      <w:contextualSpacing/>
    </w:pPr>
    <w:rPr>
      <w:i/>
      <w:iCs/>
      <w:color w:val="0000FF"/>
      <w:sz w:val="24"/>
    </w:rPr>
  </w:style>
  <w:style w:type="paragraph" w:customStyle="1" w:styleId="InstructionalTextTableText10">
    <w:name w:val="Instructional Text Table Text 10"/>
    <w:basedOn w:val="InstructionalText"/>
    <w:link w:val="InstructionalTextTableText10Char"/>
    <w:qFormat/>
    <w:rsid w:val="00F2140B"/>
    <w:pPr>
      <w:spacing w:before="20"/>
    </w:pPr>
  </w:style>
  <w:style w:type="character" w:customStyle="1" w:styleId="InstructionalTextTableText10Char">
    <w:name w:val="Instructional Text Table Text 10 Char"/>
    <w:basedOn w:val="InstructionalTextChar"/>
    <w:link w:val="InstructionalTextTableText10"/>
    <w:rsid w:val="00F2140B"/>
    <w:rPr>
      <w:rFonts w:ascii="Arial" w:eastAsia="Times New Roman" w:hAnsi="Arial" w:cs="Times New Roman"/>
      <w:i/>
      <w:color w:val="0000FF"/>
      <w:sz w:val="24"/>
      <w:szCs w:val="20"/>
      <w:lang w:eastAsia="ar-SA"/>
    </w:rPr>
  </w:style>
  <w:style w:type="paragraph" w:customStyle="1" w:styleId="InstructionalTextUnderline0">
    <w:name w:val="Instructional Text Underline"/>
    <w:link w:val="InstructionalTextUnderlineChar0"/>
    <w:rsid w:val="00F2140B"/>
    <w:pPr>
      <w:spacing w:after="0" w:line="240" w:lineRule="auto"/>
    </w:pPr>
    <w:rPr>
      <w:rFonts w:ascii="Arial" w:eastAsia="Times New Roman" w:hAnsi="Arial" w:cs="Times New Roman"/>
      <w:i/>
      <w:iCs/>
      <w:color w:val="0000FF"/>
      <w:sz w:val="24"/>
      <w:szCs w:val="20"/>
      <w:u w:val="single"/>
      <w:lang w:eastAsia="ar-SA"/>
    </w:rPr>
  </w:style>
  <w:style w:type="character" w:customStyle="1" w:styleId="InstructionalTextUnderlineChar0">
    <w:name w:val="Instructional Text Underline Char"/>
    <w:basedOn w:val="InstructionalTextChar"/>
    <w:link w:val="InstructionalTextUnderline0"/>
    <w:rsid w:val="00F2140B"/>
    <w:rPr>
      <w:rFonts w:ascii="Arial" w:eastAsia="Times New Roman" w:hAnsi="Arial" w:cs="Times New Roman"/>
      <w:i/>
      <w:iCs/>
      <w:color w:val="0000FF"/>
      <w:sz w:val="24"/>
      <w:szCs w:val="20"/>
      <w:u w:val="single"/>
      <w:lang w:eastAsia="ar-SA"/>
    </w:rPr>
  </w:style>
  <w:style w:type="paragraph" w:customStyle="1" w:styleId="ParagraphSpacer10">
    <w:name w:val="Paragraph Spacer 10"/>
    <w:next w:val="BodyText"/>
    <w:uiPriority w:val="99"/>
    <w:rsid w:val="00F214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ParagraphSpacer6">
    <w:name w:val="Paragraph Spacer 6"/>
    <w:uiPriority w:val="99"/>
    <w:rsid w:val="00F2140B"/>
    <w:pPr>
      <w:spacing w:after="0" w:line="240" w:lineRule="auto"/>
    </w:pPr>
    <w:rPr>
      <w:rFonts w:ascii="Arial" w:eastAsia="Times New Roman" w:hAnsi="Arial" w:cs="Times New Roman"/>
      <w:sz w:val="12"/>
      <w:szCs w:val="24"/>
    </w:rPr>
  </w:style>
  <w:style w:type="character" w:styleId="PlaceholderText">
    <w:name w:val="Placeholder Text"/>
    <w:basedOn w:val="DefaultParagraphFont"/>
    <w:uiPriority w:val="99"/>
    <w:semiHidden/>
    <w:rsid w:val="00F2140B"/>
    <w:rPr>
      <w:color w:val="808080"/>
    </w:rPr>
  </w:style>
  <w:style w:type="paragraph" w:customStyle="1" w:styleId="RedBodyText">
    <w:name w:val="Red Body Text"/>
    <w:basedOn w:val="BodyTextBullet"/>
    <w:link w:val="RedBodyTextChar"/>
    <w:qFormat/>
    <w:rsid w:val="00F2140B"/>
    <w:pPr>
      <w:numPr>
        <w:numId w:val="0"/>
      </w:numPr>
    </w:pPr>
    <w:rPr>
      <w:color w:val="C00000"/>
    </w:rPr>
  </w:style>
  <w:style w:type="character" w:customStyle="1" w:styleId="RedBodyTextChar">
    <w:name w:val="Red Body Text Char"/>
    <w:basedOn w:val="BodyTextBulletChar"/>
    <w:link w:val="RedBodyText"/>
    <w:rsid w:val="00F2140B"/>
    <w:rPr>
      <w:rFonts w:ascii="Arial" w:eastAsia="Times New Roman" w:hAnsi="Arial" w:cs="Times New Roman"/>
      <w:color w:val="C00000"/>
      <w:szCs w:val="20"/>
    </w:rPr>
  </w:style>
  <w:style w:type="paragraph" w:customStyle="1" w:styleId="Screen">
    <w:name w:val="Screen"/>
    <w:link w:val="ScreenChar"/>
    <w:qFormat/>
    <w:rsid w:val="00815EBF"/>
    <w:pPr>
      <w:keepNext/>
      <w:spacing w:after="60" w:line="240" w:lineRule="auto"/>
      <w:jc w:val="center"/>
    </w:pPr>
    <w:rPr>
      <w:rFonts w:ascii="Arial" w:eastAsia="Times New Roman" w:hAnsi="Arial" w:cs="Times New Roman"/>
      <w:szCs w:val="20"/>
    </w:rPr>
  </w:style>
  <w:style w:type="character" w:customStyle="1" w:styleId="ScreenChar">
    <w:name w:val="Screen Char"/>
    <w:basedOn w:val="DefaultParagraphFont"/>
    <w:link w:val="Screen"/>
    <w:rsid w:val="00815EBF"/>
    <w:rPr>
      <w:rFonts w:ascii="Arial" w:eastAsia="Times New Roman" w:hAnsi="Arial" w:cs="Times New Roman"/>
      <w:szCs w:val="20"/>
    </w:rPr>
  </w:style>
  <w:style w:type="paragraph" w:customStyle="1" w:styleId="Sect6ion508Logo">
    <w:name w:val="Sect6ion 508 Logo"/>
    <w:basedOn w:val="BodyTextRight"/>
    <w:qFormat/>
    <w:rsid w:val="00815EBF"/>
    <w:pPr>
      <w:spacing w:before="1920"/>
    </w:pPr>
  </w:style>
  <w:style w:type="paragraph" w:customStyle="1" w:styleId="SensitivityLabel">
    <w:name w:val="Sensitivity Label"/>
    <w:basedOn w:val="Normal"/>
    <w:link w:val="SensitivityLabelChar"/>
    <w:qFormat/>
    <w:rsid w:val="00F2140B"/>
    <w:pPr>
      <w:jc w:val="center"/>
    </w:pPr>
    <w:rPr>
      <w:rFonts w:eastAsia="Calibri" w:cs="Calibri"/>
      <w:noProof/>
      <w:color w:val="C00000"/>
      <w:sz w:val="18"/>
    </w:rPr>
  </w:style>
  <w:style w:type="character" w:customStyle="1" w:styleId="SensitivityLabelChar">
    <w:name w:val="Sensitivity Label Char"/>
    <w:basedOn w:val="DefaultParagraphFont"/>
    <w:link w:val="SensitivityLabel"/>
    <w:rsid w:val="00F2140B"/>
    <w:rPr>
      <w:rFonts w:ascii="Arial" w:eastAsia="Calibri" w:hAnsi="Arial" w:cs="Calibri"/>
      <w:noProof/>
      <w:color w:val="C00000"/>
      <w:sz w:val="18"/>
      <w:szCs w:val="20"/>
    </w:rPr>
  </w:style>
  <w:style w:type="paragraph" w:customStyle="1" w:styleId="TableCaption">
    <w:name w:val="Table Caption"/>
    <w:basedOn w:val="Caption"/>
    <w:link w:val="TableCaptionChar"/>
    <w:qFormat/>
    <w:rsid w:val="00EA62A0"/>
    <w:pPr>
      <w:spacing w:before="60" w:after="240" w:line="260" w:lineRule="exact"/>
    </w:pPr>
    <w:rPr>
      <w:noProof/>
    </w:rPr>
  </w:style>
  <w:style w:type="character" w:customStyle="1" w:styleId="TableCaptionChar">
    <w:name w:val="Table Caption Char"/>
    <w:basedOn w:val="CaptionChar"/>
    <w:link w:val="TableCaption"/>
    <w:rsid w:val="00EA62A0"/>
    <w:rPr>
      <w:rFonts w:ascii="Calibri" w:eastAsia="Times New Roman" w:hAnsi="Calibri" w:cs="Times New Roman"/>
      <w:b/>
      <w:bCs/>
      <w:noProof/>
      <w:sz w:val="20"/>
      <w:szCs w:val="20"/>
    </w:rPr>
  </w:style>
  <w:style w:type="table" w:styleId="TableGrid">
    <w:name w:val="Table Grid"/>
    <w:basedOn w:val="TableNormal"/>
    <w:rsid w:val="00F21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F21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next w:val="Normal"/>
    <w:autoRedefine/>
    <w:uiPriority w:val="39"/>
    <w:rsid w:val="00F2140B"/>
    <w:pPr>
      <w:tabs>
        <w:tab w:val="left" w:pos="360"/>
        <w:tab w:val="right" w:leader="dot" w:pos="9360"/>
      </w:tabs>
      <w:spacing w:before="200" w:after="120" w:line="240" w:lineRule="auto"/>
      <w:ind w:left="360" w:hanging="360"/>
    </w:pPr>
    <w:rPr>
      <w:rFonts w:ascii="Arial" w:eastAsia="Times New Roman" w:hAnsi="Arial" w:cs="Times New Roman"/>
      <w:noProof/>
      <w:szCs w:val="20"/>
    </w:rPr>
  </w:style>
  <w:style w:type="paragraph" w:styleId="TableofFigures">
    <w:name w:val="table of figures"/>
    <w:basedOn w:val="TOC1"/>
    <w:next w:val="Normal"/>
    <w:autoRedefine/>
    <w:uiPriority w:val="99"/>
    <w:rsid w:val="00F2140B"/>
    <w:pPr>
      <w:spacing w:before="0" w:after="0"/>
    </w:pPr>
  </w:style>
  <w:style w:type="paragraph" w:customStyle="1" w:styleId="TableText10">
    <w:name w:val="Table Text 10"/>
    <w:basedOn w:val="Normal"/>
    <w:link w:val="TableText10Char"/>
    <w:rsid w:val="00F2140B"/>
    <w:pPr>
      <w:spacing w:before="20"/>
    </w:pPr>
    <w:rPr>
      <w:sz w:val="20"/>
    </w:rPr>
  </w:style>
  <w:style w:type="character" w:customStyle="1" w:styleId="TableText10Char">
    <w:name w:val="Table Text 10 Char"/>
    <w:basedOn w:val="DefaultParagraphFont"/>
    <w:link w:val="TableText10"/>
    <w:locked/>
    <w:rsid w:val="00F2140B"/>
    <w:rPr>
      <w:rFonts w:ascii="Arial" w:eastAsia="Times New Roman" w:hAnsi="Arial" w:cs="Times New Roman"/>
      <w:sz w:val="20"/>
      <w:szCs w:val="20"/>
    </w:rPr>
  </w:style>
  <w:style w:type="paragraph" w:customStyle="1" w:styleId="TableText10Bold">
    <w:name w:val="Table Text 10 Bold"/>
    <w:basedOn w:val="TableText10"/>
    <w:next w:val="TableText10"/>
    <w:link w:val="TableText10BoldChar"/>
    <w:uiPriority w:val="99"/>
    <w:rsid w:val="00F2140B"/>
    <w:rPr>
      <w:b/>
    </w:rPr>
  </w:style>
  <w:style w:type="character" w:customStyle="1" w:styleId="TableText10BoldChar">
    <w:name w:val="Table Text 10 Bold Char"/>
    <w:basedOn w:val="TableText10Char"/>
    <w:link w:val="TableText10Bold"/>
    <w:uiPriority w:val="99"/>
    <w:locked/>
    <w:rsid w:val="00F2140B"/>
    <w:rPr>
      <w:rFonts w:ascii="Arial" w:eastAsia="Times New Roman" w:hAnsi="Arial" w:cs="Times New Roman"/>
      <w:b/>
      <w:sz w:val="20"/>
      <w:szCs w:val="20"/>
    </w:rPr>
  </w:style>
  <w:style w:type="paragraph" w:customStyle="1" w:styleId="TableText10Bullet">
    <w:name w:val="Table Text 10 Bullet"/>
    <w:basedOn w:val="TableText10"/>
    <w:link w:val="TableText10BulletChar"/>
    <w:uiPriority w:val="99"/>
    <w:rsid w:val="00E9385A"/>
    <w:pPr>
      <w:numPr>
        <w:numId w:val="25"/>
      </w:numPr>
      <w:spacing w:after="60"/>
    </w:pPr>
  </w:style>
  <w:style w:type="character" w:customStyle="1" w:styleId="TableText10BulletChar">
    <w:name w:val="Table Text 10 Bullet Char"/>
    <w:basedOn w:val="DefaultParagraphFont"/>
    <w:link w:val="TableText10Bullet"/>
    <w:uiPriority w:val="99"/>
    <w:locked/>
    <w:rsid w:val="00F2140B"/>
    <w:rPr>
      <w:rFonts w:ascii="Calibri" w:eastAsia="Times New Roman" w:hAnsi="Calibri" w:cs="Times New Roman"/>
      <w:sz w:val="20"/>
      <w:szCs w:val="20"/>
    </w:rPr>
  </w:style>
  <w:style w:type="paragraph" w:customStyle="1" w:styleId="TableText10BulletBold">
    <w:name w:val="Table Text 10 Bullet Bold"/>
    <w:basedOn w:val="TableText10Bullet"/>
    <w:link w:val="TableText10BulletBoldChar"/>
    <w:qFormat/>
    <w:rsid w:val="00F2140B"/>
    <w:pPr>
      <w:ind w:left="504" w:hanging="216"/>
    </w:pPr>
    <w:rPr>
      <w:b/>
    </w:rPr>
  </w:style>
  <w:style w:type="character" w:customStyle="1" w:styleId="TableText10BulletBoldChar">
    <w:name w:val="Table Text 10 Bullet Bold Char"/>
    <w:basedOn w:val="TableText10BulletChar"/>
    <w:link w:val="TableText10BulletBold"/>
    <w:rsid w:val="00F2140B"/>
    <w:rPr>
      <w:rFonts w:ascii="Calibri" w:eastAsia="Times New Roman" w:hAnsi="Calibri" w:cs="Times New Roman"/>
      <w:b/>
      <w:sz w:val="20"/>
      <w:szCs w:val="20"/>
    </w:rPr>
  </w:style>
  <w:style w:type="paragraph" w:customStyle="1" w:styleId="TableText10BulletBoldFlush">
    <w:name w:val="Table Text 10 Bullet Bold Flush"/>
    <w:basedOn w:val="TableText10BulletBold"/>
    <w:link w:val="TableText10BulletBoldFlushChar"/>
    <w:qFormat/>
    <w:rsid w:val="00F2140B"/>
    <w:pPr>
      <w:ind w:left="216"/>
    </w:pPr>
  </w:style>
  <w:style w:type="character" w:customStyle="1" w:styleId="TableText10BulletBoldFlushChar">
    <w:name w:val="Table Text 10 Bullet Bold Flush Char"/>
    <w:basedOn w:val="TableText10BulletBoldChar"/>
    <w:link w:val="TableText10BulletBoldFlush"/>
    <w:rsid w:val="00F2140B"/>
    <w:rPr>
      <w:rFonts w:ascii="Calibri" w:eastAsia="Times New Roman" w:hAnsi="Calibri" w:cs="Times New Roman"/>
      <w:b/>
      <w:sz w:val="20"/>
      <w:szCs w:val="20"/>
    </w:rPr>
  </w:style>
  <w:style w:type="paragraph" w:customStyle="1" w:styleId="TableText10BulletLevel2">
    <w:name w:val="Table Text 10 Bullet Level 2"/>
    <w:basedOn w:val="TableText10Bullet"/>
    <w:qFormat/>
    <w:rsid w:val="00F2140B"/>
    <w:pPr>
      <w:ind w:left="792" w:hanging="216"/>
    </w:pPr>
  </w:style>
  <w:style w:type="paragraph" w:customStyle="1" w:styleId="TableText10Center">
    <w:name w:val="Table Text 10 Center"/>
    <w:basedOn w:val="TableText10"/>
    <w:link w:val="TableText10CenterChar"/>
    <w:uiPriority w:val="99"/>
    <w:rsid w:val="00F2140B"/>
    <w:pPr>
      <w:jc w:val="center"/>
    </w:pPr>
  </w:style>
  <w:style w:type="character" w:customStyle="1" w:styleId="TableText10CenterChar">
    <w:name w:val="Table Text 10 Center Char"/>
    <w:basedOn w:val="TableText10Char"/>
    <w:link w:val="TableText10Center"/>
    <w:uiPriority w:val="99"/>
    <w:locked/>
    <w:rsid w:val="00F2140B"/>
    <w:rPr>
      <w:rFonts w:ascii="Arial" w:eastAsia="Times New Roman" w:hAnsi="Arial" w:cs="Times New Roman"/>
      <w:sz w:val="20"/>
      <w:szCs w:val="20"/>
    </w:rPr>
  </w:style>
  <w:style w:type="paragraph" w:customStyle="1" w:styleId="TableText10Glossary">
    <w:name w:val="Table Text 10 Glossary"/>
    <w:basedOn w:val="TableText10"/>
    <w:next w:val="TableText10"/>
    <w:link w:val="TableText10GlossaryChar"/>
    <w:qFormat/>
    <w:rsid w:val="00F2140B"/>
  </w:style>
  <w:style w:type="character" w:customStyle="1" w:styleId="TableText10GlossaryChar">
    <w:name w:val="Table Text 10 Glossary Char"/>
    <w:basedOn w:val="TableText10Char"/>
    <w:link w:val="TableText10Glossary"/>
    <w:qFormat/>
    <w:rsid w:val="00F2140B"/>
    <w:rPr>
      <w:rFonts w:ascii="Arial" w:eastAsia="Times New Roman" w:hAnsi="Arial" w:cs="Times New Roman"/>
      <w:sz w:val="20"/>
      <w:szCs w:val="20"/>
    </w:rPr>
  </w:style>
  <w:style w:type="paragraph" w:customStyle="1" w:styleId="TableText10HeaderCenter">
    <w:name w:val="Table Text 10 Header Center"/>
    <w:basedOn w:val="Normal"/>
    <w:link w:val="TableText10HeaderCenterChar"/>
    <w:uiPriority w:val="99"/>
    <w:rsid w:val="00120B46"/>
    <w:pPr>
      <w:keepNext/>
      <w:spacing w:before="0"/>
      <w:jc w:val="center"/>
    </w:pPr>
    <w:rPr>
      <w:b/>
      <w:sz w:val="20"/>
      <w:szCs w:val="24"/>
    </w:rPr>
  </w:style>
  <w:style w:type="character" w:customStyle="1" w:styleId="TableText10HeaderCenterChar">
    <w:name w:val="Table Text 10 Header Center Char"/>
    <w:basedOn w:val="DefaultParagraphFont"/>
    <w:link w:val="TableText10HeaderCenter"/>
    <w:uiPriority w:val="99"/>
    <w:locked/>
    <w:rsid w:val="00120B46"/>
    <w:rPr>
      <w:rFonts w:ascii="Calibri" w:eastAsia="Times New Roman" w:hAnsi="Calibri" w:cs="Times New Roman"/>
      <w:b/>
      <w:sz w:val="20"/>
      <w:szCs w:val="24"/>
    </w:rPr>
  </w:style>
  <w:style w:type="paragraph" w:customStyle="1" w:styleId="TableText10HeaderLeft">
    <w:name w:val="Table Text 10 Header Left"/>
    <w:basedOn w:val="Normal"/>
    <w:link w:val="TableText10HeaderLeftChar"/>
    <w:uiPriority w:val="99"/>
    <w:rsid w:val="00F2140B"/>
    <w:pPr>
      <w:keepNext/>
    </w:pPr>
    <w:rPr>
      <w:b/>
      <w:sz w:val="20"/>
    </w:rPr>
  </w:style>
  <w:style w:type="character" w:customStyle="1" w:styleId="TableText10HeaderLeftChar">
    <w:name w:val="Table Text 10 Header Left Char"/>
    <w:basedOn w:val="DefaultParagraphFont"/>
    <w:link w:val="TableText10HeaderLeft"/>
    <w:uiPriority w:val="99"/>
    <w:rsid w:val="00F2140B"/>
    <w:rPr>
      <w:rFonts w:ascii="Arial" w:eastAsia="Times New Roman" w:hAnsi="Arial" w:cs="Times New Roman"/>
      <w:b/>
      <w:sz w:val="20"/>
      <w:szCs w:val="20"/>
    </w:rPr>
  </w:style>
  <w:style w:type="paragraph" w:customStyle="1" w:styleId="TableText10Indent">
    <w:name w:val="Table Text 10 Indent"/>
    <w:basedOn w:val="TableText10"/>
    <w:link w:val="TableText10IndentChar"/>
    <w:uiPriority w:val="99"/>
    <w:rsid w:val="00F2140B"/>
    <w:pPr>
      <w:ind w:left="144"/>
    </w:pPr>
  </w:style>
  <w:style w:type="character" w:customStyle="1" w:styleId="TableText10IndentChar">
    <w:name w:val="Table Text 10 Indent Char"/>
    <w:basedOn w:val="TableText10Char"/>
    <w:link w:val="TableText10Indent"/>
    <w:uiPriority w:val="99"/>
    <w:locked/>
    <w:rsid w:val="00F2140B"/>
    <w:rPr>
      <w:rFonts w:ascii="Arial" w:eastAsia="Times New Roman" w:hAnsi="Arial" w:cs="Times New Roman"/>
      <w:sz w:val="20"/>
      <w:szCs w:val="20"/>
    </w:rPr>
  </w:style>
  <w:style w:type="paragraph" w:customStyle="1" w:styleId="TableText10Italic">
    <w:name w:val="Table Text 10 Italic"/>
    <w:basedOn w:val="TableText10"/>
    <w:link w:val="TableText10ItalicChar"/>
    <w:uiPriority w:val="99"/>
    <w:rsid w:val="00F2140B"/>
    <w:rPr>
      <w:i/>
      <w:iCs/>
    </w:rPr>
  </w:style>
  <w:style w:type="character" w:customStyle="1" w:styleId="TableText10ItalicChar">
    <w:name w:val="Table Text 10 Italic Char"/>
    <w:basedOn w:val="TableText10Char"/>
    <w:link w:val="TableText10Italic"/>
    <w:uiPriority w:val="99"/>
    <w:locked/>
    <w:rsid w:val="00F2140B"/>
    <w:rPr>
      <w:rFonts w:ascii="Arial" w:eastAsia="Times New Roman" w:hAnsi="Arial" w:cs="Times New Roman"/>
      <w:i/>
      <w:iCs/>
      <w:sz w:val="20"/>
      <w:szCs w:val="20"/>
    </w:rPr>
  </w:style>
  <w:style w:type="paragraph" w:customStyle="1" w:styleId="TableText10NoSpace">
    <w:name w:val="Table Text 10 No Space"/>
    <w:link w:val="TableText10NoSpaceChar"/>
    <w:uiPriority w:val="99"/>
    <w:rsid w:val="00F214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TableText10NoSpaceChar">
    <w:name w:val="Table Text 10 No Space Char"/>
    <w:basedOn w:val="DefaultParagraphFont"/>
    <w:link w:val="TableText10NoSpace"/>
    <w:uiPriority w:val="99"/>
    <w:locked/>
    <w:rsid w:val="00F2140B"/>
    <w:rPr>
      <w:rFonts w:ascii="Arial" w:eastAsia="Times New Roman" w:hAnsi="Arial" w:cs="Times New Roman"/>
      <w:sz w:val="20"/>
      <w:szCs w:val="24"/>
    </w:rPr>
  </w:style>
  <w:style w:type="paragraph" w:customStyle="1" w:styleId="TableText10Number">
    <w:name w:val="Table Text 10 Number"/>
    <w:basedOn w:val="TableText10"/>
    <w:link w:val="TableText10NumberChar"/>
    <w:uiPriority w:val="99"/>
    <w:rsid w:val="00766620"/>
    <w:pPr>
      <w:numPr>
        <w:numId w:val="26"/>
      </w:numPr>
      <w:tabs>
        <w:tab w:val="left" w:pos="432"/>
      </w:tabs>
    </w:pPr>
    <w:rPr>
      <w:szCs w:val="24"/>
    </w:rPr>
  </w:style>
  <w:style w:type="character" w:customStyle="1" w:styleId="TableText10NumberChar">
    <w:name w:val="Table Text 10 Number Char"/>
    <w:basedOn w:val="DefaultParagraphFont"/>
    <w:link w:val="TableText10Number"/>
    <w:uiPriority w:val="99"/>
    <w:locked/>
    <w:rsid w:val="00766620"/>
    <w:rPr>
      <w:rFonts w:ascii="Calibri" w:eastAsia="Times New Roman" w:hAnsi="Calibri" w:cs="Times New Roman"/>
      <w:sz w:val="20"/>
      <w:szCs w:val="24"/>
    </w:rPr>
  </w:style>
  <w:style w:type="paragraph" w:customStyle="1" w:styleId="TableText10NumberLetter">
    <w:name w:val="Table Text 10 Number Letter"/>
    <w:basedOn w:val="TableText10Number"/>
    <w:qFormat/>
    <w:rsid w:val="00F2140B"/>
    <w:pPr>
      <w:keepNext/>
      <w:numPr>
        <w:numId w:val="27"/>
      </w:numPr>
    </w:pPr>
    <w:rPr>
      <w:lang w:eastAsia="ar-SA"/>
    </w:rPr>
  </w:style>
  <w:style w:type="paragraph" w:customStyle="1" w:styleId="TableText10NumberStepResultsNotes">
    <w:name w:val="Table Text 10 Number Step Results/Notes"/>
    <w:basedOn w:val="TableText10"/>
    <w:next w:val="Normal"/>
    <w:link w:val="TableText10NumberStepResultsNotesChar"/>
    <w:uiPriority w:val="99"/>
    <w:rsid w:val="00F2140B"/>
    <w:pPr>
      <w:ind w:left="432"/>
    </w:pPr>
  </w:style>
  <w:style w:type="character" w:customStyle="1" w:styleId="TableText10NumberStepResultsNotesChar">
    <w:name w:val="Table Text 10 Number Step Results/Notes Char"/>
    <w:basedOn w:val="DefaultParagraphFont"/>
    <w:link w:val="TableText10NumberStepResultsNotes"/>
    <w:uiPriority w:val="99"/>
    <w:locked/>
    <w:rsid w:val="00F2140B"/>
    <w:rPr>
      <w:rFonts w:ascii="Arial" w:eastAsia="Times New Roman" w:hAnsi="Arial" w:cs="Times New Roman"/>
      <w:sz w:val="20"/>
      <w:szCs w:val="20"/>
    </w:rPr>
  </w:style>
  <w:style w:type="paragraph" w:customStyle="1" w:styleId="TableText10Right">
    <w:name w:val="Table Text 10 Right"/>
    <w:basedOn w:val="TableText10"/>
    <w:link w:val="TableText10RightChar"/>
    <w:uiPriority w:val="99"/>
    <w:rsid w:val="00F2140B"/>
    <w:pPr>
      <w:jc w:val="right"/>
    </w:pPr>
  </w:style>
  <w:style w:type="character" w:customStyle="1" w:styleId="TableText10RightChar">
    <w:name w:val="Table Text 10 Right Char"/>
    <w:basedOn w:val="TableText10Char"/>
    <w:link w:val="TableText10Right"/>
    <w:uiPriority w:val="99"/>
    <w:locked/>
    <w:rsid w:val="00F2140B"/>
    <w:rPr>
      <w:rFonts w:ascii="Arial" w:eastAsia="Times New Roman" w:hAnsi="Arial" w:cs="Times New Roman"/>
      <w:sz w:val="20"/>
      <w:szCs w:val="20"/>
    </w:rPr>
  </w:style>
  <w:style w:type="paragraph" w:customStyle="1" w:styleId="TableText8">
    <w:name w:val="Table Text 8"/>
    <w:link w:val="TableText8Char"/>
    <w:uiPriority w:val="99"/>
    <w:rsid w:val="00F2140B"/>
    <w:pPr>
      <w:spacing w:after="0" w:line="240" w:lineRule="auto"/>
    </w:pPr>
    <w:rPr>
      <w:rFonts w:ascii="Arial" w:eastAsia="Times New Roman" w:hAnsi="Arial" w:cs="Times New Roman"/>
      <w:sz w:val="16"/>
      <w:szCs w:val="24"/>
    </w:rPr>
  </w:style>
  <w:style w:type="character" w:customStyle="1" w:styleId="TableText8Char">
    <w:name w:val="Table Text 8 Char"/>
    <w:basedOn w:val="DefaultParagraphFont"/>
    <w:link w:val="TableText8"/>
    <w:uiPriority w:val="99"/>
    <w:locked/>
    <w:rsid w:val="00F2140B"/>
    <w:rPr>
      <w:rFonts w:ascii="Arial" w:eastAsia="Times New Roman" w:hAnsi="Arial" w:cs="Times New Roman"/>
      <w:sz w:val="16"/>
      <w:szCs w:val="24"/>
    </w:rPr>
  </w:style>
  <w:style w:type="paragraph" w:customStyle="1" w:styleId="TableText8Bold">
    <w:name w:val="Table Text 8 Bold"/>
    <w:basedOn w:val="TableText8"/>
    <w:next w:val="TableText8"/>
    <w:link w:val="TableText8BoldChar"/>
    <w:uiPriority w:val="99"/>
    <w:rsid w:val="00F2140B"/>
    <w:rPr>
      <w:rFonts w:asciiTheme="minorHAnsi" w:hAnsiTheme="minorHAnsi"/>
      <w:b/>
    </w:rPr>
  </w:style>
  <w:style w:type="character" w:customStyle="1" w:styleId="TableText8BoldChar">
    <w:name w:val="Table Text 8 Bold Char"/>
    <w:basedOn w:val="DefaultParagraphFont"/>
    <w:link w:val="TableText8Bold"/>
    <w:uiPriority w:val="99"/>
    <w:locked/>
    <w:rsid w:val="00F2140B"/>
    <w:rPr>
      <w:rFonts w:eastAsia="Times New Roman" w:cs="Times New Roman"/>
      <w:b/>
      <w:sz w:val="16"/>
      <w:szCs w:val="24"/>
    </w:rPr>
  </w:style>
  <w:style w:type="paragraph" w:customStyle="1" w:styleId="TableText8Bullet">
    <w:name w:val="Table Text 8 Bullet"/>
    <w:basedOn w:val="TableText8"/>
    <w:link w:val="TableText8BulletChar"/>
    <w:uiPriority w:val="99"/>
    <w:rsid w:val="00F2140B"/>
    <w:pPr>
      <w:numPr>
        <w:numId w:val="28"/>
      </w:numPr>
    </w:pPr>
  </w:style>
  <w:style w:type="character" w:customStyle="1" w:styleId="TableText8BulletChar">
    <w:name w:val="Table Text 8 Bullet Char"/>
    <w:basedOn w:val="DefaultParagraphFont"/>
    <w:link w:val="TableText8Bullet"/>
    <w:uiPriority w:val="99"/>
    <w:locked/>
    <w:rsid w:val="00F2140B"/>
    <w:rPr>
      <w:rFonts w:ascii="Arial" w:eastAsia="Times New Roman" w:hAnsi="Arial" w:cs="Times New Roman"/>
      <w:sz w:val="16"/>
      <w:szCs w:val="24"/>
    </w:rPr>
  </w:style>
  <w:style w:type="paragraph" w:customStyle="1" w:styleId="TableText8Glossary">
    <w:name w:val="Table Text 8 Glossary"/>
    <w:basedOn w:val="TableText8"/>
    <w:next w:val="TableText8"/>
    <w:link w:val="TableText8GlossaryChar"/>
    <w:qFormat/>
    <w:rsid w:val="00F2140B"/>
  </w:style>
  <w:style w:type="character" w:customStyle="1" w:styleId="TableText8GlossaryChar">
    <w:name w:val="Table Text 8 Glossary Char"/>
    <w:basedOn w:val="TableText10Char"/>
    <w:link w:val="TableText8Glossary"/>
    <w:rsid w:val="00F2140B"/>
    <w:rPr>
      <w:rFonts w:ascii="Arial" w:eastAsia="Times New Roman" w:hAnsi="Arial" w:cs="Times New Roman"/>
      <w:sz w:val="16"/>
      <w:szCs w:val="24"/>
    </w:rPr>
  </w:style>
  <w:style w:type="paragraph" w:customStyle="1" w:styleId="TableText8Italic">
    <w:name w:val="Table Text 8 Italic"/>
    <w:basedOn w:val="TableText8"/>
    <w:next w:val="TableText8"/>
    <w:link w:val="TableText8ItalicChar"/>
    <w:uiPriority w:val="99"/>
    <w:rsid w:val="00F2140B"/>
    <w:rPr>
      <w:rFonts w:asciiTheme="minorHAnsi" w:hAnsiTheme="minorHAnsi"/>
      <w:i/>
    </w:rPr>
  </w:style>
  <w:style w:type="character" w:customStyle="1" w:styleId="TableText8ItalicChar">
    <w:name w:val="Table Text 8 Italic Char"/>
    <w:basedOn w:val="TableText8Char"/>
    <w:link w:val="TableText8Italic"/>
    <w:uiPriority w:val="99"/>
    <w:locked/>
    <w:rsid w:val="00F2140B"/>
    <w:rPr>
      <w:rFonts w:ascii="Arial" w:eastAsia="Times New Roman" w:hAnsi="Arial" w:cs="Times New Roman"/>
      <w:i/>
      <w:sz w:val="16"/>
      <w:szCs w:val="24"/>
    </w:rPr>
  </w:style>
  <w:style w:type="paragraph" w:customStyle="1" w:styleId="TableText8Number">
    <w:name w:val="Table Text 8 Number"/>
    <w:basedOn w:val="TableText8"/>
    <w:link w:val="TableText8NumberChar"/>
    <w:uiPriority w:val="99"/>
    <w:rsid w:val="00F2140B"/>
    <w:pPr>
      <w:numPr>
        <w:numId w:val="29"/>
      </w:numPr>
    </w:pPr>
    <w:rPr>
      <w:rFonts w:ascii="Calibri" w:hAnsi="Calibri"/>
    </w:rPr>
  </w:style>
  <w:style w:type="character" w:customStyle="1" w:styleId="TableText8NumberChar">
    <w:name w:val="Table Text 8 Number Char"/>
    <w:basedOn w:val="DefaultParagraphFont"/>
    <w:link w:val="TableText8Number"/>
    <w:uiPriority w:val="99"/>
    <w:locked/>
    <w:rsid w:val="00F2140B"/>
    <w:rPr>
      <w:rFonts w:ascii="Calibri" w:eastAsia="Times New Roman" w:hAnsi="Calibri" w:cs="Times New Roman"/>
      <w:sz w:val="16"/>
      <w:szCs w:val="24"/>
    </w:rPr>
  </w:style>
  <w:style w:type="paragraph" w:customStyle="1" w:styleId="TitleMedium">
    <w:name w:val="Title Medium"/>
    <w:next w:val="BodyText"/>
    <w:link w:val="TitleMediumChar"/>
    <w:uiPriority w:val="99"/>
    <w:rsid w:val="00F2140B"/>
    <w:pPr>
      <w:keepNext/>
      <w:spacing w:before="240" w:after="120" w:line="240" w:lineRule="auto"/>
      <w:jc w:val="center"/>
    </w:pPr>
    <w:rPr>
      <w:rFonts w:ascii="Calibri" w:eastAsia="Times New Roman" w:hAnsi="Calibri" w:cs="Arial"/>
      <w:b/>
      <w:bCs/>
      <w:sz w:val="40"/>
      <w:szCs w:val="24"/>
    </w:rPr>
  </w:style>
  <w:style w:type="paragraph" w:customStyle="1" w:styleId="TitleSmall">
    <w:name w:val="Title Small"/>
    <w:basedOn w:val="Normal"/>
    <w:next w:val="BodyText"/>
    <w:uiPriority w:val="99"/>
    <w:rsid w:val="00F2140B"/>
    <w:pPr>
      <w:keepNext/>
      <w:spacing w:before="0" w:after="360"/>
      <w:jc w:val="center"/>
      <w:outlineLvl w:val="0"/>
    </w:pPr>
    <w:rPr>
      <w:b/>
      <w:sz w:val="36"/>
    </w:rPr>
  </w:style>
  <w:style w:type="paragraph" w:styleId="TOAHeading">
    <w:name w:val="toa heading"/>
    <w:basedOn w:val="Normal"/>
    <w:next w:val="Normal"/>
    <w:rsid w:val="00F2140B"/>
    <w:rPr>
      <w:rFonts w:cs="Arial"/>
      <w:b/>
      <w:bCs/>
      <w:szCs w:val="24"/>
    </w:rPr>
  </w:style>
  <w:style w:type="paragraph" w:styleId="TOC2">
    <w:name w:val="toc 2"/>
    <w:next w:val="Normal"/>
    <w:autoRedefine/>
    <w:uiPriority w:val="39"/>
    <w:rsid w:val="00F2140B"/>
    <w:pPr>
      <w:tabs>
        <w:tab w:val="left" w:pos="1080"/>
        <w:tab w:val="right" w:leader="dot" w:pos="9360"/>
      </w:tabs>
      <w:spacing w:after="0" w:line="240" w:lineRule="auto"/>
      <w:ind w:left="965" w:hanging="720"/>
    </w:pPr>
    <w:rPr>
      <w:rFonts w:ascii="Arial" w:eastAsia="Times New Roman" w:hAnsi="Arial" w:cs="Times New Roman"/>
      <w:noProof/>
      <w:szCs w:val="20"/>
    </w:rPr>
  </w:style>
  <w:style w:type="paragraph" w:styleId="TOC3">
    <w:name w:val="toc 3"/>
    <w:next w:val="Normal"/>
    <w:autoRedefine/>
    <w:uiPriority w:val="39"/>
    <w:rsid w:val="00F2140B"/>
    <w:pPr>
      <w:tabs>
        <w:tab w:val="left" w:pos="1440"/>
        <w:tab w:val="right" w:leader="dot" w:pos="9360"/>
      </w:tabs>
      <w:spacing w:after="0" w:line="240" w:lineRule="auto"/>
      <w:ind w:left="1382" w:hanging="907"/>
    </w:pPr>
    <w:rPr>
      <w:rFonts w:ascii="Arial" w:eastAsia="Times New Roman" w:hAnsi="Arial" w:cs="Times New Roman"/>
      <w:szCs w:val="20"/>
    </w:rPr>
  </w:style>
  <w:style w:type="paragraph" w:styleId="TOC4">
    <w:name w:val="toc 4"/>
    <w:next w:val="Normal"/>
    <w:uiPriority w:val="39"/>
    <w:rsid w:val="00F2140B"/>
    <w:pPr>
      <w:spacing w:after="0" w:line="240" w:lineRule="auto"/>
      <w:ind w:left="778"/>
    </w:pPr>
    <w:rPr>
      <w:rFonts w:ascii="Arial" w:eastAsia="Times New Roman" w:hAnsi="Arial" w:cs="Times New Roman"/>
      <w:szCs w:val="20"/>
    </w:rPr>
  </w:style>
  <w:style w:type="paragraph" w:styleId="TOC5">
    <w:name w:val="toc 5"/>
    <w:next w:val="Normal"/>
    <w:uiPriority w:val="39"/>
    <w:rsid w:val="00F2140B"/>
    <w:pPr>
      <w:spacing w:after="0" w:line="240" w:lineRule="auto"/>
      <w:ind w:left="1080"/>
    </w:pPr>
    <w:rPr>
      <w:rFonts w:ascii="Arial" w:eastAsia="Times New Roman" w:hAnsi="Arial" w:cs="Times New Roman"/>
      <w:szCs w:val="20"/>
    </w:rPr>
  </w:style>
  <w:style w:type="paragraph" w:styleId="TOC6">
    <w:name w:val="toc 6"/>
    <w:next w:val="Normal"/>
    <w:uiPriority w:val="39"/>
    <w:rsid w:val="00F2140B"/>
    <w:pPr>
      <w:spacing w:after="0" w:line="240" w:lineRule="auto"/>
      <w:ind w:left="1200"/>
    </w:pPr>
    <w:rPr>
      <w:rFonts w:ascii="Arial" w:eastAsia="Times New Roman" w:hAnsi="Arial" w:cs="Times New Roman"/>
      <w:szCs w:val="20"/>
    </w:rPr>
  </w:style>
  <w:style w:type="paragraph" w:styleId="TOC7">
    <w:name w:val="toc 7"/>
    <w:next w:val="Normal"/>
    <w:uiPriority w:val="39"/>
    <w:rsid w:val="00F2140B"/>
    <w:pPr>
      <w:spacing w:after="0" w:line="240" w:lineRule="auto"/>
      <w:ind w:left="1440"/>
    </w:pPr>
    <w:rPr>
      <w:rFonts w:ascii="Arial" w:eastAsia="Times New Roman" w:hAnsi="Arial" w:cs="Times New Roman"/>
      <w:szCs w:val="20"/>
    </w:rPr>
  </w:style>
  <w:style w:type="paragraph" w:styleId="TOC8">
    <w:name w:val="toc 8"/>
    <w:next w:val="Normal"/>
    <w:uiPriority w:val="39"/>
    <w:rsid w:val="00F2140B"/>
    <w:pPr>
      <w:spacing w:after="0" w:line="240" w:lineRule="auto"/>
      <w:ind w:left="1680"/>
    </w:pPr>
    <w:rPr>
      <w:rFonts w:ascii="Arial" w:eastAsia="Times New Roman" w:hAnsi="Arial" w:cs="Times New Roman"/>
      <w:szCs w:val="20"/>
    </w:rPr>
  </w:style>
  <w:style w:type="paragraph" w:styleId="TOC9">
    <w:name w:val="toc 9"/>
    <w:next w:val="Normal"/>
    <w:uiPriority w:val="39"/>
    <w:rsid w:val="00F2140B"/>
    <w:pPr>
      <w:spacing w:after="0" w:line="240" w:lineRule="auto"/>
      <w:ind w:left="1920"/>
    </w:pPr>
    <w:rPr>
      <w:rFonts w:ascii="Arial" w:eastAsia="Times New Roman" w:hAnsi="Arial" w:cs="Times New Roman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2140B"/>
    <w:pPr>
      <w:keepLines/>
      <w:outlineLvl w:val="9"/>
    </w:pPr>
    <w:rPr>
      <w:bCs/>
      <w:color w:val="2F5496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15EBF"/>
    <w:rPr>
      <w:color w:val="605E5C"/>
      <w:shd w:val="clear" w:color="auto" w:fill="E1DFDD"/>
    </w:rPr>
  </w:style>
  <w:style w:type="numbering" w:customStyle="1" w:styleId="AppendixHeadings">
    <w:name w:val="Appendix Headings"/>
    <w:uiPriority w:val="99"/>
    <w:rsid w:val="00F2140B"/>
    <w:pPr>
      <w:numPr>
        <w:numId w:val="10"/>
      </w:numPr>
    </w:pPr>
  </w:style>
  <w:style w:type="paragraph" w:customStyle="1" w:styleId="BodyTextBoldItalic">
    <w:name w:val="Body Text Bold Italic"/>
    <w:basedOn w:val="BodyTextNumberStepResultsNotes"/>
    <w:link w:val="BodyTextBoldItalicChar"/>
    <w:qFormat/>
    <w:rsid w:val="00766620"/>
    <w:pPr>
      <w:spacing w:before="60"/>
    </w:pPr>
    <w:rPr>
      <w:rFonts w:asciiTheme="minorHAnsi" w:hAnsiTheme="minorHAnsi"/>
      <w:b/>
      <w:i/>
    </w:rPr>
  </w:style>
  <w:style w:type="character" w:customStyle="1" w:styleId="BodyTextBoldItalicChar">
    <w:name w:val="Body Text Bold Italic Char"/>
    <w:basedOn w:val="BodyTextNumberStepResultsNotesChar"/>
    <w:link w:val="BodyTextBoldItalic"/>
    <w:rsid w:val="00766620"/>
    <w:rPr>
      <w:rFonts w:ascii="Arial" w:eastAsia="Times New Roman" w:hAnsi="Arial" w:cs="Times New Roman"/>
      <w:b/>
      <w:i/>
      <w:szCs w:val="20"/>
    </w:rPr>
  </w:style>
  <w:style w:type="paragraph" w:customStyle="1" w:styleId="BodyTextNumberStepResultsNotesBullet">
    <w:name w:val="Body Text Number Step Results/Notes Bullet"/>
    <w:basedOn w:val="BodyTextNumberStepResultsNotes"/>
    <w:link w:val="BodyTextNumberStepResultsNotesBulletChar"/>
    <w:qFormat/>
    <w:rsid w:val="00F2140B"/>
    <w:pPr>
      <w:spacing w:before="60"/>
      <w:ind w:left="1728" w:hanging="360"/>
    </w:pPr>
  </w:style>
  <w:style w:type="character" w:customStyle="1" w:styleId="BodyTextNumberStepResultsNotesBulletChar">
    <w:name w:val="Body Text Number Step Results/Notes Bullet Char"/>
    <w:basedOn w:val="BodyTextNumberStepResultsNotesChar"/>
    <w:link w:val="BodyTextNumberStepResultsNotesBullet"/>
    <w:rsid w:val="00F2140B"/>
    <w:rPr>
      <w:rFonts w:ascii="Arial" w:eastAsia="Times New Roman" w:hAnsi="Arial" w:cs="Times New Roman"/>
      <w:szCs w:val="20"/>
    </w:rPr>
  </w:style>
  <w:style w:type="paragraph" w:customStyle="1" w:styleId="BodyTextRed">
    <w:name w:val="Body Text Red"/>
    <w:basedOn w:val="BodyTextNumber"/>
    <w:next w:val="BodyText"/>
    <w:link w:val="BodyTextRedChar"/>
    <w:qFormat/>
    <w:rsid w:val="00F2140B"/>
    <w:pPr>
      <w:numPr>
        <w:numId w:val="0"/>
      </w:numPr>
      <w:ind w:left="1800" w:hanging="360"/>
    </w:pPr>
    <w:rPr>
      <w:color w:val="C00000"/>
    </w:rPr>
  </w:style>
  <w:style w:type="character" w:customStyle="1" w:styleId="BodyTextRedChar">
    <w:name w:val="Body Text Red Char"/>
    <w:basedOn w:val="BodyTextNumberChar"/>
    <w:link w:val="BodyTextRed"/>
    <w:rsid w:val="00F2140B"/>
    <w:rPr>
      <w:rFonts w:ascii="Arial" w:eastAsia="Times New Roman" w:hAnsi="Arial" w:cs="Times New Roman"/>
      <w:color w:val="C00000"/>
      <w:szCs w:val="24"/>
    </w:rPr>
  </w:style>
  <w:style w:type="paragraph" w:customStyle="1" w:styleId="HHSTopLeftLogo">
    <w:name w:val="HHS Top Left Logo"/>
    <w:rsid w:val="00F2140B"/>
    <w:pPr>
      <w:pBdr>
        <w:bottom w:val="single" w:sz="4" w:space="1" w:color="auto"/>
      </w:pBdr>
      <w:spacing w:after="24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IndexTopRightLogo">
    <w:name w:val="Index Top Right Logo"/>
    <w:basedOn w:val="Header"/>
    <w:link w:val="IndexTopRightLogoChar"/>
    <w:qFormat/>
    <w:rsid w:val="00766620"/>
    <w:pPr>
      <w:tabs>
        <w:tab w:val="left" w:pos="3432"/>
        <w:tab w:val="clear" w:pos="9360"/>
      </w:tabs>
    </w:pPr>
    <w:rPr>
      <w:noProof/>
    </w:rPr>
  </w:style>
  <w:style w:type="character" w:customStyle="1" w:styleId="IndexTopRightLogoChar">
    <w:name w:val="Index Top Right Logo Char"/>
    <w:basedOn w:val="HeaderChar"/>
    <w:link w:val="IndexTopRightLogo"/>
    <w:rsid w:val="00766620"/>
    <w:rPr>
      <w:rFonts w:ascii="Calibri" w:eastAsia="Times New Roman" w:hAnsi="Calibri" w:cs="Times New Roman"/>
      <w:noProof/>
      <w:sz w:val="18"/>
      <w:szCs w:val="20"/>
    </w:rPr>
  </w:style>
  <w:style w:type="character" w:customStyle="1" w:styleId="TitleMediumChar">
    <w:name w:val="Title Medium Char"/>
    <w:basedOn w:val="DefaultParagraphFont"/>
    <w:link w:val="TitleMedium"/>
    <w:uiPriority w:val="99"/>
    <w:rsid w:val="00F2140B"/>
    <w:rPr>
      <w:rFonts w:ascii="Calibri" w:eastAsia="Times New Roman" w:hAnsi="Calibri" w:cs="Arial"/>
      <w:b/>
      <w:bCs/>
      <w:sz w:val="40"/>
      <w:szCs w:val="24"/>
    </w:rPr>
  </w:style>
  <w:style w:type="paragraph" w:customStyle="1" w:styleId="RoBTitle">
    <w:name w:val="RoB Title"/>
    <w:basedOn w:val="TitleMedium"/>
    <w:link w:val="RoBTitleChar"/>
    <w:qFormat/>
    <w:rsid w:val="00F2140B"/>
    <w:pPr>
      <w:spacing w:before="0" w:after="0"/>
    </w:pPr>
    <w:rPr>
      <w:color w:val="2F5496" w:themeColor="accent1" w:themeShade="BF"/>
      <w:sz w:val="28"/>
    </w:rPr>
  </w:style>
  <w:style w:type="character" w:customStyle="1" w:styleId="RoBTitleChar">
    <w:name w:val="RoB Title Char"/>
    <w:basedOn w:val="TitleMediumChar"/>
    <w:link w:val="RoBTitle"/>
    <w:rsid w:val="00F2140B"/>
    <w:rPr>
      <w:rFonts w:ascii="Calibri" w:eastAsia="Times New Roman" w:hAnsi="Calibri" w:cs="Arial"/>
      <w:b/>
      <w:bCs/>
      <w:color w:val="2F5496" w:themeColor="accent1" w:themeShade="BF"/>
      <w:sz w:val="28"/>
      <w:szCs w:val="24"/>
    </w:rPr>
  </w:style>
  <w:style w:type="paragraph" w:customStyle="1" w:styleId="Section508Logo">
    <w:name w:val="Section 508 Logo"/>
    <w:basedOn w:val="BodyTextRight"/>
    <w:qFormat/>
    <w:rsid w:val="00F2140B"/>
    <w:pPr>
      <w:spacing w:before="4200"/>
    </w:pPr>
  </w:style>
  <w:style w:type="paragraph" w:customStyle="1" w:styleId="SignatureText">
    <w:name w:val="Signature Text"/>
    <w:basedOn w:val="Normal"/>
    <w:link w:val="SignatureTextChar"/>
    <w:qFormat/>
    <w:rsid w:val="00F2140B"/>
    <w:pPr>
      <w:pBdr>
        <w:top w:val="dashed" w:sz="4" w:space="1" w:color="auto"/>
      </w:pBdr>
      <w:spacing w:before="480" w:after="0"/>
    </w:pPr>
    <w:rPr>
      <w:sz w:val="20"/>
    </w:rPr>
  </w:style>
  <w:style w:type="character" w:customStyle="1" w:styleId="SignatureTextChar">
    <w:name w:val="Signature Text Char"/>
    <w:basedOn w:val="DefaultParagraphFont"/>
    <w:link w:val="SignatureText"/>
    <w:rsid w:val="00F2140B"/>
    <w:rPr>
      <w:rFonts w:ascii="Arial" w:eastAsia="Times New Roman" w:hAnsi="Arial" w:cs="Times New Roman"/>
      <w:sz w:val="20"/>
      <w:szCs w:val="20"/>
    </w:rPr>
  </w:style>
  <w:style w:type="paragraph" w:customStyle="1" w:styleId="TableofContentsHeading">
    <w:name w:val="Table of Contents Heading"/>
    <w:basedOn w:val="TitleMedium"/>
    <w:qFormat/>
    <w:rsid w:val="008B472B"/>
    <w:rPr>
      <w:sz w:val="32"/>
    </w:rPr>
  </w:style>
  <w:style w:type="paragraph" w:styleId="ListParagraph">
    <w:name w:val="List Paragraph"/>
    <w:basedOn w:val="Normal"/>
    <w:link w:val="ListParagraphChar"/>
    <w:uiPriority w:val="34"/>
    <w:qFormat/>
    <w:rsid w:val="00AD563E"/>
    <w:pPr>
      <w:spacing w:before="0" w:after="0" w:line="276" w:lineRule="auto"/>
      <w:ind w:left="720"/>
      <w:jc w:val="center"/>
    </w:pPr>
    <w:rPr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D563E"/>
    <w:rPr>
      <w:rFonts w:ascii="Calibri" w:eastAsia="Times New Roman" w:hAnsi="Calibri" w:cs="Times New Roman"/>
    </w:rPr>
  </w:style>
  <w:style w:type="paragraph" w:customStyle="1" w:styleId="BodyTextBulletBold">
    <w:name w:val="Body Text Bullet Bold"/>
    <w:basedOn w:val="BodyTextBullet"/>
    <w:link w:val="BodyTextBulletBoldChar"/>
    <w:qFormat/>
    <w:rsid w:val="00DA3E84"/>
    <w:rPr>
      <w:b/>
    </w:rPr>
  </w:style>
  <w:style w:type="character" w:customStyle="1" w:styleId="BodyTextBulletBoldChar">
    <w:name w:val="Body Text Bullet Bold Char"/>
    <w:basedOn w:val="BodyTextBulletChar"/>
    <w:link w:val="BodyTextBulletBold"/>
    <w:rsid w:val="00DA3E84"/>
    <w:rPr>
      <w:rFonts w:ascii="Calibri" w:eastAsia="Times New Roman" w:hAnsi="Calibri" w:cs="Times New Roman"/>
      <w:b/>
      <w:szCs w:val="20"/>
    </w:rPr>
  </w:style>
  <w:style w:type="paragraph" w:customStyle="1" w:styleId="ChecklistText">
    <w:name w:val="Checklist Text"/>
    <w:basedOn w:val="Normal"/>
    <w:link w:val="ChecklistTextChar"/>
    <w:qFormat/>
    <w:rsid w:val="00D17DBF"/>
    <w:pPr>
      <w:spacing w:before="0" w:after="100"/>
      <w:ind w:left="446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ChecklistTextChar">
    <w:name w:val="Checklist Text Char"/>
    <w:basedOn w:val="DefaultParagraphFont"/>
    <w:link w:val="ChecklistText"/>
    <w:rsid w:val="00D17DBF"/>
    <w:rPr>
      <w:sz w:val="24"/>
      <w:szCs w:val="24"/>
    </w:rPr>
  </w:style>
  <w:style w:type="paragraph" w:styleId="Revision">
    <w:name w:val="Revision"/>
    <w:hidden/>
    <w:uiPriority w:val="99"/>
    <w:semiHidden/>
    <w:rsid w:val="00A07028"/>
    <w:pPr>
      <w:spacing w:after="0" w:line="240" w:lineRule="auto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header" Target="header2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d6739e1-9fa9-47bb-b2a4-78af15c09d72">
      <Terms xmlns="http://schemas.microsoft.com/office/infopath/2007/PartnerControls"/>
    </lcf76f155ced4ddcb4097134ff3c332f>
    <TaxCatchAll xmlns="73a5122f-a0fa-48ee-a163-4e57e6ee4a70">
      <Value>244</Value>
      <Value>185</Value>
    </TaxCatchAll>
    <_ip_UnifiedCompliancePolicyProperties xmlns="http://schemas.microsoft.com/sharepoint/v3" xsi:nil="true"/>
    <TaxKeywordTaxHTField xmlns="73a5122f-a0fa-48ee-a163-4e57e6ee4a7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ARW</TermName>
          <TermId xmlns="http://schemas.microsoft.com/office/infopath/2007/PartnerControls">0499f146-e103-4612-9958-1e10949e55eb</TermId>
        </TermInfo>
        <TermInfo xmlns="http://schemas.microsoft.com/office/infopath/2007/PartnerControls">
          <TermName xmlns="http://schemas.microsoft.com/office/infopath/2007/PartnerControls">Annual Report</TermName>
          <TermId xmlns="http://schemas.microsoft.com/office/infopath/2007/PartnerControls">5953bf80-9f86-4ff9-b5bf-35945ce75c4a</TermId>
        </TermInfo>
      </Terms>
    </TaxKeywordTaxHTField>
    <eeb49a3377164f5c91917c2abc2a532e xmlns="ed6739e1-9fa9-47bb-b2a4-78af15c09d72">
      <Terms xmlns="http://schemas.microsoft.com/office/infopath/2007/PartnerControls"/>
    </eeb49a3377164f5c91917c2abc2a532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5DF2BCAC9F84D91AD758682BE0612" ma:contentTypeVersion="24" ma:contentTypeDescription="Create a new document." ma:contentTypeScope="" ma:versionID="5afa47ce1672f1a2a8143edda916bda5">
  <xsd:schema xmlns:xsd="http://www.w3.org/2001/XMLSchema" xmlns:xs="http://www.w3.org/2001/XMLSchema" xmlns:p="http://schemas.microsoft.com/office/2006/metadata/properties" xmlns:ns1="http://schemas.microsoft.com/sharepoint/v3" xmlns:ns2="ed6739e1-9fa9-47bb-b2a4-78af15c09d72" xmlns:ns3="73a5122f-a0fa-48ee-a163-4e57e6ee4a70" targetNamespace="http://schemas.microsoft.com/office/2006/metadata/properties" ma:root="true" ma:fieldsID="3eb8ebc1a1b19d7115bc3cd6ced8799a" ns1:_="" ns2:_="" ns3:_="">
    <xsd:import namespace="http://schemas.microsoft.com/sharepoint/v3"/>
    <xsd:import namespace="ed6739e1-9fa9-47bb-b2a4-78af15c09d72"/>
    <xsd:import namespace="73a5122f-a0fa-48ee-a163-4e57e6ee4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eeb49a3377164f5c91917c2abc2a532e" minOccurs="0"/>
                <xsd:element ref="ns3:TaxKeywordTaxHTFiel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739e1-9fa9-47bb-b2a4-78af15c09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e6f00f8-b02d-48c9-aaea-464224f84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eb49a3377164f5c91917c2abc2a532e" ma:index="27" nillable="true" ma:taxonomy="true" ma:internalName="eeb49a3377164f5c91917c2abc2a532e" ma:taxonomyFieldName="_x0022_Requirement_x0022_" ma:displayName="Requirement" ma:default="" ma:fieldId="{eeb49a33-7716-4f5c-9191-7c2abc2a532e}" ma:taxonomyMulti="true" ma:sspId="7e6f00f8-b02d-48c9-aaea-464224f8418c" ma:termSetId="6a9b49a4-7634-4470-9bc2-d52b4bfa9af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5122f-a0fa-48ee-a163-4e57e6ee4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dd03f27-25e4-4a63-ae63-973ef3202fcf}" ma:internalName="TaxCatchAll" ma:showField="CatchAllData" ma:web="73a5122f-a0fa-48ee-a163-4e57e6ee4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7e6f00f8-b02d-48c9-aaea-464224f8418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3AAB12-D883-4E83-899B-98B0BB67F2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d6739e1-9fa9-47bb-b2a4-78af15c09d72"/>
    <ds:schemaRef ds:uri="73a5122f-a0fa-48ee-a163-4e57e6ee4a70"/>
  </ds:schemaRefs>
</ds:datastoreItem>
</file>

<file path=customXml/itemProps2.xml><?xml version="1.0" encoding="utf-8"?>
<ds:datastoreItem xmlns:ds="http://schemas.openxmlformats.org/officeDocument/2006/customXml" ds:itemID="{4476475A-F90C-48CF-B13D-761C361778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0A1E8C-D1C5-48C9-8C37-8A35A48E20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DD908E-A0B9-4AB2-B977-118439D43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6739e1-9fa9-47bb-b2a4-78af15c09d72"/>
    <ds:schemaRef ds:uri="73a5122f-a0fa-48ee-a163-4e57e6ee4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2343</Characters>
  <Application>Microsoft Office Word</Application>
  <DocSecurity>0</DocSecurity>
  <Lines>19</Lines>
  <Paragraphs>5</Paragraphs>
  <ScaleCrop>false</ScaleCrop>
  <Company>Index Analytics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ARW Requirements</dc:title>
  <dc:subject>ARW</dc:subject>
  <dc:creator>CMS</dc:creator>
  <cp:keywords>ARW, Annual Report</cp:keywords>
  <cp:lastModifiedBy>Wynter Wates</cp:lastModifiedBy>
  <cp:revision>5</cp:revision>
  <dcterms:created xsi:type="dcterms:W3CDTF">2026-01-20T22:03:00Z</dcterms:created>
  <dcterms:modified xsi:type="dcterms:W3CDTF">2026-01-20T19:05:00Z</dcterms:modified>
  <cp:category>Supplemental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&quot;Requirement&quot;">
    <vt:lpwstr/>
  </property>
  <property fmtid="{D5CDD505-2E9C-101B-9397-08002B2CF9AE}" pid="3" name="ContentTypeId">
    <vt:lpwstr>0x0101003E05DF2BCAC9F84D91AD758682BE0612</vt:lpwstr>
  </property>
  <property fmtid="{D5CDD505-2E9C-101B-9397-08002B2CF9AE}" pid="4" name="Editor">
    <vt:lpwstr>Amy Beverungen</vt:lpwstr>
  </property>
  <property fmtid="{D5CDD505-2E9C-101B-9397-08002B2CF9AE}" pid="5" name="Language">
    <vt:lpwstr>English</vt:lpwstr>
  </property>
  <property fmtid="{D5CDD505-2E9C-101B-9397-08002B2CF9AE}" pid="6" name="MediaServiceImageTags">
    <vt:lpwstr/>
  </property>
  <property fmtid="{D5CDD505-2E9C-101B-9397-08002B2CF9AE}" pid="7" name="TaxKeyword">
    <vt:lpwstr>185;#ARW|0499f146-e103-4612-9958-1e10949e55eb;#244;#Annual Report|5953bf80-9f86-4ff9-b5bf-35945ce75c4a</vt:lpwstr>
  </property>
  <property fmtid="{D5CDD505-2E9C-101B-9397-08002B2CF9AE}" pid="8" name="_x0022_Requirement_x0022_">
    <vt:lpwstr/>
  </property>
</Properties>
</file>