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B6FB0" w:rsidRPr="003F0424" w:rsidP="003B6FB0" w14:paraId="4FD36FA3" w14:textId="699DD99D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Addendum to the Supporting Statement for </w:t>
      </w:r>
    </w:p>
    <w:p w:rsidR="00EF6912" w:rsidP="003B6FB0" w14:paraId="18599D4A" w14:textId="77777777">
      <w:pPr>
        <w:keepNext/>
        <w:widowControl w:val="0"/>
        <w:tabs>
          <w:tab w:val="left" w:pos="-1440"/>
          <w:tab w:val="left" w:pos="-720"/>
          <w:tab w:val="left" w:pos="450"/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56182">
        <w:rPr>
          <w:rFonts w:ascii="Times New Roman" w:eastAsia="SimSun" w:hAnsi="Times New Roman"/>
          <w:b/>
          <w:bCs/>
          <w:szCs w:val="20"/>
          <w:lang w:eastAsia="zh-CN"/>
        </w:rPr>
        <w:t>Teacher Questionnaire, Form SSA-5665-BK</w:t>
      </w:r>
      <w:r w:rsidRPr="003F04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:rsidR="00EF6912" w:rsidP="003B6FB0" w14:paraId="6910D347" w14:textId="45862887">
      <w:pPr>
        <w:keepNext/>
        <w:widowControl w:val="0"/>
        <w:tabs>
          <w:tab w:val="left" w:pos="-1440"/>
          <w:tab w:val="left" w:pos="-720"/>
          <w:tab w:val="left" w:pos="450"/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56182">
        <w:rPr>
          <w:rFonts w:ascii="Times New Roman" w:eastAsia="SimSun" w:hAnsi="Times New Roman"/>
          <w:b/>
          <w:bCs/>
          <w:szCs w:val="20"/>
          <w:lang w:eastAsia="zh-CN"/>
        </w:rPr>
        <w:t>Request for Administrative Information, Form SSA-5666</w:t>
      </w:r>
    </w:p>
    <w:p w:rsidR="00EF6912" w:rsidRPr="00D56182" w:rsidP="00EF6912" w14:paraId="53343155" w14:textId="77777777">
      <w:pPr>
        <w:spacing w:after="0" w:line="240" w:lineRule="auto"/>
        <w:jc w:val="center"/>
        <w:rPr>
          <w:rFonts w:ascii="Times New Roman" w:eastAsia="SimSun" w:hAnsi="Times New Roman"/>
          <w:b/>
          <w:bCs/>
          <w:szCs w:val="20"/>
          <w:lang w:eastAsia="zh-CN"/>
        </w:rPr>
      </w:pPr>
      <w:r w:rsidRPr="0009797F">
        <w:rPr>
          <w:rFonts w:ascii="Times New Roman" w:hAnsi="Times New Roman"/>
          <w:b/>
          <w:iCs/>
        </w:rPr>
        <w:t xml:space="preserve">20 CFR </w:t>
      </w:r>
      <w:r w:rsidRPr="00D56182">
        <w:rPr>
          <w:rFonts w:ascii="Times New Roman" w:eastAsia="SimSun" w:hAnsi="Times New Roman"/>
          <w:b/>
          <w:bCs/>
          <w:szCs w:val="20"/>
          <w:lang w:eastAsia="zh-CN"/>
        </w:rPr>
        <w:t>404.1513, 416.913, and 416.924a(a)</w:t>
      </w:r>
    </w:p>
    <w:p w:rsidR="00EF6912" w:rsidRPr="00D56182" w:rsidP="00EF6912" w14:paraId="15F6BDFF" w14:textId="77777777">
      <w:pPr>
        <w:snapToGrid w:val="0"/>
        <w:jc w:val="center"/>
        <w:rPr>
          <w:rFonts w:ascii="Times New Roman" w:hAnsi="Times New Roman"/>
          <w:b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>OMB No. 0960-</w:t>
      </w:r>
      <w:r w:rsidRPr="00D56182">
        <w:rPr>
          <w:rFonts w:ascii="Times New Roman" w:eastAsia="SimSun" w:hAnsi="Times New Roman"/>
          <w:b/>
          <w:bCs/>
          <w:szCs w:val="20"/>
          <w:lang w:eastAsia="zh-CN"/>
        </w:rPr>
        <w:t>0646</w:t>
      </w:r>
    </w:p>
    <w:p w:rsidR="003B6FB0" w:rsidRPr="003F0424" w:rsidP="00EF6912" w14:paraId="4D70DDE9" w14:textId="35E39D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3B6FB0" w:rsidP="003B6FB0" w14:paraId="7DFE0B15" w14:textId="77777777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Revisions to the Collection Instrument</w:t>
      </w:r>
      <w:r w:rsid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</w:t>
      </w:r>
    </w:p>
    <w:p w:rsidR="003F0424" w:rsidP="003B6FB0" w14:paraId="15FC23DC" w14:textId="77777777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:rsidR="003F0424" w:rsidRPr="003F0424" w:rsidP="003B6FB0" w14:paraId="04F872E3" w14:textId="23594230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Paper SSA-</w:t>
      </w:r>
      <w:r w:rsidR="00EF691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5665-BK and Form SSA-5666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(and Fillable PDF Version):</w:t>
      </w:r>
    </w:p>
    <w:p w:rsidR="00DB29E0" w:rsidRPr="003F0424" w14:paraId="4A5C1846" w14:textId="2BE7C9A1">
      <w:pPr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</w:rPr>
        <w:t xml:space="preserve">We are making </w:t>
      </w:r>
      <w:r w:rsidR="003F0424">
        <w:rPr>
          <w:rFonts w:ascii="Times New Roman" w:hAnsi="Times New Roman" w:cs="Times New Roman"/>
        </w:rPr>
        <w:t>the following revision</w:t>
      </w:r>
      <w:r w:rsidRPr="003F0424">
        <w:rPr>
          <w:rFonts w:ascii="Times New Roman" w:hAnsi="Times New Roman" w:cs="Times New Roman"/>
        </w:rPr>
        <w:t>s</w:t>
      </w:r>
      <w:r w:rsidR="00EF6912">
        <w:rPr>
          <w:rFonts w:ascii="Times New Roman" w:hAnsi="Times New Roman" w:cs="Times New Roman"/>
        </w:rPr>
        <w:t>:</w:t>
      </w:r>
      <w:r w:rsidRPr="003F0424" w:rsidR="002E781C">
        <w:rPr>
          <w:rFonts w:ascii="Times New Roman" w:hAnsi="Times New Roman" w:cs="Times New Roman"/>
        </w:rPr>
        <w:t xml:space="preserve">  </w:t>
      </w:r>
    </w:p>
    <w:p w:rsidR="003F0424" w:rsidP="003F0424" w14:paraId="4A1C1CE8" w14:textId="0AE1A2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  <w:b/>
          <w:bCs/>
        </w:rPr>
        <w:t>Change</w:t>
      </w:r>
      <w:r w:rsidRPr="003F04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="00EF6912">
        <w:rPr>
          <w:rFonts w:ascii="Times New Roman" w:hAnsi="Times New Roman" w:cs="Times New Roman"/>
        </w:rPr>
        <w:t>We are revising the Privacy Act Statements on these forms.</w:t>
      </w:r>
    </w:p>
    <w:p w:rsidR="003F0424" w:rsidRPr="003F0424" w:rsidP="003F0424" w14:paraId="338DC434" w14:textId="77777777">
      <w:pPr>
        <w:pStyle w:val="ListParagraph"/>
        <w:ind w:left="360"/>
        <w:rPr>
          <w:rFonts w:ascii="Times New Roman" w:hAnsi="Times New Roman" w:cs="Times New Roman"/>
        </w:rPr>
      </w:pPr>
    </w:p>
    <w:p w:rsidR="002124E5" w:rsidP="002124E5" w14:paraId="5FFBDFC2" w14:textId="77777777">
      <w:pPr>
        <w:pStyle w:val="ListParagraph"/>
        <w:spacing w:line="240" w:lineRule="auto"/>
        <w:ind w:left="360"/>
        <w:rPr>
          <w:rFonts w:ascii="Times New Roman" w:hAnsi="Times New Roman"/>
          <w:snapToGrid w:val="0"/>
        </w:rPr>
      </w:pPr>
      <w:r w:rsidRPr="003F0424">
        <w:rPr>
          <w:rFonts w:ascii="Times New Roman" w:hAnsi="Times New Roman" w:cs="Times New Roman"/>
          <w:b/>
          <w:bCs/>
        </w:rPr>
        <w:t>Justification</w:t>
      </w:r>
      <w:r w:rsidRPr="003F0424">
        <w:rPr>
          <w:rFonts w:ascii="Times New Roman" w:hAnsi="Times New Roman" w:cs="Times New Roman"/>
        </w:rPr>
        <w:t xml:space="preserve">: </w:t>
      </w:r>
      <w:r w:rsidR="00D72DB2">
        <w:rPr>
          <w:rFonts w:ascii="Times New Roman" w:hAnsi="Times New Roman" w:cs="Times New Roman"/>
        </w:rPr>
        <w:t xml:space="preserve"> </w:t>
      </w:r>
      <w:r w:rsidRPr="009D5D8C">
        <w:rPr>
          <w:rFonts w:ascii="Times New Roman" w:hAnsi="Times New Roman"/>
          <w:snapToGrid w:val="0"/>
        </w:rPr>
        <w:t>SSA’s Office of Law and Policy / Privacy &amp; Disclosure Policy is conducting a systematic review of SSA’s Privacy Act Statements on agency forms.  As a result, SSA is updating the Privacy Act Statement on the form.</w:t>
      </w:r>
    </w:p>
    <w:p w:rsidR="002124E5" w:rsidP="002124E5" w14:paraId="59ADE979" w14:textId="77777777">
      <w:pPr>
        <w:pStyle w:val="ListParagraph"/>
        <w:ind w:left="360"/>
        <w:rPr>
          <w:rFonts w:ascii="Times New Roman" w:hAnsi="Times New Roman"/>
          <w:snapToGrid w:val="0"/>
        </w:rPr>
      </w:pPr>
    </w:p>
    <w:p w:rsidR="00D72DB2" w:rsidP="002124E5" w14:paraId="50CBB064" w14:textId="5CC3EEDD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will implement these revisions upon OMB’s approval.  These revisions do not affect the current burden for this information collection.</w:t>
      </w:r>
    </w:p>
    <w:p w:rsidR="001003FC" w:rsidP="00E374B2" w14:paraId="3A71A785" w14:textId="77777777">
      <w:pPr>
        <w:rPr>
          <w:rFonts w:ascii="Times New Roman" w:hAnsi="Times New Roman" w:cs="Times New Roman"/>
          <w:b/>
          <w:bCs/>
          <w:u w:val="single"/>
        </w:rPr>
      </w:pPr>
      <w:r w:rsidRPr="00C43627">
        <w:rPr>
          <w:rFonts w:ascii="Times New Roman" w:hAnsi="Times New Roman" w:cs="Times New Roman"/>
          <w:b/>
          <w:bCs/>
          <w:u w:val="single"/>
        </w:rPr>
        <w:t>Terms of Clearance</w:t>
      </w:r>
    </w:p>
    <w:p w:rsidR="00C43627" w:rsidRPr="00C43627" w:rsidP="00E374B2" w14:paraId="35347E52" w14:textId="05BC11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OMB placed the following Terms of Clearance on this Information Collection when they last approved it on </w:t>
      </w:r>
      <w:r w:rsidR="00FD3CB6">
        <w:rPr>
          <w:rFonts w:ascii="Times New Roman" w:hAnsi="Times New Roman"/>
        </w:rPr>
        <w:t>07</w:t>
      </w:r>
      <w:r>
        <w:rPr>
          <w:rFonts w:ascii="Times New Roman" w:hAnsi="Times New Roman"/>
        </w:rPr>
        <w:t>/</w:t>
      </w:r>
      <w:r w:rsidR="00FD3CB6">
        <w:rPr>
          <w:rFonts w:ascii="Times New Roman" w:hAnsi="Times New Roman"/>
        </w:rPr>
        <w:t>20</w:t>
      </w:r>
      <w:r>
        <w:rPr>
          <w:rFonts w:ascii="Times New Roman" w:hAnsi="Times New Roman"/>
        </w:rPr>
        <w:t>/2</w:t>
      </w:r>
      <w:r w:rsidR="00FD3CB6">
        <w:rPr>
          <w:rFonts w:ascii="Times New Roman" w:hAnsi="Times New Roman"/>
        </w:rPr>
        <w:t>023</w:t>
      </w:r>
      <w:r>
        <w:rPr>
          <w:rFonts w:ascii="Times New Roman" w:hAnsi="Times New Roman"/>
        </w:rPr>
        <w:t>:</w:t>
      </w:r>
    </w:p>
    <w:p w:rsidR="00C43627" w:rsidP="000411A2" w14:paraId="39DEE3EF" w14:textId="74A75A9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43627">
        <w:rPr>
          <w:rFonts w:ascii="Times New Roman" w:hAnsi="Times New Roman" w:cs="Times New Roman"/>
          <w:b/>
          <w:bCs/>
        </w:rPr>
        <w:t xml:space="preserve">Term:  </w:t>
      </w:r>
      <w:bookmarkStart w:id="0" w:name="_Hlk221114588"/>
      <w:r w:rsidR="00A92A30">
        <w:rPr>
          <w:rFonts w:ascii="Times New Roman" w:hAnsi="Times New Roman" w:cs="Times New Roman"/>
          <w:b/>
          <w:bCs/>
        </w:rPr>
        <w:t>The agency made minor modifications to the supporting statement to clarify the description of the information collection and how it is submitted.  The agency made a minor modification to the form to clarify when a respondent should leave a response blank.</w:t>
      </w:r>
    </w:p>
    <w:p w:rsidR="00C43627" w:rsidP="00C43627" w14:paraId="36DB20FD" w14:textId="77777777">
      <w:pPr>
        <w:pStyle w:val="ListParagraph"/>
        <w:ind w:left="360"/>
        <w:rPr>
          <w:rFonts w:ascii="Times New Roman" w:hAnsi="Times New Roman" w:cs="Times New Roman"/>
          <w:b/>
          <w:bCs/>
        </w:rPr>
      </w:pPr>
    </w:p>
    <w:p w:rsidR="00C43627" w:rsidRPr="004E576D" w:rsidP="000411A2" w14:paraId="0F8D6999" w14:textId="78ABDF6D">
      <w:pPr>
        <w:pStyle w:val="ListParagraph"/>
        <w:spacing w:line="240" w:lineRule="auto"/>
        <w:ind w:left="360"/>
        <w:rPr>
          <w:rFonts w:ascii="Times New Roman" w:hAnsi="Times New Roman" w:cs="Times New Roman"/>
          <w:color w:val="0000FF"/>
        </w:rPr>
      </w:pPr>
      <w:r w:rsidRPr="004E576D">
        <w:rPr>
          <w:rFonts w:ascii="Times New Roman" w:hAnsi="Times New Roman" w:cs="Times New Roman"/>
          <w:b/>
          <w:bCs/>
          <w:color w:val="0000FF"/>
        </w:rPr>
        <w:t xml:space="preserve">SSA response: </w:t>
      </w:r>
      <w:bookmarkEnd w:id="0"/>
      <w:r w:rsidRPr="004E576D" w:rsidR="004E576D">
        <w:rPr>
          <w:rFonts w:ascii="Times New Roman" w:hAnsi="Times New Roman" w:cs="Times New Roman"/>
          <w:b/>
          <w:bCs/>
          <w:color w:val="0000FF"/>
        </w:rPr>
        <w:t xml:space="preserve"> </w:t>
      </w:r>
      <w:r w:rsidR="00A92A30">
        <w:rPr>
          <w:rFonts w:ascii="Times New Roman" w:hAnsi="Times New Roman" w:cs="Times New Roman"/>
          <w:color w:val="0000FF"/>
        </w:rPr>
        <w:t xml:space="preserve">SSA complied with OMB’s request to clarify the description of the information </w:t>
      </w:r>
      <w:r w:rsidR="00827938">
        <w:rPr>
          <w:rFonts w:ascii="Times New Roman" w:hAnsi="Times New Roman" w:cs="Times New Roman"/>
          <w:color w:val="0000FF"/>
        </w:rPr>
        <w:t>collection and its submission process in the supporting statement, and to update the form to specify when respondents should leave a response blank, prior to OMB’s last approval.  We have maintained these revisions in the submitted documentation.</w:t>
      </w:r>
    </w:p>
    <w:p w:rsidR="00C43627" w:rsidRPr="00C43627" w:rsidP="00C43627" w14:paraId="3F18C456" w14:textId="77777777">
      <w:pPr>
        <w:pStyle w:val="ListParagraph"/>
        <w:rPr>
          <w:rFonts w:ascii="Times New Roman" w:hAnsi="Times New Roman" w:cs="Times New Roman"/>
          <w:b/>
          <w:bCs/>
          <w:i/>
          <w:i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F0A7A"/>
    <w:multiLevelType w:val="hybridMultilevel"/>
    <w:tmpl w:val="4CD60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3AE9"/>
    <w:multiLevelType w:val="hybridMultilevel"/>
    <w:tmpl w:val="793E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67EBD"/>
    <w:multiLevelType w:val="hybridMultilevel"/>
    <w:tmpl w:val="B5E248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9D1276"/>
    <w:multiLevelType w:val="hybridMultilevel"/>
    <w:tmpl w:val="7924C7E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87761"/>
    <w:multiLevelType w:val="hybridMultilevel"/>
    <w:tmpl w:val="ADF2BC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1188800">
    <w:abstractNumId w:val="0"/>
  </w:num>
  <w:num w:numId="2" w16cid:durableId="1583182693">
    <w:abstractNumId w:val="3"/>
  </w:num>
  <w:num w:numId="3" w16cid:durableId="449278559">
    <w:abstractNumId w:val="2"/>
  </w:num>
  <w:num w:numId="4" w16cid:durableId="530611319">
    <w:abstractNumId w:val="1"/>
  </w:num>
  <w:num w:numId="5" w16cid:durableId="1719012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12"/>
    <w:rsid w:val="00002D04"/>
    <w:rsid w:val="00022DE1"/>
    <w:rsid w:val="00025ACF"/>
    <w:rsid w:val="000411A2"/>
    <w:rsid w:val="0006791D"/>
    <w:rsid w:val="00071A41"/>
    <w:rsid w:val="00082FE9"/>
    <w:rsid w:val="0009797F"/>
    <w:rsid w:val="000B6A68"/>
    <w:rsid w:val="000C74D0"/>
    <w:rsid w:val="000F6A2B"/>
    <w:rsid w:val="001003FC"/>
    <w:rsid w:val="0010476A"/>
    <w:rsid w:val="00132B36"/>
    <w:rsid w:val="00177822"/>
    <w:rsid w:val="001B6A18"/>
    <w:rsid w:val="001E0E25"/>
    <w:rsid w:val="001F02BB"/>
    <w:rsid w:val="001F2E8B"/>
    <w:rsid w:val="001F6BC2"/>
    <w:rsid w:val="002124E5"/>
    <w:rsid w:val="00230AF4"/>
    <w:rsid w:val="0023316F"/>
    <w:rsid w:val="00233A92"/>
    <w:rsid w:val="002431DD"/>
    <w:rsid w:val="00252F5E"/>
    <w:rsid w:val="00254B5B"/>
    <w:rsid w:val="0026051A"/>
    <w:rsid w:val="002609FA"/>
    <w:rsid w:val="00283620"/>
    <w:rsid w:val="00295989"/>
    <w:rsid w:val="00295AE4"/>
    <w:rsid w:val="002A28D0"/>
    <w:rsid w:val="002C1D8C"/>
    <w:rsid w:val="002E781C"/>
    <w:rsid w:val="00315B50"/>
    <w:rsid w:val="003431AD"/>
    <w:rsid w:val="0035078C"/>
    <w:rsid w:val="00360B69"/>
    <w:rsid w:val="003669A1"/>
    <w:rsid w:val="0037153C"/>
    <w:rsid w:val="003A1136"/>
    <w:rsid w:val="003B6FB0"/>
    <w:rsid w:val="003C4142"/>
    <w:rsid w:val="003F0424"/>
    <w:rsid w:val="0040277B"/>
    <w:rsid w:val="00403E0C"/>
    <w:rsid w:val="00426A7A"/>
    <w:rsid w:val="004500D2"/>
    <w:rsid w:val="00473997"/>
    <w:rsid w:val="0048262A"/>
    <w:rsid w:val="004A55E7"/>
    <w:rsid w:val="004B6BB8"/>
    <w:rsid w:val="004D57FC"/>
    <w:rsid w:val="004E48FE"/>
    <w:rsid w:val="004E576D"/>
    <w:rsid w:val="00516C33"/>
    <w:rsid w:val="005273E8"/>
    <w:rsid w:val="00531F5B"/>
    <w:rsid w:val="0054039C"/>
    <w:rsid w:val="0058086A"/>
    <w:rsid w:val="0058141B"/>
    <w:rsid w:val="005838C0"/>
    <w:rsid w:val="005B449B"/>
    <w:rsid w:val="005C1833"/>
    <w:rsid w:val="00607018"/>
    <w:rsid w:val="00625858"/>
    <w:rsid w:val="00630306"/>
    <w:rsid w:val="00656A39"/>
    <w:rsid w:val="0068133A"/>
    <w:rsid w:val="006E5BCF"/>
    <w:rsid w:val="006E6695"/>
    <w:rsid w:val="00710E71"/>
    <w:rsid w:val="00712BB4"/>
    <w:rsid w:val="0071694D"/>
    <w:rsid w:val="00740B00"/>
    <w:rsid w:val="007802E8"/>
    <w:rsid w:val="00785D62"/>
    <w:rsid w:val="007A373D"/>
    <w:rsid w:val="007C61F1"/>
    <w:rsid w:val="007D71F5"/>
    <w:rsid w:val="007F0F77"/>
    <w:rsid w:val="007F6CD9"/>
    <w:rsid w:val="00802EC5"/>
    <w:rsid w:val="008142E2"/>
    <w:rsid w:val="00827938"/>
    <w:rsid w:val="008436EF"/>
    <w:rsid w:val="008503FC"/>
    <w:rsid w:val="00854BFD"/>
    <w:rsid w:val="00873184"/>
    <w:rsid w:val="008900BA"/>
    <w:rsid w:val="008D58C4"/>
    <w:rsid w:val="00922216"/>
    <w:rsid w:val="00944A07"/>
    <w:rsid w:val="00955B57"/>
    <w:rsid w:val="00965682"/>
    <w:rsid w:val="0098160D"/>
    <w:rsid w:val="0099011A"/>
    <w:rsid w:val="009C5D25"/>
    <w:rsid w:val="009D5D8C"/>
    <w:rsid w:val="00A00887"/>
    <w:rsid w:val="00A2388B"/>
    <w:rsid w:val="00A3097F"/>
    <w:rsid w:val="00A31664"/>
    <w:rsid w:val="00A342BC"/>
    <w:rsid w:val="00A512D6"/>
    <w:rsid w:val="00A54F43"/>
    <w:rsid w:val="00A80EC6"/>
    <w:rsid w:val="00A92A30"/>
    <w:rsid w:val="00AB04FD"/>
    <w:rsid w:val="00AB0C46"/>
    <w:rsid w:val="00AD54A9"/>
    <w:rsid w:val="00AF1D47"/>
    <w:rsid w:val="00B103DD"/>
    <w:rsid w:val="00B23393"/>
    <w:rsid w:val="00B60E4F"/>
    <w:rsid w:val="00B816F8"/>
    <w:rsid w:val="00B9575F"/>
    <w:rsid w:val="00BD701D"/>
    <w:rsid w:val="00BE50FE"/>
    <w:rsid w:val="00BE6B8D"/>
    <w:rsid w:val="00BF0554"/>
    <w:rsid w:val="00C26DE9"/>
    <w:rsid w:val="00C433EB"/>
    <w:rsid w:val="00C43627"/>
    <w:rsid w:val="00C553B5"/>
    <w:rsid w:val="00C71772"/>
    <w:rsid w:val="00C902EF"/>
    <w:rsid w:val="00CB1A6E"/>
    <w:rsid w:val="00CC0D85"/>
    <w:rsid w:val="00CC71C7"/>
    <w:rsid w:val="00CE7C37"/>
    <w:rsid w:val="00CF1C68"/>
    <w:rsid w:val="00D015B8"/>
    <w:rsid w:val="00D02946"/>
    <w:rsid w:val="00D02F01"/>
    <w:rsid w:val="00D55D50"/>
    <w:rsid w:val="00D56182"/>
    <w:rsid w:val="00D57F66"/>
    <w:rsid w:val="00D72DB2"/>
    <w:rsid w:val="00D80435"/>
    <w:rsid w:val="00DB13D5"/>
    <w:rsid w:val="00DB29E0"/>
    <w:rsid w:val="00DD2A46"/>
    <w:rsid w:val="00DF32BC"/>
    <w:rsid w:val="00E1351C"/>
    <w:rsid w:val="00E13BBD"/>
    <w:rsid w:val="00E374B2"/>
    <w:rsid w:val="00EA697A"/>
    <w:rsid w:val="00EF6912"/>
    <w:rsid w:val="00F07942"/>
    <w:rsid w:val="00F24389"/>
    <w:rsid w:val="00F53177"/>
    <w:rsid w:val="00F65740"/>
    <w:rsid w:val="00F65C3F"/>
    <w:rsid w:val="00F717AC"/>
    <w:rsid w:val="00FB1110"/>
    <w:rsid w:val="00FD3C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C35BA"/>
  <w15:chartTrackingRefBased/>
  <w15:docId w15:val="{0F8E2EDC-49C4-40CC-B85C-5C2C1F1E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6A"/>
  </w:style>
  <w:style w:type="paragraph" w:styleId="Heading1">
    <w:name w:val="heading 1"/>
    <w:basedOn w:val="Normal"/>
    <w:next w:val="Normal"/>
    <w:link w:val="Heading1Char"/>
    <w:uiPriority w:val="9"/>
    <w:qFormat/>
    <w:rsid w:val="005C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239458\OneDrive%20-%20Social%20Security%20Administration\Documents\LP\Template%20Language\Template%20for%20SS%20and%20Addendum\Addendum%20Template%20Using%20New%20Formatting%20(Per%20Mona%20Request)%20-%206-4-26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Addendum Template Using New Formatting (Per Mona Request) - 6-4-26</Template>
  <TotalTime>2</TotalTime>
  <Pages>1</Pages>
  <Words>255</Words>
  <Characters>1267</Characters>
  <Application>Microsoft Office Word</Application>
  <DocSecurity>0</DocSecurity>
  <Lines>28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Teacher Questionnaire, Form SSA-5665-BK </vt:lpstr>
      <vt:lpstr>Request for Administrative Information, Form SSA-5666</vt:lpstr>
      <vt:lpstr>    60-Day Comment Period Federal Register Notice (FRN):</vt:lpstr>
      <vt:lpstr>    30-Day Comment Period Federal Register Notice (FRN):</vt:lpstr>
    </vt:vector>
  </TitlesOfParts>
  <Company>Social Security Administration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LP/RRC</dc:creator>
  <cp:lastModifiedBy>LP/PFD/RRC</cp:lastModifiedBy>
  <cp:revision>2</cp:revision>
  <dcterms:created xsi:type="dcterms:W3CDTF">2026-07-30T15:08:00Z</dcterms:created>
  <dcterms:modified xsi:type="dcterms:W3CDTF">2026-07-30T15:08:00Z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-356404864</vt:i4>
  </property>
  <property fmtid="{D5CDD505-2E9C-101B-9397-08002B2CF9AE}" pid="3" name="_AuthorEmail">
    <vt:lpwstr>LP.PPDX.AES.Controls@ssa.gov</vt:lpwstr>
  </property>
  <property fmtid="{D5CDD505-2E9C-101B-9397-08002B2CF9AE}" pid="4" name="_AuthorEmailDisplayName">
    <vt:lpwstr>^LP PPDX AES Controls</vt:lpwstr>
  </property>
  <property fmtid="{D5CDD505-2E9C-101B-9397-08002B2CF9AE}" pid="5" name="_EmailSubject">
    <vt:lpwstr>AES partial package- OMB Expiration Notice: 0960-0444 SSA-8001- BK (revised)</vt:lpwstr>
  </property>
  <property fmtid="{D5CDD505-2E9C-101B-9397-08002B2CF9AE}" pid="6" name="_NewReviewCycle">
    <vt:lpwstr/>
  </property>
  <property fmtid="{D5CDD505-2E9C-101B-9397-08002B2CF9AE}" pid="7" name="_PreviousAdHocReviewCycleID">
    <vt:i4>1517985387</vt:i4>
  </property>
  <property fmtid="{D5CDD505-2E9C-101B-9397-08002B2CF9AE}" pid="8" name="_ReviewingToolsShownOnce">
    <vt:lpwstr/>
  </property>
</Properties>
</file>