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05680D" w:rsidP="0005680D" w14:paraId="7B098020" w14:textId="43C15DD0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D01FB8">
        <w:t>Kelsi Feltz</w:t>
      </w:r>
      <w:r w:rsidR="00A5681E">
        <w:t xml:space="preserve"> 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2EA47235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413555">
        <w:t>Betsie Kalicos</w:t>
      </w:r>
    </w:p>
    <w:p w:rsidR="0005680D" w:rsidP="0005680D" w14:paraId="48DB0716" w14:textId="32865ED2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413555">
        <w:t>Office of Child Care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26763DC4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4D53BF">
        <w:t>July 6</w:t>
      </w:r>
      <w:r w:rsidR="00004E13">
        <w:t>, 2026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3808AB86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Change Req</w:t>
      </w:r>
      <w:r w:rsidRPr="00413555">
        <w:t xml:space="preserve">uest – </w:t>
      </w:r>
      <w:r w:rsidRPr="00413555" w:rsidR="00413555">
        <w:t xml:space="preserve">Office of Child Care Events Registration and Post-Event Survey </w:t>
      </w:r>
      <w:r>
        <w:t>(OMB #0970-0</w:t>
      </w:r>
      <w:r w:rsidR="00413555">
        <w:t>617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RPr="002C13C2" w:rsidP="00BF696B" w14:paraId="494EB7FC" w14:textId="25A92242">
      <w:r w:rsidRPr="002C13C2">
        <w:t xml:space="preserve">This memo requests approval of changes to the </w:t>
      </w:r>
      <w:r w:rsidRPr="00413555">
        <w:t xml:space="preserve">approved information collection, </w:t>
      </w:r>
      <w:r w:rsidRPr="00413555" w:rsidR="00413555">
        <w:t>Office of Child Care Events Registration and Post-Event Survey</w:t>
      </w:r>
      <w:r w:rsidRPr="00413555" w:rsidR="00A5681E">
        <w:t xml:space="preserve">, approved under the </w:t>
      </w:r>
      <w:r w:rsidRPr="00413555" w:rsidR="00413555">
        <w:t xml:space="preserve">Administration for Children and Families Generic for Information Collections Related to Gatherings </w:t>
      </w:r>
      <w:r w:rsidRPr="00413555">
        <w:t>(OMB #0970-0</w:t>
      </w:r>
      <w:r w:rsidRPr="00413555" w:rsidR="00413555">
        <w:t>617</w:t>
      </w:r>
      <w:r w:rsidRPr="00413555">
        <w:t>).</w:t>
      </w:r>
      <w:r w:rsidRPr="002C13C2">
        <w:t xml:space="preserve">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05680D" w:rsidP="00BF696B" w14:paraId="0B392A35" w14:textId="4382B6F0">
      <w:r w:rsidRPr="00C44730">
        <w:t xml:space="preserve">The </w:t>
      </w:r>
      <w:r>
        <w:rPr>
          <w:color w:val="000000" w:themeColor="text1"/>
        </w:rPr>
        <w:t xml:space="preserve">Office of Child Care (OCC) regularly hosts webinars, meetings, events, and workshops. In August 2024, OCC had a registration form and post-event survey approved to be used at OCC events. </w:t>
      </w:r>
      <w:r w:rsidR="00487901">
        <w:rPr>
          <w:color w:val="000000" w:themeColor="text1"/>
        </w:rPr>
        <w:t>We are requesting to add</w:t>
      </w:r>
      <w:r w:rsidR="000C6399">
        <w:rPr>
          <w:color w:val="000000" w:themeColor="text1"/>
        </w:rPr>
        <w:t xml:space="preserve"> questions to the </w:t>
      </w:r>
      <w:r w:rsidR="00EE46D7">
        <w:rPr>
          <w:color w:val="000000" w:themeColor="text1"/>
        </w:rPr>
        <w:t>question bank</w:t>
      </w:r>
      <w:r w:rsidR="002D51AA">
        <w:rPr>
          <w:color w:val="000000" w:themeColor="text1"/>
        </w:rPr>
        <w:t xml:space="preserve"> for the post-event survey</w:t>
      </w:r>
      <w:r w:rsidR="00EE46D7">
        <w:rPr>
          <w:color w:val="000000" w:themeColor="text1"/>
        </w:rPr>
        <w:t>.</w:t>
      </w:r>
    </w:p>
    <w:p w:rsidR="0005680D" w:rsidP="00BF696B" w14:paraId="2B14ECA7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RPr="00E80DD0" w:rsidP="001941EF" w14:paraId="7DBC6097" w14:textId="2A27940A">
      <w:pPr>
        <w:spacing w:after="120"/>
      </w:pPr>
      <w:r w:rsidRPr="00E80DD0">
        <w:rPr>
          <w:color w:val="000000" w:themeColor="text1"/>
        </w:rPr>
        <w:t xml:space="preserve">This request </w:t>
      </w:r>
      <w:r w:rsidRPr="00E80DD0" w:rsidR="00004E13">
        <w:rPr>
          <w:color w:val="000000" w:themeColor="text1"/>
        </w:rPr>
        <w:t xml:space="preserve">is to </w:t>
      </w:r>
      <w:r w:rsidRPr="00E80DD0" w:rsidR="00C01BC7">
        <w:rPr>
          <w:color w:val="000000" w:themeColor="text1"/>
        </w:rPr>
        <w:t>add the following</w:t>
      </w:r>
      <w:r w:rsidRPr="00E80DD0" w:rsidR="00A0400C">
        <w:rPr>
          <w:color w:val="000000" w:themeColor="text1"/>
        </w:rPr>
        <w:t xml:space="preserve"> options and</w:t>
      </w:r>
      <w:r w:rsidRPr="00E80DD0" w:rsidR="00C01BC7">
        <w:rPr>
          <w:color w:val="000000" w:themeColor="text1"/>
        </w:rPr>
        <w:t xml:space="preserve"> questions to the </w:t>
      </w:r>
      <w:r w:rsidR="002D51AA">
        <w:rPr>
          <w:color w:val="000000" w:themeColor="text1"/>
        </w:rPr>
        <w:t xml:space="preserve">post-event survey </w:t>
      </w:r>
      <w:r w:rsidRPr="00E80DD0" w:rsidR="00C01BC7">
        <w:rPr>
          <w:color w:val="000000" w:themeColor="text1"/>
        </w:rPr>
        <w:t>quest</w:t>
      </w:r>
      <w:r w:rsidRPr="00E80DD0" w:rsidR="004272B6">
        <w:rPr>
          <w:color w:val="000000" w:themeColor="text1"/>
        </w:rPr>
        <w:t xml:space="preserve">ion bank. </w:t>
      </w:r>
      <w:r w:rsidRPr="00E80DD0" w:rsidR="00983CDD">
        <w:t>These do not impact the estimated burden or the purpose or use of the data collection</w:t>
      </w:r>
      <w:r w:rsidR="002D51AA">
        <w:t xml:space="preserve"> as a subset of questions are selected from the bank of questions.</w:t>
      </w:r>
    </w:p>
    <w:p w:rsidR="00CE2769" w:rsidP="00245DD9" w14:paraId="14F3A83E" w14:textId="777579D7">
      <w:pPr>
        <w:spacing w:after="120"/>
      </w:pPr>
      <w:r>
        <w:t>Add</w:t>
      </w:r>
      <w:r w:rsidR="0051116D">
        <w:t>itions/edits</w:t>
      </w:r>
      <w:r>
        <w:t xml:space="preserve"> to participant role drop down list:</w:t>
      </w:r>
    </w:p>
    <w:p w:rsidR="00CE2769" w:rsidP="00CE2769" w14:paraId="3D2F5344" w14:textId="77777777">
      <w:pPr>
        <w:spacing w:after="120"/>
        <w:ind w:firstLine="720"/>
      </w:pPr>
      <w:r>
        <w:t xml:space="preserve">Add: </w:t>
      </w:r>
      <w:r w:rsidR="002707EC">
        <w:t xml:space="preserve">Head Start </w:t>
      </w:r>
      <w:r w:rsidR="0051116D">
        <w:t>Collaboration</w:t>
      </w:r>
      <w:r w:rsidR="002707EC">
        <w:t xml:space="preserve"> Director</w:t>
      </w:r>
    </w:p>
    <w:p w:rsidR="00342840" w:rsidP="004D53BF" w14:paraId="00FF483A" w14:textId="2E253EF1">
      <w:pPr>
        <w:ind w:left="720"/>
      </w:pPr>
      <w:r>
        <w:t>Add the word</w:t>
      </w:r>
      <w:r w:rsidR="006A09E4">
        <w:t xml:space="preserve"> “staff” to the </w:t>
      </w:r>
      <w:r w:rsidR="00FB2F17">
        <w:t>National</w:t>
      </w:r>
      <w:r w:rsidR="006A09E4">
        <w:t xml:space="preserve"> Organization option, making it National Organization </w:t>
      </w:r>
      <w:r w:rsidR="00FB2F17">
        <w:t>staff</w:t>
      </w:r>
    </w:p>
    <w:p w:rsidR="00FB2F17" w:rsidP="004D53BF" w14:paraId="178FDD14" w14:textId="77777777"/>
    <w:p w:rsidR="00C01EBF" w:rsidP="00FB2F17" w14:paraId="7E155EC0" w14:textId="2D75EDCF">
      <w:pPr>
        <w:spacing w:after="120"/>
      </w:pPr>
      <w:r>
        <w:t>Add the following questions:</w:t>
      </w:r>
    </w:p>
    <w:p w:rsidR="00BF520A" w:rsidRPr="00A8056C" w:rsidP="00A8056C" w14:paraId="42D4618C" w14:textId="3562E811">
      <w:pPr>
        <w:pStyle w:val="ListParagraph"/>
        <w:numPr>
          <w:ilvl w:val="0"/>
          <w:numId w:val="13"/>
        </w:numPr>
      </w:pPr>
      <w:r w:rsidRPr="00A8056C">
        <w:t>How long have you served in your current role?</w:t>
      </w:r>
    </w:p>
    <w:p w:rsidR="00BF520A" w:rsidRPr="00A8056C" w:rsidP="00BF520A" w14:paraId="68AF22C8" w14:textId="77777777">
      <w:pPr>
        <w:widowControl/>
        <w:numPr>
          <w:ilvl w:val="0"/>
          <w:numId w:val="12"/>
        </w:numPr>
        <w:tabs>
          <w:tab w:val="num" w:pos="720"/>
        </w:tabs>
        <w:suppressAutoHyphens w:val="0"/>
        <w:ind w:left="720"/>
      </w:pPr>
      <w:r w:rsidRPr="00A8056C">
        <w:t>Less than 1 year</w:t>
      </w:r>
    </w:p>
    <w:p w:rsidR="00BF520A" w:rsidRPr="00A8056C" w:rsidP="00BF520A" w14:paraId="21D63437" w14:textId="77777777">
      <w:pPr>
        <w:widowControl/>
        <w:numPr>
          <w:ilvl w:val="0"/>
          <w:numId w:val="12"/>
        </w:numPr>
        <w:tabs>
          <w:tab w:val="num" w:pos="720"/>
        </w:tabs>
        <w:suppressAutoHyphens w:val="0"/>
        <w:ind w:left="720"/>
      </w:pPr>
      <w:r w:rsidRPr="00A8056C">
        <w:t>1–2 years</w:t>
      </w:r>
    </w:p>
    <w:p w:rsidR="00BF520A" w:rsidRPr="00A8056C" w:rsidP="00BF520A" w14:paraId="319DE87D" w14:textId="77777777">
      <w:pPr>
        <w:widowControl/>
        <w:numPr>
          <w:ilvl w:val="0"/>
          <w:numId w:val="12"/>
        </w:numPr>
        <w:tabs>
          <w:tab w:val="num" w:pos="720"/>
        </w:tabs>
        <w:suppressAutoHyphens w:val="0"/>
        <w:ind w:left="720"/>
      </w:pPr>
      <w:r w:rsidRPr="00A8056C">
        <w:t>3–4 years</w:t>
      </w:r>
    </w:p>
    <w:p w:rsidR="00BF520A" w:rsidRPr="00A8056C" w:rsidP="00BF520A" w14:paraId="11ECDA55" w14:textId="77777777">
      <w:pPr>
        <w:widowControl/>
        <w:numPr>
          <w:ilvl w:val="0"/>
          <w:numId w:val="12"/>
        </w:numPr>
        <w:tabs>
          <w:tab w:val="num" w:pos="720"/>
        </w:tabs>
        <w:suppressAutoHyphens w:val="0"/>
        <w:ind w:left="720"/>
      </w:pPr>
      <w:r w:rsidRPr="00A8056C">
        <w:t>5 or more years</w:t>
      </w:r>
    </w:p>
    <w:p w:rsidR="00C01EBF" w:rsidRPr="00DD5E46" w:rsidP="00FB2F17" w14:paraId="20619FCC" w14:textId="468096F7">
      <w:pPr>
        <w:spacing w:after="120"/>
      </w:pPr>
    </w:p>
    <w:p w:rsidR="00895F66" w:rsidRPr="00DD5E46" w:rsidP="00A8056C" w14:paraId="12391417" w14:textId="77777777">
      <w:pPr>
        <w:pStyle w:val="ListParagraph"/>
        <w:numPr>
          <w:ilvl w:val="0"/>
          <w:numId w:val="13"/>
        </w:numPr>
        <w:spacing w:line="278" w:lineRule="auto"/>
      </w:pPr>
      <w:r w:rsidRPr="00DD5E46">
        <w:t xml:space="preserve">Overall, how would you rate this meeting? </w:t>
      </w:r>
    </w:p>
    <w:p w:rsidR="00895F66" w:rsidRPr="00A8056C" w:rsidP="00895F66" w14:paraId="32C470F3" w14:textId="77777777">
      <w:pPr>
        <w:pStyle w:val="ListParagraph"/>
        <w:widowControl/>
        <w:numPr>
          <w:ilvl w:val="1"/>
          <w:numId w:val="14"/>
        </w:numPr>
        <w:suppressAutoHyphens w:val="0"/>
        <w:spacing w:after="160" w:line="278" w:lineRule="auto"/>
      </w:pPr>
      <w:r w:rsidRPr="00A8056C">
        <w:t>Excellent</w:t>
      </w:r>
    </w:p>
    <w:p w:rsidR="00895F66" w:rsidRPr="00A8056C" w:rsidP="00895F66" w14:paraId="352DF5C4" w14:textId="77777777">
      <w:pPr>
        <w:pStyle w:val="ListParagraph"/>
        <w:widowControl/>
        <w:numPr>
          <w:ilvl w:val="1"/>
          <w:numId w:val="14"/>
        </w:numPr>
        <w:suppressAutoHyphens w:val="0"/>
        <w:spacing w:after="160" w:line="278" w:lineRule="auto"/>
      </w:pPr>
      <w:r w:rsidRPr="00A8056C">
        <w:t>Good</w:t>
      </w:r>
    </w:p>
    <w:p w:rsidR="00895F66" w:rsidRPr="00A8056C" w:rsidP="00895F66" w14:paraId="3F3A31BA" w14:textId="77777777">
      <w:pPr>
        <w:pStyle w:val="ListParagraph"/>
        <w:widowControl/>
        <w:numPr>
          <w:ilvl w:val="1"/>
          <w:numId w:val="14"/>
        </w:numPr>
        <w:suppressAutoHyphens w:val="0"/>
        <w:spacing w:after="160" w:line="278" w:lineRule="auto"/>
      </w:pPr>
      <w:r w:rsidRPr="00A8056C">
        <w:t>Fair</w:t>
      </w:r>
    </w:p>
    <w:p w:rsidR="00895F66" w:rsidRPr="00A8056C" w:rsidP="00895F66" w14:paraId="36927806" w14:textId="77777777">
      <w:pPr>
        <w:pStyle w:val="ListParagraph"/>
        <w:widowControl/>
        <w:numPr>
          <w:ilvl w:val="1"/>
          <w:numId w:val="14"/>
        </w:numPr>
        <w:suppressAutoHyphens w:val="0"/>
        <w:spacing w:after="160" w:line="278" w:lineRule="auto"/>
      </w:pPr>
      <w:r w:rsidRPr="00A8056C">
        <w:t>Poor</w:t>
      </w:r>
    </w:p>
    <w:p w:rsidR="00934D17" w:rsidRPr="00934D17" w:rsidP="00934D17" w14:paraId="29A1A1FB" w14:textId="77777777"/>
    <w:p w:rsidR="00934D17" w:rsidRPr="00934D17" w:rsidP="00934D17" w14:paraId="3A981ADA" w14:textId="60F171A5">
      <w:pPr>
        <w:pStyle w:val="ListParagraph"/>
        <w:numPr>
          <w:ilvl w:val="0"/>
          <w:numId w:val="13"/>
        </w:numPr>
      </w:pPr>
      <w:r w:rsidRPr="00934D17">
        <w:t>Please rate the meeting in the following areas:</w:t>
      </w:r>
    </w:p>
    <w:p w:rsidR="00934D17" w:rsidRPr="00934D17" w:rsidP="00934D17" w14:paraId="744C9FB7" w14:textId="77777777"/>
    <w:p w:rsidR="00174960" w:rsidRPr="00A8056C" w:rsidP="00934D17" w14:paraId="471AFDC6" w14:textId="1EEC8F92">
      <w:pPr>
        <w:pStyle w:val="NoSpacing"/>
        <w:numPr>
          <w:ilvl w:val="0"/>
          <w:numId w:val="14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A8056C">
        <w:rPr>
          <w:rFonts w:ascii="Times New Roman" w:eastAsia="Times New Roman" w:hAnsi="Times New Roman" w:cs="Times New Roman"/>
          <w:sz w:val="24"/>
          <w:szCs w:val="24"/>
        </w:rPr>
        <w:t xml:space="preserve">Useful and Relevant </w:t>
      </w:r>
      <w:r w:rsidRPr="00A8056C">
        <w:rPr>
          <w:rFonts w:ascii="Times New Roman" w:hAnsi="Times New Roman" w:cs="Times New Roman"/>
          <w:sz w:val="24"/>
          <w:szCs w:val="24"/>
        </w:rPr>
        <w:t>(</w:t>
      </w:r>
      <w:r w:rsidRPr="00A8056C">
        <w:rPr>
          <w:rFonts w:ascii="Times New Roman" w:hAnsi="Times New Roman" w:cs="Times New Roman"/>
          <w:i/>
          <w:iCs/>
          <w:sz w:val="24"/>
          <w:szCs w:val="24"/>
        </w:rPr>
        <w:t>i.e., provided you with practical information or a practical perspective to inform your current work</w:t>
      </w:r>
      <w:r w:rsidRPr="00A8056C">
        <w:rPr>
          <w:rFonts w:ascii="Times New Roman" w:hAnsi="Times New Roman" w:cs="Times New Roman"/>
          <w:sz w:val="24"/>
          <w:szCs w:val="24"/>
        </w:rPr>
        <w:t>)</w:t>
      </w:r>
    </w:p>
    <w:p w:rsidR="00174960" w:rsidRPr="00A8056C" w:rsidP="00934D17" w14:paraId="71865FDB" w14:textId="77777777">
      <w:pPr>
        <w:pStyle w:val="ListParagraph"/>
        <w:widowControl/>
        <w:numPr>
          <w:ilvl w:val="1"/>
          <w:numId w:val="15"/>
        </w:numPr>
        <w:suppressAutoHyphens w:val="0"/>
        <w:spacing w:after="160" w:line="278" w:lineRule="auto"/>
        <w:ind w:left="1800"/>
      </w:pPr>
      <w:r w:rsidRPr="00A8056C">
        <w:rPr>
          <w:rFonts w:eastAsia="Times New Roman"/>
          <w:kern w:val="0"/>
        </w:rPr>
        <w:t>Extremely</w:t>
      </w:r>
    </w:p>
    <w:p w:rsidR="00174960" w:rsidRPr="00A8056C" w:rsidP="00934D17" w14:paraId="4B1846F9" w14:textId="77777777">
      <w:pPr>
        <w:pStyle w:val="ListParagraph"/>
        <w:widowControl/>
        <w:numPr>
          <w:ilvl w:val="1"/>
          <w:numId w:val="15"/>
        </w:numPr>
        <w:suppressAutoHyphens w:val="0"/>
        <w:spacing w:after="160" w:line="278" w:lineRule="auto"/>
        <w:ind w:left="1800"/>
      </w:pPr>
      <w:r w:rsidRPr="00A8056C">
        <w:t xml:space="preserve">Very </w:t>
      </w:r>
    </w:p>
    <w:p w:rsidR="00174960" w:rsidRPr="00A8056C" w:rsidP="00934D17" w14:paraId="7D67A661" w14:textId="77777777">
      <w:pPr>
        <w:pStyle w:val="ListParagraph"/>
        <w:widowControl/>
        <w:numPr>
          <w:ilvl w:val="1"/>
          <w:numId w:val="15"/>
        </w:numPr>
        <w:suppressAutoHyphens w:val="0"/>
        <w:spacing w:after="160" w:line="278" w:lineRule="auto"/>
        <w:ind w:left="1800"/>
      </w:pPr>
      <w:r w:rsidRPr="00A8056C">
        <w:t>Slightly</w:t>
      </w:r>
    </w:p>
    <w:p w:rsidR="00174960" w:rsidRPr="00A8056C" w:rsidP="00934D17" w14:paraId="0C66D4F9" w14:textId="77777777">
      <w:pPr>
        <w:pStyle w:val="ListParagraph"/>
        <w:widowControl/>
        <w:numPr>
          <w:ilvl w:val="1"/>
          <w:numId w:val="15"/>
        </w:numPr>
        <w:suppressAutoHyphens w:val="0"/>
        <w:spacing w:after="160" w:line="278" w:lineRule="auto"/>
        <w:ind w:left="1800"/>
      </w:pPr>
      <w:r w:rsidRPr="00A8056C">
        <w:t>Not at all</w:t>
      </w:r>
    </w:p>
    <w:p w:rsidR="00174960" w:rsidRPr="00A8056C" w:rsidP="00934D17" w14:paraId="3AE33AF2" w14:textId="71A98A5D">
      <w:pPr>
        <w:pStyle w:val="NoSpacing"/>
        <w:numPr>
          <w:ilvl w:val="0"/>
          <w:numId w:val="15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A8056C">
        <w:rPr>
          <w:rFonts w:ascii="Times New Roman" w:hAnsi="Times New Roman" w:cs="Times New Roman"/>
          <w:sz w:val="24"/>
          <w:szCs w:val="24"/>
        </w:rPr>
        <w:t>Influential</w:t>
      </w:r>
      <w:r w:rsidRPr="00A8056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8056C">
        <w:rPr>
          <w:rFonts w:ascii="Times New Roman" w:hAnsi="Times New Roman" w:cs="Times New Roman"/>
          <w:sz w:val="24"/>
          <w:szCs w:val="24"/>
        </w:rPr>
        <w:t>(</w:t>
      </w:r>
      <w:r w:rsidRPr="00A8056C">
        <w:rPr>
          <w:rFonts w:ascii="Times New Roman" w:hAnsi="Times New Roman" w:cs="Times New Roman"/>
          <w:i/>
          <w:iCs/>
          <w:sz w:val="24"/>
          <w:szCs w:val="24"/>
        </w:rPr>
        <w:t>i.e., influenced your thinking; enabled you to think differently; helped you analyze, synthesize, or integrate information in a new way</w:t>
      </w:r>
      <w:r w:rsidRPr="00A8056C">
        <w:rPr>
          <w:rFonts w:ascii="Times New Roman" w:hAnsi="Times New Roman" w:cs="Times New Roman"/>
          <w:sz w:val="24"/>
          <w:szCs w:val="24"/>
        </w:rPr>
        <w:t>)</w:t>
      </w:r>
    </w:p>
    <w:p w:rsidR="00174960" w:rsidRPr="00A8056C" w:rsidP="00934D17" w14:paraId="3A5935E6" w14:textId="77777777">
      <w:pPr>
        <w:pStyle w:val="ListParagraph"/>
        <w:widowControl/>
        <w:numPr>
          <w:ilvl w:val="1"/>
          <w:numId w:val="16"/>
        </w:numPr>
        <w:suppressAutoHyphens w:val="0"/>
        <w:spacing w:after="160" w:line="278" w:lineRule="auto"/>
        <w:ind w:left="1800"/>
      </w:pPr>
      <w:r w:rsidRPr="00A8056C">
        <w:rPr>
          <w:rFonts w:eastAsia="Times New Roman"/>
          <w:kern w:val="0"/>
        </w:rPr>
        <w:t>Extremely</w:t>
      </w:r>
    </w:p>
    <w:p w:rsidR="00174960" w:rsidRPr="00A8056C" w:rsidP="00934D17" w14:paraId="0B75862F" w14:textId="77777777">
      <w:pPr>
        <w:pStyle w:val="ListParagraph"/>
        <w:widowControl/>
        <w:numPr>
          <w:ilvl w:val="1"/>
          <w:numId w:val="16"/>
        </w:numPr>
        <w:suppressAutoHyphens w:val="0"/>
        <w:spacing w:after="160" w:line="278" w:lineRule="auto"/>
        <w:ind w:left="1800"/>
      </w:pPr>
      <w:r w:rsidRPr="00A8056C">
        <w:t xml:space="preserve">Very </w:t>
      </w:r>
    </w:p>
    <w:p w:rsidR="00174960" w:rsidRPr="00A8056C" w:rsidP="00934D17" w14:paraId="36A97372" w14:textId="77777777">
      <w:pPr>
        <w:pStyle w:val="ListParagraph"/>
        <w:widowControl/>
        <w:numPr>
          <w:ilvl w:val="1"/>
          <w:numId w:val="16"/>
        </w:numPr>
        <w:suppressAutoHyphens w:val="0"/>
        <w:spacing w:after="160" w:line="278" w:lineRule="auto"/>
        <w:ind w:left="1800"/>
      </w:pPr>
      <w:r w:rsidRPr="00A8056C">
        <w:t>Slightly</w:t>
      </w:r>
    </w:p>
    <w:p w:rsidR="00174960" w:rsidRPr="00A8056C" w:rsidP="00934D17" w14:paraId="1DBEA300" w14:textId="77777777">
      <w:pPr>
        <w:pStyle w:val="ListParagraph"/>
        <w:widowControl/>
        <w:numPr>
          <w:ilvl w:val="1"/>
          <w:numId w:val="16"/>
        </w:numPr>
        <w:suppressAutoHyphens w:val="0"/>
        <w:spacing w:line="278" w:lineRule="auto"/>
        <w:ind w:left="1800"/>
      </w:pPr>
      <w:r w:rsidRPr="00A8056C">
        <w:t>Not at all</w:t>
      </w:r>
    </w:p>
    <w:p w:rsidR="00174960" w:rsidRPr="00A8056C" w:rsidP="00934D17" w14:paraId="357FEE86" w14:textId="777777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174960" w:rsidRPr="00A8056C" w:rsidP="00934D17" w14:paraId="5D400EC2" w14:textId="777A8C5C">
      <w:pPr>
        <w:pStyle w:val="NoSpacing"/>
        <w:numPr>
          <w:ilvl w:val="0"/>
          <w:numId w:val="16"/>
        </w:numPr>
        <w:spacing w:before="120"/>
        <w:ind w:left="1080"/>
        <w:rPr>
          <w:rFonts w:ascii="Times New Roman" w:hAnsi="Times New Roman" w:cs="Times New Roman"/>
          <w:sz w:val="24"/>
          <w:szCs w:val="24"/>
        </w:rPr>
      </w:pPr>
      <w:r w:rsidRPr="00A8056C">
        <w:rPr>
          <w:rFonts w:ascii="Times New Roman" w:hAnsi="Times New Roman" w:cs="Times New Roman"/>
          <w:sz w:val="24"/>
          <w:szCs w:val="24"/>
        </w:rPr>
        <w:t>Well Organized (</w:t>
      </w:r>
      <w:r w:rsidRPr="00A8056C">
        <w:rPr>
          <w:rFonts w:ascii="Times New Roman" w:hAnsi="Times New Roman" w:cs="Times New Roman"/>
          <w:i/>
          <w:iCs/>
          <w:sz w:val="24"/>
          <w:szCs w:val="24"/>
        </w:rPr>
        <w:t>i.e., thoroughly covered key topics, easy to follow, and effectively used the scheduled time</w:t>
      </w:r>
      <w:r w:rsidRPr="00A8056C">
        <w:rPr>
          <w:rFonts w:ascii="Times New Roman" w:hAnsi="Times New Roman" w:cs="Times New Roman"/>
          <w:sz w:val="24"/>
          <w:szCs w:val="24"/>
        </w:rPr>
        <w:t>)</w:t>
      </w:r>
    </w:p>
    <w:p w:rsidR="00174960" w:rsidRPr="00A8056C" w:rsidP="00934D17" w14:paraId="7D830AEE" w14:textId="77777777">
      <w:pPr>
        <w:pStyle w:val="ListParagraph"/>
        <w:widowControl/>
        <w:numPr>
          <w:ilvl w:val="1"/>
          <w:numId w:val="16"/>
        </w:numPr>
        <w:suppressAutoHyphens w:val="0"/>
        <w:spacing w:after="160" w:line="278" w:lineRule="auto"/>
        <w:ind w:left="1800"/>
      </w:pPr>
      <w:r w:rsidRPr="00A8056C">
        <w:rPr>
          <w:rFonts w:eastAsia="Times New Roman"/>
          <w:kern w:val="0"/>
        </w:rPr>
        <w:t>Extremely</w:t>
      </w:r>
    </w:p>
    <w:p w:rsidR="00174960" w:rsidRPr="00A8056C" w:rsidP="00934D17" w14:paraId="2747403A" w14:textId="77777777">
      <w:pPr>
        <w:pStyle w:val="ListParagraph"/>
        <w:widowControl/>
        <w:numPr>
          <w:ilvl w:val="1"/>
          <w:numId w:val="16"/>
        </w:numPr>
        <w:suppressAutoHyphens w:val="0"/>
        <w:spacing w:after="160" w:line="278" w:lineRule="auto"/>
        <w:ind w:left="1800"/>
      </w:pPr>
      <w:r w:rsidRPr="00A8056C">
        <w:t xml:space="preserve">Very </w:t>
      </w:r>
    </w:p>
    <w:p w:rsidR="00174960" w:rsidRPr="00A8056C" w:rsidP="00934D17" w14:paraId="7377BCF8" w14:textId="77777777">
      <w:pPr>
        <w:pStyle w:val="ListParagraph"/>
        <w:widowControl/>
        <w:numPr>
          <w:ilvl w:val="1"/>
          <w:numId w:val="16"/>
        </w:numPr>
        <w:suppressAutoHyphens w:val="0"/>
        <w:spacing w:after="160" w:line="278" w:lineRule="auto"/>
        <w:ind w:left="1800"/>
      </w:pPr>
      <w:r w:rsidRPr="00A8056C">
        <w:t>Slightly</w:t>
      </w:r>
    </w:p>
    <w:p w:rsidR="00174960" w:rsidRPr="00A8056C" w:rsidP="00934D17" w14:paraId="5399765F" w14:textId="77777777">
      <w:pPr>
        <w:pStyle w:val="ListParagraph"/>
        <w:widowControl/>
        <w:numPr>
          <w:ilvl w:val="1"/>
          <w:numId w:val="16"/>
        </w:numPr>
        <w:suppressAutoHyphens w:val="0"/>
        <w:spacing w:after="160" w:line="278" w:lineRule="auto"/>
        <w:ind w:left="1800"/>
      </w:pPr>
      <w:r w:rsidRPr="00A8056C">
        <w:t>Not at all</w:t>
      </w:r>
    </w:p>
    <w:p w:rsidR="0018448C" w:rsidRPr="00A8056C" w:rsidP="0018448C" w14:paraId="1BB60463" w14:textId="77777777">
      <w:pPr>
        <w:pStyle w:val="ListParagraph"/>
        <w:widowControl/>
        <w:suppressAutoHyphens w:val="0"/>
        <w:spacing w:after="160" w:line="278" w:lineRule="auto"/>
        <w:ind w:left="1080"/>
      </w:pPr>
    </w:p>
    <w:p w:rsidR="0018448C" w:rsidRPr="00DD5E46" w:rsidP="004D53BF" w14:paraId="135FC478" w14:textId="77777777">
      <w:pPr>
        <w:pStyle w:val="ListParagraph"/>
        <w:numPr>
          <w:ilvl w:val="0"/>
          <w:numId w:val="16"/>
        </w:numPr>
        <w:spacing w:line="278" w:lineRule="auto"/>
        <w:ind w:left="360"/>
      </w:pPr>
      <w:r w:rsidRPr="00DD5E46">
        <w:t>What was the most valuable takeaway from STAM?</w:t>
      </w:r>
    </w:p>
    <w:p w:rsidR="00B174CC" w:rsidRPr="00A8056C" w:rsidP="00B174CC" w14:paraId="1919038B" w14:textId="77777777">
      <w:pPr>
        <w:widowControl/>
        <w:suppressAutoHyphens w:val="0"/>
        <w:spacing w:after="160" w:line="278" w:lineRule="auto"/>
      </w:pPr>
    </w:p>
    <w:p w:rsidR="00B174CC" w:rsidRPr="00A8056C" w:rsidP="00A8056C" w14:paraId="44A5B72A" w14:textId="77777777">
      <w:pPr>
        <w:pStyle w:val="ListParagraph"/>
        <w:numPr>
          <w:ilvl w:val="0"/>
          <w:numId w:val="13"/>
        </w:numPr>
        <w:spacing w:line="278" w:lineRule="auto"/>
        <w:rPr>
          <w:rFonts w:eastAsia="Times New Roman"/>
          <w:kern w:val="0"/>
        </w:rPr>
      </w:pPr>
      <w:r w:rsidRPr="00A8056C">
        <w:rPr>
          <w:rFonts w:eastAsia="Times New Roman"/>
          <w:kern w:val="0"/>
        </w:rPr>
        <w:t>The meeting provided information and resources that can support implementation of the CCDF program</w:t>
      </w:r>
    </w:p>
    <w:p w:rsidR="00B174CC" w:rsidRPr="00A8056C" w:rsidP="00B174CC" w14:paraId="2470A92A" w14:textId="77777777">
      <w:pPr>
        <w:pStyle w:val="ListParagraph"/>
        <w:widowControl/>
        <w:numPr>
          <w:ilvl w:val="1"/>
          <w:numId w:val="17"/>
        </w:numPr>
        <w:suppressAutoHyphens w:val="0"/>
        <w:spacing w:after="160" w:line="278" w:lineRule="auto"/>
      </w:pPr>
      <w:r w:rsidRPr="00A8056C">
        <w:rPr>
          <w:rFonts w:eastAsia="Times New Roman"/>
          <w:kern w:val="0"/>
        </w:rPr>
        <w:t>Strongly agree</w:t>
      </w:r>
    </w:p>
    <w:p w:rsidR="00B174CC" w:rsidRPr="00A8056C" w:rsidP="00B174CC" w14:paraId="1116811C" w14:textId="77777777">
      <w:pPr>
        <w:pStyle w:val="ListParagraph"/>
        <w:widowControl/>
        <w:numPr>
          <w:ilvl w:val="1"/>
          <w:numId w:val="17"/>
        </w:numPr>
        <w:suppressAutoHyphens w:val="0"/>
        <w:spacing w:after="160" w:line="278" w:lineRule="auto"/>
      </w:pPr>
      <w:r w:rsidRPr="00A8056C">
        <w:t xml:space="preserve">Agree </w:t>
      </w:r>
    </w:p>
    <w:p w:rsidR="00B174CC" w:rsidRPr="00A8056C" w:rsidP="00B174CC" w14:paraId="2763C246" w14:textId="77777777">
      <w:pPr>
        <w:pStyle w:val="ListParagraph"/>
        <w:widowControl/>
        <w:numPr>
          <w:ilvl w:val="1"/>
          <w:numId w:val="17"/>
        </w:numPr>
        <w:suppressAutoHyphens w:val="0"/>
        <w:spacing w:after="160" w:line="278" w:lineRule="auto"/>
      </w:pPr>
      <w:r w:rsidRPr="00A8056C">
        <w:t xml:space="preserve">Neutral </w:t>
      </w:r>
    </w:p>
    <w:p w:rsidR="00B174CC" w:rsidRPr="00A8056C" w:rsidP="00B174CC" w14:paraId="3920CCA0" w14:textId="77777777">
      <w:pPr>
        <w:pStyle w:val="ListParagraph"/>
        <w:widowControl/>
        <w:numPr>
          <w:ilvl w:val="1"/>
          <w:numId w:val="17"/>
        </w:numPr>
        <w:suppressAutoHyphens w:val="0"/>
        <w:spacing w:after="160" w:line="278" w:lineRule="auto"/>
      </w:pPr>
      <w:r w:rsidRPr="00A8056C">
        <w:t>Disagree</w:t>
      </w:r>
    </w:p>
    <w:p w:rsidR="00B174CC" w:rsidRPr="00A8056C" w:rsidP="00BF003A" w14:paraId="318627D4" w14:textId="26C0CFEB">
      <w:pPr>
        <w:pStyle w:val="ListParagraph"/>
        <w:widowControl/>
        <w:numPr>
          <w:ilvl w:val="1"/>
          <w:numId w:val="17"/>
        </w:numPr>
        <w:suppressAutoHyphens w:val="0"/>
        <w:spacing w:after="160" w:line="278" w:lineRule="auto"/>
      </w:pPr>
      <w:r w:rsidRPr="00A8056C">
        <w:t xml:space="preserve">Strongly disagree </w:t>
      </w:r>
    </w:p>
    <w:p w:rsidR="00923183" w:rsidRPr="00DD5E46" w:rsidP="00A8056C" w14:paraId="4AD62CD2" w14:textId="77777777">
      <w:pPr>
        <w:pStyle w:val="ListParagraph"/>
        <w:widowControl/>
        <w:suppressAutoHyphens w:val="0"/>
        <w:spacing w:after="160" w:line="278" w:lineRule="auto"/>
        <w:ind w:left="1080"/>
      </w:pPr>
    </w:p>
    <w:p w:rsidR="00B174CC" w:rsidRPr="00A8056C" w:rsidP="004D53BF" w14:paraId="02B2CD61" w14:textId="77777777">
      <w:pPr>
        <w:pStyle w:val="ListParagraph"/>
        <w:numPr>
          <w:ilvl w:val="1"/>
          <w:numId w:val="13"/>
        </w:numPr>
        <w:spacing w:line="278" w:lineRule="auto"/>
        <w:ind w:left="360"/>
        <w:rPr>
          <w:rFonts w:eastAsia="Times New Roman"/>
          <w:kern w:val="0"/>
        </w:rPr>
      </w:pPr>
      <w:r w:rsidRPr="00A8056C">
        <w:rPr>
          <w:rFonts w:eastAsia="Times New Roman"/>
          <w:kern w:val="0"/>
        </w:rPr>
        <w:t xml:space="preserve">What information or resources will be most helpful in supporting implementation of the CCDF program? </w:t>
      </w:r>
    </w:p>
    <w:p w:rsidR="004B22AB" w:rsidRPr="00A8056C" w:rsidP="004B22AB" w14:paraId="4229E19C" w14:textId="77777777">
      <w:pPr>
        <w:spacing w:line="278" w:lineRule="auto"/>
        <w:rPr>
          <w:rFonts w:eastAsia="Times New Roman"/>
          <w:kern w:val="0"/>
        </w:rPr>
      </w:pPr>
    </w:p>
    <w:p w:rsidR="004B22AB" w:rsidRPr="00A8056C" w:rsidP="00A8056C" w14:paraId="6A0EAA63" w14:textId="77777777">
      <w:pPr>
        <w:pStyle w:val="ListParagraph"/>
        <w:numPr>
          <w:ilvl w:val="0"/>
          <w:numId w:val="13"/>
        </w:numPr>
        <w:spacing w:line="278" w:lineRule="auto"/>
      </w:pPr>
      <w:r w:rsidRPr="00A8056C">
        <w:t>The meeting provided valuable opportunities to engage with peers from other states/territories:</w:t>
      </w:r>
    </w:p>
    <w:p w:rsidR="004B22AB" w:rsidRPr="00A8056C" w:rsidP="004B22AB" w14:paraId="4FAB7B2C" w14:textId="77777777">
      <w:pPr>
        <w:pStyle w:val="ListParagraph"/>
        <w:widowControl/>
        <w:numPr>
          <w:ilvl w:val="1"/>
          <w:numId w:val="21"/>
        </w:numPr>
        <w:suppressAutoHyphens w:val="0"/>
        <w:spacing w:after="160" w:line="278" w:lineRule="auto"/>
      </w:pPr>
      <w:r w:rsidRPr="00A8056C">
        <w:rPr>
          <w:rFonts w:eastAsia="Times New Roman"/>
        </w:rPr>
        <w:t>Strongly agree</w:t>
      </w:r>
    </w:p>
    <w:p w:rsidR="004B22AB" w:rsidRPr="00A8056C" w:rsidP="004B22AB" w14:paraId="00A118CF" w14:textId="77777777">
      <w:pPr>
        <w:pStyle w:val="ListParagraph"/>
        <w:widowControl/>
        <w:numPr>
          <w:ilvl w:val="1"/>
          <w:numId w:val="21"/>
        </w:numPr>
        <w:suppressAutoHyphens w:val="0"/>
        <w:spacing w:after="160" w:line="278" w:lineRule="auto"/>
      </w:pPr>
      <w:r w:rsidRPr="00A8056C">
        <w:t xml:space="preserve">Agree </w:t>
      </w:r>
    </w:p>
    <w:p w:rsidR="004B22AB" w:rsidRPr="00A8056C" w:rsidP="004B22AB" w14:paraId="3F417E2A" w14:textId="77777777">
      <w:pPr>
        <w:pStyle w:val="ListParagraph"/>
        <w:widowControl/>
        <w:numPr>
          <w:ilvl w:val="1"/>
          <w:numId w:val="21"/>
        </w:numPr>
        <w:suppressAutoHyphens w:val="0"/>
        <w:spacing w:after="160" w:line="278" w:lineRule="auto"/>
      </w:pPr>
      <w:r w:rsidRPr="00A8056C">
        <w:t xml:space="preserve">Neutral </w:t>
      </w:r>
    </w:p>
    <w:p w:rsidR="004B22AB" w:rsidRPr="00A8056C" w:rsidP="004B22AB" w14:paraId="4E91D73E" w14:textId="77777777">
      <w:pPr>
        <w:pStyle w:val="ListParagraph"/>
        <w:widowControl/>
        <w:numPr>
          <w:ilvl w:val="1"/>
          <w:numId w:val="21"/>
        </w:numPr>
        <w:suppressAutoHyphens w:val="0"/>
        <w:spacing w:after="160" w:line="278" w:lineRule="auto"/>
      </w:pPr>
      <w:r w:rsidRPr="00A8056C">
        <w:t>Disagree</w:t>
      </w:r>
    </w:p>
    <w:p w:rsidR="004B22AB" w:rsidRPr="00A8056C" w:rsidP="004B22AB" w14:paraId="4BFB3D7D" w14:textId="77777777">
      <w:pPr>
        <w:pStyle w:val="ListParagraph"/>
        <w:widowControl/>
        <w:numPr>
          <w:ilvl w:val="1"/>
          <w:numId w:val="21"/>
        </w:numPr>
        <w:suppressAutoHyphens w:val="0"/>
        <w:spacing w:after="160" w:line="278" w:lineRule="auto"/>
      </w:pPr>
      <w:r w:rsidRPr="00A8056C">
        <w:t>Strongly disagree</w:t>
      </w:r>
    </w:p>
    <w:p w:rsidR="004B22AB" w:rsidRPr="00A8056C" w:rsidP="00A8056C" w14:paraId="195F5AEB" w14:textId="77777777">
      <w:pPr>
        <w:pStyle w:val="ListParagraph"/>
        <w:widowControl/>
        <w:suppressAutoHyphens w:val="0"/>
        <w:spacing w:after="160" w:line="278" w:lineRule="auto"/>
        <w:ind w:left="1080"/>
      </w:pPr>
    </w:p>
    <w:p w:rsidR="004B22AB" w:rsidRPr="00DD5E46" w:rsidP="004D53BF" w14:paraId="0072C7B2" w14:textId="77777777">
      <w:pPr>
        <w:pStyle w:val="ListParagraph"/>
        <w:numPr>
          <w:ilvl w:val="0"/>
          <w:numId w:val="21"/>
        </w:numPr>
        <w:spacing w:line="278" w:lineRule="auto"/>
        <w:ind w:left="360"/>
      </w:pPr>
      <w:r w:rsidRPr="00DD5E46">
        <w:t>What peer examples, promising practices, or connections would you like to learn more about after STAM?</w:t>
      </w:r>
    </w:p>
    <w:p w:rsidR="004B22AB" w:rsidRPr="00903E1A" w:rsidP="00903E1A" w14:paraId="3C7726A6" w14:textId="77777777">
      <w:pPr>
        <w:spacing w:line="278" w:lineRule="auto"/>
        <w:rPr>
          <w:rFonts w:eastAsia="Times New Roman"/>
          <w:kern w:val="0"/>
        </w:rPr>
      </w:pPr>
    </w:p>
    <w:p w:rsidR="00953A51" w:rsidRPr="00903E1A" w:rsidP="00953A51" w14:paraId="7A0FBCD1" w14:textId="77777777">
      <w:pPr>
        <w:pStyle w:val="ListParagraph"/>
        <w:numPr>
          <w:ilvl w:val="0"/>
          <w:numId w:val="22"/>
        </w:numPr>
        <w:spacing w:line="278" w:lineRule="auto"/>
      </w:pPr>
      <w:r w:rsidRPr="00903E1A">
        <w:t>What additional topics, resources, or technical assistance would be most valuable over the next six months?</w:t>
      </w:r>
    </w:p>
    <w:p w:rsidR="00953A51" w:rsidRPr="00903E1A" w:rsidP="00953A51" w14:paraId="178F5E4D" w14:textId="77777777">
      <w:pPr>
        <w:spacing w:line="278" w:lineRule="auto"/>
      </w:pPr>
    </w:p>
    <w:p w:rsidR="00953A51" w:rsidRPr="00903E1A" w:rsidP="00953A51" w14:paraId="12448F3C" w14:textId="58C84AFF">
      <w:pPr>
        <w:pStyle w:val="ListParagraph"/>
        <w:numPr>
          <w:ilvl w:val="0"/>
          <w:numId w:val="22"/>
        </w:numPr>
        <w:spacing w:line="278" w:lineRule="auto"/>
      </w:pPr>
      <w:r w:rsidRPr="00903E1A">
        <w:t>Please share any feedback on the plenary sessions, breakout sessions, or other meeting opportunities offered throughout STAM?</w:t>
      </w:r>
    </w:p>
    <w:p w:rsidR="001E2F25" w:rsidRPr="00DD5E46" w:rsidP="00903E1A" w14:paraId="3490A520" w14:textId="77777777">
      <w:pPr>
        <w:pStyle w:val="ListParagraph"/>
      </w:pPr>
    </w:p>
    <w:p w:rsidR="001E2D79" w:rsidRPr="00903E1A" w:rsidP="00903E1A" w14:paraId="2DB4263F" w14:textId="77777777">
      <w:pPr>
        <w:pStyle w:val="ListParagraph"/>
        <w:numPr>
          <w:ilvl w:val="0"/>
          <w:numId w:val="22"/>
        </w:numPr>
        <w:spacing w:line="278" w:lineRule="auto"/>
      </w:pPr>
      <w:r w:rsidRPr="00903E1A">
        <w:t xml:space="preserve">How satisfied were you with meeting logistics (registration, communications, hybrid/virtual experience)? </w:t>
      </w:r>
    </w:p>
    <w:p w:rsidR="001E2D79" w:rsidRPr="00903E1A" w:rsidP="001E2D79" w14:paraId="732C0E15" w14:textId="77777777">
      <w:pPr>
        <w:pStyle w:val="ListParagraph"/>
        <w:widowControl/>
        <w:numPr>
          <w:ilvl w:val="1"/>
          <w:numId w:val="22"/>
        </w:numPr>
        <w:suppressAutoHyphens w:val="0"/>
        <w:spacing w:after="160" w:line="278" w:lineRule="auto"/>
      </w:pPr>
      <w:r w:rsidRPr="00903E1A">
        <w:t xml:space="preserve">Very satisfied </w:t>
      </w:r>
    </w:p>
    <w:p w:rsidR="001E2D79" w:rsidRPr="00903E1A" w:rsidP="001E2D79" w14:paraId="7C253B9A" w14:textId="77777777">
      <w:pPr>
        <w:pStyle w:val="ListParagraph"/>
        <w:widowControl/>
        <w:numPr>
          <w:ilvl w:val="1"/>
          <w:numId w:val="22"/>
        </w:numPr>
        <w:suppressAutoHyphens w:val="0"/>
        <w:spacing w:after="160" w:line="278" w:lineRule="auto"/>
      </w:pPr>
      <w:r w:rsidRPr="00903E1A">
        <w:t xml:space="preserve">Satisfied </w:t>
      </w:r>
    </w:p>
    <w:p w:rsidR="001E2D79" w:rsidRPr="00903E1A" w:rsidP="001E2D79" w14:paraId="3B6C8C70" w14:textId="77777777">
      <w:pPr>
        <w:pStyle w:val="ListParagraph"/>
        <w:widowControl/>
        <w:numPr>
          <w:ilvl w:val="1"/>
          <w:numId w:val="22"/>
        </w:numPr>
        <w:suppressAutoHyphens w:val="0"/>
        <w:spacing w:after="160" w:line="278" w:lineRule="auto"/>
      </w:pPr>
      <w:r w:rsidRPr="00903E1A">
        <w:t xml:space="preserve">Neutral </w:t>
      </w:r>
    </w:p>
    <w:p w:rsidR="001E2D79" w:rsidRPr="00903E1A" w:rsidP="001E2D79" w14:paraId="4E548A84" w14:textId="77777777">
      <w:pPr>
        <w:pStyle w:val="ListParagraph"/>
        <w:widowControl/>
        <w:numPr>
          <w:ilvl w:val="1"/>
          <w:numId w:val="22"/>
        </w:numPr>
        <w:suppressAutoHyphens w:val="0"/>
        <w:spacing w:after="160" w:line="278" w:lineRule="auto"/>
      </w:pPr>
      <w:r w:rsidRPr="00903E1A">
        <w:t xml:space="preserve">Dissatisfied </w:t>
      </w:r>
    </w:p>
    <w:p w:rsidR="001E2D79" w:rsidRPr="00903E1A" w:rsidP="001E2D79" w14:paraId="1C52BE06" w14:textId="77777777">
      <w:pPr>
        <w:pStyle w:val="ListParagraph"/>
        <w:widowControl/>
        <w:numPr>
          <w:ilvl w:val="1"/>
          <w:numId w:val="22"/>
        </w:numPr>
        <w:suppressAutoHyphens w:val="0"/>
        <w:spacing w:after="160" w:line="278" w:lineRule="auto"/>
      </w:pPr>
      <w:r w:rsidRPr="00903E1A">
        <w:t xml:space="preserve">Very dissatisfied </w:t>
      </w:r>
    </w:p>
    <w:p w:rsidR="00186E8D" w:rsidRPr="00903E1A" w:rsidP="00903E1A" w14:paraId="688ABD55" w14:textId="77777777">
      <w:pPr>
        <w:pStyle w:val="ListParagraph"/>
        <w:widowControl/>
        <w:suppressAutoHyphens w:val="0"/>
        <w:spacing w:after="160" w:line="278" w:lineRule="auto"/>
        <w:ind w:left="1080"/>
      </w:pPr>
    </w:p>
    <w:p w:rsidR="00D850E2" w:rsidRPr="00903E1A" w:rsidP="00D850E2" w14:paraId="3BC96441" w14:textId="77777777">
      <w:pPr>
        <w:pStyle w:val="ListParagraph"/>
        <w:numPr>
          <w:ilvl w:val="0"/>
          <w:numId w:val="22"/>
        </w:numPr>
        <w:spacing w:line="278" w:lineRule="auto"/>
      </w:pPr>
      <w:r w:rsidRPr="00903E1A">
        <w:t>How could the meeting logistics be improved for future meetings?</w:t>
      </w:r>
    </w:p>
    <w:p w:rsidR="001E2F25" w:rsidRPr="00903E1A" w:rsidP="00D850E2" w14:paraId="470F6489" w14:textId="77777777">
      <w:pPr>
        <w:spacing w:line="278" w:lineRule="auto"/>
      </w:pPr>
    </w:p>
    <w:p w:rsidR="00FC515E" w:rsidRPr="00903E1A" w:rsidP="00FC515E" w14:paraId="57B5BD39" w14:textId="77777777">
      <w:pPr>
        <w:pStyle w:val="ListParagraph"/>
        <w:numPr>
          <w:ilvl w:val="0"/>
          <w:numId w:val="22"/>
        </w:numPr>
        <w:spacing w:line="278" w:lineRule="auto"/>
      </w:pPr>
      <w:r w:rsidRPr="00903E1A">
        <w:t>Please share any additional comments or feedback you have related to the meeting.</w:t>
      </w:r>
    </w:p>
    <w:p w:rsidR="00D850E2" w:rsidRPr="00903E1A" w:rsidP="004D53BF" w14:paraId="0584CD8A" w14:textId="77777777">
      <w:pPr>
        <w:pStyle w:val="ListParagraph"/>
        <w:spacing w:line="278" w:lineRule="auto"/>
        <w:ind w:left="360"/>
        <w:rPr>
          <w:rFonts w:ascii="Arial" w:hAnsi="Arial" w:cs="Arial"/>
          <w:b/>
          <w:bCs/>
        </w:rPr>
      </w:pPr>
    </w:p>
    <w:p w:rsidR="00612777" w:rsidP="004D53BF" w14:paraId="5AC2A699" w14:textId="77777777"/>
    <w:p w:rsidR="0098396E" w:rsidRPr="00765A08" w:rsidP="0098396E" w14:paraId="16107D2B" w14:textId="77777777">
      <w:pPr>
        <w:spacing w:after="120"/>
        <w:rPr>
          <w:b/>
          <w:i/>
        </w:rPr>
      </w:pPr>
      <w:r w:rsidRPr="00765A08">
        <w:rPr>
          <w:b/>
          <w:i/>
        </w:rPr>
        <w:t xml:space="preserve">Time Sensitivities </w:t>
      </w:r>
    </w:p>
    <w:p w:rsidR="0098396E" w:rsidRPr="00765A08" w:rsidP="0098396E" w14:paraId="119E9FDC" w14:textId="0225F43C">
      <w:pPr>
        <w:spacing w:after="120"/>
        <w:rPr>
          <w:bCs/>
          <w:iCs/>
        </w:rPr>
      </w:pPr>
      <w:r w:rsidRPr="00765A08">
        <w:rPr>
          <w:bCs/>
          <w:iCs/>
        </w:rPr>
        <w:t xml:space="preserve">This request is time sensitive as </w:t>
      </w:r>
      <w:r w:rsidR="00A8056C">
        <w:rPr>
          <w:bCs/>
          <w:iCs/>
        </w:rPr>
        <w:t>t</w:t>
      </w:r>
      <w:r w:rsidRPr="00765A08">
        <w:rPr>
          <w:bCs/>
          <w:iCs/>
        </w:rPr>
        <w:t>he</w:t>
      </w:r>
      <w:r w:rsidR="004D53BF">
        <w:rPr>
          <w:bCs/>
          <w:iCs/>
        </w:rPr>
        <w:t xml:space="preserve"> next</w:t>
      </w:r>
      <w:r w:rsidRPr="00765A08">
        <w:rPr>
          <w:bCs/>
          <w:iCs/>
        </w:rPr>
        <w:t xml:space="preserve"> meeting is happening the week of 7/20/2026.</w:t>
      </w:r>
    </w:p>
    <w:p w:rsidR="0098396E" w:rsidRPr="001941EF" w:rsidP="00245DD9" w14:paraId="5A1C986D" w14:textId="77777777">
      <w:pPr>
        <w:spacing w:after="120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6A519D"/>
    <w:multiLevelType w:val="hybridMultilevel"/>
    <w:tmpl w:val="443C28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5649F"/>
    <w:multiLevelType w:val="hybridMultilevel"/>
    <w:tmpl w:val="C7FA55A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31119"/>
    <w:multiLevelType w:val="hybridMultilevel"/>
    <w:tmpl w:val="6A4C61C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B65952"/>
    <w:multiLevelType w:val="hybridMultilevel"/>
    <w:tmpl w:val="E00A9D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1A4F4D"/>
    <w:multiLevelType w:val="hybridMultilevel"/>
    <w:tmpl w:val="11C28E7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6A1F85"/>
    <w:multiLevelType w:val="hybridMultilevel"/>
    <w:tmpl w:val="40BA6C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F649F"/>
    <w:multiLevelType w:val="hybridMultilevel"/>
    <w:tmpl w:val="E110A54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762180"/>
    <w:multiLevelType w:val="hybridMultilevel"/>
    <w:tmpl w:val="997467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D7769"/>
    <w:multiLevelType w:val="hybridMultilevel"/>
    <w:tmpl w:val="4ACA78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8DC67A6"/>
    <w:multiLevelType w:val="hybridMultilevel"/>
    <w:tmpl w:val="40929DF4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B2E79FA"/>
    <w:multiLevelType w:val="hybridMultilevel"/>
    <w:tmpl w:val="2766D0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330"/>
    <w:multiLevelType w:val="hybridMultilevel"/>
    <w:tmpl w:val="695A26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5101B6"/>
    <w:multiLevelType w:val="hybridMultilevel"/>
    <w:tmpl w:val="C1FEDF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865BC6"/>
    <w:multiLevelType w:val="hybridMultilevel"/>
    <w:tmpl w:val="131A3D6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2C424B"/>
    <w:multiLevelType w:val="hybridMultilevel"/>
    <w:tmpl w:val="BD168B9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0AC6AF4"/>
    <w:multiLevelType w:val="hybridMultilevel"/>
    <w:tmpl w:val="1CF42E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7">
    <w:nsid w:val="65A9450F"/>
    <w:multiLevelType w:val="hybridMultilevel"/>
    <w:tmpl w:val="03285B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64415AD"/>
    <w:multiLevelType w:val="hybridMultilevel"/>
    <w:tmpl w:val="C5BC5F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1D42859"/>
    <w:multiLevelType w:val="hybridMultilevel"/>
    <w:tmpl w:val="BD0AA3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B24E0B"/>
    <w:multiLevelType w:val="hybridMultilevel"/>
    <w:tmpl w:val="3F3C74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D036E4"/>
    <w:multiLevelType w:val="hybridMultilevel"/>
    <w:tmpl w:val="6A3CE5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FD537D"/>
    <w:multiLevelType w:val="multilevel"/>
    <w:tmpl w:val="B16C0C8C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647519827">
    <w:abstractNumId w:val="7"/>
  </w:num>
  <w:num w:numId="2" w16cid:durableId="1050880072">
    <w:abstractNumId w:val="21"/>
  </w:num>
  <w:num w:numId="3" w16cid:durableId="248000976">
    <w:abstractNumId w:val="2"/>
  </w:num>
  <w:num w:numId="4" w16cid:durableId="1393456738">
    <w:abstractNumId w:val="12"/>
  </w:num>
  <w:num w:numId="5" w16cid:durableId="41563629">
    <w:abstractNumId w:val="0"/>
  </w:num>
  <w:num w:numId="6" w16cid:durableId="303512174">
    <w:abstractNumId w:val="15"/>
  </w:num>
  <w:num w:numId="7" w16cid:durableId="2033606289">
    <w:abstractNumId w:val="9"/>
  </w:num>
  <w:num w:numId="8" w16cid:durableId="1309090179">
    <w:abstractNumId w:val="16"/>
  </w:num>
  <w:num w:numId="9" w16cid:durableId="127206604">
    <w:abstractNumId w:val="6"/>
  </w:num>
  <w:num w:numId="10" w16cid:durableId="782000543">
    <w:abstractNumId w:val="17"/>
  </w:num>
  <w:num w:numId="11" w16cid:durableId="2030981865">
    <w:abstractNumId w:val="1"/>
  </w:num>
  <w:num w:numId="12" w16cid:durableId="905145716">
    <w:abstractNumId w:val="22"/>
  </w:num>
  <w:num w:numId="13" w16cid:durableId="1055811894">
    <w:abstractNumId w:val="3"/>
  </w:num>
  <w:num w:numId="14" w16cid:durableId="999502632">
    <w:abstractNumId w:val="11"/>
  </w:num>
  <w:num w:numId="15" w16cid:durableId="2006200830">
    <w:abstractNumId w:val="5"/>
  </w:num>
  <w:num w:numId="16" w16cid:durableId="1349528712">
    <w:abstractNumId w:val="20"/>
  </w:num>
  <w:num w:numId="17" w16cid:durableId="1664429113">
    <w:abstractNumId w:val="8"/>
  </w:num>
  <w:num w:numId="18" w16cid:durableId="177476003">
    <w:abstractNumId w:val="10"/>
  </w:num>
  <w:num w:numId="19" w16cid:durableId="105733865">
    <w:abstractNumId w:val="14"/>
  </w:num>
  <w:num w:numId="20" w16cid:durableId="1027558772">
    <w:abstractNumId w:val="4"/>
  </w:num>
  <w:num w:numId="21" w16cid:durableId="1640648041">
    <w:abstractNumId w:val="13"/>
  </w:num>
  <w:num w:numId="22" w16cid:durableId="1674070913">
    <w:abstractNumId w:val="18"/>
  </w:num>
  <w:num w:numId="23" w16cid:durableId="4529429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4E13"/>
    <w:rsid w:val="0003239C"/>
    <w:rsid w:val="0005680D"/>
    <w:rsid w:val="000A33D4"/>
    <w:rsid w:val="000C6399"/>
    <w:rsid w:val="000C6A71"/>
    <w:rsid w:val="00116024"/>
    <w:rsid w:val="00130029"/>
    <w:rsid w:val="001418A7"/>
    <w:rsid w:val="00174960"/>
    <w:rsid w:val="0018448C"/>
    <w:rsid w:val="00186E8D"/>
    <w:rsid w:val="001941EF"/>
    <w:rsid w:val="001B546C"/>
    <w:rsid w:val="001E2466"/>
    <w:rsid w:val="001E2D79"/>
    <w:rsid w:val="001E2F25"/>
    <w:rsid w:val="00201D4A"/>
    <w:rsid w:val="00236AF3"/>
    <w:rsid w:val="0024300E"/>
    <w:rsid w:val="00245DD9"/>
    <w:rsid w:val="00247367"/>
    <w:rsid w:val="00263891"/>
    <w:rsid w:val="002654DB"/>
    <w:rsid w:val="002660C8"/>
    <w:rsid w:val="002707EC"/>
    <w:rsid w:val="002C13C2"/>
    <w:rsid w:val="002D51AA"/>
    <w:rsid w:val="00342840"/>
    <w:rsid w:val="003E087F"/>
    <w:rsid w:val="003F5D9F"/>
    <w:rsid w:val="00413555"/>
    <w:rsid w:val="00416E1B"/>
    <w:rsid w:val="00416E79"/>
    <w:rsid w:val="004272B6"/>
    <w:rsid w:val="00430033"/>
    <w:rsid w:val="004463B4"/>
    <w:rsid w:val="004557F1"/>
    <w:rsid w:val="00462340"/>
    <w:rsid w:val="004640BF"/>
    <w:rsid w:val="00487901"/>
    <w:rsid w:val="004A0539"/>
    <w:rsid w:val="004A777C"/>
    <w:rsid w:val="004B22AB"/>
    <w:rsid w:val="004D53BF"/>
    <w:rsid w:val="004E0796"/>
    <w:rsid w:val="00502DB0"/>
    <w:rsid w:val="0051116D"/>
    <w:rsid w:val="0053110D"/>
    <w:rsid w:val="00557A16"/>
    <w:rsid w:val="00572823"/>
    <w:rsid w:val="00582FDC"/>
    <w:rsid w:val="00584625"/>
    <w:rsid w:val="00590636"/>
    <w:rsid w:val="005A4940"/>
    <w:rsid w:val="005C67A7"/>
    <w:rsid w:val="005F6A3B"/>
    <w:rsid w:val="00612777"/>
    <w:rsid w:val="00616FEF"/>
    <w:rsid w:val="00653FCA"/>
    <w:rsid w:val="006905EE"/>
    <w:rsid w:val="006A09E4"/>
    <w:rsid w:val="0076589A"/>
    <w:rsid w:val="00765A08"/>
    <w:rsid w:val="00773B5C"/>
    <w:rsid w:val="00790A1D"/>
    <w:rsid w:val="00851DD8"/>
    <w:rsid w:val="00895F66"/>
    <w:rsid w:val="00896215"/>
    <w:rsid w:val="008B6131"/>
    <w:rsid w:val="008C7FBF"/>
    <w:rsid w:val="00903E1A"/>
    <w:rsid w:val="0090537E"/>
    <w:rsid w:val="00923183"/>
    <w:rsid w:val="00934D17"/>
    <w:rsid w:val="00953A51"/>
    <w:rsid w:val="00954BF7"/>
    <w:rsid w:val="0098396E"/>
    <w:rsid w:val="00983CDD"/>
    <w:rsid w:val="00995018"/>
    <w:rsid w:val="009A4857"/>
    <w:rsid w:val="009A639D"/>
    <w:rsid w:val="00A0400C"/>
    <w:rsid w:val="00A3270D"/>
    <w:rsid w:val="00A44387"/>
    <w:rsid w:val="00A45CCE"/>
    <w:rsid w:val="00A51C74"/>
    <w:rsid w:val="00A5681E"/>
    <w:rsid w:val="00A74DFA"/>
    <w:rsid w:val="00A8056C"/>
    <w:rsid w:val="00A904C4"/>
    <w:rsid w:val="00AC36B6"/>
    <w:rsid w:val="00AE5570"/>
    <w:rsid w:val="00AE6DBD"/>
    <w:rsid w:val="00B056E8"/>
    <w:rsid w:val="00B174CC"/>
    <w:rsid w:val="00B50498"/>
    <w:rsid w:val="00B77CEC"/>
    <w:rsid w:val="00B87D50"/>
    <w:rsid w:val="00B90081"/>
    <w:rsid w:val="00BB6A27"/>
    <w:rsid w:val="00BF003A"/>
    <w:rsid w:val="00BF520A"/>
    <w:rsid w:val="00BF696B"/>
    <w:rsid w:val="00C01BC7"/>
    <w:rsid w:val="00C01EBF"/>
    <w:rsid w:val="00C44730"/>
    <w:rsid w:val="00C64FBD"/>
    <w:rsid w:val="00C74ACD"/>
    <w:rsid w:val="00CA0395"/>
    <w:rsid w:val="00CE2769"/>
    <w:rsid w:val="00D01FB8"/>
    <w:rsid w:val="00D813BD"/>
    <w:rsid w:val="00D850E2"/>
    <w:rsid w:val="00DD5E46"/>
    <w:rsid w:val="00DF7AE0"/>
    <w:rsid w:val="00E339CB"/>
    <w:rsid w:val="00E37504"/>
    <w:rsid w:val="00E42D7E"/>
    <w:rsid w:val="00E46842"/>
    <w:rsid w:val="00E525D4"/>
    <w:rsid w:val="00E80DD0"/>
    <w:rsid w:val="00EB353A"/>
    <w:rsid w:val="00EC5331"/>
    <w:rsid w:val="00EE46D7"/>
    <w:rsid w:val="00F522FA"/>
    <w:rsid w:val="00F65858"/>
    <w:rsid w:val="00FB2F17"/>
    <w:rsid w:val="00FC515E"/>
    <w:rsid w:val="00FE627F"/>
    <w:rsid w:val="00FF22F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413555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ListParagraph">
    <w:name w:val="List Paragraph"/>
    <w:basedOn w:val="Normal"/>
    <w:uiPriority w:val="34"/>
    <w:qFormat/>
    <w:rsid w:val="00584625"/>
    <w:pPr>
      <w:ind w:left="720"/>
      <w:contextualSpacing/>
    </w:pPr>
  </w:style>
  <w:style w:type="character" w:customStyle="1" w:styleId="normaltextrun">
    <w:name w:val="normaltextrun"/>
    <w:basedOn w:val="DefaultParagraphFont"/>
    <w:rsid w:val="004A0539"/>
  </w:style>
  <w:style w:type="character" w:customStyle="1" w:styleId="eop">
    <w:name w:val="eop"/>
    <w:basedOn w:val="DefaultParagraphFont"/>
    <w:rsid w:val="004A0539"/>
  </w:style>
  <w:style w:type="paragraph" w:styleId="NoSpacing">
    <w:name w:val="No Spacing"/>
    <w:qFormat/>
    <w:rsid w:val="001749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D82584D82404DB0BEED0EDE58D593" ma:contentTypeVersion="17" ma:contentTypeDescription="Create a new document." ma:contentTypeScope="" ma:versionID="9098a90cee4b5acffdf70bae121ea432">
  <xsd:schema xmlns:xsd="http://www.w3.org/2001/XMLSchema" xmlns:xs="http://www.w3.org/2001/XMLSchema" xmlns:p="http://schemas.microsoft.com/office/2006/metadata/properties" xmlns:ns3="fcb14c05-cba3-470e-8970-bf9dfd158a6f" xmlns:ns4="d2f89513-e400-49a1-81ae-a79968d68916" targetNamespace="http://schemas.microsoft.com/office/2006/metadata/properties" ma:root="true" ma:fieldsID="1feec11deff1252ab9cf869da11980d3" ns3:_="" ns4:_="">
    <xsd:import namespace="fcb14c05-cba3-470e-8970-bf9dfd158a6f"/>
    <xsd:import namespace="d2f89513-e400-49a1-81ae-a79968d689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14c05-cba3-470e-8970-bf9dfd158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89513-e400-49a1-81ae-a79968d689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b14c05-cba3-470e-8970-bf9dfd158a6f" xsi:nil="true"/>
  </documentManagement>
</p:properties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5972D-1AFC-489A-9634-444F70DCB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14c05-cba3-470e-8970-bf9dfd158a6f"/>
    <ds:schemaRef ds:uri="d2f89513-e400-49a1-81ae-a79968d68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fcb14c05-cba3-470e-8970-bf9dfd158a6f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522</Words>
  <Characters>2825</Characters>
  <Application>Microsoft Office Word</Application>
  <DocSecurity>0</DocSecurity>
  <Lines>113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5</cp:revision>
  <dcterms:created xsi:type="dcterms:W3CDTF">2026-07-06T16:54:00Z</dcterms:created>
  <dcterms:modified xsi:type="dcterms:W3CDTF">2026-07-06T18:34:00Z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0x010100A74D82584D82404DB0BEED0EDE58D593</vt:lpwstr>
  </property>
</Properties>
</file>