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D436E" w:rsidRPr="005625EE" w:rsidP="005D436E" w14:paraId="7ED8C28E" w14:textId="77777777">
      <w:pPr>
        <w:pStyle w:val="BodyText"/>
      </w:pPr>
    </w:p>
    <w:p w:rsidR="005D436E" w:rsidRPr="005625EE" w:rsidP="005D436E" w14:paraId="5CACCC20" w14:textId="77777777">
      <w:pPr>
        <w:pStyle w:val="BodyText"/>
        <w:spacing w:before="3"/>
      </w:pPr>
    </w:p>
    <w:p w:rsidR="005D436E" w:rsidRPr="005625EE" w:rsidP="7458E116" w14:paraId="6C1FE248" w14:textId="57803F98">
      <w:pPr>
        <w:spacing w:before="92"/>
        <w:ind w:left="343" w:right="654"/>
        <w:rPr>
          <w:i/>
          <w:iCs/>
          <w:sz w:val="20"/>
          <w:szCs w:val="20"/>
        </w:rPr>
      </w:pPr>
      <w:r w:rsidRPr="7458E116">
        <w:rPr>
          <w:i/>
          <w:iCs/>
          <w:sz w:val="20"/>
          <w:szCs w:val="20"/>
        </w:rPr>
        <w:t>In order to</w:t>
      </w:r>
      <w:r w:rsidRPr="7458E116">
        <w:rPr>
          <w:i/>
          <w:iCs/>
          <w:sz w:val="20"/>
          <w:szCs w:val="20"/>
        </w:rPr>
        <w:t xml:space="preserve"> help the Office on Trafficking in Persons’ National Human Trafficking Training and Technical Assistance Center (NHTTAC) better serve the field, we are</w:t>
      </w:r>
      <w:r w:rsidRPr="7458E116">
        <w:rPr>
          <w:i/>
          <w:iCs/>
          <w:spacing w:val="-3"/>
          <w:sz w:val="20"/>
          <w:szCs w:val="20"/>
        </w:rPr>
        <w:t xml:space="preserve"> </w:t>
      </w:r>
      <w:r w:rsidRPr="7458E116">
        <w:rPr>
          <w:i/>
          <w:iCs/>
          <w:sz w:val="20"/>
          <w:szCs w:val="20"/>
        </w:rPr>
        <w:t>reaching</w:t>
      </w:r>
      <w:r w:rsidRPr="7458E116">
        <w:rPr>
          <w:i/>
          <w:iCs/>
          <w:spacing w:val="-3"/>
          <w:sz w:val="20"/>
          <w:szCs w:val="20"/>
        </w:rPr>
        <w:t xml:space="preserve"> </w:t>
      </w:r>
      <w:r w:rsidRPr="7458E116">
        <w:rPr>
          <w:i/>
          <w:iCs/>
          <w:sz w:val="20"/>
          <w:szCs w:val="20"/>
        </w:rPr>
        <w:t>out</w:t>
      </w:r>
      <w:r w:rsidRPr="7458E116">
        <w:rPr>
          <w:i/>
          <w:iCs/>
          <w:spacing w:val="-3"/>
          <w:sz w:val="20"/>
          <w:szCs w:val="20"/>
        </w:rPr>
        <w:t xml:space="preserve"> </w:t>
      </w:r>
      <w:r w:rsidRPr="7458E116">
        <w:rPr>
          <w:i/>
          <w:iCs/>
          <w:sz w:val="20"/>
          <w:szCs w:val="20"/>
        </w:rPr>
        <w:t>to</w:t>
      </w:r>
      <w:r w:rsidRPr="7458E116">
        <w:rPr>
          <w:i/>
          <w:iCs/>
          <w:spacing w:val="-3"/>
          <w:sz w:val="20"/>
          <w:szCs w:val="20"/>
        </w:rPr>
        <w:t xml:space="preserve"> </w:t>
      </w:r>
      <w:r w:rsidRPr="7458E116">
        <w:rPr>
          <w:i/>
          <w:iCs/>
          <w:sz w:val="20"/>
          <w:szCs w:val="20"/>
        </w:rPr>
        <w:t>obtain</w:t>
      </w:r>
      <w:r w:rsidRPr="7458E116">
        <w:rPr>
          <w:i/>
          <w:iCs/>
          <w:spacing w:val="-4"/>
          <w:sz w:val="20"/>
          <w:szCs w:val="20"/>
        </w:rPr>
        <w:t xml:space="preserve"> </w:t>
      </w:r>
      <w:r w:rsidRPr="7458E116">
        <w:rPr>
          <w:i/>
          <w:iCs/>
          <w:sz w:val="20"/>
          <w:szCs w:val="20"/>
        </w:rPr>
        <w:t>your</w:t>
      </w:r>
      <w:r w:rsidRPr="7458E116">
        <w:rPr>
          <w:i/>
          <w:iCs/>
          <w:spacing w:val="-2"/>
          <w:sz w:val="20"/>
          <w:szCs w:val="20"/>
        </w:rPr>
        <w:t xml:space="preserve"> </w:t>
      </w:r>
      <w:r w:rsidRPr="7458E116">
        <w:rPr>
          <w:i/>
          <w:iCs/>
          <w:sz w:val="20"/>
          <w:szCs w:val="20"/>
        </w:rPr>
        <w:t>feedback.</w:t>
      </w:r>
      <w:r w:rsidRPr="7458E116">
        <w:rPr>
          <w:i/>
          <w:iCs/>
          <w:spacing w:val="-3"/>
          <w:sz w:val="20"/>
          <w:szCs w:val="20"/>
        </w:rPr>
        <w:t xml:space="preserve"> </w:t>
      </w:r>
      <w:r w:rsidRPr="7458E116">
        <w:rPr>
          <w:i/>
          <w:iCs/>
          <w:sz w:val="20"/>
          <w:szCs w:val="20"/>
        </w:rPr>
        <w:t>We</w:t>
      </w:r>
      <w:r w:rsidRPr="7458E116">
        <w:rPr>
          <w:i/>
          <w:iCs/>
          <w:spacing w:val="-2"/>
          <w:sz w:val="20"/>
          <w:szCs w:val="20"/>
        </w:rPr>
        <w:t xml:space="preserve"> </w:t>
      </w:r>
      <w:r w:rsidRPr="7458E116">
        <w:rPr>
          <w:i/>
          <w:iCs/>
          <w:sz w:val="20"/>
          <w:szCs w:val="20"/>
        </w:rPr>
        <w:t>will</w:t>
      </w:r>
      <w:r w:rsidRPr="7458E116">
        <w:rPr>
          <w:i/>
          <w:iCs/>
          <w:spacing w:val="-4"/>
          <w:sz w:val="20"/>
          <w:szCs w:val="20"/>
        </w:rPr>
        <w:t xml:space="preserve"> </w:t>
      </w:r>
      <w:r w:rsidRPr="7458E116">
        <w:rPr>
          <w:i/>
          <w:iCs/>
          <w:sz w:val="20"/>
          <w:szCs w:val="20"/>
        </w:rPr>
        <w:t>protect</w:t>
      </w:r>
      <w:r w:rsidRPr="7458E116">
        <w:rPr>
          <w:i/>
          <w:iCs/>
          <w:spacing w:val="-2"/>
          <w:sz w:val="20"/>
          <w:szCs w:val="20"/>
        </w:rPr>
        <w:t xml:space="preserve"> </w:t>
      </w:r>
      <w:r w:rsidRPr="7458E116">
        <w:rPr>
          <w:i/>
          <w:iCs/>
          <w:sz w:val="20"/>
          <w:szCs w:val="20"/>
        </w:rPr>
        <w:t>the</w:t>
      </w:r>
      <w:r w:rsidRPr="7458E116">
        <w:rPr>
          <w:i/>
          <w:iCs/>
          <w:spacing w:val="-3"/>
          <w:sz w:val="20"/>
          <w:szCs w:val="20"/>
        </w:rPr>
        <w:t xml:space="preserve"> </w:t>
      </w:r>
      <w:r w:rsidRPr="7458E116">
        <w:rPr>
          <w:i/>
          <w:iCs/>
          <w:sz w:val="20"/>
          <w:szCs w:val="20"/>
        </w:rPr>
        <w:t>privacy</w:t>
      </w:r>
      <w:r w:rsidRPr="7458E116">
        <w:rPr>
          <w:i/>
          <w:iCs/>
          <w:spacing w:val="-3"/>
          <w:sz w:val="20"/>
          <w:szCs w:val="20"/>
        </w:rPr>
        <w:t xml:space="preserve"> </w:t>
      </w:r>
      <w:r w:rsidRPr="7458E116">
        <w:rPr>
          <w:i/>
          <w:iCs/>
          <w:sz w:val="20"/>
          <w:szCs w:val="20"/>
        </w:rPr>
        <w:t>of</w:t>
      </w:r>
      <w:r w:rsidRPr="7458E116">
        <w:rPr>
          <w:i/>
          <w:iCs/>
          <w:spacing w:val="-4"/>
          <w:sz w:val="20"/>
          <w:szCs w:val="20"/>
        </w:rPr>
        <w:t xml:space="preserve"> </w:t>
      </w:r>
      <w:r w:rsidRPr="7458E116">
        <w:rPr>
          <w:i/>
          <w:iCs/>
          <w:sz w:val="20"/>
          <w:szCs w:val="20"/>
        </w:rPr>
        <w:t>your</w:t>
      </w:r>
      <w:r w:rsidRPr="7458E116">
        <w:rPr>
          <w:i/>
          <w:iCs/>
          <w:spacing w:val="-3"/>
          <w:sz w:val="20"/>
          <w:szCs w:val="20"/>
        </w:rPr>
        <w:t xml:space="preserve"> </w:t>
      </w:r>
      <w:r w:rsidRPr="7458E116">
        <w:rPr>
          <w:i/>
          <w:iCs/>
          <w:sz w:val="20"/>
          <w:szCs w:val="20"/>
        </w:rPr>
        <w:t>information</w:t>
      </w:r>
      <w:r w:rsidRPr="7458E116">
        <w:rPr>
          <w:i/>
          <w:iCs/>
          <w:spacing w:val="-1"/>
          <w:sz w:val="20"/>
          <w:szCs w:val="20"/>
        </w:rPr>
        <w:t xml:space="preserve"> </w:t>
      </w:r>
      <w:r w:rsidRPr="7458E116">
        <w:rPr>
          <w:i/>
          <w:iCs/>
          <w:sz w:val="20"/>
          <w:szCs w:val="20"/>
        </w:rPr>
        <w:t>in</w:t>
      </w:r>
      <w:r w:rsidRPr="7458E116">
        <w:rPr>
          <w:i/>
          <w:iCs/>
          <w:spacing w:val="-3"/>
          <w:sz w:val="20"/>
          <w:szCs w:val="20"/>
        </w:rPr>
        <w:t xml:space="preserve"> </w:t>
      </w:r>
      <w:r w:rsidRPr="7458E116">
        <w:rPr>
          <w:i/>
          <w:iCs/>
          <w:sz w:val="20"/>
          <w:szCs w:val="20"/>
        </w:rPr>
        <w:t>accordance</w:t>
      </w:r>
      <w:r w:rsidRPr="7458E116">
        <w:rPr>
          <w:i/>
          <w:iCs/>
          <w:spacing w:val="-3"/>
          <w:sz w:val="20"/>
          <w:szCs w:val="20"/>
        </w:rPr>
        <w:t xml:space="preserve"> </w:t>
      </w:r>
      <w:r w:rsidRPr="7458E116">
        <w:rPr>
          <w:i/>
          <w:iCs/>
          <w:sz w:val="20"/>
          <w:szCs w:val="20"/>
        </w:rPr>
        <w:t>with</w:t>
      </w:r>
      <w:r w:rsidRPr="7458E116">
        <w:rPr>
          <w:i/>
          <w:iCs/>
          <w:spacing w:val="-1"/>
          <w:sz w:val="20"/>
          <w:szCs w:val="20"/>
        </w:rPr>
        <w:t xml:space="preserve"> </w:t>
      </w:r>
      <w:r w:rsidRPr="7458E116">
        <w:rPr>
          <w:i/>
          <w:iCs/>
          <w:sz w:val="20"/>
          <w:szCs w:val="20"/>
        </w:rPr>
        <w:t>the</w:t>
      </w:r>
      <w:r w:rsidRPr="7458E116">
        <w:rPr>
          <w:i/>
          <w:iCs/>
          <w:spacing w:val="-3"/>
          <w:sz w:val="20"/>
          <w:szCs w:val="20"/>
        </w:rPr>
        <w:t xml:space="preserve"> </w:t>
      </w:r>
      <w:r w:rsidRPr="7458E116">
        <w:rPr>
          <w:i/>
          <w:iCs/>
          <w:sz w:val="20"/>
          <w:szCs w:val="20"/>
        </w:rPr>
        <w:t>Federal</w:t>
      </w:r>
      <w:r w:rsidRPr="7458E116">
        <w:rPr>
          <w:i/>
          <w:iCs/>
          <w:spacing w:val="-3"/>
          <w:sz w:val="20"/>
          <w:szCs w:val="20"/>
        </w:rPr>
        <w:t xml:space="preserve"> </w:t>
      </w:r>
      <w:r w:rsidRPr="7458E116">
        <w:rPr>
          <w:i/>
          <w:iCs/>
          <w:sz w:val="20"/>
          <w:szCs w:val="20"/>
        </w:rPr>
        <w:t xml:space="preserve">Privacy Act, and we will protect the </w:t>
      </w:r>
      <w:r w:rsidR="00C62627">
        <w:rPr>
          <w:i/>
          <w:iCs/>
          <w:sz w:val="20"/>
          <w:szCs w:val="20"/>
        </w:rPr>
        <w:t>privacy</w:t>
      </w:r>
      <w:r w:rsidRPr="7458E116" w:rsidR="00C62627">
        <w:rPr>
          <w:i/>
          <w:iCs/>
          <w:sz w:val="20"/>
          <w:szCs w:val="20"/>
        </w:rPr>
        <w:t xml:space="preserve"> </w:t>
      </w:r>
      <w:r w:rsidRPr="7458E116">
        <w:rPr>
          <w:i/>
          <w:iCs/>
          <w:sz w:val="20"/>
          <w:szCs w:val="20"/>
        </w:rPr>
        <w:t xml:space="preserve">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w:t>
      </w:r>
      <w:r w:rsidRPr="006B7067" w:rsidR="00AE3DA8">
        <w:rPr>
          <w:i/>
          <w:iCs/>
          <w:sz w:val="20"/>
          <w:szCs w:val="20"/>
        </w:rPr>
        <w:t>Evaluation@nhttac.org</w:t>
      </w:r>
      <w:r w:rsidR="00AE3DA8">
        <w:rPr>
          <w:i/>
          <w:iCs/>
          <w:sz w:val="20"/>
          <w:szCs w:val="20"/>
        </w:rPr>
        <w:t>.</w:t>
      </w:r>
    </w:p>
    <w:p w:rsidR="005D436E" w:rsidRPr="005625EE" w:rsidP="005D436E" w14:paraId="1E38CB43" w14:textId="77777777">
      <w:pPr>
        <w:spacing w:before="91"/>
        <w:ind w:left="104" w:right="203"/>
        <w:rPr>
          <w:i/>
          <w:sz w:val="20"/>
          <w:szCs w:val="20"/>
        </w:rPr>
      </w:pPr>
    </w:p>
    <w:p w:rsidR="005D436E" w:rsidRPr="005625EE" w:rsidP="005D436E" w14:paraId="03DA7A6C" w14:textId="12B5A2D6">
      <w:pPr>
        <w:pStyle w:val="BodyText"/>
        <w:spacing w:before="9"/>
        <w:rPr>
          <w:i/>
        </w:rPr>
      </w:pPr>
      <w:r w:rsidRPr="005625EE">
        <w:rPr>
          <w:noProof/>
          <w:color w:val="2B579A"/>
          <w:shd w:val="clear" w:color="auto" w:fill="E6E6E6"/>
        </w:rPr>
        <mc:AlternateContent>
          <mc:Choice Requires="wps">
            <w:drawing>
              <wp:anchor distT="0" distB="0" distL="0" distR="0" simplePos="0" relativeHeight="251658240" behindDoc="1" locked="0" layoutInCell="1" allowOverlap="1">
                <wp:simplePos x="0" y="0"/>
                <wp:positionH relativeFrom="page">
                  <wp:posOffset>571500</wp:posOffset>
                </wp:positionH>
                <wp:positionV relativeFrom="paragraph">
                  <wp:posOffset>128270</wp:posOffset>
                </wp:positionV>
                <wp:extent cx="6471920" cy="449580"/>
                <wp:effectExtent l="9525" t="14605" r="14605" b="12065"/>
                <wp:wrapTopAndBottom/>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1920" cy="449580"/>
                        </a:xfrm>
                        <a:prstGeom prst="rect">
                          <a:avLst/>
                        </a:prstGeom>
                        <a:noFill/>
                        <a:ln w="19050">
                          <a:solidFill>
                            <a:srgbClr val="001F5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D436E" w:rsidP="005D436E" w14:textId="77777777">
                            <w:pPr>
                              <w:tabs>
                                <w:tab w:val="left" w:pos="4309"/>
                                <w:tab w:val="left" w:pos="5749"/>
                              </w:tabs>
                              <w:spacing w:before="64" w:line="331" w:lineRule="auto"/>
                              <w:ind w:left="131" w:right="4410" w:hanging="17"/>
                              <w:rPr>
                                <w:sz w:val="18"/>
                              </w:rPr>
                            </w:pPr>
                            <w:r>
                              <w:rPr>
                                <w:sz w:val="18"/>
                              </w:rPr>
                              <w:t>ORGANIZATION WHERE YOU RECEIVED SERVICES</w:t>
                            </w:r>
                            <w:r>
                              <w:rPr>
                                <w:sz w:val="18"/>
                                <w:u w:val="single"/>
                              </w:rPr>
                              <w:tab/>
                            </w:r>
                            <w:r>
                              <w:rPr>
                                <w:sz w:val="18"/>
                              </w:rPr>
                              <w:t xml:space="preserve"> DATE(S): </w:t>
                            </w:r>
                            <w:r>
                              <w:rPr>
                                <w:spacing w:val="2"/>
                                <w:sz w:val="18"/>
                              </w:rPr>
                              <w:t xml:space="preserve"> </w:t>
                            </w:r>
                            <w:r>
                              <w:rPr>
                                <w:sz w:val="18"/>
                                <w:u w:val="single"/>
                              </w:rPr>
                              <w:t xml:space="preserve"> </w:t>
                            </w:r>
                            <w:r>
                              <w:rPr>
                                <w:sz w:val="18"/>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9.6pt;height:35.4pt;margin-top:10.1pt;margin-left:45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color="#001f5f" strokeweight="1.5pt">
                <v:textbox inset="0,0,0,0">
                  <w:txbxContent>
                    <w:p w:rsidR="005D436E" w:rsidP="005D436E" w14:paraId="38E741EC" w14:textId="77777777">
                      <w:pPr>
                        <w:tabs>
                          <w:tab w:val="left" w:pos="4309"/>
                          <w:tab w:val="left" w:pos="5749"/>
                        </w:tabs>
                        <w:spacing w:before="64" w:line="331" w:lineRule="auto"/>
                        <w:ind w:left="131" w:right="4410" w:hanging="17"/>
                        <w:rPr>
                          <w:sz w:val="18"/>
                        </w:rPr>
                      </w:pPr>
                      <w:r>
                        <w:rPr>
                          <w:sz w:val="18"/>
                        </w:rPr>
                        <w:t>ORGANIZATION WHERE YOU RECEIVED SERVICES</w:t>
                      </w:r>
                      <w:r>
                        <w:rPr>
                          <w:sz w:val="18"/>
                          <w:u w:val="single"/>
                        </w:rPr>
                        <w:tab/>
                      </w:r>
                      <w:r>
                        <w:rPr>
                          <w:sz w:val="18"/>
                        </w:rPr>
                        <w:t xml:space="preserve"> DATE(S): </w:t>
                      </w:r>
                      <w:r>
                        <w:rPr>
                          <w:spacing w:val="2"/>
                          <w:sz w:val="18"/>
                        </w:rPr>
                        <w:t xml:space="preserve"> </w:t>
                      </w:r>
                      <w:r>
                        <w:rPr>
                          <w:sz w:val="18"/>
                          <w:u w:val="single"/>
                        </w:rPr>
                        <w:t xml:space="preserve"> </w:t>
                      </w:r>
                      <w:r>
                        <w:rPr>
                          <w:sz w:val="18"/>
                          <w:u w:val="single"/>
                        </w:rPr>
                        <w:tab/>
                      </w:r>
                    </w:p>
                  </w:txbxContent>
                </v:textbox>
                <w10:wrap type="topAndBottom"/>
              </v:shape>
            </w:pict>
          </mc:Fallback>
        </mc:AlternateContent>
      </w:r>
    </w:p>
    <w:p w:rsidR="009830E5" w:rsidRPr="005625EE" w:rsidP="005D436E" w14:paraId="59E20758" w14:textId="77777777">
      <w:pPr>
        <w:pStyle w:val="BodyText"/>
        <w:spacing w:before="8"/>
        <w:rPr>
          <w:i/>
        </w:rPr>
      </w:pPr>
    </w:p>
    <w:tbl>
      <w:tblPr>
        <w:tblW w:w="10245" w:type="dxa"/>
        <w:tblInd w:w="113" w:type="dxa"/>
        <w:tblLayout w:type="fixed"/>
        <w:tblCellMar>
          <w:left w:w="0" w:type="dxa"/>
          <w:right w:w="0" w:type="dxa"/>
        </w:tblCellMar>
        <w:tblLook w:val="01E0"/>
      </w:tblPr>
      <w:tblGrid>
        <w:gridCol w:w="7003"/>
        <w:gridCol w:w="1672"/>
        <w:gridCol w:w="1570"/>
      </w:tblGrid>
      <w:tr w14:paraId="127C8F23" w14:textId="77777777" w:rsidTr="76D3D9E2">
        <w:tblPrEx>
          <w:tblW w:w="10245" w:type="dxa"/>
          <w:tblInd w:w="113" w:type="dxa"/>
          <w:tblLayout w:type="fixed"/>
          <w:tblCellMar>
            <w:left w:w="0" w:type="dxa"/>
            <w:right w:w="0" w:type="dxa"/>
          </w:tblCellMar>
          <w:tblLook w:val="01E0"/>
        </w:tblPrEx>
        <w:trPr>
          <w:trHeight w:val="615"/>
        </w:trPr>
        <w:tc>
          <w:tcPr>
            <w:tcW w:w="7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1F5F"/>
          </w:tcPr>
          <w:p w:rsidR="005D436E" w:rsidRPr="005625EE" w:rsidP="00957CFA" w14:paraId="16A89D79" w14:textId="342001B9">
            <w:pPr>
              <w:rPr>
                <w:b/>
                <w:bCs/>
                <w:i/>
                <w:iCs/>
                <w:sz w:val="20"/>
                <w:szCs w:val="20"/>
              </w:rPr>
            </w:pPr>
            <w:r w:rsidRPr="005625EE">
              <w:rPr>
                <w:b/>
                <w:bCs/>
                <w:i/>
                <w:iCs/>
                <w:sz w:val="20"/>
                <w:szCs w:val="20"/>
              </w:rPr>
              <w:t>Please indicate the extent to which you agree or disagree with the following statements:</w:t>
            </w:r>
          </w:p>
          <w:p w:rsidR="005D436E" w:rsidRPr="005625EE" w:rsidP="00957CFA" w14:paraId="5DADED44" w14:textId="77777777">
            <w:pPr>
              <w:pStyle w:val="TableParagraph"/>
              <w:rPr>
                <w:sz w:val="20"/>
                <w:szCs w:val="20"/>
              </w:rPr>
            </w:pPr>
          </w:p>
        </w:tc>
        <w:tc>
          <w:tcPr>
            <w:tcW w:w="1672" w:type="dxa"/>
            <w:tcBorders>
              <w:top w:val="single" w:sz="4" w:space="0" w:color="000000" w:themeColor="text1"/>
              <w:left w:val="single" w:sz="4" w:space="0" w:color="000000" w:themeColor="text1"/>
              <w:bottom w:val="single" w:sz="4" w:space="0" w:color="000000" w:themeColor="text1"/>
            </w:tcBorders>
            <w:shd w:val="clear" w:color="auto" w:fill="001F5F"/>
          </w:tcPr>
          <w:p w:rsidR="005D436E" w:rsidRPr="005625EE" w:rsidP="00957CFA" w14:paraId="74744063" w14:textId="77777777">
            <w:pPr>
              <w:pStyle w:val="TableParagraph"/>
              <w:spacing w:before="4"/>
              <w:jc w:val="center"/>
              <w:rPr>
                <w:b/>
                <w:i/>
                <w:sz w:val="20"/>
                <w:szCs w:val="20"/>
              </w:rPr>
            </w:pPr>
          </w:p>
          <w:p w:rsidR="005D436E" w:rsidRPr="005625EE" w:rsidP="00957CFA" w14:paraId="2AD70B61" w14:textId="77777777">
            <w:pPr>
              <w:pStyle w:val="TableParagraph"/>
              <w:ind w:left="237" w:right="239" w:firstLine="172"/>
              <w:jc w:val="center"/>
              <w:rPr>
                <w:b/>
                <w:sz w:val="20"/>
                <w:szCs w:val="20"/>
              </w:rPr>
            </w:pPr>
            <w:r w:rsidRPr="005625EE">
              <w:rPr>
                <w:b/>
                <w:color w:val="FFFFFF"/>
                <w:sz w:val="20"/>
                <w:szCs w:val="20"/>
              </w:rPr>
              <w:t>Strongly Disagree</w:t>
            </w:r>
          </w:p>
        </w:tc>
        <w:tc>
          <w:tcPr>
            <w:tcW w:w="1570" w:type="dxa"/>
            <w:tcBorders>
              <w:top w:val="single" w:sz="4" w:space="0" w:color="000000" w:themeColor="text1"/>
              <w:bottom w:val="single" w:sz="4" w:space="0" w:color="000000" w:themeColor="text1"/>
              <w:right w:val="single" w:sz="4" w:space="0" w:color="000000" w:themeColor="text1"/>
            </w:tcBorders>
            <w:shd w:val="clear" w:color="auto" w:fill="001F5F"/>
          </w:tcPr>
          <w:p w:rsidR="005D436E" w:rsidRPr="005625EE" w:rsidP="00957CFA" w14:paraId="16DC53FE" w14:textId="77777777">
            <w:pPr>
              <w:pStyle w:val="TableParagraph"/>
              <w:spacing w:before="4"/>
              <w:jc w:val="center"/>
              <w:rPr>
                <w:b/>
                <w:i/>
                <w:sz w:val="20"/>
                <w:szCs w:val="20"/>
              </w:rPr>
            </w:pPr>
          </w:p>
          <w:p w:rsidR="005D436E" w:rsidRPr="005625EE" w:rsidP="00957CFA" w14:paraId="1D8F0341" w14:textId="77777777">
            <w:pPr>
              <w:pStyle w:val="TableParagraph"/>
              <w:ind w:left="245" w:right="171" w:firstLine="355"/>
              <w:jc w:val="center"/>
              <w:rPr>
                <w:b/>
                <w:sz w:val="20"/>
                <w:szCs w:val="20"/>
              </w:rPr>
            </w:pPr>
            <w:r w:rsidRPr="005625EE">
              <w:rPr>
                <w:b/>
                <w:color w:val="FFFFFF"/>
                <w:sz w:val="20"/>
                <w:szCs w:val="20"/>
              </w:rPr>
              <w:t>Strongly Agree</w:t>
            </w:r>
          </w:p>
        </w:tc>
      </w:tr>
      <w:tr w14:paraId="782FBF28" w14:textId="77777777" w:rsidTr="76D3D9E2">
        <w:tblPrEx>
          <w:tblW w:w="10245" w:type="dxa"/>
          <w:tblInd w:w="113" w:type="dxa"/>
          <w:tblLayout w:type="fixed"/>
          <w:tblCellMar>
            <w:left w:w="0" w:type="dxa"/>
            <w:right w:w="0" w:type="dxa"/>
          </w:tblCellMar>
          <w:tblLook w:val="01E0"/>
        </w:tblPrEx>
        <w:trPr>
          <w:trHeight w:val="413"/>
        </w:trPr>
        <w:tc>
          <w:tcPr>
            <w:tcW w:w="7003" w:type="dxa"/>
            <w:tcBorders>
              <w:top w:val="single" w:sz="4" w:space="0" w:color="000000" w:themeColor="text1"/>
              <w:left w:val="single" w:sz="4" w:space="0" w:color="000000" w:themeColor="text1"/>
              <w:bottom w:val="single" w:sz="4" w:space="0" w:color="auto"/>
              <w:right w:val="single" w:sz="4" w:space="0" w:color="000000" w:themeColor="text1"/>
            </w:tcBorders>
          </w:tcPr>
          <w:p w:rsidR="004A3087" w:rsidRPr="002147D6" w:rsidP="004A3087" w14:paraId="3C88CC26" w14:textId="79438AF2">
            <w:pPr>
              <w:pStyle w:val="TableParagraph"/>
              <w:tabs>
                <w:tab w:val="left" w:pos="468"/>
              </w:tabs>
              <w:rPr>
                <w:i/>
                <w:iCs/>
                <w:sz w:val="20"/>
                <w:szCs w:val="20"/>
              </w:rPr>
            </w:pPr>
            <w:r w:rsidRPr="002147D6">
              <w:rPr>
                <w:sz w:val="20"/>
                <w:szCs w:val="20"/>
              </w:rPr>
              <w:t xml:space="preserve">     </w:t>
            </w:r>
            <w:r w:rsidRPr="002147D6" w:rsidR="005D436E">
              <w:rPr>
                <w:sz w:val="20"/>
                <w:szCs w:val="20"/>
              </w:rPr>
              <w:t>The healthcare/behavioral health/human service provider [</w:t>
            </w:r>
            <w:r w:rsidRPr="002147D6" w:rsidR="002B5FDF">
              <w:rPr>
                <w:i/>
                <w:iCs/>
                <w:sz w:val="20"/>
                <w:szCs w:val="20"/>
              </w:rPr>
              <w:t>I</w:t>
            </w:r>
            <w:r w:rsidRPr="002147D6" w:rsidR="005D436E">
              <w:rPr>
                <w:i/>
                <w:iCs/>
                <w:sz w:val="20"/>
                <w:szCs w:val="20"/>
              </w:rPr>
              <w:t>nsert</w:t>
            </w:r>
            <w:r w:rsidRPr="002147D6" w:rsidR="00C33F60">
              <w:rPr>
                <w:i/>
                <w:iCs/>
                <w:sz w:val="20"/>
                <w:szCs w:val="20"/>
              </w:rPr>
              <w:t xml:space="preserve"> topic/</w:t>
            </w:r>
            <w:r w:rsidRPr="002147D6" w:rsidR="005D436E">
              <w:rPr>
                <w:i/>
                <w:iCs/>
                <w:sz w:val="20"/>
                <w:szCs w:val="20"/>
              </w:rPr>
              <w:t xml:space="preserve"> </w:t>
            </w:r>
            <w:r w:rsidRPr="002147D6">
              <w:rPr>
                <w:i/>
                <w:iCs/>
                <w:sz w:val="20"/>
                <w:szCs w:val="20"/>
              </w:rPr>
              <w:t xml:space="preserve"> </w:t>
            </w:r>
          </w:p>
          <w:p w:rsidR="005D436E" w:rsidRPr="002147D6" w:rsidP="004A3087" w14:paraId="4F8BDFDF" w14:textId="444928DF">
            <w:pPr>
              <w:pStyle w:val="TableParagraph"/>
              <w:tabs>
                <w:tab w:val="left" w:pos="468"/>
              </w:tabs>
              <w:rPr>
                <w:sz w:val="20"/>
                <w:szCs w:val="20"/>
              </w:rPr>
            </w:pPr>
            <w:r w:rsidRPr="002147D6">
              <w:rPr>
                <w:i/>
                <w:iCs/>
                <w:sz w:val="20"/>
                <w:szCs w:val="20"/>
              </w:rPr>
              <w:t xml:space="preserve">      competency to assess satisfaction with services #1-14</w:t>
            </w:r>
            <w:r w:rsidRPr="002147D6">
              <w:rPr>
                <w:sz w:val="20"/>
                <w:szCs w:val="20"/>
              </w:rPr>
              <w:t>].</w:t>
            </w:r>
          </w:p>
        </w:tc>
        <w:tc>
          <w:tcPr>
            <w:tcW w:w="1672" w:type="dxa"/>
            <w:tcBorders>
              <w:top w:val="single" w:sz="4" w:space="0" w:color="000000" w:themeColor="text1"/>
              <w:left w:val="single" w:sz="4" w:space="0" w:color="000000" w:themeColor="text1"/>
              <w:bottom w:val="single" w:sz="4" w:space="0" w:color="auto"/>
            </w:tcBorders>
          </w:tcPr>
          <w:p w:rsidR="005D436E" w:rsidRPr="002147D6" w:rsidP="00957CFA" w14:paraId="441843A8" w14:textId="77777777">
            <w:pPr>
              <w:pStyle w:val="TableParagraph"/>
              <w:spacing w:before="74"/>
              <w:ind w:right="18"/>
              <w:jc w:val="center"/>
              <w:rPr>
                <w:sz w:val="20"/>
                <w:szCs w:val="20"/>
              </w:rPr>
            </w:pPr>
            <w:r w:rsidRPr="002147D6">
              <w:rPr>
                <w:w w:val="99"/>
                <w:sz w:val="20"/>
                <w:szCs w:val="20"/>
              </w:rPr>
              <w:t>1</w:t>
            </w:r>
          </w:p>
        </w:tc>
        <w:tc>
          <w:tcPr>
            <w:tcW w:w="1570" w:type="dxa"/>
            <w:tcBorders>
              <w:top w:val="single" w:sz="4" w:space="0" w:color="000000" w:themeColor="text1"/>
              <w:bottom w:val="single" w:sz="4" w:space="0" w:color="auto"/>
              <w:right w:val="single" w:sz="4" w:space="0" w:color="000000" w:themeColor="text1"/>
            </w:tcBorders>
          </w:tcPr>
          <w:p w:rsidR="005D436E" w:rsidRPr="002147D6" w:rsidP="00957CFA" w14:paraId="71E84F1B" w14:textId="77777777">
            <w:pPr>
              <w:pStyle w:val="TableParagraph"/>
              <w:spacing w:before="74"/>
              <w:ind w:right="665"/>
              <w:jc w:val="right"/>
              <w:rPr>
                <w:sz w:val="20"/>
                <w:szCs w:val="20"/>
              </w:rPr>
            </w:pPr>
            <w:r w:rsidRPr="002147D6">
              <w:rPr>
                <w:w w:val="99"/>
                <w:sz w:val="20"/>
                <w:szCs w:val="20"/>
              </w:rPr>
              <w:t>8</w:t>
            </w:r>
          </w:p>
        </w:tc>
      </w:tr>
    </w:tbl>
    <w:p w:rsidR="005D436E" w:rsidRPr="005625EE" w:rsidP="005D436E" w14:paraId="00591BBA" w14:textId="77777777">
      <w:pPr>
        <w:pStyle w:val="BodyText"/>
        <w:spacing w:before="8"/>
        <w:rPr>
          <w:i/>
        </w:rPr>
      </w:pPr>
    </w:p>
    <w:p w:rsidR="00240CE0" w:rsidRPr="009A56FB" w:rsidP="00240CE0" w14:paraId="6B2FC19A" w14:textId="2461335B">
      <w:pPr>
        <w:spacing w:before="92"/>
        <w:ind w:left="180"/>
        <w:rPr>
          <w:sz w:val="20"/>
          <w:szCs w:val="20"/>
        </w:rPr>
      </w:pPr>
      <w:r w:rsidRPr="009A56FB">
        <w:rPr>
          <w:sz w:val="20"/>
          <w:szCs w:val="20"/>
        </w:rPr>
        <w:t xml:space="preserve">What are the top three aspects of this </w:t>
      </w:r>
      <w:r w:rsidRPr="009A56FB" w:rsidR="000F38D5">
        <w:rPr>
          <w:sz w:val="20"/>
          <w:szCs w:val="20"/>
        </w:rPr>
        <w:t xml:space="preserve">visit </w:t>
      </w:r>
      <w:r w:rsidRPr="009A56FB">
        <w:rPr>
          <w:sz w:val="20"/>
          <w:szCs w:val="20"/>
        </w:rPr>
        <w:t>that were most helpful and</w:t>
      </w:r>
      <w:r w:rsidRPr="009A56FB">
        <w:rPr>
          <w:spacing w:val="-9"/>
          <w:sz w:val="20"/>
          <w:szCs w:val="20"/>
        </w:rPr>
        <w:t xml:space="preserve"> </w:t>
      </w:r>
      <w:r w:rsidRPr="009A56FB">
        <w:rPr>
          <w:sz w:val="20"/>
          <w:szCs w:val="20"/>
        </w:rPr>
        <w:t>why?</w:t>
      </w:r>
    </w:p>
    <w:p w:rsidR="00240CE0" w:rsidRPr="009A56FB" w:rsidP="00240CE0" w14:paraId="22231E31" w14:textId="590000A7">
      <w:pPr>
        <w:pStyle w:val="ListParagraph"/>
        <w:spacing w:line="256" w:lineRule="auto"/>
        <w:ind w:left="180" w:right="710"/>
        <w:rPr>
          <w:sz w:val="20"/>
          <w:szCs w:val="20"/>
        </w:rPr>
      </w:pPr>
      <w:r w:rsidRPr="009A56FB">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D779C">
        <w:rPr>
          <w:sz w:val="20"/>
          <w:szCs w:val="20"/>
        </w:rPr>
        <w:t>___</w:t>
      </w:r>
    </w:p>
    <w:p w:rsidR="00240CE0" w:rsidRPr="009A56FB" w:rsidP="00240CE0" w14:paraId="384A1159" w14:textId="77777777">
      <w:pPr>
        <w:spacing w:before="4"/>
        <w:rPr>
          <w:sz w:val="20"/>
          <w:szCs w:val="20"/>
        </w:rPr>
      </w:pPr>
    </w:p>
    <w:p w:rsidR="00240CE0" w:rsidRPr="009A56FB" w:rsidP="00240CE0" w14:paraId="0C884B1E" w14:textId="286FEA7C">
      <w:pPr>
        <w:spacing w:before="92"/>
        <w:ind w:left="180"/>
        <w:rPr>
          <w:sz w:val="20"/>
          <w:szCs w:val="20"/>
        </w:rPr>
      </w:pPr>
      <w:r w:rsidRPr="009A56FB">
        <w:rPr>
          <w:sz w:val="20"/>
          <w:szCs w:val="20"/>
        </w:rPr>
        <w:t xml:space="preserve">What could </w:t>
      </w:r>
      <w:r w:rsidRPr="009A56FB" w:rsidR="000F38D5">
        <w:rPr>
          <w:sz w:val="20"/>
          <w:szCs w:val="20"/>
        </w:rPr>
        <w:t>[</w:t>
      </w:r>
      <w:r w:rsidRPr="009A56FB" w:rsidR="000F38D5">
        <w:rPr>
          <w:i/>
          <w:iCs/>
          <w:sz w:val="20"/>
          <w:szCs w:val="20"/>
        </w:rPr>
        <w:t>Insert organization/agency</w:t>
      </w:r>
      <w:r w:rsidRPr="009A56FB" w:rsidR="000F38D5">
        <w:rPr>
          <w:sz w:val="20"/>
          <w:szCs w:val="20"/>
        </w:rPr>
        <w:t>]</w:t>
      </w:r>
      <w:r w:rsidRPr="009A56FB">
        <w:rPr>
          <w:sz w:val="20"/>
          <w:szCs w:val="20"/>
        </w:rPr>
        <w:t xml:space="preserve"> do differently to improve </w:t>
      </w:r>
      <w:r w:rsidRPr="009A56FB" w:rsidR="00F31264">
        <w:rPr>
          <w:sz w:val="20"/>
          <w:szCs w:val="20"/>
        </w:rPr>
        <w:t xml:space="preserve">client/patient care </w:t>
      </w:r>
      <w:r w:rsidRPr="009A56FB">
        <w:rPr>
          <w:sz w:val="20"/>
          <w:szCs w:val="20"/>
        </w:rPr>
        <w:t>in the</w:t>
      </w:r>
      <w:r w:rsidRPr="009A56FB">
        <w:rPr>
          <w:spacing w:val="-11"/>
          <w:sz w:val="20"/>
          <w:szCs w:val="20"/>
        </w:rPr>
        <w:t xml:space="preserve"> </w:t>
      </w:r>
      <w:r w:rsidRPr="009A56FB">
        <w:rPr>
          <w:sz w:val="20"/>
          <w:szCs w:val="20"/>
        </w:rPr>
        <w:t>future?</w:t>
      </w:r>
    </w:p>
    <w:p w:rsidR="009D779C" w:rsidRPr="009A56FB" w:rsidP="009D779C" w14:paraId="5033684A" w14:textId="77777777">
      <w:pPr>
        <w:pStyle w:val="ListParagraph"/>
        <w:spacing w:line="256" w:lineRule="auto"/>
        <w:ind w:left="180" w:right="710"/>
        <w:rPr>
          <w:sz w:val="20"/>
          <w:szCs w:val="20"/>
        </w:rPr>
      </w:pPr>
      <w:r w:rsidRPr="009A56FB">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szCs w:val="20"/>
        </w:rPr>
        <w:t>___</w:t>
      </w:r>
    </w:p>
    <w:p w:rsidR="002C566A" w:rsidRPr="005625EE" w:rsidP="005D436E" w14:paraId="2BCC7E80" w14:textId="52074087">
      <w:pPr>
        <w:spacing w:before="91"/>
        <w:ind w:left="104"/>
        <w:rPr>
          <w:b/>
          <w:iCs/>
          <w:sz w:val="20"/>
          <w:szCs w:val="20"/>
          <w:highlight w:val="yellow"/>
        </w:rPr>
      </w:pPr>
    </w:p>
    <w:p w:rsidR="005D436E" w:rsidRPr="005625EE" w:rsidP="005D436E" w14:paraId="03B8458D" w14:textId="77777777">
      <w:pPr>
        <w:spacing w:before="92"/>
        <w:ind w:left="1014"/>
        <w:rPr>
          <w:b/>
          <w:i/>
          <w:sz w:val="20"/>
          <w:szCs w:val="20"/>
        </w:rPr>
      </w:pPr>
      <w:r w:rsidRPr="005625EE">
        <w:rPr>
          <w:b/>
          <w:i/>
          <w:sz w:val="20"/>
          <w:szCs w:val="20"/>
        </w:rPr>
        <w:t>Thank you for taking the time to complete this form and helping to improve NHTTAC activities.</w:t>
      </w:r>
    </w:p>
    <w:p w:rsidR="00B9464E" w:rsidRPr="005625EE" w14:paraId="0B42E803" w14:textId="77777777">
      <w:pPr>
        <w:rPr>
          <w:sz w:val="20"/>
          <w:szCs w:val="20"/>
        </w:rPr>
      </w:pPr>
    </w:p>
    <w:sectPr w:rsidSect="00957CFA">
      <w:headerReference w:type="default" r:id="rId7"/>
      <w:footerReference w:type="default" r:id="rId8"/>
      <w:pgSz w:w="12240" w:h="15840"/>
      <w:pgMar w:top="1720" w:right="760" w:bottom="1100" w:left="760" w:header="387" w:footer="201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CFA" w14:paraId="662E2DE8" w14:textId="174A7EE9">
    <w:pPr>
      <w:pStyle w:val="BodyText"/>
      <w:spacing w:line="14" w:lineRule="auto"/>
    </w:pPr>
    <w:r>
      <w:rPr>
        <w:noProof/>
        <w:color w:val="2B579A"/>
        <w:sz w:val="24"/>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535940</wp:posOffset>
              </wp:positionH>
              <wp:positionV relativeFrom="page">
                <wp:posOffset>8770620</wp:posOffset>
              </wp:positionV>
              <wp:extent cx="6520180" cy="1097280"/>
              <wp:effectExtent l="2540" t="0" r="1905"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180" cy="1097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74786" w:rsidRPr="00A06BDB" w:rsidP="00574786" w14:textId="511B2433">
                          <w:pPr>
                            <w:spacing w:before="1"/>
                            <w:ind w:left="20" w:right="-1"/>
                            <w:rPr>
                              <w:i/>
                              <w:sz w:val="18"/>
                            </w:rPr>
                          </w:pPr>
                          <w:bookmarkStart w:id="0" w:name="_Hlk108006366"/>
                          <w:bookmarkStart w:id="1" w:name="_Hlk108006367"/>
                          <w:bookmarkStart w:id="2" w:name="_Hlk108006369"/>
                          <w:bookmarkStart w:id="3" w:name="_Hlk108006370"/>
                          <w:bookmarkStart w:id="4" w:name="_Hlk108006371"/>
                          <w:bookmarkStart w:id="5" w:name="_Hlk108006372"/>
                          <w:bookmarkStart w:id="6" w:name="_Hlk108006395"/>
                          <w:bookmarkStart w:id="7" w:name="_Hlk108006396"/>
                          <w:bookmarkStart w:id="8" w:name="_Hlk108006709"/>
                          <w:bookmarkStart w:id="9" w:name="_Hlk108006710"/>
                          <w:bookmarkStart w:id="10" w:name="_Hlk108006712"/>
                          <w:bookmarkStart w:id="11" w:name="_Hlk108006713"/>
                          <w:bookmarkStart w:id="12" w:name="_Hlk108006717"/>
                          <w:bookmarkStart w:id="13" w:name="_Hlk108006718"/>
                          <w:bookmarkStart w:id="14" w:name="_Hlk108006782"/>
                          <w:bookmarkStart w:id="15" w:name="_Hlk108006783"/>
                          <w:bookmarkStart w:id="16" w:name="_Hlk108006784"/>
                          <w:bookmarkStart w:id="17" w:name="_Hlk108006785"/>
                          <w:bookmarkStart w:id="18" w:name="_Hlk108006786"/>
                          <w:bookmarkStart w:id="19" w:name="_Hlk108006787"/>
                          <w:bookmarkStart w:id="20" w:name="_Hlk108007416"/>
                          <w:bookmarkStart w:id="21" w:name="_Hlk108007417"/>
                          <w:bookmarkStart w:id="22" w:name="_Hlk108007738"/>
                          <w:bookmarkStart w:id="23" w:name="_Hlk108007739"/>
                          <w:bookmarkStart w:id="24" w:name="_Hlk108007740"/>
                          <w:bookmarkStart w:id="25" w:name="_Hlk108007741"/>
                          <w:bookmarkStart w:id="26" w:name="_Hlk108007742"/>
                          <w:bookmarkStart w:id="27" w:name="_Hlk108007743"/>
                          <w:bookmarkStart w:id="28" w:name="_Hlk108007744"/>
                          <w:bookmarkStart w:id="29" w:name="_Hlk108007745"/>
                          <w:bookmarkStart w:id="30" w:name="_Hlk108007884"/>
                          <w:bookmarkStart w:id="31" w:name="_Hlk108007885"/>
                          <w:r w:rsidRPr="00A06BDB">
                            <w:rPr>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5A567D">
                            <w:rPr>
                              <w:sz w:val="18"/>
                            </w:rPr>
                            <w:t xml:space="preserve">.08 </w:t>
                          </w:r>
                          <w:r w:rsidRPr="00A06BDB">
                            <w:rPr>
                              <w:sz w:val="18"/>
                            </w:rPr>
                            <w:t xml:space="preserve">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w:t>
                          </w:r>
                          <w:r w:rsidRPr="00AE3DA8" w:rsidR="00AE3DA8">
                            <w:rPr>
                              <w:sz w:val="18"/>
                            </w:rPr>
                            <w:t>Evaluation@nhttac.org</w:t>
                          </w:r>
                          <w:r w:rsidRPr="00A06BDB">
                            <w:rPr>
                              <w:sz w:val="18"/>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957CFA" w:rsidRPr="00EA13DA" w14:textId="77777777">
                          <w:pPr>
                            <w:spacing w:before="1"/>
                            <w:ind w:left="20" w:right="-1"/>
                            <w:rPr>
                              <w:i/>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1" type="#_x0000_t202" style="width:513.4pt;height:86.4pt;margin-top:690.6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74786" w:rsidRPr="00A06BDB" w:rsidP="00574786" w14:paraId="2FF69428" w14:textId="511B2433">
                    <w:pPr>
                      <w:spacing w:before="1"/>
                      <w:ind w:left="20" w:right="-1"/>
                      <w:rPr>
                        <w:i/>
                        <w:sz w:val="18"/>
                      </w:rPr>
                    </w:pPr>
                    <w:bookmarkStart w:id="0" w:name="_Hlk108006366"/>
                    <w:bookmarkStart w:id="1" w:name="_Hlk108006367"/>
                    <w:bookmarkStart w:id="2" w:name="_Hlk108006369"/>
                    <w:bookmarkStart w:id="3" w:name="_Hlk108006370"/>
                    <w:bookmarkStart w:id="4" w:name="_Hlk108006371"/>
                    <w:bookmarkStart w:id="5" w:name="_Hlk108006372"/>
                    <w:bookmarkStart w:id="6" w:name="_Hlk108006395"/>
                    <w:bookmarkStart w:id="7" w:name="_Hlk108006396"/>
                    <w:bookmarkStart w:id="8" w:name="_Hlk108006709"/>
                    <w:bookmarkStart w:id="9" w:name="_Hlk108006710"/>
                    <w:bookmarkStart w:id="10" w:name="_Hlk108006712"/>
                    <w:bookmarkStart w:id="11" w:name="_Hlk108006713"/>
                    <w:bookmarkStart w:id="12" w:name="_Hlk108006717"/>
                    <w:bookmarkStart w:id="13" w:name="_Hlk108006718"/>
                    <w:bookmarkStart w:id="14" w:name="_Hlk108006782"/>
                    <w:bookmarkStart w:id="15" w:name="_Hlk108006783"/>
                    <w:bookmarkStart w:id="16" w:name="_Hlk108006784"/>
                    <w:bookmarkStart w:id="17" w:name="_Hlk108006785"/>
                    <w:bookmarkStart w:id="18" w:name="_Hlk108006786"/>
                    <w:bookmarkStart w:id="19" w:name="_Hlk108006787"/>
                    <w:bookmarkStart w:id="20" w:name="_Hlk108007416"/>
                    <w:bookmarkStart w:id="21" w:name="_Hlk108007417"/>
                    <w:bookmarkStart w:id="22" w:name="_Hlk108007738"/>
                    <w:bookmarkStart w:id="23" w:name="_Hlk108007739"/>
                    <w:bookmarkStart w:id="24" w:name="_Hlk108007740"/>
                    <w:bookmarkStart w:id="25" w:name="_Hlk108007741"/>
                    <w:bookmarkStart w:id="26" w:name="_Hlk108007742"/>
                    <w:bookmarkStart w:id="27" w:name="_Hlk108007743"/>
                    <w:bookmarkStart w:id="28" w:name="_Hlk108007744"/>
                    <w:bookmarkStart w:id="29" w:name="_Hlk108007745"/>
                    <w:bookmarkStart w:id="30" w:name="_Hlk108007884"/>
                    <w:bookmarkStart w:id="31" w:name="_Hlk108007885"/>
                    <w:r w:rsidRPr="00A06BDB">
                      <w:rPr>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5A567D">
                      <w:rPr>
                        <w:sz w:val="18"/>
                      </w:rPr>
                      <w:t xml:space="preserve">.08 </w:t>
                    </w:r>
                    <w:r w:rsidRPr="00A06BDB">
                      <w:rPr>
                        <w:sz w:val="18"/>
                      </w:rPr>
                      <w:t xml:space="preserve">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w:t>
                    </w:r>
                    <w:r w:rsidRPr="00AE3DA8" w:rsidR="00AE3DA8">
                      <w:rPr>
                        <w:sz w:val="18"/>
                      </w:rPr>
                      <w:t>Evaluation@nhttac.org</w:t>
                    </w:r>
                    <w:r w:rsidRPr="00A06BDB">
                      <w:rPr>
                        <w:sz w:val="18"/>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957CFA" w:rsidRPr="00EA13DA" w14:paraId="219E945B" w14:textId="77777777">
                    <w:pPr>
                      <w:spacing w:before="1"/>
                      <w:ind w:left="20" w:right="-1"/>
                      <w:rPr>
                        <w:i/>
                        <w:sz w:val="18"/>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CFA" w14:paraId="6C65C65C" w14:textId="3B2EF9D0">
    <w:pPr>
      <w:pStyle w:val="BodyText"/>
      <w:spacing w:line="14" w:lineRule="auto"/>
    </w:pPr>
    <w:r>
      <w:rPr>
        <w:noProof/>
        <w:color w:val="2B579A"/>
        <w:shd w:val="clear" w:color="auto" w:fill="E6E6E6"/>
      </w:rPr>
      <w:drawing>
        <wp:anchor distT="0" distB="0" distL="0" distR="0" simplePos="0" relativeHeight="251658240" behindDoc="1" locked="0" layoutInCell="1" allowOverlap="1">
          <wp:simplePos x="0" y="0"/>
          <wp:positionH relativeFrom="page">
            <wp:posOffset>2327910</wp:posOffset>
          </wp:positionH>
          <wp:positionV relativeFrom="page">
            <wp:posOffset>352425</wp:posOffset>
          </wp:positionV>
          <wp:extent cx="3234055" cy="588645"/>
          <wp:effectExtent l="0" t="0" r="4445" b="190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234055" cy="588645"/>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simplePos x="0" y="0"/>
              <wp:positionH relativeFrom="page">
                <wp:posOffset>5425440</wp:posOffset>
              </wp:positionH>
              <wp:positionV relativeFrom="page">
                <wp:posOffset>332740</wp:posOffset>
              </wp:positionV>
              <wp:extent cx="2244188" cy="327660"/>
              <wp:effectExtent l="0" t="0" r="3810" b="1524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37CED" w:rsidRPr="00DA5C77" w:rsidP="00E37CED" w14:textId="77777777">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6F023B">
                            <w:rPr>
                              <w:bCs/>
                              <w:sz w:val="20"/>
                              <w:szCs w:val="26"/>
                            </w:rPr>
                            <w:t>0970-0519</w:t>
                          </w:r>
                        </w:p>
                        <w:p w:rsidR="00E37CED" w:rsidP="00E37CED" w14:textId="77777777">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E37CED" w:rsidP="00E37CED" w14:textId="77777777">
                          <w:pPr>
                            <w:spacing w:before="12" w:line="264" w:lineRule="auto"/>
                            <w:ind w:left="557" w:hanging="538"/>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49" type="#_x0000_t202" style="width:176.7pt;height:25.8pt;margin-top:26.2pt;margin-left:42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E37CED" w:rsidRPr="00DA5C77" w:rsidP="00E37CED" w14:paraId="4143BCE4" w14:textId="77777777">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6F023B">
                      <w:rPr>
                        <w:bCs/>
                        <w:sz w:val="20"/>
                        <w:szCs w:val="26"/>
                      </w:rPr>
                      <w:t>0970-0519</w:t>
                    </w:r>
                  </w:p>
                  <w:p w:rsidR="00E37CED" w:rsidP="00E37CED" w14:paraId="5EB24919" w14:textId="77777777">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E37CED" w:rsidP="00E37CED" w14:paraId="78AB2EDA" w14:textId="77777777">
                    <w:pPr>
                      <w:spacing w:before="12" w:line="264" w:lineRule="auto"/>
                      <w:ind w:left="557" w:hanging="538"/>
                      <w:rPr>
                        <w:b/>
                        <w:sz w:val="20"/>
                      </w:rPr>
                    </w:pPr>
                  </w:p>
                </w:txbxContent>
              </v:textbox>
            </v:shape>
          </w:pict>
        </mc:Fallback>
      </mc:AlternateContent>
    </w:r>
    <w:r w:rsidR="005D436E">
      <w:rPr>
        <w:noProof/>
        <w:color w:val="2B579A"/>
        <w:shd w:val="clear" w:color="auto" w:fill="E6E6E6"/>
      </w:rPr>
      <mc:AlternateContent>
        <mc:Choice Requires="wps">
          <w:drawing>
            <wp:anchor distT="0" distB="0" distL="114300" distR="114300" simplePos="0" relativeHeight="251659264" behindDoc="1" locked="0" layoutInCell="1" allowOverlap="1">
              <wp:simplePos x="0" y="0"/>
              <wp:positionH relativeFrom="page">
                <wp:posOffset>535940</wp:posOffset>
              </wp:positionH>
              <wp:positionV relativeFrom="page">
                <wp:posOffset>361950</wp:posOffset>
              </wp:positionV>
              <wp:extent cx="1452880" cy="744220"/>
              <wp:effectExtent l="2540" t="0" r="1905"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52880" cy="744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57CFA" w:rsidRPr="006F023B" w14:textId="77777777">
                          <w:pPr>
                            <w:spacing w:before="8"/>
                            <w:ind w:left="20" w:right="11"/>
                            <w:rPr>
                              <w:b/>
                            </w:rPr>
                          </w:pPr>
                          <w:r w:rsidRPr="006F023B">
                            <w:rPr>
                              <w:b/>
                            </w:rPr>
                            <w:t>CLIENT SATISFACTION FEEDBACK</w:t>
                          </w:r>
                        </w:p>
                        <w:p w:rsidR="00957CFA" w14:textId="77777777">
                          <w:pPr>
                            <w:spacing w:before="5"/>
                            <w:ind w:left="20"/>
                            <w:rPr>
                              <w:b/>
                              <w:i/>
                              <w:sz w:val="21"/>
                            </w:rPr>
                          </w:pPr>
                          <w:r>
                            <w:rPr>
                              <w:b/>
                              <w:i/>
                              <w:sz w:val="21"/>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50" type="#_x0000_t202" style="width:114.4pt;height:58.6pt;margin-top:28.5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957CFA" w:rsidRPr="006F023B" w14:paraId="03C7FF0A" w14:textId="77777777">
                    <w:pPr>
                      <w:spacing w:before="8"/>
                      <w:ind w:left="20" w:right="11"/>
                      <w:rPr>
                        <w:b/>
                      </w:rPr>
                    </w:pPr>
                    <w:r w:rsidRPr="006F023B">
                      <w:rPr>
                        <w:b/>
                      </w:rPr>
                      <w:t>CLIENT SATISFACTION FEEDBACK</w:t>
                    </w:r>
                  </w:p>
                  <w:p w:rsidR="00957CFA" w14:paraId="2A8FD1C4" w14:textId="77777777">
                    <w:pPr>
                      <w:spacing w:before="5"/>
                      <w:ind w:left="20"/>
                      <w:rPr>
                        <w:b/>
                        <w:i/>
                        <w:sz w:val="21"/>
                      </w:rPr>
                    </w:pPr>
                    <w:r>
                      <w:rPr>
                        <w:b/>
                        <w:i/>
                        <w:sz w:val="21"/>
                      </w:rPr>
                      <w:t>Form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0D3544"/>
    <w:multiLevelType w:val="hybridMultilevel"/>
    <w:tmpl w:val="6BD660AC"/>
    <w:lvl w:ilvl="0">
      <w:start w:val="1"/>
      <w:numFmt w:val="bullet"/>
      <w:lvlText w:val=""/>
      <w:lvlJc w:val="left"/>
      <w:pPr>
        <w:ind w:left="824" w:hanging="360"/>
      </w:pPr>
      <w:rPr>
        <w:rFonts w:ascii="Symbol" w:hAnsi="Symbol" w:hint="default"/>
      </w:rPr>
    </w:lvl>
    <w:lvl w:ilvl="1" w:tentative="1">
      <w:start w:val="1"/>
      <w:numFmt w:val="bullet"/>
      <w:lvlText w:val="o"/>
      <w:lvlJc w:val="left"/>
      <w:pPr>
        <w:ind w:left="1544" w:hanging="360"/>
      </w:pPr>
      <w:rPr>
        <w:rFonts w:ascii="Courier New" w:hAnsi="Courier New" w:cs="Courier New" w:hint="default"/>
      </w:rPr>
    </w:lvl>
    <w:lvl w:ilvl="2" w:tentative="1">
      <w:start w:val="1"/>
      <w:numFmt w:val="bullet"/>
      <w:lvlText w:val=""/>
      <w:lvlJc w:val="left"/>
      <w:pPr>
        <w:ind w:left="2264" w:hanging="360"/>
      </w:pPr>
      <w:rPr>
        <w:rFonts w:ascii="Wingdings" w:hAnsi="Wingdings" w:hint="default"/>
      </w:rPr>
    </w:lvl>
    <w:lvl w:ilvl="3" w:tentative="1">
      <w:start w:val="1"/>
      <w:numFmt w:val="bullet"/>
      <w:lvlText w:val=""/>
      <w:lvlJc w:val="left"/>
      <w:pPr>
        <w:ind w:left="2984" w:hanging="360"/>
      </w:pPr>
      <w:rPr>
        <w:rFonts w:ascii="Symbol" w:hAnsi="Symbol" w:hint="default"/>
      </w:rPr>
    </w:lvl>
    <w:lvl w:ilvl="4" w:tentative="1">
      <w:start w:val="1"/>
      <w:numFmt w:val="bullet"/>
      <w:lvlText w:val="o"/>
      <w:lvlJc w:val="left"/>
      <w:pPr>
        <w:ind w:left="3704" w:hanging="360"/>
      </w:pPr>
      <w:rPr>
        <w:rFonts w:ascii="Courier New" w:hAnsi="Courier New" w:cs="Courier New" w:hint="default"/>
      </w:rPr>
    </w:lvl>
    <w:lvl w:ilvl="5" w:tentative="1">
      <w:start w:val="1"/>
      <w:numFmt w:val="bullet"/>
      <w:lvlText w:val=""/>
      <w:lvlJc w:val="left"/>
      <w:pPr>
        <w:ind w:left="4424" w:hanging="360"/>
      </w:pPr>
      <w:rPr>
        <w:rFonts w:ascii="Wingdings" w:hAnsi="Wingdings" w:hint="default"/>
      </w:rPr>
    </w:lvl>
    <w:lvl w:ilvl="6" w:tentative="1">
      <w:start w:val="1"/>
      <w:numFmt w:val="bullet"/>
      <w:lvlText w:val=""/>
      <w:lvlJc w:val="left"/>
      <w:pPr>
        <w:ind w:left="5144" w:hanging="360"/>
      </w:pPr>
      <w:rPr>
        <w:rFonts w:ascii="Symbol" w:hAnsi="Symbol" w:hint="default"/>
      </w:rPr>
    </w:lvl>
    <w:lvl w:ilvl="7" w:tentative="1">
      <w:start w:val="1"/>
      <w:numFmt w:val="bullet"/>
      <w:lvlText w:val="o"/>
      <w:lvlJc w:val="left"/>
      <w:pPr>
        <w:ind w:left="5864" w:hanging="360"/>
      </w:pPr>
      <w:rPr>
        <w:rFonts w:ascii="Courier New" w:hAnsi="Courier New" w:cs="Courier New" w:hint="default"/>
      </w:rPr>
    </w:lvl>
    <w:lvl w:ilvl="8" w:tentative="1">
      <w:start w:val="1"/>
      <w:numFmt w:val="bullet"/>
      <w:lvlText w:val=""/>
      <w:lvlJc w:val="left"/>
      <w:pPr>
        <w:ind w:left="6584" w:hanging="360"/>
      </w:pPr>
      <w:rPr>
        <w:rFonts w:ascii="Wingdings" w:hAnsi="Wingdings" w:hint="default"/>
      </w:rPr>
    </w:lvl>
  </w:abstractNum>
  <w:abstractNum w:abstractNumId="1">
    <w:nsid w:val="14012BDB"/>
    <w:multiLevelType w:val="hybridMultilevel"/>
    <w:tmpl w:val="8CF61FF8"/>
    <w:lvl w:ilvl="0">
      <w:start w:val="1"/>
      <w:numFmt w:val="bullet"/>
      <w:lvlText w:val=""/>
      <w:lvlJc w:val="left"/>
      <w:pPr>
        <w:ind w:left="464" w:hanging="360"/>
      </w:pPr>
      <w:rPr>
        <w:rFonts w:ascii="Symbol" w:hAnsi="Symbol" w:hint="default"/>
      </w:rPr>
    </w:lvl>
    <w:lvl w:ilvl="1" w:tentative="1">
      <w:start w:val="1"/>
      <w:numFmt w:val="bullet"/>
      <w:lvlText w:val="o"/>
      <w:lvlJc w:val="left"/>
      <w:pPr>
        <w:ind w:left="1184" w:hanging="360"/>
      </w:pPr>
      <w:rPr>
        <w:rFonts w:ascii="Courier New" w:hAnsi="Courier New" w:cs="Courier New" w:hint="default"/>
      </w:rPr>
    </w:lvl>
    <w:lvl w:ilvl="2" w:tentative="1">
      <w:start w:val="1"/>
      <w:numFmt w:val="bullet"/>
      <w:lvlText w:val=""/>
      <w:lvlJc w:val="left"/>
      <w:pPr>
        <w:ind w:left="1904" w:hanging="360"/>
      </w:pPr>
      <w:rPr>
        <w:rFonts w:ascii="Wingdings" w:hAnsi="Wingdings" w:hint="default"/>
      </w:rPr>
    </w:lvl>
    <w:lvl w:ilvl="3" w:tentative="1">
      <w:start w:val="1"/>
      <w:numFmt w:val="bullet"/>
      <w:lvlText w:val=""/>
      <w:lvlJc w:val="left"/>
      <w:pPr>
        <w:ind w:left="2624" w:hanging="360"/>
      </w:pPr>
      <w:rPr>
        <w:rFonts w:ascii="Symbol" w:hAnsi="Symbol" w:hint="default"/>
      </w:rPr>
    </w:lvl>
    <w:lvl w:ilvl="4" w:tentative="1">
      <w:start w:val="1"/>
      <w:numFmt w:val="bullet"/>
      <w:lvlText w:val="o"/>
      <w:lvlJc w:val="left"/>
      <w:pPr>
        <w:ind w:left="3344" w:hanging="360"/>
      </w:pPr>
      <w:rPr>
        <w:rFonts w:ascii="Courier New" w:hAnsi="Courier New" w:cs="Courier New" w:hint="default"/>
      </w:rPr>
    </w:lvl>
    <w:lvl w:ilvl="5" w:tentative="1">
      <w:start w:val="1"/>
      <w:numFmt w:val="bullet"/>
      <w:lvlText w:val=""/>
      <w:lvlJc w:val="left"/>
      <w:pPr>
        <w:ind w:left="4064" w:hanging="360"/>
      </w:pPr>
      <w:rPr>
        <w:rFonts w:ascii="Wingdings" w:hAnsi="Wingdings" w:hint="default"/>
      </w:rPr>
    </w:lvl>
    <w:lvl w:ilvl="6" w:tentative="1">
      <w:start w:val="1"/>
      <w:numFmt w:val="bullet"/>
      <w:lvlText w:val=""/>
      <w:lvlJc w:val="left"/>
      <w:pPr>
        <w:ind w:left="4784" w:hanging="360"/>
      </w:pPr>
      <w:rPr>
        <w:rFonts w:ascii="Symbol" w:hAnsi="Symbol" w:hint="default"/>
      </w:rPr>
    </w:lvl>
    <w:lvl w:ilvl="7" w:tentative="1">
      <w:start w:val="1"/>
      <w:numFmt w:val="bullet"/>
      <w:lvlText w:val="o"/>
      <w:lvlJc w:val="left"/>
      <w:pPr>
        <w:ind w:left="5504" w:hanging="360"/>
      </w:pPr>
      <w:rPr>
        <w:rFonts w:ascii="Courier New" w:hAnsi="Courier New" w:cs="Courier New" w:hint="default"/>
      </w:rPr>
    </w:lvl>
    <w:lvl w:ilvl="8" w:tentative="1">
      <w:start w:val="1"/>
      <w:numFmt w:val="bullet"/>
      <w:lvlText w:val=""/>
      <w:lvlJc w:val="left"/>
      <w:pPr>
        <w:ind w:left="6224" w:hanging="360"/>
      </w:pPr>
      <w:rPr>
        <w:rFonts w:ascii="Wingdings" w:hAnsi="Wingdings" w:hint="default"/>
      </w:rPr>
    </w:lvl>
  </w:abstractNum>
  <w:abstractNum w:abstractNumId="2">
    <w:nsid w:val="1CC847D9"/>
    <w:multiLevelType w:val="hybridMultilevel"/>
    <w:tmpl w:val="B9569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59C0752"/>
    <w:multiLevelType w:val="hybridMultilevel"/>
    <w:tmpl w:val="EBB4FB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6E7190C"/>
    <w:multiLevelType w:val="multilevel"/>
    <w:tmpl w:val="546057A4"/>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2A997C2C"/>
    <w:multiLevelType w:val="hybridMultilevel"/>
    <w:tmpl w:val="E3D62866"/>
    <w:lvl w:ilvl="0">
      <w:start w:val="1"/>
      <w:numFmt w:val="bullet"/>
      <w:lvlText w:val=""/>
      <w:lvlJc w:val="left"/>
      <w:pPr>
        <w:ind w:left="464" w:hanging="360"/>
      </w:pPr>
      <w:rPr>
        <w:rFonts w:ascii="Symbol" w:hAnsi="Symbol" w:hint="default"/>
      </w:rPr>
    </w:lvl>
    <w:lvl w:ilvl="1" w:tentative="1">
      <w:start w:val="1"/>
      <w:numFmt w:val="bullet"/>
      <w:lvlText w:val="o"/>
      <w:lvlJc w:val="left"/>
      <w:pPr>
        <w:ind w:left="1184" w:hanging="360"/>
      </w:pPr>
      <w:rPr>
        <w:rFonts w:ascii="Courier New" w:hAnsi="Courier New" w:cs="Courier New" w:hint="default"/>
      </w:rPr>
    </w:lvl>
    <w:lvl w:ilvl="2" w:tentative="1">
      <w:start w:val="1"/>
      <w:numFmt w:val="bullet"/>
      <w:lvlText w:val=""/>
      <w:lvlJc w:val="left"/>
      <w:pPr>
        <w:ind w:left="1904" w:hanging="360"/>
      </w:pPr>
      <w:rPr>
        <w:rFonts w:ascii="Wingdings" w:hAnsi="Wingdings" w:hint="default"/>
      </w:rPr>
    </w:lvl>
    <w:lvl w:ilvl="3" w:tentative="1">
      <w:start w:val="1"/>
      <w:numFmt w:val="bullet"/>
      <w:lvlText w:val=""/>
      <w:lvlJc w:val="left"/>
      <w:pPr>
        <w:ind w:left="2624" w:hanging="360"/>
      </w:pPr>
      <w:rPr>
        <w:rFonts w:ascii="Symbol" w:hAnsi="Symbol" w:hint="default"/>
      </w:rPr>
    </w:lvl>
    <w:lvl w:ilvl="4" w:tentative="1">
      <w:start w:val="1"/>
      <w:numFmt w:val="bullet"/>
      <w:lvlText w:val="o"/>
      <w:lvlJc w:val="left"/>
      <w:pPr>
        <w:ind w:left="3344" w:hanging="360"/>
      </w:pPr>
      <w:rPr>
        <w:rFonts w:ascii="Courier New" w:hAnsi="Courier New" w:cs="Courier New" w:hint="default"/>
      </w:rPr>
    </w:lvl>
    <w:lvl w:ilvl="5" w:tentative="1">
      <w:start w:val="1"/>
      <w:numFmt w:val="bullet"/>
      <w:lvlText w:val=""/>
      <w:lvlJc w:val="left"/>
      <w:pPr>
        <w:ind w:left="4064" w:hanging="360"/>
      </w:pPr>
      <w:rPr>
        <w:rFonts w:ascii="Wingdings" w:hAnsi="Wingdings" w:hint="default"/>
      </w:rPr>
    </w:lvl>
    <w:lvl w:ilvl="6" w:tentative="1">
      <w:start w:val="1"/>
      <w:numFmt w:val="bullet"/>
      <w:lvlText w:val=""/>
      <w:lvlJc w:val="left"/>
      <w:pPr>
        <w:ind w:left="4784" w:hanging="360"/>
      </w:pPr>
      <w:rPr>
        <w:rFonts w:ascii="Symbol" w:hAnsi="Symbol" w:hint="default"/>
      </w:rPr>
    </w:lvl>
    <w:lvl w:ilvl="7" w:tentative="1">
      <w:start w:val="1"/>
      <w:numFmt w:val="bullet"/>
      <w:lvlText w:val="o"/>
      <w:lvlJc w:val="left"/>
      <w:pPr>
        <w:ind w:left="5504" w:hanging="360"/>
      </w:pPr>
      <w:rPr>
        <w:rFonts w:ascii="Courier New" w:hAnsi="Courier New" w:cs="Courier New" w:hint="default"/>
      </w:rPr>
    </w:lvl>
    <w:lvl w:ilvl="8" w:tentative="1">
      <w:start w:val="1"/>
      <w:numFmt w:val="bullet"/>
      <w:lvlText w:val=""/>
      <w:lvlJc w:val="left"/>
      <w:pPr>
        <w:ind w:left="6224" w:hanging="360"/>
      </w:pPr>
      <w:rPr>
        <w:rFonts w:ascii="Wingdings" w:hAnsi="Wingdings" w:hint="default"/>
      </w:rPr>
    </w:lvl>
  </w:abstractNum>
  <w:abstractNum w:abstractNumId="6">
    <w:nsid w:val="2EB64628"/>
    <w:multiLevelType w:val="hybridMultilevel"/>
    <w:tmpl w:val="061CC444"/>
    <w:lvl w:ilvl="0">
      <w:start w:val="1"/>
      <w:numFmt w:val="decimal"/>
      <w:lvlText w:val="%1."/>
      <w:lvlJc w:val="left"/>
      <w:pPr>
        <w:ind w:left="467" w:hanging="360"/>
      </w:pPr>
      <w:rPr>
        <w:rFonts w:hint="default"/>
      </w:rPr>
    </w:lvl>
    <w:lvl w:ilvl="1" w:tentative="1">
      <w:start w:val="1"/>
      <w:numFmt w:val="lowerLetter"/>
      <w:lvlText w:val="%2."/>
      <w:lvlJc w:val="left"/>
      <w:pPr>
        <w:ind w:left="1187" w:hanging="360"/>
      </w:pPr>
    </w:lvl>
    <w:lvl w:ilvl="2" w:tentative="1">
      <w:start w:val="1"/>
      <w:numFmt w:val="lowerRoman"/>
      <w:lvlText w:val="%3."/>
      <w:lvlJc w:val="right"/>
      <w:pPr>
        <w:ind w:left="1907" w:hanging="180"/>
      </w:pPr>
    </w:lvl>
    <w:lvl w:ilvl="3" w:tentative="1">
      <w:start w:val="1"/>
      <w:numFmt w:val="decimal"/>
      <w:lvlText w:val="%4."/>
      <w:lvlJc w:val="left"/>
      <w:pPr>
        <w:ind w:left="2627" w:hanging="360"/>
      </w:pPr>
    </w:lvl>
    <w:lvl w:ilvl="4" w:tentative="1">
      <w:start w:val="1"/>
      <w:numFmt w:val="lowerLetter"/>
      <w:lvlText w:val="%5."/>
      <w:lvlJc w:val="left"/>
      <w:pPr>
        <w:ind w:left="3347" w:hanging="360"/>
      </w:pPr>
    </w:lvl>
    <w:lvl w:ilvl="5" w:tentative="1">
      <w:start w:val="1"/>
      <w:numFmt w:val="lowerRoman"/>
      <w:lvlText w:val="%6."/>
      <w:lvlJc w:val="right"/>
      <w:pPr>
        <w:ind w:left="4067" w:hanging="180"/>
      </w:pPr>
    </w:lvl>
    <w:lvl w:ilvl="6" w:tentative="1">
      <w:start w:val="1"/>
      <w:numFmt w:val="decimal"/>
      <w:lvlText w:val="%7."/>
      <w:lvlJc w:val="left"/>
      <w:pPr>
        <w:ind w:left="4787" w:hanging="360"/>
      </w:pPr>
    </w:lvl>
    <w:lvl w:ilvl="7" w:tentative="1">
      <w:start w:val="1"/>
      <w:numFmt w:val="lowerLetter"/>
      <w:lvlText w:val="%8."/>
      <w:lvlJc w:val="left"/>
      <w:pPr>
        <w:ind w:left="5507" w:hanging="360"/>
      </w:pPr>
    </w:lvl>
    <w:lvl w:ilvl="8" w:tentative="1">
      <w:start w:val="1"/>
      <w:numFmt w:val="lowerRoman"/>
      <w:lvlText w:val="%9."/>
      <w:lvlJc w:val="right"/>
      <w:pPr>
        <w:ind w:left="6227" w:hanging="180"/>
      </w:pPr>
    </w:lvl>
  </w:abstractNum>
  <w:abstractNum w:abstractNumId="7">
    <w:nsid w:val="43665024"/>
    <w:multiLevelType w:val="hybridMultilevel"/>
    <w:tmpl w:val="881C169C"/>
    <w:lvl w:ilvl="0">
      <w:start w:val="1"/>
      <w:numFmt w:val="bullet"/>
      <w:lvlText w:val=""/>
      <w:lvlJc w:val="left"/>
      <w:pPr>
        <w:ind w:left="464" w:hanging="360"/>
      </w:pPr>
      <w:rPr>
        <w:rFonts w:ascii="Symbol" w:hAnsi="Symbol" w:hint="default"/>
      </w:rPr>
    </w:lvl>
    <w:lvl w:ilvl="1">
      <w:start w:val="1"/>
      <w:numFmt w:val="bullet"/>
      <w:lvlText w:val="o"/>
      <w:lvlJc w:val="left"/>
      <w:pPr>
        <w:ind w:left="1184" w:hanging="360"/>
      </w:pPr>
      <w:rPr>
        <w:rFonts w:ascii="Courier New" w:hAnsi="Courier New" w:cs="Courier New" w:hint="default"/>
      </w:rPr>
    </w:lvl>
    <w:lvl w:ilvl="2" w:tentative="1">
      <w:start w:val="1"/>
      <w:numFmt w:val="bullet"/>
      <w:lvlText w:val=""/>
      <w:lvlJc w:val="left"/>
      <w:pPr>
        <w:ind w:left="1904" w:hanging="360"/>
      </w:pPr>
      <w:rPr>
        <w:rFonts w:ascii="Wingdings" w:hAnsi="Wingdings" w:hint="default"/>
      </w:rPr>
    </w:lvl>
    <w:lvl w:ilvl="3" w:tentative="1">
      <w:start w:val="1"/>
      <w:numFmt w:val="bullet"/>
      <w:lvlText w:val=""/>
      <w:lvlJc w:val="left"/>
      <w:pPr>
        <w:ind w:left="2624" w:hanging="360"/>
      </w:pPr>
      <w:rPr>
        <w:rFonts w:ascii="Symbol" w:hAnsi="Symbol" w:hint="default"/>
      </w:rPr>
    </w:lvl>
    <w:lvl w:ilvl="4" w:tentative="1">
      <w:start w:val="1"/>
      <w:numFmt w:val="bullet"/>
      <w:lvlText w:val="o"/>
      <w:lvlJc w:val="left"/>
      <w:pPr>
        <w:ind w:left="3344" w:hanging="360"/>
      </w:pPr>
      <w:rPr>
        <w:rFonts w:ascii="Courier New" w:hAnsi="Courier New" w:cs="Courier New" w:hint="default"/>
      </w:rPr>
    </w:lvl>
    <w:lvl w:ilvl="5" w:tentative="1">
      <w:start w:val="1"/>
      <w:numFmt w:val="bullet"/>
      <w:lvlText w:val=""/>
      <w:lvlJc w:val="left"/>
      <w:pPr>
        <w:ind w:left="4064" w:hanging="360"/>
      </w:pPr>
      <w:rPr>
        <w:rFonts w:ascii="Wingdings" w:hAnsi="Wingdings" w:hint="default"/>
      </w:rPr>
    </w:lvl>
    <w:lvl w:ilvl="6" w:tentative="1">
      <w:start w:val="1"/>
      <w:numFmt w:val="bullet"/>
      <w:lvlText w:val=""/>
      <w:lvlJc w:val="left"/>
      <w:pPr>
        <w:ind w:left="4784" w:hanging="360"/>
      </w:pPr>
      <w:rPr>
        <w:rFonts w:ascii="Symbol" w:hAnsi="Symbol" w:hint="default"/>
      </w:rPr>
    </w:lvl>
    <w:lvl w:ilvl="7" w:tentative="1">
      <w:start w:val="1"/>
      <w:numFmt w:val="bullet"/>
      <w:lvlText w:val="o"/>
      <w:lvlJc w:val="left"/>
      <w:pPr>
        <w:ind w:left="5504" w:hanging="360"/>
      </w:pPr>
      <w:rPr>
        <w:rFonts w:ascii="Courier New" w:hAnsi="Courier New" w:cs="Courier New" w:hint="default"/>
      </w:rPr>
    </w:lvl>
    <w:lvl w:ilvl="8" w:tentative="1">
      <w:start w:val="1"/>
      <w:numFmt w:val="bullet"/>
      <w:lvlText w:val=""/>
      <w:lvlJc w:val="left"/>
      <w:pPr>
        <w:ind w:left="6224" w:hanging="360"/>
      </w:pPr>
      <w:rPr>
        <w:rFonts w:ascii="Wingdings" w:hAnsi="Wingdings" w:hint="default"/>
      </w:rPr>
    </w:lvl>
  </w:abstractNum>
  <w:abstractNum w:abstractNumId="8">
    <w:nsid w:val="45790053"/>
    <w:multiLevelType w:val="hybridMultilevel"/>
    <w:tmpl w:val="2AD46BBE"/>
    <w:lvl w:ilvl="0">
      <w:start w:val="1"/>
      <w:numFmt w:val="bullet"/>
      <w:lvlText w:val=""/>
      <w:lvlJc w:val="left"/>
      <w:pPr>
        <w:ind w:left="464" w:hanging="360"/>
      </w:pPr>
      <w:rPr>
        <w:rFonts w:ascii="Symbol" w:hAnsi="Symbol" w:hint="default"/>
      </w:rPr>
    </w:lvl>
    <w:lvl w:ilvl="1">
      <w:start w:val="1"/>
      <w:numFmt w:val="bullet"/>
      <w:lvlText w:val="o"/>
      <w:lvlJc w:val="left"/>
      <w:pPr>
        <w:ind w:left="1184" w:hanging="360"/>
      </w:pPr>
      <w:rPr>
        <w:rFonts w:ascii="Courier New" w:hAnsi="Courier New" w:cs="Courier New" w:hint="default"/>
      </w:rPr>
    </w:lvl>
    <w:lvl w:ilvl="2" w:tentative="1">
      <w:start w:val="1"/>
      <w:numFmt w:val="bullet"/>
      <w:lvlText w:val=""/>
      <w:lvlJc w:val="left"/>
      <w:pPr>
        <w:ind w:left="1904" w:hanging="360"/>
      </w:pPr>
      <w:rPr>
        <w:rFonts w:ascii="Wingdings" w:hAnsi="Wingdings" w:hint="default"/>
      </w:rPr>
    </w:lvl>
    <w:lvl w:ilvl="3" w:tentative="1">
      <w:start w:val="1"/>
      <w:numFmt w:val="bullet"/>
      <w:lvlText w:val=""/>
      <w:lvlJc w:val="left"/>
      <w:pPr>
        <w:ind w:left="2624" w:hanging="360"/>
      </w:pPr>
      <w:rPr>
        <w:rFonts w:ascii="Symbol" w:hAnsi="Symbol" w:hint="default"/>
      </w:rPr>
    </w:lvl>
    <w:lvl w:ilvl="4" w:tentative="1">
      <w:start w:val="1"/>
      <w:numFmt w:val="bullet"/>
      <w:lvlText w:val="o"/>
      <w:lvlJc w:val="left"/>
      <w:pPr>
        <w:ind w:left="3344" w:hanging="360"/>
      </w:pPr>
      <w:rPr>
        <w:rFonts w:ascii="Courier New" w:hAnsi="Courier New" w:cs="Courier New" w:hint="default"/>
      </w:rPr>
    </w:lvl>
    <w:lvl w:ilvl="5" w:tentative="1">
      <w:start w:val="1"/>
      <w:numFmt w:val="bullet"/>
      <w:lvlText w:val=""/>
      <w:lvlJc w:val="left"/>
      <w:pPr>
        <w:ind w:left="4064" w:hanging="360"/>
      </w:pPr>
      <w:rPr>
        <w:rFonts w:ascii="Wingdings" w:hAnsi="Wingdings" w:hint="default"/>
      </w:rPr>
    </w:lvl>
    <w:lvl w:ilvl="6" w:tentative="1">
      <w:start w:val="1"/>
      <w:numFmt w:val="bullet"/>
      <w:lvlText w:val=""/>
      <w:lvlJc w:val="left"/>
      <w:pPr>
        <w:ind w:left="4784" w:hanging="360"/>
      </w:pPr>
      <w:rPr>
        <w:rFonts w:ascii="Symbol" w:hAnsi="Symbol" w:hint="default"/>
      </w:rPr>
    </w:lvl>
    <w:lvl w:ilvl="7" w:tentative="1">
      <w:start w:val="1"/>
      <w:numFmt w:val="bullet"/>
      <w:lvlText w:val="o"/>
      <w:lvlJc w:val="left"/>
      <w:pPr>
        <w:ind w:left="5504" w:hanging="360"/>
      </w:pPr>
      <w:rPr>
        <w:rFonts w:ascii="Courier New" w:hAnsi="Courier New" w:cs="Courier New" w:hint="default"/>
      </w:rPr>
    </w:lvl>
    <w:lvl w:ilvl="8" w:tentative="1">
      <w:start w:val="1"/>
      <w:numFmt w:val="bullet"/>
      <w:lvlText w:val=""/>
      <w:lvlJc w:val="left"/>
      <w:pPr>
        <w:ind w:left="6224" w:hanging="360"/>
      </w:pPr>
      <w:rPr>
        <w:rFonts w:ascii="Wingdings" w:hAnsi="Wingdings" w:hint="default"/>
      </w:rPr>
    </w:lvl>
  </w:abstractNum>
  <w:abstractNum w:abstractNumId="9">
    <w:nsid w:val="48B34465"/>
    <w:multiLevelType w:val="hybridMultilevel"/>
    <w:tmpl w:val="33A25524"/>
    <w:lvl w:ilvl="0">
      <w:start w:val="1"/>
      <w:numFmt w:val="bullet"/>
      <w:lvlText w:val=""/>
      <w:lvlJc w:val="left"/>
      <w:pPr>
        <w:ind w:left="464" w:hanging="360"/>
      </w:pPr>
      <w:rPr>
        <w:rFonts w:ascii="Symbol" w:hAnsi="Symbol" w:hint="default"/>
      </w:rPr>
    </w:lvl>
    <w:lvl w:ilvl="1">
      <w:start w:val="1"/>
      <w:numFmt w:val="bullet"/>
      <w:lvlText w:val="o"/>
      <w:lvlJc w:val="left"/>
      <w:pPr>
        <w:ind w:left="1184" w:hanging="360"/>
      </w:pPr>
      <w:rPr>
        <w:rFonts w:ascii="Courier New" w:hAnsi="Courier New" w:cs="Courier New" w:hint="default"/>
      </w:rPr>
    </w:lvl>
    <w:lvl w:ilvl="2" w:tentative="1">
      <w:start w:val="1"/>
      <w:numFmt w:val="bullet"/>
      <w:lvlText w:val=""/>
      <w:lvlJc w:val="left"/>
      <w:pPr>
        <w:ind w:left="1904" w:hanging="360"/>
      </w:pPr>
      <w:rPr>
        <w:rFonts w:ascii="Wingdings" w:hAnsi="Wingdings" w:hint="default"/>
      </w:rPr>
    </w:lvl>
    <w:lvl w:ilvl="3" w:tentative="1">
      <w:start w:val="1"/>
      <w:numFmt w:val="bullet"/>
      <w:lvlText w:val=""/>
      <w:lvlJc w:val="left"/>
      <w:pPr>
        <w:ind w:left="2624" w:hanging="360"/>
      </w:pPr>
      <w:rPr>
        <w:rFonts w:ascii="Symbol" w:hAnsi="Symbol" w:hint="default"/>
      </w:rPr>
    </w:lvl>
    <w:lvl w:ilvl="4" w:tentative="1">
      <w:start w:val="1"/>
      <w:numFmt w:val="bullet"/>
      <w:lvlText w:val="o"/>
      <w:lvlJc w:val="left"/>
      <w:pPr>
        <w:ind w:left="3344" w:hanging="360"/>
      </w:pPr>
      <w:rPr>
        <w:rFonts w:ascii="Courier New" w:hAnsi="Courier New" w:cs="Courier New" w:hint="default"/>
      </w:rPr>
    </w:lvl>
    <w:lvl w:ilvl="5" w:tentative="1">
      <w:start w:val="1"/>
      <w:numFmt w:val="bullet"/>
      <w:lvlText w:val=""/>
      <w:lvlJc w:val="left"/>
      <w:pPr>
        <w:ind w:left="4064" w:hanging="360"/>
      </w:pPr>
      <w:rPr>
        <w:rFonts w:ascii="Wingdings" w:hAnsi="Wingdings" w:hint="default"/>
      </w:rPr>
    </w:lvl>
    <w:lvl w:ilvl="6" w:tentative="1">
      <w:start w:val="1"/>
      <w:numFmt w:val="bullet"/>
      <w:lvlText w:val=""/>
      <w:lvlJc w:val="left"/>
      <w:pPr>
        <w:ind w:left="4784" w:hanging="360"/>
      </w:pPr>
      <w:rPr>
        <w:rFonts w:ascii="Symbol" w:hAnsi="Symbol" w:hint="default"/>
      </w:rPr>
    </w:lvl>
    <w:lvl w:ilvl="7" w:tentative="1">
      <w:start w:val="1"/>
      <w:numFmt w:val="bullet"/>
      <w:lvlText w:val="o"/>
      <w:lvlJc w:val="left"/>
      <w:pPr>
        <w:ind w:left="5504" w:hanging="360"/>
      </w:pPr>
      <w:rPr>
        <w:rFonts w:ascii="Courier New" w:hAnsi="Courier New" w:cs="Courier New" w:hint="default"/>
      </w:rPr>
    </w:lvl>
    <w:lvl w:ilvl="8" w:tentative="1">
      <w:start w:val="1"/>
      <w:numFmt w:val="bullet"/>
      <w:lvlText w:val=""/>
      <w:lvlJc w:val="left"/>
      <w:pPr>
        <w:ind w:left="6224" w:hanging="360"/>
      </w:pPr>
      <w:rPr>
        <w:rFonts w:ascii="Wingdings" w:hAnsi="Wingdings" w:hint="default"/>
      </w:rPr>
    </w:lvl>
  </w:abstractNum>
  <w:abstractNum w:abstractNumId="10">
    <w:nsid w:val="53024290"/>
    <w:multiLevelType w:val="hybridMultilevel"/>
    <w:tmpl w:val="86CCA024"/>
    <w:lvl w:ilvl="0">
      <w:start w:val="1"/>
      <w:numFmt w:val="bullet"/>
      <w:lvlText w:val=""/>
      <w:lvlJc w:val="left"/>
      <w:pPr>
        <w:ind w:left="464" w:hanging="360"/>
      </w:pPr>
      <w:rPr>
        <w:rFonts w:ascii="Symbol" w:hAnsi="Symbol" w:hint="default"/>
      </w:rPr>
    </w:lvl>
    <w:lvl w:ilvl="1" w:tentative="1">
      <w:start w:val="1"/>
      <w:numFmt w:val="bullet"/>
      <w:lvlText w:val="o"/>
      <w:lvlJc w:val="left"/>
      <w:pPr>
        <w:ind w:left="1184" w:hanging="360"/>
      </w:pPr>
      <w:rPr>
        <w:rFonts w:ascii="Courier New" w:hAnsi="Courier New" w:cs="Courier New" w:hint="default"/>
      </w:rPr>
    </w:lvl>
    <w:lvl w:ilvl="2" w:tentative="1">
      <w:start w:val="1"/>
      <w:numFmt w:val="bullet"/>
      <w:lvlText w:val=""/>
      <w:lvlJc w:val="left"/>
      <w:pPr>
        <w:ind w:left="1904" w:hanging="360"/>
      </w:pPr>
      <w:rPr>
        <w:rFonts w:ascii="Wingdings" w:hAnsi="Wingdings" w:hint="default"/>
      </w:rPr>
    </w:lvl>
    <w:lvl w:ilvl="3" w:tentative="1">
      <w:start w:val="1"/>
      <w:numFmt w:val="bullet"/>
      <w:lvlText w:val=""/>
      <w:lvlJc w:val="left"/>
      <w:pPr>
        <w:ind w:left="2624" w:hanging="360"/>
      </w:pPr>
      <w:rPr>
        <w:rFonts w:ascii="Symbol" w:hAnsi="Symbol" w:hint="default"/>
      </w:rPr>
    </w:lvl>
    <w:lvl w:ilvl="4" w:tentative="1">
      <w:start w:val="1"/>
      <w:numFmt w:val="bullet"/>
      <w:lvlText w:val="o"/>
      <w:lvlJc w:val="left"/>
      <w:pPr>
        <w:ind w:left="3344" w:hanging="360"/>
      </w:pPr>
      <w:rPr>
        <w:rFonts w:ascii="Courier New" w:hAnsi="Courier New" w:cs="Courier New" w:hint="default"/>
      </w:rPr>
    </w:lvl>
    <w:lvl w:ilvl="5" w:tentative="1">
      <w:start w:val="1"/>
      <w:numFmt w:val="bullet"/>
      <w:lvlText w:val=""/>
      <w:lvlJc w:val="left"/>
      <w:pPr>
        <w:ind w:left="4064" w:hanging="360"/>
      </w:pPr>
      <w:rPr>
        <w:rFonts w:ascii="Wingdings" w:hAnsi="Wingdings" w:hint="default"/>
      </w:rPr>
    </w:lvl>
    <w:lvl w:ilvl="6" w:tentative="1">
      <w:start w:val="1"/>
      <w:numFmt w:val="bullet"/>
      <w:lvlText w:val=""/>
      <w:lvlJc w:val="left"/>
      <w:pPr>
        <w:ind w:left="4784" w:hanging="360"/>
      </w:pPr>
      <w:rPr>
        <w:rFonts w:ascii="Symbol" w:hAnsi="Symbol" w:hint="default"/>
      </w:rPr>
    </w:lvl>
    <w:lvl w:ilvl="7" w:tentative="1">
      <w:start w:val="1"/>
      <w:numFmt w:val="bullet"/>
      <w:lvlText w:val="o"/>
      <w:lvlJc w:val="left"/>
      <w:pPr>
        <w:ind w:left="5504" w:hanging="360"/>
      </w:pPr>
      <w:rPr>
        <w:rFonts w:ascii="Courier New" w:hAnsi="Courier New" w:cs="Courier New" w:hint="default"/>
      </w:rPr>
    </w:lvl>
    <w:lvl w:ilvl="8" w:tentative="1">
      <w:start w:val="1"/>
      <w:numFmt w:val="bullet"/>
      <w:lvlText w:val=""/>
      <w:lvlJc w:val="left"/>
      <w:pPr>
        <w:ind w:left="6224" w:hanging="360"/>
      </w:pPr>
      <w:rPr>
        <w:rFonts w:ascii="Wingdings" w:hAnsi="Wingdings" w:hint="default"/>
      </w:rPr>
    </w:lvl>
  </w:abstractNum>
  <w:abstractNum w:abstractNumId="11">
    <w:nsid w:val="57EF4102"/>
    <w:multiLevelType w:val="hybridMultilevel"/>
    <w:tmpl w:val="061CC444"/>
    <w:lvl w:ilvl="0">
      <w:start w:val="1"/>
      <w:numFmt w:val="decimal"/>
      <w:lvlText w:val="%1."/>
      <w:lvlJc w:val="left"/>
      <w:pPr>
        <w:ind w:left="467" w:hanging="360"/>
      </w:pPr>
      <w:rPr>
        <w:rFonts w:hint="default"/>
      </w:rPr>
    </w:lvl>
    <w:lvl w:ilvl="1" w:tentative="1">
      <w:start w:val="1"/>
      <w:numFmt w:val="lowerLetter"/>
      <w:lvlText w:val="%2."/>
      <w:lvlJc w:val="left"/>
      <w:pPr>
        <w:ind w:left="1187" w:hanging="360"/>
      </w:pPr>
    </w:lvl>
    <w:lvl w:ilvl="2" w:tentative="1">
      <w:start w:val="1"/>
      <w:numFmt w:val="lowerRoman"/>
      <w:lvlText w:val="%3."/>
      <w:lvlJc w:val="right"/>
      <w:pPr>
        <w:ind w:left="1907" w:hanging="180"/>
      </w:pPr>
    </w:lvl>
    <w:lvl w:ilvl="3" w:tentative="1">
      <w:start w:val="1"/>
      <w:numFmt w:val="decimal"/>
      <w:lvlText w:val="%4."/>
      <w:lvlJc w:val="left"/>
      <w:pPr>
        <w:ind w:left="2627" w:hanging="360"/>
      </w:pPr>
    </w:lvl>
    <w:lvl w:ilvl="4" w:tentative="1">
      <w:start w:val="1"/>
      <w:numFmt w:val="lowerLetter"/>
      <w:lvlText w:val="%5."/>
      <w:lvlJc w:val="left"/>
      <w:pPr>
        <w:ind w:left="3347" w:hanging="360"/>
      </w:pPr>
    </w:lvl>
    <w:lvl w:ilvl="5" w:tentative="1">
      <w:start w:val="1"/>
      <w:numFmt w:val="lowerRoman"/>
      <w:lvlText w:val="%6."/>
      <w:lvlJc w:val="right"/>
      <w:pPr>
        <w:ind w:left="4067" w:hanging="180"/>
      </w:pPr>
    </w:lvl>
    <w:lvl w:ilvl="6" w:tentative="1">
      <w:start w:val="1"/>
      <w:numFmt w:val="decimal"/>
      <w:lvlText w:val="%7."/>
      <w:lvlJc w:val="left"/>
      <w:pPr>
        <w:ind w:left="4787" w:hanging="360"/>
      </w:pPr>
    </w:lvl>
    <w:lvl w:ilvl="7" w:tentative="1">
      <w:start w:val="1"/>
      <w:numFmt w:val="lowerLetter"/>
      <w:lvlText w:val="%8."/>
      <w:lvlJc w:val="left"/>
      <w:pPr>
        <w:ind w:left="5507" w:hanging="360"/>
      </w:pPr>
    </w:lvl>
    <w:lvl w:ilvl="8" w:tentative="1">
      <w:start w:val="1"/>
      <w:numFmt w:val="lowerRoman"/>
      <w:lvlText w:val="%9."/>
      <w:lvlJc w:val="right"/>
      <w:pPr>
        <w:ind w:left="6227" w:hanging="180"/>
      </w:pPr>
    </w:lvl>
  </w:abstractNum>
  <w:abstractNum w:abstractNumId="12">
    <w:nsid w:val="6FD16FEA"/>
    <w:multiLevelType w:val="hybridMultilevel"/>
    <w:tmpl w:val="827AF958"/>
    <w:lvl w:ilvl="0">
      <w:start w:val="1"/>
      <w:numFmt w:val="bullet"/>
      <w:lvlText w:val=""/>
      <w:lvlJc w:val="left"/>
      <w:pPr>
        <w:ind w:left="464" w:hanging="360"/>
      </w:pPr>
      <w:rPr>
        <w:rFonts w:ascii="Symbol" w:hAnsi="Symbol" w:hint="default"/>
      </w:rPr>
    </w:lvl>
    <w:lvl w:ilvl="1">
      <w:start w:val="1"/>
      <w:numFmt w:val="bullet"/>
      <w:lvlText w:val="o"/>
      <w:lvlJc w:val="left"/>
      <w:pPr>
        <w:ind w:left="1184" w:hanging="360"/>
      </w:pPr>
      <w:rPr>
        <w:rFonts w:ascii="Courier New" w:hAnsi="Courier New" w:cs="Courier New" w:hint="default"/>
      </w:rPr>
    </w:lvl>
    <w:lvl w:ilvl="2">
      <w:start w:val="1"/>
      <w:numFmt w:val="bullet"/>
      <w:lvlText w:val=""/>
      <w:lvlJc w:val="left"/>
      <w:pPr>
        <w:ind w:left="1904" w:hanging="360"/>
      </w:pPr>
      <w:rPr>
        <w:rFonts w:ascii="Wingdings" w:hAnsi="Wingdings" w:hint="default"/>
      </w:rPr>
    </w:lvl>
    <w:lvl w:ilvl="3" w:tentative="1">
      <w:start w:val="1"/>
      <w:numFmt w:val="bullet"/>
      <w:lvlText w:val=""/>
      <w:lvlJc w:val="left"/>
      <w:pPr>
        <w:ind w:left="2624" w:hanging="360"/>
      </w:pPr>
      <w:rPr>
        <w:rFonts w:ascii="Symbol" w:hAnsi="Symbol" w:hint="default"/>
      </w:rPr>
    </w:lvl>
    <w:lvl w:ilvl="4" w:tentative="1">
      <w:start w:val="1"/>
      <w:numFmt w:val="bullet"/>
      <w:lvlText w:val="o"/>
      <w:lvlJc w:val="left"/>
      <w:pPr>
        <w:ind w:left="3344" w:hanging="360"/>
      </w:pPr>
      <w:rPr>
        <w:rFonts w:ascii="Courier New" w:hAnsi="Courier New" w:cs="Courier New" w:hint="default"/>
      </w:rPr>
    </w:lvl>
    <w:lvl w:ilvl="5" w:tentative="1">
      <w:start w:val="1"/>
      <w:numFmt w:val="bullet"/>
      <w:lvlText w:val=""/>
      <w:lvlJc w:val="left"/>
      <w:pPr>
        <w:ind w:left="4064" w:hanging="360"/>
      </w:pPr>
      <w:rPr>
        <w:rFonts w:ascii="Wingdings" w:hAnsi="Wingdings" w:hint="default"/>
      </w:rPr>
    </w:lvl>
    <w:lvl w:ilvl="6" w:tentative="1">
      <w:start w:val="1"/>
      <w:numFmt w:val="bullet"/>
      <w:lvlText w:val=""/>
      <w:lvlJc w:val="left"/>
      <w:pPr>
        <w:ind w:left="4784" w:hanging="360"/>
      </w:pPr>
      <w:rPr>
        <w:rFonts w:ascii="Symbol" w:hAnsi="Symbol" w:hint="default"/>
      </w:rPr>
    </w:lvl>
    <w:lvl w:ilvl="7" w:tentative="1">
      <w:start w:val="1"/>
      <w:numFmt w:val="bullet"/>
      <w:lvlText w:val="o"/>
      <w:lvlJc w:val="left"/>
      <w:pPr>
        <w:ind w:left="5504" w:hanging="360"/>
      </w:pPr>
      <w:rPr>
        <w:rFonts w:ascii="Courier New" w:hAnsi="Courier New" w:cs="Courier New" w:hint="default"/>
      </w:rPr>
    </w:lvl>
    <w:lvl w:ilvl="8" w:tentative="1">
      <w:start w:val="1"/>
      <w:numFmt w:val="bullet"/>
      <w:lvlText w:val=""/>
      <w:lvlJc w:val="left"/>
      <w:pPr>
        <w:ind w:left="6224" w:hanging="360"/>
      </w:pPr>
      <w:rPr>
        <w:rFonts w:ascii="Wingdings" w:hAnsi="Wingdings" w:hint="default"/>
      </w:rPr>
    </w:lvl>
  </w:abstractNum>
  <w:abstractNum w:abstractNumId="13">
    <w:nsid w:val="7FF70942"/>
    <w:multiLevelType w:val="hybridMultilevel"/>
    <w:tmpl w:val="9F143842"/>
    <w:lvl w:ilvl="0">
      <w:start w:val="1"/>
      <w:numFmt w:val="bullet"/>
      <w:lvlText w:val=""/>
      <w:lvlJc w:val="left"/>
      <w:pPr>
        <w:ind w:left="464" w:hanging="360"/>
      </w:pPr>
      <w:rPr>
        <w:rFonts w:ascii="Symbol" w:hAnsi="Symbol" w:hint="default"/>
      </w:rPr>
    </w:lvl>
    <w:lvl w:ilvl="1" w:tentative="1">
      <w:start w:val="1"/>
      <w:numFmt w:val="bullet"/>
      <w:lvlText w:val="o"/>
      <w:lvlJc w:val="left"/>
      <w:pPr>
        <w:ind w:left="1184" w:hanging="360"/>
      </w:pPr>
      <w:rPr>
        <w:rFonts w:ascii="Courier New" w:hAnsi="Courier New" w:cs="Courier New" w:hint="default"/>
      </w:rPr>
    </w:lvl>
    <w:lvl w:ilvl="2" w:tentative="1">
      <w:start w:val="1"/>
      <w:numFmt w:val="bullet"/>
      <w:lvlText w:val=""/>
      <w:lvlJc w:val="left"/>
      <w:pPr>
        <w:ind w:left="1904" w:hanging="360"/>
      </w:pPr>
      <w:rPr>
        <w:rFonts w:ascii="Wingdings" w:hAnsi="Wingdings" w:hint="default"/>
      </w:rPr>
    </w:lvl>
    <w:lvl w:ilvl="3" w:tentative="1">
      <w:start w:val="1"/>
      <w:numFmt w:val="bullet"/>
      <w:lvlText w:val=""/>
      <w:lvlJc w:val="left"/>
      <w:pPr>
        <w:ind w:left="2624" w:hanging="360"/>
      </w:pPr>
      <w:rPr>
        <w:rFonts w:ascii="Symbol" w:hAnsi="Symbol" w:hint="default"/>
      </w:rPr>
    </w:lvl>
    <w:lvl w:ilvl="4" w:tentative="1">
      <w:start w:val="1"/>
      <w:numFmt w:val="bullet"/>
      <w:lvlText w:val="o"/>
      <w:lvlJc w:val="left"/>
      <w:pPr>
        <w:ind w:left="3344" w:hanging="360"/>
      </w:pPr>
      <w:rPr>
        <w:rFonts w:ascii="Courier New" w:hAnsi="Courier New" w:cs="Courier New" w:hint="default"/>
      </w:rPr>
    </w:lvl>
    <w:lvl w:ilvl="5" w:tentative="1">
      <w:start w:val="1"/>
      <w:numFmt w:val="bullet"/>
      <w:lvlText w:val=""/>
      <w:lvlJc w:val="left"/>
      <w:pPr>
        <w:ind w:left="4064" w:hanging="360"/>
      </w:pPr>
      <w:rPr>
        <w:rFonts w:ascii="Wingdings" w:hAnsi="Wingdings" w:hint="default"/>
      </w:rPr>
    </w:lvl>
    <w:lvl w:ilvl="6" w:tentative="1">
      <w:start w:val="1"/>
      <w:numFmt w:val="bullet"/>
      <w:lvlText w:val=""/>
      <w:lvlJc w:val="left"/>
      <w:pPr>
        <w:ind w:left="4784" w:hanging="360"/>
      </w:pPr>
      <w:rPr>
        <w:rFonts w:ascii="Symbol" w:hAnsi="Symbol" w:hint="default"/>
      </w:rPr>
    </w:lvl>
    <w:lvl w:ilvl="7" w:tentative="1">
      <w:start w:val="1"/>
      <w:numFmt w:val="bullet"/>
      <w:lvlText w:val="o"/>
      <w:lvlJc w:val="left"/>
      <w:pPr>
        <w:ind w:left="5504" w:hanging="360"/>
      </w:pPr>
      <w:rPr>
        <w:rFonts w:ascii="Courier New" w:hAnsi="Courier New" w:cs="Courier New" w:hint="default"/>
      </w:rPr>
    </w:lvl>
    <w:lvl w:ilvl="8" w:tentative="1">
      <w:start w:val="1"/>
      <w:numFmt w:val="bullet"/>
      <w:lvlText w:val=""/>
      <w:lvlJc w:val="left"/>
      <w:pPr>
        <w:ind w:left="6224" w:hanging="360"/>
      </w:pPr>
      <w:rPr>
        <w:rFonts w:ascii="Wingdings" w:hAnsi="Wingdings" w:hint="default"/>
      </w:rPr>
    </w:lvl>
  </w:abstractNum>
  <w:num w:numId="1" w16cid:durableId="1474518676">
    <w:abstractNumId w:val="4"/>
  </w:num>
  <w:num w:numId="2" w16cid:durableId="1821341659">
    <w:abstractNumId w:val="4"/>
  </w:num>
  <w:num w:numId="3" w16cid:durableId="904989917">
    <w:abstractNumId w:val="4"/>
  </w:num>
  <w:num w:numId="4" w16cid:durableId="1340624442">
    <w:abstractNumId w:val="4"/>
  </w:num>
  <w:num w:numId="5" w16cid:durableId="2095856700">
    <w:abstractNumId w:val="4"/>
  </w:num>
  <w:num w:numId="6" w16cid:durableId="897320352">
    <w:abstractNumId w:val="4"/>
  </w:num>
  <w:num w:numId="7" w16cid:durableId="1328510058">
    <w:abstractNumId w:val="4"/>
  </w:num>
  <w:num w:numId="8" w16cid:durableId="330105684">
    <w:abstractNumId w:val="4"/>
  </w:num>
  <w:num w:numId="9" w16cid:durableId="1718427936">
    <w:abstractNumId w:val="4"/>
  </w:num>
  <w:num w:numId="10" w16cid:durableId="929436951">
    <w:abstractNumId w:val="11"/>
  </w:num>
  <w:num w:numId="11" w16cid:durableId="1681739166">
    <w:abstractNumId w:val="6"/>
  </w:num>
  <w:num w:numId="12" w16cid:durableId="1605840596">
    <w:abstractNumId w:val="7"/>
  </w:num>
  <w:num w:numId="13" w16cid:durableId="652639860">
    <w:abstractNumId w:val="9"/>
  </w:num>
  <w:num w:numId="14" w16cid:durableId="2146965469">
    <w:abstractNumId w:val="3"/>
  </w:num>
  <w:num w:numId="15" w16cid:durableId="1784105976">
    <w:abstractNumId w:val="1"/>
  </w:num>
  <w:num w:numId="16" w16cid:durableId="1127549538">
    <w:abstractNumId w:val="5"/>
  </w:num>
  <w:num w:numId="17" w16cid:durableId="1593784764">
    <w:abstractNumId w:val="12"/>
  </w:num>
  <w:num w:numId="18" w16cid:durableId="2138377724">
    <w:abstractNumId w:val="0"/>
  </w:num>
  <w:num w:numId="19" w16cid:durableId="1635409154">
    <w:abstractNumId w:val="8"/>
  </w:num>
  <w:num w:numId="20" w16cid:durableId="1384981726">
    <w:abstractNumId w:val="13"/>
  </w:num>
  <w:num w:numId="21" w16cid:durableId="957839223">
    <w:abstractNumId w:val="2"/>
  </w:num>
  <w:num w:numId="22" w16cid:durableId="10586245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6E"/>
    <w:rsid w:val="0000061D"/>
    <w:rsid w:val="00001676"/>
    <w:rsid w:val="0000171D"/>
    <w:rsid w:val="00016D50"/>
    <w:rsid w:val="000175CC"/>
    <w:rsid w:val="000217C1"/>
    <w:rsid w:val="00026EC4"/>
    <w:rsid w:val="000303A2"/>
    <w:rsid w:val="00036215"/>
    <w:rsid w:val="000417AF"/>
    <w:rsid w:val="00046131"/>
    <w:rsid w:val="000839FD"/>
    <w:rsid w:val="0008468D"/>
    <w:rsid w:val="000929A8"/>
    <w:rsid w:val="0009436C"/>
    <w:rsid w:val="000A556B"/>
    <w:rsid w:val="000A6D20"/>
    <w:rsid w:val="000C2DBC"/>
    <w:rsid w:val="000D5D5E"/>
    <w:rsid w:val="000E23E6"/>
    <w:rsid w:val="000E3413"/>
    <w:rsid w:val="000E68D3"/>
    <w:rsid w:val="000F0B05"/>
    <w:rsid w:val="000F1BE5"/>
    <w:rsid w:val="000F38D5"/>
    <w:rsid w:val="00101040"/>
    <w:rsid w:val="001049BA"/>
    <w:rsid w:val="00104C63"/>
    <w:rsid w:val="00111CBC"/>
    <w:rsid w:val="00130ACC"/>
    <w:rsid w:val="0013404B"/>
    <w:rsid w:val="00137E00"/>
    <w:rsid w:val="00143198"/>
    <w:rsid w:val="0015784E"/>
    <w:rsid w:val="0016069A"/>
    <w:rsid w:val="00165470"/>
    <w:rsid w:val="00180672"/>
    <w:rsid w:val="0018165C"/>
    <w:rsid w:val="00190D7B"/>
    <w:rsid w:val="0019411C"/>
    <w:rsid w:val="001965AF"/>
    <w:rsid w:val="001A3EF4"/>
    <w:rsid w:val="001B056D"/>
    <w:rsid w:val="001B666A"/>
    <w:rsid w:val="001B69A9"/>
    <w:rsid w:val="001D1B56"/>
    <w:rsid w:val="001D4CB8"/>
    <w:rsid w:val="001D5135"/>
    <w:rsid w:val="001F3197"/>
    <w:rsid w:val="001F6CA0"/>
    <w:rsid w:val="001F7C9A"/>
    <w:rsid w:val="0021218A"/>
    <w:rsid w:val="0021371A"/>
    <w:rsid w:val="002147D6"/>
    <w:rsid w:val="00222492"/>
    <w:rsid w:val="00230FB9"/>
    <w:rsid w:val="00232AEE"/>
    <w:rsid w:val="00240CE0"/>
    <w:rsid w:val="00241203"/>
    <w:rsid w:val="00243D01"/>
    <w:rsid w:val="00262E55"/>
    <w:rsid w:val="0027694D"/>
    <w:rsid w:val="0028001D"/>
    <w:rsid w:val="00281137"/>
    <w:rsid w:val="00281216"/>
    <w:rsid w:val="00281987"/>
    <w:rsid w:val="0028253C"/>
    <w:rsid w:val="00284BFA"/>
    <w:rsid w:val="0028784B"/>
    <w:rsid w:val="002966EF"/>
    <w:rsid w:val="002A180D"/>
    <w:rsid w:val="002B566B"/>
    <w:rsid w:val="002B5FDF"/>
    <w:rsid w:val="002B69B5"/>
    <w:rsid w:val="002C3B97"/>
    <w:rsid w:val="002C566A"/>
    <w:rsid w:val="002E1DB6"/>
    <w:rsid w:val="002E2F01"/>
    <w:rsid w:val="002E5091"/>
    <w:rsid w:val="002F3EA7"/>
    <w:rsid w:val="002F7143"/>
    <w:rsid w:val="00304A66"/>
    <w:rsid w:val="00324F2D"/>
    <w:rsid w:val="00325DA5"/>
    <w:rsid w:val="00327B55"/>
    <w:rsid w:val="00327F9D"/>
    <w:rsid w:val="0033245E"/>
    <w:rsid w:val="0033309B"/>
    <w:rsid w:val="003350E1"/>
    <w:rsid w:val="00337A69"/>
    <w:rsid w:val="00351C9C"/>
    <w:rsid w:val="003543EA"/>
    <w:rsid w:val="003702D0"/>
    <w:rsid w:val="00372227"/>
    <w:rsid w:val="00374BFD"/>
    <w:rsid w:val="003803F7"/>
    <w:rsid w:val="00384E1A"/>
    <w:rsid w:val="00385D71"/>
    <w:rsid w:val="003A0AF8"/>
    <w:rsid w:val="003B60CF"/>
    <w:rsid w:val="003C4F69"/>
    <w:rsid w:val="003D3C28"/>
    <w:rsid w:val="003D5D68"/>
    <w:rsid w:val="003D6EDE"/>
    <w:rsid w:val="003E490E"/>
    <w:rsid w:val="003E65EE"/>
    <w:rsid w:val="003F1ADE"/>
    <w:rsid w:val="003F2698"/>
    <w:rsid w:val="0041107B"/>
    <w:rsid w:val="00416E3F"/>
    <w:rsid w:val="004221E2"/>
    <w:rsid w:val="004416C9"/>
    <w:rsid w:val="00446B44"/>
    <w:rsid w:val="00452492"/>
    <w:rsid w:val="00456BA2"/>
    <w:rsid w:val="0046412C"/>
    <w:rsid w:val="0046737C"/>
    <w:rsid w:val="00467DBE"/>
    <w:rsid w:val="00473095"/>
    <w:rsid w:val="00474F25"/>
    <w:rsid w:val="00476FAD"/>
    <w:rsid w:val="004848D5"/>
    <w:rsid w:val="00490D7E"/>
    <w:rsid w:val="004969F0"/>
    <w:rsid w:val="00496A82"/>
    <w:rsid w:val="004A3087"/>
    <w:rsid w:val="004A4D30"/>
    <w:rsid w:val="004A4E10"/>
    <w:rsid w:val="004A615B"/>
    <w:rsid w:val="004C43DC"/>
    <w:rsid w:val="004D7A23"/>
    <w:rsid w:val="004E76AA"/>
    <w:rsid w:val="004F5262"/>
    <w:rsid w:val="004F6C6A"/>
    <w:rsid w:val="004F718A"/>
    <w:rsid w:val="00502DC8"/>
    <w:rsid w:val="00504263"/>
    <w:rsid w:val="005065B8"/>
    <w:rsid w:val="005070AA"/>
    <w:rsid w:val="00507DB9"/>
    <w:rsid w:val="00513686"/>
    <w:rsid w:val="005323CB"/>
    <w:rsid w:val="0053403F"/>
    <w:rsid w:val="005449AE"/>
    <w:rsid w:val="00550824"/>
    <w:rsid w:val="00553696"/>
    <w:rsid w:val="00561A65"/>
    <w:rsid w:val="005625EE"/>
    <w:rsid w:val="00570DAB"/>
    <w:rsid w:val="00574786"/>
    <w:rsid w:val="005759E1"/>
    <w:rsid w:val="00590507"/>
    <w:rsid w:val="00592D96"/>
    <w:rsid w:val="005A29F9"/>
    <w:rsid w:val="005A567D"/>
    <w:rsid w:val="005B528F"/>
    <w:rsid w:val="005B57A6"/>
    <w:rsid w:val="005D436E"/>
    <w:rsid w:val="005E1578"/>
    <w:rsid w:val="005E6AD2"/>
    <w:rsid w:val="005E6B57"/>
    <w:rsid w:val="005F1BE0"/>
    <w:rsid w:val="005F64D3"/>
    <w:rsid w:val="005F78BD"/>
    <w:rsid w:val="0061126A"/>
    <w:rsid w:val="00613292"/>
    <w:rsid w:val="006252D7"/>
    <w:rsid w:val="00625664"/>
    <w:rsid w:val="006329AC"/>
    <w:rsid w:val="006345D0"/>
    <w:rsid w:val="00641292"/>
    <w:rsid w:val="00647ECA"/>
    <w:rsid w:val="00654158"/>
    <w:rsid w:val="00655F83"/>
    <w:rsid w:val="006618F0"/>
    <w:rsid w:val="00661D9F"/>
    <w:rsid w:val="00673C64"/>
    <w:rsid w:val="00675D45"/>
    <w:rsid w:val="00681457"/>
    <w:rsid w:val="006A0F9C"/>
    <w:rsid w:val="006B1089"/>
    <w:rsid w:val="006B39C9"/>
    <w:rsid w:val="006B7067"/>
    <w:rsid w:val="006C1627"/>
    <w:rsid w:val="006D002F"/>
    <w:rsid w:val="006E23AF"/>
    <w:rsid w:val="006E42DD"/>
    <w:rsid w:val="006F023B"/>
    <w:rsid w:val="006F1048"/>
    <w:rsid w:val="00703582"/>
    <w:rsid w:val="00715C7A"/>
    <w:rsid w:val="00716E79"/>
    <w:rsid w:val="007239A4"/>
    <w:rsid w:val="00726C3E"/>
    <w:rsid w:val="007353BC"/>
    <w:rsid w:val="00735D8D"/>
    <w:rsid w:val="00760A9B"/>
    <w:rsid w:val="00762C33"/>
    <w:rsid w:val="00771C3E"/>
    <w:rsid w:val="0079125E"/>
    <w:rsid w:val="007917C7"/>
    <w:rsid w:val="0079653C"/>
    <w:rsid w:val="00797F8F"/>
    <w:rsid w:val="007B123B"/>
    <w:rsid w:val="007B3BFC"/>
    <w:rsid w:val="007B4383"/>
    <w:rsid w:val="007C5303"/>
    <w:rsid w:val="007C5380"/>
    <w:rsid w:val="007D1683"/>
    <w:rsid w:val="007D194F"/>
    <w:rsid w:val="007D6850"/>
    <w:rsid w:val="0081633C"/>
    <w:rsid w:val="0083419A"/>
    <w:rsid w:val="008751A7"/>
    <w:rsid w:val="008859E4"/>
    <w:rsid w:val="00890312"/>
    <w:rsid w:val="00895AC7"/>
    <w:rsid w:val="008A586E"/>
    <w:rsid w:val="008B32FB"/>
    <w:rsid w:val="008B35CF"/>
    <w:rsid w:val="008B620C"/>
    <w:rsid w:val="008C7DE7"/>
    <w:rsid w:val="008D5292"/>
    <w:rsid w:val="008D6FDF"/>
    <w:rsid w:val="008F44B1"/>
    <w:rsid w:val="008F4CB0"/>
    <w:rsid w:val="008F6A58"/>
    <w:rsid w:val="0090235E"/>
    <w:rsid w:val="0091202C"/>
    <w:rsid w:val="009141B4"/>
    <w:rsid w:val="009161B8"/>
    <w:rsid w:val="00930A44"/>
    <w:rsid w:val="00934293"/>
    <w:rsid w:val="009408CD"/>
    <w:rsid w:val="00945731"/>
    <w:rsid w:val="009461D0"/>
    <w:rsid w:val="009478A3"/>
    <w:rsid w:val="00952723"/>
    <w:rsid w:val="009540B6"/>
    <w:rsid w:val="00957CFA"/>
    <w:rsid w:val="00962FA4"/>
    <w:rsid w:val="009766B3"/>
    <w:rsid w:val="009830E5"/>
    <w:rsid w:val="00984CC9"/>
    <w:rsid w:val="009A56FB"/>
    <w:rsid w:val="009B175F"/>
    <w:rsid w:val="009D779C"/>
    <w:rsid w:val="009E5DDC"/>
    <w:rsid w:val="009F0AC9"/>
    <w:rsid w:val="00A03DB0"/>
    <w:rsid w:val="00A06BDB"/>
    <w:rsid w:val="00A15746"/>
    <w:rsid w:val="00A1740D"/>
    <w:rsid w:val="00A21A1F"/>
    <w:rsid w:val="00A239CA"/>
    <w:rsid w:val="00A40B64"/>
    <w:rsid w:val="00A47FD1"/>
    <w:rsid w:val="00A5720D"/>
    <w:rsid w:val="00A57A68"/>
    <w:rsid w:val="00A64AD1"/>
    <w:rsid w:val="00A841B1"/>
    <w:rsid w:val="00AB7E61"/>
    <w:rsid w:val="00AC4927"/>
    <w:rsid w:val="00AD2786"/>
    <w:rsid w:val="00AD4341"/>
    <w:rsid w:val="00AE3DA8"/>
    <w:rsid w:val="00AE528B"/>
    <w:rsid w:val="00B0050A"/>
    <w:rsid w:val="00B10651"/>
    <w:rsid w:val="00B15571"/>
    <w:rsid w:val="00B3121F"/>
    <w:rsid w:val="00B356DF"/>
    <w:rsid w:val="00B36FE4"/>
    <w:rsid w:val="00B41E7B"/>
    <w:rsid w:val="00B457D3"/>
    <w:rsid w:val="00B55E3C"/>
    <w:rsid w:val="00B566D3"/>
    <w:rsid w:val="00B6287D"/>
    <w:rsid w:val="00B73316"/>
    <w:rsid w:val="00B739AC"/>
    <w:rsid w:val="00B87D7B"/>
    <w:rsid w:val="00B9464E"/>
    <w:rsid w:val="00BA14F3"/>
    <w:rsid w:val="00BA489C"/>
    <w:rsid w:val="00BA4B74"/>
    <w:rsid w:val="00BB29B4"/>
    <w:rsid w:val="00BB7194"/>
    <w:rsid w:val="00BC3654"/>
    <w:rsid w:val="00BC558D"/>
    <w:rsid w:val="00BE262C"/>
    <w:rsid w:val="00BE62D3"/>
    <w:rsid w:val="00BF2741"/>
    <w:rsid w:val="00BF4ACD"/>
    <w:rsid w:val="00C037E4"/>
    <w:rsid w:val="00C11C70"/>
    <w:rsid w:val="00C12CBD"/>
    <w:rsid w:val="00C2652A"/>
    <w:rsid w:val="00C33F60"/>
    <w:rsid w:val="00C42E7B"/>
    <w:rsid w:val="00C550B1"/>
    <w:rsid w:val="00C60A7E"/>
    <w:rsid w:val="00C62627"/>
    <w:rsid w:val="00C8409B"/>
    <w:rsid w:val="00C84280"/>
    <w:rsid w:val="00C90E6B"/>
    <w:rsid w:val="00C94597"/>
    <w:rsid w:val="00CA0925"/>
    <w:rsid w:val="00CA3DC7"/>
    <w:rsid w:val="00CA3E5C"/>
    <w:rsid w:val="00CB5C3D"/>
    <w:rsid w:val="00CD3EE2"/>
    <w:rsid w:val="00CD5C38"/>
    <w:rsid w:val="00D143FE"/>
    <w:rsid w:val="00D25D54"/>
    <w:rsid w:val="00D32C30"/>
    <w:rsid w:val="00D353BA"/>
    <w:rsid w:val="00D5767B"/>
    <w:rsid w:val="00D60BB4"/>
    <w:rsid w:val="00D60D8B"/>
    <w:rsid w:val="00D62ED0"/>
    <w:rsid w:val="00D72511"/>
    <w:rsid w:val="00D7336B"/>
    <w:rsid w:val="00D80516"/>
    <w:rsid w:val="00D80CF2"/>
    <w:rsid w:val="00D85E24"/>
    <w:rsid w:val="00D90A07"/>
    <w:rsid w:val="00D95456"/>
    <w:rsid w:val="00DA5C77"/>
    <w:rsid w:val="00DA6EF4"/>
    <w:rsid w:val="00DB5449"/>
    <w:rsid w:val="00DC17F6"/>
    <w:rsid w:val="00DC298F"/>
    <w:rsid w:val="00DC3FA1"/>
    <w:rsid w:val="00DD688F"/>
    <w:rsid w:val="00DE1054"/>
    <w:rsid w:val="00DE3856"/>
    <w:rsid w:val="00DE51E3"/>
    <w:rsid w:val="00DF7EFB"/>
    <w:rsid w:val="00E0195D"/>
    <w:rsid w:val="00E20177"/>
    <w:rsid w:val="00E36E6E"/>
    <w:rsid w:val="00E37CED"/>
    <w:rsid w:val="00E43548"/>
    <w:rsid w:val="00E50C1B"/>
    <w:rsid w:val="00E67A67"/>
    <w:rsid w:val="00E74327"/>
    <w:rsid w:val="00E94F15"/>
    <w:rsid w:val="00EA06C2"/>
    <w:rsid w:val="00EA13DA"/>
    <w:rsid w:val="00EB2B11"/>
    <w:rsid w:val="00EB4BF1"/>
    <w:rsid w:val="00EC1A37"/>
    <w:rsid w:val="00EC1AA7"/>
    <w:rsid w:val="00EC5397"/>
    <w:rsid w:val="00ED2397"/>
    <w:rsid w:val="00ED2CA2"/>
    <w:rsid w:val="00ED5EB8"/>
    <w:rsid w:val="00ED7FD2"/>
    <w:rsid w:val="00EE2796"/>
    <w:rsid w:val="00EE3C53"/>
    <w:rsid w:val="00EE7EF5"/>
    <w:rsid w:val="00EF58C4"/>
    <w:rsid w:val="00F03241"/>
    <w:rsid w:val="00F036F7"/>
    <w:rsid w:val="00F12AF9"/>
    <w:rsid w:val="00F2067C"/>
    <w:rsid w:val="00F228CD"/>
    <w:rsid w:val="00F231D1"/>
    <w:rsid w:val="00F31264"/>
    <w:rsid w:val="00F337B3"/>
    <w:rsid w:val="00F4035F"/>
    <w:rsid w:val="00F44D11"/>
    <w:rsid w:val="00F4696F"/>
    <w:rsid w:val="00F50D2D"/>
    <w:rsid w:val="00F52A86"/>
    <w:rsid w:val="00F54992"/>
    <w:rsid w:val="00F55C77"/>
    <w:rsid w:val="00F779AE"/>
    <w:rsid w:val="00F90120"/>
    <w:rsid w:val="00FB1F8D"/>
    <w:rsid w:val="00FB2CA0"/>
    <w:rsid w:val="00FB3987"/>
    <w:rsid w:val="00FC4334"/>
    <w:rsid w:val="00FC63B1"/>
    <w:rsid w:val="00FC7DCA"/>
    <w:rsid w:val="00FD5ABE"/>
    <w:rsid w:val="00FE71FE"/>
    <w:rsid w:val="00FF014D"/>
    <w:rsid w:val="00FF3AEE"/>
    <w:rsid w:val="00FF3D64"/>
    <w:rsid w:val="028F985F"/>
    <w:rsid w:val="0DE7FAE9"/>
    <w:rsid w:val="0E888073"/>
    <w:rsid w:val="16E6CFC1"/>
    <w:rsid w:val="1ACE6B77"/>
    <w:rsid w:val="1E41E6B2"/>
    <w:rsid w:val="28FBB72C"/>
    <w:rsid w:val="3F0CEE63"/>
    <w:rsid w:val="40A8BEC4"/>
    <w:rsid w:val="4B5EB889"/>
    <w:rsid w:val="4E61DC62"/>
    <w:rsid w:val="6912A565"/>
    <w:rsid w:val="6AAE75C6"/>
    <w:rsid w:val="6C2A24E1"/>
    <w:rsid w:val="72117A3D"/>
    <w:rsid w:val="73F08F7B"/>
    <w:rsid w:val="7458E116"/>
    <w:rsid w:val="766ED2A7"/>
    <w:rsid w:val="76D3D9E2"/>
  </w:rsids>
  <w:docVars>
    <w:docVar w:name="__Grammarly_42___1" w:val="H4sIAAAAAAAEAKtWcslP9kxRslIyNDY2MDY2NDcwMzUwMTQxMDRU0lEKTi0uzszPAykwrAUAgNjKb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A58AA0"/>
  <w15:chartTrackingRefBased/>
  <w15:docId w15:val="{D97E1A25-9827-4A41-9ED0-28D31F50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36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3D3C28"/>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3C28"/>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D3C28"/>
    <w:pPr>
      <w:keepNext/>
      <w:keepLines/>
      <w:numPr>
        <w:ilvl w:val="2"/>
        <w:numId w:val="1"/>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D3C28"/>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3C28"/>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D3C28"/>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D3C28"/>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D3C2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3C2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C2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D3C2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D3C2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D3C2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D3C2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D3C2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D3C2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D3C2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D3C2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1"/>
    <w:qFormat/>
    <w:rsid w:val="003D3C28"/>
    <w:pPr>
      <w:ind w:left="720"/>
      <w:contextualSpacing/>
    </w:pPr>
  </w:style>
  <w:style w:type="paragraph" w:styleId="BodyText">
    <w:name w:val="Body Text"/>
    <w:basedOn w:val="Normal"/>
    <w:link w:val="BodyTextChar"/>
    <w:uiPriority w:val="1"/>
    <w:qFormat/>
    <w:rsid w:val="005D436E"/>
    <w:rPr>
      <w:sz w:val="20"/>
      <w:szCs w:val="20"/>
    </w:rPr>
  </w:style>
  <w:style w:type="character" w:customStyle="1" w:styleId="BodyTextChar">
    <w:name w:val="Body Text Char"/>
    <w:basedOn w:val="DefaultParagraphFont"/>
    <w:link w:val="BodyText"/>
    <w:uiPriority w:val="1"/>
    <w:rsid w:val="005D436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5D436E"/>
  </w:style>
  <w:style w:type="character" w:styleId="CommentReference">
    <w:name w:val="annotation reference"/>
    <w:basedOn w:val="DefaultParagraphFont"/>
    <w:uiPriority w:val="99"/>
    <w:semiHidden/>
    <w:unhideWhenUsed/>
    <w:rsid w:val="005D436E"/>
    <w:rPr>
      <w:sz w:val="16"/>
      <w:szCs w:val="16"/>
    </w:rPr>
  </w:style>
  <w:style w:type="paragraph" w:styleId="CommentText">
    <w:name w:val="annotation text"/>
    <w:basedOn w:val="Normal"/>
    <w:link w:val="CommentTextChar"/>
    <w:uiPriority w:val="99"/>
    <w:unhideWhenUsed/>
    <w:rsid w:val="005D436E"/>
    <w:rPr>
      <w:sz w:val="20"/>
      <w:szCs w:val="20"/>
    </w:rPr>
  </w:style>
  <w:style w:type="character" w:customStyle="1" w:styleId="CommentTextChar">
    <w:name w:val="Comment Text Char"/>
    <w:basedOn w:val="DefaultParagraphFont"/>
    <w:link w:val="CommentText"/>
    <w:uiPriority w:val="99"/>
    <w:rsid w:val="005D436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D436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C4927"/>
    <w:rPr>
      <w:b/>
      <w:bCs/>
    </w:rPr>
  </w:style>
  <w:style w:type="character" w:customStyle="1" w:styleId="CommentSubjectChar">
    <w:name w:val="Comment Subject Char"/>
    <w:basedOn w:val="CommentTextChar"/>
    <w:link w:val="CommentSubject"/>
    <w:uiPriority w:val="99"/>
    <w:semiHidden/>
    <w:rsid w:val="00AC4927"/>
    <w:rPr>
      <w:rFonts w:ascii="Times New Roman" w:eastAsia="Times New Roman" w:hAnsi="Times New Roman" w:cs="Times New Roman"/>
      <w:b/>
      <w:bCs/>
      <w:sz w:val="20"/>
      <w:szCs w:val="20"/>
    </w:rPr>
  </w:style>
  <w:style w:type="paragraph" w:styleId="Header">
    <w:name w:val="header"/>
    <w:basedOn w:val="Normal"/>
    <w:link w:val="HeaderChar"/>
    <w:unhideWhenUsed/>
    <w:rsid w:val="007D1683"/>
    <w:pPr>
      <w:tabs>
        <w:tab w:val="center" w:pos="4680"/>
        <w:tab w:val="right" w:pos="9360"/>
      </w:tabs>
    </w:pPr>
  </w:style>
  <w:style w:type="character" w:customStyle="1" w:styleId="HeaderChar">
    <w:name w:val="Header Char"/>
    <w:basedOn w:val="DefaultParagraphFont"/>
    <w:link w:val="Header"/>
    <w:rsid w:val="007D1683"/>
    <w:rPr>
      <w:rFonts w:ascii="Times New Roman" w:eastAsia="Times New Roman" w:hAnsi="Times New Roman" w:cs="Times New Roman"/>
    </w:rPr>
  </w:style>
  <w:style w:type="paragraph" w:styleId="Footer">
    <w:name w:val="footer"/>
    <w:basedOn w:val="Normal"/>
    <w:link w:val="FooterChar"/>
    <w:uiPriority w:val="99"/>
    <w:unhideWhenUsed/>
    <w:rsid w:val="007D1683"/>
    <w:pPr>
      <w:tabs>
        <w:tab w:val="center" w:pos="4680"/>
        <w:tab w:val="right" w:pos="9360"/>
      </w:tabs>
    </w:pPr>
  </w:style>
  <w:style w:type="character" w:customStyle="1" w:styleId="FooterChar">
    <w:name w:val="Footer Char"/>
    <w:basedOn w:val="DefaultParagraphFont"/>
    <w:link w:val="Footer"/>
    <w:uiPriority w:val="99"/>
    <w:rsid w:val="007D1683"/>
    <w:rPr>
      <w:rFonts w:ascii="Times New Roman" w:eastAsia="Times New Roman" w:hAnsi="Times New Roman" w:cs="Times New Roman"/>
    </w:rPr>
  </w:style>
  <w:style w:type="paragraph" w:styleId="Revision">
    <w:name w:val="Revision"/>
    <w:hidden/>
    <w:uiPriority w:val="99"/>
    <w:semiHidden/>
    <w:rsid w:val="00243D01"/>
    <w:pPr>
      <w:spacing w:after="0" w:line="240" w:lineRule="auto"/>
    </w:pPr>
    <w:rPr>
      <w:rFonts w:ascii="Times New Roman" w:eastAsia="Times New Roman" w:hAnsi="Times New Roman" w:cs="Times New Roman"/>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1F7C9A"/>
    <w:pPr>
      <w:widowControl/>
      <w:autoSpaceDE/>
      <w:autoSpaceDN/>
      <w:spacing w:before="100" w:beforeAutospacing="1" w:after="100" w:afterAutospacing="1"/>
    </w:pPr>
    <w:rPr>
      <w:sz w:val="24"/>
      <w:szCs w:val="24"/>
    </w:rPr>
  </w:style>
  <w:style w:type="character" w:customStyle="1" w:styleId="cf01">
    <w:name w:val="cf01"/>
    <w:basedOn w:val="DefaultParagraphFont"/>
    <w:rsid w:val="001F7C9A"/>
    <w:rPr>
      <w:rFonts w:ascii="Segoe UI" w:hAnsi="Segoe UI" w:cs="Segoe UI" w:hint="default"/>
      <w:b/>
      <w:bCs/>
      <w:sz w:val="18"/>
      <w:szCs w:val="18"/>
    </w:rPr>
  </w:style>
  <w:style w:type="character" w:customStyle="1" w:styleId="cf11">
    <w:name w:val="cf11"/>
    <w:basedOn w:val="DefaultParagraphFont"/>
    <w:rsid w:val="001F7C9A"/>
    <w:rPr>
      <w:rFonts w:ascii="Segoe UI" w:hAnsi="Segoe UI" w:cs="Segoe UI" w:hint="default"/>
      <w:sz w:val="18"/>
      <w:szCs w:val="18"/>
    </w:rPr>
  </w:style>
  <w:style w:type="character" w:customStyle="1" w:styleId="ListParagraphChar">
    <w:name w:val="List Paragraph Char"/>
    <w:basedOn w:val="DefaultParagraphFont"/>
    <w:link w:val="ListParagraph"/>
    <w:uiPriority w:val="1"/>
    <w:rsid w:val="00240CE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e774b4-c9d4-4a8f-80fc-e2982472d72a">
      <Terms xmlns="http://schemas.microsoft.com/office/infopath/2007/PartnerControls"/>
    </lcf76f155ced4ddcb4097134ff3c332f>
    <TaxCatchAll xmlns="a2d2812d-be11-456f-89bb-f2744f6d5c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8f62c19444282907848422da89376eca">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1ac53f13ce361f11d536b46bd05f6e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0886F-24F7-416A-B54C-62DC1C17554E}">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2.xml><?xml version="1.0" encoding="utf-8"?>
<ds:datastoreItem xmlns:ds="http://schemas.openxmlformats.org/officeDocument/2006/customXml" ds:itemID="{F087989B-7948-4905-AC34-8701CE9845C1}">
  <ds:schemaRefs>
    <ds:schemaRef ds:uri="http://schemas.microsoft.com/sharepoint/v3/contenttype/forms"/>
  </ds:schemaRefs>
</ds:datastoreItem>
</file>

<file path=customXml/itemProps3.xml><?xml version="1.0" encoding="utf-8"?>
<ds:datastoreItem xmlns:ds="http://schemas.openxmlformats.org/officeDocument/2006/customXml" ds:itemID="{3CA17C6D-0BA1-4160-9F4C-74CBEAA84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Henninger, Alana</dc:creator>
  <cp:lastModifiedBy>Allana, Deepika (ACF)</cp:lastModifiedBy>
  <cp:revision>5</cp:revision>
  <dcterms:created xsi:type="dcterms:W3CDTF">2026-02-18T16:25:00Z</dcterms:created>
  <dcterms:modified xsi:type="dcterms:W3CDTF">2026-02-24T23:05:00Z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0x0101003A2D0302CE78CC4BB13800D8CA71650E</vt:lpwstr>
  </property>
  <property fmtid="{D5CDD505-2E9C-101B-9397-08002B2CF9AE}" pid="4" name="MediaServiceImageTags">
    <vt:lpwstr/>
  </property>
  <property fmtid="{D5CDD505-2E9C-101B-9397-08002B2CF9AE}" pid="5" name="Order">
    <vt:r8>189800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