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E0AC2" w:rsidP="7A0CAC89" w14:paraId="5C3A06CF" w14:textId="626201D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OMB #1110-0087</w:t>
      </w:r>
    </w:p>
    <w:p w:rsidR="00F71C64" w:rsidRPr="00367B34" w:rsidP="7A0CAC89" w14:paraId="6F21490C" w14:textId="0EA7F3A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Law Enforcement P</w:t>
      </w: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ublic Contact</w:t>
      </w:r>
      <w:r w:rsidRPr="00367B34" w:rsidR="000D63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(LEPC)</w:t>
      </w: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Questionnaire</w:t>
      </w:r>
      <w:r w:rsidRPr="00367B34" w:rsid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Platform</w:t>
      </w:r>
    </w:p>
    <w:p w:rsidR="00E6084A" w:rsidRPr="00367B34" w:rsidP="7A0CAC89" w14:paraId="5009626C" w14:textId="777777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Data </w:t>
      </w:r>
      <w:r w:rsidRPr="00367B34" w:rsidR="00AA2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Collection</w:t>
      </w: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="0CBAD606" w:rsidRPr="00367B34" w:rsidP="7A0CAC89" w14:paraId="3C8617AA" w14:textId="338E4BD8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Participating agencies will submit total annual counts in the three areas of public contacts relevant to the LEPC</w:t>
      </w:r>
    </w:p>
    <w:p w:rsidR="000D6300" w:rsidRPr="00367B34" w:rsidP="000D6300" w14:paraId="75006AF1" w14:textId="08A7E3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Citizen Calls for Service</w:t>
      </w:r>
    </w:p>
    <w:p w:rsidR="000D6300" w:rsidRPr="00367B34" w:rsidP="000D6300" w14:paraId="2BC00F8C" w14:textId="44B364F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Unit/Officer Initiated Contact</w:t>
      </w:r>
    </w:p>
    <w:p w:rsidR="001318FD" w:rsidRPr="00367B34" w:rsidP="001318FD" w14:paraId="0F83815F" w14:textId="3C48B37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Court/Bailiff </w:t>
      </w:r>
      <w:r w:rsidRPr="00367B34" w:rsidR="00110246">
        <w:rPr>
          <w:rFonts w:ascii="Times New Roman" w:hAnsi="Times New Roman" w:cs="Times New Roman"/>
          <w:sz w:val="24"/>
          <w:szCs w:val="24"/>
        </w:rPr>
        <w:t>Activates</w:t>
      </w:r>
      <w:r w:rsidRPr="00367B34" w:rsidR="00367B34">
        <w:rPr>
          <w:rFonts w:ascii="Times New Roman" w:hAnsi="Times New Roman" w:cs="Times New Roman"/>
          <w:sz w:val="24"/>
          <w:szCs w:val="24"/>
        </w:rPr>
        <w:br/>
      </w:r>
    </w:p>
    <w:p w:rsidR="001318FD" w:rsidRPr="00367B34" w:rsidP="001318FD" w14:paraId="1BC999A8" w14:textId="43FA567F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These counts will be entered into the electronic form found on the National Use-of-Force portal located on the Law Enforcement Enterprise Portal (LEEP). Below is an example of how the LEPC survey questions will be</w:t>
      </w:r>
      <w:r w:rsidR="00514E10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367B34">
        <w:rPr>
          <w:rFonts w:ascii="Times New Roman" w:hAnsi="Times New Roman" w:cs="Times New Roman"/>
          <w:sz w:val="24"/>
          <w:szCs w:val="24"/>
        </w:rPr>
        <w:t xml:space="preserve"> on the Use-of-Force portal. </w:t>
      </w:r>
    </w:p>
    <w:p w:rsidR="000D6300" w:rsidRPr="00367B34" w:rsidP="001318FD" w14:paraId="31351A58" w14:textId="1303F8FD">
      <w:pPr>
        <w:rPr>
          <w:rFonts w:ascii="Times New Roman" w:hAnsi="Times New Roman" w:cs="Times New Roman"/>
          <w:sz w:val="24"/>
          <w:szCs w:val="24"/>
        </w:rPr>
      </w:pPr>
    </w:p>
    <w:p w:rsidR="005778EE" w:rsidRPr="00367B34" w:rsidP="00E6084A" w14:paraId="0A37501D" w14:textId="1A73BA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9381" cy="20769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84" cy="208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5A" w:rsidRPr="00367B34" w:rsidP="000B7F66" w14:paraId="564F61BC" w14:textId="138D2191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8FD" w:rsidRPr="00367B34" w:rsidP="000B7F66" w14:paraId="284D806F" w14:textId="420B3317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This layout</w:t>
      </w:r>
      <w:r w:rsidRPr="00367B34" w:rsidR="000143BE">
        <w:rPr>
          <w:rFonts w:ascii="Times New Roman" w:hAnsi="Times New Roman" w:cs="Times New Roman"/>
          <w:sz w:val="24"/>
          <w:szCs w:val="24"/>
        </w:rPr>
        <w:t xml:space="preserve"> represents what participating agencies will see when they log onto the site. The layout of the platform</w:t>
      </w:r>
      <w:r w:rsidRPr="00367B34">
        <w:rPr>
          <w:rFonts w:ascii="Times New Roman" w:hAnsi="Times New Roman" w:cs="Times New Roman"/>
          <w:sz w:val="24"/>
          <w:szCs w:val="24"/>
        </w:rPr>
        <w:t xml:space="preserve"> may change as adjustments are made to the system for the final launch of the collection</w:t>
      </w:r>
      <w:r w:rsidRPr="00367B34" w:rsidR="000143BE">
        <w:rPr>
          <w:rFonts w:ascii="Times New Roman" w:hAnsi="Times New Roman" w:cs="Times New Roman"/>
          <w:sz w:val="24"/>
          <w:szCs w:val="24"/>
        </w:rPr>
        <w:t>, but the three text fields and the corresponding dropdowns indicating actual or estimated counts will remain for all agencies to use in submitting their annual data</w:t>
      </w:r>
      <w:r w:rsidRPr="00367B34" w:rsidR="00367B34">
        <w:rPr>
          <w:rFonts w:ascii="Times New Roman" w:hAnsi="Times New Roman" w:cs="Times New Roman"/>
          <w:sz w:val="24"/>
          <w:szCs w:val="24"/>
        </w:rPr>
        <w:t>.</w:t>
      </w:r>
    </w:p>
    <w:p w:rsidR="00367B34" w:rsidP="000B7F66" w14:paraId="42B3C2EF" w14:textId="5A877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Expiration Date: </w:t>
      </w:r>
      <w:r w:rsidR="00D25B9C">
        <w:rPr>
          <w:rFonts w:ascii="Times New Roman" w:hAnsi="Times New Roman" w:cs="Times New Roman"/>
          <w:sz w:val="24"/>
          <w:szCs w:val="24"/>
        </w:rPr>
        <w:t>07/31/2029</w:t>
      </w:r>
    </w:p>
    <w:p w:rsidR="00B342FE" w:rsidP="000B7F66" w14:paraId="2924F76A" w14:textId="77777777">
      <w:pPr>
        <w:rPr>
          <w:rFonts w:ascii="Times New Roman" w:hAnsi="Times New Roman" w:cs="Times New Roman"/>
          <w:sz w:val="24"/>
          <w:szCs w:val="24"/>
        </w:rPr>
      </w:pPr>
    </w:p>
    <w:p w:rsidR="00B342FE" w:rsidP="000B7F66" w14:paraId="168928E6" w14:textId="768CE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Burden Statement will be here.</w:t>
      </w:r>
    </w:p>
    <w:p w:rsidR="00367B34" w:rsidRPr="000B7F66" w:rsidP="000B7F66" w14:paraId="0A8F86D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0228F9"/>
    <w:multiLevelType w:val="hybridMultilevel"/>
    <w:tmpl w:val="33885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1471"/>
    <w:multiLevelType w:val="hybridMultilevel"/>
    <w:tmpl w:val="D7A0A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49B5"/>
    <w:multiLevelType w:val="hybridMultilevel"/>
    <w:tmpl w:val="D578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4867"/>
    <w:multiLevelType w:val="hybridMultilevel"/>
    <w:tmpl w:val="B7D60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06D6"/>
    <w:multiLevelType w:val="hybridMultilevel"/>
    <w:tmpl w:val="CCA8E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658F2"/>
    <w:multiLevelType w:val="hybridMultilevel"/>
    <w:tmpl w:val="F6084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E2772"/>
    <w:multiLevelType w:val="hybridMultilevel"/>
    <w:tmpl w:val="8ABCD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5A000E"/>
    <w:multiLevelType w:val="hybridMultilevel"/>
    <w:tmpl w:val="8B002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61DB9"/>
    <w:multiLevelType w:val="hybridMultilevel"/>
    <w:tmpl w:val="E6746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F0CD9"/>
    <w:multiLevelType w:val="hybridMultilevel"/>
    <w:tmpl w:val="2780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7054">
    <w:abstractNumId w:val="2"/>
  </w:num>
  <w:num w:numId="2" w16cid:durableId="343170018">
    <w:abstractNumId w:val="8"/>
  </w:num>
  <w:num w:numId="3" w16cid:durableId="1753426905">
    <w:abstractNumId w:val="5"/>
  </w:num>
  <w:num w:numId="4" w16cid:durableId="1139032852">
    <w:abstractNumId w:val="9"/>
  </w:num>
  <w:num w:numId="5" w16cid:durableId="128325457">
    <w:abstractNumId w:val="1"/>
  </w:num>
  <w:num w:numId="6" w16cid:durableId="387654749">
    <w:abstractNumId w:val="0"/>
  </w:num>
  <w:num w:numId="7" w16cid:durableId="2032875138">
    <w:abstractNumId w:val="7"/>
  </w:num>
  <w:num w:numId="8" w16cid:durableId="1743943216">
    <w:abstractNumId w:val="3"/>
  </w:num>
  <w:num w:numId="9" w16cid:durableId="2091806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904338">
    <w:abstractNumId w:val="6"/>
  </w:num>
  <w:num w:numId="11" w16cid:durableId="1804693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10"/>
    <w:rsid w:val="000143BE"/>
    <w:rsid w:val="0003118D"/>
    <w:rsid w:val="00051522"/>
    <w:rsid w:val="000B7F66"/>
    <w:rsid w:val="000C3254"/>
    <w:rsid w:val="000D6300"/>
    <w:rsid w:val="00110246"/>
    <w:rsid w:val="001318FD"/>
    <w:rsid w:val="00137020"/>
    <w:rsid w:val="00181093"/>
    <w:rsid w:val="00257447"/>
    <w:rsid w:val="00367B34"/>
    <w:rsid w:val="0038015A"/>
    <w:rsid w:val="004317EA"/>
    <w:rsid w:val="004B47C4"/>
    <w:rsid w:val="00514E10"/>
    <w:rsid w:val="005778EE"/>
    <w:rsid w:val="00706310"/>
    <w:rsid w:val="00823DE0"/>
    <w:rsid w:val="00865FF8"/>
    <w:rsid w:val="008E4675"/>
    <w:rsid w:val="00912D8F"/>
    <w:rsid w:val="00971DB5"/>
    <w:rsid w:val="00AA26CA"/>
    <w:rsid w:val="00B342FE"/>
    <w:rsid w:val="00BC723F"/>
    <w:rsid w:val="00D25B9C"/>
    <w:rsid w:val="00D26627"/>
    <w:rsid w:val="00D57EE3"/>
    <w:rsid w:val="00E6084A"/>
    <w:rsid w:val="00EE2061"/>
    <w:rsid w:val="00F30202"/>
    <w:rsid w:val="00F3190B"/>
    <w:rsid w:val="00F71C64"/>
    <w:rsid w:val="00FC2F2C"/>
    <w:rsid w:val="00FE0AC2"/>
    <w:rsid w:val="02510F02"/>
    <w:rsid w:val="06067D01"/>
    <w:rsid w:val="0CBAD606"/>
    <w:rsid w:val="155D721E"/>
    <w:rsid w:val="187C41A6"/>
    <w:rsid w:val="1A072367"/>
    <w:rsid w:val="26C0C9F9"/>
    <w:rsid w:val="2DC13358"/>
    <w:rsid w:val="4140F267"/>
    <w:rsid w:val="48583DD6"/>
    <w:rsid w:val="4A334CF2"/>
    <w:rsid w:val="546B431B"/>
    <w:rsid w:val="57E664B3"/>
    <w:rsid w:val="58E45B68"/>
    <w:rsid w:val="59D22711"/>
    <w:rsid w:val="6276E53B"/>
    <w:rsid w:val="6532B52B"/>
    <w:rsid w:val="6A3B4CDD"/>
    <w:rsid w:val="750986F0"/>
    <w:rsid w:val="7A0CAC89"/>
    <w:rsid w:val="7A0FB7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1C6C48"/>
  <w15:chartTrackingRefBased/>
  <w15:docId w15:val="{D9494D98-6A70-4055-93A7-9FF1728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31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cid:image001.png@01D7943A.450E7B7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584E6FAA9BC478EB9D609D20310B1" ma:contentTypeVersion="25" ma:contentTypeDescription="Create a new document." ma:contentTypeScope="" ma:versionID="3d8a2f73653c523e4b71170516007248">
  <xsd:schema xmlns:xsd="http://www.w3.org/2001/XMLSchema" xmlns:xs="http://www.w3.org/2001/XMLSchema" xmlns:p="http://schemas.microsoft.com/office/2006/metadata/properties" xmlns:ns1="http://schemas.microsoft.com/sharepoint/v3" xmlns:ns2="30df4396-f4f0-49ca-81e6-0622fab6fa8e" xmlns:ns3="183e5f64-3519-4a88-b621-7c6749c532cb" xmlns:ns4="http://schemas.microsoft.com/sharepoint/v4" targetNamespace="http://schemas.microsoft.com/office/2006/metadata/properties" ma:root="true" ma:fieldsID="6e9e1bcec3a39ca4141ba901e11c71c7" ns1:_="" ns2:_="" ns3:_="" ns4:_="">
    <xsd:import namespace="http://schemas.microsoft.com/sharepoint/v3"/>
    <xsd:import namespace="30df4396-f4f0-49ca-81e6-0622fab6fa8e"/>
    <xsd:import namespace="183e5f64-3519-4a88-b621-7c6749c532c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mments" minOccurs="0"/>
                <xsd:element ref="ns2:Alternatelink" minOccurs="0"/>
                <xsd:element ref="ns2:LinktoCop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4396-f4f0-49ca-81e6-0622fab6fa8e" elementFormDefault="qualified">
    <xsd:import namespace="http://schemas.microsoft.com/office/2006/documentManagement/types"/>
    <xsd:import namespace="http://schemas.microsoft.com/office/infopath/2007/PartnerControls"/>
    <xsd:element name="Comments" ma:index="4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Alternatelink" ma:index="6" nillable="true" ma:displayName="Alternate link" ma:description="Find associated information" ma:format="Hyperlink" ma:internalName="Alternat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Copy" ma:index="7" nillable="true" ma:displayName="Link to Copy" ma:description="Link to the initial copy or working copy." ma:format="Hyperlink" ma:internalName="LinktoCop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5f64-3519-4a88-b621-7c6749c53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a7c6dab-4b9c-4ff1-9d29-60ffb41c617c}" ma:internalName="TaxCatchAll" ma:readOnly="false" ma:showField="CatchAllData" ma:web="183e5f64-3519-4a88-b621-7c6749c53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0df4396-f4f0-49ca-81e6-0622fab6fa8e" xsi:nil="true"/>
    <Alternatelink xmlns="30df4396-f4f0-49ca-81e6-0622fab6fa8e">
      <Url xsi:nil="true"/>
      <Description xsi:nil="true"/>
    </Alternatelink>
    <IconOverlay xmlns="http://schemas.microsoft.com/sharepoint/v4" xsi:nil="true"/>
    <LinktoCopy xmlns="30df4396-f4f0-49ca-81e6-0622fab6fa8e">
      <Url xsi:nil="true"/>
      <Description xsi:nil="true"/>
    </LinktoCopy>
    <lcf76f155ced4ddcb4097134ff3c332f xmlns="30df4396-f4f0-49ca-81e6-0622fab6fa8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183e5f64-3519-4a88-b621-7c6749c532cb" xsi:nil="true"/>
  </documentManagement>
</p:properties>
</file>

<file path=customXml/itemProps1.xml><?xml version="1.0" encoding="utf-8"?>
<ds:datastoreItem xmlns:ds="http://schemas.openxmlformats.org/officeDocument/2006/customXml" ds:itemID="{1B42D014-45BE-4C9D-8F7C-29C4E8FBE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f4396-f4f0-49ca-81e6-0622fab6fa8e"/>
    <ds:schemaRef ds:uri="183e5f64-3519-4a88-b621-7c6749c532c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916D9-6D70-4CDD-AD27-C5FB25F0A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763A-EB6B-48BF-8F8D-5C5BF0A9B9D9}">
  <ds:schemaRefs>
    <ds:schemaRef ds:uri="http://schemas.microsoft.com/office/2006/metadata/properties"/>
    <ds:schemaRef ds:uri="http://schemas.microsoft.com/office/infopath/2007/PartnerControls"/>
    <ds:schemaRef ds:uri="30df4396-f4f0-49ca-81e6-0622fab6fa8e"/>
    <ds:schemaRef ds:uri="http://schemas.microsoft.com/sharepoint/v4"/>
    <ds:schemaRef ds:uri="http://schemas.microsoft.com/sharepoint/v3"/>
    <ds:schemaRef ds:uri="183e5f64-3519-4a88-b621-7c6749c532cb"/>
  </ds:schemaRefs>
</ds:datastoreItem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Shaffer, Amanda D. (CJIS) (FBI)</dc:creator>
  <cp:lastModifiedBy>Arceo, Darwin (JMD)</cp:lastModifiedBy>
  <cp:revision>2</cp:revision>
  <cp:lastPrinted>2020-01-09T19:02:00Z</cp:lastPrinted>
  <dcterms:created xsi:type="dcterms:W3CDTF">2026-07-20T17:39:00Z</dcterms:created>
  <dcterms:modified xsi:type="dcterms:W3CDTF">2026-07-20T17:39:00Z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0x010100064584E6FAA9BC478EB9D609D20310B1</vt:lpwstr>
  </property>
</Properties>
</file>