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46F14" w:rsidP="00C46F14" w14:paraId="508F811F" w14:textId="77777777"/>
    <w:p w:rsidR="00C46F14" w:rsidRPr="00C46F14" w:rsidP="00C46F14" w14:paraId="64041BC4" w14:textId="2652C655">
      <w:hyperlink r:id="rId8" w:history="1">
        <w:r w:rsidRPr="00C46F14">
          <w:rPr>
            <w:rStyle w:val="Hyperlink"/>
          </w:rPr>
          <w:t>Anonymous public comment</w:t>
        </w:r>
      </w:hyperlink>
    </w:p>
    <w:p w:rsidR="00C46F14" w:rsidRPr="00C46F14" w:rsidP="00C46F14" w14:paraId="0CAA1336" w14:textId="77777777">
      <w:pPr>
        <w:numPr>
          <w:ilvl w:val="0"/>
          <w:numId w:val="1"/>
        </w:numPr>
      </w:pPr>
      <w:r w:rsidRPr="00C46F14">
        <w:rPr>
          <w:b/>
          <w:bCs/>
        </w:rPr>
        <w:t>Agency</w:t>
      </w:r>
      <w:r w:rsidRPr="00C46F14">
        <w:t> Environmental Protection Agency</w:t>
      </w:r>
    </w:p>
    <w:p w:rsidR="00C46F14" w:rsidRPr="00C46F14" w:rsidP="00C46F14" w14:paraId="73AFB7DC" w14:textId="77777777">
      <w:pPr>
        <w:numPr>
          <w:ilvl w:val="0"/>
          <w:numId w:val="1"/>
        </w:numPr>
      </w:pPr>
      <w:r w:rsidRPr="00C46F14">
        <w:rPr>
          <w:b/>
          <w:bCs/>
        </w:rPr>
        <w:t>Posted</w:t>
      </w:r>
      <w:r w:rsidRPr="00C46F14">
        <w:t> Jun 11, 2026</w:t>
      </w:r>
    </w:p>
    <w:p w:rsidR="00C46F14" w:rsidRPr="00C46F14" w:rsidP="00C46F14" w14:paraId="372D6A6F" w14:textId="77777777">
      <w:pPr>
        <w:numPr>
          <w:ilvl w:val="0"/>
          <w:numId w:val="1"/>
        </w:numPr>
      </w:pPr>
      <w:r w:rsidRPr="00C46F14">
        <w:rPr>
          <w:b/>
          <w:bCs/>
        </w:rPr>
        <w:t>ID</w:t>
      </w:r>
      <w:r w:rsidRPr="00C46F14">
        <w:t> EPA-HQ-SFUND-2004-0006-0034</w:t>
      </w:r>
    </w:p>
    <w:p w:rsidR="0009152F" w14:paraId="2C078E63" w14:textId="6F34A424">
      <w:r w:rsidRPr="00C46F14">
        <w:t xml:space="preserve">I recommend we collect this information and more. We need to know all the chemicals and materials there should be no </w:t>
      </w:r>
      <w:r w:rsidRPr="00C46F14">
        <w:t>nusiness</w:t>
      </w:r>
      <w:r w:rsidRPr="00C46F14">
        <w:t xml:space="preserve"> practice protections, as this is a scam anyways.</w:t>
      </w:r>
      <w:r w:rsidRPr="00C46F14">
        <w:br/>
        <w:t xml:space="preserve">In </w:t>
      </w:r>
      <w:r w:rsidRPr="00C46F14">
        <w:t>addiiton</w:t>
      </w:r>
      <w:r w:rsidRPr="00C46F14">
        <w:t xml:space="preserve"> we need stiffer penalties to include mandatory prison time for any late or inaccurate reporting.</w:t>
      </w:r>
    </w:p>
    <w:p w:rsidR="00C46F14" w:rsidP="00C46F14" w14:paraId="6252E134" w14:textId="77777777">
      <w:pPr>
        <w:pBdr>
          <w:bottom w:val="single" w:sz="4" w:space="1" w:color="auto"/>
        </w:pBdr>
      </w:pPr>
    </w:p>
    <w:p w:rsidR="00C46F14" w14:paraId="5ED61AAD" w14:textId="77777777"/>
    <w:p w:rsidR="00C46F14" w:rsidRPr="00C46F14" w:rsidP="00C46F14" w14:paraId="67263A4B" w14:textId="77777777">
      <w:hyperlink r:id="rId9" w:history="1">
        <w:r w:rsidRPr="00C46F14">
          <w:rPr>
            <w:rStyle w:val="Hyperlink"/>
          </w:rPr>
          <w:t>Comment submitted by Janet McIlwee</w:t>
        </w:r>
      </w:hyperlink>
    </w:p>
    <w:p w:rsidR="00C46F14" w:rsidRPr="00C46F14" w:rsidP="00C46F14" w14:paraId="40973227" w14:textId="77777777">
      <w:pPr>
        <w:numPr>
          <w:ilvl w:val="0"/>
          <w:numId w:val="2"/>
        </w:numPr>
      </w:pPr>
      <w:r w:rsidRPr="00C46F14">
        <w:rPr>
          <w:b/>
          <w:bCs/>
        </w:rPr>
        <w:t>Agency</w:t>
      </w:r>
      <w:r w:rsidRPr="00C46F14">
        <w:t> Environmental Protection Agency</w:t>
      </w:r>
    </w:p>
    <w:p w:rsidR="00C46F14" w:rsidRPr="00C46F14" w:rsidP="00C46F14" w14:paraId="036BD305" w14:textId="77777777">
      <w:pPr>
        <w:numPr>
          <w:ilvl w:val="0"/>
          <w:numId w:val="2"/>
        </w:numPr>
      </w:pPr>
      <w:r w:rsidRPr="00C46F14">
        <w:rPr>
          <w:b/>
          <w:bCs/>
        </w:rPr>
        <w:t>Posted</w:t>
      </w:r>
      <w:r w:rsidRPr="00C46F14">
        <w:t> Jun 11, 2026</w:t>
      </w:r>
    </w:p>
    <w:p w:rsidR="00C46F14" w:rsidRPr="00C46F14" w:rsidP="00C46F14" w14:paraId="5A8B19EB" w14:textId="77777777">
      <w:pPr>
        <w:numPr>
          <w:ilvl w:val="0"/>
          <w:numId w:val="2"/>
        </w:numPr>
      </w:pPr>
      <w:r w:rsidRPr="00C46F14">
        <w:rPr>
          <w:b/>
          <w:bCs/>
        </w:rPr>
        <w:t>ID</w:t>
      </w:r>
      <w:r w:rsidRPr="00C46F14">
        <w:t> EPA-HQ-SFUND-2004-0006-0035</w:t>
      </w:r>
    </w:p>
    <w:p w:rsidR="00C46F14" w:rsidP="00C46F14" w14:paraId="481B4778" w14:textId="7797E9FA">
      <w:pPr>
        <w:pBdr>
          <w:bottom w:val="single" w:sz="4" w:space="1" w:color="auto"/>
        </w:pBdr>
      </w:pPr>
      <w:r w:rsidRPr="00C46F14">
        <w:t xml:space="preserve">I </w:t>
      </w:r>
      <w:r w:rsidRPr="00C46F14">
        <w:t>am</w:t>
      </w:r>
      <w:r w:rsidRPr="00C46F14">
        <w:t xml:space="preserve"> favor of extending Agency Information Collection Activities; Proposals, Submissions, and Approvals: Community Right-to-Know Reporting Requirements under Sections 311 and 312 of the Emergency Planning and Community Right-to-Know Act</w:t>
      </w:r>
    </w:p>
    <w:p w:rsidR="00C46F14" w:rsidP="00C46F14" w14:paraId="38B88D0B" w14:textId="77777777">
      <w:pPr>
        <w:pBdr>
          <w:bottom w:val="single" w:sz="4" w:space="1" w:color="auto"/>
        </w:pBd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1864E0B"/>
    <w:multiLevelType w:val="multilevel"/>
    <w:tmpl w:val="652C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C7C8B"/>
    <w:multiLevelType w:val="multilevel"/>
    <w:tmpl w:val="708C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814887">
    <w:abstractNumId w:val="0"/>
  </w:num>
  <w:num w:numId="2" w16cid:durableId="809132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2C96C6"/>
    <w:rsid w:val="00022C67"/>
    <w:rsid w:val="0009152F"/>
    <w:rsid w:val="0033442A"/>
    <w:rsid w:val="00B741DA"/>
    <w:rsid w:val="00C46F14"/>
    <w:rsid w:val="142C96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5091D2"/>
  <w15:chartTrackingRefBased/>
  <w15:docId w15:val="{64B0367B-9541-40ED-A38A-52CEE6F1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6F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regulations.gov/comment/EPA-HQ-SFUND-2004-0006-0034" TargetMode="External" /><Relationship Id="rId9" Type="http://schemas.openxmlformats.org/officeDocument/2006/relationships/hyperlink" Target="https://www.regulations.gov/comment/EPA-HQ-SFUND-2004-0006-003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haredContentType xmlns="Microsoft.SharePoint.Taxonomy.ContentTypeSync" SourceId="29f62856-1543-49d4-a736-4569d363f533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 xmlns="4ffa91fb-a0ff-4ac5-b2db-65c790d184a4">Shared</Record>
    <Document_x0020_Creation_x0020_Date xmlns="4ffa91fb-a0ff-4ac5-b2db-65c790d184a4">2026-07-08T09:20:43+00:00</Document_x0020_Creation_x0020_Date>
    <Language xmlns="http://schemas.microsoft.com/sharepoint/v3">English</Language>
    <_Source xmlns="http://schemas.microsoft.com/sharepoint/v3/fields" xsi:nil="true"/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ights xmlns="4ffa91fb-a0ff-4ac5-b2db-65c790d184a4" xsi:nil="true"/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29D1FA8590A3468255F3FA7D39B1DA" ma:contentTypeVersion="8" ma:contentTypeDescription="Create a new document." ma:contentTypeScope="" ma:versionID="4ecce23c3f96ea7cff5bdaa933d696ac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ac07eb5e-720c-4c0e-afb7-3f9edc60fc7f" xmlns:ns6="369941d8-ad61-4612-8199-fa251bcdca09" targetNamespace="http://schemas.microsoft.com/office/2006/metadata/properties" ma:root="true" ma:fieldsID="292c560cb096124b334ce2d6d656d32a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ac07eb5e-720c-4c0e-afb7-3f9edc60fc7f"/>
    <xsd:import namespace="369941d8-ad61-4612-8199-fa251bcdca09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6:SharedWithUsers" minOccurs="0"/>
                <xsd:element ref="ns6:SharedWithDetails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d0c00c4a-2eec-4eb5-8f29-5755ddae8d62}" ma:internalName="TaxCatchAllLabel" ma:readOnly="true" ma:showField="CatchAllDataLabel" ma:web="369941d8-ad61-4612-8199-fa251bcdc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d0c00c4a-2eec-4eb5-8f29-5755ddae8d62}" ma:internalName="TaxCatchAll" ma:showField="CatchAllData" ma:web="369941d8-ad61-4612-8199-fa251bcdc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7eb5e-720c-4c0e-afb7-3f9edc60f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941d8-ad61-4612-8199-fa251bcdca09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DF639A-C1C6-4197-BF20-152E9322CF6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3C0E215-491D-4300-8010-AF1DB73B70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99F89-76D7-4F0D-9427-5E04AF5A302C}">
  <ds:schemaRefs>
    <ds:schemaRef ds:uri="http://schemas.microsoft.com/office/2006/metadata/properties"/>
    <ds:schemaRef ds:uri="http://schemas.microsoft.com/office/infopath/2007/PartnerControls"/>
    <ds:schemaRef ds:uri="4ffa91fb-a0ff-4ac5-b2db-65c790d184a4"/>
    <ds:schemaRef ds:uri="http://schemas.microsoft.com/sharepoint/v3"/>
    <ds:schemaRef ds:uri="http://schemas.microsoft.com/sharepoint/v3/fields"/>
    <ds:schemaRef ds:uri="0fe07e75-888f-4e86-bb9a-1c71788c08e7"/>
    <ds:schemaRef ds:uri="http://schemas.microsoft.com/sharepoint.v3"/>
  </ds:schemaRefs>
</ds:datastoreItem>
</file>

<file path=customXml/itemProps4.xml><?xml version="1.0" encoding="utf-8"?>
<ds:datastoreItem xmlns:ds="http://schemas.openxmlformats.org/officeDocument/2006/customXml" ds:itemID="{9C90BD47-89B4-4ED3-A17B-36E2FDB79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Barre, Jennifer</dc:creator>
  <cp:lastModifiedBy>Tapia, Rosalva</cp:lastModifiedBy>
  <cp:revision>2</cp:revision>
  <dcterms:created xsi:type="dcterms:W3CDTF">2026-07-28T18:40:00Z</dcterms:created>
  <dcterms:modified xsi:type="dcterms:W3CDTF">2026-07-28T18:40:00Z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0x010100D229D1FA8590A3468255F3FA7D39B1DA</vt:lpwstr>
  </property>
  <property fmtid="{D5CDD505-2E9C-101B-9397-08002B2CF9AE}" pid="3" name="Document Type">
    <vt:lpwstr/>
  </property>
  <property fmtid="{D5CDD505-2E9C-101B-9397-08002B2CF9AE}" pid="4" name="Document_x0020_Type">
    <vt:lpwstr/>
  </property>
  <property fmtid="{D5CDD505-2E9C-101B-9397-08002B2CF9AE}" pid="5" name="e3f09c3df709400db2417a7161762d62">
    <vt:lpwstr/>
  </property>
  <property fmtid="{D5CDD505-2E9C-101B-9397-08002B2CF9AE}" pid="6" name="EPA Subject">
    <vt:lpwstr/>
  </property>
  <property fmtid="{D5CDD505-2E9C-101B-9397-08002B2CF9AE}" pid="7" name="EPA_x0020_Subject">
    <vt:lpwstr/>
  </property>
  <property fmtid="{D5CDD505-2E9C-101B-9397-08002B2CF9AE}" pid="8" name="MediaServiceImageTags">
    <vt:lpwstr/>
  </property>
  <property fmtid="{D5CDD505-2E9C-101B-9397-08002B2CF9AE}" pid="9" name="TaxKeyword">
    <vt:lpwstr/>
  </property>
</Properties>
</file>