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046F" w:rsidRPr="00D66837" w:rsidP="0079046F" w14:paraId="201CD380" w14:textId="77777777">
      <w:pPr>
        <w:rPr>
          <w:rFonts w:ascii="Arial" w:hAnsi="Arial" w:cs="Arial"/>
          <w:b/>
          <w:sz w:val="16"/>
          <w:szCs w:val="16"/>
        </w:rPr>
      </w:pPr>
    </w:p>
    <w:p w:rsidR="0079046F" w:rsidP="00080F12" w14:paraId="0CEA9F15" w14:textId="77777777">
      <w:pPr>
        <w:jc w:val="right"/>
        <w:rPr>
          <w:rFonts w:ascii="Arial" w:hAnsi="Arial" w:cs="Arial"/>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Pr="00D66837">
        <w:rPr>
          <w:rFonts w:ascii="Arial" w:hAnsi="Arial" w:cs="Arial"/>
          <w:b/>
          <w:sz w:val="16"/>
          <w:szCs w:val="16"/>
        </w:rPr>
        <w:t xml:space="preserve">                                                                 </w:t>
      </w:r>
      <w:r>
        <w:rPr>
          <w:rFonts w:ascii="Arial" w:hAnsi="Arial" w:cs="Arial"/>
          <w:b/>
          <w:sz w:val="16"/>
          <w:szCs w:val="16"/>
        </w:rPr>
        <w:t xml:space="preserve">                                                                 </w:t>
      </w:r>
      <w:r w:rsidRPr="00D66837">
        <w:rPr>
          <w:rFonts w:ascii="Arial" w:hAnsi="Arial" w:cs="Arial"/>
          <w:sz w:val="16"/>
          <w:szCs w:val="16"/>
        </w:rPr>
        <w:t>Form</w:t>
      </w:r>
      <w:r w:rsidRPr="00D66837">
        <w:rPr>
          <w:rFonts w:ascii="Arial" w:hAnsi="Arial" w:cs="Arial"/>
          <w:sz w:val="16"/>
          <w:szCs w:val="16"/>
        </w:rPr>
        <w:t xml:space="preserve"> Approved - OMB No. 0560-</w:t>
      </w:r>
      <w:r w:rsidR="005714D3">
        <w:rPr>
          <w:rFonts w:ascii="Arial" w:hAnsi="Arial" w:cs="Arial"/>
          <w:sz w:val="16"/>
          <w:szCs w:val="16"/>
        </w:rPr>
        <w:t>0237</w:t>
      </w:r>
    </w:p>
    <w:p w:rsidR="004079FE" w:rsidP="00080F12" w14:paraId="1FE5AA58" w14:textId="469452F9">
      <w:pPr>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025616">
        <w:rPr>
          <w:rFonts w:ascii="Arial" w:hAnsi="Arial" w:cs="Arial"/>
          <w:sz w:val="16"/>
          <w:szCs w:val="16"/>
        </w:rPr>
        <w:t xml:space="preserve">OMB </w:t>
      </w:r>
      <w:r>
        <w:rPr>
          <w:rFonts w:ascii="Arial" w:hAnsi="Arial" w:cs="Arial"/>
          <w:sz w:val="16"/>
          <w:szCs w:val="16"/>
        </w:rPr>
        <w:t xml:space="preserve">Expiration Date </w:t>
      </w:r>
      <w:r w:rsidR="00B647BC">
        <w:rPr>
          <w:rFonts w:ascii="Arial" w:hAnsi="Arial" w:cs="Arial"/>
          <w:sz w:val="16"/>
          <w:szCs w:val="16"/>
        </w:rPr>
        <w:t>XX/XX/XXXX</w:t>
      </w:r>
    </w:p>
    <w:p w:rsidR="00347A71" w:rsidRPr="00D66837" w:rsidP="009D472F" w14:paraId="43443D89" w14:textId="6EA47C5C">
      <w:pPr>
        <w:jc w:val="right"/>
        <w:rPr>
          <w:rFonts w:ascii="Arial" w:hAnsi="Arial" w:cs="Arial"/>
          <w:sz w:val="16"/>
          <w:szCs w:val="16"/>
        </w:rPr>
      </w:pPr>
      <w:r w:rsidRPr="00347A71">
        <w:rPr>
          <w:rFonts w:ascii="Arial" w:hAnsi="Arial" w:cs="Arial"/>
          <w:i/>
          <w:sz w:val="16"/>
          <w:szCs w:val="16"/>
        </w:rPr>
        <w:t>(See Page 2 for Privacy Act and Public Burden Statements.)</w:t>
      </w:r>
    </w:p>
    <w:tbl>
      <w:tblPr>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5871"/>
        <w:gridCol w:w="5475"/>
      </w:tblGrid>
      <w:tr w14:paraId="6914A802" w14:textId="77777777" w:rsidTr="00D97B07">
        <w:tblPrEx>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val="1052"/>
        </w:trPr>
        <w:tc>
          <w:tcPr>
            <w:tcW w:w="11346" w:type="dxa"/>
            <w:gridSpan w:val="2"/>
            <w:tcBorders>
              <w:bottom w:val="single" w:sz="4" w:space="0" w:color="auto"/>
            </w:tcBorders>
          </w:tcPr>
          <w:p w:rsidR="0079046F" w:rsidRPr="002F6B5E" w:rsidP="00A75EDF" w14:paraId="48C4B0E9" w14:textId="77777777">
            <w:pPr>
              <w:rPr>
                <w:rFonts w:ascii="Arial" w:hAnsi="Arial" w:cs="Arial"/>
                <w:i/>
                <w:sz w:val="16"/>
                <w:szCs w:val="16"/>
              </w:rPr>
            </w:pPr>
            <w:r w:rsidRPr="00FD1AAC">
              <w:rPr>
                <w:rFonts w:ascii="Arial" w:hAnsi="Arial" w:cs="Arial"/>
                <w:b/>
                <w:sz w:val="18"/>
                <w:szCs w:val="18"/>
              </w:rPr>
              <w:t>FSA-2</w:t>
            </w:r>
            <w:r w:rsidRPr="00FD1AAC" w:rsidR="005714D3">
              <w:rPr>
                <w:rFonts w:ascii="Arial" w:hAnsi="Arial" w:cs="Arial"/>
                <w:b/>
                <w:sz w:val="18"/>
                <w:szCs w:val="18"/>
              </w:rPr>
              <w:t>344</w:t>
            </w:r>
            <w:r>
              <w:t xml:space="preserve">                                                     </w:t>
            </w:r>
            <w:r w:rsidRPr="00A700F3">
              <w:rPr>
                <w:rFonts w:ascii="Arial" w:hAnsi="Arial" w:cs="Arial"/>
                <w:b/>
                <w:sz w:val="16"/>
                <w:szCs w:val="16"/>
              </w:rPr>
              <w:t>U.S. DEPARTMENT OF AGRICULTURE</w:t>
            </w:r>
            <w:r>
              <w:rPr>
                <w:rFonts w:ascii="Arial" w:hAnsi="Arial" w:cs="Arial"/>
                <w:b/>
                <w:sz w:val="16"/>
                <w:szCs w:val="16"/>
              </w:rPr>
              <w:t xml:space="preserve"> </w:t>
            </w:r>
            <w:r>
              <w:t xml:space="preserve">                                                         </w:t>
            </w:r>
            <w:r w:rsidRPr="002F6B5E">
              <w:rPr>
                <w:rFonts w:ascii="Arial" w:hAnsi="Arial" w:cs="Arial"/>
                <w:i/>
                <w:sz w:val="16"/>
                <w:szCs w:val="16"/>
              </w:rPr>
              <w:t xml:space="preserve">Position </w:t>
            </w:r>
            <w:r w:rsidR="005714D3">
              <w:rPr>
                <w:rFonts w:ascii="Arial" w:hAnsi="Arial" w:cs="Arial"/>
                <w:i/>
                <w:sz w:val="16"/>
                <w:szCs w:val="16"/>
              </w:rPr>
              <w:t>5</w:t>
            </w:r>
          </w:p>
          <w:p w:rsidR="0079046F" w:rsidP="00A75EDF" w14:paraId="3CC3A44D" w14:textId="0CE5CE34">
            <w:r w:rsidRPr="00EE480E">
              <w:rPr>
                <w:rFonts w:ascii="Arial" w:hAnsi="Arial" w:cs="Arial"/>
                <w:sz w:val="16"/>
                <w:szCs w:val="16"/>
              </w:rPr>
              <w:t>(</w:t>
            </w:r>
            <w:r w:rsidR="0058568E">
              <w:rPr>
                <w:rFonts w:ascii="Arial" w:hAnsi="Arial" w:cs="Arial"/>
                <w:sz w:val="16"/>
                <w:szCs w:val="16"/>
              </w:rPr>
              <w:t>XX-XX-XX</w:t>
            </w:r>
            <w:r w:rsidRPr="00EE480E">
              <w:rPr>
                <w:rFonts w:ascii="Arial" w:hAnsi="Arial" w:cs="Arial"/>
                <w:sz w:val="16"/>
                <w:szCs w:val="16"/>
              </w:rPr>
              <w:t>)</w:t>
            </w:r>
            <w:r>
              <w:t xml:space="preserve">                                                                   </w:t>
            </w:r>
            <w:r w:rsidRPr="002F6B5E">
              <w:rPr>
                <w:rFonts w:ascii="Arial" w:hAnsi="Arial" w:cs="Arial"/>
                <w:sz w:val="16"/>
                <w:szCs w:val="16"/>
              </w:rPr>
              <w:t>Farm Service Agency</w:t>
            </w:r>
          </w:p>
          <w:p w:rsidR="0079046F" w:rsidRPr="00EE480E" w:rsidP="00A75EDF" w14:paraId="3882E6A7" w14:textId="77777777">
            <w:pPr>
              <w:jc w:val="center"/>
              <w:rPr>
                <w:rFonts w:ascii="Arial" w:hAnsi="Arial" w:cs="Arial"/>
                <w:sz w:val="22"/>
                <w:szCs w:val="22"/>
              </w:rPr>
            </w:pPr>
          </w:p>
          <w:p w:rsidR="0079046F" w:rsidP="00A75EDF" w14:paraId="10D775DA" w14:textId="77777777">
            <w:pPr>
              <w:jc w:val="center"/>
              <w:rPr>
                <w:rFonts w:ascii="Arial" w:hAnsi="Arial" w:cs="Arial"/>
                <w:b/>
                <w:sz w:val="22"/>
                <w:szCs w:val="22"/>
              </w:rPr>
            </w:pPr>
            <w:r>
              <w:rPr>
                <w:rFonts w:ascii="Arial" w:hAnsi="Arial" w:cs="Arial"/>
                <w:b/>
                <w:sz w:val="22"/>
                <w:szCs w:val="22"/>
              </w:rPr>
              <w:t>PRELIMINARY TITLE OPINION</w:t>
            </w:r>
          </w:p>
          <w:p w:rsidR="0079046F" w:rsidRPr="00EE480E" w:rsidP="00A75EDF" w14:paraId="34D0F63A" w14:textId="77777777">
            <w:pPr>
              <w:jc w:val="center"/>
              <w:rPr>
                <w:rFonts w:ascii="Arial" w:hAnsi="Arial" w:cs="Arial"/>
                <w:i/>
                <w:sz w:val="16"/>
                <w:szCs w:val="16"/>
              </w:rPr>
            </w:pPr>
          </w:p>
          <w:p w:rsidR="0079046F" w:rsidRPr="00EE480E" w:rsidP="00A75EDF" w14:paraId="4F82D43A" w14:textId="77777777">
            <w:pPr>
              <w:rPr>
                <w:b/>
              </w:rPr>
            </w:pPr>
          </w:p>
        </w:tc>
      </w:tr>
      <w:tr w14:paraId="4789CC51" w14:textId="77777777" w:rsidTr="00CC1A5C">
        <w:tblPrEx>
          <w:tblW w:w="11346" w:type="dxa"/>
          <w:tblInd w:w="108" w:type="dxa"/>
          <w:tblLayout w:type="fixed"/>
          <w:tblCellMar>
            <w:left w:w="115" w:type="dxa"/>
            <w:right w:w="115" w:type="dxa"/>
          </w:tblCellMar>
          <w:tblLook w:val="0000"/>
        </w:tblPrEx>
        <w:trPr>
          <w:trHeight w:val="973"/>
        </w:trPr>
        <w:tc>
          <w:tcPr>
            <w:tcW w:w="5871" w:type="dxa"/>
          </w:tcPr>
          <w:p w:rsidR="005714D3" w:rsidRPr="005714D3" w:rsidP="00A75EDF" w14:paraId="587E46FE" w14:textId="77777777">
            <w:pPr>
              <w:rPr>
                <w:rFonts w:ascii="Arial" w:hAnsi="Arial" w:cs="Arial"/>
                <w:sz w:val="16"/>
                <w:szCs w:val="16"/>
              </w:rPr>
            </w:pPr>
            <w:bookmarkStart w:id="0" w:name="Text5"/>
            <w:r w:rsidRPr="005714D3">
              <w:rPr>
                <w:rFonts w:ascii="Arial" w:hAnsi="Arial" w:cs="Arial"/>
                <w:sz w:val="16"/>
                <w:szCs w:val="16"/>
              </w:rPr>
              <w:t>1.  Applicant's exact full legal name</w:t>
            </w:r>
          </w:p>
          <w:bookmarkEnd w:id="0"/>
          <w:p w:rsidR="005714D3" w:rsidRPr="00240002" w:rsidP="00A75EDF" w14:paraId="7F76582F" w14:textId="77777777">
            <w:pPr>
              <w:rPr>
                <w:rFonts w:ascii="Courier New" w:hAnsi="Courier New" w:cs="Arial"/>
                <w:sz w:val="18"/>
                <w:szCs w:val="16"/>
              </w:rPr>
            </w:pPr>
            <w:r>
              <w:rPr>
                <w:rFonts w:ascii="Courier New" w:hAnsi="Courier New" w:cs="Arial"/>
                <w:sz w:val="18"/>
                <w:szCs w:val="16"/>
              </w:rPr>
              <w:fldChar w:fldCharType="begin">
                <w:ffData>
                  <w:name w:val=""/>
                  <w:enabled/>
                  <w:calcOnExit w:val="0"/>
                  <w:textInput>
                    <w:maxLength w:val="156"/>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Pr>
                <w:rFonts w:ascii="Courier New" w:hAnsi="Courier New" w:cs="Arial"/>
                <w:sz w:val="18"/>
                <w:szCs w:val="16"/>
              </w:rPr>
              <w:fldChar w:fldCharType="end"/>
            </w:r>
          </w:p>
        </w:tc>
        <w:tc>
          <w:tcPr>
            <w:tcW w:w="5475" w:type="dxa"/>
            <w:tcBorders>
              <w:top w:val="nil"/>
            </w:tcBorders>
          </w:tcPr>
          <w:p w:rsidR="005714D3" w:rsidP="00A75EDF" w14:paraId="7A220213" w14:textId="77777777">
            <w:pPr>
              <w:rPr>
                <w:rFonts w:ascii="Arial" w:hAnsi="Arial" w:cs="Arial"/>
                <w:sz w:val="16"/>
                <w:szCs w:val="16"/>
              </w:rPr>
            </w:pPr>
            <w:r w:rsidRPr="005714D3">
              <w:rPr>
                <w:rFonts w:ascii="Arial" w:hAnsi="Arial" w:cs="Arial"/>
                <w:sz w:val="16"/>
                <w:szCs w:val="16"/>
              </w:rPr>
              <w:t>2.  Address of property covered by opinion</w:t>
            </w:r>
          </w:p>
          <w:p w:rsidR="005714D3" w:rsidRPr="005714D3" w:rsidP="00A75EDF" w14:paraId="05B68E9D"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92"/>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Pr>
                <w:rFonts w:ascii="Courier New" w:hAnsi="Courier New" w:cs="Arial"/>
                <w:sz w:val="18"/>
                <w:szCs w:val="16"/>
              </w:rPr>
              <w:fldChar w:fldCharType="end"/>
            </w:r>
          </w:p>
        </w:tc>
      </w:tr>
      <w:tr w14:paraId="216D21FC" w14:textId="77777777" w:rsidTr="00D97B07">
        <w:tblPrEx>
          <w:tblW w:w="11346" w:type="dxa"/>
          <w:tblInd w:w="108" w:type="dxa"/>
          <w:tblLayout w:type="fixed"/>
          <w:tblCellMar>
            <w:left w:w="115" w:type="dxa"/>
            <w:right w:w="115" w:type="dxa"/>
          </w:tblCellMar>
          <w:tblLook w:val="0000"/>
        </w:tblPrEx>
        <w:trPr>
          <w:trHeight w:val="375"/>
        </w:trPr>
        <w:tc>
          <w:tcPr>
            <w:tcW w:w="11346" w:type="dxa"/>
            <w:gridSpan w:val="2"/>
          </w:tcPr>
          <w:p w:rsidR="005714D3" w:rsidP="005714D3" w14:paraId="0C700A82" w14:textId="77777777">
            <w:pPr>
              <w:rPr>
                <w:rFonts w:ascii="Arial" w:hAnsi="Arial" w:cs="Arial"/>
                <w:sz w:val="16"/>
                <w:szCs w:val="16"/>
              </w:rPr>
            </w:pPr>
            <w:r w:rsidRPr="005714D3">
              <w:rPr>
                <w:rFonts w:ascii="Arial" w:hAnsi="Arial" w:cs="Arial"/>
                <w:sz w:val="16"/>
                <w:szCs w:val="16"/>
              </w:rPr>
              <w:t>3.</w:t>
            </w:r>
            <w:r>
              <w:rPr>
                <w:rFonts w:ascii="Arial" w:hAnsi="Arial" w:cs="Arial"/>
                <w:sz w:val="16"/>
                <w:szCs w:val="16"/>
              </w:rPr>
              <w:t xml:space="preserve">  County</w:t>
            </w:r>
          </w:p>
          <w:p w:rsidR="005714D3" w:rsidP="005714D3" w14:paraId="414FD0DA" w14:textId="77777777">
            <w:pPr>
              <w:rPr>
                <w:rFonts w:ascii="Arial" w:hAnsi="Arial" w:cs="Arial"/>
                <w:sz w:val="16"/>
                <w:szCs w:val="16"/>
              </w:rPr>
            </w:pPr>
          </w:p>
          <w:p w:rsidR="005714D3" w:rsidRPr="00A75EDF" w:rsidP="000B7D6B" w14:paraId="2E0C1ACE"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00"/>
                  </w:textInput>
                </w:ffData>
              </w:fldChar>
            </w:r>
            <w:r>
              <w:rPr>
                <w:rFonts w:ascii="Courier New" w:hAnsi="Courier New" w:cs="Arial"/>
                <w:sz w:val="18"/>
                <w:szCs w:val="16"/>
              </w:rPr>
              <w:instrText xml:space="preserve"> FORMTEXT </w:instrText>
            </w:r>
            <w:r>
              <w:rPr>
                <w:rFonts w:ascii="Courier New" w:hAnsi="Courier New" w:cs="Arial"/>
                <w:sz w:val="18"/>
                <w:szCs w:val="16"/>
              </w:rPr>
              <w:fldChar w:fldCharType="separate"/>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sidR="00E94F10">
              <w:rPr>
                <w:rFonts w:ascii="Courier New" w:hAnsi="Courier New" w:cs="Arial"/>
                <w:sz w:val="18"/>
                <w:szCs w:val="16"/>
              </w:rPr>
              <w:t> </w:t>
            </w:r>
            <w:r>
              <w:rPr>
                <w:rFonts w:ascii="Courier New" w:hAnsi="Courier New" w:cs="Arial"/>
                <w:sz w:val="18"/>
                <w:szCs w:val="16"/>
              </w:rPr>
              <w:fldChar w:fldCharType="end"/>
            </w:r>
          </w:p>
        </w:tc>
      </w:tr>
    </w:tbl>
    <w:p w:rsidR="005714D3" w:rsidP="005714D3" w14:paraId="72BD8F85" w14:textId="77777777">
      <w:pPr>
        <w:rPr>
          <w:sz w:val="18"/>
          <w:szCs w:val="18"/>
        </w:rPr>
      </w:pPr>
    </w:p>
    <w:p w:rsidR="005714D3" w:rsidRPr="00FD5728" w:rsidP="005714D3" w14:paraId="6D37CC63" w14:textId="77777777">
      <w:pPr>
        <w:rPr>
          <w:sz w:val="20"/>
          <w:szCs w:val="20"/>
        </w:rPr>
      </w:pPr>
      <w:r w:rsidRPr="00FD5728">
        <w:rPr>
          <w:sz w:val="20"/>
          <w:szCs w:val="20"/>
        </w:rPr>
        <w:t xml:space="preserve">4.  I have examined title to the real property described in the attached </w:t>
      </w:r>
      <w:r w:rsidRPr="00FD5728">
        <w:rPr>
          <w:b/>
          <w:sz w:val="20"/>
          <w:szCs w:val="20"/>
        </w:rPr>
        <w:t>Schedule A</w:t>
      </w:r>
      <w:r w:rsidRPr="00FD5728">
        <w:rPr>
          <w:sz w:val="20"/>
          <w:szCs w:val="20"/>
        </w:rPr>
        <w:t xml:space="preserve"> and, if the security included water rights, the water </w:t>
      </w:r>
    </w:p>
    <w:p w:rsidR="005714D3" w:rsidRPr="00FD5728" w:rsidP="005714D3" w14:paraId="10A8E189" w14:textId="77777777">
      <w:pPr>
        <w:rPr>
          <w:sz w:val="20"/>
          <w:szCs w:val="20"/>
        </w:rPr>
      </w:pPr>
      <w:r w:rsidRPr="00FD5728">
        <w:rPr>
          <w:sz w:val="20"/>
          <w:szCs w:val="20"/>
        </w:rPr>
        <w:t xml:space="preserve">     rights are described in the attached </w:t>
      </w:r>
      <w:r w:rsidRPr="00FD5728">
        <w:rPr>
          <w:b/>
          <w:sz w:val="20"/>
          <w:szCs w:val="20"/>
        </w:rPr>
        <w:t>Schedule B</w:t>
      </w:r>
      <w:r w:rsidRPr="00FD5728">
        <w:rPr>
          <w:sz w:val="20"/>
          <w:szCs w:val="20"/>
        </w:rPr>
        <w:t xml:space="preserve"> (such real property, water rights, or both, called "the property"), offered as security </w:t>
      </w:r>
    </w:p>
    <w:p w:rsidR="005714D3" w:rsidRPr="00FD5728" w:rsidP="005714D3" w14:paraId="39E10A14" w14:textId="77777777">
      <w:pPr>
        <w:rPr>
          <w:sz w:val="20"/>
          <w:szCs w:val="20"/>
        </w:rPr>
      </w:pPr>
      <w:r w:rsidRPr="00FD5728">
        <w:rPr>
          <w:sz w:val="20"/>
          <w:szCs w:val="20"/>
        </w:rPr>
        <w:t xml:space="preserve">     in connection with a loan to be made by the United States of America, acting through the U.S. Department of Agriculture, </w:t>
      </w:r>
    </w:p>
    <w:p w:rsidR="00A75EDF" w:rsidRPr="00FD5728" w:rsidP="005714D3" w14:paraId="094C7BC8" w14:textId="77777777">
      <w:pPr>
        <w:rPr>
          <w:sz w:val="20"/>
          <w:szCs w:val="20"/>
        </w:rPr>
      </w:pPr>
      <w:r w:rsidRPr="00FD5728">
        <w:rPr>
          <w:sz w:val="20"/>
          <w:szCs w:val="20"/>
        </w:rPr>
        <w:t xml:space="preserve">     Farm Service Agency (called "Government").</w:t>
      </w:r>
    </w:p>
    <w:p w:rsidR="005714D3" w:rsidRPr="005714D3" w:rsidP="005714D3" w14:paraId="56356B51" w14:textId="77777777">
      <w:pPr>
        <w:rPr>
          <w:sz w:val="18"/>
          <w:szCs w:val="18"/>
        </w:rPr>
      </w:pPr>
    </w:p>
    <w:tbl>
      <w:tblPr>
        <w:tblW w:w="0" w:type="auto"/>
        <w:tblBorders>
          <w:insideH w:val="single" w:sz="4" w:space="0" w:color="auto"/>
        </w:tblBorders>
        <w:tblLayout w:type="fixed"/>
        <w:tblLook w:val="01E0"/>
      </w:tblPr>
      <w:tblGrid>
        <w:gridCol w:w="5124"/>
        <w:gridCol w:w="1824"/>
        <w:gridCol w:w="2052"/>
        <w:gridCol w:w="1938"/>
        <w:gridCol w:w="513"/>
      </w:tblGrid>
      <w:tr w14:paraId="3B40AFEE" w14:textId="77777777" w:rsidTr="00CB2D5B">
        <w:tblPrEx>
          <w:tblW w:w="0" w:type="auto"/>
          <w:tblBorders>
            <w:insideH w:val="single" w:sz="4" w:space="0" w:color="auto"/>
          </w:tblBorders>
          <w:tblLayout w:type="fixed"/>
          <w:tblLook w:val="01E0"/>
        </w:tblPrEx>
        <w:tc>
          <w:tcPr>
            <w:tcW w:w="5124" w:type="dxa"/>
          </w:tcPr>
          <w:p w:rsidR="00882FF8" w:rsidRPr="00CB2D5B" w:rsidP="00A75EDF" w14:paraId="5A62DD16" w14:textId="77777777">
            <w:pPr>
              <w:rPr>
                <w:sz w:val="20"/>
                <w:szCs w:val="20"/>
              </w:rPr>
            </w:pPr>
            <w:r w:rsidRPr="00CB2D5B">
              <w:rPr>
                <w:sz w:val="20"/>
                <w:szCs w:val="20"/>
              </w:rPr>
              <w:t xml:space="preserve">5.  My examination covered the period commencing with </w:t>
            </w:r>
            <w:r w:rsidRPr="00CB2D5B">
              <w:rPr>
                <w:i/>
                <w:sz w:val="20"/>
                <w:szCs w:val="20"/>
              </w:rPr>
              <w:t>(a)</w:t>
            </w:r>
          </w:p>
        </w:tc>
        <w:bookmarkStart w:id="1" w:name="Text6"/>
        <w:tc>
          <w:tcPr>
            <w:tcW w:w="1824" w:type="dxa"/>
            <w:tcBorders>
              <w:top w:val="nil"/>
              <w:bottom w:val="single" w:sz="4" w:space="0" w:color="auto"/>
            </w:tcBorders>
          </w:tcPr>
          <w:p w:rsidR="00882FF8" w:rsidRPr="00CB2D5B" w:rsidP="00A75EDF" w14:paraId="1DC88CF4"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Text6"/>
                  <w:enabled/>
                  <w:calcOnExit w:val="0"/>
                  <w:textInput>
                    <w:maxLength w:val="15"/>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fldChar w:fldCharType="end"/>
            </w:r>
            <w:bookmarkEnd w:id="1"/>
          </w:p>
        </w:tc>
        <w:tc>
          <w:tcPr>
            <w:tcW w:w="2052" w:type="dxa"/>
          </w:tcPr>
          <w:p w:rsidR="00882FF8" w:rsidRPr="00CB2D5B" w:rsidP="00882FF8" w14:paraId="31D43F10" w14:textId="77777777">
            <w:pPr>
              <w:rPr>
                <w:sz w:val="20"/>
                <w:szCs w:val="20"/>
              </w:rPr>
            </w:pPr>
            <w:r w:rsidRPr="00CB2D5B">
              <w:rPr>
                <w:sz w:val="20"/>
                <w:szCs w:val="20"/>
              </w:rPr>
              <w:t xml:space="preserve">filed for record on </w:t>
            </w:r>
            <w:r w:rsidRPr="00CB2D5B">
              <w:rPr>
                <w:i/>
                <w:sz w:val="20"/>
                <w:szCs w:val="20"/>
              </w:rPr>
              <w:t>(b)</w:t>
            </w:r>
          </w:p>
        </w:tc>
        <w:tc>
          <w:tcPr>
            <w:tcW w:w="1938" w:type="dxa"/>
            <w:tcBorders>
              <w:top w:val="nil"/>
              <w:bottom w:val="single" w:sz="4" w:space="0" w:color="auto"/>
            </w:tcBorders>
          </w:tcPr>
          <w:p w:rsidR="00882FF8" w:rsidRPr="00CB2D5B" w:rsidP="00882FF8" w14:paraId="36841B29"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Text6"/>
                  <w:enabled/>
                  <w:calcOnExit w:val="0"/>
                  <w:textInput>
                    <w:maxLength w:val="15"/>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c>
          <w:tcPr>
            <w:tcW w:w="513" w:type="dxa"/>
          </w:tcPr>
          <w:p w:rsidR="00882FF8" w:rsidRPr="00CB2D5B" w:rsidP="00882FF8" w14:paraId="0512BF47" w14:textId="77777777">
            <w:pPr>
              <w:rPr>
                <w:sz w:val="18"/>
                <w:szCs w:val="18"/>
              </w:rPr>
            </w:pPr>
            <w:r w:rsidRPr="00CB2D5B">
              <w:rPr>
                <w:sz w:val="18"/>
                <w:szCs w:val="18"/>
              </w:rPr>
              <w:t>, at</w:t>
            </w:r>
          </w:p>
        </w:tc>
      </w:tr>
    </w:tbl>
    <w:p w:rsidR="00A75EDF" w:rsidP="00A75EDF" w14:paraId="3BAA0C96" w14:textId="77777777">
      <w:pPr>
        <w:rPr>
          <w:sz w:val="18"/>
          <w:szCs w:val="18"/>
        </w:rPr>
      </w:pPr>
    </w:p>
    <w:tbl>
      <w:tblPr>
        <w:tblW w:w="0" w:type="auto"/>
        <w:tblBorders>
          <w:insideH w:val="single" w:sz="4" w:space="0" w:color="auto"/>
        </w:tblBorders>
        <w:tblLayout w:type="fixed"/>
        <w:tblLook w:val="01E0"/>
      </w:tblPr>
      <w:tblGrid>
        <w:gridCol w:w="510"/>
        <w:gridCol w:w="1023"/>
        <w:gridCol w:w="2280"/>
        <w:gridCol w:w="1881"/>
        <w:gridCol w:w="855"/>
        <w:gridCol w:w="1881"/>
        <w:gridCol w:w="3021"/>
      </w:tblGrid>
      <w:tr w14:paraId="4892C680" w14:textId="77777777" w:rsidTr="00CB2D5B">
        <w:tblPrEx>
          <w:tblW w:w="0" w:type="auto"/>
          <w:tblBorders>
            <w:insideH w:val="single" w:sz="4" w:space="0" w:color="auto"/>
          </w:tblBorders>
          <w:tblLayout w:type="fixed"/>
          <w:tblLook w:val="01E0"/>
        </w:tblPrEx>
        <w:trPr>
          <w:trHeight w:val="281"/>
        </w:trPr>
        <w:tc>
          <w:tcPr>
            <w:tcW w:w="510" w:type="dxa"/>
          </w:tcPr>
          <w:p w:rsidR="00B1177D" w:rsidRPr="00CB2D5B" w:rsidP="00C11A8B" w14:paraId="05B1A924" w14:textId="77777777">
            <w:pPr>
              <w:rPr>
                <w:i/>
                <w:sz w:val="20"/>
                <w:szCs w:val="20"/>
              </w:rPr>
            </w:pPr>
            <w:r w:rsidRPr="00CB2D5B">
              <w:rPr>
                <w:i/>
                <w:sz w:val="20"/>
                <w:szCs w:val="20"/>
              </w:rPr>
              <w:t xml:space="preserve">(c) </w:t>
            </w:r>
          </w:p>
        </w:tc>
        <w:bookmarkStart w:id="2" w:name="Text18"/>
        <w:tc>
          <w:tcPr>
            <w:tcW w:w="1023" w:type="dxa"/>
            <w:tcBorders>
              <w:top w:val="nil"/>
              <w:bottom w:val="single" w:sz="4" w:space="0" w:color="auto"/>
            </w:tcBorders>
          </w:tcPr>
          <w:p w:rsidR="00B1177D" w:rsidRPr="00CB2D5B" w:rsidP="00C11A8B" w14:paraId="0BB28AF8"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Text18"/>
                  <w:enabled/>
                  <w:calcOnExit w:val="0"/>
                  <w:textInput>
                    <w:maxLength w:val="7"/>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t> </w:t>
            </w:r>
            <w:r w:rsidRPr="00CB2D5B">
              <w:rPr>
                <w:rFonts w:ascii="Courier New" w:hAnsi="Courier New" w:cs="Courier New"/>
                <w:sz w:val="18"/>
                <w:szCs w:val="18"/>
              </w:rPr>
              <w:fldChar w:fldCharType="end"/>
            </w:r>
            <w:bookmarkEnd w:id="2"/>
          </w:p>
        </w:tc>
        <w:tc>
          <w:tcPr>
            <w:tcW w:w="2280" w:type="dxa"/>
          </w:tcPr>
          <w:p w:rsidR="00B1177D" w:rsidRPr="00CB2D5B" w:rsidP="00C11A8B" w14:paraId="5B8A0B1B" w14:textId="77777777">
            <w:pPr>
              <w:rPr>
                <w:sz w:val="18"/>
                <w:szCs w:val="18"/>
              </w:rPr>
            </w:pPr>
            <w:r w:rsidRPr="00CB2D5B">
              <w:rPr>
                <w:sz w:val="18"/>
                <w:szCs w:val="18"/>
              </w:rPr>
              <w:fldChar w:fldCharType="begin">
                <w:ffData>
                  <w:name w:val="Check1"/>
                  <w:enabled/>
                  <w:calcOnExit w:val="0"/>
                  <w:checkBox>
                    <w:sizeAuto/>
                    <w:default w:val="0"/>
                  </w:checkBox>
                </w:ffData>
              </w:fldChar>
            </w:r>
            <w:bookmarkStart w:id="3" w:name="Check1"/>
            <w:r w:rsidRPr="00CB2D5B">
              <w:rPr>
                <w:sz w:val="18"/>
                <w:szCs w:val="18"/>
              </w:rPr>
              <w:instrText xml:space="preserve"> FORMCHECKBOX </w:instrText>
            </w:r>
            <w:r w:rsidRPr="00CB2D5B">
              <w:rPr>
                <w:sz w:val="18"/>
                <w:szCs w:val="18"/>
              </w:rPr>
              <w:fldChar w:fldCharType="separate"/>
            </w:r>
            <w:r w:rsidRPr="00CB2D5B">
              <w:rPr>
                <w:sz w:val="18"/>
                <w:szCs w:val="18"/>
              </w:rPr>
              <w:fldChar w:fldCharType="end"/>
            </w:r>
            <w:bookmarkEnd w:id="3"/>
            <w:r w:rsidRPr="00CB2D5B">
              <w:rPr>
                <w:sz w:val="18"/>
                <w:szCs w:val="18"/>
              </w:rPr>
              <w:t xml:space="preserve">  </w:t>
            </w:r>
            <w:r w:rsidRPr="00CB2D5B">
              <w:rPr>
                <w:sz w:val="20"/>
                <w:szCs w:val="20"/>
              </w:rPr>
              <w:t xml:space="preserve">AM </w:t>
            </w:r>
            <w:r w:rsidRPr="00CB2D5B">
              <w:rPr>
                <w:sz w:val="18"/>
                <w:szCs w:val="18"/>
              </w:rPr>
              <w:t xml:space="preserve">      </w:t>
            </w:r>
            <w:r w:rsidRPr="00CB2D5B">
              <w:rPr>
                <w:sz w:val="18"/>
                <w:szCs w:val="18"/>
              </w:rPr>
              <w:fldChar w:fldCharType="begin">
                <w:ffData>
                  <w:name w:val="Check2"/>
                  <w:enabled/>
                  <w:calcOnExit w:val="0"/>
                  <w:checkBox>
                    <w:sizeAuto/>
                    <w:default w:val="0"/>
                  </w:checkBox>
                </w:ffData>
              </w:fldChar>
            </w:r>
            <w:bookmarkStart w:id="4" w:name="Check2"/>
            <w:r w:rsidRPr="00CB2D5B">
              <w:rPr>
                <w:sz w:val="18"/>
                <w:szCs w:val="18"/>
              </w:rPr>
              <w:instrText xml:space="preserve"> FORMCHECKBOX </w:instrText>
            </w:r>
            <w:r w:rsidRPr="00CB2D5B">
              <w:rPr>
                <w:sz w:val="18"/>
                <w:szCs w:val="18"/>
              </w:rPr>
              <w:fldChar w:fldCharType="separate"/>
            </w:r>
            <w:r w:rsidRPr="00CB2D5B">
              <w:rPr>
                <w:sz w:val="18"/>
                <w:szCs w:val="18"/>
              </w:rPr>
              <w:fldChar w:fldCharType="end"/>
            </w:r>
            <w:bookmarkEnd w:id="4"/>
            <w:r w:rsidRPr="00CB2D5B">
              <w:rPr>
                <w:sz w:val="18"/>
                <w:szCs w:val="18"/>
              </w:rPr>
              <w:t xml:space="preserve">  </w:t>
            </w:r>
            <w:r w:rsidRPr="00CB2D5B">
              <w:rPr>
                <w:sz w:val="20"/>
                <w:szCs w:val="20"/>
              </w:rPr>
              <w:t xml:space="preserve">PM, </w:t>
            </w:r>
            <w:r w:rsidRPr="00CB2D5B">
              <w:rPr>
                <w:sz w:val="20"/>
                <w:szCs w:val="20"/>
              </w:rPr>
              <w:t>to</w:t>
            </w:r>
            <w:r w:rsidRPr="00CB2D5B">
              <w:rPr>
                <w:sz w:val="18"/>
                <w:szCs w:val="18"/>
              </w:rPr>
              <w:t xml:space="preserve"> </w:t>
            </w:r>
            <w:r w:rsidRPr="00CB2D5B">
              <w:rPr>
                <w:i/>
                <w:sz w:val="20"/>
                <w:szCs w:val="20"/>
              </w:rPr>
              <w:t>(d)</w:t>
            </w:r>
            <w:r w:rsidRPr="00CB2D5B">
              <w:rPr>
                <w:sz w:val="18"/>
                <w:szCs w:val="18"/>
              </w:rPr>
              <w:t xml:space="preserve"> </w:t>
            </w:r>
          </w:p>
        </w:tc>
        <w:tc>
          <w:tcPr>
            <w:tcW w:w="1881" w:type="dxa"/>
            <w:tcBorders>
              <w:top w:val="nil"/>
              <w:bottom w:val="single" w:sz="4" w:space="0" w:color="auto"/>
            </w:tcBorders>
          </w:tcPr>
          <w:p w:rsidR="00B1177D" w:rsidRPr="00CB2D5B" w:rsidP="00C11A8B" w14:paraId="59D901CB"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Text6"/>
                  <w:enabled/>
                  <w:calcOnExit w:val="0"/>
                  <w:textInput>
                    <w:maxLength w:val="15"/>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c>
          <w:tcPr>
            <w:tcW w:w="855" w:type="dxa"/>
          </w:tcPr>
          <w:p w:rsidR="00B1177D" w:rsidRPr="00CB2D5B" w:rsidP="00C11A8B" w14:paraId="7526B3AA" w14:textId="77777777">
            <w:pPr>
              <w:rPr>
                <w:sz w:val="20"/>
                <w:szCs w:val="20"/>
              </w:rPr>
            </w:pPr>
            <w:r w:rsidRPr="00CB2D5B">
              <w:rPr>
                <w:sz w:val="20"/>
                <w:szCs w:val="20"/>
              </w:rPr>
              <w:t xml:space="preserve">, at </w:t>
            </w:r>
            <w:r w:rsidRPr="00CB2D5B">
              <w:rPr>
                <w:i/>
                <w:sz w:val="20"/>
                <w:szCs w:val="20"/>
              </w:rPr>
              <w:t>(e)</w:t>
            </w:r>
          </w:p>
        </w:tc>
        <w:tc>
          <w:tcPr>
            <w:tcW w:w="1881" w:type="dxa"/>
            <w:tcBorders>
              <w:top w:val="nil"/>
              <w:bottom w:val="single" w:sz="4" w:space="0" w:color="auto"/>
            </w:tcBorders>
          </w:tcPr>
          <w:p w:rsidR="00B1177D" w:rsidRPr="00CB2D5B" w:rsidP="00C11A8B" w14:paraId="68C788AD"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Text6"/>
                  <w:enabled/>
                  <w:calcOnExit w:val="0"/>
                  <w:textInput>
                    <w:maxLength w:val="15"/>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c>
          <w:tcPr>
            <w:tcW w:w="3021" w:type="dxa"/>
          </w:tcPr>
          <w:p w:rsidR="00B1177D" w:rsidRPr="00CB2D5B" w:rsidP="00C11A8B" w14:paraId="49D341DE" w14:textId="77777777">
            <w:pPr>
              <w:rPr>
                <w:sz w:val="18"/>
                <w:szCs w:val="18"/>
              </w:rPr>
            </w:pPr>
            <w:r w:rsidRPr="00CB2D5B">
              <w:rPr>
                <w:sz w:val="18"/>
                <w:szCs w:val="18"/>
              </w:rPr>
              <w:fldChar w:fldCharType="begin">
                <w:ffData>
                  <w:name w:val="Check3"/>
                  <w:enabled/>
                  <w:calcOnExit w:val="0"/>
                  <w:checkBox>
                    <w:sizeAuto/>
                    <w:default w:val="0"/>
                  </w:checkBox>
                </w:ffData>
              </w:fldChar>
            </w:r>
            <w:bookmarkStart w:id="5" w:name="Check3"/>
            <w:r w:rsidRPr="00CB2D5B">
              <w:rPr>
                <w:sz w:val="18"/>
                <w:szCs w:val="18"/>
              </w:rPr>
              <w:instrText xml:space="preserve"> FORMCHECKBOX </w:instrText>
            </w:r>
            <w:r w:rsidRPr="00CB2D5B">
              <w:rPr>
                <w:sz w:val="18"/>
                <w:szCs w:val="18"/>
              </w:rPr>
              <w:fldChar w:fldCharType="separate"/>
            </w:r>
            <w:r w:rsidRPr="00CB2D5B">
              <w:rPr>
                <w:sz w:val="18"/>
                <w:szCs w:val="18"/>
              </w:rPr>
              <w:fldChar w:fldCharType="end"/>
            </w:r>
            <w:bookmarkEnd w:id="5"/>
            <w:r w:rsidRPr="00CB2D5B">
              <w:rPr>
                <w:sz w:val="18"/>
                <w:szCs w:val="18"/>
              </w:rPr>
              <w:t xml:space="preserve"> </w:t>
            </w:r>
            <w:r w:rsidRPr="00CB2D5B">
              <w:rPr>
                <w:sz w:val="20"/>
                <w:szCs w:val="20"/>
              </w:rPr>
              <w:t xml:space="preserve"> AM</w:t>
            </w:r>
            <w:r w:rsidRPr="00CB2D5B">
              <w:rPr>
                <w:sz w:val="18"/>
                <w:szCs w:val="18"/>
              </w:rPr>
              <w:t xml:space="preserve">   </w:t>
            </w:r>
            <w:r w:rsidRPr="00CB2D5B">
              <w:rPr>
                <w:sz w:val="18"/>
                <w:szCs w:val="18"/>
              </w:rPr>
              <w:fldChar w:fldCharType="begin">
                <w:ffData>
                  <w:name w:val="Check4"/>
                  <w:enabled/>
                  <w:calcOnExit w:val="0"/>
                  <w:checkBox>
                    <w:sizeAuto/>
                    <w:default w:val="0"/>
                  </w:checkBox>
                </w:ffData>
              </w:fldChar>
            </w:r>
            <w:bookmarkStart w:id="6" w:name="Check4"/>
            <w:r w:rsidRPr="00CB2D5B">
              <w:rPr>
                <w:sz w:val="18"/>
                <w:szCs w:val="18"/>
              </w:rPr>
              <w:instrText xml:space="preserve"> FORMCHECKBOX </w:instrText>
            </w:r>
            <w:r w:rsidRPr="00CB2D5B">
              <w:rPr>
                <w:sz w:val="18"/>
                <w:szCs w:val="18"/>
              </w:rPr>
              <w:fldChar w:fldCharType="separate"/>
            </w:r>
            <w:r w:rsidRPr="00CB2D5B">
              <w:rPr>
                <w:sz w:val="18"/>
                <w:szCs w:val="18"/>
              </w:rPr>
              <w:fldChar w:fldCharType="end"/>
            </w:r>
            <w:bookmarkEnd w:id="6"/>
            <w:r w:rsidRPr="00CB2D5B">
              <w:rPr>
                <w:sz w:val="18"/>
                <w:szCs w:val="18"/>
              </w:rPr>
              <w:t xml:space="preserve">  </w:t>
            </w:r>
            <w:r w:rsidRPr="00CB2D5B">
              <w:rPr>
                <w:sz w:val="20"/>
                <w:szCs w:val="20"/>
              </w:rPr>
              <w:t>PM.</w:t>
            </w:r>
          </w:p>
        </w:tc>
      </w:tr>
    </w:tbl>
    <w:p w:rsidR="00882FF8" w:rsidP="00A75EDF" w14:paraId="41D60912" w14:textId="77777777">
      <w:pPr>
        <w:rPr>
          <w:sz w:val="18"/>
          <w:szCs w:val="18"/>
        </w:rPr>
      </w:pPr>
    </w:p>
    <w:p w:rsidR="00882FF8" w:rsidRPr="00FD5728" w:rsidP="00882FF8" w14:paraId="4B26D8F2" w14:textId="77777777">
      <w:pPr>
        <w:rPr>
          <w:sz w:val="20"/>
          <w:szCs w:val="20"/>
        </w:rPr>
      </w:pPr>
      <w:r w:rsidRPr="00FD5728">
        <w:rPr>
          <w:sz w:val="20"/>
          <w:szCs w:val="20"/>
        </w:rPr>
        <w:t>6.   Based on said examination and any additional information concerning the title which has come to my attention, it is my opinion</w:t>
      </w:r>
    </w:p>
    <w:p w:rsidR="00882FF8" w:rsidRPr="00FD5728" w:rsidP="00882FF8" w14:paraId="2C5D9ADA" w14:textId="77777777">
      <w:pPr>
        <w:rPr>
          <w:sz w:val="20"/>
          <w:szCs w:val="20"/>
        </w:rPr>
      </w:pPr>
      <w:r w:rsidRPr="00FD5728">
        <w:rPr>
          <w:sz w:val="20"/>
          <w:szCs w:val="20"/>
        </w:rPr>
        <w:t xml:space="preserve">      that title to the property, subject only to the encumbrances, reservations, exceptions, and defects, and the provisions of any security </w:t>
      </w:r>
    </w:p>
    <w:p w:rsidR="00882FF8" w:rsidRPr="00FD5728" w:rsidP="00882FF8" w14:paraId="1E0A55FE" w14:textId="77777777">
      <w:pPr>
        <w:rPr>
          <w:sz w:val="20"/>
          <w:szCs w:val="20"/>
        </w:rPr>
      </w:pPr>
      <w:r w:rsidRPr="00FD5728">
        <w:rPr>
          <w:sz w:val="20"/>
          <w:szCs w:val="20"/>
        </w:rPr>
        <w:t xml:space="preserve">      instrument authorizing future advances which would have priority over the proposed Government security instrument, all of which are </w:t>
      </w:r>
    </w:p>
    <w:p w:rsidR="00CD2E19" w:rsidRPr="00FD5728" w:rsidP="00882FF8" w14:paraId="0D91BEFA" w14:textId="77777777">
      <w:pPr>
        <w:rPr>
          <w:sz w:val="20"/>
          <w:szCs w:val="20"/>
        </w:rPr>
      </w:pPr>
      <w:r w:rsidRPr="00FD5728">
        <w:rPr>
          <w:sz w:val="20"/>
          <w:szCs w:val="20"/>
        </w:rPr>
        <w:t xml:space="preserve">      set forth at the end of the description, is vested in the following party:</w:t>
      </w:r>
    </w:p>
    <w:p w:rsidR="00CD2E19" w:rsidP="00CD2E19" w14:paraId="2B583E29" w14:textId="77777777">
      <w:pPr>
        <w:rPr>
          <w:sz w:val="18"/>
          <w:szCs w:val="18"/>
        </w:rPr>
      </w:pPr>
    </w:p>
    <w:tbl>
      <w:tblPr>
        <w:tblW w:w="0" w:type="auto"/>
        <w:tblBorders>
          <w:insideH w:val="single" w:sz="4" w:space="0" w:color="auto"/>
          <w:insideV w:val="single" w:sz="4" w:space="0" w:color="auto"/>
        </w:tblBorders>
        <w:tblLayout w:type="fixed"/>
        <w:tblCellMar>
          <w:left w:w="115" w:type="dxa"/>
          <w:right w:w="115" w:type="dxa"/>
        </w:tblCellMar>
        <w:tblLook w:val="01E0"/>
      </w:tblPr>
      <w:tblGrid>
        <w:gridCol w:w="11506"/>
      </w:tblGrid>
      <w:tr w14:paraId="2F511A52" w14:textId="77777777" w:rsidTr="00CB2D5B">
        <w:tblPrEx>
          <w:tblW w:w="0" w:type="auto"/>
          <w:tblBorders>
            <w:insideH w:val="single" w:sz="4" w:space="0" w:color="auto"/>
            <w:insideV w:val="single" w:sz="4" w:space="0" w:color="auto"/>
          </w:tblBorders>
          <w:tblLayout w:type="fixed"/>
          <w:tblCellMar>
            <w:left w:w="115" w:type="dxa"/>
            <w:right w:w="115" w:type="dxa"/>
          </w:tblCellMar>
          <w:tblLook w:val="01E0"/>
        </w:tblPrEx>
        <w:trPr>
          <w:trHeight w:val="430"/>
        </w:trPr>
        <w:tc>
          <w:tcPr>
            <w:tcW w:w="11506" w:type="dxa"/>
          </w:tcPr>
          <w:p w:rsidR="00C30AF1" w:rsidRPr="00CB2D5B" w:rsidP="00CD2E19" w14:paraId="73556D5A" w14:textId="77777777">
            <w:pPr>
              <w:rPr>
                <w:sz w:val="18"/>
                <w:szCs w:val="18"/>
              </w:rPr>
            </w:pPr>
            <w:r w:rsidRPr="00CB2D5B">
              <w:rPr>
                <w:rFonts w:ascii="Courier New" w:hAnsi="Courier New" w:cs="Courier New"/>
                <w:sz w:val="18"/>
                <w:szCs w:val="18"/>
              </w:rPr>
              <w:fldChar w:fldCharType="begin">
                <w:ffData>
                  <w:name w:val=""/>
                  <w:enabled/>
                  <w:calcOnExit w:val="0"/>
                  <w:textInput>
                    <w:maxLength w:val="312"/>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r>
    </w:tbl>
    <w:p w:rsidR="00C30AF1" w:rsidP="00CD2E19" w14:paraId="556B82BF" w14:textId="77777777">
      <w:pPr>
        <w:rPr>
          <w:sz w:val="18"/>
          <w:szCs w:val="18"/>
        </w:rPr>
      </w:pPr>
    </w:p>
    <w:p w:rsidR="00882FF8" w:rsidRPr="00FD5728" w:rsidP="00882FF8" w14:paraId="1883B3C1" w14:textId="77777777">
      <w:pPr>
        <w:rPr>
          <w:sz w:val="20"/>
          <w:szCs w:val="20"/>
        </w:rPr>
      </w:pPr>
      <w:r w:rsidRPr="00FD5728">
        <w:rPr>
          <w:sz w:val="20"/>
          <w:szCs w:val="20"/>
        </w:rPr>
        <w:t xml:space="preserve">  </w:t>
      </w:r>
      <w:r w:rsidRPr="00FD5728">
        <w:rPr>
          <w:sz w:val="20"/>
          <w:szCs w:val="20"/>
        </w:rPr>
        <w:t xml:space="preserve">7.  In order to vest good and marketable title in fact to the property in the applicant as required or permitted by Government, subject only </w:t>
      </w:r>
    </w:p>
    <w:p w:rsidR="00882FF8" w:rsidRPr="00FD5728" w:rsidP="00882FF8" w14:paraId="0F93A8D7" w14:textId="77777777">
      <w:pPr>
        <w:rPr>
          <w:sz w:val="20"/>
          <w:szCs w:val="20"/>
        </w:rPr>
      </w:pPr>
      <w:r w:rsidRPr="00FD5728">
        <w:rPr>
          <w:sz w:val="20"/>
          <w:szCs w:val="20"/>
        </w:rPr>
        <w:t xml:space="preserve">     to the encumbrances, exceptions, and reservations which under written authorization from Government may remain outstanding, the    </w:t>
      </w:r>
    </w:p>
    <w:p w:rsidR="00882FF8" w:rsidRPr="00FD5728" w:rsidP="00882FF8" w14:paraId="2EC0FCA6" w14:textId="77777777">
      <w:pPr>
        <w:rPr>
          <w:sz w:val="20"/>
          <w:szCs w:val="20"/>
        </w:rPr>
      </w:pPr>
      <w:r w:rsidRPr="00FD5728">
        <w:rPr>
          <w:sz w:val="20"/>
          <w:szCs w:val="20"/>
        </w:rPr>
        <w:t xml:space="preserve">     following satisfactions, releases, payments, quit claim deeds, warranty deeds, or affidavits or other conveyances or curative </w:t>
      </w:r>
    </w:p>
    <w:p w:rsidR="00CD2E19" w:rsidRPr="00FD5728" w:rsidP="00882FF8" w14:paraId="3CA93D27" w14:textId="77777777">
      <w:pPr>
        <w:rPr>
          <w:sz w:val="20"/>
          <w:szCs w:val="20"/>
        </w:rPr>
      </w:pPr>
      <w:r w:rsidRPr="00FD5728">
        <w:rPr>
          <w:sz w:val="20"/>
          <w:szCs w:val="20"/>
        </w:rPr>
        <w:t xml:space="preserve">     </w:t>
      </w:r>
      <w:r w:rsidRPr="00FD5728">
        <w:rPr>
          <w:sz w:val="20"/>
          <w:szCs w:val="20"/>
        </w:rPr>
        <w:t>instruments,</w:t>
      </w:r>
      <w:r w:rsidRPr="00FD5728">
        <w:rPr>
          <w:sz w:val="20"/>
          <w:szCs w:val="20"/>
        </w:rPr>
        <w:t xml:space="preserve"> must be obtained and, unless otherwise indicated, recorded:</w:t>
      </w:r>
    </w:p>
    <w:p w:rsidR="00CD2E19" w:rsidP="00A75EDF" w14:paraId="439BDAA2" w14:textId="77777777">
      <w:pPr>
        <w:rPr>
          <w:sz w:val="18"/>
          <w:szCs w:val="18"/>
        </w:rPr>
      </w:pPr>
    </w:p>
    <w:p w:rsidR="00CD2E19" w:rsidP="00882FF8" w14:paraId="4D1F4E0B" w14:textId="77777777">
      <w:pPr>
        <w:rPr>
          <w:sz w:val="18"/>
          <w:szCs w:val="18"/>
        </w:rPr>
      </w:pPr>
    </w:p>
    <w:tbl>
      <w:tblPr>
        <w:tblW w:w="0" w:type="auto"/>
        <w:tblBorders>
          <w:insideH w:val="single" w:sz="4" w:space="0" w:color="auto"/>
          <w:insideV w:val="single" w:sz="4" w:space="0" w:color="auto"/>
        </w:tblBorders>
        <w:tblLayout w:type="fixed"/>
        <w:tblCellMar>
          <w:left w:w="115" w:type="dxa"/>
          <w:right w:w="115" w:type="dxa"/>
        </w:tblCellMar>
        <w:tblLook w:val="01E0"/>
      </w:tblPr>
      <w:tblGrid>
        <w:gridCol w:w="11506"/>
      </w:tblGrid>
      <w:tr w14:paraId="757A819F" w14:textId="77777777" w:rsidTr="00CB2D5B">
        <w:tblPrEx>
          <w:tblW w:w="0" w:type="auto"/>
          <w:tblBorders>
            <w:insideH w:val="single" w:sz="4" w:space="0" w:color="auto"/>
            <w:insideV w:val="single" w:sz="4" w:space="0" w:color="auto"/>
          </w:tblBorders>
          <w:tblLayout w:type="fixed"/>
          <w:tblCellMar>
            <w:left w:w="115" w:type="dxa"/>
            <w:right w:w="115" w:type="dxa"/>
          </w:tblCellMar>
          <w:tblLook w:val="01E0"/>
        </w:tblPrEx>
        <w:trPr>
          <w:trHeight w:val="430"/>
        </w:trPr>
        <w:tc>
          <w:tcPr>
            <w:tcW w:w="11506" w:type="dxa"/>
          </w:tcPr>
          <w:p w:rsidR="00C30AF1" w:rsidRPr="00CB2D5B" w:rsidP="00882FF8" w14:paraId="4501E9FE" w14:textId="77777777">
            <w:pPr>
              <w:rPr>
                <w:sz w:val="18"/>
                <w:szCs w:val="18"/>
              </w:rPr>
            </w:pPr>
            <w:r w:rsidRPr="00CB2D5B">
              <w:rPr>
                <w:rFonts w:ascii="Courier New" w:hAnsi="Courier New" w:cs="Courier New"/>
                <w:sz w:val="18"/>
                <w:szCs w:val="18"/>
              </w:rPr>
              <w:fldChar w:fldCharType="begin">
                <w:ffData>
                  <w:name w:val=""/>
                  <w:enabled/>
                  <w:calcOnExit w:val="0"/>
                  <w:textInput>
                    <w:maxLength w:val="415"/>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r>
    </w:tbl>
    <w:p w:rsidR="00C30AF1" w:rsidP="00882FF8" w14:paraId="77CBB47C" w14:textId="77777777">
      <w:pPr>
        <w:rPr>
          <w:sz w:val="18"/>
          <w:szCs w:val="18"/>
        </w:rPr>
      </w:pPr>
    </w:p>
    <w:p w:rsidR="00882FF8" w:rsidRPr="00FD5728" w:rsidP="00882FF8" w14:paraId="5CD7DF79" w14:textId="77777777">
      <w:pPr>
        <w:rPr>
          <w:sz w:val="20"/>
          <w:szCs w:val="20"/>
        </w:rPr>
      </w:pPr>
      <w:r w:rsidRPr="00FD5728">
        <w:rPr>
          <w:sz w:val="20"/>
          <w:szCs w:val="20"/>
        </w:rPr>
        <w:t xml:space="preserve">8.  The names of the parties, in addition to the applicant, who must execute the security instrument </w:t>
      </w:r>
      <w:r w:rsidRPr="00FD5728">
        <w:rPr>
          <w:sz w:val="20"/>
          <w:szCs w:val="20"/>
        </w:rPr>
        <w:t>in order to</w:t>
      </w:r>
      <w:r w:rsidRPr="00FD5728">
        <w:rPr>
          <w:sz w:val="20"/>
          <w:szCs w:val="20"/>
        </w:rPr>
        <w:t xml:space="preserve"> give Government a </w:t>
      </w:r>
      <w:r w:rsidRPr="00FD5728">
        <w:rPr>
          <w:sz w:val="20"/>
          <w:szCs w:val="20"/>
        </w:rPr>
        <w:t>lien</w:t>
      </w:r>
      <w:r w:rsidRPr="00FD5728">
        <w:rPr>
          <w:sz w:val="20"/>
          <w:szCs w:val="20"/>
        </w:rPr>
        <w:t xml:space="preserve"> free </w:t>
      </w:r>
    </w:p>
    <w:p w:rsidR="00882FF8" w:rsidRPr="00FD5728" w:rsidP="00882FF8" w14:paraId="60A50A7C" w14:textId="77777777">
      <w:pPr>
        <w:rPr>
          <w:sz w:val="20"/>
          <w:szCs w:val="20"/>
        </w:rPr>
      </w:pPr>
      <w:r w:rsidRPr="00FD5728">
        <w:rPr>
          <w:sz w:val="20"/>
          <w:szCs w:val="20"/>
        </w:rPr>
        <w:t xml:space="preserve">     and clear of dower, courtesy and homestead rights, are:</w:t>
      </w:r>
    </w:p>
    <w:p w:rsidR="00882FF8" w:rsidP="00882FF8" w14:paraId="3690159B" w14:textId="77777777">
      <w:pPr>
        <w:rPr>
          <w:sz w:val="18"/>
          <w:szCs w:val="18"/>
        </w:rPr>
      </w:pPr>
    </w:p>
    <w:tbl>
      <w:tblPr>
        <w:tblW w:w="0" w:type="auto"/>
        <w:tblBorders>
          <w:insideH w:val="single" w:sz="4" w:space="0" w:color="auto"/>
          <w:insideV w:val="single" w:sz="4" w:space="0" w:color="auto"/>
        </w:tblBorders>
        <w:tblLayout w:type="fixed"/>
        <w:tblCellMar>
          <w:left w:w="115" w:type="dxa"/>
          <w:right w:w="115" w:type="dxa"/>
        </w:tblCellMar>
        <w:tblLook w:val="01E0"/>
      </w:tblPr>
      <w:tblGrid>
        <w:gridCol w:w="11506"/>
      </w:tblGrid>
      <w:tr w14:paraId="351A7538" w14:textId="77777777" w:rsidTr="00CB2D5B">
        <w:tblPrEx>
          <w:tblW w:w="0" w:type="auto"/>
          <w:tblBorders>
            <w:insideH w:val="single" w:sz="4" w:space="0" w:color="auto"/>
            <w:insideV w:val="single" w:sz="4" w:space="0" w:color="auto"/>
          </w:tblBorders>
          <w:tblLayout w:type="fixed"/>
          <w:tblCellMar>
            <w:left w:w="115" w:type="dxa"/>
            <w:right w:w="115" w:type="dxa"/>
          </w:tblCellMar>
          <w:tblLook w:val="01E0"/>
        </w:tblPrEx>
        <w:trPr>
          <w:trHeight w:val="430"/>
        </w:trPr>
        <w:tc>
          <w:tcPr>
            <w:tcW w:w="11506" w:type="dxa"/>
          </w:tcPr>
          <w:bookmarkStart w:id="7" w:name="Text16"/>
          <w:p w:rsidR="00C30AF1" w:rsidRPr="00CB2D5B" w:rsidP="00882FF8" w14:paraId="5099BDFD" w14:textId="77777777">
            <w:pPr>
              <w:rPr>
                <w:sz w:val="18"/>
                <w:szCs w:val="18"/>
              </w:rPr>
            </w:pPr>
            <w:r w:rsidRPr="00CB2D5B">
              <w:rPr>
                <w:rFonts w:ascii="Courier New" w:hAnsi="Courier New" w:cs="Courier New"/>
                <w:sz w:val="18"/>
                <w:szCs w:val="18"/>
              </w:rPr>
              <w:fldChar w:fldCharType="begin">
                <w:ffData>
                  <w:name w:val="Text16"/>
                  <w:enabled/>
                  <w:calcOnExit w:val="0"/>
                  <w:textInput>
                    <w:maxLength w:val="1456"/>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bookmarkEnd w:id="7"/>
          </w:p>
        </w:tc>
      </w:tr>
    </w:tbl>
    <w:p w:rsidR="00B647BC" w:rsidP="00882FF8" w14:paraId="530FA4CF" w14:textId="77777777">
      <w:pPr>
        <w:rPr>
          <w:sz w:val="20"/>
          <w:szCs w:val="20"/>
        </w:rPr>
      </w:pPr>
    </w:p>
    <w:p w:rsidR="00882FF8" w:rsidRPr="00FD5728" w:rsidP="00882FF8" w14:paraId="1A326D45" w14:textId="77777777">
      <w:pPr>
        <w:rPr>
          <w:sz w:val="20"/>
          <w:szCs w:val="20"/>
        </w:rPr>
      </w:pPr>
      <w:r w:rsidRPr="00FD5728">
        <w:rPr>
          <w:sz w:val="20"/>
          <w:szCs w:val="20"/>
        </w:rPr>
        <w:t xml:space="preserve">9.  I will assist in closing the loan and promptly render a supplemental opinion covering the interval from the terminal date of the </w:t>
      </w:r>
    </w:p>
    <w:p w:rsidR="00882FF8" w:rsidRPr="00FD5728" w:rsidP="00882FF8" w14:paraId="1B96C244" w14:textId="77777777">
      <w:pPr>
        <w:rPr>
          <w:sz w:val="20"/>
          <w:szCs w:val="20"/>
        </w:rPr>
      </w:pPr>
      <w:r w:rsidRPr="00FD5728">
        <w:rPr>
          <w:sz w:val="20"/>
          <w:szCs w:val="20"/>
        </w:rPr>
        <w:t xml:space="preserve">       search covered by this Opinion to the time when the real estate security instrument and any other necessary instruments executed in </w:t>
      </w:r>
    </w:p>
    <w:p w:rsidR="00882FF8" w:rsidRPr="00FD5728" w:rsidP="00882FF8" w14:paraId="01A76826" w14:textId="77777777">
      <w:pPr>
        <w:rPr>
          <w:sz w:val="20"/>
          <w:szCs w:val="20"/>
        </w:rPr>
      </w:pPr>
      <w:r w:rsidRPr="00FD5728">
        <w:rPr>
          <w:sz w:val="20"/>
          <w:szCs w:val="20"/>
        </w:rPr>
        <w:t xml:space="preserve">       connection with the loan </w:t>
      </w:r>
      <w:r w:rsidRPr="00FD5728">
        <w:rPr>
          <w:sz w:val="20"/>
          <w:szCs w:val="20"/>
        </w:rPr>
        <w:t>are</w:t>
      </w:r>
      <w:r w:rsidRPr="00FD5728">
        <w:rPr>
          <w:sz w:val="20"/>
          <w:szCs w:val="20"/>
        </w:rPr>
        <w:t xml:space="preserve"> filed for record.</w:t>
      </w:r>
    </w:p>
    <w:p w:rsidR="00882FF8" w:rsidRPr="00FD5728" w:rsidP="00882FF8" w14:paraId="0E532B30" w14:textId="77777777">
      <w:pPr>
        <w:rPr>
          <w:sz w:val="20"/>
          <w:szCs w:val="20"/>
        </w:rPr>
      </w:pPr>
    </w:p>
    <w:p w:rsidR="00882FF8" w:rsidRPr="00FD5728" w:rsidP="00882FF8" w14:paraId="27AC7874" w14:textId="77777777">
      <w:pPr>
        <w:rPr>
          <w:sz w:val="20"/>
          <w:szCs w:val="20"/>
        </w:rPr>
      </w:pPr>
      <w:r w:rsidRPr="00FD5728">
        <w:rPr>
          <w:sz w:val="20"/>
          <w:szCs w:val="20"/>
        </w:rPr>
        <w:t xml:space="preserve">10.  I have </w:t>
      </w:r>
      <w:r w:rsidRPr="00FD5728">
        <w:rPr>
          <w:sz w:val="20"/>
          <w:szCs w:val="20"/>
        </w:rPr>
        <w:t>made</w:t>
      </w:r>
      <w:r w:rsidRPr="00FD5728">
        <w:rPr>
          <w:sz w:val="20"/>
          <w:szCs w:val="20"/>
        </w:rPr>
        <w:t xml:space="preserve"> the title </w:t>
      </w:r>
      <w:r w:rsidRPr="00FD5728">
        <w:rPr>
          <w:sz w:val="20"/>
          <w:szCs w:val="20"/>
        </w:rPr>
        <w:t>examination, and</w:t>
      </w:r>
      <w:r w:rsidRPr="00FD5728">
        <w:rPr>
          <w:sz w:val="20"/>
          <w:szCs w:val="20"/>
        </w:rPr>
        <w:t xml:space="preserve"> </w:t>
      </w:r>
      <w:r w:rsidRPr="00FD5728">
        <w:rPr>
          <w:sz w:val="20"/>
          <w:szCs w:val="20"/>
        </w:rPr>
        <w:t>issue</w:t>
      </w:r>
      <w:r w:rsidRPr="00FD5728">
        <w:rPr>
          <w:sz w:val="20"/>
          <w:szCs w:val="20"/>
        </w:rPr>
        <w:t xml:space="preserve"> this Opinion.  This Opinion is issued expressly for the benefit of the above-named </w:t>
      </w:r>
    </w:p>
    <w:p w:rsidR="00882FF8" w:rsidRPr="00FD5728" w:rsidP="00882FF8" w14:paraId="1E95B8F8" w14:textId="77777777">
      <w:pPr>
        <w:rPr>
          <w:sz w:val="20"/>
          <w:szCs w:val="20"/>
        </w:rPr>
      </w:pPr>
      <w:r w:rsidRPr="00FD5728">
        <w:rPr>
          <w:sz w:val="20"/>
          <w:szCs w:val="20"/>
        </w:rPr>
        <w:t xml:space="preserve">       applicant and Government and I assume liability to each hereunder.</w:t>
      </w:r>
    </w:p>
    <w:p w:rsidR="00882FF8" w:rsidP="00E26145" w14:paraId="3C152E5D" w14:textId="77777777">
      <w:pPr>
        <w:rPr>
          <w:sz w:val="18"/>
          <w:szCs w:val="18"/>
        </w:rPr>
      </w:pPr>
    </w:p>
    <w:p w:rsidR="00E166A0" w:rsidP="00E166A0" w14:paraId="13A08685" w14:textId="77777777">
      <w:pPr>
        <w:rPr>
          <w:sz w:val="18"/>
          <w:szCs w:val="18"/>
        </w:rPr>
      </w:pPr>
    </w:p>
    <w:tbl>
      <w:tblPr>
        <w:tblW w:w="0" w:type="auto"/>
        <w:tblLook w:val="0000"/>
      </w:tblPr>
      <w:tblGrid>
        <w:gridCol w:w="5640"/>
        <w:gridCol w:w="5640"/>
      </w:tblGrid>
      <w:tr w14:paraId="4876C2EF" w14:textId="77777777" w:rsidTr="00CB2D5B">
        <w:tblPrEx>
          <w:tblW w:w="0" w:type="auto"/>
          <w:tblLook w:val="0000"/>
        </w:tblPrEx>
        <w:trPr>
          <w:trHeight w:val="1050"/>
        </w:trPr>
        <w:tc>
          <w:tcPr>
            <w:tcW w:w="5640" w:type="dxa"/>
          </w:tcPr>
          <w:tbl>
            <w:tblPr>
              <w:tblW w:w="0" w:type="auto"/>
              <w:tblBorders>
                <w:bottom w:val="single" w:sz="4" w:space="0" w:color="auto"/>
              </w:tblBorders>
              <w:tblLook w:val="01E0"/>
            </w:tblPr>
            <w:tblGrid>
              <w:gridCol w:w="5301"/>
            </w:tblGrid>
            <w:tr w14:paraId="36BFEF71" w14:textId="77777777" w:rsidTr="00CB2D5B">
              <w:tblPrEx>
                <w:tblW w:w="0" w:type="auto"/>
                <w:tblBorders>
                  <w:bottom w:val="single" w:sz="4" w:space="0" w:color="auto"/>
                </w:tblBorders>
                <w:tblLook w:val="01E0"/>
              </w:tblPrEx>
              <w:tc>
                <w:tcPr>
                  <w:tcW w:w="5301" w:type="dxa"/>
                </w:tcPr>
                <w:p w:rsidR="00E166A0" w:rsidRPr="00CB2D5B" w:rsidP="00E166A0" w14:paraId="105562E7" w14:textId="77777777">
                  <w:pPr>
                    <w:rPr>
                      <w:sz w:val="18"/>
                      <w:szCs w:val="18"/>
                    </w:rPr>
                  </w:pPr>
                </w:p>
              </w:tc>
            </w:tr>
          </w:tbl>
          <w:p w:rsidR="00E166A0" w:rsidRPr="00CB2D5B" w:rsidP="00E166A0" w14:paraId="7C518C60" w14:textId="77777777">
            <w:pPr>
              <w:rPr>
                <w:rFonts w:ascii="Courier New" w:hAnsi="Courier New" w:cs="Courier New"/>
                <w:sz w:val="18"/>
                <w:szCs w:val="18"/>
              </w:rPr>
            </w:pPr>
            <w:r w:rsidRPr="00CB2D5B">
              <w:rPr>
                <w:sz w:val="18"/>
                <w:szCs w:val="18"/>
              </w:rPr>
              <w:t xml:space="preserve"> </w:t>
            </w:r>
            <w:bookmarkStart w:id="8" w:name="Text17"/>
            <w:r w:rsidRPr="00CB2D5B" w:rsidR="005B371B">
              <w:rPr>
                <w:rFonts w:ascii="Courier New" w:hAnsi="Courier New" w:cs="Courier New"/>
                <w:sz w:val="18"/>
                <w:szCs w:val="18"/>
              </w:rPr>
              <w:fldChar w:fldCharType="begin">
                <w:ffData>
                  <w:name w:val="Text17"/>
                  <w:enabled/>
                  <w:calcOnExit w:val="0"/>
                  <w:textInput>
                    <w:maxLength w:val="49"/>
                  </w:textInput>
                </w:ffData>
              </w:fldChar>
            </w:r>
            <w:r w:rsidRPr="00CB2D5B" w:rsidR="005B371B">
              <w:rPr>
                <w:rFonts w:ascii="Courier New" w:hAnsi="Courier New" w:cs="Courier New"/>
                <w:sz w:val="18"/>
                <w:szCs w:val="18"/>
              </w:rPr>
              <w:instrText xml:space="preserve"> FORMTEXT </w:instrText>
            </w:r>
            <w:r w:rsidRPr="00CB2D5B" w:rsidR="005B371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5B371B">
              <w:rPr>
                <w:rFonts w:ascii="Courier New" w:hAnsi="Courier New" w:cs="Courier New"/>
                <w:sz w:val="18"/>
                <w:szCs w:val="18"/>
              </w:rPr>
              <w:fldChar w:fldCharType="end"/>
            </w:r>
            <w:bookmarkEnd w:id="8"/>
            <w:r w:rsidRPr="00CB2D5B">
              <w:rPr>
                <w:rFonts w:ascii="Courier New" w:hAnsi="Courier New" w:cs="Courier New"/>
                <w:sz w:val="18"/>
                <w:szCs w:val="18"/>
              </w:rPr>
              <w:t xml:space="preserve">                         </w:t>
            </w:r>
          </w:p>
          <w:p w:rsidR="00E166A0" w:rsidRPr="00CB2D5B" w:rsidP="00E166A0" w14:paraId="5F834645" w14:textId="77777777">
            <w:pPr>
              <w:rPr>
                <w:sz w:val="20"/>
                <w:szCs w:val="20"/>
              </w:rPr>
            </w:pPr>
            <w:r w:rsidRPr="00CB2D5B">
              <w:rPr>
                <w:sz w:val="20"/>
                <w:szCs w:val="20"/>
              </w:rPr>
              <w:t>10(a) Signature</w:t>
            </w:r>
          </w:p>
          <w:p w:rsidR="00E166A0" w:rsidRPr="00CB2D5B" w:rsidP="00E166A0" w14:paraId="4A2BA799" w14:textId="77777777">
            <w:pPr>
              <w:rPr>
                <w:sz w:val="18"/>
                <w:szCs w:val="18"/>
              </w:rPr>
            </w:pPr>
          </w:p>
        </w:tc>
        <w:tc>
          <w:tcPr>
            <w:tcW w:w="5640" w:type="dxa"/>
          </w:tcPr>
          <w:tbl>
            <w:tblPr>
              <w:tblW w:w="0" w:type="auto"/>
              <w:tblBorders>
                <w:bottom w:val="single" w:sz="4" w:space="0" w:color="auto"/>
              </w:tblBorders>
              <w:tblLook w:val="01E0"/>
            </w:tblPr>
            <w:tblGrid>
              <w:gridCol w:w="4440"/>
            </w:tblGrid>
            <w:tr w14:paraId="55659459" w14:textId="77777777" w:rsidTr="00CB2D5B">
              <w:tblPrEx>
                <w:tblW w:w="0" w:type="auto"/>
                <w:tblBorders>
                  <w:bottom w:val="single" w:sz="4" w:space="0" w:color="auto"/>
                </w:tblBorders>
                <w:tblLook w:val="01E0"/>
              </w:tblPrEx>
              <w:tc>
                <w:tcPr>
                  <w:tcW w:w="4440" w:type="dxa"/>
                </w:tcPr>
                <w:p w:rsidR="00E166A0" w:rsidRPr="00CB2D5B" w:rsidP="00E166A0" w14:paraId="07C96CF4" w14:textId="77777777">
                  <w:pPr>
                    <w:rPr>
                      <w:rFonts w:ascii="Courier New" w:hAnsi="Courier New" w:cs="Courier New"/>
                      <w:sz w:val="18"/>
                      <w:szCs w:val="18"/>
                    </w:rPr>
                  </w:pPr>
                  <w:r w:rsidRPr="00CB2D5B">
                    <w:rPr>
                      <w:rFonts w:ascii="Courier New" w:hAnsi="Courier New" w:cs="Courier New"/>
                      <w:sz w:val="18"/>
                      <w:szCs w:val="18"/>
                    </w:rPr>
                    <w:fldChar w:fldCharType="begin">
                      <w:ffData>
                        <w:name w:val=""/>
                        <w:enabled/>
                        <w:calcOnExit w:val="0"/>
                        <w:textInput>
                          <w:maxLength w:val="18"/>
                        </w:textInput>
                      </w:ffData>
                    </w:fldChar>
                  </w:r>
                  <w:r w:rsidRPr="00CB2D5B">
                    <w:rPr>
                      <w:rFonts w:ascii="Courier New" w:hAnsi="Courier New" w:cs="Courier New"/>
                      <w:sz w:val="18"/>
                      <w:szCs w:val="18"/>
                    </w:rPr>
                    <w:instrText xml:space="preserve"> FORMTEXT </w:instrText>
                  </w:r>
                  <w:r w:rsidRPr="00CB2D5B">
                    <w:rPr>
                      <w:rFonts w:ascii="Courier New" w:hAnsi="Courier New" w:cs="Courier New"/>
                      <w:sz w:val="18"/>
                      <w:szCs w:val="18"/>
                    </w:rPr>
                    <w:fldChar w:fldCharType="separate"/>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sidR="00E94F10">
                    <w:rPr>
                      <w:rFonts w:ascii="Courier New" w:hAnsi="Courier New" w:cs="Courier New"/>
                      <w:sz w:val="18"/>
                      <w:szCs w:val="18"/>
                    </w:rPr>
                    <w:t> </w:t>
                  </w:r>
                  <w:r w:rsidRPr="00CB2D5B">
                    <w:rPr>
                      <w:rFonts w:ascii="Courier New" w:hAnsi="Courier New" w:cs="Courier New"/>
                      <w:sz w:val="18"/>
                      <w:szCs w:val="18"/>
                    </w:rPr>
                    <w:fldChar w:fldCharType="end"/>
                  </w:r>
                </w:p>
              </w:tc>
            </w:tr>
          </w:tbl>
          <w:p w:rsidR="00E166A0" w:rsidRPr="00CB2D5B" w:rsidP="00E166A0" w14:paraId="34F8EDA7" w14:textId="77777777">
            <w:pPr>
              <w:rPr>
                <w:sz w:val="20"/>
                <w:szCs w:val="20"/>
              </w:rPr>
            </w:pPr>
            <w:r w:rsidRPr="00CB2D5B">
              <w:rPr>
                <w:sz w:val="20"/>
                <w:szCs w:val="20"/>
              </w:rPr>
              <w:t>10(b) Date</w:t>
            </w:r>
            <w:r w:rsidRPr="00CB2D5B">
              <w:rPr>
                <w:sz w:val="20"/>
                <w:szCs w:val="20"/>
              </w:rPr>
              <w:t xml:space="preserve">                 </w:t>
            </w:r>
          </w:p>
          <w:p w:rsidR="00E166A0" w:rsidRPr="00CB2D5B" w:rsidP="00E166A0" w14:paraId="4CC1F8E8" w14:textId="77777777">
            <w:pPr>
              <w:rPr>
                <w:sz w:val="18"/>
                <w:szCs w:val="18"/>
              </w:rPr>
            </w:pPr>
          </w:p>
        </w:tc>
      </w:tr>
    </w:tbl>
    <w:p w:rsidR="00882FF8" w:rsidP="00E26145" w14:paraId="0F211ED2" w14:textId="77777777">
      <w:pPr>
        <w:rPr>
          <w:sz w:val="18"/>
          <w:szCs w:val="18"/>
        </w:rPr>
      </w:pPr>
    </w:p>
    <w:p w:rsidR="000F1D22" w:rsidP="00211010" w14:paraId="04A82985" w14:textId="77777777">
      <w:pPr>
        <w:rPr>
          <w:sz w:val="18"/>
          <w:szCs w:val="18"/>
        </w:rPr>
      </w:pPr>
    </w:p>
    <w:p w:rsidR="007250B0" w:rsidP="00211010" w14:paraId="424D94E1" w14:textId="77777777">
      <w:pPr>
        <w:rPr>
          <w:sz w:val="18"/>
          <w:szCs w:val="18"/>
        </w:rPr>
      </w:pPr>
    </w:p>
    <w:p w:rsidR="00B1177D" w:rsidP="00211010" w14:paraId="3555531B" w14:textId="77777777">
      <w:pPr>
        <w:rPr>
          <w:sz w:val="18"/>
          <w:szCs w:val="18"/>
        </w:rPr>
      </w:pPr>
    </w:p>
    <w:p w:rsidR="00793145" w:rsidRPr="00B647BC" w:rsidP="00CE4AEF" w14:paraId="5D5418B5" w14:textId="670E6F3D">
      <w:pPr>
        <w:jc w:val="both"/>
        <w:rPr>
          <w:rFonts w:ascii="Arial" w:hAnsi="Arial" w:cs="Arial"/>
          <w:i/>
          <w:sz w:val="18"/>
          <w:szCs w:val="18"/>
        </w:rPr>
      </w:pPr>
      <w:r w:rsidRPr="00793145">
        <w:rPr>
          <w:rFonts w:ascii="Arial" w:hAnsi="Arial" w:cs="Arial"/>
          <w:b/>
          <w:bCs/>
          <w:i/>
          <w:iCs/>
          <w:sz w:val="18"/>
          <w:szCs w:val="18"/>
        </w:rPr>
        <w:t>Privacy Act Statement: </w:t>
      </w:r>
      <w:r w:rsidRPr="009D472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9D472F">
        <w:rPr>
          <w:rFonts w:ascii="Arial" w:hAnsi="Arial" w:cs="Arial"/>
          <w:i/>
          <w:iCs/>
          <w:sz w:val="18"/>
          <w:szCs w:val="18"/>
          <w:u w:val="single"/>
        </w:rPr>
        <w:t>et</w:t>
      </w:r>
      <w:r w:rsidRPr="009D472F">
        <w:rPr>
          <w:rFonts w:ascii="Arial" w:hAnsi="Arial" w:cs="Arial"/>
          <w:i/>
          <w:iCs/>
          <w:sz w:val="18"/>
          <w:szCs w:val="18"/>
        </w:rPr>
        <w:t>. </w:t>
      </w:r>
      <w:r w:rsidRPr="009D472F">
        <w:rPr>
          <w:rFonts w:ascii="Arial" w:hAnsi="Arial" w:cs="Arial"/>
          <w:i/>
          <w:iCs/>
          <w:sz w:val="18"/>
          <w:szCs w:val="18"/>
          <w:u w:val="single"/>
        </w:rPr>
        <w:t>seq</w:t>
      </w:r>
      <w:r w:rsidRPr="009D472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93145">
        <w:rPr>
          <w:rFonts w:ascii="Arial" w:hAnsi="Arial" w:cs="Arial"/>
          <w:b/>
          <w:bCs/>
          <w:i/>
          <w:sz w:val="18"/>
          <w:szCs w:val="18"/>
        </w:rPr>
        <w:t> </w:t>
      </w:r>
    </w:p>
    <w:p w:rsidR="00CE4AEF" w:rsidP="00B647BC" w14:paraId="3935D79C" w14:textId="77777777">
      <w:pPr>
        <w:jc w:val="both"/>
        <w:rPr>
          <w:rFonts w:ascii="Arial" w:hAnsi="Arial" w:cs="Arial"/>
          <w:i/>
          <w:sz w:val="18"/>
          <w:szCs w:val="18"/>
        </w:rPr>
      </w:pPr>
    </w:p>
    <w:p w:rsidR="00B647BC" w:rsidRPr="00B647BC" w:rsidP="00B647BC" w14:paraId="17D930CD" w14:textId="433FE96E">
      <w:pPr>
        <w:jc w:val="both"/>
        <w:rPr>
          <w:rFonts w:ascii="Arial" w:hAnsi="Arial" w:cs="Arial"/>
          <w:i/>
          <w:sz w:val="18"/>
          <w:szCs w:val="18"/>
        </w:rPr>
      </w:pPr>
      <w:r w:rsidRPr="00777B04">
        <w:rPr>
          <w:rFonts w:ascii="Arial" w:hAnsi="Arial" w:cs="Arial"/>
          <w:b/>
          <w:bCs/>
          <w:i/>
          <w:sz w:val="18"/>
          <w:szCs w:val="18"/>
        </w:rPr>
        <w:t>Public Burden Statement (Paperwork Reduction Act):</w:t>
      </w:r>
      <w:r>
        <w:rPr>
          <w:rFonts w:ascii="Arial" w:hAnsi="Arial" w:cs="Arial"/>
          <w:i/>
          <w:sz w:val="18"/>
          <w:szCs w:val="18"/>
        </w:rPr>
        <w:t xml:space="preserve"> </w:t>
      </w:r>
      <w:r w:rsidRPr="00B647BC">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90 minutes per response, including the time for reviewing instructions, searching existing data sources, gathering and maintaining the data needed, and completing and reviewing the collection of information.</w:t>
      </w:r>
      <w:r w:rsidRPr="0032153A" w:rsidR="0032153A">
        <w:t xml:space="preserve"> </w:t>
      </w:r>
      <w:r w:rsidRPr="0032153A" w:rsidR="0032153A">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236974" w:rsidR="0032153A">
          <w:rPr>
            <w:rStyle w:val="Hyperlink"/>
            <w:rFonts w:ascii="Arial" w:hAnsi="Arial" w:cs="Arial"/>
            <w:i/>
            <w:sz w:val="18"/>
            <w:szCs w:val="18"/>
          </w:rPr>
          <w:t>askusda@usda.gov</w:t>
        </w:r>
      </w:hyperlink>
      <w:r w:rsidRPr="0032153A" w:rsidR="0032153A">
        <w:rPr>
          <w:rFonts w:ascii="Arial" w:hAnsi="Arial" w:cs="Arial"/>
          <w:i/>
          <w:sz w:val="18"/>
          <w:szCs w:val="18"/>
        </w:rPr>
        <w:t>.</w:t>
      </w:r>
      <w:r w:rsidR="0032153A">
        <w:rPr>
          <w:rFonts w:ascii="Arial" w:hAnsi="Arial" w:cs="Arial"/>
          <w:i/>
          <w:sz w:val="18"/>
          <w:szCs w:val="18"/>
        </w:rPr>
        <w:t xml:space="preserve"> </w:t>
      </w:r>
      <w:r w:rsidRPr="00B647BC">
        <w:rPr>
          <w:rFonts w:ascii="Arial" w:hAnsi="Arial" w:cs="Arial"/>
          <w:b/>
          <w:i/>
          <w:sz w:val="18"/>
          <w:szCs w:val="18"/>
        </w:rPr>
        <w:t xml:space="preserve">  RETURN THIS COMPLETED FORM TO YOUR COUNTY FSA OFFICE.</w:t>
      </w:r>
    </w:p>
    <w:p w:rsidR="00B647BC" w:rsidRPr="00B647BC" w:rsidP="00B647BC" w14:paraId="0231F55A" w14:textId="77777777">
      <w:pPr>
        <w:jc w:val="both"/>
        <w:rPr>
          <w:rFonts w:ascii="Arial" w:hAnsi="Arial" w:cs="Arial"/>
          <w:i/>
          <w:sz w:val="18"/>
          <w:szCs w:val="18"/>
        </w:rPr>
      </w:pPr>
    </w:p>
    <w:p w:rsidR="00B647BC" w:rsidRPr="00B647BC" w:rsidP="00B647BC" w14:paraId="519E3F1B" w14:textId="77777777">
      <w:pPr>
        <w:jc w:val="both"/>
        <w:rPr>
          <w:rFonts w:ascii="Arial" w:hAnsi="Arial" w:cs="Arial"/>
          <w:i/>
          <w:sz w:val="18"/>
          <w:szCs w:val="18"/>
        </w:rPr>
      </w:pPr>
      <w:r>
        <w:rPr>
          <w:rFonts w:ascii="Arial" w:hAnsi="Arial" w:cs="Arial"/>
          <w:b/>
          <w:bCs/>
          <w:i/>
          <w:sz w:val="18"/>
          <w:szCs w:val="18"/>
        </w:rPr>
        <w:t xml:space="preserve">Non-Discrimination Statement: </w:t>
      </w:r>
      <w:r w:rsidRPr="00B647BC">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647BC" w:rsidRPr="00B647BC" w:rsidP="00B647BC" w14:paraId="3EE7DE9B" w14:textId="77777777">
      <w:pPr>
        <w:jc w:val="both"/>
        <w:rPr>
          <w:rFonts w:ascii="Arial" w:hAnsi="Arial" w:cs="Arial"/>
          <w:i/>
          <w:sz w:val="18"/>
          <w:szCs w:val="18"/>
        </w:rPr>
      </w:pPr>
    </w:p>
    <w:p w:rsidR="00B647BC" w:rsidRPr="00B647BC" w:rsidP="00B647BC" w14:paraId="6053AB16" w14:textId="77777777">
      <w:pPr>
        <w:jc w:val="both"/>
        <w:rPr>
          <w:rFonts w:ascii="Arial" w:hAnsi="Arial" w:cs="Arial"/>
          <w:i/>
          <w:sz w:val="18"/>
          <w:szCs w:val="18"/>
        </w:rPr>
      </w:pPr>
      <w:r w:rsidRPr="00B647BC">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647BC" w:rsidRPr="00B647BC" w:rsidP="00B647BC" w14:paraId="04D74F7A" w14:textId="77777777">
      <w:pPr>
        <w:jc w:val="both"/>
        <w:rPr>
          <w:rFonts w:ascii="Arial" w:hAnsi="Arial" w:cs="Arial"/>
          <w:i/>
          <w:sz w:val="18"/>
          <w:szCs w:val="18"/>
        </w:rPr>
      </w:pPr>
    </w:p>
    <w:p w:rsidR="00B647BC" w:rsidRPr="00B647BC" w:rsidP="00B647BC" w14:paraId="53109EB0" w14:textId="77777777">
      <w:pPr>
        <w:jc w:val="both"/>
        <w:rPr>
          <w:rFonts w:ascii="Arial" w:hAnsi="Arial" w:cs="Arial"/>
          <w:i/>
          <w:sz w:val="18"/>
          <w:szCs w:val="18"/>
        </w:rPr>
      </w:pPr>
      <w:r w:rsidRPr="00B647BC">
        <w:rPr>
          <w:rFonts w:ascii="Arial" w:hAnsi="Arial" w:cs="Arial"/>
          <w:i/>
          <w:sz w:val="18"/>
          <w:szCs w:val="18"/>
        </w:rPr>
        <w:t xml:space="preserve">To file a program discrimination complaint, complete the USDA Program Discrimination Complaint Form, AD-3027, found online at </w:t>
      </w:r>
      <w:hyperlink r:id="rId8" w:history="1">
        <w:r w:rsidRPr="00B647BC">
          <w:rPr>
            <w:rStyle w:val="Hyperlink"/>
            <w:rFonts w:ascii="Arial" w:hAnsi="Arial" w:cs="Arial"/>
            <w:i/>
            <w:sz w:val="18"/>
            <w:szCs w:val="18"/>
          </w:rPr>
          <w:t>https://www.usda.gov/oascr/how-to-file-a-program-discrimination-complaint</w:t>
        </w:r>
      </w:hyperlink>
      <w:r w:rsidRPr="00B647BC">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6A342F">
          <w:rPr>
            <w:rStyle w:val="Hyperlink"/>
            <w:rFonts w:ascii="Arial" w:hAnsi="Arial" w:cs="Arial"/>
            <w:i/>
            <w:sz w:val="18"/>
            <w:szCs w:val="18"/>
          </w:rPr>
          <w:t>program.intake@usda.gov</w:t>
        </w:r>
      </w:hyperlink>
      <w:r w:rsidRPr="00B647BC">
        <w:rPr>
          <w:rFonts w:ascii="Arial" w:hAnsi="Arial" w:cs="Arial"/>
          <w:i/>
          <w:sz w:val="18"/>
          <w:szCs w:val="18"/>
        </w:rPr>
        <w:t>.</w:t>
      </w:r>
      <w:r>
        <w:rPr>
          <w:rFonts w:ascii="Arial" w:hAnsi="Arial" w:cs="Arial"/>
          <w:i/>
          <w:sz w:val="18"/>
          <w:szCs w:val="18"/>
        </w:rPr>
        <w:t xml:space="preserve"> </w:t>
      </w:r>
    </w:p>
    <w:p w:rsidR="00B647BC" w:rsidRPr="00B647BC" w:rsidP="00B647BC" w14:paraId="3FA49596" w14:textId="77777777">
      <w:pPr>
        <w:jc w:val="both"/>
        <w:rPr>
          <w:rFonts w:ascii="Arial" w:hAnsi="Arial" w:cs="Arial"/>
          <w:i/>
          <w:sz w:val="18"/>
          <w:szCs w:val="18"/>
        </w:rPr>
      </w:pPr>
    </w:p>
    <w:p w:rsidR="007F74D6" w:rsidRPr="00B647BC" w:rsidP="00B647BC" w14:paraId="280B788E" w14:textId="77777777">
      <w:pPr>
        <w:jc w:val="both"/>
        <w:rPr>
          <w:i/>
          <w:sz w:val="18"/>
          <w:szCs w:val="18"/>
        </w:rPr>
      </w:pPr>
      <w:r w:rsidRPr="00B647BC">
        <w:rPr>
          <w:rFonts w:ascii="Arial" w:hAnsi="Arial" w:cs="Arial"/>
          <w:i/>
          <w:sz w:val="18"/>
          <w:szCs w:val="18"/>
        </w:rPr>
        <w:t>USDA is an equal opportunity provider, employer, and lender.</w:t>
      </w:r>
    </w:p>
    <w:sectPr w:rsidSect="00B647BC">
      <w:headerReference w:type="default" r:id="rId10"/>
      <w:pgSz w:w="12240" w:h="15840"/>
      <w:pgMar w:top="475" w:right="475" w:bottom="475" w:left="47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7BC" w:rsidRPr="00B647BC" w:rsidP="00B647BC" w14:paraId="3E86DCB6" w14:textId="5B3E5BE5">
    <w:pPr>
      <w:pStyle w:val="Header"/>
      <w:tabs>
        <w:tab w:val="clear" w:pos="9360"/>
        <w:tab w:val="right" w:pos="10710"/>
      </w:tabs>
      <w:rPr>
        <w:rFonts w:ascii="Arial" w:hAnsi="Arial" w:cs="Arial"/>
        <w:b/>
        <w:sz w:val="18"/>
        <w:szCs w:val="18"/>
      </w:rPr>
    </w:pPr>
    <w:r w:rsidRPr="00B647BC">
      <w:rPr>
        <w:rFonts w:ascii="Arial" w:hAnsi="Arial" w:cs="Arial"/>
        <w:b/>
        <w:sz w:val="20"/>
        <w:szCs w:val="20"/>
      </w:rPr>
      <w:t>FSA-2344</w:t>
    </w:r>
    <w:r w:rsidRPr="00B647BC">
      <w:rPr>
        <w:rFonts w:ascii="Arial" w:hAnsi="Arial" w:cs="Arial"/>
        <w:b/>
        <w:sz w:val="18"/>
        <w:szCs w:val="18"/>
      </w:rPr>
      <w:t xml:space="preserve"> </w:t>
    </w:r>
    <w:r w:rsidR="0058568E">
      <w:rPr>
        <w:rFonts w:ascii="Arial" w:hAnsi="Arial" w:cs="Arial"/>
        <w:bCs/>
        <w:sz w:val="18"/>
        <w:szCs w:val="18"/>
      </w:rPr>
      <w:t>(XX-XX-XX</w:t>
    </w:r>
    <w:r w:rsidRPr="00B647BC">
      <w:rPr>
        <w:rFonts w:ascii="Arial" w:hAnsi="Arial" w:cs="Arial"/>
        <w:bCs/>
        <w:sz w:val="18"/>
        <w:szCs w:val="18"/>
      </w:rPr>
      <w:t>)</w:t>
    </w:r>
    <w:r>
      <w:rPr>
        <w:rFonts w:ascii="Arial" w:hAnsi="Arial" w:cs="Arial"/>
        <w:bCs/>
        <w:sz w:val="18"/>
        <w:szCs w:val="18"/>
      </w:rPr>
      <w:tab/>
    </w:r>
    <w:r>
      <w:rPr>
        <w:rFonts w:ascii="Arial" w:hAnsi="Arial" w:cs="Arial"/>
        <w:bCs/>
        <w:sz w:val="18"/>
        <w:szCs w:val="18"/>
      </w:rPr>
      <w:tab/>
      <w:t xml:space="preserve">   </w:t>
    </w:r>
    <w:r w:rsidRPr="00B647BC">
      <w:rPr>
        <w:rFonts w:ascii="Arial" w:hAnsi="Arial" w:cs="Arial"/>
        <w:bCs/>
        <w:sz w:val="18"/>
        <w:szCs w:val="18"/>
      </w:rPr>
      <w:t xml:space="preserve">Page </w:t>
    </w:r>
    <w:r w:rsidRPr="00B647BC">
      <w:rPr>
        <w:rFonts w:ascii="Arial" w:hAnsi="Arial" w:cs="Arial"/>
        <w:bCs/>
        <w:sz w:val="18"/>
        <w:szCs w:val="18"/>
      </w:rPr>
      <w:fldChar w:fldCharType="begin"/>
    </w:r>
    <w:r w:rsidRPr="00B647BC">
      <w:rPr>
        <w:rFonts w:ascii="Arial" w:hAnsi="Arial" w:cs="Arial"/>
        <w:bCs/>
        <w:sz w:val="18"/>
        <w:szCs w:val="18"/>
      </w:rPr>
      <w:instrText xml:space="preserve"> PAGE </w:instrText>
    </w:r>
    <w:r w:rsidRPr="00B647BC">
      <w:rPr>
        <w:rFonts w:ascii="Arial" w:hAnsi="Arial" w:cs="Arial"/>
        <w:bCs/>
        <w:sz w:val="18"/>
        <w:szCs w:val="18"/>
      </w:rPr>
      <w:fldChar w:fldCharType="separate"/>
    </w:r>
    <w:r w:rsidRPr="00B647BC">
      <w:rPr>
        <w:rFonts w:ascii="Arial" w:hAnsi="Arial" w:cs="Arial"/>
        <w:bCs/>
        <w:noProof/>
        <w:sz w:val="18"/>
        <w:szCs w:val="18"/>
      </w:rPr>
      <w:t>2</w:t>
    </w:r>
    <w:r w:rsidRPr="00B647BC">
      <w:rPr>
        <w:rFonts w:ascii="Arial" w:hAnsi="Arial" w:cs="Arial"/>
        <w:bCs/>
        <w:sz w:val="18"/>
        <w:szCs w:val="18"/>
      </w:rPr>
      <w:fldChar w:fldCharType="end"/>
    </w:r>
    <w:r w:rsidRPr="00B647BC">
      <w:rPr>
        <w:rFonts w:ascii="Arial" w:hAnsi="Arial" w:cs="Arial"/>
        <w:bCs/>
        <w:sz w:val="18"/>
        <w:szCs w:val="18"/>
      </w:rPr>
      <w:t xml:space="preserve"> of </w:t>
    </w:r>
    <w:r w:rsidRPr="00B647BC">
      <w:rPr>
        <w:rFonts w:ascii="Arial" w:hAnsi="Arial" w:cs="Arial"/>
        <w:bCs/>
        <w:sz w:val="18"/>
        <w:szCs w:val="18"/>
      </w:rPr>
      <w:fldChar w:fldCharType="begin"/>
    </w:r>
    <w:r w:rsidRPr="00B647BC">
      <w:rPr>
        <w:rFonts w:ascii="Arial" w:hAnsi="Arial" w:cs="Arial"/>
        <w:bCs/>
        <w:sz w:val="18"/>
        <w:szCs w:val="18"/>
      </w:rPr>
      <w:instrText xml:space="preserve"> NUMPAGES  </w:instrText>
    </w:r>
    <w:r w:rsidRPr="00B647BC">
      <w:rPr>
        <w:rFonts w:ascii="Arial" w:hAnsi="Arial" w:cs="Arial"/>
        <w:bCs/>
        <w:sz w:val="18"/>
        <w:szCs w:val="18"/>
      </w:rPr>
      <w:fldChar w:fldCharType="separate"/>
    </w:r>
    <w:r w:rsidRPr="00B647BC">
      <w:rPr>
        <w:rFonts w:ascii="Arial" w:hAnsi="Arial" w:cs="Arial"/>
        <w:bCs/>
        <w:noProof/>
        <w:sz w:val="18"/>
        <w:szCs w:val="18"/>
      </w:rPr>
      <w:t>2</w:t>
    </w:r>
    <w:r w:rsidRPr="00B647BC">
      <w:rPr>
        <w:rFonts w:ascii="Arial" w:hAnsi="Arial" w:cs="Arial"/>
        <w:bCs/>
        <w:sz w:val="18"/>
        <w:szCs w:val="18"/>
      </w:rPr>
      <w:fldChar w:fldCharType="end"/>
    </w:r>
  </w:p>
  <w:p w:rsidR="00B647BC" w14:paraId="56CE0C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7333C"/>
    <w:multiLevelType w:val="hybridMultilevel"/>
    <w:tmpl w:val="40D4637E"/>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DD01B15"/>
    <w:multiLevelType w:val="hybridMultilevel"/>
    <w:tmpl w:val="BA467DB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06400C2"/>
    <w:multiLevelType w:val="hybridMultilevel"/>
    <w:tmpl w:val="9CAAA1BE"/>
    <w:lvl w:ilvl="0">
      <w:start w:val="25"/>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0EC5922"/>
    <w:multiLevelType w:val="hybridMultilevel"/>
    <w:tmpl w:val="E9ECC86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F2C7F62"/>
    <w:multiLevelType w:val="hybridMultilevel"/>
    <w:tmpl w:val="14AA2FBE"/>
    <w:lvl w:ilvl="0">
      <w:start w:val="16"/>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88E1A5A"/>
    <w:multiLevelType w:val="hybridMultilevel"/>
    <w:tmpl w:val="2C7AB9BC"/>
    <w:lvl w:ilvl="0">
      <w:start w:val="25"/>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E7D3912"/>
    <w:multiLevelType w:val="hybridMultilevel"/>
    <w:tmpl w:val="9674729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F482C07"/>
    <w:multiLevelType w:val="hybridMultilevel"/>
    <w:tmpl w:val="A3BE40CC"/>
    <w:lvl w:ilvl="0">
      <w:start w:val="8"/>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4013F8B"/>
    <w:multiLevelType w:val="hybridMultilevel"/>
    <w:tmpl w:val="BF00E48C"/>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45C7579"/>
    <w:multiLevelType w:val="hybridMultilevel"/>
    <w:tmpl w:val="4D7E73D8"/>
    <w:lvl w:ilvl="0">
      <w:start w:val="16"/>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6175B37"/>
    <w:multiLevelType w:val="hybridMultilevel"/>
    <w:tmpl w:val="73B8DF5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3247B1"/>
    <w:multiLevelType w:val="hybridMultilevel"/>
    <w:tmpl w:val="F9B056F4"/>
    <w:lvl w:ilvl="0">
      <w:start w:val="1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FB94EC1"/>
    <w:multiLevelType w:val="hybridMultilevel"/>
    <w:tmpl w:val="9D32204C"/>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4860D25"/>
    <w:multiLevelType w:val="hybridMultilevel"/>
    <w:tmpl w:val="6BB8FFF6"/>
    <w:lvl w:ilvl="0">
      <w:start w:val="9"/>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9562D9D"/>
    <w:multiLevelType w:val="hybridMultilevel"/>
    <w:tmpl w:val="C902FFE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4846A15"/>
    <w:multiLevelType w:val="hybridMultilevel"/>
    <w:tmpl w:val="3ADA316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9DD1037"/>
    <w:multiLevelType w:val="hybridMultilevel"/>
    <w:tmpl w:val="8E387058"/>
    <w:lvl w:ilvl="0">
      <w:start w:val="25"/>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C2929C6"/>
    <w:multiLevelType w:val="hybridMultilevel"/>
    <w:tmpl w:val="B83ED20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70E1A11"/>
    <w:multiLevelType w:val="hybridMultilevel"/>
    <w:tmpl w:val="74E4C816"/>
    <w:lvl w:ilvl="0">
      <w:start w:val="16"/>
      <w:numFmt w:val="decimal"/>
      <w:lvlText w:val="%1."/>
      <w:lvlJc w:val="left"/>
      <w:pPr>
        <w:tabs>
          <w:tab w:val="num" w:pos="720"/>
        </w:tabs>
        <w:ind w:left="720" w:hanging="360"/>
      </w:pPr>
      <w:rPr>
        <w:rFonts w:ascii="Arial" w:hAnsi="Arial" w:cs="Arial" w:hint="default"/>
        <w:b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19781062">
    <w:abstractNumId w:val="11"/>
  </w:num>
  <w:num w:numId="2" w16cid:durableId="1165825047">
    <w:abstractNumId w:val="14"/>
  </w:num>
  <w:num w:numId="3" w16cid:durableId="1560437847">
    <w:abstractNumId w:val="1"/>
  </w:num>
  <w:num w:numId="4" w16cid:durableId="817570385">
    <w:abstractNumId w:val="16"/>
  </w:num>
  <w:num w:numId="5" w16cid:durableId="600651054">
    <w:abstractNumId w:val="5"/>
  </w:num>
  <w:num w:numId="6" w16cid:durableId="1670982852">
    <w:abstractNumId w:val="0"/>
  </w:num>
  <w:num w:numId="7" w16cid:durableId="339089370">
    <w:abstractNumId w:val="12"/>
  </w:num>
  <w:num w:numId="8" w16cid:durableId="1096250624">
    <w:abstractNumId w:val="2"/>
  </w:num>
  <w:num w:numId="9" w16cid:durableId="1532574507">
    <w:abstractNumId w:val="10"/>
  </w:num>
  <w:num w:numId="10" w16cid:durableId="451826297">
    <w:abstractNumId w:val="17"/>
  </w:num>
  <w:num w:numId="11" w16cid:durableId="1153833036">
    <w:abstractNumId w:val="7"/>
  </w:num>
  <w:num w:numId="12" w16cid:durableId="1065644274">
    <w:abstractNumId w:val="8"/>
  </w:num>
  <w:num w:numId="13" w16cid:durableId="878131990">
    <w:abstractNumId w:val="13"/>
  </w:num>
  <w:num w:numId="14" w16cid:durableId="2019964006">
    <w:abstractNumId w:val="4"/>
  </w:num>
  <w:num w:numId="15" w16cid:durableId="1580597490">
    <w:abstractNumId w:val="18"/>
  </w:num>
  <w:num w:numId="16" w16cid:durableId="2007129041">
    <w:abstractNumId w:val="9"/>
  </w:num>
  <w:num w:numId="17" w16cid:durableId="654451882">
    <w:abstractNumId w:val="6"/>
  </w:num>
  <w:num w:numId="18" w16cid:durableId="1163203575">
    <w:abstractNumId w:val="3"/>
  </w:num>
  <w:num w:numId="19" w16cid:durableId="553126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6F"/>
    <w:rsid w:val="000000C7"/>
    <w:rsid w:val="0000048B"/>
    <w:rsid w:val="00001987"/>
    <w:rsid w:val="00001B45"/>
    <w:rsid w:val="00002B97"/>
    <w:rsid w:val="00003CBC"/>
    <w:rsid w:val="00007451"/>
    <w:rsid w:val="000075F1"/>
    <w:rsid w:val="00010232"/>
    <w:rsid w:val="00014DB8"/>
    <w:rsid w:val="00015BD1"/>
    <w:rsid w:val="00025616"/>
    <w:rsid w:val="00027D18"/>
    <w:rsid w:val="000305B2"/>
    <w:rsid w:val="00031E88"/>
    <w:rsid w:val="00033E3A"/>
    <w:rsid w:val="0003490C"/>
    <w:rsid w:val="000377FE"/>
    <w:rsid w:val="00037A5D"/>
    <w:rsid w:val="00037D67"/>
    <w:rsid w:val="00044E60"/>
    <w:rsid w:val="00046901"/>
    <w:rsid w:val="00050987"/>
    <w:rsid w:val="0005486B"/>
    <w:rsid w:val="00061878"/>
    <w:rsid w:val="00065097"/>
    <w:rsid w:val="000651AE"/>
    <w:rsid w:val="00065671"/>
    <w:rsid w:val="0006629D"/>
    <w:rsid w:val="00067E4F"/>
    <w:rsid w:val="00071FEB"/>
    <w:rsid w:val="00072282"/>
    <w:rsid w:val="00072B5E"/>
    <w:rsid w:val="00072B79"/>
    <w:rsid w:val="0008037F"/>
    <w:rsid w:val="000808C0"/>
    <w:rsid w:val="00080F12"/>
    <w:rsid w:val="000836BF"/>
    <w:rsid w:val="0009242D"/>
    <w:rsid w:val="00092706"/>
    <w:rsid w:val="00093315"/>
    <w:rsid w:val="00093B09"/>
    <w:rsid w:val="00095EB8"/>
    <w:rsid w:val="00097ADF"/>
    <w:rsid w:val="000A2E82"/>
    <w:rsid w:val="000A3EC7"/>
    <w:rsid w:val="000B14D2"/>
    <w:rsid w:val="000B1E2E"/>
    <w:rsid w:val="000B4E0F"/>
    <w:rsid w:val="000B7D6B"/>
    <w:rsid w:val="000C0A93"/>
    <w:rsid w:val="000C5A19"/>
    <w:rsid w:val="000C5C86"/>
    <w:rsid w:val="000C6F98"/>
    <w:rsid w:val="000D028D"/>
    <w:rsid w:val="000D6125"/>
    <w:rsid w:val="000E0087"/>
    <w:rsid w:val="000E0168"/>
    <w:rsid w:val="000E105F"/>
    <w:rsid w:val="000E22D6"/>
    <w:rsid w:val="000E5D53"/>
    <w:rsid w:val="000E6F95"/>
    <w:rsid w:val="000F00CB"/>
    <w:rsid w:val="000F0D9D"/>
    <w:rsid w:val="000F1D22"/>
    <w:rsid w:val="000F2D93"/>
    <w:rsid w:val="000F486A"/>
    <w:rsid w:val="000F5388"/>
    <w:rsid w:val="0010560A"/>
    <w:rsid w:val="00111AB7"/>
    <w:rsid w:val="001121F7"/>
    <w:rsid w:val="00116CF8"/>
    <w:rsid w:val="00121763"/>
    <w:rsid w:val="00121E21"/>
    <w:rsid w:val="00122B3C"/>
    <w:rsid w:val="00130BEF"/>
    <w:rsid w:val="00133B4B"/>
    <w:rsid w:val="00134D96"/>
    <w:rsid w:val="0013632E"/>
    <w:rsid w:val="00137DF2"/>
    <w:rsid w:val="001404C3"/>
    <w:rsid w:val="00140F5F"/>
    <w:rsid w:val="00142321"/>
    <w:rsid w:val="00142D0B"/>
    <w:rsid w:val="001430AE"/>
    <w:rsid w:val="00145920"/>
    <w:rsid w:val="001469B2"/>
    <w:rsid w:val="00147B17"/>
    <w:rsid w:val="001502D7"/>
    <w:rsid w:val="00155A01"/>
    <w:rsid w:val="00170436"/>
    <w:rsid w:val="0017143B"/>
    <w:rsid w:val="00173FCA"/>
    <w:rsid w:val="001746CB"/>
    <w:rsid w:val="001751BB"/>
    <w:rsid w:val="001802C4"/>
    <w:rsid w:val="001833D8"/>
    <w:rsid w:val="00184110"/>
    <w:rsid w:val="001861B8"/>
    <w:rsid w:val="001906B2"/>
    <w:rsid w:val="00190D30"/>
    <w:rsid w:val="0019130F"/>
    <w:rsid w:val="001928C1"/>
    <w:rsid w:val="00192F77"/>
    <w:rsid w:val="00194CDE"/>
    <w:rsid w:val="0019554C"/>
    <w:rsid w:val="00196D3A"/>
    <w:rsid w:val="001A339D"/>
    <w:rsid w:val="001A53B9"/>
    <w:rsid w:val="001A6017"/>
    <w:rsid w:val="001A6B13"/>
    <w:rsid w:val="001B0246"/>
    <w:rsid w:val="001B5ECA"/>
    <w:rsid w:val="001B69E1"/>
    <w:rsid w:val="001C1AFB"/>
    <w:rsid w:val="001C2A96"/>
    <w:rsid w:val="001C4AFF"/>
    <w:rsid w:val="001C50B3"/>
    <w:rsid w:val="001D07EF"/>
    <w:rsid w:val="001D3C57"/>
    <w:rsid w:val="001D4227"/>
    <w:rsid w:val="001D5064"/>
    <w:rsid w:val="001D5124"/>
    <w:rsid w:val="001E41AF"/>
    <w:rsid w:val="001E457B"/>
    <w:rsid w:val="001E4BBB"/>
    <w:rsid w:val="001E7C2F"/>
    <w:rsid w:val="001F1D03"/>
    <w:rsid w:val="001F5403"/>
    <w:rsid w:val="001F6F57"/>
    <w:rsid w:val="00202580"/>
    <w:rsid w:val="00202BB4"/>
    <w:rsid w:val="0020739B"/>
    <w:rsid w:val="00210473"/>
    <w:rsid w:val="00211010"/>
    <w:rsid w:val="0021330D"/>
    <w:rsid w:val="0021379D"/>
    <w:rsid w:val="002151A4"/>
    <w:rsid w:val="0021623F"/>
    <w:rsid w:val="00220945"/>
    <w:rsid w:val="00221145"/>
    <w:rsid w:val="00225411"/>
    <w:rsid w:val="002317A1"/>
    <w:rsid w:val="00231F92"/>
    <w:rsid w:val="00235883"/>
    <w:rsid w:val="00236974"/>
    <w:rsid w:val="00240002"/>
    <w:rsid w:val="00240B6F"/>
    <w:rsid w:val="00240B79"/>
    <w:rsid w:val="00242263"/>
    <w:rsid w:val="00243A2D"/>
    <w:rsid w:val="002474E2"/>
    <w:rsid w:val="00250439"/>
    <w:rsid w:val="00250CD5"/>
    <w:rsid w:val="0025129A"/>
    <w:rsid w:val="00252B73"/>
    <w:rsid w:val="00254018"/>
    <w:rsid w:val="002552E1"/>
    <w:rsid w:val="002555E5"/>
    <w:rsid w:val="00263D51"/>
    <w:rsid w:val="00265C8C"/>
    <w:rsid w:val="00271461"/>
    <w:rsid w:val="002725E4"/>
    <w:rsid w:val="00283FB7"/>
    <w:rsid w:val="00286082"/>
    <w:rsid w:val="00287387"/>
    <w:rsid w:val="002876A7"/>
    <w:rsid w:val="00290DA3"/>
    <w:rsid w:val="0029293F"/>
    <w:rsid w:val="00297282"/>
    <w:rsid w:val="002975C7"/>
    <w:rsid w:val="002A1791"/>
    <w:rsid w:val="002A1B0D"/>
    <w:rsid w:val="002A4267"/>
    <w:rsid w:val="002A438F"/>
    <w:rsid w:val="002A66EB"/>
    <w:rsid w:val="002A7BF0"/>
    <w:rsid w:val="002A7E7B"/>
    <w:rsid w:val="002B6A34"/>
    <w:rsid w:val="002C01CA"/>
    <w:rsid w:val="002C0900"/>
    <w:rsid w:val="002C095F"/>
    <w:rsid w:val="002C104D"/>
    <w:rsid w:val="002C4758"/>
    <w:rsid w:val="002C6DF9"/>
    <w:rsid w:val="002C6F4A"/>
    <w:rsid w:val="002D71D4"/>
    <w:rsid w:val="002E2E80"/>
    <w:rsid w:val="002E4589"/>
    <w:rsid w:val="002F2BCD"/>
    <w:rsid w:val="002F6B5E"/>
    <w:rsid w:val="002F753B"/>
    <w:rsid w:val="002F7DA1"/>
    <w:rsid w:val="00300CF3"/>
    <w:rsid w:val="00301660"/>
    <w:rsid w:val="00304736"/>
    <w:rsid w:val="00304D4C"/>
    <w:rsid w:val="00306625"/>
    <w:rsid w:val="0031014B"/>
    <w:rsid w:val="003122FB"/>
    <w:rsid w:val="00312A56"/>
    <w:rsid w:val="00312B7A"/>
    <w:rsid w:val="00314570"/>
    <w:rsid w:val="00315DD2"/>
    <w:rsid w:val="00316B68"/>
    <w:rsid w:val="00316B78"/>
    <w:rsid w:val="003175CA"/>
    <w:rsid w:val="00321415"/>
    <w:rsid w:val="0032153A"/>
    <w:rsid w:val="00321C9B"/>
    <w:rsid w:val="00323453"/>
    <w:rsid w:val="0032375A"/>
    <w:rsid w:val="00324D19"/>
    <w:rsid w:val="003269FF"/>
    <w:rsid w:val="00326A6A"/>
    <w:rsid w:val="00330525"/>
    <w:rsid w:val="00331092"/>
    <w:rsid w:val="003321F7"/>
    <w:rsid w:val="00334FDE"/>
    <w:rsid w:val="00335156"/>
    <w:rsid w:val="00337F75"/>
    <w:rsid w:val="00344372"/>
    <w:rsid w:val="00344486"/>
    <w:rsid w:val="00344604"/>
    <w:rsid w:val="00345A6C"/>
    <w:rsid w:val="00347723"/>
    <w:rsid w:val="00347A71"/>
    <w:rsid w:val="0035036E"/>
    <w:rsid w:val="003523B3"/>
    <w:rsid w:val="00352857"/>
    <w:rsid w:val="00355C33"/>
    <w:rsid w:val="003563BA"/>
    <w:rsid w:val="00364A6D"/>
    <w:rsid w:val="00366A2C"/>
    <w:rsid w:val="00367C3E"/>
    <w:rsid w:val="003718A1"/>
    <w:rsid w:val="003762E0"/>
    <w:rsid w:val="00377DF5"/>
    <w:rsid w:val="00377F5A"/>
    <w:rsid w:val="00381A2E"/>
    <w:rsid w:val="00382567"/>
    <w:rsid w:val="0038269F"/>
    <w:rsid w:val="0039746F"/>
    <w:rsid w:val="003A3934"/>
    <w:rsid w:val="003B7CF9"/>
    <w:rsid w:val="003C0BB4"/>
    <w:rsid w:val="003C1D8F"/>
    <w:rsid w:val="003C593A"/>
    <w:rsid w:val="003D0861"/>
    <w:rsid w:val="003D2E7D"/>
    <w:rsid w:val="003D32DE"/>
    <w:rsid w:val="003E3D32"/>
    <w:rsid w:val="003E3F88"/>
    <w:rsid w:val="003E433A"/>
    <w:rsid w:val="003E4694"/>
    <w:rsid w:val="003E4CC1"/>
    <w:rsid w:val="003E5FDE"/>
    <w:rsid w:val="003F1BC5"/>
    <w:rsid w:val="003F5940"/>
    <w:rsid w:val="003F7EBB"/>
    <w:rsid w:val="00400E18"/>
    <w:rsid w:val="00401BED"/>
    <w:rsid w:val="004049B6"/>
    <w:rsid w:val="004066A4"/>
    <w:rsid w:val="004079FE"/>
    <w:rsid w:val="00410F27"/>
    <w:rsid w:val="00413F3D"/>
    <w:rsid w:val="004160E6"/>
    <w:rsid w:val="0041714D"/>
    <w:rsid w:val="00420D9B"/>
    <w:rsid w:val="0042262F"/>
    <w:rsid w:val="00422902"/>
    <w:rsid w:val="00423F19"/>
    <w:rsid w:val="0042404B"/>
    <w:rsid w:val="004241D0"/>
    <w:rsid w:val="0042484B"/>
    <w:rsid w:val="00424CE1"/>
    <w:rsid w:val="00426B4B"/>
    <w:rsid w:val="0043206A"/>
    <w:rsid w:val="00433620"/>
    <w:rsid w:val="004423D9"/>
    <w:rsid w:val="00442B64"/>
    <w:rsid w:val="0044697F"/>
    <w:rsid w:val="0044784E"/>
    <w:rsid w:val="0045095C"/>
    <w:rsid w:val="00453173"/>
    <w:rsid w:val="00456347"/>
    <w:rsid w:val="004601EA"/>
    <w:rsid w:val="004617E4"/>
    <w:rsid w:val="004626D9"/>
    <w:rsid w:val="004628F3"/>
    <w:rsid w:val="004629C6"/>
    <w:rsid w:val="00463222"/>
    <w:rsid w:val="00465494"/>
    <w:rsid w:val="00465D58"/>
    <w:rsid w:val="00467EFB"/>
    <w:rsid w:val="00471373"/>
    <w:rsid w:val="00476260"/>
    <w:rsid w:val="00482F36"/>
    <w:rsid w:val="00485E97"/>
    <w:rsid w:val="0049038B"/>
    <w:rsid w:val="00495CCB"/>
    <w:rsid w:val="004964E2"/>
    <w:rsid w:val="004A53E2"/>
    <w:rsid w:val="004B0D33"/>
    <w:rsid w:val="004B13AB"/>
    <w:rsid w:val="004B2ED4"/>
    <w:rsid w:val="004B3A01"/>
    <w:rsid w:val="004B66F2"/>
    <w:rsid w:val="004B7728"/>
    <w:rsid w:val="004C0D07"/>
    <w:rsid w:val="004C7070"/>
    <w:rsid w:val="004C7B72"/>
    <w:rsid w:val="004D0B24"/>
    <w:rsid w:val="004D16EB"/>
    <w:rsid w:val="004D3461"/>
    <w:rsid w:val="004D39C3"/>
    <w:rsid w:val="004D4026"/>
    <w:rsid w:val="004D66B1"/>
    <w:rsid w:val="004E24D2"/>
    <w:rsid w:val="004E5130"/>
    <w:rsid w:val="004E559D"/>
    <w:rsid w:val="004F2036"/>
    <w:rsid w:val="004F3688"/>
    <w:rsid w:val="004F7450"/>
    <w:rsid w:val="00500B46"/>
    <w:rsid w:val="00500E24"/>
    <w:rsid w:val="005053F2"/>
    <w:rsid w:val="005062EC"/>
    <w:rsid w:val="00514D02"/>
    <w:rsid w:val="00515389"/>
    <w:rsid w:val="00516ED1"/>
    <w:rsid w:val="00516F9F"/>
    <w:rsid w:val="005173ED"/>
    <w:rsid w:val="00517A8C"/>
    <w:rsid w:val="005232AC"/>
    <w:rsid w:val="00525777"/>
    <w:rsid w:val="005262D9"/>
    <w:rsid w:val="0053187D"/>
    <w:rsid w:val="00532B26"/>
    <w:rsid w:val="0054170D"/>
    <w:rsid w:val="00541F29"/>
    <w:rsid w:val="00547BD9"/>
    <w:rsid w:val="00553D38"/>
    <w:rsid w:val="00556821"/>
    <w:rsid w:val="00556957"/>
    <w:rsid w:val="00557FC6"/>
    <w:rsid w:val="00561C75"/>
    <w:rsid w:val="005624EA"/>
    <w:rsid w:val="00564DB3"/>
    <w:rsid w:val="005664B0"/>
    <w:rsid w:val="005713B8"/>
    <w:rsid w:val="005714D3"/>
    <w:rsid w:val="005728E6"/>
    <w:rsid w:val="00575034"/>
    <w:rsid w:val="0058021D"/>
    <w:rsid w:val="00581048"/>
    <w:rsid w:val="0058119E"/>
    <w:rsid w:val="00584685"/>
    <w:rsid w:val="005847F8"/>
    <w:rsid w:val="0058568E"/>
    <w:rsid w:val="00586CC6"/>
    <w:rsid w:val="005937CA"/>
    <w:rsid w:val="00597025"/>
    <w:rsid w:val="005A39D4"/>
    <w:rsid w:val="005A735A"/>
    <w:rsid w:val="005B10A5"/>
    <w:rsid w:val="005B16C8"/>
    <w:rsid w:val="005B1859"/>
    <w:rsid w:val="005B371B"/>
    <w:rsid w:val="005B4730"/>
    <w:rsid w:val="005B4FF7"/>
    <w:rsid w:val="005B671E"/>
    <w:rsid w:val="005C663A"/>
    <w:rsid w:val="005C7F59"/>
    <w:rsid w:val="005D19BA"/>
    <w:rsid w:val="005D3F09"/>
    <w:rsid w:val="005D4D1D"/>
    <w:rsid w:val="005D5333"/>
    <w:rsid w:val="005D5474"/>
    <w:rsid w:val="005D5F5D"/>
    <w:rsid w:val="005E0073"/>
    <w:rsid w:val="005E191A"/>
    <w:rsid w:val="005E4019"/>
    <w:rsid w:val="005F2351"/>
    <w:rsid w:val="005F2375"/>
    <w:rsid w:val="005F2BC9"/>
    <w:rsid w:val="005F3B04"/>
    <w:rsid w:val="005F4B9C"/>
    <w:rsid w:val="005F6AD7"/>
    <w:rsid w:val="006004F1"/>
    <w:rsid w:val="00601863"/>
    <w:rsid w:val="006023B9"/>
    <w:rsid w:val="00604413"/>
    <w:rsid w:val="00606F98"/>
    <w:rsid w:val="00611A90"/>
    <w:rsid w:val="00612F24"/>
    <w:rsid w:val="00613949"/>
    <w:rsid w:val="00614067"/>
    <w:rsid w:val="006221DB"/>
    <w:rsid w:val="00623158"/>
    <w:rsid w:val="00625BF3"/>
    <w:rsid w:val="00636F2A"/>
    <w:rsid w:val="00637E10"/>
    <w:rsid w:val="006415D7"/>
    <w:rsid w:val="00641E22"/>
    <w:rsid w:val="006467CE"/>
    <w:rsid w:val="00647B38"/>
    <w:rsid w:val="00647B51"/>
    <w:rsid w:val="00650243"/>
    <w:rsid w:val="00651403"/>
    <w:rsid w:val="00651FF1"/>
    <w:rsid w:val="00652B02"/>
    <w:rsid w:val="006549EA"/>
    <w:rsid w:val="00654F66"/>
    <w:rsid w:val="006619EA"/>
    <w:rsid w:val="00662087"/>
    <w:rsid w:val="00662CEF"/>
    <w:rsid w:val="00663C91"/>
    <w:rsid w:val="006714D2"/>
    <w:rsid w:val="006715AC"/>
    <w:rsid w:val="00671DF9"/>
    <w:rsid w:val="006725F0"/>
    <w:rsid w:val="00674464"/>
    <w:rsid w:val="00676B45"/>
    <w:rsid w:val="00677C75"/>
    <w:rsid w:val="00681B6D"/>
    <w:rsid w:val="006871F0"/>
    <w:rsid w:val="0069187A"/>
    <w:rsid w:val="00692690"/>
    <w:rsid w:val="00694C7B"/>
    <w:rsid w:val="006950C0"/>
    <w:rsid w:val="00697392"/>
    <w:rsid w:val="006A0AB8"/>
    <w:rsid w:val="006A342F"/>
    <w:rsid w:val="006A6E45"/>
    <w:rsid w:val="006A7EEE"/>
    <w:rsid w:val="006B100D"/>
    <w:rsid w:val="006B5590"/>
    <w:rsid w:val="006C18E4"/>
    <w:rsid w:val="006C52FD"/>
    <w:rsid w:val="006D5B8D"/>
    <w:rsid w:val="006D6A32"/>
    <w:rsid w:val="006D7B83"/>
    <w:rsid w:val="006E33C6"/>
    <w:rsid w:val="006E75EB"/>
    <w:rsid w:val="006F041C"/>
    <w:rsid w:val="006F1F9D"/>
    <w:rsid w:val="006F6019"/>
    <w:rsid w:val="00702BC6"/>
    <w:rsid w:val="00703AC1"/>
    <w:rsid w:val="007043CA"/>
    <w:rsid w:val="007060AE"/>
    <w:rsid w:val="00707865"/>
    <w:rsid w:val="00710340"/>
    <w:rsid w:val="00711298"/>
    <w:rsid w:val="0071287C"/>
    <w:rsid w:val="00712F97"/>
    <w:rsid w:val="00716062"/>
    <w:rsid w:val="0071621C"/>
    <w:rsid w:val="00721523"/>
    <w:rsid w:val="00721E8D"/>
    <w:rsid w:val="00722BB0"/>
    <w:rsid w:val="007250B0"/>
    <w:rsid w:val="00725F04"/>
    <w:rsid w:val="0073009F"/>
    <w:rsid w:val="00735159"/>
    <w:rsid w:val="0073515E"/>
    <w:rsid w:val="007362EF"/>
    <w:rsid w:val="00740894"/>
    <w:rsid w:val="00741258"/>
    <w:rsid w:val="00741BF6"/>
    <w:rsid w:val="0074554D"/>
    <w:rsid w:val="007476C1"/>
    <w:rsid w:val="0075034C"/>
    <w:rsid w:val="007519FB"/>
    <w:rsid w:val="00751FDB"/>
    <w:rsid w:val="0075333C"/>
    <w:rsid w:val="00754BDA"/>
    <w:rsid w:val="00754E4A"/>
    <w:rsid w:val="00755AE4"/>
    <w:rsid w:val="00755F68"/>
    <w:rsid w:val="0076031B"/>
    <w:rsid w:val="00760D05"/>
    <w:rsid w:val="007613DD"/>
    <w:rsid w:val="0076410B"/>
    <w:rsid w:val="00764806"/>
    <w:rsid w:val="00767140"/>
    <w:rsid w:val="00772FE0"/>
    <w:rsid w:val="00773029"/>
    <w:rsid w:val="00774B89"/>
    <w:rsid w:val="00774DB7"/>
    <w:rsid w:val="00777948"/>
    <w:rsid w:val="00777B04"/>
    <w:rsid w:val="00777DD4"/>
    <w:rsid w:val="00782644"/>
    <w:rsid w:val="00783A78"/>
    <w:rsid w:val="00783D39"/>
    <w:rsid w:val="0079046F"/>
    <w:rsid w:val="007917DD"/>
    <w:rsid w:val="00793145"/>
    <w:rsid w:val="007951A6"/>
    <w:rsid w:val="0079564E"/>
    <w:rsid w:val="0079647F"/>
    <w:rsid w:val="007A5B82"/>
    <w:rsid w:val="007A5BDB"/>
    <w:rsid w:val="007B2930"/>
    <w:rsid w:val="007B3212"/>
    <w:rsid w:val="007B324E"/>
    <w:rsid w:val="007B4610"/>
    <w:rsid w:val="007C0740"/>
    <w:rsid w:val="007C12AE"/>
    <w:rsid w:val="007C240D"/>
    <w:rsid w:val="007C3310"/>
    <w:rsid w:val="007C40FF"/>
    <w:rsid w:val="007C4BCA"/>
    <w:rsid w:val="007C627A"/>
    <w:rsid w:val="007D0CDC"/>
    <w:rsid w:val="007D196D"/>
    <w:rsid w:val="007D24D9"/>
    <w:rsid w:val="007D2CBB"/>
    <w:rsid w:val="007D33BD"/>
    <w:rsid w:val="007D5142"/>
    <w:rsid w:val="007D68B8"/>
    <w:rsid w:val="007E2DD8"/>
    <w:rsid w:val="007E5A28"/>
    <w:rsid w:val="007E5FFF"/>
    <w:rsid w:val="007E6A74"/>
    <w:rsid w:val="007F04BC"/>
    <w:rsid w:val="007F3489"/>
    <w:rsid w:val="007F3B72"/>
    <w:rsid w:val="007F3D9D"/>
    <w:rsid w:val="007F54F0"/>
    <w:rsid w:val="007F6713"/>
    <w:rsid w:val="007F6FB8"/>
    <w:rsid w:val="007F74D6"/>
    <w:rsid w:val="00800E61"/>
    <w:rsid w:val="00802C1E"/>
    <w:rsid w:val="00803EBE"/>
    <w:rsid w:val="0080678A"/>
    <w:rsid w:val="00807293"/>
    <w:rsid w:val="00810C65"/>
    <w:rsid w:val="00812590"/>
    <w:rsid w:val="00814569"/>
    <w:rsid w:val="00816AB8"/>
    <w:rsid w:val="00816BA0"/>
    <w:rsid w:val="00820184"/>
    <w:rsid w:val="008232AB"/>
    <w:rsid w:val="00827514"/>
    <w:rsid w:val="00832449"/>
    <w:rsid w:val="008347D0"/>
    <w:rsid w:val="008348D7"/>
    <w:rsid w:val="008429AA"/>
    <w:rsid w:val="00850415"/>
    <w:rsid w:val="00851085"/>
    <w:rsid w:val="00851190"/>
    <w:rsid w:val="00853DC4"/>
    <w:rsid w:val="008540D6"/>
    <w:rsid w:val="008548EC"/>
    <w:rsid w:val="0085584A"/>
    <w:rsid w:val="00857D27"/>
    <w:rsid w:val="00861AA4"/>
    <w:rsid w:val="00861B7B"/>
    <w:rsid w:val="008624BE"/>
    <w:rsid w:val="00862F34"/>
    <w:rsid w:val="00862F60"/>
    <w:rsid w:val="00864C8A"/>
    <w:rsid w:val="00865609"/>
    <w:rsid w:val="0087005B"/>
    <w:rsid w:val="00872CE4"/>
    <w:rsid w:val="0087610B"/>
    <w:rsid w:val="00877FBB"/>
    <w:rsid w:val="00880C6D"/>
    <w:rsid w:val="00881343"/>
    <w:rsid w:val="00881C0C"/>
    <w:rsid w:val="00882E4E"/>
    <w:rsid w:val="00882FF8"/>
    <w:rsid w:val="00883D9F"/>
    <w:rsid w:val="008844BD"/>
    <w:rsid w:val="0088551F"/>
    <w:rsid w:val="00885804"/>
    <w:rsid w:val="008870A0"/>
    <w:rsid w:val="00890106"/>
    <w:rsid w:val="00891138"/>
    <w:rsid w:val="00891349"/>
    <w:rsid w:val="008919E1"/>
    <w:rsid w:val="00893713"/>
    <w:rsid w:val="008A1CA7"/>
    <w:rsid w:val="008A4895"/>
    <w:rsid w:val="008A50EA"/>
    <w:rsid w:val="008A6CE8"/>
    <w:rsid w:val="008A701E"/>
    <w:rsid w:val="008B7184"/>
    <w:rsid w:val="008B7AC8"/>
    <w:rsid w:val="008C180B"/>
    <w:rsid w:val="008C2FF8"/>
    <w:rsid w:val="008C3FB8"/>
    <w:rsid w:val="008C48AD"/>
    <w:rsid w:val="008D2998"/>
    <w:rsid w:val="008D52AF"/>
    <w:rsid w:val="008D55CF"/>
    <w:rsid w:val="008E280C"/>
    <w:rsid w:val="008E2EB0"/>
    <w:rsid w:val="008E3972"/>
    <w:rsid w:val="008E3C22"/>
    <w:rsid w:val="008E6694"/>
    <w:rsid w:val="008F1266"/>
    <w:rsid w:val="008F5887"/>
    <w:rsid w:val="0090121E"/>
    <w:rsid w:val="009046A0"/>
    <w:rsid w:val="00904EBB"/>
    <w:rsid w:val="0091013B"/>
    <w:rsid w:val="0091092E"/>
    <w:rsid w:val="009124D0"/>
    <w:rsid w:val="009131A4"/>
    <w:rsid w:val="00913379"/>
    <w:rsid w:val="0091446F"/>
    <w:rsid w:val="00917676"/>
    <w:rsid w:val="009215AC"/>
    <w:rsid w:val="00921B1E"/>
    <w:rsid w:val="00922188"/>
    <w:rsid w:val="0092542F"/>
    <w:rsid w:val="00927A53"/>
    <w:rsid w:val="00932E69"/>
    <w:rsid w:val="0093661D"/>
    <w:rsid w:val="00937EA5"/>
    <w:rsid w:val="00940AEC"/>
    <w:rsid w:val="00940F14"/>
    <w:rsid w:val="009421A7"/>
    <w:rsid w:val="009425EC"/>
    <w:rsid w:val="00946792"/>
    <w:rsid w:val="009474CA"/>
    <w:rsid w:val="00953381"/>
    <w:rsid w:val="00955FF8"/>
    <w:rsid w:val="00966E2F"/>
    <w:rsid w:val="00971013"/>
    <w:rsid w:val="00972319"/>
    <w:rsid w:val="009729FE"/>
    <w:rsid w:val="00973CED"/>
    <w:rsid w:val="0097470C"/>
    <w:rsid w:val="00974F5D"/>
    <w:rsid w:val="0098248B"/>
    <w:rsid w:val="00982C87"/>
    <w:rsid w:val="00987B20"/>
    <w:rsid w:val="009918D2"/>
    <w:rsid w:val="00993ED3"/>
    <w:rsid w:val="00994BC7"/>
    <w:rsid w:val="00995EC6"/>
    <w:rsid w:val="009961E0"/>
    <w:rsid w:val="009967EA"/>
    <w:rsid w:val="0099686A"/>
    <w:rsid w:val="009A4433"/>
    <w:rsid w:val="009A7C72"/>
    <w:rsid w:val="009B1A32"/>
    <w:rsid w:val="009B39F3"/>
    <w:rsid w:val="009B538D"/>
    <w:rsid w:val="009C06C6"/>
    <w:rsid w:val="009C573C"/>
    <w:rsid w:val="009C5A5E"/>
    <w:rsid w:val="009C75F6"/>
    <w:rsid w:val="009D472F"/>
    <w:rsid w:val="009D570D"/>
    <w:rsid w:val="009D7803"/>
    <w:rsid w:val="009E532B"/>
    <w:rsid w:val="009E6657"/>
    <w:rsid w:val="009E7066"/>
    <w:rsid w:val="009F10A9"/>
    <w:rsid w:val="009F301A"/>
    <w:rsid w:val="009F38B5"/>
    <w:rsid w:val="009F41B8"/>
    <w:rsid w:val="009F5DDC"/>
    <w:rsid w:val="009F7C80"/>
    <w:rsid w:val="009F7E13"/>
    <w:rsid w:val="00A03C6E"/>
    <w:rsid w:val="00A1047B"/>
    <w:rsid w:val="00A10844"/>
    <w:rsid w:val="00A13A2E"/>
    <w:rsid w:val="00A177E0"/>
    <w:rsid w:val="00A17941"/>
    <w:rsid w:val="00A20E5C"/>
    <w:rsid w:val="00A22D03"/>
    <w:rsid w:val="00A24100"/>
    <w:rsid w:val="00A245E5"/>
    <w:rsid w:val="00A24B0B"/>
    <w:rsid w:val="00A2739C"/>
    <w:rsid w:val="00A27FD9"/>
    <w:rsid w:val="00A31D49"/>
    <w:rsid w:val="00A354C1"/>
    <w:rsid w:val="00A35D36"/>
    <w:rsid w:val="00A37630"/>
    <w:rsid w:val="00A4059B"/>
    <w:rsid w:val="00A4115E"/>
    <w:rsid w:val="00A4326A"/>
    <w:rsid w:val="00A45CA5"/>
    <w:rsid w:val="00A4708A"/>
    <w:rsid w:val="00A51DF6"/>
    <w:rsid w:val="00A54177"/>
    <w:rsid w:val="00A57CC4"/>
    <w:rsid w:val="00A57EC9"/>
    <w:rsid w:val="00A6229A"/>
    <w:rsid w:val="00A626AF"/>
    <w:rsid w:val="00A627DB"/>
    <w:rsid w:val="00A63912"/>
    <w:rsid w:val="00A65FC4"/>
    <w:rsid w:val="00A66989"/>
    <w:rsid w:val="00A66BFA"/>
    <w:rsid w:val="00A66F68"/>
    <w:rsid w:val="00A676AE"/>
    <w:rsid w:val="00A700F3"/>
    <w:rsid w:val="00A71824"/>
    <w:rsid w:val="00A72657"/>
    <w:rsid w:val="00A75705"/>
    <w:rsid w:val="00A7584B"/>
    <w:rsid w:val="00A75EDF"/>
    <w:rsid w:val="00A77199"/>
    <w:rsid w:val="00A77FE5"/>
    <w:rsid w:val="00A82D9A"/>
    <w:rsid w:val="00A847B7"/>
    <w:rsid w:val="00A84F15"/>
    <w:rsid w:val="00A90F10"/>
    <w:rsid w:val="00A92CC9"/>
    <w:rsid w:val="00AA05CD"/>
    <w:rsid w:val="00AA38A9"/>
    <w:rsid w:val="00AA3CFD"/>
    <w:rsid w:val="00AA3DBD"/>
    <w:rsid w:val="00AA444A"/>
    <w:rsid w:val="00AA4AE8"/>
    <w:rsid w:val="00AB0066"/>
    <w:rsid w:val="00AB2EB9"/>
    <w:rsid w:val="00AB3C54"/>
    <w:rsid w:val="00AB41D7"/>
    <w:rsid w:val="00AB6859"/>
    <w:rsid w:val="00AC223E"/>
    <w:rsid w:val="00AC2FDE"/>
    <w:rsid w:val="00AC3619"/>
    <w:rsid w:val="00AC4BEE"/>
    <w:rsid w:val="00AC6C35"/>
    <w:rsid w:val="00AD04F0"/>
    <w:rsid w:val="00AD1732"/>
    <w:rsid w:val="00AD1B2A"/>
    <w:rsid w:val="00AD2B78"/>
    <w:rsid w:val="00AD434F"/>
    <w:rsid w:val="00AD4351"/>
    <w:rsid w:val="00AD483E"/>
    <w:rsid w:val="00AD4C93"/>
    <w:rsid w:val="00AD4F30"/>
    <w:rsid w:val="00AD509C"/>
    <w:rsid w:val="00AD617E"/>
    <w:rsid w:val="00AE0020"/>
    <w:rsid w:val="00AE03FF"/>
    <w:rsid w:val="00AE08E0"/>
    <w:rsid w:val="00AE0CE4"/>
    <w:rsid w:val="00AE1E27"/>
    <w:rsid w:val="00AE455A"/>
    <w:rsid w:val="00AF2959"/>
    <w:rsid w:val="00AF2D63"/>
    <w:rsid w:val="00AF74EB"/>
    <w:rsid w:val="00B008CC"/>
    <w:rsid w:val="00B01AE6"/>
    <w:rsid w:val="00B024BB"/>
    <w:rsid w:val="00B04CF2"/>
    <w:rsid w:val="00B073B4"/>
    <w:rsid w:val="00B07D5B"/>
    <w:rsid w:val="00B101AB"/>
    <w:rsid w:val="00B10C34"/>
    <w:rsid w:val="00B1177D"/>
    <w:rsid w:val="00B1593A"/>
    <w:rsid w:val="00B16DDD"/>
    <w:rsid w:val="00B20574"/>
    <w:rsid w:val="00B214E7"/>
    <w:rsid w:val="00B266DE"/>
    <w:rsid w:val="00B26C49"/>
    <w:rsid w:val="00B27269"/>
    <w:rsid w:val="00B304F2"/>
    <w:rsid w:val="00B310D3"/>
    <w:rsid w:val="00B33932"/>
    <w:rsid w:val="00B36EFC"/>
    <w:rsid w:val="00B47636"/>
    <w:rsid w:val="00B50BA2"/>
    <w:rsid w:val="00B5189C"/>
    <w:rsid w:val="00B53089"/>
    <w:rsid w:val="00B558AA"/>
    <w:rsid w:val="00B60B6C"/>
    <w:rsid w:val="00B62F18"/>
    <w:rsid w:val="00B647BC"/>
    <w:rsid w:val="00B66532"/>
    <w:rsid w:val="00B66B34"/>
    <w:rsid w:val="00B709AE"/>
    <w:rsid w:val="00B71239"/>
    <w:rsid w:val="00B72994"/>
    <w:rsid w:val="00B738E1"/>
    <w:rsid w:val="00B73EDA"/>
    <w:rsid w:val="00B74F94"/>
    <w:rsid w:val="00B7664D"/>
    <w:rsid w:val="00B81037"/>
    <w:rsid w:val="00B82D2D"/>
    <w:rsid w:val="00B83235"/>
    <w:rsid w:val="00B83392"/>
    <w:rsid w:val="00B90C65"/>
    <w:rsid w:val="00B917A1"/>
    <w:rsid w:val="00B965AE"/>
    <w:rsid w:val="00B96D22"/>
    <w:rsid w:val="00B97657"/>
    <w:rsid w:val="00BA48F4"/>
    <w:rsid w:val="00BA4E41"/>
    <w:rsid w:val="00BA5635"/>
    <w:rsid w:val="00BA574F"/>
    <w:rsid w:val="00BA5959"/>
    <w:rsid w:val="00BB0921"/>
    <w:rsid w:val="00BB0BD4"/>
    <w:rsid w:val="00BB2081"/>
    <w:rsid w:val="00BB44A0"/>
    <w:rsid w:val="00BB649A"/>
    <w:rsid w:val="00BC10E1"/>
    <w:rsid w:val="00BC5656"/>
    <w:rsid w:val="00BC7736"/>
    <w:rsid w:val="00BD03A2"/>
    <w:rsid w:val="00BD11EF"/>
    <w:rsid w:val="00BD2F10"/>
    <w:rsid w:val="00BD4286"/>
    <w:rsid w:val="00BD6362"/>
    <w:rsid w:val="00BE2F9B"/>
    <w:rsid w:val="00BE5DD8"/>
    <w:rsid w:val="00BE76CC"/>
    <w:rsid w:val="00BF08E0"/>
    <w:rsid w:val="00BF2403"/>
    <w:rsid w:val="00BF383C"/>
    <w:rsid w:val="00BF54B2"/>
    <w:rsid w:val="00BF7558"/>
    <w:rsid w:val="00C00DF5"/>
    <w:rsid w:val="00C0342D"/>
    <w:rsid w:val="00C1183B"/>
    <w:rsid w:val="00C11A8B"/>
    <w:rsid w:val="00C13AB9"/>
    <w:rsid w:val="00C1576D"/>
    <w:rsid w:val="00C158C7"/>
    <w:rsid w:val="00C176AF"/>
    <w:rsid w:val="00C22DEE"/>
    <w:rsid w:val="00C23BC6"/>
    <w:rsid w:val="00C240D1"/>
    <w:rsid w:val="00C30AF1"/>
    <w:rsid w:val="00C33012"/>
    <w:rsid w:val="00C34005"/>
    <w:rsid w:val="00C35328"/>
    <w:rsid w:val="00C372BD"/>
    <w:rsid w:val="00C377AD"/>
    <w:rsid w:val="00C37979"/>
    <w:rsid w:val="00C37EBB"/>
    <w:rsid w:val="00C40A03"/>
    <w:rsid w:val="00C441B4"/>
    <w:rsid w:val="00C46FCA"/>
    <w:rsid w:val="00C51C7F"/>
    <w:rsid w:val="00C527E3"/>
    <w:rsid w:val="00C57632"/>
    <w:rsid w:val="00C6181F"/>
    <w:rsid w:val="00C62231"/>
    <w:rsid w:val="00C63320"/>
    <w:rsid w:val="00C64FEA"/>
    <w:rsid w:val="00C71D02"/>
    <w:rsid w:val="00C74D9A"/>
    <w:rsid w:val="00C80D10"/>
    <w:rsid w:val="00C80DD7"/>
    <w:rsid w:val="00C95B80"/>
    <w:rsid w:val="00CA3E7A"/>
    <w:rsid w:val="00CB0212"/>
    <w:rsid w:val="00CB1C7E"/>
    <w:rsid w:val="00CB2223"/>
    <w:rsid w:val="00CB2D5B"/>
    <w:rsid w:val="00CB4B4E"/>
    <w:rsid w:val="00CB72C4"/>
    <w:rsid w:val="00CB7B21"/>
    <w:rsid w:val="00CC1464"/>
    <w:rsid w:val="00CC1A5C"/>
    <w:rsid w:val="00CC6D24"/>
    <w:rsid w:val="00CD2E19"/>
    <w:rsid w:val="00CD3249"/>
    <w:rsid w:val="00CD7008"/>
    <w:rsid w:val="00CE29DB"/>
    <w:rsid w:val="00CE3084"/>
    <w:rsid w:val="00CE4AEF"/>
    <w:rsid w:val="00CE5E35"/>
    <w:rsid w:val="00CF23D1"/>
    <w:rsid w:val="00CF277B"/>
    <w:rsid w:val="00CF2E90"/>
    <w:rsid w:val="00CF4643"/>
    <w:rsid w:val="00CF5057"/>
    <w:rsid w:val="00D00BAB"/>
    <w:rsid w:val="00D021D0"/>
    <w:rsid w:val="00D03927"/>
    <w:rsid w:val="00D0536F"/>
    <w:rsid w:val="00D05F6D"/>
    <w:rsid w:val="00D0776B"/>
    <w:rsid w:val="00D1057C"/>
    <w:rsid w:val="00D11B8B"/>
    <w:rsid w:val="00D12A08"/>
    <w:rsid w:val="00D13112"/>
    <w:rsid w:val="00D275E7"/>
    <w:rsid w:val="00D40460"/>
    <w:rsid w:val="00D416E4"/>
    <w:rsid w:val="00D4383B"/>
    <w:rsid w:val="00D45521"/>
    <w:rsid w:val="00D471F5"/>
    <w:rsid w:val="00D501AF"/>
    <w:rsid w:val="00D55C39"/>
    <w:rsid w:val="00D57DE1"/>
    <w:rsid w:val="00D62BE4"/>
    <w:rsid w:val="00D65BD0"/>
    <w:rsid w:val="00D66798"/>
    <w:rsid w:val="00D66837"/>
    <w:rsid w:val="00D745D3"/>
    <w:rsid w:val="00D80246"/>
    <w:rsid w:val="00D81189"/>
    <w:rsid w:val="00D815A9"/>
    <w:rsid w:val="00D86CE9"/>
    <w:rsid w:val="00D86E6F"/>
    <w:rsid w:val="00D877C6"/>
    <w:rsid w:val="00D90201"/>
    <w:rsid w:val="00D904A9"/>
    <w:rsid w:val="00D916BC"/>
    <w:rsid w:val="00D934CE"/>
    <w:rsid w:val="00D97B07"/>
    <w:rsid w:val="00DA2697"/>
    <w:rsid w:val="00DA3121"/>
    <w:rsid w:val="00DA46B8"/>
    <w:rsid w:val="00DA6EF9"/>
    <w:rsid w:val="00DB010E"/>
    <w:rsid w:val="00DB3B8B"/>
    <w:rsid w:val="00DB3EA7"/>
    <w:rsid w:val="00DB42AA"/>
    <w:rsid w:val="00DC06D8"/>
    <w:rsid w:val="00DD184F"/>
    <w:rsid w:val="00DD32D4"/>
    <w:rsid w:val="00DE29A2"/>
    <w:rsid w:val="00DE2ED6"/>
    <w:rsid w:val="00DE32EB"/>
    <w:rsid w:val="00DE6DD0"/>
    <w:rsid w:val="00DE6E27"/>
    <w:rsid w:val="00DF459E"/>
    <w:rsid w:val="00DF6C46"/>
    <w:rsid w:val="00DF77D1"/>
    <w:rsid w:val="00E00C08"/>
    <w:rsid w:val="00E03779"/>
    <w:rsid w:val="00E03E69"/>
    <w:rsid w:val="00E0600D"/>
    <w:rsid w:val="00E07E92"/>
    <w:rsid w:val="00E11367"/>
    <w:rsid w:val="00E1373D"/>
    <w:rsid w:val="00E13AD3"/>
    <w:rsid w:val="00E16013"/>
    <w:rsid w:val="00E160AD"/>
    <w:rsid w:val="00E166A0"/>
    <w:rsid w:val="00E2047E"/>
    <w:rsid w:val="00E26145"/>
    <w:rsid w:val="00E265C3"/>
    <w:rsid w:val="00E26778"/>
    <w:rsid w:val="00E26BBB"/>
    <w:rsid w:val="00E2723F"/>
    <w:rsid w:val="00E305C5"/>
    <w:rsid w:val="00E32447"/>
    <w:rsid w:val="00E34487"/>
    <w:rsid w:val="00E36339"/>
    <w:rsid w:val="00E40AA3"/>
    <w:rsid w:val="00E4258B"/>
    <w:rsid w:val="00E44756"/>
    <w:rsid w:val="00E4555F"/>
    <w:rsid w:val="00E4695A"/>
    <w:rsid w:val="00E513D9"/>
    <w:rsid w:val="00E52575"/>
    <w:rsid w:val="00E533E1"/>
    <w:rsid w:val="00E540BB"/>
    <w:rsid w:val="00E54A18"/>
    <w:rsid w:val="00E55300"/>
    <w:rsid w:val="00E57F8C"/>
    <w:rsid w:val="00E61931"/>
    <w:rsid w:val="00E66896"/>
    <w:rsid w:val="00E70839"/>
    <w:rsid w:val="00E72492"/>
    <w:rsid w:val="00E72C0D"/>
    <w:rsid w:val="00E76585"/>
    <w:rsid w:val="00E77BD6"/>
    <w:rsid w:val="00E80188"/>
    <w:rsid w:val="00E80FC4"/>
    <w:rsid w:val="00E81A2F"/>
    <w:rsid w:val="00E868A3"/>
    <w:rsid w:val="00E92BC8"/>
    <w:rsid w:val="00E9342C"/>
    <w:rsid w:val="00E94F10"/>
    <w:rsid w:val="00E9509F"/>
    <w:rsid w:val="00E952B5"/>
    <w:rsid w:val="00E972C7"/>
    <w:rsid w:val="00EA059B"/>
    <w:rsid w:val="00EA23D8"/>
    <w:rsid w:val="00EA3AD8"/>
    <w:rsid w:val="00EA7EA4"/>
    <w:rsid w:val="00EB2706"/>
    <w:rsid w:val="00EB2FFC"/>
    <w:rsid w:val="00EB5300"/>
    <w:rsid w:val="00EB6668"/>
    <w:rsid w:val="00EB6762"/>
    <w:rsid w:val="00EB6B25"/>
    <w:rsid w:val="00EB6E64"/>
    <w:rsid w:val="00EC03FA"/>
    <w:rsid w:val="00EC177A"/>
    <w:rsid w:val="00EC5A93"/>
    <w:rsid w:val="00ED05FB"/>
    <w:rsid w:val="00ED1236"/>
    <w:rsid w:val="00ED1913"/>
    <w:rsid w:val="00ED29A3"/>
    <w:rsid w:val="00ED407C"/>
    <w:rsid w:val="00ED4B3C"/>
    <w:rsid w:val="00ED587B"/>
    <w:rsid w:val="00EE34EC"/>
    <w:rsid w:val="00EE480E"/>
    <w:rsid w:val="00EE4D0D"/>
    <w:rsid w:val="00EE65F7"/>
    <w:rsid w:val="00EE7AE3"/>
    <w:rsid w:val="00EF6FA0"/>
    <w:rsid w:val="00F01234"/>
    <w:rsid w:val="00F0378B"/>
    <w:rsid w:val="00F045EC"/>
    <w:rsid w:val="00F04D72"/>
    <w:rsid w:val="00F101FB"/>
    <w:rsid w:val="00F10B94"/>
    <w:rsid w:val="00F1114F"/>
    <w:rsid w:val="00F128E4"/>
    <w:rsid w:val="00F13258"/>
    <w:rsid w:val="00F13647"/>
    <w:rsid w:val="00F144EB"/>
    <w:rsid w:val="00F203C8"/>
    <w:rsid w:val="00F207B0"/>
    <w:rsid w:val="00F214CE"/>
    <w:rsid w:val="00F2338E"/>
    <w:rsid w:val="00F23E36"/>
    <w:rsid w:val="00F25B0A"/>
    <w:rsid w:val="00F2613C"/>
    <w:rsid w:val="00F27602"/>
    <w:rsid w:val="00F30D41"/>
    <w:rsid w:val="00F30DFE"/>
    <w:rsid w:val="00F33A06"/>
    <w:rsid w:val="00F34196"/>
    <w:rsid w:val="00F3668A"/>
    <w:rsid w:val="00F37538"/>
    <w:rsid w:val="00F4091B"/>
    <w:rsid w:val="00F411EB"/>
    <w:rsid w:val="00F41ADD"/>
    <w:rsid w:val="00F41F2A"/>
    <w:rsid w:val="00F439DE"/>
    <w:rsid w:val="00F44421"/>
    <w:rsid w:val="00F45AB8"/>
    <w:rsid w:val="00F506BC"/>
    <w:rsid w:val="00F53A3A"/>
    <w:rsid w:val="00F55824"/>
    <w:rsid w:val="00F579BE"/>
    <w:rsid w:val="00F57A4B"/>
    <w:rsid w:val="00F71C77"/>
    <w:rsid w:val="00F71E2B"/>
    <w:rsid w:val="00F74542"/>
    <w:rsid w:val="00F76BE7"/>
    <w:rsid w:val="00F81590"/>
    <w:rsid w:val="00F81C48"/>
    <w:rsid w:val="00F839FC"/>
    <w:rsid w:val="00F83A3F"/>
    <w:rsid w:val="00F868DF"/>
    <w:rsid w:val="00F949D3"/>
    <w:rsid w:val="00F969B2"/>
    <w:rsid w:val="00FA0886"/>
    <w:rsid w:val="00FA1FAE"/>
    <w:rsid w:val="00FA4EC3"/>
    <w:rsid w:val="00FA5F66"/>
    <w:rsid w:val="00FA6986"/>
    <w:rsid w:val="00FA76D1"/>
    <w:rsid w:val="00FA7858"/>
    <w:rsid w:val="00FB397B"/>
    <w:rsid w:val="00FB4B6F"/>
    <w:rsid w:val="00FB4DE8"/>
    <w:rsid w:val="00FB4FC9"/>
    <w:rsid w:val="00FB61B5"/>
    <w:rsid w:val="00FC13B2"/>
    <w:rsid w:val="00FC4015"/>
    <w:rsid w:val="00FC4710"/>
    <w:rsid w:val="00FC6092"/>
    <w:rsid w:val="00FD11DE"/>
    <w:rsid w:val="00FD1AAC"/>
    <w:rsid w:val="00FD297A"/>
    <w:rsid w:val="00FD4B67"/>
    <w:rsid w:val="00FD54CD"/>
    <w:rsid w:val="00FD5728"/>
    <w:rsid w:val="00FD5C3F"/>
    <w:rsid w:val="00FD5F22"/>
    <w:rsid w:val="00FD5FA6"/>
    <w:rsid w:val="00FE16FE"/>
    <w:rsid w:val="00FE74D3"/>
    <w:rsid w:val="00FE7EFC"/>
    <w:rsid w:val="00FF0E52"/>
    <w:rsid w:val="00FF15E5"/>
    <w:rsid w:val="00FF1988"/>
    <w:rsid w:val="00FF35A1"/>
    <w:rsid w:val="00FF4657"/>
    <w:rsid w:val="00FF783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63C843E"/>
  <w15:chartTrackingRefBased/>
  <w15:docId w15:val="{58796512-21C7-43B8-809B-0053E6F3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046F"/>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647BC"/>
    <w:pPr>
      <w:tabs>
        <w:tab w:val="center" w:pos="4680"/>
        <w:tab w:val="right" w:pos="9360"/>
      </w:tabs>
    </w:pPr>
  </w:style>
  <w:style w:type="character" w:customStyle="1" w:styleId="HeaderChar">
    <w:name w:val="Header Char"/>
    <w:link w:val="Header"/>
    <w:uiPriority w:val="99"/>
    <w:rsid w:val="00B647BC"/>
    <w:rPr>
      <w:sz w:val="24"/>
      <w:szCs w:val="24"/>
      <w:lang w:bidi="ar-SA"/>
    </w:rPr>
  </w:style>
  <w:style w:type="paragraph" w:styleId="Footer">
    <w:name w:val="footer"/>
    <w:basedOn w:val="Normal"/>
    <w:link w:val="FooterChar"/>
    <w:rsid w:val="00B647BC"/>
    <w:pPr>
      <w:tabs>
        <w:tab w:val="center" w:pos="4680"/>
        <w:tab w:val="right" w:pos="9360"/>
      </w:tabs>
    </w:pPr>
  </w:style>
  <w:style w:type="character" w:customStyle="1" w:styleId="FooterChar">
    <w:name w:val="Footer Char"/>
    <w:link w:val="Footer"/>
    <w:rsid w:val="00B647BC"/>
    <w:rPr>
      <w:sz w:val="24"/>
      <w:szCs w:val="24"/>
      <w:lang w:bidi="ar-SA"/>
    </w:rPr>
  </w:style>
  <w:style w:type="character" w:styleId="CommentReference">
    <w:name w:val="annotation reference"/>
    <w:rsid w:val="00B647BC"/>
    <w:rPr>
      <w:sz w:val="16"/>
      <w:szCs w:val="16"/>
    </w:rPr>
  </w:style>
  <w:style w:type="paragraph" w:styleId="CommentText">
    <w:name w:val="annotation text"/>
    <w:basedOn w:val="Normal"/>
    <w:link w:val="CommentTextChar"/>
    <w:rsid w:val="00B647BC"/>
    <w:rPr>
      <w:sz w:val="20"/>
      <w:szCs w:val="20"/>
    </w:rPr>
  </w:style>
  <w:style w:type="character" w:customStyle="1" w:styleId="CommentTextChar">
    <w:name w:val="Comment Text Char"/>
    <w:link w:val="CommentText"/>
    <w:rsid w:val="00B647BC"/>
    <w:rPr>
      <w:lang w:bidi="ar-SA"/>
    </w:rPr>
  </w:style>
  <w:style w:type="paragraph" w:styleId="CommentSubject">
    <w:name w:val="annotation subject"/>
    <w:basedOn w:val="CommentText"/>
    <w:next w:val="CommentText"/>
    <w:link w:val="CommentSubjectChar"/>
    <w:rsid w:val="00B647BC"/>
    <w:rPr>
      <w:b/>
      <w:bCs/>
    </w:rPr>
  </w:style>
  <w:style w:type="character" w:customStyle="1" w:styleId="CommentSubjectChar">
    <w:name w:val="Comment Subject Char"/>
    <w:link w:val="CommentSubject"/>
    <w:rsid w:val="00B647BC"/>
    <w:rPr>
      <w:b/>
      <w:bCs/>
      <w:lang w:bidi="ar-SA"/>
    </w:rPr>
  </w:style>
  <w:style w:type="character" w:styleId="Hyperlink">
    <w:name w:val="Hyperlink"/>
    <w:rsid w:val="00B647BC"/>
    <w:rPr>
      <w:color w:val="467886"/>
      <w:u w:val="single"/>
    </w:rPr>
  </w:style>
  <w:style w:type="character" w:styleId="UnresolvedMention">
    <w:name w:val="Unresolved Mention"/>
    <w:uiPriority w:val="99"/>
    <w:semiHidden/>
    <w:unhideWhenUsed/>
    <w:rsid w:val="00B647BC"/>
    <w:rPr>
      <w:color w:val="605E5C"/>
      <w:shd w:val="clear" w:color="auto" w:fill="E1DFDD"/>
    </w:rPr>
  </w:style>
  <w:style w:type="paragraph" w:styleId="Revision">
    <w:name w:val="Revision"/>
    <w:hidden/>
    <w:uiPriority w:val="99"/>
    <w:semiHidden/>
    <w:rsid w:val="00B647BC"/>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63FD4-66E2-41C6-84B6-9AE75BBAE1C5}">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586E8CEE-2D44-4E07-9F9A-EBF0F4BC24D8}">
  <ds:schemaRefs>
    <ds:schemaRef ds:uri="http://schemas.microsoft.com/sharepoint/v3/contenttype/forms"/>
  </ds:schemaRefs>
</ds:datastoreItem>
</file>

<file path=customXml/itemProps3.xml><?xml version="1.0" encoding="utf-8"?>
<ds:datastoreItem xmlns:ds="http://schemas.openxmlformats.org/officeDocument/2006/customXml" ds:itemID="{DCD1D5ED-A79F-4979-A2C7-CAC86DFD848F}">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Benedict, Barbara - FPAC-FBC, MO</cp:lastModifiedBy>
  <cp:revision>3</cp:revision>
  <dcterms:created xsi:type="dcterms:W3CDTF">2026-01-30T20:32:00Z</dcterms:created>
  <dcterms:modified xsi:type="dcterms:W3CDTF">2026-01-30T20:33:00Z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y fmtid="{D5CDD505-2E9C-101B-9397-08002B2CF9AE}" pid="4" name="State">
    <vt:lpwstr/>
  </property>
</Properties>
</file>