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tbl>
      <w:tblPr>
        <w:tblStyle w:val="TableGrid"/>
        <w:tblW w:w="10782" w:type="dxa"/>
        <w:tblInd w:w="108" w:type="dxa"/>
        <w:tblLayout w:type="fixed"/>
        <w:tblLook w:val="04A0"/>
      </w:tblPr>
      <w:tblGrid>
        <w:gridCol w:w="1238"/>
        <w:gridCol w:w="55"/>
        <w:gridCol w:w="491"/>
        <w:gridCol w:w="753"/>
        <w:gridCol w:w="179"/>
        <w:gridCol w:w="339"/>
        <w:gridCol w:w="529"/>
        <w:gridCol w:w="154"/>
        <w:gridCol w:w="221"/>
        <w:gridCol w:w="1425"/>
        <w:gridCol w:w="57"/>
        <w:gridCol w:w="70"/>
        <w:gridCol w:w="290"/>
        <w:gridCol w:w="679"/>
        <w:gridCol w:w="540"/>
        <w:gridCol w:w="166"/>
        <w:gridCol w:w="374"/>
        <w:gridCol w:w="342"/>
        <w:gridCol w:w="855"/>
        <w:gridCol w:w="242"/>
        <w:gridCol w:w="804"/>
        <w:gridCol w:w="510"/>
        <w:gridCol w:w="109"/>
        <w:gridCol w:w="107"/>
        <w:gridCol w:w="253"/>
      </w:tblGrid>
      <w:tr w14:paraId="14F0F508" w14:textId="77777777" w:rsidTr="00900F6C">
        <w:tblPrEx>
          <w:tblW w:w="10782" w:type="dxa"/>
          <w:tblInd w:w="108" w:type="dxa"/>
          <w:tblLayout w:type="fixed"/>
          <w:tblLook w:val="04A0"/>
        </w:tblPrEx>
        <w:tc>
          <w:tcPr>
            <w:tcW w:w="1784" w:type="dxa"/>
            <w:gridSpan w:val="3"/>
            <w:tcBorders>
              <w:top w:val="nil"/>
              <w:left w:val="nil"/>
              <w:bottom w:val="nil"/>
              <w:right w:val="nil"/>
            </w:tcBorders>
          </w:tcPr>
          <w:p w:rsidR="00B31784" w14:paraId="14F0F504" w14:textId="77777777"/>
        </w:tc>
        <w:tc>
          <w:tcPr>
            <w:tcW w:w="1800" w:type="dxa"/>
            <w:gridSpan w:val="4"/>
            <w:tcBorders>
              <w:top w:val="nil"/>
              <w:left w:val="nil"/>
              <w:bottom w:val="nil"/>
              <w:right w:val="nil"/>
            </w:tcBorders>
          </w:tcPr>
          <w:p w:rsidR="00B31784" w14:paraId="14F0F505" w14:textId="77777777"/>
        </w:tc>
        <w:tc>
          <w:tcPr>
            <w:tcW w:w="3602" w:type="dxa"/>
            <w:gridSpan w:val="9"/>
            <w:tcBorders>
              <w:top w:val="nil"/>
              <w:left w:val="nil"/>
              <w:bottom w:val="nil"/>
              <w:right w:val="nil"/>
            </w:tcBorders>
            <w:vAlign w:val="center"/>
          </w:tcPr>
          <w:p w:rsidR="00B31784" w:rsidP="00B31784" w14:paraId="14F0F506" w14:textId="574A3EBA">
            <w:pPr>
              <w:jc w:val="center"/>
            </w:pPr>
          </w:p>
        </w:tc>
        <w:tc>
          <w:tcPr>
            <w:tcW w:w="3596" w:type="dxa"/>
            <w:gridSpan w:val="9"/>
            <w:tcBorders>
              <w:top w:val="nil"/>
              <w:left w:val="nil"/>
              <w:bottom w:val="nil"/>
              <w:right w:val="nil"/>
            </w:tcBorders>
            <w:vAlign w:val="center"/>
          </w:tcPr>
          <w:p w:rsidR="00900F6C" w:rsidP="00D44438" w14:paraId="3F2A0C9C" w14:textId="77777777">
            <w:pPr>
              <w:jc w:val="right"/>
              <w:rPr>
                <w:rFonts w:ascii="Times New Roman" w:hAnsi="Times New Roman" w:cs="Times New Roman"/>
                <w:sz w:val="16"/>
                <w:szCs w:val="16"/>
              </w:rPr>
            </w:pPr>
            <w:r w:rsidRPr="00B31784">
              <w:rPr>
                <w:rFonts w:ascii="Times New Roman" w:hAnsi="Times New Roman" w:cs="Times New Roman"/>
                <w:sz w:val="16"/>
                <w:szCs w:val="16"/>
              </w:rPr>
              <w:t xml:space="preserve">OMB </w:t>
            </w:r>
            <w:r>
              <w:rPr>
                <w:rFonts w:ascii="Times New Roman" w:hAnsi="Times New Roman" w:cs="Times New Roman"/>
                <w:sz w:val="16"/>
                <w:szCs w:val="16"/>
              </w:rPr>
              <w:t xml:space="preserve">Control </w:t>
            </w:r>
            <w:r w:rsidRPr="00B31784">
              <w:rPr>
                <w:rFonts w:ascii="Times New Roman" w:hAnsi="Times New Roman" w:cs="Times New Roman"/>
                <w:sz w:val="16"/>
                <w:szCs w:val="16"/>
              </w:rPr>
              <w:t>No. 0560-0237</w:t>
            </w:r>
          </w:p>
          <w:p w:rsidR="00EC066B" w:rsidRPr="00B31784" w:rsidP="00D44438" w14:paraId="14F0F507" w14:textId="31861D5B">
            <w:pPr>
              <w:jc w:val="right"/>
              <w:rPr>
                <w:rFonts w:ascii="Times New Roman" w:hAnsi="Times New Roman" w:cs="Times New Roman"/>
                <w:sz w:val="16"/>
                <w:szCs w:val="16"/>
              </w:rPr>
            </w:pPr>
            <w:r>
              <w:rPr>
                <w:rFonts w:ascii="Times New Roman" w:hAnsi="Times New Roman" w:cs="Times New Roman"/>
                <w:sz w:val="16"/>
                <w:szCs w:val="16"/>
              </w:rPr>
              <w:t>OMB Expiration Date XX/XX/XXXX</w:t>
            </w:r>
          </w:p>
        </w:tc>
      </w:tr>
      <w:tr w14:paraId="14F0F50D" w14:textId="77777777" w:rsidTr="00900F6C">
        <w:tblPrEx>
          <w:tblW w:w="10782" w:type="dxa"/>
          <w:tblInd w:w="108" w:type="dxa"/>
          <w:tblLayout w:type="fixed"/>
          <w:tblLook w:val="04A0"/>
        </w:tblPrEx>
        <w:tc>
          <w:tcPr>
            <w:tcW w:w="1784" w:type="dxa"/>
            <w:gridSpan w:val="3"/>
            <w:tcBorders>
              <w:top w:val="nil"/>
              <w:left w:val="nil"/>
              <w:bottom w:val="nil"/>
              <w:right w:val="nil"/>
            </w:tcBorders>
          </w:tcPr>
          <w:p w:rsidR="00900F6C" w:rsidRPr="00356104" w14:paraId="14F0F509" w14:textId="56553AEA">
            <w:pPr>
              <w:rPr>
                <w:rFonts w:ascii="Times New Roman" w:hAnsi="Times New Roman" w:cs="Times New Roman"/>
                <w:b/>
                <w:sz w:val="20"/>
                <w:szCs w:val="20"/>
              </w:rPr>
            </w:pPr>
          </w:p>
        </w:tc>
        <w:tc>
          <w:tcPr>
            <w:tcW w:w="1800" w:type="dxa"/>
            <w:gridSpan w:val="4"/>
            <w:tcBorders>
              <w:top w:val="nil"/>
              <w:left w:val="nil"/>
              <w:bottom w:val="nil"/>
              <w:right w:val="nil"/>
            </w:tcBorders>
          </w:tcPr>
          <w:p w:rsidR="00900F6C" w14:paraId="14F0F50A" w14:textId="77777777"/>
        </w:tc>
        <w:tc>
          <w:tcPr>
            <w:tcW w:w="1800" w:type="dxa"/>
            <w:gridSpan w:val="3"/>
            <w:tcBorders>
              <w:top w:val="nil"/>
              <w:left w:val="nil"/>
              <w:bottom w:val="nil"/>
              <w:right w:val="nil"/>
            </w:tcBorders>
          </w:tcPr>
          <w:p w:rsidR="00900F6C" w14:paraId="14F0F50B" w14:textId="77777777"/>
        </w:tc>
        <w:tc>
          <w:tcPr>
            <w:tcW w:w="5398" w:type="dxa"/>
            <w:gridSpan w:val="15"/>
            <w:tcBorders>
              <w:top w:val="nil"/>
              <w:left w:val="nil"/>
              <w:bottom w:val="nil"/>
              <w:right w:val="nil"/>
            </w:tcBorders>
          </w:tcPr>
          <w:p w:rsidR="00900F6C" w:rsidRPr="00B31784" w:rsidP="00900F6C" w14:paraId="14F0F50C" w14:textId="77777777">
            <w:pPr>
              <w:jc w:val="right"/>
              <w:rPr>
                <w:rFonts w:ascii="Times New Roman" w:hAnsi="Times New Roman" w:cs="Times New Roman"/>
                <w:sz w:val="16"/>
                <w:szCs w:val="16"/>
              </w:rPr>
            </w:pPr>
            <w:r>
              <w:rPr>
                <w:rFonts w:ascii="Times New Roman" w:hAnsi="Times New Roman" w:cs="Times New Roman"/>
                <w:sz w:val="16"/>
                <w:szCs w:val="16"/>
              </w:rPr>
              <w:t>(See Page 6</w:t>
            </w:r>
            <w:r w:rsidRPr="00B31784">
              <w:rPr>
                <w:rFonts w:ascii="Times New Roman" w:hAnsi="Times New Roman" w:cs="Times New Roman"/>
                <w:sz w:val="16"/>
                <w:szCs w:val="16"/>
              </w:rPr>
              <w:t xml:space="preserve"> for Privacy Act and </w:t>
            </w:r>
            <w:r>
              <w:rPr>
                <w:rFonts w:ascii="Times New Roman" w:hAnsi="Times New Roman" w:cs="Times New Roman"/>
                <w:sz w:val="16"/>
                <w:szCs w:val="16"/>
              </w:rPr>
              <w:t>Paperwork Reduction Act</w:t>
            </w:r>
            <w:r w:rsidRPr="00B31784">
              <w:rPr>
                <w:rFonts w:ascii="Times New Roman" w:hAnsi="Times New Roman" w:cs="Times New Roman"/>
                <w:sz w:val="16"/>
                <w:szCs w:val="16"/>
              </w:rPr>
              <w:t xml:space="preserve"> Statements)</w:t>
            </w:r>
          </w:p>
        </w:tc>
      </w:tr>
      <w:tr w14:paraId="14F0F516" w14:textId="77777777" w:rsidTr="00900F6C">
        <w:tblPrEx>
          <w:tblW w:w="10782" w:type="dxa"/>
          <w:tblInd w:w="108" w:type="dxa"/>
          <w:tblLayout w:type="fixed"/>
          <w:tblLook w:val="04A0"/>
        </w:tblPrEx>
        <w:tc>
          <w:tcPr>
            <w:tcW w:w="1784" w:type="dxa"/>
            <w:gridSpan w:val="3"/>
            <w:tcBorders>
              <w:top w:val="nil"/>
              <w:left w:val="nil"/>
              <w:bottom w:val="nil"/>
              <w:right w:val="nil"/>
            </w:tcBorders>
          </w:tcPr>
          <w:p w:rsidR="00F64CD6" w:rsidRPr="00356104" w:rsidP="00ED54EE" w14:paraId="14F0F50E" w14:textId="0909B47D">
            <w:pPr>
              <w:rPr>
                <w:rFonts w:ascii="Times New Roman" w:hAnsi="Times New Roman" w:cs="Times New Roman"/>
              </w:rPr>
            </w:pPr>
          </w:p>
        </w:tc>
        <w:tc>
          <w:tcPr>
            <w:tcW w:w="1800" w:type="dxa"/>
            <w:gridSpan w:val="4"/>
            <w:tcBorders>
              <w:top w:val="nil"/>
              <w:left w:val="nil"/>
              <w:bottom w:val="nil"/>
              <w:right w:val="nil"/>
            </w:tcBorders>
          </w:tcPr>
          <w:p w:rsidR="00F64CD6" w14:paraId="14F0F50F" w14:textId="77777777"/>
        </w:tc>
        <w:tc>
          <w:tcPr>
            <w:tcW w:w="3602" w:type="dxa"/>
            <w:gridSpan w:val="9"/>
            <w:tcBorders>
              <w:top w:val="nil"/>
              <w:left w:val="nil"/>
              <w:bottom w:val="single" w:sz="4" w:space="0" w:color="auto"/>
              <w:right w:val="nil"/>
            </w:tcBorders>
          </w:tcPr>
          <w:p w:rsidR="00555804" w:rsidP="00555804" w14:paraId="14F0F510" w14:textId="77777777">
            <w:pPr>
              <w:ind w:firstLine="20"/>
              <w:rPr>
                <w:rFonts w:ascii="Times New Roman" w:hAnsi="Times New Roman" w:cs="Times New Roman"/>
                <w:sz w:val="16"/>
                <w:szCs w:val="16"/>
              </w:rPr>
            </w:pPr>
            <w:r w:rsidRPr="00F64CD6">
              <w:rPr>
                <w:rFonts w:ascii="Times New Roman" w:hAnsi="Times New Roman" w:cs="Times New Roman"/>
                <w:sz w:val="16"/>
                <w:szCs w:val="16"/>
              </w:rPr>
              <w:t>The form of this instrument was drafted</w:t>
            </w:r>
            <w:r>
              <w:rPr>
                <w:rFonts w:ascii="Times New Roman" w:hAnsi="Times New Roman" w:cs="Times New Roman"/>
                <w:sz w:val="16"/>
                <w:szCs w:val="16"/>
              </w:rPr>
              <w:t xml:space="preserve"> by the Office of the General Counsel of the United States Department of Agriculture, Washington, D.C., and the material in the blank spaces in the form was inserted by or under the direction of</w:t>
            </w:r>
          </w:p>
          <w:p w:rsidR="00145190" w:rsidP="00911403" w14:paraId="14F0F511" w14:textId="77777777">
            <w:pPr>
              <w:ind w:firstLine="20"/>
              <w:rPr>
                <w:rFonts w:ascii="Times New Roman" w:hAnsi="Times New Roman" w:cs="Times New Roman"/>
                <w:color w:val="000000"/>
                <w:sz w:val="16"/>
                <w:szCs w:val="16"/>
              </w:rPr>
            </w:pPr>
          </w:p>
          <w:bookmarkStart w:id="0" w:name="Text1"/>
          <w:p w:rsidR="00911403" w:rsidRPr="00911403" w:rsidP="00C079D1" w14:paraId="14F0F512" w14:textId="77777777">
            <w:pPr>
              <w:ind w:firstLine="20"/>
              <w:jc w:val="center"/>
              <w:rPr>
                <w:rFonts w:cs="Times New Roman"/>
                <w:sz w:val="20"/>
                <w:szCs w:val="16"/>
              </w:rPr>
            </w:pPr>
            <w:r>
              <w:rPr>
                <w:rFonts w:cs="Times New Roman"/>
                <w:color w:val="000000"/>
                <w:sz w:val="20"/>
                <w:szCs w:val="16"/>
              </w:rPr>
              <w:fldChar w:fldCharType="begin">
                <w:ffData>
                  <w:name w:val="Text1"/>
                  <w:enabled/>
                  <w:calcOnExit w:val="0"/>
                  <w:textInput>
                    <w:maxLength w:val="28"/>
                  </w:textInput>
                </w:ffData>
              </w:fldChar>
            </w:r>
            <w:r w:rsidR="00732326">
              <w:rPr>
                <w:rFonts w:cs="Times New Roman"/>
                <w:color w:val="000000"/>
                <w:sz w:val="20"/>
                <w:szCs w:val="16"/>
              </w:rPr>
              <w:instrText xml:space="preserve"> FORMTEXT </w:instrText>
            </w:r>
            <w:r>
              <w:rPr>
                <w:rFonts w:cs="Times New Roman"/>
                <w:color w:val="000000"/>
                <w:sz w:val="20"/>
                <w:szCs w:val="16"/>
              </w:rPr>
              <w:fldChar w:fldCharType="separate"/>
            </w:r>
            <w:r w:rsidR="00C079D1">
              <w:rPr>
                <w:rFonts w:cs="Times New Roman"/>
                <w:color w:val="000000"/>
                <w:sz w:val="20"/>
                <w:szCs w:val="16"/>
              </w:rPr>
              <w:t> </w:t>
            </w:r>
            <w:r w:rsidR="00C079D1">
              <w:rPr>
                <w:rFonts w:cs="Times New Roman"/>
                <w:color w:val="000000"/>
                <w:sz w:val="20"/>
                <w:szCs w:val="16"/>
              </w:rPr>
              <w:t> </w:t>
            </w:r>
            <w:r w:rsidR="00C079D1">
              <w:rPr>
                <w:rFonts w:cs="Times New Roman"/>
                <w:color w:val="000000"/>
                <w:sz w:val="20"/>
                <w:szCs w:val="16"/>
              </w:rPr>
              <w:t> </w:t>
            </w:r>
            <w:r w:rsidR="00C079D1">
              <w:rPr>
                <w:rFonts w:cs="Times New Roman"/>
                <w:color w:val="000000"/>
                <w:sz w:val="20"/>
                <w:szCs w:val="16"/>
              </w:rPr>
              <w:t> </w:t>
            </w:r>
            <w:r w:rsidR="00C079D1">
              <w:rPr>
                <w:rFonts w:cs="Times New Roman"/>
                <w:color w:val="000000"/>
                <w:sz w:val="20"/>
                <w:szCs w:val="16"/>
              </w:rPr>
              <w:t> </w:t>
            </w:r>
            <w:r>
              <w:rPr>
                <w:rFonts w:cs="Times New Roman"/>
                <w:color w:val="000000"/>
                <w:sz w:val="20"/>
                <w:szCs w:val="16"/>
              </w:rPr>
              <w:fldChar w:fldCharType="end"/>
            </w:r>
            <w:bookmarkEnd w:id="0"/>
          </w:p>
        </w:tc>
        <w:tc>
          <w:tcPr>
            <w:tcW w:w="716" w:type="dxa"/>
            <w:gridSpan w:val="2"/>
            <w:tcBorders>
              <w:top w:val="nil"/>
              <w:left w:val="nil"/>
              <w:bottom w:val="nil"/>
              <w:right w:val="single" w:sz="4" w:space="0" w:color="000000" w:themeColor="text1"/>
            </w:tcBorders>
          </w:tcPr>
          <w:p w:rsidR="00F64CD6" w14:paraId="14F0F513" w14:textId="77777777"/>
        </w:tc>
        <w:tc>
          <w:tcPr>
            <w:tcW w:w="288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64CD6" w:rsidP="00A978AF" w14:paraId="14F0F514" w14:textId="77777777">
            <w:pPr>
              <w:rPr>
                <w:rFonts w:ascii="Times New Roman" w:hAnsi="Times New Roman" w:cs="Times New Roman"/>
                <w:sz w:val="16"/>
                <w:szCs w:val="16"/>
              </w:rPr>
            </w:pPr>
            <w:r w:rsidRPr="00F64CD6">
              <w:rPr>
                <w:rFonts w:ascii="Times New Roman" w:hAnsi="Times New Roman" w:cs="Times New Roman"/>
                <w:sz w:val="16"/>
                <w:szCs w:val="16"/>
              </w:rPr>
              <w:t>P</w:t>
            </w:r>
            <w:r>
              <w:rPr>
                <w:rFonts w:ascii="Times New Roman" w:hAnsi="Times New Roman" w:cs="Times New Roman"/>
                <w:sz w:val="16"/>
                <w:szCs w:val="16"/>
              </w:rPr>
              <w:t>ursuant to Tennessee Code Annotated</w:t>
            </w:r>
          </w:p>
          <w:p w:rsidR="00F64CD6" w:rsidRPr="00F64CD6" w:rsidP="00A978AF" w14:paraId="14F0F515" w14:textId="77777777">
            <w:pPr>
              <w:rPr>
                <w:rFonts w:ascii="Times New Roman" w:hAnsi="Times New Roman" w:cs="Times New Roman"/>
                <w:sz w:val="16"/>
                <w:szCs w:val="16"/>
              </w:rPr>
            </w:pPr>
            <w:r>
              <w:rPr>
                <w:rFonts w:ascii="Times New Roman" w:hAnsi="Times New Roman" w:cs="Times New Roman"/>
                <w:sz w:val="16"/>
                <w:szCs w:val="16"/>
              </w:rPr>
              <w:t>Section 67-4-409, the maximum principal indebtedness for Tennessee recording tax purposes is $0.00.  This is an exempt transaction because of a governmental agency – FSA – is the holder of the indebtedness.</w:t>
            </w:r>
          </w:p>
        </w:tc>
      </w:tr>
      <w:tr w14:paraId="14F0F51C" w14:textId="77777777" w:rsidTr="00900F6C">
        <w:tblPrEx>
          <w:tblW w:w="10782" w:type="dxa"/>
          <w:tblInd w:w="108" w:type="dxa"/>
          <w:tblLayout w:type="fixed"/>
          <w:tblLook w:val="04A0"/>
        </w:tblPrEx>
        <w:trPr>
          <w:trHeight w:val="206"/>
        </w:trPr>
        <w:tc>
          <w:tcPr>
            <w:tcW w:w="1784" w:type="dxa"/>
            <w:gridSpan w:val="3"/>
            <w:tcBorders>
              <w:top w:val="nil"/>
              <w:left w:val="nil"/>
              <w:bottom w:val="nil"/>
              <w:right w:val="nil"/>
            </w:tcBorders>
          </w:tcPr>
          <w:p w:rsidR="00911403" w14:paraId="14F0F517" w14:textId="77777777"/>
        </w:tc>
        <w:tc>
          <w:tcPr>
            <w:tcW w:w="1800" w:type="dxa"/>
            <w:gridSpan w:val="4"/>
            <w:tcBorders>
              <w:top w:val="nil"/>
              <w:left w:val="nil"/>
              <w:bottom w:val="nil"/>
              <w:right w:val="nil"/>
            </w:tcBorders>
          </w:tcPr>
          <w:p w:rsidR="00911403" w14:paraId="14F0F518" w14:textId="77777777"/>
        </w:tc>
        <w:tc>
          <w:tcPr>
            <w:tcW w:w="3602" w:type="dxa"/>
            <w:gridSpan w:val="9"/>
            <w:tcBorders>
              <w:top w:val="single" w:sz="4" w:space="0" w:color="auto"/>
              <w:left w:val="nil"/>
              <w:bottom w:val="nil"/>
              <w:right w:val="nil"/>
            </w:tcBorders>
            <w:tcMar>
              <w:left w:w="115" w:type="dxa"/>
              <w:right w:w="115" w:type="dxa"/>
            </w:tcMar>
          </w:tcPr>
          <w:p w:rsidR="00911403" w:rsidRPr="00900F6C" w:rsidP="00900F6C" w14:paraId="14F0F519" w14:textId="77777777">
            <w:pPr>
              <w:jc w:val="center"/>
              <w:rPr>
                <w:rFonts w:ascii="Times New Roman" w:hAnsi="Times New Roman" w:cs="Times New Roman"/>
                <w:sz w:val="14"/>
                <w:szCs w:val="14"/>
              </w:rPr>
            </w:pPr>
            <w:r w:rsidRPr="00F64CD6">
              <w:rPr>
                <w:rFonts w:ascii="Times New Roman" w:hAnsi="Times New Roman" w:cs="Times New Roman"/>
                <w:sz w:val="14"/>
                <w:szCs w:val="14"/>
              </w:rPr>
              <w:t>(Name)</w:t>
            </w:r>
          </w:p>
        </w:tc>
        <w:tc>
          <w:tcPr>
            <w:tcW w:w="716" w:type="dxa"/>
            <w:gridSpan w:val="2"/>
            <w:tcBorders>
              <w:top w:val="nil"/>
              <w:left w:val="nil"/>
              <w:bottom w:val="nil"/>
              <w:right w:val="nil"/>
            </w:tcBorders>
          </w:tcPr>
          <w:p w:rsidR="00911403" w14:paraId="14F0F51A" w14:textId="77777777"/>
        </w:tc>
        <w:tc>
          <w:tcPr>
            <w:tcW w:w="2880" w:type="dxa"/>
            <w:gridSpan w:val="7"/>
            <w:tcBorders>
              <w:top w:val="single" w:sz="4" w:space="0" w:color="000000" w:themeColor="text1"/>
              <w:left w:val="nil"/>
              <w:bottom w:val="nil"/>
              <w:right w:val="nil"/>
            </w:tcBorders>
          </w:tcPr>
          <w:p w:rsidR="00911403" w14:paraId="14F0F51B" w14:textId="77777777"/>
        </w:tc>
      </w:tr>
      <w:tr w14:paraId="14F0F522" w14:textId="77777777" w:rsidTr="00900F6C">
        <w:tblPrEx>
          <w:tblW w:w="10782" w:type="dxa"/>
          <w:tblInd w:w="108" w:type="dxa"/>
          <w:tblLayout w:type="fixed"/>
          <w:tblLook w:val="04A0"/>
        </w:tblPrEx>
        <w:trPr>
          <w:trHeight w:val="245"/>
        </w:trPr>
        <w:tc>
          <w:tcPr>
            <w:tcW w:w="1784" w:type="dxa"/>
            <w:gridSpan w:val="3"/>
            <w:tcBorders>
              <w:top w:val="nil"/>
              <w:left w:val="nil"/>
              <w:bottom w:val="nil"/>
              <w:right w:val="nil"/>
            </w:tcBorders>
          </w:tcPr>
          <w:p w:rsidR="00911403" w14:paraId="14F0F51D" w14:textId="77777777"/>
        </w:tc>
        <w:tc>
          <w:tcPr>
            <w:tcW w:w="1800" w:type="dxa"/>
            <w:gridSpan w:val="4"/>
            <w:tcBorders>
              <w:top w:val="nil"/>
              <w:left w:val="nil"/>
              <w:bottom w:val="nil"/>
              <w:right w:val="nil"/>
            </w:tcBorders>
          </w:tcPr>
          <w:p w:rsidR="00911403" w14:paraId="14F0F51E" w14:textId="77777777"/>
        </w:tc>
        <w:bookmarkStart w:id="1" w:name="Text6"/>
        <w:tc>
          <w:tcPr>
            <w:tcW w:w="3602" w:type="dxa"/>
            <w:gridSpan w:val="9"/>
            <w:tcBorders>
              <w:left w:val="nil"/>
              <w:right w:val="nil"/>
            </w:tcBorders>
            <w:vAlign w:val="center"/>
          </w:tcPr>
          <w:p w:rsidR="00911403" w:rsidRPr="00911403" w:rsidP="00C079D1" w14:paraId="14F0F51F" w14:textId="77777777">
            <w:pPr>
              <w:rPr>
                <w:sz w:val="20"/>
              </w:rPr>
            </w:pPr>
            <w:r>
              <w:rPr>
                <w:sz w:val="20"/>
              </w:rPr>
              <w:fldChar w:fldCharType="begin">
                <w:ffData>
                  <w:name w:val="Text6"/>
                  <w:enabled/>
                  <w:calcOnExit w:val="0"/>
                  <w:textInput>
                    <w:maxLength w:val="28"/>
                  </w:textInput>
                </w:ffData>
              </w:fldChar>
            </w:r>
            <w:r w:rsidR="00732326">
              <w:rPr>
                <w:sz w:val="20"/>
              </w:rPr>
              <w:instrText xml:space="preserve"> FORMTEXT </w:instrText>
            </w:r>
            <w:r>
              <w:rPr>
                <w:sz w:val="20"/>
              </w:rPr>
              <w:fldChar w:fldCharType="separate"/>
            </w:r>
            <w:r w:rsidR="00C079D1">
              <w:rPr>
                <w:sz w:val="20"/>
              </w:rPr>
              <w:t> </w:t>
            </w:r>
            <w:r w:rsidR="00C079D1">
              <w:rPr>
                <w:sz w:val="20"/>
              </w:rPr>
              <w:t> </w:t>
            </w:r>
            <w:r w:rsidR="00C079D1">
              <w:rPr>
                <w:sz w:val="20"/>
              </w:rPr>
              <w:t> </w:t>
            </w:r>
            <w:r w:rsidR="00C079D1">
              <w:rPr>
                <w:sz w:val="20"/>
              </w:rPr>
              <w:t> </w:t>
            </w:r>
            <w:r w:rsidR="00C079D1">
              <w:rPr>
                <w:sz w:val="20"/>
              </w:rPr>
              <w:t> </w:t>
            </w:r>
            <w:r>
              <w:rPr>
                <w:sz w:val="20"/>
              </w:rPr>
              <w:fldChar w:fldCharType="end"/>
            </w:r>
            <w:bookmarkEnd w:id="1"/>
          </w:p>
        </w:tc>
        <w:tc>
          <w:tcPr>
            <w:tcW w:w="716" w:type="dxa"/>
            <w:gridSpan w:val="2"/>
            <w:tcBorders>
              <w:top w:val="nil"/>
              <w:left w:val="nil"/>
              <w:bottom w:val="nil"/>
              <w:right w:val="nil"/>
            </w:tcBorders>
          </w:tcPr>
          <w:p w:rsidR="00911403" w14:paraId="14F0F520" w14:textId="77777777"/>
        </w:tc>
        <w:tc>
          <w:tcPr>
            <w:tcW w:w="2880" w:type="dxa"/>
            <w:gridSpan w:val="7"/>
            <w:tcBorders>
              <w:top w:val="nil"/>
              <w:left w:val="nil"/>
              <w:bottom w:val="nil"/>
              <w:right w:val="nil"/>
            </w:tcBorders>
          </w:tcPr>
          <w:p w:rsidR="00911403" w14:paraId="14F0F521" w14:textId="77777777"/>
        </w:tc>
      </w:tr>
      <w:tr w14:paraId="14F0F529" w14:textId="77777777" w:rsidTr="00900F6C">
        <w:tblPrEx>
          <w:tblW w:w="10782" w:type="dxa"/>
          <w:tblInd w:w="108" w:type="dxa"/>
          <w:tblLayout w:type="fixed"/>
          <w:tblLook w:val="04A0"/>
        </w:tblPrEx>
        <w:trPr>
          <w:trHeight w:val="245"/>
        </w:trPr>
        <w:tc>
          <w:tcPr>
            <w:tcW w:w="1784" w:type="dxa"/>
            <w:gridSpan w:val="3"/>
            <w:tcBorders>
              <w:top w:val="nil"/>
              <w:left w:val="nil"/>
              <w:bottom w:val="nil"/>
              <w:right w:val="nil"/>
            </w:tcBorders>
          </w:tcPr>
          <w:p w:rsidR="004D5DBC" w14:paraId="14F0F523" w14:textId="77777777"/>
        </w:tc>
        <w:tc>
          <w:tcPr>
            <w:tcW w:w="1800" w:type="dxa"/>
            <w:gridSpan w:val="4"/>
            <w:tcBorders>
              <w:top w:val="nil"/>
              <w:left w:val="nil"/>
              <w:bottom w:val="nil"/>
              <w:right w:val="nil"/>
            </w:tcBorders>
          </w:tcPr>
          <w:p w:rsidR="004D5DBC" w14:paraId="14F0F524" w14:textId="77777777"/>
        </w:tc>
        <w:bookmarkStart w:id="2" w:name="Text3"/>
        <w:tc>
          <w:tcPr>
            <w:tcW w:w="3602" w:type="dxa"/>
            <w:gridSpan w:val="9"/>
            <w:tcBorders>
              <w:left w:val="nil"/>
              <w:right w:val="nil"/>
            </w:tcBorders>
            <w:vAlign w:val="center"/>
          </w:tcPr>
          <w:p w:rsidR="004D5DBC" w:rsidRPr="00911403" w:rsidP="00C079D1" w14:paraId="14F0F525" w14:textId="77777777">
            <w:pPr>
              <w:rPr>
                <w:sz w:val="20"/>
              </w:rPr>
            </w:pPr>
            <w:r>
              <w:rPr>
                <w:sz w:val="20"/>
              </w:rPr>
              <w:fldChar w:fldCharType="begin">
                <w:ffData>
                  <w:name w:val="Text3"/>
                  <w:enabled/>
                  <w:calcOnExit w:val="0"/>
                  <w:textInput>
                    <w:maxLength w:val="28"/>
                  </w:textInput>
                </w:ffData>
              </w:fldChar>
            </w:r>
            <w:r>
              <w:rPr>
                <w:sz w:val="20"/>
              </w:rPr>
              <w:instrText xml:space="preserve"> FORMTEXT </w:instrText>
            </w:r>
            <w:r>
              <w:rPr>
                <w:sz w:val="20"/>
              </w:rPr>
              <w:fldChar w:fldCharType="separate"/>
            </w:r>
            <w:r>
              <w:rPr>
                <w:sz w:val="20"/>
              </w:rPr>
              <w:t> </w:t>
            </w:r>
            <w:r>
              <w:rPr>
                <w:sz w:val="20"/>
              </w:rPr>
              <w:t> </w:t>
            </w:r>
            <w:r>
              <w:rPr>
                <w:sz w:val="20"/>
              </w:rPr>
              <w:t> </w:t>
            </w:r>
            <w:r>
              <w:rPr>
                <w:sz w:val="20"/>
              </w:rPr>
              <w:t> </w:t>
            </w:r>
            <w:r>
              <w:rPr>
                <w:sz w:val="20"/>
              </w:rPr>
              <w:t> </w:t>
            </w:r>
            <w:r>
              <w:rPr>
                <w:sz w:val="20"/>
              </w:rPr>
              <w:fldChar w:fldCharType="end"/>
            </w:r>
            <w:bookmarkEnd w:id="2"/>
          </w:p>
        </w:tc>
        <w:tc>
          <w:tcPr>
            <w:tcW w:w="716" w:type="dxa"/>
            <w:gridSpan w:val="2"/>
            <w:tcBorders>
              <w:top w:val="nil"/>
              <w:left w:val="nil"/>
              <w:bottom w:val="nil"/>
              <w:right w:val="nil"/>
            </w:tcBorders>
          </w:tcPr>
          <w:p w:rsidR="004D5DBC" w14:paraId="14F0F526" w14:textId="77777777"/>
        </w:tc>
        <w:tc>
          <w:tcPr>
            <w:tcW w:w="2880" w:type="dxa"/>
            <w:gridSpan w:val="7"/>
            <w:vMerge w:val="restart"/>
            <w:tcBorders>
              <w:top w:val="nil"/>
              <w:left w:val="nil"/>
              <w:right w:val="nil"/>
            </w:tcBorders>
          </w:tcPr>
          <w:p w:rsidR="004D5DBC" w:rsidRPr="004D5DBC" w:rsidP="004D5DBC" w14:paraId="14F0F527" w14:textId="77777777">
            <w:pPr>
              <w:rPr>
                <w:rFonts w:ascii="Times New Roman" w:hAnsi="Times New Roman" w:cs="Times New Roman"/>
                <w:b/>
                <w:sz w:val="24"/>
                <w:szCs w:val="24"/>
              </w:rPr>
            </w:pPr>
            <w:r w:rsidRPr="004D5DBC">
              <w:rPr>
                <w:rFonts w:ascii="Times New Roman" w:hAnsi="Times New Roman" w:cs="Times New Roman"/>
                <w:b/>
                <w:sz w:val="24"/>
                <w:szCs w:val="24"/>
              </w:rPr>
              <w:t xml:space="preserve">Please email all tax sale notices to </w:t>
            </w:r>
          </w:p>
          <w:p w:rsidR="004D5DBC" w:rsidP="004D5DBC" w14:paraId="14F0F528" w14:textId="77777777">
            <w:r w:rsidRPr="004D5DBC">
              <w:rPr>
                <w:rFonts w:ascii="Times New Roman" w:hAnsi="Times New Roman" w:cs="Times New Roman"/>
                <w:b/>
                <w:sz w:val="24"/>
                <w:szCs w:val="24"/>
              </w:rPr>
              <w:t>farmloan@tn.usda.gov</w:t>
            </w:r>
          </w:p>
        </w:tc>
      </w:tr>
      <w:tr w14:paraId="14F0F52F" w14:textId="77777777" w:rsidTr="00900F6C">
        <w:tblPrEx>
          <w:tblW w:w="10782" w:type="dxa"/>
          <w:tblInd w:w="108" w:type="dxa"/>
          <w:tblLayout w:type="fixed"/>
          <w:tblLook w:val="04A0"/>
        </w:tblPrEx>
        <w:trPr>
          <w:trHeight w:val="245"/>
        </w:trPr>
        <w:tc>
          <w:tcPr>
            <w:tcW w:w="1784" w:type="dxa"/>
            <w:gridSpan w:val="3"/>
            <w:vMerge w:val="restart"/>
            <w:tcBorders>
              <w:top w:val="nil"/>
              <w:left w:val="nil"/>
              <w:bottom w:val="nil"/>
              <w:right w:val="nil"/>
            </w:tcBorders>
          </w:tcPr>
          <w:p w:rsidR="004D5DBC" w14:paraId="14F0F52A" w14:textId="77777777"/>
        </w:tc>
        <w:tc>
          <w:tcPr>
            <w:tcW w:w="1800" w:type="dxa"/>
            <w:gridSpan w:val="4"/>
            <w:vMerge w:val="restart"/>
            <w:tcBorders>
              <w:top w:val="nil"/>
              <w:left w:val="nil"/>
              <w:bottom w:val="nil"/>
              <w:right w:val="nil"/>
            </w:tcBorders>
          </w:tcPr>
          <w:p w:rsidR="004D5DBC" w14:paraId="14F0F52B" w14:textId="77777777"/>
        </w:tc>
        <w:bookmarkStart w:id="3" w:name="Text5"/>
        <w:tc>
          <w:tcPr>
            <w:tcW w:w="3602" w:type="dxa"/>
            <w:gridSpan w:val="9"/>
            <w:tcBorders>
              <w:left w:val="nil"/>
              <w:bottom w:val="single" w:sz="4" w:space="0" w:color="000000" w:themeColor="text1"/>
              <w:right w:val="nil"/>
            </w:tcBorders>
            <w:vAlign w:val="center"/>
          </w:tcPr>
          <w:p w:rsidR="004D5DBC" w:rsidRPr="00911403" w:rsidP="00C079D1" w14:paraId="14F0F52C" w14:textId="77777777">
            <w:pPr>
              <w:rPr>
                <w:sz w:val="20"/>
              </w:rPr>
            </w:pPr>
            <w:r>
              <w:rPr>
                <w:sz w:val="20"/>
              </w:rPr>
              <w:fldChar w:fldCharType="begin">
                <w:ffData>
                  <w:name w:val="Text5"/>
                  <w:enabled/>
                  <w:calcOnExit w:val="0"/>
                  <w:textInput>
                    <w:maxLength w:val="28"/>
                  </w:textInput>
                </w:ffData>
              </w:fldChar>
            </w:r>
            <w:r>
              <w:rPr>
                <w:sz w:val="20"/>
              </w:rPr>
              <w:instrText xml:space="preserve"> FORMTEXT </w:instrText>
            </w:r>
            <w:r>
              <w:rPr>
                <w:sz w:val="20"/>
              </w:rPr>
              <w:fldChar w:fldCharType="separate"/>
            </w:r>
            <w:r>
              <w:rPr>
                <w:sz w:val="20"/>
              </w:rPr>
              <w:t> </w:t>
            </w:r>
            <w:r>
              <w:rPr>
                <w:sz w:val="20"/>
              </w:rPr>
              <w:t> </w:t>
            </w:r>
            <w:r>
              <w:rPr>
                <w:sz w:val="20"/>
              </w:rPr>
              <w:t> </w:t>
            </w:r>
            <w:r>
              <w:rPr>
                <w:sz w:val="20"/>
              </w:rPr>
              <w:t> </w:t>
            </w:r>
            <w:r>
              <w:rPr>
                <w:sz w:val="20"/>
              </w:rPr>
              <w:t> </w:t>
            </w:r>
            <w:r>
              <w:rPr>
                <w:sz w:val="20"/>
              </w:rPr>
              <w:fldChar w:fldCharType="end"/>
            </w:r>
            <w:bookmarkEnd w:id="3"/>
          </w:p>
        </w:tc>
        <w:tc>
          <w:tcPr>
            <w:tcW w:w="716" w:type="dxa"/>
            <w:gridSpan w:val="2"/>
            <w:vMerge w:val="restart"/>
            <w:tcBorders>
              <w:top w:val="nil"/>
              <w:left w:val="nil"/>
              <w:bottom w:val="nil"/>
              <w:right w:val="nil"/>
            </w:tcBorders>
          </w:tcPr>
          <w:p w:rsidR="004D5DBC" w14:paraId="14F0F52D" w14:textId="77777777"/>
        </w:tc>
        <w:tc>
          <w:tcPr>
            <w:tcW w:w="2880" w:type="dxa"/>
            <w:gridSpan w:val="7"/>
            <w:vMerge/>
            <w:tcBorders>
              <w:left w:val="nil"/>
              <w:right w:val="nil"/>
            </w:tcBorders>
          </w:tcPr>
          <w:p w:rsidR="004D5DBC" w14:paraId="14F0F52E" w14:textId="77777777"/>
        </w:tc>
      </w:tr>
      <w:tr w14:paraId="14F0F535" w14:textId="77777777" w:rsidTr="00900F6C">
        <w:tblPrEx>
          <w:tblW w:w="10782" w:type="dxa"/>
          <w:tblInd w:w="108" w:type="dxa"/>
          <w:tblLayout w:type="fixed"/>
          <w:tblLook w:val="04A0"/>
        </w:tblPrEx>
        <w:trPr>
          <w:trHeight w:val="105"/>
        </w:trPr>
        <w:tc>
          <w:tcPr>
            <w:tcW w:w="1784" w:type="dxa"/>
            <w:gridSpan w:val="3"/>
            <w:vMerge/>
            <w:tcBorders>
              <w:top w:val="nil"/>
              <w:left w:val="nil"/>
              <w:bottom w:val="nil"/>
              <w:right w:val="nil"/>
            </w:tcBorders>
          </w:tcPr>
          <w:p w:rsidR="004D5DBC" w14:paraId="14F0F530" w14:textId="77777777"/>
        </w:tc>
        <w:tc>
          <w:tcPr>
            <w:tcW w:w="1800" w:type="dxa"/>
            <w:gridSpan w:val="4"/>
            <w:vMerge/>
            <w:tcBorders>
              <w:top w:val="nil"/>
              <w:left w:val="nil"/>
              <w:bottom w:val="nil"/>
              <w:right w:val="nil"/>
            </w:tcBorders>
          </w:tcPr>
          <w:p w:rsidR="004D5DBC" w14:paraId="14F0F531" w14:textId="77777777"/>
        </w:tc>
        <w:tc>
          <w:tcPr>
            <w:tcW w:w="3602" w:type="dxa"/>
            <w:gridSpan w:val="9"/>
            <w:tcBorders>
              <w:top w:val="single" w:sz="4" w:space="0" w:color="000000" w:themeColor="text1"/>
              <w:left w:val="nil"/>
              <w:bottom w:val="nil"/>
              <w:right w:val="nil"/>
            </w:tcBorders>
          </w:tcPr>
          <w:p w:rsidR="004D5DBC" w:rsidP="00700601" w14:paraId="14F0F532" w14:textId="77777777">
            <w:pPr>
              <w:jc w:val="center"/>
            </w:pPr>
            <w:r w:rsidRPr="00F64CD6">
              <w:rPr>
                <w:rFonts w:ascii="Times New Roman" w:hAnsi="Times New Roman" w:cs="Times New Roman"/>
                <w:sz w:val="16"/>
                <w:szCs w:val="16"/>
              </w:rPr>
              <w:t>(Address)</w:t>
            </w:r>
          </w:p>
        </w:tc>
        <w:tc>
          <w:tcPr>
            <w:tcW w:w="716" w:type="dxa"/>
            <w:gridSpan w:val="2"/>
            <w:vMerge/>
            <w:tcBorders>
              <w:top w:val="nil"/>
              <w:left w:val="nil"/>
              <w:bottom w:val="nil"/>
              <w:right w:val="nil"/>
            </w:tcBorders>
          </w:tcPr>
          <w:p w:rsidR="004D5DBC" w14:paraId="14F0F533" w14:textId="77777777"/>
        </w:tc>
        <w:tc>
          <w:tcPr>
            <w:tcW w:w="2880" w:type="dxa"/>
            <w:gridSpan w:val="7"/>
            <w:vMerge/>
            <w:tcBorders>
              <w:left w:val="nil"/>
              <w:right w:val="nil"/>
            </w:tcBorders>
          </w:tcPr>
          <w:p w:rsidR="004D5DBC" w14:paraId="14F0F534" w14:textId="77777777"/>
        </w:tc>
      </w:tr>
      <w:tr w14:paraId="14F0F53B" w14:textId="77777777" w:rsidTr="00900F6C">
        <w:tblPrEx>
          <w:tblW w:w="10782" w:type="dxa"/>
          <w:tblInd w:w="108" w:type="dxa"/>
          <w:tblLayout w:type="fixed"/>
          <w:tblLook w:val="04A0"/>
        </w:tblPrEx>
        <w:trPr>
          <w:trHeight w:val="105"/>
        </w:trPr>
        <w:tc>
          <w:tcPr>
            <w:tcW w:w="1784" w:type="dxa"/>
            <w:gridSpan w:val="3"/>
            <w:vMerge/>
            <w:tcBorders>
              <w:top w:val="nil"/>
              <w:left w:val="nil"/>
              <w:bottom w:val="nil"/>
              <w:right w:val="nil"/>
            </w:tcBorders>
          </w:tcPr>
          <w:p w:rsidR="004D5DBC" w14:paraId="14F0F536" w14:textId="77777777"/>
        </w:tc>
        <w:tc>
          <w:tcPr>
            <w:tcW w:w="1800" w:type="dxa"/>
            <w:gridSpan w:val="4"/>
            <w:vMerge/>
            <w:tcBorders>
              <w:top w:val="nil"/>
              <w:left w:val="nil"/>
              <w:bottom w:val="nil"/>
              <w:right w:val="nil"/>
            </w:tcBorders>
          </w:tcPr>
          <w:p w:rsidR="004D5DBC" w14:paraId="14F0F537" w14:textId="77777777"/>
        </w:tc>
        <w:tc>
          <w:tcPr>
            <w:tcW w:w="3602" w:type="dxa"/>
            <w:gridSpan w:val="9"/>
            <w:tcBorders>
              <w:top w:val="nil"/>
              <w:left w:val="nil"/>
              <w:bottom w:val="nil"/>
              <w:right w:val="nil"/>
            </w:tcBorders>
          </w:tcPr>
          <w:p w:rsidR="004D5DBC" w14:paraId="14F0F538" w14:textId="77777777"/>
        </w:tc>
        <w:tc>
          <w:tcPr>
            <w:tcW w:w="716" w:type="dxa"/>
            <w:gridSpan w:val="2"/>
            <w:vMerge/>
            <w:tcBorders>
              <w:top w:val="nil"/>
              <w:left w:val="nil"/>
              <w:bottom w:val="nil"/>
              <w:right w:val="nil"/>
            </w:tcBorders>
          </w:tcPr>
          <w:p w:rsidR="004D5DBC" w14:paraId="14F0F539" w14:textId="77777777"/>
        </w:tc>
        <w:tc>
          <w:tcPr>
            <w:tcW w:w="2880" w:type="dxa"/>
            <w:gridSpan w:val="7"/>
            <w:vMerge/>
            <w:tcBorders>
              <w:left w:val="nil"/>
              <w:bottom w:val="nil"/>
              <w:right w:val="nil"/>
            </w:tcBorders>
          </w:tcPr>
          <w:p w:rsidR="004D5DBC" w14:paraId="14F0F53A" w14:textId="77777777"/>
        </w:tc>
      </w:tr>
      <w:tr w14:paraId="14F0F541" w14:textId="77777777" w:rsidTr="00900F6C">
        <w:tblPrEx>
          <w:tblW w:w="10782" w:type="dxa"/>
          <w:tblInd w:w="108" w:type="dxa"/>
          <w:tblLayout w:type="fixed"/>
          <w:tblLook w:val="04A0"/>
        </w:tblPrEx>
        <w:tc>
          <w:tcPr>
            <w:tcW w:w="2537" w:type="dxa"/>
            <w:gridSpan w:val="4"/>
            <w:tcBorders>
              <w:top w:val="nil"/>
              <w:left w:val="nil"/>
              <w:bottom w:val="nil"/>
              <w:right w:val="nil"/>
            </w:tcBorders>
          </w:tcPr>
          <w:p w:rsidR="00631E9A" w:rsidRPr="001520B2" w14:paraId="0FEDD9E1" w14:textId="77777777">
            <w:pPr>
              <w:rPr>
                <w:rFonts w:ascii="Times New Roman" w:hAnsi="Times New Roman" w:cs="Times New Roman"/>
              </w:rPr>
            </w:pPr>
            <w:r w:rsidRPr="001520B2">
              <w:rPr>
                <w:rFonts w:ascii="Times New Roman" w:hAnsi="Times New Roman" w:cs="Times New Roman"/>
              </w:rPr>
              <w:t>FSA-2029 TN</w:t>
            </w:r>
          </w:p>
          <w:p w:rsidR="001D3854" w14:paraId="14F0F53C" w14:textId="29A68C7C">
            <w:r w:rsidRPr="001520B2">
              <w:rPr>
                <w:rFonts w:ascii="Times New Roman" w:hAnsi="Times New Roman" w:cs="Times New Roman"/>
              </w:rPr>
              <w:t>(XX-XX-XX)</w:t>
            </w:r>
          </w:p>
        </w:tc>
        <w:tc>
          <w:tcPr>
            <w:tcW w:w="6220" w:type="dxa"/>
            <w:gridSpan w:val="15"/>
            <w:tcBorders>
              <w:top w:val="nil"/>
              <w:left w:val="nil"/>
              <w:bottom w:val="nil"/>
              <w:right w:val="nil"/>
            </w:tcBorders>
          </w:tcPr>
          <w:p w:rsidR="00631E9A" w:rsidRPr="00F95580" w:rsidP="00F95580" w14:paraId="14F0F53D" w14:textId="77777777">
            <w:pPr>
              <w:jc w:val="center"/>
              <w:rPr>
                <w:rFonts w:ascii="Times New Roman" w:hAnsi="Times New Roman" w:cs="Times New Roman"/>
                <w:b/>
                <w:sz w:val="16"/>
                <w:szCs w:val="16"/>
              </w:rPr>
            </w:pPr>
            <w:r w:rsidRPr="00F95580">
              <w:rPr>
                <w:rFonts w:ascii="Times New Roman" w:hAnsi="Times New Roman" w:cs="Times New Roman"/>
                <w:b/>
                <w:sz w:val="16"/>
                <w:szCs w:val="16"/>
              </w:rPr>
              <w:t>UNITED STATES DEPARTMENT OF AGRICULTURE</w:t>
            </w:r>
          </w:p>
          <w:p w:rsidR="00631E9A" w:rsidP="00F95580" w14:paraId="14F0F53E" w14:textId="77777777">
            <w:pPr>
              <w:jc w:val="center"/>
              <w:rPr>
                <w:rFonts w:ascii="Times New Roman" w:hAnsi="Times New Roman" w:cs="Times New Roman"/>
                <w:sz w:val="16"/>
                <w:szCs w:val="16"/>
              </w:rPr>
            </w:pPr>
            <w:r w:rsidRPr="00F95580">
              <w:rPr>
                <w:rFonts w:ascii="Times New Roman" w:hAnsi="Times New Roman" w:cs="Times New Roman"/>
                <w:sz w:val="16"/>
                <w:szCs w:val="16"/>
              </w:rPr>
              <w:t>Farm Service Agency</w:t>
            </w:r>
          </w:p>
          <w:p w:rsidR="00631E9A" w:rsidP="00F95580" w14:paraId="14F0F53F" w14:textId="77777777">
            <w:pPr>
              <w:jc w:val="center"/>
            </w:pPr>
          </w:p>
        </w:tc>
        <w:tc>
          <w:tcPr>
            <w:tcW w:w="2025" w:type="dxa"/>
            <w:gridSpan w:val="6"/>
            <w:tcBorders>
              <w:top w:val="nil"/>
              <w:left w:val="nil"/>
              <w:bottom w:val="nil"/>
              <w:right w:val="nil"/>
            </w:tcBorders>
          </w:tcPr>
          <w:p w:rsidR="00631E9A" w:rsidP="001520B2" w14:paraId="14F0F540" w14:textId="4246B4D4">
            <w:pPr>
              <w:jc w:val="right"/>
            </w:pPr>
            <w:r>
              <w:rPr>
                <w:rFonts w:ascii="Times New Roman" w:hAnsi="Times New Roman" w:cs="Times New Roman"/>
              </w:rPr>
              <w:t>Position 5</w:t>
            </w:r>
          </w:p>
        </w:tc>
      </w:tr>
      <w:tr w14:paraId="14F0F543" w14:textId="77777777" w:rsidTr="00900F6C">
        <w:tblPrEx>
          <w:tblW w:w="10782" w:type="dxa"/>
          <w:tblInd w:w="108" w:type="dxa"/>
          <w:tblLayout w:type="fixed"/>
          <w:tblLook w:val="04A0"/>
        </w:tblPrEx>
        <w:tc>
          <w:tcPr>
            <w:tcW w:w="10782" w:type="dxa"/>
            <w:gridSpan w:val="25"/>
            <w:tcBorders>
              <w:top w:val="nil"/>
              <w:left w:val="nil"/>
              <w:bottom w:val="nil"/>
              <w:right w:val="nil"/>
            </w:tcBorders>
          </w:tcPr>
          <w:p w:rsidR="005F25AF" w:rsidRPr="00794FC8" w:rsidP="00794FC8" w14:paraId="14F0F542" w14:textId="77777777">
            <w:pPr>
              <w:jc w:val="center"/>
              <w:rPr>
                <w:rFonts w:ascii="Times New Roman" w:hAnsi="Times New Roman" w:cs="Times New Roman"/>
                <w:b/>
                <w:sz w:val="22"/>
                <w:szCs w:val="22"/>
              </w:rPr>
            </w:pPr>
            <w:r w:rsidRPr="00F95580">
              <w:rPr>
                <w:rFonts w:ascii="Times New Roman" w:hAnsi="Times New Roman" w:cs="Times New Roman"/>
                <w:b/>
                <w:sz w:val="22"/>
                <w:szCs w:val="22"/>
              </w:rPr>
              <w:t>REAL ESTATE DEED OF TRUST FOR TENNESSEE</w:t>
            </w:r>
          </w:p>
        </w:tc>
      </w:tr>
      <w:tr w14:paraId="14F0F545" w14:textId="77777777" w:rsidTr="00900F6C">
        <w:tblPrEx>
          <w:tblW w:w="10782" w:type="dxa"/>
          <w:tblInd w:w="108" w:type="dxa"/>
          <w:tblLayout w:type="fixed"/>
          <w:tblLook w:val="04A0"/>
        </w:tblPrEx>
        <w:trPr>
          <w:trHeight w:val="288"/>
        </w:trPr>
        <w:tc>
          <w:tcPr>
            <w:tcW w:w="10782" w:type="dxa"/>
            <w:gridSpan w:val="25"/>
            <w:tcBorders>
              <w:top w:val="nil"/>
              <w:left w:val="nil"/>
              <w:bottom w:val="nil"/>
              <w:right w:val="nil"/>
            </w:tcBorders>
            <w:vAlign w:val="bottom"/>
          </w:tcPr>
          <w:p w:rsidR="00631E9A" w:rsidRPr="005D0A44" w:rsidP="003D1A7C" w14:paraId="14F0F544" w14:textId="77777777">
            <w:pPr>
              <w:rPr>
                <w:b/>
              </w:rPr>
            </w:pPr>
          </w:p>
        </w:tc>
      </w:tr>
      <w:tr w14:paraId="14F0F54C" w14:textId="77777777" w:rsidTr="00900F6C">
        <w:tblPrEx>
          <w:tblW w:w="10782" w:type="dxa"/>
          <w:tblInd w:w="108" w:type="dxa"/>
          <w:tblLayout w:type="fixed"/>
          <w:tblLook w:val="04A0"/>
        </w:tblPrEx>
        <w:trPr>
          <w:trHeight w:val="288"/>
        </w:trPr>
        <w:tc>
          <w:tcPr>
            <w:tcW w:w="3959" w:type="dxa"/>
            <w:gridSpan w:val="9"/>
            <w:tcBorders>
              <w:top w:val="nil"/>
              <w:left w:val="nil"/>
              <w:bottom w:val="nil"/>
              <w:right w:val="nil"/>
            </w:tcBorders>
            <w:vAlign w:val="bottom"/>
          </w:tcPr>
          <w:p w:rsidR="00FB3913" w:rsidP="003A6FD2" w14:paraId="14F0F546" w14:textId="77777777">
            <w:r w:rsidRPr="00861DFE">
              <w:rPr>
                <w:rFonts w:ascii="Times New Roman" w:hAnsi="Times New Roman" w:cs="Times New Roman"/>
              </w:rPr>
              <w:t>THIS DEED OF TRUST (</w:t>
            </w:r>
            <w:r>
              <w:rPr>
                <w:rFonts w:ascii="Times New Roman" w:hAnsi="Times New Roman" w:cs="Times New Roman"/>
              </w:rPr>
              <w:t>“instrument”) is made on</w:t>
            </w:r>
          </w:p>
        </w:tc>
        <w:bookmarkStart w:id="4" w:name="Text7"/>
        <w:tc>
          <w:tcPr>
            <w:tcW w:w="2521" w:type="dxa"/>
            <w:gridSpan w:val="5"/>
            <w:tcBorders>
              <w:top w:val="nil"/>
              <w:left w:val="nil"/>
              <w:bottom w:val="single" w:sz="4" w:space="0" w:color="000000" w:themeColor="text1"/>
              <w:right w:val="nil"/>
            </w:tcBorders>
            <w:vAlign w:val="center"/>
          </w:tcPr>
          <w:p w:rsidR="00FB3913" w:rsidRPr="005E236D" w:rsidP="00C079D1" w14:paraId="14F0F547" w14:textId="77777777">
            <w:pPr>
              <w:jc w:val="center"/>
              <w:rPr>
                <w:sz w:val="20"/>
              </w:rPr>
            </w:pPr>
            <w:r w:rsidRPr="005E236D">
              <w:rPr>
                <w:sz w:val="20"/>
              </w:rPr>
              <w:fldChar w:fldCharType="begin">
                <w:ffData>
                  <w:name w:val="Text7"/>
                  <w:enabled/>
                  <w:calcOnExit w:val="0"/>
                  <w:textInput>
                    <w:maxLength w:val="18"/>
                  </w:textInput>
                </w:ffData>
              </w:fldChar>
            </w:r>
            <w:r w:rsidRPr="005E236D" w:rsidR="005E236D">
              <w:rPr>
                <w:sz w:val="20"/>
              </w:rPr>
              <w:instrText xml:space="preserve"> FORMTEXT </w:instrText>
            </w:r>
            <w:r w:rsidRPr="005E236D">
              <w:rPr>
                <w:sz w:val="20"/>
              </w:rPr>
              <w:fldChar w:fldCharType="separate"/>
            </w:r>
            <w:r w:rsidR="00C079D1">
              <w:rPr>
                <w:sz w:val="20"/>
              </w:rPr>
              <w:t> </w:t>
            </w:r>
            <w:r w:rsidR="00C079D1">
              <w:rPr>
                <w:sz w:val="20"/>
              </w:rPr>
              <w:t> </w:t>
            </w:r>
            <w:r w:rsidR="00C079D1">
              <w:rPr>
                <w:sz w:val="20"/>
              </w:rPr>
              <w:t> </w:t>
            </w:r>
            <w:r w:rsidR="00C079D1">
              <w:rPr>
                <w:sz w:val="20"/>
              </w:rPr>
              <w:t> </w:t>
            </w:r>
            <w:r w:rsidR="00C079D1">
              <w:rPr>
                <w:sz w:val="20"/>
              </w:rPr>
              <w:t> </w:t>
            </w:r>
            <w:r w:rsidRPr="005E236D">
              <w:rPr>
                <w:sz w:val="20"/>
              </w:rPr>
              <w:fldChar w:fldCharType="end"/>
            </w:r>
            <w:bookmarkEnd w:id="4"/>
          </w:p>
        </w:tc>
        <w:tc>
          <w:tcPr>
            <w:tcW w:w="540" w:type="dxa"/>
            <w:tcBorders>
              <w:top w:val="nil"/>
              <w:left w:val="nil"/>
              <w:bottom w:val="nil"/>
              <w:right w:val="nil"/>
            </w:tcBorders>
            <w:vAlign w:val="bottom"/>
          </w:tcPr>
          <w:p w:rsidR="00FB3913" w:rsidRPr="00861DFE" w:rsidP="003A6FD2" w14:paraId="14F0F548" w14:textId="77777777">
            <w:pPr>
              <w:rPr>
                <w:rFonts w:ascii="Times New Roman" w:hAnsi="Times New Roman" w:cs="Times New Roman"/>
              </w:rPr>
            </w:pPr>
            <w:r w:rsidRPr="00861DFE">
              <w:rPr>
                <w:rFonts w:ascii="Times New Roman" w:hAnsi="Times New Roman" w:cs="Times New Roman"/>
              </w:rPr>
              <w:t>, 20</w:t>
            </w:r>
          </w:p>
        </w:tc>
        <w:bookmarkStart w:id="5" w:name="Text8"/>
        <w:tc>
          <w:tcPr>
            <w:tcW w:w="540" w:type="dxa"/>
            <w:gridSpan w:val="2"/>
            <w:tcBorders>
              <w:top w:val="nil"/>
              <w:left w:val="nil"/>
              <w:bottom w:val="single" w:sz="4" w:space="0" w:color="000000" w:themeColor="text1"/>
              <w:right w:val="nil"/>
            </w:tcBorders>
            <w:vAlign w:val="center"/>
          </w:tcPr>
          <w:p w:rsidR="00FB3913" w:rsidRPr="005E236D" w:rsidP="00C079D1" w14:paraId="14F0F549" w14:textId="77777777">
            <w:pPr>
              <w:rPr>
                <w:sz w:val="20"/>
              </w:rPr>
            </w:pPr>
            <w:r>
              <w:rPr>
                <w:sz w:val="20"/>
              </w:rPr>
              <w:fldChar w:fldCharType="begin">
                <w:ffData>
                  <w:name w:val="Text8"/>
                  <w:enabled/>
                  <w:calcOnExit w:val="0"/>
                  <w:textInput>
                    <w:maxLength w:val="2"/>
                  </w:textInput>
                </w:ffData>
              </w:fldChar>
            </w:r>
            <w:r w:rsidR="005E236D">
              <w:rPr>
                <w:sz w:val="20"/>
              </w:rPr>
              <w:instrText xml:space="preserve"> FORMTEXT </w:instrText>
            </w:r>
            <w:r>
              <w:rPr>
                <w:sz w:val="20"/>
              </w:rPr>
              <w:fldChar w:fldCharType="separate"/>
            </w:r>
            <w:r w:rsidR="00C079D1">
              <w:rPr>
                <w:sz w:val="20"/>
              </w:rPr>
              <w:t> </w:t>
            </w:r>
            <w:r w:rsidR="00C079D1">
              <w:rPr>
                <w:sz w:val="20"/>
              </w:rPr>
              <w:t> </w:t>
            </w:r>
            <w:r>
              <w:rPr>
                <w:sz w:val="20"/>
              </w:rPr>
              <w:fldChar w:fldCharType="end"/>
            </w:r>
            <w:bookmarkEnd w:id="5"/>
          </w:p>
        </w:tc>
        <w:tc>
          <w:tcPr>
            <w:tcW w:w="1439" w:type="dxa"/>
            <w:gridSpan w:val="3"/>
            <w:tcBorders>
              <w:top w:val="nil"/>
              <w:left w:val="nil"/>
              <w:bottom w:val="nil"/>
              <w:right w:val="nil"/>
            </w:tcBorders>
            <w:vAlign w:val="bottom"/>
          </w:tcPr>
          <w:p w:rsidR="00FB3913" w:rsidRPr="00FB3913" w:rsidP="003A6FD2" w14:paraId="14F0F54A" w14:textId="77777777">
            <w:pPr>
              <w:rPr>
                <w:rFonts w:ascii="Times New Roman" w:hAnsi="Times New Roman" w:cs="Times New Roman"/>
              </w:rPr>
            </w:pPr>
            <w:r w:rsidRPr="00FB3913">
              <w:rPr>
                <w:rFonts w:ascii="Times New Roman" w:hAnsi="Times New Roman" w:cs="Times New Roman"/>
              </w:rPr>
              <w:t>.  The grantor is</w:t>
            </w:r>
          </w:p>
        </w:tc>
        <w:bookmarkStart w:id="6" w:name="Text9"/>
        <w:tc>
          <w:tcPr>
            <w:tcW w:w="1783" w:type="dxa"/>
            <w:gridSpan w:val="5"/>
            <w:tcBorders>
              <w:top w:val="nil"/>
              <w:left w:val="nil"/>
              <w:bottom w:val="single" w:sz="4" w:space="0" w:color="000000" w:themeColor="text1"/>
              <w:right w:val="nil"/>
            </w:tcBorders>
            <w:vAlign w:val="center"/>
          </w:tcPr>
          <w:p w:rsidR="00FB3913" w:rsidRPr="005E236D" w:rsidP="00C079D1" w14:paraId="14F0F54B" w14:textId="77777777">
            <w:pPr>
              <w:jc w:val="center"/>
              <w:rPr>
                <w:sz w:val="20"/>
              </w:rPr>
            </w:pPr>
            <w:r>
              <w:rPr>
                <w:sz w:val="20"/>
              </w:rPr>
              <w:fldChar w:fldCharType="begin">
                <w:ffData>
                  <w:name w:val="Text9"/>
                  <w:enabled/>
                  <w:calcOnExit w:val="0"/>
                  <w:textInput>
                    <w:maxLength w:val="13"/>
                  </w:textInput>
                </w:ffData>
              </w:fldChar>
            </w:r>
            <w:r w:rsidR="00732326">
              <w:rPr>
                <w:sz w:val="20"/>
              </w:rPr>
              <w:instrText xml:space="preserve"> FORMTEXT </w:instrText>
            </w:r>
            <w:r>
              <w:rPr>
                <w:sz w:val="20"/>
              </w:rPr>
              <w:fldChar w:fldCharType="separate"/>
            </w:r>
            <w:r w:rsidR="00C079D1">
              <w:rPr>
                <w:sz w:val="20"/>
              </w:rPr>
              <w:t> </w:t>
            </w:r>
            <w:r w:rsidR="00C079D1">
              <w:rPr>
                <w:sz w:val="20"/>
              </w:rPr>
              <w:t> </w:t>
            </w:r>
            <w:r w:rsidR="00C079D1">
              <w:rPr>
                <w:sz w:val="20"/>
              </w:rPr>
              <w:t> </w:t>
            </w:r>
            <w:r w:rsidR="00C079D1">
              <w:rPr>
                <w:sz w:val="20"/>
              </w:rPr>
              <w:t> </w:t>
            </w:r>
            <w:r w:rsidR="00C079D1">
              <w:rPr>
                <w:sz w:val="20"/>
              </w:rPr>
              <w:t> </w:t>
            </w:r>
            <w:r>
              <w:rPr>
                <w:sz w:val="20"/>
              </w:rPr>
              <w:fldChar w:fldCharType="end"/>
            </w:r>
            <w:bookmarkEnd w:id="6"/>
          </w:p>
        </w:tc>
      </w:tr>
      <w:bookmarkStart w:id="7" w:name="Text10"/>
      <w:tr w14:paraId="14F0F54E" w14:textId="77777777" w:rsidTr="00900F6C">
        <w:tblPrEx>
          <w:tblW w:w="10782" w:type="dxa"/>
          <w:tblInd w:w="108" w:type="dxa"/>
          <w:tblLayout w:type="fixed"/>
          <w:tblLook w:val="04A0"/>
        </w:tblPrEx>
        <w:trPr>
          <w:trHeight w:val="288"/>
        </w:trPr>
        <w:tc>
          <w:tcPr>
            <w:tcW w:w="10782" w:type="dxa"/>
            <w:gridSpan w:val="25"/>
            <w:tcBorders>
              <w:top w:val="nil"/>
              <w:left w:val="nil"/>
              <w:bottom w:val="nil"/>
              <w:right w:val="nil"/>
            </w:tcBorders>
            <w:vAlign w:val="center"/>
          </w:tcPr>
          <w:p w:rsidR="00351CBA" w:rsidRPr="005E236D" w:rsidP="00C079D1" w14:paraId="14F0F54D" w14:textId="77777777">
            <w:pPr>
              <w:rPr>
                <w:sz w:val="20"/>
              </w:rPr>
            </w:pPr>
            <w:r w:rsidRPr="005E236D">
              <w:rPr>
                <w:sz w:val="20"/>
              </w:rPr>
              <w:fldChar w:fldCharType="begin">
                <w:ffData>
                  <w:name w:val="Text10"/>
                  <w:enabled/>
                  <w:calcOnExit w:val="0"/>
                  <w:textInput>
                    <w:maxLength w:val="86"/>
                  </w:textInput>
                </w:ffData>
              </w:fldChar>
            </w:r>
            <w:r w:rsidRPr="005E236D" w:rsidR="005E236D">
              <w:rPr>
                <w:sz w:val="20"/>
              </w:rPr>
              <w:instrText xml:space="preserve"> FORMTEXT </w:instrText>
            </w:r>
            <w:r w:rsidRPr="005E236D">
              <w:rPr>
                <w:sz w:val="20"/>
              </w:rPr>
              <w:fldChar w:fldCharType="separate"/>
            </w:r>
            <w:r w:rsidR="00C079D1">
              <w:rPr>
                <w:sz w:val="20"/>
              </w:rPr>
              <w:t> </w:t>
            </w:r>
            <w:r w:rsidR="00C079D1">
              <w:rPr>
                <w:sz w:val="20"/>
              </w:rPr>
              <w:t> </w:t>
            </w:r>
            <w:r w:rsidR="00C079D1">
              <w:rPr>
                <w:sz w:val="20"/>
              </w:rPr>
              <w:t> </w:t>
            </w:r>
            <w:r w:rsidR="00C079D1">
              <w:rPr>
                <w:sz w:val="20"/>
              </w:rPr>
              <w:t> </w:t>
            </w:r>
            <w:r w:rsidR="00C079D1">
              <w:rPr>
                <w:sz w:val="20"/>
              </w:rPr>
              <w:t> </w:t>
            </w:r>
            <w:r w:rsidRPr="005E236D">
              <w:rPr>
                <w:sz w:val="20"/>
              </w:rPr>
              <w:fldChar w:fldCharType="end"/>
            </w:r>
            <w:bookmarkEnd w:id="7"/>
          </w:p>
        </w:tc>
      </w:tr>
      <w:tr w14:paraId="14F0F552" w14:textId="77777777" w:rsidTr="00900F6C">
        <w:tblPrEx>
          <w:tblW w:w="10782" w:type="dxa"/>
          <w:tblInd w:w="108" w:type="dxa"/>
          <w:tblLayout w:type="fixed"/>
          <w:tblLook w:val="04A0"/>
        </w:tblPrEx>
        <w:trPr>
          <w:trHeight w:val="288"/>
        </w:trPr>
        <w:tc>
          <w:tcPr>
            <w:tcW w:w="3055" w:type="dxa"/>
            <w:gridSpan w:val="6"/>
            <w:tcBorders>
              <w:top w:val="single" w:sz="4" w:space="0" w:color="000000" w:themeColor="text1"/>
              <w:left w:val="nil"/>
              <w:bottom w:val="nil"/>
              <w:right w:val="nil"/>
            </w:tcBorders>
            <w:vAlign w:val="bottom"/>
          </w:tcPr>
          <w:p w:rsidR="00291AA2" w:rsidP="003D044B" w14:paraId="14F0F54F" w14:textId="77777777">
            <w:r w:rsidRPr="003D044B">
              <w:rPr>
                <w:rFonts w:ascii="Times New Roman" w:hAnsi="Times New Roman" w:cs="Times New Roman"/>
                <w:color w:val="000000"/>
              </w:rPr>
              <w:t>(“Borrower”) whose mailing address is</w:t>
            </w:r>
          </w:p>
        </w:tc>
        <w:bookmarkStart w:id="8" w:name="Text11"/>
        <w:tc>
          <w:tcPr>
            <w:tcW w:w="7474" w:type="dxa"/>
            <w:gridSpan w:val="18"/>
            <w:tcBorders>
              <w:top w:val="single" w:sz="4" w:space="0" w:color="000000" w:themeColor="text1"/>
              <w:left w:val="nil"/>
              <w:bottom w:val="single" w:sz="4" w:space="0" w:color="000000" w:themeColor="text1"/>
              <w:right w:val="nil"/>
            </w:tcBorders>
            <w:vAlign w:val="center"/>
          </w:tcPr>
          <w:p w:rsidR="00291AA2" w:rsidRPr="005E236D" w:rsidP="00C079D1" w14:paraId="14F0F550" w14:textId="77777777">
            <w:pPr>
              <w:jc w:val="center"/>
              <w:rPr>
                <w:sz w:val="20"/>
              </w:rPr>
            </w:pPr>
            <w:r w:rsidRPr="005E236D">
              <w:rPr>
                <w:sz w:val="20"/>
              </w:rPr>
              <w:fldChar w:fldCharType="begin">
                <w:ffData>
                  <w:name w:val="Text11"/>
                  <w:enabled/>
                  <w:calcOnExit w:val="0"/>
                  <w:textInput>
                    <w:maxLength w:val="60"/>
                  </w:textInput>
                </w:ffData>
              </w:fldChar>
            </w:r>
            <w:r w:rsidRPr="005E236D" w:rsidR="005E236D">
              <w:rPr>
                <w:sz w:val="20"/>
              </w:rPr>
              <w:instrText xml:space="preserve"> FORMTEXT </w:instrText>
            </w:r>
            <w:r w:rsidRPr="005E236D">
              <w:rPr>
                <w:sz w:val="20"/>
              </w:rPr>
              <w:fldChar w:fldCharType="separate"/>
            </w:r>
            <w:r w:rsidR="00C079D1">
              <w:rPr>
                <w:sz w:val="20"/>
              </w:rPr>
              <w:t> </w:t>
            </w:r>
            <w:r w:rsidR="00C079D1">
              <w:rPr>
                <w:sz w:val="20"/>
              </w:rPr>
              <w:t> </w:t>
            </w:r>
            <w:r w:rsidR="00C079D1">
              <w:rPr>
                <w:sz w:val="20"/>
              </w:rPr>
              <w:t> </w:t>
            </w:r>
            <w:r w:rsidR="00C079D1">
              <w:rPr>
                <w:sz w:val="20"/>
              </w:rPr>
              <w:t> </w:t>
            </w:r>
            <w:r w:rsidR="00C079D1">
              <w:rPr>
                <w:sz w:val="20"/>
              </w:rPr>
              <w:t> </w:t>
            </w:r>
            <w:r w:rsidRPr="005E236D">
              <w:rPr>
                <w:sz w:val="20"/>
              </w:rPr>
              <w:fldChar w:fldCharType="end"/>
            </w:r>
            <w:bookmarkEnd w:id="8"/>
          </w:p>
        </w:tc>
        <w:tc>
          <w:tcPr>
            <w:tcW w:w="253" w:type="dxa"/>
            <w:tcBorders>
              <w:top w:val="single" w:sz="4" w:space="0" w:color="000000" w:themeColor="text1"/>
              <w:left w:val="nil"/>
              <w:bottom w:val="nil"/>
              <w:right w:val="nil"/>
            </w:tcBorders>
            <w:vAlign w:val="bottom"/>
          </w:tcPr>
          <w:p w:rsidR="00291AA2" w:rsidP="003D044B" w14:paraId="14F0F551" w14:textId="77777777">
            <w:pPr>
              <w:jc w:val="center"/>
            </w:pPr>
            <w:r>
              <w:t>.</w:t>
            </w:r>
          </w:p>
        </w:tc>
      </w:tr>
      <w:tr w14:paraId="14F0F556" w14:textId="77777777" w:rsidTr="00900F6C">
        <w:tblPrEx>
          <w:tblW w:w="10782" w:type="dxa"/>
          <w:tblInd w:w="108" w:type="dxa"/>
          <w:tblLayout w:type="fixed"/>
          <w:tblLook w:val="04A0"/>
        </w:tblPrEx>
        <w:trPr>
          <w:trHeight w:val="288"/>
        </w:trPr>
        <w:tc>
          <w:tcPr>
            <w:tcW w:w="1238" w:type="dxa"/>
            <w:tcBorders>
              <w:top w:val="nil"/>
              <w:left w:val="nil"/>
              <w:bottom w:val="nil"/>
              <w:right w:val="nil"/>
            </w:tcBorders>
            <w:vAlign w:val="bottom"/>
          </w:tcPr>
          <w:p w:rsidR="00291AA2" w:rsidRPr="003D044B" w:rsidP="003D044B" w14:paraId="14F0F553" w14:textId="77777777">
            <w:pPr>
              <w:rPr>
                <w:rFonts w:ascii="Times New Roman" w:hAnsi="Times New Roman" w:cs="Times New Roman"/>
              </w:rPr>
            </w:pPr>
            <w:r w:rsidRPr="003D044B">
              <w:rPr>
                <w:rFonts w:ascii="Times New Roman" w:hAnsi="Times New Roman" w:cs="Times New Roman"/>
              </w:rPr>
              <w:t>The trustee is</w:t>
            </w:r>
          </w:p>
        </w:tc>
        <w:bookmarkStart w:id="9" w:name="Text12"/>
        <w:tc>
          <w:tcPr>
            <w:tcW w:w="4203" w:type="dxa"/>
            <w:gridSpan w:val="10"/>
            <w:tcBorders>
              <w:top w:val="nil"/>
              <w:left w:val="nil"/>
              <w:bottom w:val="single" w:sz="4" w:space="0" w:color="000000" w:themeColor="text1"/>
              <w:right w:val="nil"/>
            </w:tcBorders>
            <w:vAlign w:val="center"/>
          </w:tcPr>
          <w:p w:rsidR="00291AA2" w:rsidP="00C079D1" w14:paraId="14F0F554" w14:textId="77777777">
            <w:pPr>
              <w:jc w:val="center"/>
            </w:pPr>
            <w:r>
              <w:fldChar w:fldCharType="begin">
                <w:ffData>
                  <w:name w:val="Text12"/>
                  <w:enabled/>
                  <w:calcOnExit w:val="0"/>
                  <w:textInput>
                    <w:maxLength w:val="35"/>
                  </w:textInput>
                </w:ffData>
              </w:fldChar>
            </w:r>
            <w:r w:rsidR="00732326">
              <w:instrText xml:space="preserve"> FORMTEXT </w:instrText>
            </w:r>
            <w:r>
              <w:fldChar w:fldCharType="separate"/>
            </w:r>
            <w:r w:rsidR="00C079D1">
              <w:t> </w:t>
            </w:r>
            <w:r w:rsidR="00C079D1">
              <w:t> </w:t>
            </w:r>
            <w:r w:rsidR="00C079D1">
              <w:t> </w:t>
            </w:r>
            <w:r w:rsidR="00C079D1">
              <w:t> </w:t>
            </w:r>
            <w:r w:rsidR="00C079D1">
              <w:t> </w:t>
            </w:r>
            <w:r>
              <w:fldChar w:fldCharType="end"/>
            </w:r>
            <w:bookmarkEnd w:id="9"/>
          </w:p>
        </w:tc>
        <w:tc>
          <w:tcPr>
            <w:tcW w:w="5341" w:type="dxa"/>
            <w:gridSpan w:val="14"/>
            <w:tcBorders>
              <w:top w:val="nil"/>
              <w:left w:val="nil"/>
              <w:bottom w:val="nil"/>
              <w:right w:val="nil"/>
            </w:tcBorders>
            <w:vAlign w:val="bottom"/>
          </w:tcPr>
          <w:p w:rsidR="00291AA2" w:rsidRPr="003D044B" w:rsidP="002673B6" w14:paraId="14F0F555" w14:textId="77777777">
            <w:pPr>
              <w:rPr>
                <w:rFonts w:ascii="Times New Roman" w:hAnsi="Times New Roman" w:cs="Times New Roman"/>
              </w:rPr>
            </w:pPr>
            <w:r w:rsidRPr="003D044B">
              <w:rPr>
                <w:rFonts w:ascii="Times New Roman" w:hAnsi="Times New Roman" w:cs="Times New Roman"/>
              </w:rPr>
              <w:t>, S</w:t>
            </w:r>
            <w:r>
              <w:rPr>
                <w:rFonts w:ascii="Times New Roman" w:hAnsi="Times New Roman" w:cs="Times New Roman"/>
              </w:rPr>
              <w:t>tate Executive Director of the Farm Service Agency for the state of</w:t>
            </w:r>
          </w:p>
        </w:tc>
      </w:tr>
      <w:bookmarkStart w:id="10" w:name="Text13"/>
      <w:tr w14:paraId="14F0F559" w14:textId="77777777" w:rsidTr="00900F6C">
        <w:tblPrEx>
          <w:tblW w:w="10782" w:type="dxa"/>
          <w:tblInd w:w="108" w:type="dxa"/>
          <w:tblLayout w:type="fixed"/>
          <w:tblLook w:val="04A0"/>
        </w:tblPrEx>
        <w:trPr>
          <w:trHeight w:val="288"/>
        </w:trPr>
        <w:tc>
          <w:tcPr>
            <w:tcW w:w="3584" w:type="dxa"/>
            <w:gridSpan w:val="7"/>
            <w:tcBorders>
              <w:top w:val="nil"/>
              <w:left w:val="nil"/>
              <w:bottom w:val="single" w:sz="4" w:space="0" w:color="000000" w:themeColor="text1"/>
              <w:right w:val="nil"/>
            </w:tcBorders>
            <w:vAlign w:val="center"/>
          </w:tcPr>
          <w:p w:rsidR="00291AA2" w:rsidRPr="00F9669D" w:rsidP="00C079D1" w14:paraId="14F0F557" w14:textId="77777777">
            <w:pPr>
              <w:rPr>
                <w:sz w:val="20"/>
              </w:rPr>
            </w:pPr>
            <w:r>
              <w:rPr>
                <w:sz w:val="20"/>
              </w:rPr>
              <w:fldChar w:fldCharType="begin">
                <w:ffData>
                  <w:name w:val="Text13"/>
                  <w:enabled/>
                  <w:calcOnExit w:val="0"/>
                  <w:textInput>
                    <w:maxLength w:val="28"/>
                  </w:textInput>
                </w:ffData>
              </w:fldChar>
            </w:r>
            <w:r w:rsidR="00732326">
              <w:rPr>
                <w:sz w:val="20"/>
              </w:rPr>
              <w:instrText xml:space="preserve"> FORMTEXT </w:instrText>
            </w:r>
            <w:r>
              <w:rPr>
                <w:sz w:val="20"/>
              </w:rPr>
              <w:fldChar w:fldCharType="separate"/>
            </w:r>
            <w:r w:rsidR="00C079D1">
              <w:rPr>
                <w:sz w:val="20"/>
              </w:rPr>
              <w:t> </w:t>
            </w:r>
            <w:r w:rsidR="00C079D1">
              <w:rPr>
                <w:sz w:val="20"/>
              </w:rPr>
              <w:t> </w:t>
            </w:r>
            <w:r w:rsidR="00C079D1">
              <w:rPr>
                <w:sz w:val="20"/>
              </w:rPr>
              <w:t> </w:t>
            </w:r>
            <w:r w:rsidR="00C079D1">
              <w:rPr>
                <w:sz w:val="20"/>
              </w:rPr>
              <w:t> </w:t>
            </w:r>
            <w:r w:rsidR="00C079D1">
              <w:rPr>
                <w:sz w:val="20"/>
              </w:rPr>
              <w:t> </w:t>
            </w:r>
            <w:r>
              <w:rPr>
                <w:sz w:val="20"/>
              </w:rPr>
              <w:fldChar w:fldCharType="end"/>
            </w:r>
            <w:bookmarkEnd w:id="10"/>
          </w:p>
        </w:tc>
        <w:tc>
          <w:tcPr>
            <w:tcW w:w="7198" w:type="dxa"/>
            <w:gridSpan w:val="18"/>
            <w:tcBorders>
              <w:top w:val="nil"/>
              <w:left w:val="nil"/>
              <w:bottom w:val="nil"/>
              <w:right w:val="nil"/>
            </w:tcBorders>
            <w:vAlign w:val="bottom"/>
          </w:tcPr>
          <w:p w:rsidR="00291AA2" w:rsidRPr="003D044B" w:rsidP="0043105F" w14:paraId="14F0F558" w14:textId="77777777">
            <w:pPr>
              <w:rPr>
                <w:rFonts w:ascii="Times New Roman" w:hAnsi="Times New Roman" w:cs="Times New Roman"/>
              </w:rPr>
            </w:pPr>
            <w:r w:rsidRPr="003D044B">
              <w:rPr>
                <w:rFonts w:ascii="Times New Roman" w:hAnsi="Times New Roman" w:cs="Times New Roman"/>
              </w:rPr>
              <w:t>(Trustee”).  The beneficiary is the United States</w:t>
            </w:r>
            <w:r>
              <w:rPr>
                <w:rFonts w:ascii="Times New Roman" w:hAnsi="Times New Roman" w:cs="Times New Roman"/>
              </w:rPr>
              <w:t xml:space="preserve"> of America, acting through the Farm Service</w:t>
            </w:r>
          </w:p>
        </w:tc>
      </w:tr>
      <w:tr w14:paraId="14F0F55C" w14:textId="77777777" w:rsidTr="00900F6C">
        <w:tblPrEx>
          <w:tblW w:w="10782" w:type="dxa"/>
          <w:tblInd w:w="108" w:type="dxa"/>
          <w:tblLayout w:type="fixed"/>
          <w:tblLook w:val="04A0"/>
        </w:tblPrEx>
        <w:trPr>
          <w:trHeight w:val="288"/>
        </w:trPr>
        <w:tc>
          <w:tcPr>
            <w:tcW w:w="5801" w:type="dxa"/>
            <w:gridSpan w:val="13"/>
            <w:tcBorders>
              <w:top w:val="nil"/>
              <w:left w:val="nil"/>
              <w:bottom w:val="nil"/>
              <w:right w:val="nil"/>
            </w:tcBorders>
            <w:vAlign w:val="bottom"/>
          </w:tcPr>
          <w:p w:rsidR="00291AA2" w:rsidP="002673B6" w14:paraId="14F0F55A" w14:textId="77777777">
            <w:r w:rsidRPr="003D044B">
              <w:rPr>
                <w:rFonts w:ascii="Times New Roman" w:hAnsi="Times New Roman" w:cs="Times New Roman"/>
              </w:rPr>
              <w:t xml:space="preserve">Agency, United States Department of </w:t>
            </w:r>
            <w:r>
              <w:rPr>
                <w:rFonts w:ascii="Times New Roman" w:hAnsi="Times New Roman" w:cs="Times New Roman"/>
              </w:rPr>
              <w:t>Agriculture (“Government”) located at</w:t>
            </w:r>
          </w:p>
        </w:tc>
        <w:bookmarkStart w:id="11" w:name="Text14"/>
        <w:tc>
          <w:tcPr>
            <w:tcW w:w="4981" w:type="dxa"/>
            <w:gridSpan w:val="12"/>
            <w:tcBorders>
              <w:top w:val="nil"/>
              <w:left w:val="nil"/>
              <w:bottom w:val="single" w:sz="4" w:space="0" w:color="000000" w:themeColor="text1"/>
              <w:right w:val="nil"/>
            </w:tcBorders>
            <w:vAlign w:val="center"/>
          </w:tcPr>
          <w:p w:rsidR="00291AA2" w:rsidRPr="00F9669D" w:rsidP="00C079D1" w14:paraId="14F0F55B" w14:textId="77777777">
            <w:pPr>
              <w:rPr>
                <w:sz w:val="20"/>
              </w:rPr>
            </w:pPr>
            <w:r>
              <w:rPr>
                <w:sz w:val="20"/>
              </w:rPr>
              <w:fldChar w:fldCharType="begin">
                <w:ffData>
                  <w:name w:val="Text14"/>
                  <w:enabled/>
                  <w:calcOnExit w:val="0"/>
                  <w:textInput>
                    <w:maxLength w:val="39"/>
                  </w:textInput>
                </w:ffData>
              </w:fldChar>
            </w:r>
            <w:r w:rsidR="00732326">
              <w:rPr>
                <w:sz w:val="20"/>
              </w:rPr>
              <w:instrText xml:space="preserve"> FORMTEXT </w:instrText>
            </w:r>
            <w:r>
              <w:rPr>
                <w:sz w:val="20"/>
              </w:rPr>
              <w:fldChar w:fldCharType="separate"/>
            </w:r>
            <w:r w:rsidR="00C079D1">
              <w:rPr>
                <w:sz w:val="20"/>
              </w:rPr>
              <w:t> </w:t>
            </w:r>
            <w:r w:rsidR="00C079D1">
              <w:rPr>
                <w:sz w:val="20"/>
              </w:rPr>
              <w:t> </w:t>
            </w:r>
            <w:r w:rsidR="00C079D1">
              <w:rPr>
                <w:sz w:val="20"/>
              </w:rPr>
              <w:t> </w:t>
            </w:r>
            <w:r w:rsidR="00C079D1">
              <w:rPr>
                <w:sz w:val="20"/>
              </w:rPr>
              <w:t> </w:t>
            </w:r>
            <w:r w:rsidR="00C079D1">
              <w:rPr>
                <w:sz w:val="20"/>
              </w:rPr>
              <w:t> </w:t>
            </w:r>
            <w:r>
              <w:rPr>
                <w:sz w:val="20"/>
              </w:rPr>
              <w:fldChar w:fldCharType="end"/>
            </w:r>
            <w:bookmarkEnd w:id="11"/>
          </w:p>
        </w:tc>
      </w:tr>
      <w:bookmarkStart w:id="12" w:name="Text15"/>
      <w:tr w14:paraId="14F0F55F" w14:textId="77777777" w:rsidTr="00900F6C">
        <w:tblPrEx>
          <w:tblW w:w="10782" w:type="dxa"/>
          <w:tblInd w:w="108" w:type="dxa"/>
          <w:tblLayout w:type="fixed"/>
          <w:tblLook w:val="04A0"/>
        </w:tblPrEx>
        <w:trPr>
          <w:trHeight w:val="288"/>
        </w:trPr>
        <w:tc>
          <w:tcPr>
            <w:tcW w:w="10422" w:type="dxa"/>
            <w:gridSpan w:val="23"/>
            <w:tcBorders>
              <w:top w:val="nil"/>
              <w:left w:val="nil"/>
              <w:bottom w:val="single" w:sz="4" w:space="0" w:color="000000" w:themeColor="text1"/>
              <w:right w:val="nil"/>
            </w:tcBorders>
          </w:tcPr>
          <w:p w:rsidR="00291AA2" w:rsidRPr="00F9669D" w:rsidP="00C079D1" w14:paraId="14F0F55D" w14:textId="77777777">
            <w:pPr>
              <w:rPr>
                <w:sz w:val="20"/>
              </w:rPr>
            </w:pPr>
            <w:r w:rsidRPr="00F9669D">
              <w:rPr>
                <w:sz w:val="20"/>
              </w:rPr>
              <w:fldChar w:fldCharType="begin">
                <w:ffData>
                  <w:name w:val="Text15"/>
                  <w:enabled/>
                  <w:calcOnExit w:val="0"/>
                  <w:textInput>
                    <w:maxLength w:val="86"/>
                  </w:textInput>
                </w:ffData>
              </w:fldChar>
            </w:r>
            <w:r w:rsidRPr="00F9669D" w:rsidR="00F9669D">
              <w:rPr>
                <w:sz w:val="20"/>
              </w:rPr>
              <w:instrText xml:space="preserve"> FORMTEXT </w:instrText>
            </w:r>
            <w:r w:rsidRPr="00F9669D">
              <w:rPr>
                <w:sz w:val="20"/>
              </w:rPr>
              <w:fldChar w:fldCharType="separate"/>
            </w:r>
            <w:r w:rsidR="00C079D1">
              <w:rPr>
                <w:sz w:val="20"/>
              </w:rPr>
              <w:t> </w:t>
            </w:r>
            <w:r w:rsidR="00C079D1">
              <w:rPr>
                <w:sz w:val="20"/>
              </w:rPr>
              <w:t> </w:t>
            </w:r>
            <w:r w:rsidR="00C079D1">
              <w:rPr>
                <w:sz w:val="20"/>
              </w:rPr>
              <w:t> </w:t>
            </w:r>
            <w:r w:rsidR="00C079D1">
              <w:rPr>
                <w:sz w:val="20"/>
              </w:rPr>
              <w:t> </w:t>
            </w:r>
            <w:r w:rsidR="00C079D1">
              <w:rPr>
                <w:sz w:val="20"/>
              </w:rPr>
              <w:t> </w:t>
            </w:r>
            <w:r w:rsidRPr="00F9669D">
              <w:rPr>
                <w:sz w:val="20"/>
              </w:rPr>
              <w:fldChar w:fldCharType="end"/>
            </w:r>
            <w:bookmarkEnd w:id="12"/>
          </w:p>
        </w:tc>
        <w:tc>
          <w:tcPr>
            <w:tcW w:w="360" w:type="dxa"/>
            <w:gridSpan w:val="2"/>
            <w:tcBorders>
              <w:top w:val="single" w:sz="4" w:space="0" w:color="000000" w:themeColor="text1"/>
              <w:left w:val="nil"/>
              <w:bottom w:val="nil"/>
              <w:right w:val="nil"/>
            </w:tcBorders>
            <w:vAlign w:val="bottom"/>
          </w:tcPr>
          <w:p w:rsidR="00291AA2" w:rsidP="00852999" w14:paraId="14F0F55E" w14:textId="77777777">
            <w:pPr>
              <w:jc w:val="center"/>
            </w:pPr>
            <w:r>
              <w:t>.</w:t>
            </w:r>
          </w:p>
        </w:tc>
      </w:tr>
      <w:tr w14:paraId="14F0F562" w14:textId="77777777" w:rsidTr="00900F6C">
        <w:tblPrEx>
          <w:tblW w:w="10782" w:type="dxa"/>
          <w:tblInd w:w="108" w:type="dxa"/>
          <w:tblLayout w:type="fixed"/>
          <w:tblLook w:val="04A0"/>
        </w:tblPrEx>
        <w:trPr>
          <w:trHeight w:val="692"/>
        </w:trPr>
        <w:tc>
          <w:tcPr>
            <w:tcW w:w="10782" w:type="dxa"/>
            <w:gridSpan w:val="25"/>
            <w:tcBorders>
              <w:top w:val="nil"/>
              <w:left w:val="nil"/>
              <w:bottom w:val="nil"/>
              <w:right w:val="nil"/>
            </w:tcBorders>
          </w:tcPr>
          <w:p w:rsidR="00291AA2" w:rsidP="003D044B" w14:paraId="14F0F560" w14:textId="77777777">
            <w:pPr>
              <w:pStyle w:val="BodyText"/>
              <w:spacing w:line="240" w:lineRule="auto"/>
              <w:rPr>
                <w:rFonts w:ascii="Arial" w:hAnsi="Arial"/>
              </w:rPr>
            </w:pPr>
            <w:r>
              <w:t>This instrument secures the following promissory notes, assumption agreements, and/or shared appreciation agreements (collectively called “note”) which have been executed or assumed by Borrower unless otherwise noted, are payable to the Government, and authorize acceleration of the entire debt upon any default:</w:t>
            </w:r>
          </w:p>
          <w:p w:rsidR="00291AA2" w14:paraId="14F0F561" w14:textId="77777777"/>
        </w:tc>
      </w:tr>
      <w:tr w14:paraId="14F0F56A" w14:textId="77777777" w:rsidTr="00900F6C">
        <w:tblPrEx>
          <w:tblW w:w="10782" w:type="dxa"/>
          <w:tblInd w:w="108" w:type="dxa"/>
          <w:tblLayout w:type="fixed"/>
          <w:tblLook w:val="04A0"/>
        </w:tblPrEx>
        <w:trPr>
          <w:trHeight w:val="477"/>
        </w:trPr>
        <w:tc>
          <w:tcPr>
            <w:tcW w:w="2716" w:type="dxa"/>
            <w:gridSpan w:val="5"/>
            <w:tcBorders>
              <w:top w:val="nil"/>
              <w:left w:val="nil"/>
              <w:bottom w:val="nil"/>
              <w:right w:val="nil"/>
            </w:tcBorders>
            <w:vAlign w:val="bottom"/>
          </w:tcPr>
          <w:p w:rsidR="00291AA2" w:rsidP="00C86B84" w14:paraId="14F0F563" w14:textId="77777777">
            <w:pPr>
              <w:jc w:val="center"/>
              <w:rPr>
                <w:rFonts w:ascii="Times New Roman" w:hAnsi="Times New Roman" w:cs="Times New Roman"/>
                <w:color w:val="000000"/>
                <w:u w:val="single"/>
              </w:rPr>
            </w:pPr>
          </w:p>
          <w:p w:rsidR="00291AA2" w:rsidRPr="00C86B84" w:rsidP="00C86B84" w14:paraId="14F0F564" w14:textId="77777777">
            <w:pPr>
              <w:jc w:val="center"/>
              <w:rPr>
                <w:rFonts w:ascii="Times New Roman" w:hAnsi="Times New Roman" w:cs="Times New Roman"/>
                <w:color w:val="000000"/>
              </w:rPr>
            </w:pPr>
            <w:r w:rsidRPr="00C86B84">
              <w:rPr>
                <w:rFonts w:ascii="Times New Roman" w:hAnsi="Times New Roman" w:cs="Times New Roman"/>
                <w:color w:val="000000"/>
                <w:u w:val="single"/>
              </w:rPr>
              <w:t>Date of Instrument</w:t>
            </w:r>
          </w:p>
        </w:tc>
        <w:tc>
          <w:tcPr>
            <w:tcW w:w="2795" w:type="dxa"/>
            <w:gridSpan w:val="7"/>
            <w:tcBorders>
              <w:top w:val="nil"/>
              <w:left w:val="nil"/>
              <w:bottom w:val="nil"/>
              <w:right w:val="nil"/>
            </w:tcBorders>
            <w:vAlign w:val="bottom"/>
          </w:tcPr>
          <w:p w:rsidR="00291AA2" w:rsidRPr="00C86B84" w:rsidP="00C86B84" w14:paraId="14F0F565" w14:textId="77777777">
            <w:pPr>
              <w:jc w:val="center"/>
              <w:rPr>
                <w:rFonts w:ascii="Times New Roman" w:hAnsi="Times New Roman" w:cs="Times New Roman"/>
                <w:color w:val="000000"/>
              </w:rPr>
            </w:pPr>
            <w:r w:rsidRPr="00C86B84">
              <w:rPr>
                <w:rFonts w:ascii="Times New Roman" w:hAnsi="Times New Roman" w:cs="Times New Roman"/>
                <w:color w:val="000000"/>
                <w:u w:val="single"/>
              </w:rPr>
              <w:t>Principal Amount</w:t>
            </w:r>
          </w:p>
        </w:tc>
        <w:tc>
          <w:tcPr>
            <w:tcW w:w="2391" w:type="dxa"/>
            <w:gridSpan w:val="6"/>
            <w:tcBorders>
              <w:top w:val="nil"/>
              <w:left w:val="nil"/>
              <w:bottom w:val="nil"/>
              <w:right w:val="nil"/>
            </w:tcBorders>
            <w:vAlign w:val="bottom"/>
          </w:tcPr>
          <w:p w:rsidR="00291AA2" w:rsidRPr="00C86B84" w:rsidP="00C86B84" w14:paraId="14F0F566" w14:textId="77777777">
            <w:pPr>
              <w:jc w:val="center"/>
              <w:rPr>
                <w:rFonts w:ascii="Times New Roman" w:hAnsi="Times New Roman" w:cs="Times New Roman"/>
                <w:color w:val="000000"/>
              </w:rPr>
            </w:pPr>
            <w:r w:rsidRPr="00C86B84">
              <w:rPr>
                <w:rFonts w:ascii="Times New Roman" w:hAnsi="Times New Roman" w:cs="Times New Roman"/>
                <w:color w:val="000000"/>
              </w:rPr>
              <w:t>Annual Rate</w:t>
            </w:r>
          </w:p>
          <w:p w:rsidR="00291AA2" w:rsidRPr="00C86B84" w:rsidP="00C86B84" w14:paraId="14F0F567" w14:textId="77777777">
            <w:pPr>
              <w:jc w:val="center"/>
              <w:rPr>
                <w:rFonts w:ascii="Times New Roman" w:hAnsi="Times New Roman" w:cs="Times New Roman"/>
              </w:rPr>
            </w:pPr>
            <w:r w:rsidRPr="00C86B84">
              <w:rPr>
                <w:rFonts w:ascii="Times New Roman" w:hAnsi="Times New Roman" w:cs="Times New Roman"/>
                <w:color w:val="000000"/>
                <w:u w:val="single"/>
              </w:rPr>
              <w:t>of Interest</w:t>
            </w:r>
          </w:p>
        </w:tc>
        <w:tc>
          <w:tcPr>
            <w:tcW w:w="2880" w:type="dxa"/>
            <w:gridSpan w:val="7"/>
            <w:tcBorders>
              <w:top w:val="nil"/>
              <w:left w:val="nil"/>
              <w:bottom w:val="nil"/>
              <w:right w:val="nil"/>
            </w:tcBorders>
            <w:vAlign w:val="bottom"/>
          </w:tcPr>
          <w:p w:rsidR="00291AA2" w:rsidRPr="00C86B84" w:rsidP="00C86B84" w14:paraId="14F0F568" w14:textId="77777777">
            <w:pPr>
              <w:jc w:val="center"/>
              <w:rPr>
                <w:rFonts w:ascii="Times New Roman" w:hAnsi="Times New Roman" w:cs="Times New Roman"/>
                <w:color w:val="000000"/>
              </w:rPr>
            </w:pPr>
            <w:r w:rsidRPr="00C86B84">
              <w:rPr>
                <w:rFonts w:ascii="Times New Roman" w:hAnsi="Times New Roman" w:cs="Times New Roman"/>
                <w:color w:val="000000"/>
              </w:rPr>
              <w:t>Due Date of Final</w:t>
            </w:r>
          </w:p>
          <w:p w:rsidR="00291AA2" w:rsidRPr="00C86B84" w:rsidP="00C86B84" w14:paraId="14F0F569" w14:textId="77777777">
            <w:pPr>
              <w:jc w:val="center"/>
              <w:rPr>
                <w:rFonts w:ascii="Times New Roman" w:hAnsi="Times New Roman" w:cs="Times New Roman"/>
              </w:rPr>
            </w:pPr>
            <w:r w:rsidRPr="00C86B84">
              <w:rPr>
                <w:rFonts w:ascii="Times New Roman" w:hAnsi="Times New Roman" w:cs="Times New Roman"/>
                <w:color w:val="000000"/>
                <w:u w:val="single"/>
              </w:rPr>
              <w:t>Installment</w:t>
            </w:r>
          </w:p>
        </w:tc>
      </w:tr>
      <w:tr w14:paraId="14F0F572" w14:textId="77777777" w:rsidTr="00900F6C">
        <w:tblPrEx>
          <w:tblW w:w="10782" w:type="dxa"/>
          <w:tblInd w:w="108" w:type="dxa"/>
          <w:tblLayout w:type="fixed"/>
          <w:tblLook w:val="04A0"/>
        </w:tblPrEx>
        <w:trPr>
          <w:trHeight w:hRule="exact" w:val="288"/>
        </w:trPr>
        <w:tc>
          <w:tcPr>
            <w:tcW w:w="2716" w:type="dxa"/>
            <w:gridSpan w:val="5"/>
            <w:tcBorders>
              <w:top w:val="nil"/>
              <w:left w:val="nil"/>
              <w:bottom w:val="nil"/>
              <w:right w:val="nil"/>
            </w:tcBorders>
          </w:tcPr>
          <w:p w:rsidR="00291AA2" w:rsidP="00C86B84" w14:paraId="14F0F56B" w14:textId="77777777">
            <w:pPr>
              <w:ind w:firstLine="20"/>
              <w:jc w:val="center"/>
              <w:rPr>
                <w:color w:val="000000"/>
              </w:rPr>
            </w:pPr>
            <w:r>
              <w:rPr>
                <w:color w:val="000000"/>
              </w:rPr>
              <w:fldChar w:fldCharType="begin">
                <w:ffData>
                  <w:name w:val=""/>
                  <w:enabled/>
                  <w:calcOnExit w:val="0"/>
                  <w:textInput>
                    <w:maxLength w:val="19"/>
                  </w:textInput>
                </w:ffData>
              </w:fldChar>
            </w:r>
            <w:r>
              <w:rPr>
                <w:color w:val="000000"/>
              </w:rPr>
              <w:instrText xml:space="preserve"> FORMTEXT </w:instrText>
            </w:r>
            <w:r>
              <w:rPr>
                <w:color w:val="000000"/>
              </w:rPr>
              <w:fldChar w:fldCharType="separate"/>
            </w:r>
            <w:r w:rsidR="00C079D1">
              <w:rPr>
                <w:color w:val="000000"/>
              </w:rPr>
              <w:t> </w:t>
            </w:r>
            <w:r w:rsidR="00C079D1">
              <w:rPr>
                <w:color w:val="000000"/>
              </w:rPr>
              <w:t> </w:t>
            </w:r>
            <w:r w:rsidR="00C079D1">
              <w:rPr>
                <w:color w:val="000000"/>
              </w:rPr>
              <w:t> </w:t>
            </w:r>
            <w:r w:rsidR="00C079D1">
              <w:rPr>
                <w:color w:val="000000"/>
              </w:rPr>
              <w:t> </w:t>
            </w:r>
            <w:r w:rsidR="00C079D1">
              <w:rPr>
                <w:color w:val="000000"/>
              </w:rPr>
              <w:t> </w:t>
            </w:r>
            <w:r>
              <w:rPr>
                <w:color w:val="000000"/>
              </w:rPr>
              <w:fldChar w:fldCharType="end"/>
            </w:r>
          </w:p>
          <w:p w:rsidR="00291AA2" w14:paraId="14F0F56C" w14:textId="77777777"/>
        </w:tc>
        <w:bookmarkStart w:id="13" w:name="Principal_Amount_row_1"/>
        <w:tc>
          <w:tcPr>
            <w:tcW w:w="2795" w:type="dxa"/>
            <w:gridSpan w:val="7"/>
            <w:tcBorders>
              <w:top w:val="nil"/>
              <w:left w:val="nil"/>
              <w:bottom w:val="nil"/>
              <w:right w:val="nil"/>
            </w:tcBorders>
            <w:vAlign w:val="center"/>
          </w:tcPr>
          <w:p w:rsidR="00291AA2" w:rsidP="00C86B84" w14:paraId="14F0F56D" w14:textId="77777777">
            <w:pPr>
              <w:ind w:firstLine="20"/>
              <w:jc w:val="center"/>
              <w:rPr>
                <w:color w:val="000000"/>
              </w:rPr>
            </w:pPr>
            <w:r>
              <w:rPr>
                <w:color w:val="000000"/>
              </w:rPr>
              <w:fldChar w:fldCharType="begin">
                <w:ffData>
                  <w:name w:val="Principal_Amount_row"/>
                  <w:enabled/>
                  <w:calcOnExit w:val="0"/>
                  <w:textInput>
                    <w:maxLength w:val="11"/>
                  </w:textInput>
                </w:ffData>
              </w:fldChar>
            </w:r>
            <w:r>
              <w:rPr>
                <w:color w:val="000000"/>
              </w:rPr>
              <w:instrText xml:space="preserve"> FORMTEXT </w:instrText>
            </w:r>
            <w:r>
              <w:rPr>
                <w:color w:val="000000"/>
              </w:rPr>
              <w:fldChar w:fldCharType="separate"/>
            </w:r>
            <w:r w:rsidR="00C079D1">
              <w:rPr>
                <w:color w:val="000000"/>
              </w:rPr>
              <w:t> </w:t>
            </w:r>
            <w:r w:rsidR="00C079D1">
              <w:rPr>
                <w:color w:val="000000"/>
              </w:rPr>
              <w:t> </w:t>
            </w:r>
            <w:r w:rsidR="00C079D1">
              <w:rPr>
                <w:color w:val="000000"/>
              </w:rPr>
              <w:t> </w:t>
            </w:r>
            <w:r w:rsidR="00C079D1">
              <w:rPr>
                <w:color w:val="000000"/>
              </w:rPr>
              <w:t> </w:t>
            </w:r>
            <w:r w:rsidR="00C079D1">
              <w:rPr>
                <w:color w:val="000000"/>
              </w:rPr>
              <w:t> </w:t>
            </w:r>
            <w:r>
              <w:rPr>
                <w:color w:val="000000"/>
              </w:rPr>
              <w:fldChar w:fldCharType="end"/>
            </w:r>
            <w:bookmarkEnd w:id="13"/>
          </w:p>
          <w:p w:rsidR="00291AA2" w:rsidP="00C86B84" w14:paraId="14F0F56E" w14:textId="77777777">
            <w:pPr>
              <w:jc w:val="center"/>
            </w:pPr>
          </w:p>
        </w:tc>
        <w:bookmarkStart w:id="14" w:name="Annual_Rate_Inter_row_1"/>
        <w:tc>
          <w:tcPr>
            <w:tcW w:w="2391" w:type="dxa"/>
            <w:gridSpan w:val="6"/>
            <w:tcBorders>
              <w:top w:val="nil"/>
              <w:left w:val="nil"/>
              <w:bottom w:val="nil"/>
              <w:right w:val="nil"/>
            </w:tcBorders>
          </w:tcPr>
          <w:p w:rsidR="00291AA2" w:rsidP="00C86B84" w14:paraId="14F0F56F" w14:textId="77777777">
            <w:pPr>
              <w:ind w:firstLine="20"/>
              <w:jc w:val="center"/>
              <w:rPr>
                <w:color w:val="000000"/>
              </w:rPr>
            </w:pPr>
            <w:r>
              <w:rPr>
                <w:color w:val="000000"/>
              </w:rPr>
              <w:fldChar w:fldCharType="begin">
                <w:ffData>
                  <w:name w:val="Annual_Rate_Inter_ro"/>
                  <w:enabled/>
                  <w:calcOnExit w:val="0"/>
                  <w:textInput>
                    <w:maxLength w:val="11"/>
                  </w:textInput>
                </w:ffData>
              </w:fldChar>
            </w:r>
            <w:r>
              <w:rPr>
                <w:color w:val="000000"/>
              </w:rPr>
              <w:instrText xml:space="preserve"> FORMTEXT </w:instrText>
            </w:r>
            <w:r>
              <w:rPr>
                <w:color w:val="000000"/>
              </w:rPr>
              <w:fldChar w:fldCharType="separate"/>
            </w:r>
            <w:r w:rsidR="00C079D1">
              <w:rPr>
                <w:color w:val="000000"/>
              </w:rPr>
              <w:t> </w:t>
            </w:r>
            <w:r w:rsidR="00C079D1">
              <w:rPr>
                <w:color w:val="000000"/>
              </w:rPr>
              <w:t> </w:t>
            </w:r>
            <w:r w:rsidR="00C079D1">
              <w:rPr>
                <w:color w:val="000000"/>
              </w:rPr>
              <w:t> </w:t>
            </w:r>
            <w:r w:rsidR="00C079D1">
              <w:rPr>
                <w:color w:val="000000"/>
              </w:rPr>
              <w:t> </w:t>
            </w:r>
            <w:r w:rsidR="00C079D1">
              <w:rPr>
                <w:color w:val="000000"/>
              </w:rPr>
              <w:t> </w:t>
            </w:r>
            <w:r>
              <w:rPr>
                <w:color w:val="000000"/>
              </w:rPr>
              <w:fldChar w:fldCharType="end"/>
            </w:r>
            <w:bookmarkEnd w:id="14"/>
          </w:p>
          <w:p w:rsidR="00291AA2" w:rsidP="00C86B84" w14:paraId="14F0F570" w14:textId="77777777">
            <w:pPr>
              <w:jc w:val="center"/>
            </w:pPr>
          </w:p>
        </w:tc>
        <w:tc>
          <w:tcPr>
            <w:tcW w:w="2880" w:type="dxa"/>
            <w:gridSpan w:val="7"/>
            <w:tcBorders>
              <w:top w:val="nil"/>
              <w:left w:val="nil"/>
              <w:bottom w:val="nil"/>
              <w:right w:val="nil"/>
            </w:tcBorders>
          </w:tcPr>
          <w:p w:rsidR="00291AA2" w:rsidP="00C079D1" w14:paraId="14F0F571" w14:textId="77777777">
            <w:pPr>
              <w:jc w:val="center"/>
            </w:pPr>
            <w:r>
              <w:rPr>
                <w:color w:val="000000"/>
              </w:rPr>
              <w:fldChar w:fldCharType="begin">
                <w:ffData>
                  <w:name w:val=""/>
                  <w:enabled/>
                  <w:calcOnExit w:val="0"/>
                  <w:textInput>
                    <w:maxLength w:val="19"/>
                  </w:textInput>
                </w:ffData>
              </w:fldChar>
            </w:r>
            <w:r>
              <w:rPr>
                <w:color w:val="000000"/>
              </w:rPr>
              <w:instrText xml:space="preserve"> FORMTEXT </w:instrText>
            </w:r>
            <w:r>
              <w:rPr>
                <w:color w:val="000000"/>
              </w:rPr>
              <w:fldChar w:fldCharType="separate"/>
            </w:r>
            <w:r w:rsidR="00C079D1">
              <w:rPr>
                <w:color w:val="000000"/>
              </w:rPr>
              <w:t> </w:t>
            </w:r>
            <w:r w:rsidR="00C079D1">
              <w:rPr>
                <w:color w:val="000000"/>
              </w:rPr>
              <w:t> </w:t>
            </w:r>
            <w:r w:rsidR="00C079D1">
              <w:rPr>
                <w:color w:val="000000"/>
              </w:rPr>
              <w:t> </w:t>
            </w:r>
            <w:r w:rsidR="00C079D1">
              <w:rPr>
                <w:color w:val="000000"/>
              </w:rPr>
              <w:t> </w:t>
            </w:r>
            <w:r w:rsidR="00C079D1">
              <w:rPr>
                <w:color w:val="000000"/>
              </w:rPr>
              <w:t> </w:t>
            </w:r>
            <w:r>
              <w:rPr>
                <w:color w:val="000000"/>
              </w:rPr>
              <w:fldChar w:fldCharType="end"/>
            </w:r>
          </w:p>
        </w:tc>
      </w:tr>
      <w:tr w14:paraId="14F0F577" w14:textId="77777777" w:rsidTr="00900F6C">
        <w:tblPrEx>
          <w:tblW w:w="10782" w:type="dxa"/>
          <w:tblInd w:w="108" w:type="dxa"/>
          <w:tblLayout w:type="fixed"/>
          <w:tblLook w:val="04A0"/>
        </w:tblPrEx>
        <w:trPr>
          <w:trHeight w:hRule="exact" w:val="288"/>
        </w:trPr>
        <w:tc>
          <w:tcPr>
            <w:tcW w:w="2716" w:type="dxa"/>
            <w:gridSpan w:val="5"/>
            <w:tcBorders>
              <w:top w:val="nil"/>
              <w:left w:val="nil"/>
              <w:bottom w:val="nil"/>
              <w:right w:val="nil"/>
            </w:tcBorders>
            <w:vAlign w:val="center"/>
          </w:tcPr>
          <w:p w:rsidR="00291AA2" w:rsidP="00C079D1" w14:paraId="14F0F573" w14:textId="77777777">
            <w:pPr>
              <w:jc w:val="center"/>
            </w:pPr>
            <w:r>
              <w:rPr>
                <w:color w:val="000000"/>
              </w:rPr>
              <w:fldChar w:fldCharType="begin">
                <w:ffData>
                  <w:name w:val=""/>
                  <w:enabled/>
                  <w:calcOnExit w:val="0"/>
                  <w:textInput>
                    <w:maxLength w:val="19"/>
                  </w:textInput>
                </w:ffData>
              </w:fldChar>
            </w:r>
            <w:r>
              <w:rPr>
                <w:color w:val="000000"/>
              </w:rPr>
              <w:instrText xml:space="preserve"> FORMTEXT </w:instrText>
            </w:r>
            <w:r>
              <w:rPr>
                <w:color w:val="000000"/>
              </w:rPr>
              <w:fldChar w:fldCharType="separate"/>
            </w:r>
            <w:r w:rsidR="00C079D1">
              <w:rPr>
                <w:color w:val="000000"/>
              </w:rPr>
              <w:t> </w:t>
            </w:r>
            <w:r w:rsidR="00C079D1">
              <w:rPr>
                <w:color w:val="000000"/>
              </w:rPr>
              <w:t> </w:t>
            </w:r>
            <w:r w:rsidR="00C079D1">
              <w:rPr>
                <w:color w:val="000000"/>
              </w:rPr>
              <w:t> </w:t>
            </w:r>
            <w:r w:rsidR="00C079D1">
              <w:rPr>
                <w:color w:val="000000"/>
              </w:rPr>
              <w:t> </w:t>
            </w:r>
            <w:r w:rsidR="00C079D1">
              <w:rPr>
                <w:color w:val="000000"/>
              </w:rPr>
              <w:t> </w:t>
            </w:r>
            <w:r>
              <w:rPr>
                <w:color w:val="000000"/>
              </w:rPr>
              <w:fldChar w:fldCharType="end"/>
            </w:r>
          </w:p>
        </w:tc>
        <w:tc>
          <w:tcPr>
            <w:tcW w:w="2795" w:type="dxa"/>
            <w:gridSpan w:val="7"/>
            <w:tcBorders>
              <w:top w:val="nil"/>
              <w:left w:val="nil"/>
              <w:bottom w:val="nil"/>
              <w:right w:val="nil"/>
            </w:tcBorders>
            <w:vAlign w:val="center"/>
          </w:tcPr>
          <w:p w:rsidR="00291AA2" w:rsidP="00C079D1" w14:paraId="14F0F574" w14:textId="77777777">
            <w:pPr>
              <w:jc w:val="center"/>
            </w:pPr>
            <w:r>
              <w:rPr>
                <w:color w:val="000000"/>
              </w:rPr>
              <w:fldChar w:fldCharType="begin">
                <w:ffData>
                  <w:name w:val="Principal_Amount_row"/>
                  <w:enabled/>
                  <w:calcOnExit w:val="0"/>
                  <w:textInput>
                    <w:maxLength w:val="11"/>
                  </w:textInput>
                </w:ffData>
              </w:fldChar>
            </w:r>
            <w:r>
              <w:rPr>
                <w:color w:val="000000"/>
              </w:rPr>
              <w:instrText xml:space="preserve"> FORMTEXT </w:instrText>
            </w:r>
            <w:r>
              <w:rPr>
                <w:color w:val="000000"/>
              </w:rPr>
              <w:fldChar w:fldCharType="separate"/>
            </w:r>
            <w:r w:rsidR="00C079D1">
              <w:rPr>
                <w:color w:val="000000"/>
              </w:rPr>
              <w:t> </w:t>
            </w:r>
            <w:r w:rsidR="00C079D1">
              <w:rPr>
                <w:color w:val="000000"/>
              </w:rPr>
              <w:t> </w:t>
            </w:r>
            <w:r w:rsidR="00C079D1">
              <w:rPr>
                <w:color w:val="000000"/>
              </w:rPr>
              <w:t> </w:t>
            </w:r>
            <w:r w:rsidR="00C079D1">
              <w:rPr>
                <w:color w:val="000000"/>
              </w:rPr>
              <w:t> </w:t>
            </w:r>
            <w:r w:rsidR="00C079D1">
              <w:rPr>
                <w:color w:val="000000"/>
              </w:rPr>
              <w:t> </w:t>
            </w:r>
            <w:r>
              <w:rPr>
                <w:color w:val="000000"/>
              </w:rPr>
              <w:fldChar w:fldCharType="end"/>
            </w:r>
          </w:p>
        </w:tc>
        <w:tc>
          <w:tcPr>
            <w:tcW w:w="2391" w:type="dxa"/>
            <w:gridSpan w:val="6"/>
            <w:tcBorders>
              <w:top w:val="nil"/>
              <w:left w:val="nil"/>
              <w:bottom w:val="nil"/>
              <w:right w:val="nil"/>
            </w:tcBorders>
            <w:vAlign w:val="center"/>
          </w:tcPr>
          <w:p w:rsidR="00291AA2" w:rsidP="00C079D1" w14:paraId="14F0F575" w14:textId="77777777">
            <w:pPr>
              <w:jc w:val="center"/>
            </w:pPr>
            <w:r>
              <w:rPr>
                <w:color w:val="000000"/>
              </w:rPr>
              <w:fldChar w:fldCharType="begin">
                <w:ffData>
                  <w:name w:val="Annual_Rate_Inter_ro"/>
                  <w:enabled/>
                  <w:calcOnExit w:val="0"/>
                  <w:textInput>
                    <w:maxLength w:val="11"/>
                  </w:textInput>
                </w:ffData>
              </w:fldChar>
            </w:r>
            <w:r>
              <w:rPr>
                <w:color w:val="000000"/>
              </w:rPr>
              <w:instrText xml:space="preserve"> FORMTEXT </w:instrText>
            </w:r>
            <w:r>
              <w:rPr>
                <w:color w:val="000000"/>
              </w:rPr>
              <w:fldChar w:fldCharType="separate"/>
            </w:r>
            <w:r w:rsidR="00C079D1">
              <w:rPr>
                <w:color w:val="000000"/>
              </w:rPr>
              <w:t> </w:t>
            </w:r>
            <w:r w:rsidR="00C079D1">
              <w:rPr>
                <w:color w:val="000000"/>
              </w:rPr>
              <w:t> </w:t>
            </w:r>
            <w:r w:rsidR="00C079D1">
              <w:rPr>
                <w:color w:val="000000"/>
              </w:rPr>
              <w:t> </w:t>
            </w:r>
            <w:r w:rsidR="00C079D1">
              <w:rPr>
                <w:color w:val="000000"/>
              </w:rPr>
              <w:t> </w:t>
            </w:r>
            <w:r w:rsidR="00C079D1">
              <w:rPr>
                <w:color w:val="000000"/>
              </w:rPr>
              <w:t> </w:t>
            </w:r>
            <w:r>
              <w:rPr>
                <w:color w:val="000000"/>
              </w:rPr>
              <w:fldChar w:fldCharType="end"/>
            </w:r>
          </w:p>
        </w:tc>
        <w:tc>
          <w:tcPr>
            <w:tcW w:w="2880" w:type="dxa"/>
            <w:gridSpan w:val="7"/>
            <w:tcBorders>
              <w:top w:val="nil"/>
              <w:left w:val="nil"/>
              <w:bottom w:val="nil"/>
              <w:right w:val="nil"/>
            </w:tcBorders>
            <w:vAlign w:val="center"/>
          </w:tcPr>
          <w:p w:rsidR="00291AA2" w:rsidP="00C079D1" w14:paraId="14F0F576" w14:textId="77777777">
            <w:pPr>
              <w:jc w:val="center"/>
            </w:pPr>
            <w:r>
              <w:rPr>
                <w:color w:val="000000"/>
              </w:rPr>
              <w:fldChar w:fldCharType="begin">
                <w:ffData>
                  <w:name w:val=""/>
                  <w:enabled/>
                  <w:calcOnExit w:val="0"/>
                  <w:textInput>
                    <w:maxLength w:val="19"/>
                  </w:textInput>
                </w:ffData>
              </w:fldChar>
            </w:r>
            <w:r>
              <w:rPr>
                <w:color w:val="000000"/>
              </w:rPr>
              <w:instrText xml:space="preserve"> FORMTEXT </w:instrText>
            </w:r>
            <w:r>
              <w:rPr>
                <w:color w:val="000000"/>
              </w:rPr>
              <w:fldChar w:fldCharType="separate"/>
            </w:r>
            <w:r w:rsidR="00C079D1">
              <w:rPr>
                <w:color w:val="000000"/>
              </w:rPr>
              <w:t> </w:t>
            </w:r>
            <w:r w:rsidR="00C079D1">
              <w:rPr>
                <w:color w:val="000000"/>
              </w:rPr>
              <w:t> </w:t>
            </w:r>
            <w:r w:rsidR="00C079D1">
              <w:rPr>
                <w:color w:val="000000"/>
              </w:rPr>
              <w:t> </w:t>
            </w:r>
            <w:r w:rsidR="00C079D1">
              <w:rPr>
                <w:color w:val="000000"/>
              </w:rPr>
              <w:t> </w:t>
            </w:r>
            <w:r w:rsidR="00C079D1">
              <w:rPr>
                <w:color w:val="000000"/>
              </w:rPr>
              <w:t> </w:t>
            </w:r>
            <w:r>
              <w:rPr>
                <w:color w:val="000000"/>
              </w:rPr>
              <w:fldChar w:fldCharType="end"/>
            </w:r>
          </w:p>
        </w:tc>
      </w:tr>
      <w:tr w14:paraId="14F0F57C" w14:textId="77777777" w:rsidTr="00900F6C">
        <w:tblPrEx>
          <w:tblW w:w="10782" w:type="dxa"/>
          <w:tblInd w:w="108" w:type="dxa"/>
          <w:tblLayout w:type="fixed"/>
          <w:tblLook w:val="04A0"/>
        </w:tblPrEx>
        <w:trPr>
          <w:trHeight w:hRule="exact" w:val="288"/>
        </w:trPr>
        <w:tc>
          <w:tcPr>
            <w:tcW w:w="2716" w:type="dxa"/>
            <w:gridSpan w:val="5"/>
            <w:tcBorders>
              <w:top w:val="nil"/>
              <w:left w:val="nil"/>
              <w:bottom w:val="nil"/>
              <w:right w:val="nil"/>
            </w:tcBorders>
            <w:vAlign w:val="center"/>
          </w:tcPr>
          <w:p w:rsidR="00291AA2" w:rsidP="00C079D1" w14:paraId="14F0F578" w14:textId="77777777">
            <w:pPr>
              <w:jc w:val="center"/>
            </w:pPr>
            <w:r>
              <w:rPr>
                <w:color w:val="000000"/>
              </w:rPr>
              <w:fldChar w:fldCharType="begin">
                <w:ffData>
                  <w:name w:val=""/>
                  <w:enabled/>
                  <w:calcOnExit w:val="0"/>
                  <w:textInput>
                    <w:maxLength w:val="19"/>
                  </w:textInput>
                </w:ffData>
              </w:fldChar>
            </w:r>
            <w:r>
              <w:rPr>
                <w:color w:val="000000"/>
              </w:rPr>
              <w:instrText xml:space="preserve"> FORMTEXT </w:instrText>
            </w:r>
            <w:r>
              <w:rPr>
                <w:color w:val="000000"/>
              </w:rPr>
              <w:fldChar w:fldCharType="separate"/>
            </w:r>
            <w:r w:rsidR="00C079D1">
              <w:rPr>
                <w:color w:val="000000"/>
              </w:rPr>
              <w:t> </w:t>
            </w:r>
            <w:r w:rsidR="00C079D1">
              <w:rPr>
                <w:color w:val="000000"/>
              </w:rPr>
              <w:t> </w:t>
            </w:r>
            <w:r w:rsidR="00C079D1">
              <w:rPr>
                <w:color w:val="000000"/>
              </w:rPr>
              <w:t> </w:t>
            </w:r>
            <w:r w:rsidR="00C079D1">
              <w:rPr>
                <w:color w:val="000000"/>
              </w:rPr>
              <w:t> </w:t>
            </w:r>
            <w:r w:rsidR="00C079D1">
              <w:rPr>
                <w:color w:val="000000"/>
              </w:rPr>
              <w:t> </w:t>
            </w:r>
            <w:r>
              <w:rPr>
                <w:color w:val="000000"/>
              </w:rPr>
              <w:fldChar w:fldCharType="end"/>
            </w:r>
          </w:p>
        </w:tc>
        <w:tc>
          <w:tcPr>
            <w:tcW w:w="2795" w:type="dxa"/>
            <w:gridSpan w:val="7"/>
            <w:tcBorders>
              <w:top w:val="nil"/>
              <w:left w:val="nil"/>
              <w:bottom w:val="nil"/>
              <w:right w:val="nil"/>
            </w:tcBorders>
            <w:vAlign w:val="center"/>
          </w:tcPr>
          <w:p w:rsidR="00291AA2" w:rsidP="00C079D1" w14:paraId="14F0F579" w14:textId="77777777">
            <w:pPr>
              <w:jc w:val="center"/>
            </w:pPr>
            <w:r>
              <w:rPr>
                <w:color w:val="000000"/>
              </w:rPr>
              <w:fldChar w:fldCharType="begin">
                <w:ffData>
                  <w:name w:val="Principal_Amount_row"/>
                  <w:enabled/>
                  <w:calcOnExit w:val="0"/>
                  <w:textInput>
                    <w:maxLength w:val="11"/>
                  </w:textInput>
                </w:ffData>
              </w:fldChar>
            </w:r>
            <w:r>
              <w:rPr>
                <w:color w:val="000000"/>
              </w:rPr>
              <w:instrText xml:space="preserve"> FORMTEXT </w:instrText>
            </w:r>
            <w:r>
              <w:rPr>
                <w:color w:val="000000"/>
              </w:rPr>
              <w:fldChar w:fldCharType="separate"/>
            </w:r>
            <w:r w:rsidR="00C079D1">
              <w:rPr>
                <w:color w:val="000000"/>
              </w:rPr>
              <w:t> </w:t>
            </w:r>
            <w:r w:rsidR="00C079D1">
              <w:rPr>
                <w:color w:val="000000"/>
              </w:rPr>
              <w:t> </w:t>
            </w:r>
            <w:r w:rsidR="00C079D1">
              <w:rPr>
                <w:color w:val="000000"/>
              </w:rPr>
              <w:t> </w:t>
            </w:r>
            <w:r w:rsidR="00C079D1">
              <w:rPr>
                <w:color w:val="000000"/>
              </w:rPr>
              <w:t> </w:t>
            </w:r>
            <w:r w:rsidR="00C079D1">
              <w:rPr>
                <w:color w:val="000000"/>
              </w:rPr>
              <w:t> </w:t>
            </w:r>
            <w:r>
              <w:rPr>
                <w:color w:val="000000"/>
              </w:rPr>
              <w:fldChar w:fldCharType="end"/>
            </w:r>
          </w:p>
        </w:tc>
        <w:tc>
          <w:tcPr>
            <w:tcW w:w="2391" w:type="dxa"/>
            <w:gridSpan w:val="6"/>
            <w:tcBorders>
              <w:top w:val="nil"/>
              <w:left w:val="nil"/>
              <w:bottom w:val="nil"/>
              <w:right w:val="nil"/>
            </w:tcBorders>
            <w:vAlign w:val="center"/>
          </w:tcPr>
          <w:p w:rsidR="00291AA2" w:rsidP="00C079D1" w14:paraId="14F0F57A" w14:textId="77777777">
            <w:pPr>
              <w:jc w:val="center"/>
            </w:pPr>
            <w:r>
              <w:rPr>
                <w:color w:val="000000"/>
              </w:rPr>
              <w:fldChar w:fldCharType="begin">
                <w:ffData>
                  <w:name w:val="Annual_Rate_Inter_ro"/>
                  <w:enabled/>
                  <w:calcOnExit w:val="0"/>
                  <w:textInput>
                    <w:maxLength w:val="11"/>
                  </w:textInput>
                </w:ffData>
              </w:fldChar>
            </w:r>
            <w:r>
              <w:rPr>
                <w:color w:val="000000"/>
              </w:rPr>
              <w:instrText xml:space="preserve"> FORMTEXT </w:instrText>
            </w:r>
            <w:r>
              <w:rPr>
                <w:color w:val="000000"/>
              </w:rPr>
              <w:fldChar w:fldCharType="separate"/>
            </w:r>
            <w:r w:rsidR="00C079D1">
              <w:rPr>
                <w:color w:val="000000"/>
              </w:rPr>
              <w:t> </w:t>
            </w:r>
            <w:r w:rsidR="00C079D1">
              <w:rPr>
                <w:color w:val="000000"/>
              </w:rPr>
              <w:t> </w:t>
            </w:r>
            <w:r w:rsidR="00C079D1">
              <w:rPr>
                <w:color w:val="000000"/>
              </w:rPr>
              <w:t> </w:t>
            </w:r>
            <w:r w:rsidR="00C079D1">
              <w:rPr>
                <w:color w:val="000000"/>
              </w:rPr>
              <w:t> </w:t>
            </w:r>
            <w:r w:rsidR="00C079D1">
              <w:rPr>
                <w:color w:val="000000"/>
              </w:rPr>
              <w:t> </w:t>
            </w:r>
            <w:r>
              <w:rPr>
                <w:color w:val="000000"/>
              </w:rPr>
              <w:fldChar w:fldCharType="end"/>
            </w:r>
          </w:p>
        </w:tc>
        <w:tc>
          <w:tcPr>
            <w:tcW w:w="2880" w:type="dxa"/>
            <w:gridSpan w:val="7"/>
            <w:tcBorders>
              <w:top w:val="nil"/>
              <w:left w:val="nil"/>
              <w:bottom w:val="nil"/>
              <w:right w:val="nil"/>
            </w:tcBorders>
            <w:vAlign w:val="center"/>
          </w:tcPr>
          <w:p w:rsidR="00291AA2" w:rsidP="00C079D1" w14:paraId="14F0F57B" w14:textId="77777777">
            <w:pPr>
              <w:jc w:val="center"/>
            </w:pPr>
            <w:r>
              <w:rPr>
                <w:color w:val="000000"/>
              </w:rPr>
              <w:fldChar w:fldCharType="begin">
                <w:ffData>
                  <w:name w:val=""/>
                  <w:enabled/>
                  <w:calcOnExit w:val="0"/>
                  <w:textInput>
                    <w:maxLength w:val="19"/>
                  </w:textInput>
                </w:ffData>
              </w:fldChar>
            </w:r>
            <w:r>
              <w:rPr>
                <w:color w:val="000000"/>
              </w:rPr>
              <w:instrText xml:space="preserve"> FORMTEXT </w:instrText>
            </w:r>
            <w:r>
              <w:rPr>
                <w:color w:val="000000"/>
              </w:rPr>
              <w:fldChar w:fldCharType="separate"/>
            </w:r>
            <w:r w:rsidR="00C079D1">
              <w:rPr>
                <w:color w:val="000000"/>
              </w:rPr>
              <w:t> </w:t>
            </w:r>
            <w:r w:rsidR="00C079D1">
              <w:rPr>
                <w:color w:val="000000"/>
              </w:rPr>
              <w:t> </w:t>
            </w:r>
            <w:r w:rsidR="00C079D1">
              <w:rPr>
                <w:color w:val="000000"/>
              </w:rPr>
              <w:t> </w:t>
            </w:r>
            <w:r w:rsidR="00C079D1">
              <w:rPr>
                <w:color w:val="000000"/>
              </w:rPr>
              <w:t> </w:t>
            </w:r>
            <w:r w:rsidR="00C079D1">
              <w:rPr>
                <w:color w:val="000000"/>
              </w:rPr>
              <w:t> </w:t>
            </w:r>
            <w:r>
              <w:rPr>
                <w:color w:val="000000"/>
              </w:rPr>
              <w:fldChar w:fldCharType="end"/>
            </w:r>
          </w:p>
        </w:tc>
      </w:tr>
      <w:tr w14:paraId="14F0F581" w14:textId="77777777" w:rsidTr="00900F6C">
        <w:tblPrEx>
          <w:tblW w:w="10782" w:type="dxa"/>
          <w:tblInd w:w="108" w:type="dxa"/>
          <w:tblLayout w:type="fixed"/>
          <w:tblLook w:val="04A0"/>
        </w:tblPrEx>
        <w:trPr>
          <w:trHeight w:hRule="exact" w:val="288"/>
        </w:trPr>
        <w:tc>
          <w:tcPr>
            <w:tcW w:w="2716" w:type="dxa"/>
            <w:gridSpan w:val="5"/>
            <w:tcBorders>
              <w:top w:val="nil"/>
              <w:left w:val="nil"/>
              <w:bottom w:val="nil"/>
              <w:right w:val="nil"/>
            </w:tcBorders>
            <w:vAlign w:val="center"/>
          </w:tcPr>
          <w:p w:rsidR="00291AA2" w:rsidP="00C079D1" w14:paraId="14F0F57D" w14:textId="77777777">
            <w:pPr>
              <w:jc w:val="center"/>
            </w:pPr>
            <w:r>
              <w:rPr>
                <w:color w:val="000000"/>
              </w:rPr>
              <w:fldChar w:fldCharType="begin">
                <w:ffData>
                  <w:name w:val=""/>
                  <w:enabled/>
                  <w:calcOnExit w:val="0"/>
                  <w:textInput>
                    <w:maxLength w:val="19"/>
                  </w:textInput>
                </w:ffData>
              </w:fldChar>
            </w:r>
            <w:r>
              <w:rPr>
                <w:color w:val="000000"/>
              </w:rPr>
              <w:instrText xml:space="preserve"> FORMTEXT </w:instrText>
            </w:r>
            <w:r>
              <w:rPr>
                <w:color w:val="000000"/>
              </w:rPr>
              <w:fldChar w:fldCharType="separate"/>
            </w:r>
            <w:r w:rsidR="00C079D1">
              <w:rPr>
                <w:color w:val="000000"/>
              </w:rPr>
              <w:t> </w:t>
            </w:r>
            <w:r w:rsidR="00C079D1">
              <w:rPr>
                <w:color w:val="000000"/>
              </w:rPr>
              <w:t> </w:t>
            </w:r>
            <w:r w:rsidR="00C079D1">
              <w:rPr>
                <w:color w:val="000000"/>
              </w:rPr>
              <w:t> </w:t>
            </w:r>
            <w:r w:rsidR="00C079D1">
              <w:rPr>
                <w:color w:val="000000"/>
              </w:rPr>
              <w:t> </w:t>
            </w:r>
            <w:r w:rsidR="00C079D1">
              <w:rPr>
                <w:color w:val="000000"/>
              </w:rPr>
              <w:t> </w:t>
            </w:r>
            <w:r>
              <w:rPr>
                <w:color w:val="000000"/>
              </w:rPr>
              <w:fldChar w:fldCharType="end"/>
            </w:r>
          </w:p>
        </w:tc>
        <w:tc>
          <w:tcPr>
            <w:tcW w:w="2795" w:type="dxa"/>
            <w:gridSpan w:val="7"/>
            <w:tcBorders>
              <w:top w:val="nil"/>
              <w:left w:val="nil"/>
              <w:bottom w:val="nil"/>
              <w:right w:val="nil"/>
            </w:tcBorders>
            <w:vAlign w:val="center"/>
          </w:tcPr>
          <w:p w:rsidR="00291AA2" w:rsidP="00C079D1" w14:paraId="14F0F57E" w14:textId="77777777">
            <w:pPr>
              <w:jc w:val="center"/>
            </w:pPr>
            <w:r>
              <w:rPr>
                <w:color w:val="000000"/>
              </w:rPr>
              <w:fldChar w:fldCharType="begin">
                <w:ffData>
                  <w:name w:val="Principal_Amount_row"/>
                  <w:enabled/>
                  <w:calcOnExit w:val="0"/>
                  <w:textInput>
                    <w:maxLength w:val="11"/>
                  </w:textInput>
                </w:ffData>
              </w:fldChar>
            </w:r>
            <w:r>
              <w:rPr>
                <w:color w:val="000000"/>
              </w:rPr>
              <w:instrText xml:space="preserve"> FORMTEXT </w:instrText>
            </w:r>
            <w:r>
              <w:rPr>
                <w:color w:val="000000"/>
              </w:rPr>
              <w:fldChar w:fldCharType="separate"/>
            </w:r>
            <w:r w:rsidR="00C079D1">
              <w:rPr>
                <w:color w:val="000000"/>
              </w:rPr>
              <w:t> </w:t>
            </w:r>
            <w:r w:rsidR="00C079D1">
              <w:rPr>
                <w:color w:val="000000"/>
              </w:rPr>
              <w:t> </w:t>
            </w:r>
            <w:r w:rsidR="00C079D1">
              <w:rPr>
                <w:color w:val="000000"/>
              </w:rPr>
              <w:t> </w:t>
            </w:r>
            <w:r w:rsidR="00C079D1">
              <w:rPr>
                <w:color w:val="000000"/>
              </w:rPr>
              <w:t> </w:t>
            </w:r>
            <w:r w:rsidR="00C079D1">
              <w:rPr>
                <w:color w:val="000000"/>
              </w:rPr>
              <w:t> </w:t>
            </w:r>
            <w:r>
              <w:rPr>
                <w:color w:val="000000"/>
              </w:rPr>
              <w:fldChar w:fldCharType="end"/>
            </w:r>
          </w:p>
        </w:tc>
        <w:tc>
          <w:tcPr>
            <w:tcW w:w="2391" w:type="dxa"/>
            <w:gridSpan w:val="6"/>
            <w:tcBorders>
              <w:top w:val="nil"/>
              <w:left w:val="nil"/>
              <w:bottom w:val="nil"/>
              <w:right w:val="nil"/>
            </w:tcBorders>
            <w:vAlign w:val="center"/>
          </w:tcPr>
          <w:p w:rsidR="00291AA2" w:rsidP="00C079D1" w14:paraId="14F0F57F" w14:textId="77777777">
            <w:pPr>
              <w:jc w:val="center"/>
            </w:pPr>
            <w:r>
              <w:rPr>
                <w:color w:val="000000"/>
              </w:rPr>
              <w:fldChar w:fldCharType="begin">
                <w:ffData>
                  <w:name w:val="Annual_Rate_Inter_ro"/>
                  <w:enabled/>
                  <w:calcOnExit w:val="0"/>
                  <w:textInput>
                    <w:maxLength w:val="11"/>
                  </w:textInput>
                </w:ffData>
              </w:fldChar>
            </w:r>
            <w:r>
              <w:rPr>
                <w:color w:val="000000"/>
              </w:rPr>
              <w:instrText xml:space="preserve"> FORMTEXT </w:instrText>
            </w:r>
            <w:r>
              <w:rPr>
                <w:color w:val="000000"/>
              </w:rPr>
              <w:fldChar w:fldCharType="separate"/>
            </w:r>
            <w:r w:rsidR="00C079D1">
              <w:rPr>
                <w:color w:val="000000"/>
              </w:rPr>
              <w:t> </w:t>
            </w:r>
            <w:r w:rsidR="00C079D1">
              <w:rPr>
                <w:color w:val="000000"/>
              </w:rPr>
              <w:t> </w:t>
            </w:r>
            <w:r w:rsidR="00C079D1">
              <w:rPr>
                <w:color w:val="000000"/>
              </w:rPr>
              <w:t> </w:t>
            </w:r>
            <w:r w:rsidR="00C079D1">
              <w:rPr>
                <w:color w:val="000000"/>
              </w:rPr>
              <w:t> </w:t>
            </w:r>
            <w:r w:rsidR="00C079D1">
              <w:rPr>
                <w:color w:val="000000"/>
              </w:rPr>
              <w:t> </w:t>
            </w:r>
            <w:r>
              <w:rPr>
                <w:color w:val="000000"/>
              </w:rPr>
              <w:fldChar w:fldCharType="end"/>
            </w:r>
          </w:p>
        </w:tc>
        <w:tc>
          <w:tcPr>
            <w:tcW w:w="2880" w:type="dxa"/>
            <w:gridSpan w:val="7"/>
            <w:tcBorders>
              <w:top w:val="nil"/>
              <w:left w:val="nil"/>
              <w:bottom w:val="nil"/>
              <w:right w:val="nil"/>
            </w:tcBorders>
            <w:vAlign w:val="center"/>
          </w:tcPr>
          <w:p w:rsidR="00291AA2" w:rsidP="00C079D1" w14:paraId="14F0F580" w14:textId="77777777">
            <w:pPr>
              <w:jc w:val="center"/>
            </w:pPr>
            <w:r>
              <w:rPr>
                <w:color w:val="000000"/>
              </w:rPr>
              <w:fldChar w:fldCharType="begin">
                <w:ffData>
                  <w:name w:val=""/>
                  <w:enabled/>
                  <w:calcOnExit w:val="0"/>
                  <w:textInput>
                    <w:maxLength w:val="19"/>
                  </w:textInput>
                </w:ffData>
              </w:fldChar>
            </w:r>
            <w:r>
              <w:rPr>
                <w:color w:val="000000"/>
              </w:rPr>
              <w:instrText xml:space="preserve"> FORMTEXT </w:instrText>
            </w:r>
            <w:r>
              <w:rPr>
                <w:color w:val="000000"/>
              </w:rPr>
              <w:fldChar w:fldCharType="separate"/>
            </w:r>
            <w:r w:rsidR="00C079D1">
              <w:rPr>
                <w:color w:val="000000"/>
              </w:rPr>
              <w:t> </w:t>
            </w:r>
            <w:r w:rsidR="00C079D1">
              <w:rPr>
                <w:color w:val="000000"/>
              </w:rPr>
              <w:t> </w:t>
            </w:r>
            <w:r w:rsidR="00C079D1">
              <w:rPr>
                <w:color w:val="000000"/>
              </w:rPr>
              <w:t> </w:t>
            </w:r>
            <w:r w:rsidR="00C079D1">
              <w:rPr>
                <w:color w:val="000000"/>
              </w:rPr>
              <w:t> </w:t>
            </w:r>
            <w:r w:rsidR="00C079D1">
              <w:rPr>
                <w:color w:val="000000"/>
              </w:rPr>
              <w:t> </w:t>
            </w:r>
            <w:r>
              <w:rPr>
                <w:color w:val="000000"/>
              </w:rPr>
              <w:fldChar w:fldCharType="end"/>
            </w:r>
          </w:p>
        </w:tc>
      </w:tr>
      <w:tr w14:paraId="14F0F586" w14:textId="77777777" w:rsidTr="00900F6C">
        <w:tblPrEx>
          <w:tblW w:w="10782" w:type="dxa"/>
          <w:tblInd w:w="108" w:type="dxa"/>
          <w:tblLayout w:type="fixed"/>
          <w:tblLook w:val="04A0"/>
        </w:tblPrEx>
        <w:trPr>
          <w:trHeight w:hRule="exact" w:val="288"/>
        </w:trPr>
        <w:tc>
          <w:tcPr>
            <w:tcW w:w="2716" w:type="dxa"/>
            <w:gridSpan w:val="5"/>
            <w:tcBorders>
              <w:top w:val="nil"/>
              <w:left w:val="nil"/>
              <w:bottom w:val="nil"/>
              <w:right w:val="nil"/>
            </w:tcBorders>
            <w:vAlign w:val="center"/>
          </w:tcPr>
          <w:p w:rsidR="00291AA2" w:rsidP="00C079D1" w14:paraId="14F0F582" w14:textId="77777777">
            <w:pPr>
              <w:jc w:val="center"/>
            </w:pPr>
            <w:r>
              <w:rPr>
                <w:color w:val="000000"/>
              </w:rPr>
              <w:fldChar w:fldCharType="begin">
                <w:ffData>
                  <w:name w:val=""/>
                  <w:enabled/>
                  <w:calcOnExit w:val="0"/>
                  <w:textInput>
                    <w:maxLength w:val="19"/>
                  </w:textInput>
                </w:ffData>
              </w:fldChar>
            </w:r>
            <w:r>
              <w:rPr>
                <w:color w:val="000000"/>
              </w:rPr>
              <w:instrText xml:space="preserve"> FORMTEXT </w:instrText>
            </w:r>
            <w:r>
              <w:rPr>
                <w:color w:val="000000"/>
              </w:rPr>
              <w:fldChar w:fldCharType="separate"/>
            </w:r>
            <w:r w:rsidR="00C079D1">
              <w:rPr>
                <w:color w:val="000000"/>
              </w:rPr>
              <w:t> </w:t>
            </w:r>
            <w:r w:rsidR="00C079D1">
              <w:rPr>
                <w:color w:val="000000"/>
              </w:rPr>
              <w:t> </w:t>
            </w:r>
            <w:r w:rsidR="00C079D1">
              <w:rPr>
                <w:color w:val="000000"/>
              </w:rPr>
              <w:t> </w:t>
            </w:r>
            <w:r w:rsidR="00C079D1">
              <w:rPr>
                <w:color w:val="000000"/>
              </w:rPr>
              <w:t> </w:t>
            </w:r>
            <w:r w:rsidR="00C079D1">
              <w:rPr>
                <w:color w:val="000000"/>
              </w:rPr>
              <w:t> </w:t>
            </w:r>
            <w:r>
              <w:rPr>
                <w:color w:val="000000"/>
              </w:rPr>
              <w:fldChar w:fldCharType="end"/>
            </w:r>
          </w:p>
        </w:tc>
        <w:tc>
          <w:tcPr>
            <w:tcW w:w="2795" w:type="dxa"/>
            <w:gridSpan w:val="7"/>
            <w:tcBorders>
              <w:top w:val="nil"/>
              <w:left w:val="nil"/>
              <w:bottom w:val="nil"/>
              <w:right w:val="nil"/>
            </w:tcBorders>
            <w:vAlign w:val="center"/>
          </w:tcPr>
          <w:p w:rsidR="00291AA2" w:rsidP="00C079D1" w14:paraId="14F0F583" w14:textId="77777777">
            <w:pPr>
              <w:jc w:val="center"/>
            </w:pPr>
            <w:r>
              <w:rPr>
                <w:color w:val="000000"/>
              </w:rPr>
              <w:fldChar w:fldCharType="begin">
                <w:ffData>
                  <w:name w:val="Principal_Amount_row"/>
                  <w:enabled/>
                  <w:calcOnExit w:val="0"/>
                  <w:textInput>
                    <w:maxLength w:val="11"/>
                  </w:textInput>
                </w:ffData>
              </w:fldChar>
            </w:r>
            <w:r>
              <w:rPr>
                <w:color w:val="000000"/>
              </w:rPr>
              <w:instrText xml:space="preserve"> FORMTEXT </w:instrText>
            </w:r>
            <w:r>
              <w:rPr>
                <w:color w:val="000000"/>
              </w:rPr>
              <w:fldChar w:fldCharType="separate"/>
            </w:r>
            <w:r w:rsidR="00C079D1">
              <w:rPr>
                <w:color w:val="000000"/>
              </w:rPr>
              <w:t> </w:t>
            </w:r>
            <w:r w:rsidR="00C079D1">
              <w:rPr>
                <w:color w:val="000000"/>
              </w:rPr>
              <w:t> </w:t>
            </w:r>
            <w:r w:rsidR="00C079D1">
              <w:rPr>
                <w:color w:val="000000"/>
              </w:rPr>
              <w:t> </w:t>
            </w:r>
            <w:r w:rsidR="00C079D1">
              <w:rPr>
                <w:color w:val="000000"/>
              </w:rPr>
              <w:t> </w:t>
            </w:r>
            <w:r w:rsidR="00C079D1">
              <w:rPr>
                <w:color w:val="000000"/>
              </w:rPr>
              <w:t> </w:t>
            </w:r>
            <w:r>
              <w:rPr>
                <w:color w:val="000000"/>
              </w:rPr>
              <w:fldChar w:fldCharType="end"/>
            </w:r>
          </w:p>
        </w:tc>
        <w:tc>
          <w:tcPr>
            <w:tcW w:w="2391" w:type="dxa"/>
            <w:gridSpan w:val="6"/>
            <w:tcBorders>
              <w:top w:val="nil"/>
              <w:left w:val="nil"/>
              <w:bottom w:val="nil"/>
              <w:right w:val="nil"/>
            </w:tcBorders>
            <w:vAlign w:val="center"/>
          </w:tcPr>
          <w:p w:rsidR="00291AA2" w:rsidP="00C079D1" w14:paraId="14F0F584" w14:textId="77777777">
            <w:pPr>
              <w:jc w:val="center"/>
            </w:pPr>
            <w:r>
              <w:rPr>
                <w:color w:val="000000"/>
              </w:rPr>
              <w:fldChar w:fldCharType="begin">
                <w:ffData>
                  <w:name w:val="Annual_Rate_Inter_ro"/>
                  <w:enabled/>
                  <w:calcOnExit w:val="0"/>
                  <w:textInput>
                    <w:maxLength w:val="11"/>
                  </w:textInput>
                </w:ffData>
              </w:fldChar>
            </w:r>
            <w:r>
              <w:rPr>
                <w:color w:val="000000"/>
              </w:rPr>
              <w:instrText xml:space="preserve"> FORMTEXT </w:instrText>
            </w:r>
            <w:r>
              <w:rPr>
                <w:color w:val="000000"/>
              </w:rPr>
              <w:fldChar w:fldCharType="separate"/>
            </w:r>
            <w:r w:rsidR="00C079D1">
              <w:rPr>
                <w:color w:val="000000"/>
              </w:rPr>
              <w:t> </w:t>
            </w:r>
            <w:r w:rsidR="00C079D1">
              <w:rPr>
                <w:color w:val="000000"/>
              </w:rPr>
              <w:t> </w:t>
            </w:r>
            <w:r w:rsidR="00C079D1">
              <w:rPr>
                <w:color w:val="000000"/>
              </w:rPr>
              <w:t> </w:t>
            </w:r>
            <w:r w:rsidR="00C079D1">
              <w:rPr>
                <w:color w:val="000000"/>
              </w:rPr>
              <w:t> </w:t>
            </w:r>
            <w:r w:rsidR="00C079D1">
              <w:rPr>
                <w:color w:val="000000"/>
              </w:rPr>
              <w:t> </w:t>
            </w:r>
            <w:r>
              <w:rPr>
                <w:color w:val="000000"/>
              </w:rPr>
              <w:fldChar w:fldCharType="end"/>
            </w:r>
          </w:p>
        </w:tc>
        <w:tc>
          <w:tcPr>
            <w:tcW w:w="2880" w:type="dxa"/>
            <w:gridSpan w:val="7"/>
            <w:tcBorders>
              <w:top w:val="nil"/>
              <w:left w:val="nil"/>
              <w:bottom w:val="nil"/>
              <w:right w:val="nil"/>
            </w:tcBorders>
            <w:vAlign w:val="center"/>
          </w:tcPr>
          <w:p w:rsidR="00291AA2" w:rsidP="00C079D1" w14:paraId="14F0F585" w14:textId="77777777">
            <w:pPr>
              <w:jc w:val="center"/>
            </w:pPr>
            <w:r>
              <w:rPr>
                <w:color w:val="000000"/>
              </w:rPr>
              <w:fldChar w:fldCharType="begin">
                <w:ffData>
                  <w:name w:val=""/>
                  <w:enabled/>
                  <w:calcOnExit w:val="0"/>
                  <w:textInput>
                    <w:maxLength w:val="19"/>
                  </w:textInput>
                </w:ffData>
              </w:fldChar>
            </w:r>
            <w:r>
              <w:rPr>
                <w:color w:val="000000"/>
              </w:rPr>
              <w:instrText xml:space="preserve"> FORMTEXT </w:instrText>
            </w:r>
            <w:r>
              <w:rPr>
                <w:color w:val="000000"/>
              </w:rPr>
              <w:fldChar w:fldCharType="separate"/>
            </w:r>
            <w:r w:rsidR="00C079D1">
              <w:rPr>
                <w:color w:val="000000"/>
              </w:rPr>
              <w:t> </w:t>
            </w:r>
            <w:r w:rsidR="00C079D1">
              <w:rPr>
                <w:color w:val="000000"/>
              </w:rPr>
              <w:t> </w:t>
            </w:r>
            <w:r w:rsidR="00C079D1">
              <w:rPr>
                <w:color w:val="000000"/>
              </w:rPr>
              <w:t> </w:t>
            </w:r>
            <w:r w:rsidR="00C079D1">
              <w:rPr>
                <w:color w:val="000000"/>
              </w:rPr>
              <w:t> </w:t>
            </w:r>
            <w:r w:rsidR="00C079D1">
              <w:rPr>
                <w:color w:val="000000"/>
              </w:rPr>
              <w:t> </w:t>
            </w:r>
            <w:r>
              <w:rPr>
                <w:color w:val="000000"/>
              </w:rPr>
              <w:fldChar w:fldCharType="end"/>
            </w:r>
          </w:p>
        </w:tc>
      </w:tr>
      <w:tr w14:paraId="14F0F58B" w14:textId="77777777" w:rsidTr="00900F6C">
        <w:tblPrEx>
          <w:tblW w:w="10782" w:type="dxa"/>
          <w:tblInd w:w="108" w:type="dxa"/>
          <w:tblLayout w:type="fixed"/>
          <w:tblLook w:val="04A0"/>
        </w:tblPrEx>
        <w:trPr>
          <w:trHeight w:hRule="exact" w:val="288"/>
        </w:trPr>
        <w:tc>
          <w:tcPr>
            <w:tcW w:w="2716" w:type="dxa"/>
            <w:gridSpan w:val="5"/>
            <w:tcBorders>
              <w:top w:val="nil"/>
              <w:left w:val="nil"/>
              <w:bottom w:val="nil"/>
              <w:right w:val="nil"/>
            </w:tcBorders>
            <w:vAlign w:val="center"/>
          </w:tcPr>
          <w:p w:rsidR="00291AA2" w:rsidP="00C079D1" w14:paraId="14F0F587" w14:textId="77777777">
            <w:pPr>
              <w:jc w:val="center"/>
            </w:pPr>
            <w:r>
              <w:rPr>
                <w:color w:val="000000"/>
              </w:rPr>
              <w:fldChar w:fldCharType="begin">
                <w:ffData>
                  <w:name w:val=""/>
                  <w:enabled/>
                  <w:calcOnExit w:val="0"/>
                  <w:textInput>
                    <w:maxLength w:val="19"/>
                  </w:textInput>
                </w:ffData>
              </w:fldChar>
            </w:r>
            <w:r>
              <w:rPr>
                <w:color w:val="000000"/>
              </w:rPr>
              <w:instrText xml:space="preserve"> FORMTEXT </w:instrText>
            </w:r>
            <w:r>
              <w:rPr>
                <w:color w:val="000000"/>
              </w:rPr>
              <w:fldChar w:fldCharType="separate"/>
            </w:r>
            <w:r w:rsidR="00C079D1">
              <w:rPr>
                <w:color w:val="000000"/>
              </w:rPr>
              <w:t> </w:t>
            </w:r>
            <w:r w:rsidR="00C079D1">
              <w:rPr>
                <w:color w:val="000000"/>
              </w:rPr>
              <w:t> </w:t>
            </w:r>
            <w:r w:rsidR="00C079D1">
              <w:rPr>
                <w:color w:val="000000"/>
              </w:rPr>
              <w:t> </w:t>
            </w:r>
            <w:r w:rsidR="00C079D1">
              <w:rPr>
                <w:color w:val="000000"/>
              </w:rPr>
              <w:t> </w:t>
            </w:r>
            <w:r w:rsidR="00C079D1">
              <w:rPr>
                <w:color w:val="000000"/>
              </w:rPr>
              <w:t> </w:t>
            </w:r>
            <w:r>
              <w:rPr>
                <w:color w:val="000000"/>
              </w:rPr>
              <w:fldChar w:fldCharType="end"/>
            </w:r>
          </w:p>
        </w:tc>
        <w:tc>
          <w:tcPr>
            <w:tcW w:w="2795" w:type="dxa"/>
            <w:gridSpan w:val="7"/>
            <w:tcBorders>
              <w:top w:val="nil"/>
              <w:left w:val="nil"/>
              <w:bottom w:val="nil"/>
              <w:right w:val="nil"/>
            </w:tcBorders>
            <w:vAlign w:val="center"/>
          </w:tcPr>
          <w:p w:rsidR="00291AA2" w:rsidP="00C079D1" w14:paraId="14F0F588" w14:textId="77777777">
            <w:pPr>
              <w:jc w:val="center"/>
            </w:pPr>
            <w:r>
              <w:rPr>
                <w:color w:val="000000"/>
              </w:rPr>
              <w:fldChar w:fldCharType="begin">
                <w:ffData>
                  <w:name w:val="Principal_Amount_row"/>
                  <w:enabled/>
                  <w:calcOnExit w:val="0"/>
                  <w:textInput>
                    <w:maxLength w:val="11"/>
                  </w:textInput>
                </w:ffData>
              </w:fldChar>
            </w:r>
            <w:r>
              <w:rPr>
                <w:color w:val="000000"/>
              </w:rPr>
              <w:instrText xml:space="preserve"> FORMTEXT </w:instrText>
            </w:r>
            <w:r>
              <w:rPr>
                <w:color w:val="000000"/>
              </w:rPr>
              <w:fldChar w:fldCharType="separate"/>
            </w:r>
            <w:r w:rsidR="00C079D1">
              <w:rPr>
                <w:color w:val="000000"/>
              </w:rPr>
              <w:t> </w:t>
            </w:r>
            <w:r w:rsidR="00C079D1">
              <w:rPr>
                <w:color w:val="000000"/>
              </w:rPr>
              <w:t> </w:t>
            </w:r>
            <w:r w:rsidR="00C079D1">
              <w:rPr>
                <w:color w:val="000000"/>
              </w:rPr>
              <w:t> </w:t>
            </w:r>
            <w:r w:rsidR="00C079D1">
              <w:rPr>
                <w:color w:val="000000"/>
              </w:rPr>
              <w:t> </w:t>
            </w:r>
            <w:r w:rsidR="00C079D1">
              <w:rPr>
                <w:color w:val="000000"/>
              </w:rPr>
              <w:t> </w:t>
            </w:r>
            <w:r>
              <w:rPr>
                <w:color w:val="000000"/>
              </w:rPr>
              <w:fldChar w:fldCharType="end"/>
            </w:r>
          </w:p>
        </w:tc>
        <w:tc>
          <w:tcPr>
            <w:tcW w:w="2391" w:type="dxa"/>
            <w:gridSpan w:val="6"/>
            <w:tcBorders>
              <w:top w:val="nil"/>
              <w:left w:val="nil"/>
              <w:bottom w:val="nil"/>
              <w:right w:val="nil"/>
            </w:tcBorders>
            <w:vAlign w:val="center"/>
          </w:tcPr>
          <w:p w:rsidR="00291AA2" w:rsidP="00C079D1" w14:paraId="14F0F589" w14:textId="77777777">
            <w:pPr>
              <w:jc w:val="center"/>
            </w:pPr>
            <w:r>
              <w:rPr>
                <w:color w:val="000000"/>
              </w:rPr>
              <w:fldChar w:fldCharType="begin">
                <w:ffData>
                  <w:name w:val="Annual_Rate_Inter_ro"/>
                  <w:enabled/>
                  <w:calcOnExit w:val="0"/>
                  <w:textInput>
                    <w:maxLength w:val="11"/>
                  </w:textInput>
                </w:ffData>
              </w:fldChar>
            </w:r>
            <w:r>
              <w:rPr>
                <w:color w:val="000000"/>
              </w:rPr>
              <w:instrText xml:space="preserve"> FORMTEXT </w:instrText>
            </w:r>
            <w:r>
              <w:rPr>
                <w:color w:val="000000"/>
              </w:rPr>
              <w:fldChar w:fldCharType="separate"/>
            </w:r>
            <w:r w:rsidR="00C079D1">
              <w:rPr>
                <w:color w:val="000000"/>
              </w:rPr>
              <w:t> </w:t>
            </w:r>
            <w:r w:rsidR="00C079D1">
              <w:rPr>
                <w:color w:val="000000"/>
              </w:rPr>
              <w:t> </w:t>
            </w:r>
            <w:r w:rsidR="00C079D1">
              <w:rPr>
                <w:color w:val="000000"/>
              </w:rPr>
              <w:t> </w:t>
            </w:r>
            <w:r w:rsidR="00C079D1">
              <w:rPr>
                <w:color w:val="000000"/>
              </w:rPr>
              <w:t> </w:t>
            </w:r>
            <w:r w:rsidR="00C079D1">
              <w:rPr>
                <w:color w:val="000000"/>
              </w:rPr>
              <w:t> </w:t>
            </w:r>
            <w:r>
              <w:rPr>
                <w:color w:val="000000"/>
              </w:rPr>
              <w:fldChar w:fldCharType="end"/>
            </w:r>
          </w:p>
        </w:tc>
        <w:tc>
          <w:tcPr>
            <w:tcW w:w="2880" w:type="dxa"/>
            <w:gridSpan w:val="7"/>
            <w:tcBorders>
              <w:top w:val="nil"/>
              <w:left w:val="nil"/>
              <w:bottom w:val="nil"/>
              <w:right w:val="nil"/>
            </w:tcBorders>
            <w:vAlign w:val="center"/>
          </w:tcPr>
          <w:p w:rsidR="00291AA2" w:rsidP="00C079D1" w14:paraId="14F0F58A" w14:textId="77777777">
            <w:pPr>
              <w:jc w:val="center"/>
            </w:pPr>
            <w:r>
              <w:rPr>
                <w:color w:val="000000"/>
              </w:rPr>
              <w:fldChar w:fldCharType="begin">
                <w:ffData>
                  <w:name w:val=""/>
                  <w:enabled/>
                  <w:calcOnExit w:val="0"/>
                  <w:textInput>
                    <w:maxLength w:val="19"/>
                  </w:textInput>
                </w:ffData>
              </w:fldChar>
            </w:r>
            <w:r>
              <w:rPr>
                <w:color w:val="000000"/>
              </w:rPr>
              <w:instrText xml:space="preserve"> FORMTEXT </w:instrText>
            </w:r>
            <w:r>
              <w:rPr>
                <w:color w:val="000000"/>
              </w:rPr>
              <w:fldChar w:fldCharType="separate"/>
            </w:r>
            <w:r w:rsidR="00C079D1">
              <w:rPr>
                <w:color w:val="000000"/>
              </w:rPr>
              <w:t> </w:t>
            </w:r>
            <w:r w:rsidR="00C079D1">
              <w:rPr>
                <w:color w:val="000000"/>
              </w:rPr>
              <w:t> </w:t>
            </w:r>
            <w:r w:rsidR="00C079D1">
              <w:rPr>
                <w:color w:val="000000"/>
              </w:rPr>
              <w:t> </w:t>
            </w:r>
            <w:r w:rsidR="00C079D1">
              <w:rPr>
                <w:color w:val="000000"/>
              </w:rPr>
              <w:t> </w:t>
            </w:r>
            <w:r w:rsidR="00C079D1">
              <w:rPr>
                <w:color w:val="000000"/>
              </w:rPr>
              <w:t> </w:t>
            </w:r>
            <w:r>
              <w:rPr>
                <w:color w:val="000000"/>
              </w:rPr>
              <w:fldChar w:fldCharType="end"/>
            </w:r>
          </w:p>
        </w:tc>
      </w:tr>
      <w:tr w14:paraId="14F0F590" w14:textId="77777777" w:rsidTr="00900F6C">
        <w:tblPrEx>
          <w:tblW w:w="10782" w:type="dxa"/>
          <w:tblInd w:w="108" w:type="dxa"/>
          <w:tblLayout w:type="fixed"/>
          <w:tblLook w:val="04A0"/>
        </w:tblPrEx>
        <w:trPr>
          <w:trHeight w:hRule="exact" w:val="288"/>
        </w:trPr>
        <w:tc>
          <w:tcPr>
            <w:tcW w:w="2716" w:type="dxa"/>
            <w:gridSpan w:val="5"/>
            <w:tcBorders>
              <w:top w:val="nil"/>
              <w:left w:val="nil"/>
              <w:bottom w:val="nil"/>
              <w:right w:val="nil"/>
            </w:tcBorders>
            <w:vAlign w:val="center"/>
          </w:tcPr>
          <w:p w:rsidR="00291AA2" w:rsidP="00C079D1" w14:paraId="14F0F58C" w14:textId="77777777">
            <w:pPr>
              <w:jc w:val="center"/>
            </w:pPr>
            <w:r>
              <w:rPr>
                <w:color w:val="000000"/>
              </w:rPr>
              <w:fldChar w:fldCharType="begin">
                <w:ffData>
                  <w:name w:val=""/>
                  <w:enabled/>
                  <w:calcOnExit w:val="0"/>
                  <w:textInput>
                    <w:maxLength w:val="19"/>
                  </w:textInput>
                </w:ffData>
              </w:fldChar>
            </w:r>
            <w:r>
              <w:rPr>
                <w:color w:val="000000"/>
              </w:rPr>
              <w:instrText xml:space="preserve"> FORMTEXT </w:instrText>
            </w:r>
            <w:r>
              <w:rPr>
                <w:color w:val="000000"/>
              </w:rPr>
              <w:fldChar w:fldCharType="separate"/>
            </w:r>
            <w:r w:rsidR="00C079D1">
              <w:rPr>
                <w:color w:val="000000"/>
              </w:rPr>
              <w:t> </w:t>
            </w:r>
            <w:r w:rsidR="00C079D1">
              <w:rPr>
                <w:color w:val="000000"/>
              </w:rPr>
              <w:t> </w:t>
            </w:r>
            <w:r w:rsidR="00C079D1">
              <w:rPr>
                <w:color w:val="000000"/>
              </w:rPr>
              <w:t> </w:t>
            </w:r>
            <w:r w:rsidR="00C079D1">
              <w:rPr>
                <w:color w:val="000000"/>
              </w:rPr>
              <w:t> </w:t>
            </w:r>
            <w:r w:rsidR="00C079D1">
              <w:rPr>
                <w:color w:val="000000"/>
              </w:rPr>
              <w:t> </w:t>
            </w:r>
            <w:r>
              <w:rPr>
                <w:color w:val="000000"/>
              </w:rPr>
              <w:fldChar w:fldCharType="end"/>
            </w:r>
          </w:p>
        </w:tc>
        <w:tc>
          <w:tcPr>
            <w:tcW w:w="2795" w:type="dxa"/>
            <w:gridSpan w:val="7"/>
            <w:tcBorders>
              <w:top w:val="nil"/>
              <w:left w:val="nil"/>
              <w:bottom w:val="nil"/>
              <w:right w:val="nil"/>
            </w:tcBorders>
            <w:vAlign w:val="center"/>
          </w:tcPr>
          <w:p w:rsidR="00291AA2" w:rsidP="00C079D1" w14:paraId="14F0F58D" w14:textId="77777777">
            <w:pPr>
              <w:jc w:val="center"/>
            </w:pPr>
            <w:r>
              <w:rPr>
                <w:color w:val="000000"/>
              </w:rPr>
              <w:fldChar w:fldCharType="begin">
                <w:ffData>
                  <w:name w:val="Principal_Amount_row"/>
                  <w:enabled/>
                  <w:calcOnExit w:val="0"/>
                  <w:textInput>
                    <w:maxLength w:val="11"/>
                  </w:textInput>
                </w:ffData>
              </w:fldChar>
            </w:r>
            <w:r>
              <w:rPr>
                <w:color w:val="000000"/>
              </w:rPr>
              <w:instrText xml:space="preserve"> FORMTEXT </w:instrText>
            </w:r>
            <w:r>
              <w:rPr>
                <w:color w:val="000000"/>
              </w:rPr>
              <w:fldChar w:fldCharType="separate"/>
            </w:r>
            <w:r w:rsidR="00C079D1">
              <w:rPr>
                <w:color w:val="000000"/>
              </w:rPr>
              <w:t> </w:t>
            </w:r>
            <w:r w:rsidR="00C079D1">
              <w:rPr>
                <w:color w:val="000000"/>
              </w:rPr>
              <w:t> </w:t>
            </w:r>
            <w:r w:rsidR="00C079D1">
              <w:rPr>
                <w:color w:val="000000"/>
              </w:rPr>
              <w:t> </w:t>
            </w:r>
            <w:r w:rsidR="00C079D1">
              <w:rPr>
                <w:color w:val="000000"/>
              </w:rPr>
              <w:t> </w:t>
            </w:r>
            <w:r w:rsidR="00C079D1">
              <w:rPr>
                <w:color w:val="000000"/>
              </w:rPr>
              <w:t> </w:t>
            </w:r>
            <w:r>
              <w:rPr>
                <w:color w:val="000000"/>
              </w:rPr>
              <w:fldChar w:fldCharType="end"/>
            </w:r>
          </w:p>
        </w:tc>
        <w:tc>
          <w:tcPr>
            <w:tcW w:w="2391" w:type="dxa"/>
            <w:gridSpan w:val="6"/>
            <w:tcBorders>
              <w:top w:val="nil"/>
              <w:left w:val="nil"/>
              <w:bottom w:val="nil"/>
              <w:right w:val="nil"/>
            </w:tcBorders>
            <w:vAlign w:val="center"/>
          </w:tcPr>
          <w:p w:rsidR="00291AA2" w:rsidP="00C079D1" w14:paraId="14F0F58E" w14:textId="77777777">
            <w:pPr>
              <w:jc w:val="center"/>
            </w:pPr>
            <w:r>
              <w:rPr>
                <w:color w:val="000000"/>
              </w:rPr>
              <w:fldChar w:fldCharType="begin">
                <w:ffData>
                  <w:name w:val="Annual_Rate_Inter_ro"/>
                  <w:enabled/>
                  <w:calcOnExit w:val="0"/>
                  <w:textInput>
                    <w:maxLength w:val="11"/>
                  </w:textInput>
                </w:ffData>
              </w:fldChar>
            </w:r>
            <w:r>
              <w:rPr>
                <w:color w:val="000000"/>
              </w:rPr>
              <w:instrText xml:space="preserve"> FORMTEXT </w:instrText>
            </w:r>
            <w:r>
              <w:rPr>
                <w:color w:val="000000"/>
              </w:rPr>
              <w:fldChar w:fldCharType="separate"/>
            </w:r>
            <w:r w:rsidR="00C079D1">
              <w:rPr>
                <w:color w:val="000000"/>
              </w:rPr>
              <w:t> </w:t>
            </w:r>
            <w:r w:rsidR="00C079D1">
              <w:rPr>
                <w:color w:val="000000"/>
              </w:rPr>
              <w:t> </w:t>
            </w:r>
            <w:r w:rsidR="00C079D1">
              <w:rPr>
                <w:color w:val="000000"/>
              </w:rPr>
              <w:t> </w:t>
            </w:r>
            <w:r w:rsidR="00C079D1">
              <w:rPr>
                <w:color w:val="000000"/>
              </w:rPr>
              <w:t> </w:t>
            </w:r>
            <w:r w:rsidR="00C079D1">
              <w:rPr>
                <w:color w:val="000000"/>
              </w:rPr>
              <w:t> </w:t>
            </w:r>
            <w:r>
              <w:rPr>
                <w:color w:val="000000"/>
              </w:rPr>
              <w:fldChar w:fldCharType="end"/>
            </w:r>
          </w:p>
        </w:tc>
        <w:tc>
          <w:tcPr>
            <w:tcW w:w="2880" w:type="dxa"/>
            <w:gridSpan w:val="7"/>
            <w:tcBorders>
              <w:top w:val="nil"/>
              <w:left w:val="nil"/>
              <w:bottom w:val="nil"/>
              <w:right w:val="nil"/>
            </w:tcBorders>
            <w:vAlign w:val="center"/>
          </w:tcPr>
          <w:p w:rsidR="00291AA2" w:rsidP="00C079D1" w14:paraId="14F0F58F" w14:textId="77777777">
            <w:pPr>
              <w:jc w:val="center"/>
            </w:pPr>
            <w:r>
              <w:rPr>
                <w:color w:val="000000"/>
              </w:rPr>
              <w:fldChar w:fldCharType="begin">
                <w:ffData>
                  <w:name w:val=""/>
                  <w:enabled/>
                  <w:calcOnExit w:val="0"/>
                  <w:textInput>
                    <w:maxLength w:val="19"/>
                  </w:textInput>
                </w:ffData>
              </w:fldChar>
            </w:r>
            <w:r>
              <w:rPr>
                <w:color w:val="000000"/>
              </w:rPr>
              <w:instrText xml:space="preserve"> FORMTEXT </w:instrText>
            </w:r>
            <w:r>
              <w:rPr>
                <w:color w:val="000000"/>
              </w:rPr>
              <w:fldChar w:fldCharType="separate"/>
            </w:r>
            <w:r w:rsidR="00C079D1">
              <w:rPr>
                <w:color w:val="000000"/>
              </w:rPr>
              <w:t> </w:t>
            </w:r>
            <w:r w:rsidR="00C079D1">
              <w:rPr>
                <w:color w:val="000000"/>
              </w:rPr>
              <w:t> </w:t>
            </w:r>
            <w:r w:rsidR="00C079D1">
              <w:rPr>
                <w:color w:val="000000"/>
              </w:rPr>
              <w:t> </w:t>
            </w:r>
            <w:r w:rsidR="00C079D1">
              <w:rPr>
                <w:color w:val="000000"/>
              </w:rPr>
              <w:t> </w:t>
            </w:r>
            <w:r w:rsidR="00C079D1">
              <w:rPr>
                <w:color w:val="000000"/>
              </w:rPr>
              <w:t> </w:t>
            </w:r>
            <w:r>
              <w:rPr>
                <w:color w:val="000000"/>
              </w:rPr>
              <w:fldChar w:fldCharType="end"/>
            </w:r>
          </w:p>
        </w:tc>
      </w:tr>
      <w:tr w14:paraId="14F0F592" w14:textId="77777777" w:rsidTr="00900F6C">
        <w:tblPrEx>
          <w:tblW w:w="10782" w:type="dxa"/>
          <w:tblInd w:w="108" w:type="dxa"/>
          <w:tblLayout w:type="fixed"/>
          <w:tblLook w:val="04A0"/>
        </w:tblPrEx>
        <w:tc>
          <w:tcPr>
            <w:tcW w:w="10782" w:type="dxa"/>
            <w:gridSpan w:val="25"/>
            <w:tcBorders>
              <w:top w:val="nil"/>
              <w:left w:val="nil"/>
              <w:bottom w:val="nil"/>
              <w:right w:val="nil"/>
            </w:tcBorders>
          </w:tcPr>
          <w:p w:rsidR="00291AA2" w14:paraId="14F0F591" w14:textId="77777777"/>
        </w:tc>
      </w:tr>
      <w:tr w14:paraId="14F0F595" w14:textId="77777777" w:rsidTr="00900F6C">
        <w:tblPrEx>
          <w:tblW w:w="10782" w:type="dxa"/>
          <w:tblInd w:w="108" w:type="dxa"/>
          <w:tblLayout w:type="fixed"/>
          <w:tblLook w:val="04A0"/>
        </w:tblPrEx>
        <w:trPr>
          <w:trHeight w:val="152"/>
        </w:trPr>
        <w:tc>
          <w:tcPr>
            <w:tcW w:w="10782" w:type="dxa"/>
            <w:gridSpan w:val="25"/>
            <w:tcBorders>
              <w:top w:val="nil"/>
              <w:left w:val="nil"/>
              <w:bottom w:val="nil"/>
              <w:right w:val="nil"/>
            </w:tcBorders>
          </w:tcPr>
          <w:p w:rsidR="00291AA2" w:rsidP="00D711E1" w14:paraId="14F0F593" w14:textId="77777777">
            <w:pPr>
              <w:pStyle w:val="BodyText"/>
            </w:pPr>
            <w:r>
              <w:t>(The interest rate for any limited resource farm ownership or limited resource operating loans secured by this instrument may be increased as provided in Government regulations and the note.)</w:t>
            </w:r>
          </w:p>
          <w:p w:rsidR="00291AA2" w14:paraId="14F0F594" w14:textId="77777777"/>
        </w:tc>
      </w:tr>
      <w:tr w14:paraId="14F0F598" w14:textId="77777777" w:rsidTr="00900F6C">
        <w:tblPrEx>
          <w:tblW w:w="10782" w:type="dxa"/>
          <w:tblInd w:w="108" w:type="dxa"/>
          <w:tblLayout w:type="fixed"/>
          <w:tblLook w:val="04A0"/>
        </w:tblPrEx>
        <w:tc>
          <w:tcPr>
            <w:tcW w:w="10782" w:type="dxa"/>
            <w:gridSpan w:val="25"/>
            <w:tcBorders>
              <w:top w:val="nil"/>
              <w:left w:val="nil"/>
              <w:bottom w:val="nil"/>
              <w:right w:val="nil"/>
            </w:tcBorders>
          </w:tcPr>
          <w:p w:rsidR="00291AA2" w:rsidP="00D711E1" w14:paraId="14F0F596" w14:textId="77777777">
            <w:pPr>
              <w:pStyle w:val="BodyText"/>
              <w:spacing w:line="240" w:lineRule="auto"/>
            </w:pPr>
            <w:r>
              <w:t>By execution of this instrument, Borrower acknowledges receipt of all of the proceeds of the loan or loans evidenced by the above note.</w:t>
            </w:r>
          </w:p>
          <w:p w:rsidR="00291AA2" w14:paraId="14F0F597" w14:textId="77777777"/>
        </w:tc>
      </w:tr>
      <w:tr w14:paraId="14F0F59B" w14:textId="77777777" w:rsidTr="00900F6C">
        <w:tblPrEx>
          <w:tblW w:w="10782" w:type="dxa"/>
          <w:tblInd w:w="108" w:type="dxa"/>
          <w:tblLayout w:type="fixed"/>
          <w:tblLook w:val="04A0"/>
        </w:tblPrEx>
        <w:tc>
          <w:tcPr>
            <w:tcW w:w="10782" w:type="dxa"/>
            <w:gridSpan w:val="25"/>
            <w:tcBorders>
              <w:top w:val="nil"/>
              <w:left w:val="nil"/>
              <w:bottom w:val="nil"/>
              <w:right w:val="nil"/>
            </w:tcBorders>
          </w:tcPr>
          <w:p w:rsidR="00291AA2" w:rsidRPr="00B579F0" w:rsidP="00B579F0" w14:paraId="14F0F599" w14:textId="77777777">
            <w:pPr>
              <w:spacing w:line="187" w:lineRule="exact"/>
              <w:rPr>
                <w:rFonts w:ascii="Times New Roman" w:hAnsi="Times New Roman" w:cs="Times New Roman"/>
                <w:color w:val="000000"/>
              </w:rPr>
            </w:pPr>
            <w:r w:rsidRPr="00B579F0">
              <w:rPr>
                <w:rFonts w:ascii="Times New Roman" w:hAnsi="Times New Roman" w:cs="Times New Roman"/>
                <w:color w:val="000000"/>
              </w:rPr>
              <w:t>This instrument secures to the Government:   (1) payment of the note and all extensions, renewals, and modifications thereof; (2) recapture of any amount due under any Shared Appreciation Agreement entered into pursuant to 7 U.S.C. § 2001; (3) payment of all advances and expenditures, with interest, made by the Government; and (4) the obligations and covenants of Borrower set forth in this instrument, the note, and any other loan agreements.</w:t>
            </w:r>
          </w:p>
          <w:p w:rsidR="00291AA2" w14:paraId="14F0F59A" w14:textId="77777777"/>
        </w:tc>
      </w:tr>
      <w:tr w14:paraId="14F0F59D" w14:textId="77777777" w:rsidTr="00900F6C">
        <w:tblPrEx>
          <w:tblW w:w="10782" w:type="dxa"/>
          <w:tblInd w:w="108" w:type="dxa"/>
          <w:tblLayout w:type="fixed"/>
          <w:tblLook w:val="04A0"/>
        </w:tblPrEx>
        <w:tc>
          <w:tcPr>
            <w:tcW w:w="10782" w:type="dxa"/>
            <w:gridSpan w:val="25"/>
            <w:tcBorders>
              <w:top w:val="nil"/>
              <w:left w:val="nil"/>
              <w:bottom w:val="nil"/>
              <w:right w:val="nil"/>
            </w:tcBorders>
          </w:tcPr>
          <w:p w:rsidR="00291AA2" w:rsidRPr="00B579F0" w:rsidP="00555804" w14:paraId="14F0F59C" w14:textId="77777777">
            <w:pPr>
              <w:rPr>
                <w:rFonts w:ascii="Times New Roman" w:hAnsi="Times New Roman" w:cs="Times New Roman"/>
              </w:rPr>
            </w:pPr>
            <w:r w:rsidRPr="00B579F0">
              <w:rPr>
                <w:rFonts w:ascii="Times New Roman" w:hAnsi="Times New Roman" w:cs="Times New Roman"/>
                <w:color w:val="000000"/>
              </w:rPr>
              <w:t xml:space="preserve">In consideration of any loan made by the Government under the Consolidated Farm and Rural Development Act, 7 U.S.C.  § 1921 </w:t>
            </w:r>
            <w:r w:rsidRPr="00B579F0">
              <w:rPr>
                <w:rFonts w:ascii="Times New Roman" w:hAnsi="Times New Roman" w:cs="Times New Roman"/>
                <w:color w:val="000000"/>
                <w:u w:val="single"/>
              </w:rPr>
              <w:t>et</w:t>
            </w:r>
            <w:r w:rsidR="00555804">
              <w:rPr>
                <w:rFonts w:ascii="Times New Roman" w:hAnsi="Times New Roman" w:cs="Times New Roman"/>
                <w:color w:val="000000"/>
                <w:u w:val="single"/>
              </w:rPr>
              <w:t>.</w:t>
            </w:r>
            <w:r w:rsidRPr="00B579F0">
              <w:rPr>
                <w:rFonts w:ascii="Times New Roman" w:hAnsi="Times New Roman" w:cs="Times New Roman"/>
                <w:color w:val="000000"/>
              </w:rPr>
              <w:t xml:space="preserve"> </w:t>
            </w:r>
            <w:r w:rsidRPr="00B579F0">
              <w:rPr>
                <w:rFonts w:ascii="Times New Roman" w:hAnsi="Times New Roman" w:cs="Times New Roman"/>
                <w:color w:val="000000"/>
                <w:u w:val="single"/>
              </w:rPr>
              <w:t>seq</w:t>
            </w:r>
            <w:r w:rsidRPr="00B579F0">
              <w:rPr>
                <w:rFonts w:ascii="Times New Roman" w:hAnsi="Times New Roman" w:cs="Times New Roman"/>
                <w:color w:val="000000"/>
              </w:rPr>
              <w:t>. as evidenced by the note, Borrower irrevocably grants and conveys to Trustee, in trust, with power of sale, the following described property situated</w:t>
            </w:r>
          </w:p>
        </w:tc>
      </w:tr>
      <w:tr w14:paraId="14F0F5A1" w14:textId="77777777" w:rsidTr="00900F6C">
        <w:tblPrEx>
          <w:tblW w:w="10782" w:type="dxa"/>
          <w:tblInd w:w="108" w:type="dxa"/>
          <w:tblLayout w:type="fixed"/>
          <w:tblLook w:val="04A0"/>
        </w:tblPrEx>
        <w:tc>
          <w:tcPr>
            <w:tcW w:w="3738" w:type="dxa"/>
            <w:gridSpan w:val="8"/>
            <w:tcBorders>
              <w:top w:val="nil"/>
              <w:left w:val="nil"/>
              <w:bottom w:val="nil"/>
              <w:right w:val="nil"/>
            </w:tcBorders>
          </w:tcPr>
          <w:p w:rsidR="00291AA2" w:rsidRPr="00B579F0" w14:paraId="14F0F59E" w14:textId="77777777">
            <w:pPr>
              <w:rPr>
                <w:rFonts w:ascii="Times New Roman" w:hAnsi="Times New Roman" w:cs="Times New Roman"/>
              </w:rPr>
            </w:pPr>
            <w:r w:rsidRPr="00B579F0">
              <w:rPr>
                <w:rFonts w:ascii="Times New Roman" w:hAnsi="Times New Roman" w:cs="Times New Roman"/>
                <w:color w:val="000000"/>
              </w:rPr>
              <w:t>in the State of Tennessee, County or Counties of</w:t>
            </w:r>
          </w:p>
        </w:tc>
        <w:bookmarkStart w:id="15" w:name="Text26"/>
        <w:tc>
          <w:tcPr>
            <w:tcW w:w="6575" w:type="dxa"/>
            <w:gridSpan w:val="14"/>
            <w:tcBorders>
              <w:top w:val="nil"/>
              <w:left w:val="nil"/>
              <w:bottom w:val="single" w:sz="4" w:space="0" w:color="000000" w:themeColor="text1"/>
              <w:right w:val="nil"/>
            </w:tcBorders>
          </w:tcPr>
          <w:p w:rsidR="00291AA2" w:rsidRPr="00FC230A" w:rsidP="00C079D1" w14:paraId="14F0F59F" w14:textId="77777777">
            <w:pPr>
              <w:rPr>
                <w:sz w:val="20"/>
              </w:rPr>
            </w:pPr>
            <w:r>
              <w:rPr>
                <w:sz w:val="20"/>
              </w:rPr>
              <w:fldChar w:fldCharType="begin">
                <w:ffData>
                  <w:name w:val="Text26"/>
                  <w:enabled/>
                  <w:calcOnExit w:val="0"/>
                  <w:textInput>
                    <w:maxLength w:val="52"/>
                  </w:textInput>
                </w:ffData>
              </w:fldChar>
            </w:r>
            <w:r w:rsidR="00FC230A">
              <w:rPr>
                <w:sz w:val="20"/>
              </w:rPr>
              <w:instrText xml:space="preserve"> FORMTEXT </w:instrText>
            </w:r>
            <w:r>
              <w:rPr>
                <w:sz w:val="20"/>
              </w:rPr>
              <w:fldChar w:fldCharType="separate"/>
            </w:r>
            <w:r w:rsidR="00C079D1">
              <w:rPr>
                <w:sz w:val="20"/>
              </w:rPr>
              <w:t> </w:t>
            </w:r>
            <w:r w:rsidR="00C079D1">
              <w:rPr>
                <w:sz w:val="20"/>
              </w:rPr>
              <w:t> </w:t>
            </w:r>
            <w:r w:rsidR="00C079D1">
              <w:rPr>
                <w:sz w:val="20"/>
              </w:rPr>
              <w:t> </w:t>
            </w:r>
            <w:r w:rsidR="00C079D1">
              <w:rPr>
                <w:sz w:val="20"/>
              </w:rPr>
              <w:t> </w:t>
            </w:r>
            <w:r w:rsidR="00C079D1">
              <w:rPr>
                <w:sz w:val="20"/>
              </w:rPr>
              <w:t> </w:t>
            </w:r>
            <w:r>
              <w:rPr>
                <w:sz w:val="20"/>
              </w:rPr>
              <w:fldChar w:fldCharType="end"/>
            </w:r>
            <w:bookmarkEnd w:id="15"/>
          </w:p>
        </w:tc>
        <w:tc>
          <w:tcPr>
            <w:tcW w:w="469" w:type="dxa"/>
            <w:gridSpan w:val="3"/>
            <w:tcBorders>
              <w:top w:val="nil"/>
              <w:left w:val="nil"/>
              <w:bottom w:val="nil"/>
              <w:right w:val="nil"/>
            </w:tcBorders>
          </w:tcPr>
          <w:p w:rsidR="00291AA2" w:rsidRPr="00B579F0" w14:paraId="14F0F5A0" w14:textId="77777777">
            <w:pPr>
              <w:rPr>
                <w:rFonts w:ascii="Times New Roman" w:hAnsi="Times New Roman" w:cs="Times New Roman"/>
              </w:rPr>
            </w:pPr>
            <w:r w:rsidRPr="00B579F0">
              <w:rPr>
                <w:rFonts w:ascii="Times New Roman" w:hAnsi="Times New Roman" w:cs="Times New Roman"/>
              </w:rPr>
              <w:t>:</w:t>
            </w:r>
          </w:p>
        </w:tc>
      </w:tr>
      <w:tr w14:paraId="14F0F5A3" w14:textId="77777777" w:rsidTr="00900F6C">
        <w:tblPrEx>
          <w:tblW w:w="10782" w:type="dxa"/>
          <w:tblInd w:w="108" w:type="dxa"/>
          <w:tblLayout w:type="fixed"/>
          <w:tblLook w:val="04A0"/>
        </w:tblPrEx>
        <w:tc>
          <w:tcPr>
            <w:tcW w:w="10782" w:type="dxa"/>
            <w:gridSpan w:val="25"/>
            <w:tcBorders>
              <w:top w:val="nil"/>
              <w:left w:val="nil"/>
              <w:bottom w:val="nil"/>
              <w:right w:val="nil"/>
            </w:tcBorders>
          </w:tcPr>
          <w:p w:rsidR="00291AA2" w14:paraId="14F0F5A2" w14:textId="77777777"/>
        </w:tc>
      </w:tr>
      <w:tr w14:paraId="14F0F5A9" w14:textId="77777777" w:rsidTr="00900F6C">
        <w:tblPrEx>
          <w:tblW w:w="10782" w:type="dxa"/>
          <w:tblInd w:w="108" w:type="dxa"/>
          <w:tblLayout w:type="fixed"/>
          <w:tblLook w:val="04A0"/>
        </w:tblPrEx>
        <w:tc>
          <w:tcPr>
            <w:tcW w:w="1293" w:type="dxa"/>
            <w:gridSpan w:val="2"/>
            <w:tcBorders>
              <w:top w:val="nil"/>
              <w:left w:val="nil"/>
              <w:bottom w:val="nil"/>
              <w:right w:val="nil"/>
            </w:tcBorders>
          </w:tcPr>
          <w:p w:rsidR="00291AA2" w14:paraId="14F0F5A4" w14:textId="77777777"/>
        </w:tc>
        <w:tc>
          <w:tcPr>
            <w:tcW w:w="1423" w:type="dxa"/>
            <w:gridSpan w:val="3"/>
            <w:tcBorders>
              <w:top w:val="nil"/>
              <w:left w:val="nil"/>
              <w:bottom w:val="nil"/>
              <w:right w:val="nil"/>
            </w:tcBorders>
          </w:tcPr>
          <w:p w:rsidR="00291AA2" w14:paraId="14F0F5A5" w14:textId="77777777"/>
        </w:tc>
        <w:tc>
          <w:tcPr>
            <w:tcW w:w="6041" w:type="dxa"/>
            <w:gridSpan w:val="14"/>
            <w:tcBorders>
              <w:top w:val="nil"/>
              <w:left w:val="nil"/>
              <w:bottom w:val="nil"/>
              <w:right w:val="nil"/>
            </w:tcBorders>
          </w:tcPr>
          <w:p w:rsidR="00291AA2" w:rsidP="00B579F0" w14:paraId="14F0F5A6" w14:textId="77777777">
            <w:pPr>
              <w:jc w:val="center"/>
            </w:pPr>
            <w:r w:rsidRPr="00B579F0">
              <w:rPr>
                <w:rFonts w:ascii="Times New Roman" w:hAnsi="Times New Roman" w:cs="Times New Roman"/>
                <w:color w:val="000000"/>
              </w:rPr>
              <w:t>See attached Exhibit A for legal description.</w:t>
            </w:r>
          </w:p>
        </w:tc>
        <w:tc>
          <w:tcPr>
            <w:tcW w:w="1046" w:type="dxa"/>
            <w:gridSpan w:val="2"/>
            <w:tcBorders>
              <w:top w:val="nil"/>
              <w:left w:val="nil"/>
              <w:bottom w:val="nil"/>
              <w:right w:val="nil"/>
            </w:tcBorders>
          </w:tcPr>
          <w:p w:rsidR="00291AA2" w14:paraId="14F0F5A7" w14:textId="77777777"/>
        </w:tc>
        <w:tc>
          <w:tcPr>
            <w:tcW w:w="979" w:type="dxa"/>
            <w:gridSpan w:val="4"/>
            <w:tcBorders>
              <w:top w:val="nil"/>
              <w:left w:val="nil"/>
              <w:bottom w:val="nil"/>
              <w:right w:val="nil"/>
            </w:tcBorders>
          </w:tcPr>
          <w:p w:rsidR="00291AA2" w14:paraId="14F0F5A8" w14:textId="77777777"/>
        </w:tc>
      </w:tr>
      <w:tr w14:paraId="14F0F5AB" w14:textId="77777777" w:rsidTr="00900F6C">
        <w:tblPrEx>
          <w:tblW w:w="10782" w:type="dxa"/>
          <w:tblInd w:w="108" w:type="dxa"/>
          <w:tblLayout w:type="fixed"/>
          <w:tblLook w:val="04A0"/>
        </w:tblPrEx>
        <w:tc>
          <w:tcPr>
            <w:tcW w:w="10782" w:type="dxa"/>
            <w:gridSpan w:val="25"/>
            <w:tcBorders>
              <w:top w:val="nil"/>
              <w:left w:val="nil"/>
              <w:bottom w:val="nil"/>
              <w:right w:val="nil"/>
            </w:tcBorders>
          </w:tcPr>
          <w:p w:rsidR="00291AA2" w14:paraId="14F0F5AA" w14:textId="77777777"/>
        </w:tc>
      </w:tr>
      <w:tr w14:paraId="14F0F5AD" w14:textId="77777777" w:rsidTr="00900F6C">
        <w:tblPrEx>
          <w:tblW w:w="10782" w:type="dxa"/>
          <w:tblInd w:w="108" w:type="dxa"/>
          <w:tblLayout w:type="fixed"/>
          <w:tblLook w:val="04A0"/>
        </w:tblPrEx>
        <w:tc>
          <w:tcPr>
            <w:tcW w:w="10782" w:type="dxa"/>
            <w:gridSpan w:val="25"/>
            <w:tcBorders>
              <w:top w:val="nil"/>
              <w:left w:val="nil"/>
              <w:bottom w:val="nil"/>
              <w:right w:val="nil"/>
            </w:tcBorders>
          </w:tcPr>
          <w:p w:rsidR="00291AA2" w:rsidP="00F9669D" w14:paraId="14F0F5AC" w14:textId="77777777">
            <w:r w:rsidRPr="00962D66">
              <w:rPr>
                <w:rFonts w:ascii="Times New Roman" w:hAnsi="Times New Roman" w:cs="Times New Roman"/>
              </w:rPr>
              <w:t xml:space="preserve">together with all rights (including the rights to mining products, gravel, oil, gas, coal or other minerals), interests, easements, fixtures,  hereditaments, appurtenances, and improvements now or later attached thereto, the rents, issues and profits thereof, revenues and income </w:t>
            </w:r>
          </w:p>
        </w:tc>
      </w:tr>
    </w:tbl>
    <w:p w:rsidR="00351CBA" w14:paraId="14F0F5B7" w14:textId="77777777"/>
    <w:tbl>
      <w:tblPr>
        <w:tblStyle w:val="TableGrid"/>
        <w:tblW w:w="10800" w:type="dxa"/>
        <w:tblInd w:w="108" w:type="dxa"/>
        <w:tblLayout w:type="fixed"/>
        <w:tblLook w:val="04A0"/>
      </w:tblPr>
      <w:tblGrid>
        <w:gridCol w:w="10800"/>
      </w:tblGrid>
      <w:tr w14:paraId="14F0F5BA" w14:textId="77777777" w:rsidTr="00351CBA">
        <w:tblPrEx>
          <w:tblW w:w="10800" w:type="dxa"/>
          <w:tblInd w:w="108" w:type="dxa"/>
          <w:tblLayout w:type="fixed"/>
          <w:tblLook w:val="04A0"/>
        </w:tblPrEx>
        <w:tc>
          <w:tcPr>
            <w:tcW w:w="10800" w:type="dxa"/>
            <w:tcBorders>
              <w:top w:val="nil"/>
              <w:left w:val="nil"/>
              <w:bottom w:val="nil"/>
              <w:right w:val="nil"/>
            </w:tcBorders>
          </w:tcPr>
          <w:p w:rsidR="00E172DD" w:rsidP="00717A08" w14:paraId="14F0F5B8" w14:textId="77777777">
            <w:pPr>
              <w:pStyle w:val="BodyText"/>
            </w:pPr>
            <w:r w:rsidRPr="00962D66">
              <w:t>therefrom, all water, water rights, and water stock pertaining thereto, and all payments at any time owing to Borrower by virtue of any sale, lease</w:t>
            </w:r>
            <w:r>
              <w:t xml:space="preserve">, </w:t>
            </w:r>
            <w:r w:rsidRPr="00794FC8">
              <w:t>transfer</w:t>
            </w:r>
            <w:r>
              <w:t xml:space="preserve">, or condemnation of any part thereof or interest therein (collectively called “the property”).  This instrument constitutes a security </w:t>
            </w:r>
            <w:r w:rsidR="00351CBA">
              <w:t>a</w:t>
            </w:r>
            <w:r>
              <w:t>greement and financing statement under the Uniform Commercial Code and creates a security interest in all items which may be deemed to be personal property, including but not limited to proceeds and accessions, that are now or hereafter included in, affixed, or attached to “the property.”</w:t>
            </w:r>
          </w:p>
          <w:p w:rsidR="00E172DD" w14:paraId="14F0F5B9" w14:textId="77777777"/>
        </w:tc>
      </w:tr>
      <w:tr w14:paraId="14F0F5BD" w14:textId="77777777" w:rsidTr="00351CBA">
        <w:tblPrEx>
          <w:tblW w:w="10800" w:type="dxa"/>
          <w:tblInd w:w="108" w:type="dxa"/>
          <w:tblLayout w:type="fixed"/>
          <w:tblLook w:val="04A0"/>
        </w:tblPrEx>
        <w:tc>
          <w:tcPr>
            <w:tcW w:w="10800" w:type="dxa"/>
            <w:tcBorders>
              <w:top w:val="nil"/>
              <w:left w:val="nil"/>
              <w:bottom w:val="nil"/>
              <w:right w:val="nil"/>
            </w:tcBorders>
          </w:tcPr>
          <w:p w:rsidR="00E172DD" w:rsidP="00717A08" w14:paraId="14F0F5BB" w14:textId="545DD848">
            <w:pPr>
              <w:pStyle w:val="BodyText"/>
            </w:pPr>
            <w:r>
              <w:t>Borrower COVENANTS that Borrower is lawfully sei</w:t>
            </w:r>
            <w:r w:rsidR="001D3854">
              <w:t>z</w:t>
            </w:r>
            <w:r>
              <w:t>ed of the estate hereby conveyed and has the right to grant and convey the property and that the property is unencumbered, except for encumbrances of record.  Borrower warrants and will defend the title to the property against all claims and demands, subject to any encumbrances of record.</w:t>
            </w:r>
          </w:p>
          <w:p w:rsidR="00E172DD" w14:paraId="14F0F5BC" w14:textId="77777777"/>
        </w:tc>
      </w:tr>
      <w:tr w14:paraId="14F0F5C0" w14:textId="77777777" w:rsidTr="00351CBA">
        <w:tblPrEx>
          <w:tblW w:w="10800" w:type="dxa"/>
          <w:tblInd w:w="108" w:type="dxa"/>
          <w:tblLayout w:type="fixed"/>
          <w:tblLook w:val="04A0"/>
        </w:tblPrEx>
        <w:tc>
          <w:tcPr>
            <w:tcW w:w="10800" w:type="dxa"/>
            <w:tcBorders>
              <w:top w:val="nil"/>
              <w:left w:val="nil"/>
              <w:bottom w:val="nil"/>
              <w:right w:val="nil"/>
            </w:tcBorders>
          </w:tcPr>
          <w:p w:rsidR="00E172DD" w:rsidP="00717A08" w14:paraId="14F0F5BE" w14:textId="77777777">
            <w:pPr>
              <w:pStyle w:val="BodyText"/>
              <w:spacing w:line="240" w:lineRule="auto"/>
            </w:pPr>
            <w:r>
              <w:t>This instrument combines uniform covenants for national use and non-uniform covenants with limited variations by jurisdiction to constitute a uniform trust deed covering real property.</w:t>
            </w:r>
          </w:p>
          <w:p w:rsidR="00E172DD" w14:paraId="14F0F5BF" w14:textId="77777777"/>
        </w:tc>
      </w:tr>
      <w:tr w14:paraId="14F0F5C3" w14:textId="77777777" w:rsidTr="00351CBA">
        <w:tblPrEx>
          <w:tblW w:w="10800" w:type="dxa"/>
          <w:tblInd w:w="108" w:type="dxa"/>
          <w:tblLayout w:type="fixed"/>
          <w:tblLook w:val="04A0"/>
        </w:tblPrEx>
        <w:tc>
          <w:tcPr>
            <w:tcW w:w="10800" w:type="dxa"/>
            <w:tcBorders>
              <w:top w:val="nil"/>
              <w:left w:val="nil"/>
              <w:bottom w:val="nil"/>
              <w:right w:val="nil"/>
            </w:tcBorders>
          </w:tcPr>
          <w:p w:rsidR="00E172DD" w:rsidRPr="00E07C6A" w:rsidP="00E07C6A" w14:paraId="14F0F5C1" w14:textId="77777777">
            <w:pPr>
              <w:rPr>
                <w:rFonts w:ascii="Times New Roman" w:hAnsi="Times New Roman" w:cs="Times New Roman"/>
                <w:color w:val="000000"/>
              </w:rPr>
            </w:pPr>
            <w:r w:rsidRPr="00E07C6A">
              <w:rPr>
                <w:rFonts w:ascii="Times New Roman" w:hAnsi="Times New Roman" w:cs="Times New Roman"/>
                <w:color w:val="000000"/>
              </w:rPr>
              <w:t>UNIFORM COVENANTS.  Borrower COVENANTS AND AGREES as follows:</w:t>
            </w:r>
          </w:p>
          <w:p w:rsidR="00E172DD" w:rsidRPr="00E07C6A" w14:paraId="14F0F5C2" w14:textId="77777777">
            <w:pPr>
              <w:rPr>
                <w:rFonts w:ascii="Times New Roman" w:hAnsi="Times New Roman" w:cs="Times New Roman"/>
              </w:rPr>
            </w:pPr>
          </w:p>
        </w:tc>
      </w:tr>
      <w:tr w14:paraId="14F0F5C8" w14:textId="77777777" w:rsidTr="00351CBA">
        <w:tblPrEx>
          <w:tblW w:w="10800" w:type="dxa"/>
          <w:tblInd w:w="108" w:type="dxa"/>
          <w:tblLayout w:type="fixed"/>
          <w:tblLook w:val="04A0"/>
        </w:tblPrEx>
        <w:tc>
          <w:tcPr>
            <w:tcW w:w="10800" w:type="dxa"/>
            <w:tcBorders>
              <w:top w:val="nil"/>
              <w:left w:val="nil"/>
              <w:bottom w:val="nil"/>
              <w:right w:val="nil"/>
            </w:tcBorders>
          </w:tcPr>
          <w:p w:rsidR="00E172DD" w:rsidP="00E07C6A" w14:paraId="14F0F5C4" w14:textId="77777777">
            <w:pPr>
              <w:ind w:firstLine="720"/>
              <w:rPr>
                <w:rFonts w:ascii="Times New Roman" w:hAnsi="Times New Roman" w:cs="Times New Roman"/>
                <w:color w:val="000000"/>
              </w:rPr>
            </w:pPr>
            <w:r>
              <w:rPr>
                <w:rFonts w:ascii="Times New Roman" w:hAnsi="Times New Roman" w:cs="Times New Roman"/>
                <w:color w:val="000000"/>
              </w:rPr>
              <w:t xml:space="preserve">1.  </w:t>
            </w:r>
            <w:r w:rsidRPr="00E07C6A">
              <w:rPr>
                <w:rFonts w:ascii="Times New Roman" w:hAnsi="Times New Roman" w:cs="Times New Roman"/>
                <w:b/>
                <w:color w:val="000000"/>
              </w:rPr>
              <w:t>Payment.</w:t>
            </w:r>
            <w:r>
              <w:rPr>
                <w:rFonts w:ascii="Times New Roman" w:hAnsi="Times New Roman" w:cs="Times New Roman"/>
                <w:color w:val="000000"/>
              </w:rPr>
              <w:t xml:space="preserve">  Borrower shall pay promptly when due any indebtedness to the Government secured by this instrument.</w:t>
            </w:r>
          </w:p>
          <w:p w:rsidR="00E172DD" w:rsidP="00E07C6A" w14:paraId="14F0F5C5" w14:textId="77777777">
            <w:pPr>
              <w:ind w:firstLine="720"/>
              <w:rPr>
                <w:rFonts w:ascii="Times New Roman" w:hAnsi="Times New Roman" w:cs="Times New Roman"/>
                <w:color w:val="000000"/>
              </w:rPr>
            </w:pPr>
          </w:p>
          <w:p w:rsidR="00E172DD" w:rsidRPr="00E07C6A" w:rsidP="00E07C6A" w14:paraId="14F0F5C6" w14:textId="77777777">
            <w:pPr>
              <w:ind w:firstLine="720"/>
              <w:rPr>
                <w:rFonts w:ascii="Times New Roman" w:hAnsi="Times New Roman" w:cs="Times New Roman"/>
                <w:color w:val="000000"/>
              </w:rPr>
            </w:pPr>
            <w:r w:rsidRPr="00E07C6A">
              <w:rPr>
                <w:rFonts w:ascii="Times New Roman" w:hAnsi="Times New Roman" w:cs="Times New Roman"/>
                <w:color w:val="000000"/>
              </w:rPr>
              <w:t xml:space="preserve">2.  </w:t>
            </w:r>
            <w:r w:rsidRPr="00E07C6A">
              <w:rPr>
                <w:rFonts w:ascii="Times New Roman" w:hAnsi="Times New Roman" w:cs="Times New Roman"/>
                <w:b/>
                <w:color w:val="000000"/>
              </w:rPr>
              <w:t xml:space="preserve">Fees.  </w:t>
            </w:r>
            <w:r w:rsidRPr="00E07C6A">
              <w:rPr>
                <w:rFonts w:ascii="Times New Roman" w:hAnsi="Times New Roman" w:cs="Times New Roman"/>
                <w:color w:val="000000"/>
              </w:rPr>
              <w:t>Borrower shall pay to the Government such fees and other charges that may now or later be required by Government regulations.</w:t>
            </w:r>
          </w:p>
          <w:p w:rsidR="00E172DD" w:rsidRPr="00E07C6A" w:rsidP="00E07C6A" w14:paraId="14F0F5C7" w14:textId="77777777">
            <w:pPr>
              <w:rPr>
                <w:rFonts w:ascii="Times New Roman" w:hAnsi="Times New Roman" w:cs="Times New Roman"/>
              </w:rPr>
            </w:pPr>
          </w:p>
        </w:tc>
      </w:tr>
      <w:tr w14:paraId="14F0F5CB" w14:textId="77777777" w:rsidTr="00351CBA">
        <w:tblPrEx>
          <w:tblW w:w="10800" w:type="dxa"/>
          <w:tblInd w:w="108" w:type="dxa"/>
          <w:tblLayout w:type="fixed"/>
          <w:tblLook w:val="04A0"/>
        </w:tblPrEx>
        <w:tc>
          <w:tcPr>
            <w:tcW w:w="10800" w:type="dxa"/>
            <w:tcBorders>
              <w:top w:val="nil"/>
              <w:left w:val="nil"/>
              <w:bottom w:val="nil"/>
              <w:right w:val="nil"/>
            </w:tcBorders>
          </w:tcPr>
          <w:p w:rsidR="00E172DD" w:rsidRPr="00E07C6A" w:rsidP="00E07C6A" w14:paraId="14F0F5C9" w14:textId="77777777">
            <w:pPr>
              <w:spacing w:line="192" w:lineRule="exact"/>
              <w:ind w:firstLine="720"/>
              <w:rPr>
                <w:rFonts w:ascii="Times New Roman" w:hAnsi="Times New Roman" w:cs="Times New Roman"/>
                <w:color w:val="000000"/>
              </w:rPr>
            </w:pPr>
            <w:r w:rsidRPr="00E07C6A">
              <w:rPr>
                <w:rFonts w:ascii="Times New Roman" w:hAnsi="Times New Roman" w:cs="Times New Roman"/>
                <w:color w:val="000000"/>
              </w:rPr>
              <w:t xml:space="preserve">3.  </w:t>
            </w:r>
            <w:r w:rsidRPr="00E07C6A">
              <w:rPr>
                <w:rFonts w:ascii="Times New Roman" w:hAnsi="Times New Roman" w:cs="Times New Roman"/>
                <w:b/>
                <w:color w:val="000000"/>
              </w:rPr>
              <w:t xml:space="preserve">Application of payments.  </w:t>
            </w:r>
            <w:r w:rsidRPr="00E07C6A">
              <w:rPr>
                <w:rFonts w:ascii="Times New Roman" w:hAnsi="Times New Roman" w:cs="Times New Roman"/>
                <w:color w:val="000000"/>
              </w:rPr>
              <w:t>Unless applicable law or Government’s regulations provide otherwise all payments received by the Government shall be applied in the following order of priority:  (a) to advances made under this instrument; (b) to accrued interest due under the note; (c) to principal due under the note; (d) to late charges and other fees and charges.</w:t>
            </w:r>
          </w:p>
          <w:p w:rsidR="00E172DD" w14:paraId="14F0F5CA" w14:textId="77777777"/>
        </w:tc>
      </w:tr>
      <w:tr w14:paraId="14F0F5CE" w14:textId="77777777" w:rsidTr="00351CBA">
        <w:tblPrEx>
          <w:tblW w:w="10800" w:type="dxa"/>
          <w:tblInd w:w="108" w:type="dxa"/>
          <w:tblLayout w:type="fixed"/>
          <w:tblLook w:val="04A0"/>
        </w:tblPrEx>
        <w:tc>
          <w:tcPr>
            <w:tcW w:w="10800" w:type="dxa"/>
            <w:tcBorders>
              <w:top w:val="nil"/>
              <w:left w:val="nil"/>
              <w:bottom w:val="nil"/>
              <w:right w:val="nil"/>
            </w:tcBorders>
          </w:tcPr>
          <w:p w:rsidR="00E172DD" w:rsidRPr="00E07C6A" w:rsidP="00E07C6A" w14:paraId="14F0F5CC" w14:textId="77777777">
            <w:pPr>
              <w:spacing w:line="192" w:lineRule="exact"/>
              <w:ind w:firstLine="720"/>
              <w:rPr>
                <w:rFonts w:ascii="Times New Roman" w:hAnsi="Times New Roman" w:cs="Times New Roman"/>
                <w:color w:val="000000"/>
              </w:rPr>
            </w:pPr>
            <w:r w:rsidRPr="00E07C6A">
              <w:rPr>
                <w:rFonts w:ascii="Times New Roman" w:hAnsi="Times New Roman" w:cs="Times New Roman"/>
                <w:color w:val="000000"/>
              </w:rPr>
              <w:t xml:space="preserve">4.  </w:t>
            </w:r>
            <w:r w:rsidRPr="00E07C6A">
              <w:rPr>
                <w:rFonts w:ascii="Times New Roman" w:hAnsi="Times New Roman" w:cs="Times New Roman"/>
                <w:b/>
                <w:color w:val="000000"/>
              </w:rPr>
              <w:t xml:space="preserve">Taxes, liens, etc.  </w:t>
            </w:r>
            <w:r w:rsidRPr="00E07C6A">
              <w:rPr>
                <w:rFonts w:ascii="Times New Roman" w:hAnsi="Times New Roman" w:cs="Times New Roman"/>
                <w:color w:val="000000"/>
              </w:rPr>
              <w:t>Borrower shall pay when due all taxes, liens, judgments, encumbrances, and assessments lawfully attaching to or assessed against the property and promptly deliver to the Government without demand receipts evidencing such payments.</w:t>
            </w:r>
          </w:p>
          <w:p w:rsidR="00E172DD" w14:paraId="14F0F5CD" w14:textId="77777777"/>
        </w:tc>
      </w:tr>
      <w:tr w14:paraId="14F0F5D1" w14:textId="77777777" w:rsidTr="00351CBA">
        <w:tblPrEx>
          <w:tblW w:w="10800" w:type="dxa"/>
          <w:tblInd w:w="108" w:type="dxa"/>
          <w:tblLayout w:type="fixed"/>
          <w:tblLook w:val="04A0"/>
        </w:tblPrEx>
        <w:tc>
          <w:tcPr>
            <w:tcW w:w="10800" w:type="dxa"/>
            <w:tcBorders>
              <w:top w:val="nil"/>
              <w:left w:val="nil"/>
              <w:bottom w:val="nil"/>
              <w:right w:val="nil"/>
            </w:tcBorders>
          </w:tcPr>
          <w:p w:rsidR="00E172DD" w:rsidRPr="00E07C6A" w:rsidP="00E07C6A" w14:paraId="14F0F5CF" w14:textId="77777777">
            <w:pPr>
              <w:spacing w:line="192" w:lineRule="exact"/>
              <w:ind w:firstLine="720"/>
              <w:rPr>
                <w:rFonts w:ascii="Times New Roman" w:hAnsi="Times New Roman" w:cs="Times New Roman"/>
                <w:color w:val="000000"/>
              </w:rPr>
            </w:pPr>
            <w:r w:rsidRPr="00E07C6A">
              <w:rPr>
                <w:rFonts w:ascii="Times New Roman" w:hAnsi="Times New Roman" w:cs="Times New Roman"/>
                <w:color w:val="000000"/>
              </w:rPr>
              <w:t xml:space="preserve">5.  </w:t>
            </w:r>
            <w:r w:rsidRPr="00E07C6A">
              <w:rPr>
                <w:rFonts w:ascii="Times New Roman" w:hAnsi="Times New Roman" w:cs="Times New Roman"/>
                <w:b/>
                <w:color w:val="000000"/>
              </w:rPr>
              <w:t xml:space="preserve">Assignment.  </w:t>
            </w:r>
            <w:r w:rsidRPr="00E07C6A">
              <w:rPr>
                <w:rFonts w:ascii="Times New Roman" w:hAnsi="Times New Roman" w:cs="Times New Roman"/>
                <w:color w:val="000000"/>
              </w:rPr>
              <w:t>Borrower grants and assigns as additional security all the right, title and interest in: (a) the proceeds of any award or claim for damages, direct or consequential, in connection with any condemnation or taking by eminent domain or otherwise of any part of the property, or for conveyance in lieu of condemnation; (b) all bonuses, rentals, royalties, damages, delay rentals and income that may be due or become due and payable to the Borrower or Borrower’s assigns under any existing or future oil, gas, mining or mineral lease covering any portion of the property; and (c) all rents, issues, profits, income and receipts from the property and from all existing or future leases, subleases, licenses, guaranties and any other agreements for the use and occupancy of any portion of the property, including any extensions, renewals, modifications or substitutions of such agreements.  Borrower warrants the validity and enforceability of this assignment.</w:t>
            </w:r>
          </w:p>
          <w:p w:rsidR="00E172DD" w14:paraId="14F0F5D0" w14:textId="77777777"/>
        </w:tc>
      </w:tr>
      <w:tr w14:paraId="14F0F5D4" w14:textId="77777777" w:rsidTr="00351CBA">
        <w:tblPrEx>
          <w:tblW w:w="10800" w:type="dxa"/>
          <w:tblInd w:w="108" w:type="dxa"/>
          <w:tblLayout w:type="fixed"/>
          <w:tblLook w:val="04A0"/>
        </w:tblPrEx>
        <w:tc>
          <w:tcPr>
            <w:tcW w:w="10800" w:type="dxa"/>
            <w:tcBorders>
              <w:top w:val="nil"/>
              <w:left w:val="nil"/>
              <w:bottom w:val="nil"/>
              <w:right w:val="nil"/>
            </w:tcBorders>
          </w:tcPr>
          <w:p w:rsidR="00E172DD" w:rsidRPr="00E07C6A" w:rsidP="00E07C6A" w14:paraId="14F0F5D2" w14:textId="77777777">
            <w:pPr>
              <w:spacing w:line="192" w:lineRule="exact"/>
              <w:rPr>
                <w:rFonts w:ascii="Times New Roman" w:hAnsi="Times New Roman" w:cs="Times New Roman"/>
                <w:color w:val="000000"/>
              </w:rPr>
            </w:pPr>
            <w:r w:rsidRPr="00E07C6A">
              <w:rPr>
                <w:rFonts w:ascii="Times New Roman" w:hAnsi="Times New Roman" w:cs="Times New Roman"/>
                <w:color w:val="000000"/>
              </w:rPr>
              <w:t>Borrower authorizes and directs payment of such money to the Government until the debt secured by this instrument is paid in full.  Such money may, at the option of the Government, be applied on the debt whether due or not.  The Government shall not be obligated to collect such money, but shall be responsible only for amounts received by the Government.  In the event any item so assigned is determined to be personal property, this instrument will also be regarded as a security agreement.</w:t>
            </w:r>
          </w:p>
          <w:p w:rsidR="00E172DD" w:rsidP="00E07C6A" w14:paraId="14F0F5D3" w14:textId="77777777">
            <w:pPr>
              <w:spacing w:line="192" w:lineRule="exact"/>
              <w:ind w:firstLine="720"/>
            </w:pPr>
          </w:p>
        </w:tc>
      </w:tr>
      <w:tr w14:paraId="14F0F5D7" w14:textId="77777777" w:rsidTr="00351CBA">
        <w:tblPrEx>
          <w:tblW w:w="10800" w:type="dxa"/>
          <w:tblInd w:w="108" w:type="dxa"/>
          <w:tblLayout w:type="fixed"/>
          <w:tblLook w:val="04A0"/>
        </w:tblPrEx>
        <w:tc>
          <w:tcPr>
            <w:tcW w:w="10800" w:type="dxa"/>
            <w:tcBorders>
              <w:top w:val="nil"/>
              <w:left w:val="nil"/>
              <w:bottom w:val="nil"/>
              <w:right w:val="nil"/>
            </w:tcBorders>
          </w:tcPr>
          <w:p w:rsidR="00E172DD" w:rsidRPr="00E07C6A" w:rsidP="00E07C6A" w14:paraId="14F0F5D5" w14:textId="77777777">
            <w:pPr>
              <w:spacing w:line="192" w:lineRule="exact"/>
              <w:rPr>
                <w:rFonts w:ascii="Times New Roman" w:hAnsi="Times New Roman" w:cs="Times New Roman"/>
                <w:color w:val="000000"/>
              </w:rPr>
            </w:pPr>
            <w:r w:rsidRPr="00E07C6A">
              <w:rPr>
                <w:rFonts w:ascii="Times New Roman" w:hAnsi="Times New Roman" w:cs="Times New Roman"/>
                <w:color w:val="000000"/>
              </w:rPr>
              <w:t xml:space="preserve">Borrower will promptly provide the Government with copies of all existing and future leases.  Borrower warrants that as of the date of executing this instrument no default exists under existing leases.  Borrower agrees to maintain, and to require the tenants to comply with, the leases and any applicable law.  </w:t>
            </w:r>
            <w:r w:rsidRPr="00B7342E">
              <w:rPr>
                <w:rFonts w:ascii="Times New Roman" w:hAnsi="Times New Roman" w:cs="Times New Roman"/>
                <w:color w:val="000000"/>
              </w:rPr>
              <w:t>Borrower</w:t>
            </w:r>
            <w:r w:rsidRPr="00E07C6A">
              <w:rPr>
                <w:rFonts w:ascii="Times New Roman" w:hAnsi="Times New Roman" w:cs="Times New Roman"/>
                <w:color w:val="000000"/>
              </w:rPr>
              <w:t xml:space="preserve"> will obtain the Government’s written authorization before Borrower consents to sublet, modify, cancel, or otherwise alter the leases, or to assign, compromise, or encumber the leases or any future rents.  Borrower will hold the Government harmless and indemnify the Government for any and all liability, loss or damage that the Government may incur as a consequence of this assignment.</w:t>
            </w:r>
          </w:p>
          <w:p w:rsidR="00E172DD" w14:paraId="14F0F5D6" w14:textId="77777777"/>
        </w:tc>
      </w:tr>
      <w:tr w14:paraId="14F0F5DA" w14:textId="77777777" w:rsidTr="00351CBA">
        <w:tblPrEx>
          <w:tblW w:w="10800" w:type="dxa"/>
          <w:tblInd w:w="108" w:type="dxa"/>
          <w:tblLayout w:type="fixed"/>
          <w:tblLook w:val="04A0"/>
        </w:tblPrEx>
        <w:tc>
          <w:tcPr>
            <w:tcW w:w="10800" w:type="dxa"/>
            <w:tcBorders>
              <w:top w:val="nil"/>
              <w:left w:val="nil"/>
              <w:bottom w:val="nil"/>
              <w:right w:val="nil"/>
            </w:tcBorders>
          </w:tcPr>
          <w:p w:rsidR="00E172DD" w:rsidRPr="00E07C6A" w:rsidP="00E07C6A" w14:paraId="14F0F5D8" w14:textId="77777777">
            <w:pPr>
              <w:spacing w:line="192" w:lineRule="exact"/>
              <w:ind w:firstLine="720"/>
              <w:rPr>
                <w:rFonts w:ascii="Times New Roman" w:hAnsi="Times New Roman" w:cs="Times New Roman"/>
                <w:color w:val="000000"/>
              </w:rPr>
            </w:pPr>
            <w:r w:rsidRPr="00E07C6A">
              <w:rPr>
                <w:rFonts w:ascii="Times New Roman" w:hAnsi="Times New Roman" w:cs="Times New Roman"/>
                <w:color w:val="000000"/>
              </w:rPr>
              <w:t xml:space="preserve">6.  </w:t>
            </w:r>
            <w:r w:rsidRPr="00E07C6A">
              <w:rPr>
                <w:rFonts w:ascii="Times New Roman" w:hAnsi="Times New Roman" w:cs="Times New Roman"/>
                <w:b/>
                <w:color w:val="000000"/>
              </w:rPr>
              <w:t xml:space="preserve">Insurance.  </w:t>
            </w:r>
            <w:r w:rsidRPr="00E07C6A">
              <w:rPr>
                <w:rFonts w:ascii="Times New Roman" w:hAnsi="Times New Roman" w:cs="Times New Roman"/>
                <w:color w:val="000000"/>
              </w:rPr>
              <w:t xml:space="preserve">Borrower shall keep the property insured as required by and under insurance policies approved by the Government and, at its request, deliver such policies to the Government.  If property is located in a designated flood hazard area, Borrower also shall keep property insured as required by 42 U.S.C. § 4001 </w:t>
            </w:r>
            <w:r w:rsidRPr="00E07C6A">
              <w:rPr>
                <w:rFonts w:ascii="Times New Roman" w:hAnsi="Times New Roman" w:cs="Times New Roman"/>
                <w:color w:val="000000"/>
                <w:u w:val="single"/>
              </w:rPr>
              <w:t>et</w:t>
            </w:r>
            <w:r w:rsidR="00555804">
              <w:rPr>
                <w:rFonts w:ascii="Times New Roman" w:hAnsi="Times New Roman" w:cs="Times New Roman"/>
                <w:color w:val="000000"/>
                <w:u w:val="single"/>
              </w:rPr>
              <w:t>.</w:t>
            </w:r>
            <w:r w:rsidRPr="00E07C6A">
              <w:rPr>
                <w:rFonts w:ascii="Times New Roman" w:hAnsi="Times New Roman" w:cs="Times New Roman"/>
                <w:color w:val="000000"/>
              </w:rPr>
              <w:t xml:space="preserve"> </w:t>
            </w:r>
            <w:r w:rsidRPr="00E07C6A">
              <w:rPr>
                <w:rFonts w:ascii="Times New Roman" w:hAnsi="Times New Roman" w:cs="Times New Roman"/>
                <w:color w:val="000000"/>
                <w:u w:val="single"/>
              </w:rPr>
              <w:t>seq</w:t>
            </w:r>
            <w:r w:rsidRPr="00E07C6A">
              <w:rPr>
                <w:rFonts w:ascii="Times New Roman" w:hAnsi="Times New Roman" w:cs="Times New Roman"/>
                <w:color w:val="000000"/>
              </w:rPr>
              <w:t>. and Government regulations.  All insurance policies and renewals shall include a standard mortgagee clause.</w:t>
            </w:r>
          </w:p>
          <w:p w:rsidR="00E172DD" w14:paraId="14F0F5D9" w14:textId="77777777"/>
        </w:tc>
      </w:tr>
      <w:tr w14:paraId="14F0F5DD" w14:textId="77777777" w:rsidTr="00351CBA">
        <w:tblPrEx>
          <w:tblW w:w="10800" w:type="dxa"/>
          <w:tblInd w:w="108" w:type="dxa"/>
          <w:tblLayout w:type="fixed"/>
          <w:tblLook w:val="04A0"/>
        </w:tblPrEx>
        <w:tc>
          <w:tcPr>
            <w:tcW w:w="10800" w:type="dxa"/>
            <w:tcBorders>
              <w:top w:val="nil"/>
              <w:left w:val="nil"/>
              <w:bottom w:val="nil"/>
              <w:right w:val="nil"/>
            </w:tcBorders>
          </w:tcPr>
          <w:p w:rsidR="00E172DD" w:rsidRPr="00E07C6A" w:rsidP="00E07C6A" w14:paraId="14F0F5DB" w14:textId="77777777">
            <w:pPr>
              <w:spacing w:line="192" w:lineRule="exact"/>
              <w:ind w:firstLine="720"/>
              <w:rPr>
                <w:rFonts w:ascii="Times New Roman" w:hAnsi="Times New Roman" w:cs="Times New Roman"/>
                <w:color w:val="000000"/>
              </w:rPr>
            </w:pPr>
            <w:r w:rsidRPr="00E07C6A">
              <w:rPr>
                <w:rFonts w:ascii="Times New Roman" w:hAnsi="Times New Roman" w:cs="Times New Roman"/>
                <w:color w:val="000000"/>
              </w:rPr>
              <w:t xml:space="preserve">7.  </w:t>
            </w:r>
            <w:r w:rsidRPr="00E07C6A">
              <w:rPr>
                <w:rFonts w:ascii="Times New Roman" w:hAnsi="Times New Roman" w:cs="Times New Roman"/>
                <w:b/>
                <w:color w:val="000000"/>
              </w:rPr>
              <w:t xml:space="preserve">Advances by Government.  </w:t>
            </w:r>
            <w:r w:rsidRPr="00E07C6A">
              <w:rPr>
                <w:rFonts w:ascii="Times New Roman" w:hAnsi="Times New Roman" w:cs="Times New Roman"/>
                <w:color w:val="000000"/>
              </w:rPr>
              <w:t>The Government may at any time pay any other amounts required by this instrument to be paid by Borrower and not paid by Borrower when due, as well as any cost for the preservation, protection, or enforcement of this lien, as advances for the account of Borrower.  Advances shall include, but not be limited to, advances for payments of real property taxes, special assessments, prior liens, hazard insurance premiums, and costs of repair, maintenance, and improvements.  All such advances shall bear interest at the same rate as the note which has the highest interest rate.  All such advances, with interest, shall be immediately due and payable by Borrower to the Government without demand.  No such advance by the Government shall relieve Borrower from breach of Borrower’s covenant to pay.  Any payment made by Borrower may be applied on the note or any secured debt to the Government, in any order the Government determines.</w:t>
            </w:r>
          </w:p>
          <w:p w:rsidR="00E172DD" w14:paraId="14F0F5DC" w14:textId="77777777"/>
        </w:tc>
      </w:tr>
      <w:tr w14:paraId="14F0F5E0" w14:textId="77777777" w:rsidTr="00351CBA">
        <w:tblPrEx>
          <w:tblW w:w="10800" w:type="dxa"/>
          <w:tblInd w:w="108" w:type="dxa"/>
          <w:tblLayout w:type="fixed"/>
          <w:tblLook w:val="04A0"/>
        </w:tblPrEx>
        <w:tc>
          <w:tcPr>
            <w:tcW w:w="10800" w:type="dxa"/>
            <w:tcBorders>
              <w:top w:val="nil"/>
              <w:left w:val="nil"/>
              <w:bottom w:val="nil"/>
              <w:right w:val="nil"/>
            </w:tcBorders>
          </w:tcPr>
          <w:p w:rsidR="00E172DD" w:rsidRPr="00E07C6A" w:rsidP="00E07C6A" w14:paraId="14F0F5DE" w14:textId="77777777">
            <w:pPr>
              <w:spacing w:line="192" w:lineRule="exact"/>
              <w:ind w:firstLine="720"/>
              <w:rPr>
                <w:rFonts w:ascii="Times New Roman" w:hAnsi="Times New Roman" w:cs="Times New Roman"/>
                <w:color w:val="000000"/>
              </w:rPr>
            </w:pPr>
            <w:r w:rsidRPr="00E07C6A">
              <w:rPr>
                <w:rFonts w:ascii="Times New Roman" w:hAnsi="Times New Roman" w:cs="Times New Roman"/>
                <w:color w:val="000000"/>
              </w:rPr>
              <w:t xml:space="preserve">8.  </w:t>
            </w:r>
            <w:r w:rsidRPr="00E07C6A">
              <w:rPr>
                <w:rFonts w:ascii="Times New Roman" w:hAnsi="Times New Roman" w:cs="Times New Roman"/>
                <w:b/>
                <w:color w:val="000000"/>
              </w:rPr>
              <w:t xml:space="preserve">Protection of lien.  </w:t>
            </w:r>
            <w:r w:rsidRPr="00E07C6A">
              <w:rPr>
                <w:rFonts w:ascii="Times New Roman" w:hAnsi="Times New Roman" w:cs="Times New Roman"/>
                <w:color w:val="000000"/>
              </w:rPr>
              <w:t>Borrower shall pay or reimburse the Government for expenses reasonably necessary or incidental to the protection of the lien and its priority and the enforcement or compliance with this instrument and the note.  Such expenses include, but are not limited to:  costs of evidence of title to, and survey of, the property, costs of recording this and other instruments; attorneys’ fees, trustees’ fees; court costs, and expenses of advertising, selling, and conveying the property.</w:t>
            </w:r>
          </w:p>
          <w:p w:rsidR="00E172DD" w14:paraId="14F0F5DF" w14:textId="77777777"/>
        </w:tc>
      </w:tr>
      <w:tr w14:paraId="14F0F5E3" w14:textId="77777777" w:rsidTr="00330680">
        <w:tblPrEx>
          <w:tblW w:w="10800" w:type="dxa"/>
          <w:tblInd w:w="108" w:type="dxa"/>
          <w:tblLayout w:type="fixed"/>
          <w:tblLook w:val="04A0"/>
        </w:tblPrEx>
        <w:trPr>
          <w:trHeight w:val="288"/>
        </w:trPr>
        <w:tc>
          <w:tcPr>
            <w:tcW w:w="10800" w:type="dxa"/>
            <w:tcBorders>
              <w:top w:val="nil"/>
              <w:left w:val="nil"/>
              <w:bottom w:val="nil"/>
              <w:right w:val="nil"/>
            </w:tcBorders>
          </w:tcPr>
          <w:p w:rsidR="00E172DD" w:rsidRPr="00B7342E" w:rsidP="00B7342E" w14:paraId="14F0F5E1" w14:textId="77777777">
            <w:pPr>
              <w:ind w:firstLine="720"/>
              <w:rPr>
                <w:rFonts w:ascii="Times New Roman" w:hAnsi="Times New Roman" w:cs="Times New Roman"/>
                <w:color w:val="000000"/>
              </w:rPr>
            </w:pPr>
            <w:r w:rsidRPr="00B7342E">
              <w:rPr>
                <w:rFonts w:ascii="Times New Roman" w:hAnsi="Times New Roman" w:cs="Times New Roman"/>
                <w:color w:val="000000"/>
              </w:rPr>
              <w:t xml:space="preserve">9.  </w:t>
            </w:r>
            <w:r w:rsidRPr="00B7342E">
              <w:rPr>
                <w:rFonts w:ascii="Times New Roman" w:hAnsi="Times New Roman" w:cs="Times New Roman"/>
                <w:b/>
                <w:color w:val="000000"/>
              </w:rPr>
              <w:t xml:space="preserve">Authorized purposes.  </w:t>
            </w:r>
            <w:r w:rsidRPr="00B7342E">
              <w:rPr>
                <w:rFonts w:ascii="Times New Roman" w:hAnsi="Times New Roman" w:cs="Times New Roman"/>
                <w:color w:val="000000"/>
              </w:rPr>
              <w:t>Borrower shall use the loan evidenced by the note solely for purposes authorized by the Government.</w:t>
            </w:r>
          </w:p>
          <w:p w:rsidR="00E172DD" w14:paraId="14F0F5E2" w14:textId="77777777"/>
        </w:tc>
      </w:tr>
      <w:tr w14:paraId="343E16C2" w14:textId="77777777" w:rsidTr="00330680">
        <w:tblPrEx>
          <w:tblW w:w="10800" w:type="dxa"/>
          <w:tblInd w:w="108" w:type="dxa"/>
          <w:tblLayout w:type="fixed"/>
          <w:tblLook w:val="04A0"/>
        </w:tblPrEx>
        <w:trPr>
          <w:trHeight w:val="288"/>
        </w:trPr>
        <w:tc>
          <w:tcPr>
            <w:tcW w:w="10800" w:type="dxa"/>
            <w:tcBorders>
              <w:top w:val="nil"/>
              <w:left w:val="nil"/>
              <w:bottom w:val="nil"/>
              <w:right w:val="nil"/>
            </w:tcBorders>
          </w:tcPr>
          <w:p w:rsidR="00C12155" w:rsidRPr="00B7342E" w:rsidP="00EA2BFA" w14:paraId="01EE7654" w14:textId="77777777">
            <w:pPr>
              <w:rPr>
                <w:rFonts w:ascii="Times New Roman" w:hAnsi="Times New Roman" w:cs="Times New Roman"/>
                <w:color w:val="000000"/>
              </w:rPr>
            </w:pPr>
          </w:p>
        </w:tc>
      </w:tr>
      <w:tr w14:paraId="14F0F5F8" w14:textId="77777777" w:rsidTr="00794FC8">
        <w:tblPrEx>
          <w:tblW w:w="10800" w:type="dxa"/>
          <w:tblInd w:w="108" w:type="dxa"/>
          <w:tblLayout w:type="fixed"/>
          <w:tblLook w:val="04A0"/>
        </w:tblPrEx>
        <w:tc>
          <w:tcPr>
            <w:tcW w:w="10800" w:type="dxa"/>
            <w:tcBorders>
              <w:top w:val="nil"/>
              <w:left w:val="nil"/>
              <w:bottom w:val="nil"/>
              <w:right w:val="nil"/>
            </w:tcBorders>
          </w:tcPr>
          <w:p w:rsidR="001E0EB1" w:rsidP="00F9669D" w14:paraId="14F0F5F4" w14:textId="77777777">
            <w:pPr>
              <w:spacing w:line="192" w:lineRule="exact"/>
              <w:ind w:firstLine="720"/>
              <w:rPr>
                <w:rFonts w:ascii="Times New Roman" w:hAnsi="Times New Roman" w:cs="Times New Roman"/>
                <w:color w:val="000000"/>
              </w:rPr>
            </w:pPr>
          </w:p>
          <w:p w:rsidR="00F9669D" w:rsidP="00F9669D" w14:paraId="14F0F5F5" w14:textId="77777777">
            <w:pPr>
              <w:spacing w:line="192" w:lineRule="exact"/>
              <w:ind w:firstLine="720"/>
              <w:rPr>
                <w:rFonts w:ascii="Times New Roman" w:hAnsi="Times New Roman" w:cs="Times New Roman"/>
                <w:color w:val="000000"/>
              </w:rPr>
            </w:pPr>
            <w:r w:rsidRPr="00B7342E">
              <w:rPr>
                <w:rFonts w:ascii="Times New Roman" w:hAnsi="Times New Roman" w:cs="Times New Roman"/>
                <w:color w:val="000000"/>
              </w:rPr>
              <w:t xml:space="preserve">10.  </w:t>
            </w:r>
            <w:r w:rsidRPr="00B7342E">
              <w:rPr>
                <w:rFonts w:ascii="Times New Roman" w:hAnsi="Times New Roman" w:cs="Times New Roman"/>
                <w:b/>
                <w:color w:val="000000"/>
              </w:rPr>
              <w:t xml:space="preserve">Repair and operation of property.  </w:t>
            </w:r>
            <w:r w:rsidRPr="00B7342E">
              <w:rPr>
                <w:rFonts w:ascii="Times New Roman" w:hAnsi="Times New Roman" w:cs="Times New Roman"/>
                <w:color w:val="000000"/>
              </w:rPr>
              <w:t>Borrower shall:  (a) maintain improvements in good repair; (b) make repairs required by the Government; (c) comply with all farm conservation practices and farm management plans required by the Government; and (d) operate the</w:t>
            </w:r>
            <w:r>
              <w:rPr>
                <w:rFonts w:ascii="Times New Roman" w:hAnsi="Times New Roman" w:cs="Times New Roman"/>
                <w:color w:val="000000"/>
              </w:rPr>
              <w:t xml:space="preserve"> </w:t>
            </w:r>
          </w:p>
          <w:p w:rsidR="00F9669D" w:rsidP="00351CBA" w14:paraId="14F0F5F6" w14:textId="77777777">
            <w:pPr>
              <w:spacing w:line="192" w:lineRule="exact"/>
              <w:rPr>
                <w:rFonts w:ascii="Times New Roman" w:hAnsi="Times New Roman" w:cs="Times New Roman"/>
                <w:color w:val="000000"/>
              </w:rPr>
            </w:pPr>
            <w:r>
              <w:rPr>
                <w:rFonts w:ascii="Times New Roman" w:hAnsi="Times New Roman" w:cs="Times New Roman"/>
                <w:color w:val="000000"/>
              </w:rPr>
              <w:t>property in a good and husbandlike manner.  Borrower shall not (e) abandon the property; (f) cause a permit waste, lessening or impairment of the property; or (g) cut, remove, or lease any timber, gravel, oil, gas, coal, or other minerals without the written consent of the Government, except as necessary for ordinary domestic purposes.</w:t>
            </w:r>
          </w:p>
          <w:p w:rsidR="00F9669D" w:rsidP="00351CBA" w14:paraId="14F0F5F7" w14:textId="77777777">
            <w:pPr>
              <w:spacing w:line="192" w:lineRule="exact"/>
            </w:pPr>
          </w:p>
        </w:tc>
      </w:tr>
      <w:tr w14:paraId="14F0F5FB" w14:textId="77777777" w:rsidTr="00794FC8">
        <w:tblPrEx>
          <w:tblW w:w="10800" w:type="dxa"/>
          <w:tblInd w:w="108" w:type="dxa"/>
          <w:tblLayout w:type="fixed"/>
          <w:tblLook w:val="04A0"/>
        </w:tblPrEx>
        <w:tc>
          <w:tcPr>
            <w:tcW w:w="10800" w:type="dxa"/>
            <w:tcBorders>
              <w:top w:val="nil"/>
              <w:left w:val="nil"/>
              <w:bottom w:val="nil"/>
              <w:right w:val="nil"/>
            </w:tcBorders>
          </w:tcPr>
          <w:p w:rsidR="00E172DD" w:rsidRPr="009419CD" w:rsidP="009419CD" w14:paraId="14F0F5F9" w14:textId="77777777">
            <w:pPr>
              <w:rPr>
                <w:rFonts w:ascii="Times New Roman" w:hAnsi="Times New Roman" w:cs="Times New Roman"/>
                <w:color w:val="000000"/>
              </w:rPr>
            </w:pPr>
            <w:r>
              <w:rPr>
                <w:rFonts w:ascii="Times New Roman" w:hAnsi="Times New Roman" w:cs="Times New Roman"/>
                <w:color w:val="000000"/>
              </w:rPr>
              <w:t xml:space="preserve">                </w:t>
            </w:r>
            <w:r w:rsidRPr="009419CD">
              <w:rPr>
                <w:rFonts w:ascii="Times New Roman" w:hAnsi="Times New Roman" w:cs="Times New Roman"/>
                <w:color w:val="000000"/>
              </w:rPr>
              <w:t xml:space="preserve">11.  </w:t>
            </w:r>
            <w:r w:rsidRPr="009419CD">
              <w:rPr>
                <w:rFonts w:ascii="Times New Roman" w:hAnsi="Times New Roman" w:cs="Times New Roman"/>
                <w:b/>
                <w:color w:val="000000"/>
              </w:rPr>
              <w:t xml:space="preserve">Legal compliance.  </w:t>
            </w:r>
            <w:r w:rsidRPr="009419CD">
              <w:rPr>
                <w:rFonts w:ascii="Times New Roman" w:hAnsi="Times New Roman" w:cs="Times New Roman"/>
                <w:color w:val="000000"/>
              </w:rPr>
              <w:t>Borrower shall comply with all laws, ordinances, and regulations affecting the property.</w:t>
            </w:r>
          </w:p>
          <w:p w:rsidR="00E172DD" w14:paraId="14F0F5FA" w14:textId="77777777"/>
        </w:tc>
      </w:tr>
      <w:tr w14:paraId="14F0F5FE" w14:textId="77777777" w:rsidTr="00794FC8">
        <w:tblPrEx>
          <w:tblW w:w="10800" w:type="dxa"/>
          <w:tblInd w:w="108" w:type="dxa"/>
          <w:tblLayout w:type="fixed"/>
          <w:tblLook w:val="04A0"/>
        </w:tblPrEx>
        <w:tc>
          <w:tcPr>
            <w:tcW w:w="10800" w:type="dxa"/>
            <w:tcBorders>
              <w:top w:val="nil"/>
              <w:left w:val="nil"/>
              <w:bottom w:val="nil"/>
              <w:right w:val="nil"/>
            </w:tcBorders>
          </w:tcPr>
          <w:p w:rsidR="00E172DD" w:rsidRPr="009419CD" w:rsidP="009419CD" w14:paraId="14F0F5FC" w14:textId="77777777">
            <w:pPr>
              <w:spacing w:line="192" w:lineRule="exact"/>
              <w:ind w:firstLine="720"/>
              <w:rPr>
                <w:rFonts w:ascii="Times New Roman" w:hAnsi="Times New Roman" w:cs="Times New Roman"/>
                <w:color w:val="000000"/>
              </w:rPr>
            </w:pPr>
            <w:r w:rsidRPr="009419CD">
              <w:rPr>
                <w:rFonts w:ascii="Times New Roman" w:hAnsi="Times New Roman" w:cs="Times New Roman"/>
                <w:color w:val="000000"/>
              </w:rPr>
              <w:t xml:space="preserve">12.  </w:t>
            </w:r>
            <w:r w:rsidRPr="009419CD">
              <w:rPr>
                <w:rFonts w:ascii="Times New Roman" w:hAnsi="Times New Roman" w:cs="Times New Roman"/>
                <w:b/>
                <w:color w:val="000000"/>
              </w:rPr>
              <w:t xml:space="preserve">Transfer or encumbrance of property.   </w:t>
            </w:r>
            <w:r w:rsidRPr="009419CD">
              <w:rPr>
                <w:rFonts w:ascii="Times New Roman" w:hAnsi="Times New Roman" w:cs="Times New Roman"/>
                <w:color w:val="000000"/>
              </w:rPr>
              <w:t>Except as provided by Government regulations, the Borrower shall not lease, assign, sell, transfer, or encumber, voluntarily or otherwise, any of the property without the written consent of the Government.  The Government may grant consents, partial releases, subordinations, and satisfactions in accordance with Government regulations.</w:t>
            </w:r>
          </w:p>
          <w:p w:rsidR="00E172DD" w:rsidRPr="009419CD" w:rsidP="009419CD" w14:paraId="14F0F5FD" w14:textId="77777777">
            <w:pPr>
              <w:spacing w:line="192" w:lineRule="exact"/>
              <w:ind w:firstLine="720"/>
              <w:rPr>
                <w:rFonts w:ascii="Times New Roman" w:hAnsi="Times New Roman" w:cs="Times New Roman"/>
              </w:rPr>
            </w:pPr>
          </w:p>
        </w:tc>
      </w:tr>
      <w:tr w14:paraId="14F0F601" w14:textId="77777777" w:rsidTr="00794FC8">
        <w:tblPrEx>
          <w:tblW w:w="10800" w:type="dxa"/>
          <w:tblInd w:w="108" w:type="dxa"/>
          <w:tblLayout w:type="fixed"/>
          <w:tblLook w:val="04A0"/>
        </w:tblPrEx>
        <w:tc>
          <w:tcPr>
            <w:tcW w:w="10800" w:type="dxa"/>
            <w:tcBorders>
              <w:top w:val="nil"/>
              <w:left w:val="nil"/>
              <w:bottom w:val="nil"/>
              <w:right w:val="nil"/>
            </w:tcBorders>
          </w:tcPr>
          <w:p w:rsidR="00E172DD" w:rsidRPr="009419CD" w:rsidP="009419CD" w14:paraId="14F0F5FF" w14:textId="77777777">
            <w:pPr>
              <w:spacing w:line="192" w:lineRule="exact"/>
              <w:ind w:firstLine="720"/>
              <w:rPr>
                <w:rFonts w:ascii="Times New Roman" w:hAnsi="Times New Roman" w:cs="Times New Roman"/>
                <w:color w:val="000000"/>
              </w:rPr>
            </w:pPr>
            <w:r w:rsidRPr="009419CD">
              <w:rPr>
                <w:rFonts w:ascii="Times New Roman" w:hAnsi="Times New Roman" w:cs="Times New Roman"/>
                <w:color w:val="000000"/>
              </w:rPr>
              <w:t xml:space="preserve">13.  </w:t>
            </w:r>
            <w:r w:rsidRPr="009419CD">
              <w:rPr>
                <w:rFonts w:ascii="Times New Roman" w:hAnsi="Times New Roman" w:cs="Times New Roman"/>
                <w:b/>
                <w:color w:val="000000"/>
              </w:rPr>
              <w:t xml:space="preserve">Inspection.  </w:t>
            </w:r>
            <w:r w:rsidRPr="009419CD">
              <w:rPr>
                <w:rFonts w:ascii="Times New Roman" w:hAnsi="Times New Roman" w:cs="Times New Roman"/>
                <w:color w:val="000000"/>
              </w:rPr>
              <w:t>At all reasonable times the Government may inspect the property to ascertain whether the covenants and agreements contained in this instrument are being performed.</w:t>
            </w:r>
          </w:p>
          <w:p w:rsidR="00E172DD" w14:paraId="14F0F600" w14:textId="77777777"/>
        </w:tc>
      </w:tr>
      <w:tr w14:paraId="14F0F604" w14:textId="77777777" w:rsidTr="00794FC8">
        <w:tblPrEx>
          <w:tblW w:w="10800" w:type="dxa"/>
          <w:tblInd w:w="108" w:type="dxa"/>
          <w:tblLayout w:type="fixed"/>
          <w:tblLook w:val="04A0"/>
        </w:tblPrEx>
        <w:tc>
          <w:tcPr>
            <w:tcW w:w="10800" w:type="dxa"/>
            <w:tcBorders>
              <w:top w:val="nil"/>
              <w:left w:val="nil"/>
              <w:bottom w:val="nil"/>
              <w:right w:val="nil"/>
            </w:tcBorders>
          </w:tcPr>
          <w:p w:rsidR="00E172DD" w:rsidP="003414C6" w14:paraId="14F0F602" w14:textId="77777777">
            <w:pPr>
              <w:spacing w:line="192" w:lineRule="exact"/>
              <w:rPr>
                <w:rFonts w:ascii="Times New Roman" w:hAnsi="Times New Roman" w:cs="Times New Roman"/>
                <w:color w:val="000000"/>
              </w:rPr>
            </w:pPr>
            <w:r>
              <w:rPr>
                <w:rFonts w:ascii="Times New Roman" w:hAnsi="Times New Roman" w:cs="Times New Roman"/>
                <w:color w:val="000000"/>
              </w:rPr>
              <w:t xml:space="preserve">                </w:t>
            </w:r>
            <w:r w:rsidRPr="003414C6">
              <w:rPr>
                <w:rFonts w:ascii="Times New Roman" w:hAnsi="Times New Roman" w:cs="Times New Roman"/>
                <w:color w:val="000000"/>
              </w:rPr>
              <w:t xml:space="preserve">14.  </w:t>
            </w:r>
            <w:r w:rsidRPr="003414C6">
              <w:rPr>
                <w:rFonts w:ascii="Times New Roman" w:hAnsi="Times New Roman" w:cs="Times New Roman"/>
                <w:b/>
                <w:color w:val="000000"/>
              </w:rPr>
              <w:t xml:space="preserve">Hazardous substances.  </w:t>
            </w:r>
            <w:r w:rsidRPr="003414C6">
              <w:rPr>
                <w:rFonts w:ascii="Times New Roman" w:hAnsi="Times New Roman" w:cs="Times New Roman"/>
                <w:color w:val="000000"/>
              </w:rPr>
              <w:t xml:space="preserve">Borrower shall not cause or permit the presence, use, disposal, storage, or release of any hazardous substances on or in the property.  The preceding sentence shall not apply to the presence, use, or storage on the property of small quantities of hazardous substances that are generally recognized to be appropriate to normal use and maintenance of the property.  Borrower covenants that Borrower has made full disclosure of any such known, existing hazardous conditions affecting the property.  Borrower shall not do, nor allow anyone else to do, anything affecting the property that is in violation of any </w:t>
            </w:r>
            <w:r w:rsidR="00555804">
              <w:rPr>
                <w:rFonts w:ascii="Times New Roman" w:hAnsi="Times New Roman" w:cs="Times New Roman"/>
                <w:color w:val="000000"/>
              </w:rPr>
              <w:t>F</w:t>
            </w:r>
            <w:r w:rsidRPr="003414C6">
              <w:rPr>
                <w:rFonts w:ascii="Times New Roman" w:hAnsi="Times New Roman" w:cs="Times New Roman"/>
                <w:color w:val="000000"/>
              </w:rPr>
              <w:t>ederal, state, or local environmental law or regulation.  Borrower shall promptly give the Government written notice of any investigation, claim, demand, lawsuit or other action by any governmental or regulatory agency or private party involving the property and any hazardous substance or environmental law or regulation of which Borrower has actual knowledge.  If Borrower learns, or is notified by any governmental or regulatory authority, that any removal or other remediation of any hazardous substance affecting the property is necessary, Borrower shall promptly take all necessary remedial actions in accordance with applicable environmental law and regulations.  As used in this paragraph, “hazardous substances” are those substances defined as toxic or hazardous substances by environmental law and the following substances:  gasoline, kerosene, other flammable or toxic petroleum products, toxic pesticides and herbicides, volatile solvents, materials containing asbestos or formaldehyde, and radioactive materials.  As used in this paragraph, “environmental law” means Federal laws and regulations and laws and regulations of the jurisdiction where the property is located that relate to health, safety or environmental protection</w:t>
            </w:r>
            <w:r>
              <w:rPr>
                <w:rFonts w:ascii="Times New Roman" w:hAnsi="Times New Roman" w:cs="Times New Roman"/>
                <w:color w:val="000000"/>
              </w:rPr>
              <w:t>.</w:t>
            </w:r>
          </w:p>
          <w:p w:rsidR="00E172DD" w:rsidP="003414C6" w14:paraId="14F0F603" w14:textId="77777777">
            <w:pPr>
              <w:spacing w:line="192" w:lineRule="exact"/>
            </w:pPr>
          </w:p>
        </w:tc>
      </w:tr>
      <w:tr w14:paraId="14F0F607" w14:textId="77777777" w:rsidTr="00794FC8">
        <w:tblPrEx>
          <w:tblW w:w="10800" w:type="dxa"/>
          <w:tblInd w:w="108" w:type="dxa"/>
          <w:tblLayout w:type="fixed"/>
          <w:tblLook w:val="04A0"/>
        </w:tblPrEx>
        <w:tc>
          <w:tcPr>
            <w:tcW w:w="10800" w:type="dxa"/>
            <w:tcBorders>
              <w:top w:val="nil"/>
              <w:left w:val="nil"/>
              <w:bottom w:val="nil"/>
              <w:right w:val="nil"/>
            </w:tcBorders>
          </w:tcPr>
          <w:p w:rsidR="00E172DD" w:rsidRPr="003414C6" w:rsidP="003414C6" w14:paraId="14F0F605" w14:textId="77777777">
            <w:pPr>
              <w:spacing w:line="192" w:lineRule="exact"/>
              <w:ind w:firstLine="720"/>
              <w:rPr>
                <w:rFonts w:ascii="Times New Roman" w:hAnsi="Times New Roman" w:cs="Times New Roman"/>
                <w:color w:val="000000"/>
              </w:rPr>
            </w:pPr>
            <w:r w:rsidRPr="003414C6">
              <w:rPr>
                <w:rFonts w:ascii="Times New Roman" w:hAnsi="Times New Roman" w:cs="Times New Roman"/>
                <w:color w:val="000000"/>
              </w:rPr>
              <w:t xml:space="preserve">15.  </w:t>
            </w:r>
            <w:r w:rsidRPr="003414C6">
              <w:rPr>
                <w:rFonts w:ascii="Times New Roman" w:hAnsi="Times New Roman" w:cs="Times New Roman"/>
                <w:b/>
                <w:color w:val="000000"/>
              </w:rPr>
              <w:t xml:space="preserve">Adjustment; release; waiver; forbearance.   </w:t>
            </w:r>
            <w:r w:rsidRPr="003414C6">
              <w:rPr>
                <w:rFonts w:ascii="Times New Roman" w:hAnsi="Times New Roman" w:cs="Times New Roman"/>
                <w:color w:val="000000"/>
              </w:rPr>
              <w:t>In accordance with Government regulations, the Government may:  (a) adjust the interest rate, payment, terms or balance due on the loan, (b) increase the mortgage by an amount equal to deferred interest on the outstanding principal balance, (c) extend or defer the maturity of, and renew and reschedule the payments on the note, (d) release any party who is liable under the note from liability to the Government, (e) release portions of the property and subordinate its lien, and (f) waive any other of its rights under this instrument.  Any and all of this can and will be done without affecting the lien or the priority of this instrument or Borrower’s liability to the Government for payment of the note secured by this instrument unless the Government provides otherwise in writing.  HOWEVER, any forbearance by the Government - whether once or often - in exercising any right or remedy under this instrument, or otherwise afforded by applicable law, shall not be a waiver of or preclude the exercise of any such right or remedy.</w:t>
            </w:r>
          </w:p>
          <w:p w:rsidR="00E172DD" w14:paraId="14F0F606" w14:textId="77777777"/>
        </w:tc>
      </w:tr>
      <w:tr w14:paraId="14F0F60A" w14:textId="77777777" w:rsidTr="00794FC8">
        <w:tblPrEx>
          <w:tblW w:w="10800" w:type="dxa"/>
          <w:tblInd w:w="108" w:type="dxa"/>
          <w:tblLayout w:type="fixed"/>
          <w:tblLook w:val="04A0"/>
        </w:tblPrEx>
        <w:tc>
          <w:tcPr>
            <w:tcW w:w="10800" w:type="dxa"/>
            <w:tcBorders>
              <w:top w:val="nil"/>
              <w:left w:val="nil"/>
              <w:bottom w:val="nil"/>
              <w:right w:val="nil"/>
            </w:tcBorders>
          </w:tcPr>
          <w:p w:rsidR="00E172DD" w:rsidRPr="00F61B39" w:rsidP="00F61B39" w14:paraId="14F0F608" w14:textId="77777777">
            <w:pPr>
              <w:spacing w:line="192" w:lineRule="exact"/>
              <w:ind w:firstLine="720"/>
              <w:rPr>
                <w:rFonts w:ascii="Times New Roman" w:hAnsi="Times New Roman" w:cs="Times New Roman"/>
                <w:color w:val="000000"/>
              </w:rPr>
            </w:pPr>
            <w:r w:rsidRPr="00F61B39">
              <w:rPr>
                <w:rFonts w:ascii="Times New Roman" w:hAnsi="Times New Roman" w:cs="Times New Roman"/>
                <w:color w:val="000000"/>
              </w:rPr>
              <w:t xml:space="preserve">16.  </w:t>
            </w:r>
            <w:r w:rsidRPr="00F61B39">
              <w:rPr>
                <w:rFonts w:ascii="Times New Roman" w:hAnsi="Times New Roman" w:cs="Times New Roman"/>
                <w:b/>
                <w:color w:val="000000"/>
              </w:rPr>
              <w:t xml:space="preserve">Graduation.  </w:t>
            </w:r>
            <w:r w:rsidRPr="00F61B39">
              <w:rPr>
                <w:rFonts w:ascii="Times New Roman" w:hAnsi="Times New Roman" w:cs="Times New Roman"/>
                <w:color w:val="000000"/>
              </w:rPr>
              <w:t>If the Government determines that Borrower may be able to obtain a loan from a responsible cooperative or private credit source at reasonable rates and terms for loans for similar purposes and periods of time, Borrower will, upon the Government’s request, apply for and accept such a loan in sufficient amount to pay the note secured by this instrument and to pay for stock necessary to be purchased in a cooperative lending agency in connection with such loan.</w:t>
            </w:r>
          </w:p>
          <w:p w:rsidR="00E172DD" w14:paraId="14F0F609" w14:textId="77777777"/>
        </w:tc>
      </w:tr>
      <w:tr w14:paraId="14F0F60D" w14:textId="77777777" w:rsidTr="00794FC8">
        <w:tblPrEx>
          <w:tblW w:w="10800" w:type="dxa"/>
          <w:tblInd w:w="108" w:type="dxa"/>
          <w:tblLayout w:type="fixed"/>
          <w:tblLook w:val="04A0"/>
        </w:tblPrEx>
        <w:tc>
          <w:tcPr>
            <w:tcW w:w="10800" w:type="dxa"/>
            <w:tcBorders>
              <w:top w:val="nil"/>
              <w:left w:val="nil"/>
              <w:bottom w:val="nil"/>
              <w:right w:val="nil"/>
            </w:tcBorders>
          </w:tcPr>
          <w:p w:rsidR="00E172DD" w:rsidRPr="004E6A6F" w:rsidP="00F61B39" w14:paraId="14F0F60B" w14:textId="77777777">
            <w:pPr>
              <w:spacing w:line="192" w:lineRule="exact"/>
              <w:ind w:firstLine="720"/>
              <w:rPr>
                <w:rFonts w:ascii="Times New Roman" w:hAnsi="Times New Roman" w:cs="Times New Roman"/>
                <w:color w:val="000000"/>
              </w:rPr>
            </w:pPr>
            <w:r w:rsidRPr="004E6A6F">
              <w:rPr>
                <w:rFonts w:ascii="Times New Roman" w:hAnsi="Times New Roman" w:cs="Times New Roman"/>
                <w:color w:val="000000"/>
              </w:rPr>
              <w:t xml:space="preserve">17.  </w:t>
            </w:r>
            <w:r w:rsidRPr="004E6A6F">
              <w:rPr>
                <w:rFonts w:ascii="Times New Roman" w:hAnsi="Times New Roman" w:cs="Times New Roman"/>
                <w:b/>
                <w:color w:val="000000"/>
              </w:rPr>
              <w:t xml:space="preserve">Forfeiture.  </w:t>
            </w:r>
            <w:r w:rsidRPr="004E6A6F">
              <w:rPr>
                <w:rFonts w:ascii="Times New Roman" w:hAnsi="Times New Roman" w:cs="Times New Roman"/>
                <w:color w:val="000000"/>
              </w:rPr>
              <w:t>Borrower shall be in default if any forfeiture action or proceeding, whether civil or criminal, is begun that in the Government’s good faith judgment could result in forfeiture of the property or otherwise materially impair the lien created by this instrument or the Government’s security interest.  Borrower may cure such default by causing the action or proceeding to be dismissed with a ruling that precludes forfeiture of the Borrower’s interest in the property or other material impairment of the lien created by this security instrument or the Government’s security interest.</w:t>
            </w:r>
          </w:p>
          <w:p w:rsidR="00E172DD" w:rsidRPr="004E6A6F" w14:paraId="14F0F60C" w14:textId="77777777">
            <w:pPr>
              <w:rPr>
                <w:rFonts w:ascii="Times New Roman" w:hAnsi="Times New Roman" w:cs="Times New Roman"/>
              </w:rPr>
            </w:pPr>
          </w:p>
        </w:tc>
      </w:tr>
      <w:tr w14:paraId="14F0F610" w14:textId="77777777" w:rsidTr="00794FC8">
        <w:tblPrEx>
          <w:tblW w:w="10800" w:type="dxa"/>
          <w:tblInd w:w="108" w:type="dxa"/>
          <w:tblLayout w:type="fixed"/>
          <w:tblLook w:val="04A0"/>
        </w:tblPrEx>
        <w:tc>
          <w:tcPr>
            <w:tcW w:w="10800" w:type="dxa"/>
            <w:tcBorders>
              <w:top w:val="nil"/>
              <w:left w:val="nil"/>
              <w:bottom w:val="nil"/>
              <w:right w:val="nil"/>
            </w:tcBorders>
          </w:tcPr>
          <w:p w:rsidR="00E172DD" w:rsidRPr="004E6A6F" w:rsidP="00F61B39" w14:paraId="14F0F60E" w14:textId="77777777">
            <w:pPr>
              <w:spacing w:line="192" w:lineRule="exact"/>
              <w:ind w:firstLine="720"/>
              <w:rPr>
                <w:rFonts w:ascii="Times New Roman" w:hAnsi="Times New Roman" w:cs="Times New Roman"/>
                <w:color w:val="000000"/>
              </w:rPr>
            </w:pPr>
            <w:r w:rsidRPr="004E6A6F">
              <w:rPr>
                <w:rFonts w:ascii="Times New Roman" w:hAnsi="Times New Roman" w:cs="Times New Roman"/>
                <w:color w:val="000000"/>
              </w:rPr>
              <w:t xml:space="preserve">18.  </w:t>
            </w:r>
            <w:r w:rsidRPr="004E6A6F">
              <w:rPr>
                <w:rFonts w:ascii="Times New Roman" w:hAnsi="Times New Roman" w:cs="Times New Roman"/>
                <w:b/>
                <w:color w:val="000000"/>
              </w:rPr>
              <w:t xml:space="preserve">False statement.  </w:t>
            </w:r>
            <w:r w:rsidRPr="004E6A6F">
              <w:rPr>
                <w:rFonts w:ascii="Times New Roman" w:hAnsi="Times New Roman" w:cs="Times New Roman"/>
                <w:color w:val="000000"/>
              </w:rPr>
              <w:t>Borrower also shall be in default if Borrower, during the loan application process, gave materially false or inaccurate information or statements to the Government (or failed to provide the Government with any material information) in connection with the loan evidenced by the note.</w:t>
            </w:r>
          </w:p>
          <w:p w:rsidR="00E172DD" w:rsidRPr="004E6A6F" w14:paraId="14F0F60F" w14:textId="77777777">
            <w:pPr>
              <w:rPr>
                <w:rFonts w:ascii="Times New Roman" w:hAnsi="Times New Roman" w:cs="Times New Roman"/>
              </w:rPr>
            </w:pPr>
          </w:p>
        </w:tc>
      </w:tr>
      <w:tr w14:paraId="14F0F613" w14:textId="77777777" w:rsidTr="00794FC8">
        <w:tblPrEx>
          <w:tblW w:w="10800" w:type="dxa"/>
          <w:tblInd w:w="108" w:type="dxa"/>
          <w:tblLayout w:type="fixed"/>
          <w:tblLook w:val="04A0"/>
        </w:tblPrEx>
        <w:tc>
          <w:tcPr>
            <w:tcW w:w="10800" w:type="dxa"/>
            <w:tcBorders>
              <w:top w:val="nil"/>
              <w:left w:val="nil"/>
              <w:bottom w:val="nil"/>
              <w:right w:val="nil"/>
            </w:tcBorders>
          </w:tcPr>
          <w:p w:rsidR="00E172DD" w:rsidRPr="004E6A6F" w:rsidP="004E6A6F" w14:paraId="14F0F611" w14:textId="77777777">
            <w:pPr>
              <w:spacing w:line="192" w:lineRule="exact"/>
              <w:ind w:firstLine="720"/>
              <w:rPr>
                <w:rFonts w:ascii="Times New Roman" w:hAnsi="Times New Roman" w:cs="Times New Roman"/>
                <w:color w:val="000000"/>
              </w:rPr>
            </w:pPr>
            <w:r w:rsidRPr="004E6A6F">
              <w:rPr>
                <w:rFonts w:ascii="Times New Roman" w:hAnsi="Times New Roman" w:cs="Times New Roman"/>
                <w:color w:val="000000"/>
              </w:rPr>
              <w:t xml:space="preserve">19.  </w:t>
            </w:r>
            <w:r w:rsidRPr="004E6A6F">
              <w:rPr>
                <w:rFonts w:ascii="Times New Roman" w:hAnsi="Times New Roman" w:cs="Times New Roman"/>
                <w:b/>
                <w:color w:val="000000"/>
              </w:rPr>
              <w:t xml:space="preserve">Cross </w:t>
            </w:r>
            <w:r w:rsidR="00555804">
              <w:rPr>
                <w:rFonts w:ascii="Times New Roman" w:hAnsi="Times New Roman" w:cs="Times New Roman"/>
                <w:b/>
                <w:color w:val="000000"/>
              </w:rPr>
              <w:t>c</w:t>
            </w:r>
            <w:r w:rsidRPr="004E6A6F">
              <w:rPr>
                <w:rFonts w:ascii="Times New Roman" w:hAnsi="Times New Roman" w:cs="Times New Roman"/>
                <w:b/>
                <w:color w:val="000000"/>
              </w:rPr>
              <w:t xml:space="preserve">ollateralization.   </w:t>
            </w:r>
            <w:r w:rsidRPr="004E6A6F">
              <w:rPr>
                <w:rFonts w:ascii="Times New Roman" w:hAnsi="Times New Roman" w:cs="Times New Roman"/>
                <w:color w:val="000000"/>
              </w:rPr>
              <w:t>Default under this instrument shall constitute default under any other security instrument held by the Government and executed or assumed by Borrower.  Default under any other such security instrument shall constitute default under this instrument.</w:t>
            </w:r>
          </w:p>
          <w:p w:rsidR="00E172DD" w:rsidRPr="004E6A6F" w14:paraId="14F0F612" w14:textId="77777777">
            <w:pPr>
              <w:rPr>
                <w:rFonts w:ascii="Times New Roman" w:hAnsi="Times New Roman" w:cs="Times New Roman"/>
              </w:rPr>
            </w:pPr>
          </w:p>
        </w:tc>
      </w:tr>
      <w:tr w14:paraId="14F0F616" w14:textId="77777777" w:rsidTr="00794FC8">
        <w:tblPrEx>
          <w:tblW w:w="10800" w:type="dxa"/>
          <w:tblInd w:w="108" w:type="dxa"/>
          <w:tblLayout w:type="fixed"/>
          <w:tblLook w:val="04A0"/>
        </w:tblPrEx>
        <w:tc>
          <w:tcPr>
            <w:tcW w:w="10800" w:type="dxa"/>
            <w:tcBorders>
              <w:top w:val="nil"/>
              <w:left w:val="nil"/>
              <w:bottom w:val="nil"/>
              <w:right w:val="nil"/>
            </w:tcBorders>
          </w:tcPr>
          <w:p w:rsidR="00E172DD" w:rsidRPr="004E6A6F" w:rsidP="004E6A6F" w14:paraId="14F0F614" w14:textId="77777777">
            <w:pPr>
              <w:spacing w:line="192" w:lineRule="exact"/>
              <w:ind w:firstLine="720"/>
              <w:rPr>
                <w:rFonts w:ascii="Times New Roman" w:hAnsi="Times New Roman" w:cs="Times New Roman"/>
                <w:color w:val="000000"/>
              </w:rPr>
            </w:pPr>
            <w:r w:rsidRPr="004E6A6F">
              <w:rPr>
                <w:rFonts w:ascii="Times New Roman" w:hAnsi="Times New Roman" w:cs="Times New Roman"/>
                <w:color w:val="000000"/>
              </w:rPr>
              <w:t xml:space="preserve">20.  </w:t>
            </w:r>
            <w:r w:rsidRPr="004E6A6F">
              <w:rPr>
                <w:rFonts w:ascii="Times New Roman" w:hAnsi="Times New Roman" w:cs="Times New Roman"/>
                <w:b/>
                <w:color w:val="000000"/>
              </w:rPr>
              <w:t xml:space="preserve">Highly erodible land; wetlands.  </w:t>
            </w:r>
            <w:r w:rsidRPr="004E6A6F">
              <w:rPr>
                <w:rFonts w:ascii="Times New Roman" w:hAnsi="Times New Roman" w:cs="Times New Roman"/>
                <w:color w:val="000000"/>
              </w:rPr>
              <w:t>Any loan secured by this instrument will be in default if Borrower uses any loan proceeds for a purpose that will contribute to excessive erosion of highly erodible land or to the conversion of wetlands to produce an agricultural commodity as provided in 7 C.F.R. part 1940, subpart G, or any successor Government regulation.</w:t>
            </w:r>
          </w:p>
          <w:p w:rsidR="00E172DD" w:rsidRPr="004E6A6F" w14:paraId="14F0F615" w14:textId="77777777">
            <w:pPr>
              <w:rPr>
                <w:rFonts w:ascii="Times New Roman" w:hAnsi="Times New Roman" w:cs="Times New Roman"/>
              </w:rPr>
            </w:pPr>
          </w:p>
        </w:tc>
      </w:tr>
      <w:tr w14:paraId="14F0F61A" w14:textId="77777777" w:rsidTr="007B290B">
        <w:tblPrEx>
          <w:tblW w:w="10800" w:type="dxa"/>
          <w:tblInd w:w="108" w:type="dxa"/>
          <w:tblLayout w:type="fixed"/>
          <w:tblLook w:val="04A0"/>
        </w:tblPrEx>
        <w:trPr>
          <w:trHeight w:val="1188"/>
        </w:trPr>
        <w:tc>
          <w:tcPr>
            <w:tcW w:w="10800" w:type="dxa"/>
            <w:tcBorders>
              <w:top w:val="nil"/>
              <w:left w:val="nil"/>
              <w:bottom w:val="nil"/>
              <w:right w:val="nil"/>
            </w:tcBorders>
            <w:vAlign w:val="center"/>
          </w:tcPr>
          <w:p w:rsidR="00216CA6" w:rsidP="00216CA6" w14:paraId="14F0F617" w14:textId="77777777">
            <w:pPr>
              <w:spacing w:line="192" w:lineRule="exact"/>
              <w:ind w:firstLine="720"/>
              <w:rPr>
                <w:rFonts w:ascii="Times New Roman" w:hAnsi="Times New Roman" w:cs="Times New Roman"/>
                <w:color w:val="000000"/>
              </w:rPr>
            </w:pPr>
            <w:r w:rsidRPr="004E6A6F">
              <w:rPr>
                <w:rFonts w:ascii="Times New Roman" w:hAnsi="Times New Roman" w:cs="Times New Roman"/>
                <w:color w:val="000000"/>
              </w:rPr>
              <w:t xml:space="preserve">21.  </w:t>
            </w:r>
            <w:r w:rsidRPr="004E6A6F">
              <w:rPr>
                <w:rFonts w:ascii="Times New Roman" w:hAnsi="Times New Roman" w:cs="Times New Roman"/>
                <w:b/>
                <w:color w:val="000000"/>
              </w:rPr>
              <w:t xml:space="preserve">Non-discrimination.  </w:t>
            </w:r>
            <w:r w:rsidRPr="004E6A6F">
              <w:rPr>
                <w:rFonts w:ascii="Times New Roman" w:hAnsi="Times New Roman" w:cs="Times New Roman"/>
                <w:color w:val="000000"/>
              </w:rPr>
              <w:t xml:space="preserve">If any part of the loan for which this instrument is given shall be used to finance the purchase, construction or repair of property to be used as an owner-occupied dwelling (herein called “the dwelling” and if Borrower intends to sell or rent the dwelling and has obtained the Government's consent to do so:  (a) neither Borrower nor anyone authorized to act for Borrower will, after receipt of a bona fide offer, refuse to negotiate for the sale or rental of the dwelling or will otherwise make unavailable or deny the dwelling to anyone because of race, </w:t>
            </w:r>
          </w:p>
          <w:p w:rsidR="00216CA6" w:rsidRPr="004E6A6F" w:rsidP="00216CA6" w14:paraId="14F0F618" w14:textId="77777777">
            <w:pPr>
              <w:spacing w:line="192" w:lineRule="exact"/>
              <w:ind w:firstLine="720"/>
              <w:rPr>
                <w:rFonts w:ascii="Times New Roman" w:hAnsi="Times New Roman" w:cs="Times New Roman"/>
                <w:color w:val="000000"/>
              </w:rPr>
            </w:pPr>
          </w:p>
          <w:p w:rsidR="00216CA6" w:rsidRPr="00216CA6" w:rsidP="00216CA6" w14:paraId="14F0F619" w14:textId="77777777">
            <w:pPr>
              <w:spacing w:line="192" w:lineRule="exact"/>
              <w:rPr>
                <w:rFonts w:ascii="Times New Roman" w:hAnsi="Times New Roman" w:cs="Times New Roman"/>
                <w:color w:val="000000"/>
              </w:rPr>
            </w:pPr>
          </w:p>
        </w:tc>
      </w:tr>
    </w:tbl>
    <w:p w:rsidR="007B290B" w:rsidP="004D5DBC" w14:paraId="14F0F61B" w14:textId="079127AF">
      <w:pPr>
        <w:ind w:left="90"/>
      </w:pPr>
      <w:r>
        <w:br w:type="page"/>
      </w:r>
    </w:p>
    <w:tbl>
      <w:tblPr>
        <w:tblStyle w:val="TableGrid"/>
        <w:tblW w:w="10800" w:type="dxa"/>
        <w:tblInd w:w="108" w:type="dxa"/>
        <w:tblLayout w:type="fixed"/>
        <w:tblLook w:val="04A0"/>
      </w:tblPr>
      <w:tblGrid>
        <w:gridCol w:w="10800"/>
      </w:tblGrid>
      <w:tr w14:paraId="14F0F61E" w14:textId="77777777" w:rsidTr="00216CA6">
        <w:tblPrEx>
          <w:tblW w:w="10800" w:type="dxa"/>
          <w:tblInd w:w="108" w:type="dxa"/>
          <w:tblLayout w:type="fixed"/>
          <w:tblLook w:val="04A0"/>
        </w:tblPrEx>
        <w:trPr>
          <w:trHeight w:val="862"/>
        </w:trPr>
        <w:tc>
          <w:tcPr>
            <w:tcW w:w="10800" w:type="dxa"/>
            <w:tcBorders>
              <w:top w:val="nil"/>
              <w:left w:val="nil"/>
              <w:bottom w:val="nil"/>
              <w:right w:val="nil"/>
            </w:tcBorders>
            <w:vAlign w:val="center"/>
          </w:tcPr>
          <w:p w:rsidR="00216CA6" w:rsidP="00216CA6" w14:paraId="14F0F61C" w14:textId="77777777">
            <w:pPr>
              <w:spacing w:line="192" w:lineRule="exact"/>
              <w:rPr>
                <w:rFonts w:ascii="Times New Roman" w:hAnsi="Times New Roman" w:cs="Times New Roman"/>
                <w:color w:val="000000"/>
              </w:rPr>
            </w:pPr>
            <w:r w:rsidRPr="004E6A6F">
              <w:rPr>
                <w:rFonts w:ascii="Times New Roman" w:hAnsi="Times New Roman" w:cs="Times New Roman"/>
                <w:color w:val="000000"/>
              </w:rPr>
              <w:t>color, religion, sex, national origin, disability, familial status or age, and (b) Borrower recognizes as illegal and hereby disclaims, and will not comply with or attempt to enforce any restrictive covenants on the dwelling relating to race, color, religion, sex, national origin, dis</w:t>
            </w:r>
            <w:r>
              <w:rPr>
                <w:rFonts w:ascii="Times New Roman" w:hAnsi="Times New Roman" w:cs="Times New Roman"/>
                <w:color w:val="000000"/>
              </w:rPr>
              <w:t>ability, familial status or age.</w:t>
            </w:r>
          </w:p>
          <w:p w:rsidR="00216CA6" w:rsidRPr="004E6A6F" w:rsidP="00216CA6" w14:paraId="14F0F61D" w14:textId="77777777">
            <w:pPr>
              <w:spacing w:line="192" w:lineRule="exact"/>
              <w:ind w:firstLine="720"/>
              <w:rPr>
                <w:rFonts w:ascii="Times New Roman" w:hAnsi="Times New Roman" w:cs="Times New Roman"/>
                <w:color w:val="000000"/>
              </w:rPr>
            </w:pPr>
          </w:p>
        </w:tc>
      </w:tr>
      <w:tr w14:paraId="14F0F622" w14:textId="77777777" w:rsidTr="00453E7E">
        <w:tblPrEx>
          <w:tblW w:w="10800" w:type="dxa"/>
          <w:tblInd w:w="108" w:type="dxa"/>
          <w:tblLayout w:type="fixed"/>
          <w:tblLook w:val="04A0"/>
        </w:tblPrEx>
        <w:trPr>
          <w:trHeight w:val="765"/>
        </w:trPr>
        <w:tc>
          <w:tcPr>
            <w:tcW w:w="10800" w:type="dxa"/>
            <w:tcBorders>
              <w:top w:val="nil"/>
              <w:left w:val="nil"/>
              <w:bottom w:val="nil"/>
              <w:right w:val="nil"/>
            </w:tcBorders>
          </w:tcPr>
          <w:p w:rsidR="006E3DB7" w:rsidP="00794FC8" w14:paraId="14F0F61F" w14:textId="77777777">
            <w:pPr>
              <w:spacing w:line="192" w:lineRule="exact"/>
              <w:ind w:firstLine="720"/>
              <w:rPr>
                <w:rFonts w:ascii="Times New Roman" w:hAnsi="Times New Roman" w:cs="Times New Roman"/>
                <w:color w:val="000000"/>
              </w:rPr>
            </w:pPr>
            <w:r w:rsidRPr="004E6A6F">
              <w:rPr>
                <w:rFonts w:ascii="Times New Roman" w:hAnsi="Times New Roman" w:cs="Times New Roman"/>
                <w:color w:val="000000"/>
              </w:rPr>
              <w:t xml:space="preserve">22. </w:t>
            </w:r>
            <w:r w:rsidRPr="004E6A6F">
              <w:rPr>
                <w:rFonts w:ascii="Times New Roman" w:hAnsi="Times New Roman" w:cs="Times New Roman"/>
                <w:b/>
                <w:color w:val="000000"/>
              </w:rPr>
              <w:t xml:space="preserve"> Notices.</w:t>
            </w:r>
            <w:r w:rsidRPr="004E6A6F">
              <w:rPr>
                <w:rFonts w:ascii="Times New Roman" w:hAnsi="Times New Roman" w:cs="Times New Roman"/>
                <w:color w:val="000000"/>
              </w:rPr>
              <w:t xml:space="preserve">  Notices given under this instrument shall be sent by certified mail unless otherwise required by law.  Such notices shall be addressed, unless and until some other address is designated in a notice, in the case of the Government to the State Executive Director of the Farm</w:t>
            </w:r>
          </w:p>
          <w:p w:rsidR="006E3DB7" w:rsidP="006E3DB7" w14:paraId="14F0F620" w14:textId="77777777">
            <w:pPr>
              <w:spacing w:line="192" w:lineRule="exact"/>
              <w:rPr>
                <w:rFonts w:ascii="Times New Roman" w:hAnsi="Times New Roman" w:cs="Times New Roman"/>
                <w:color w:val="000000"/>
              </w:rPr>
            </w:pPr>
            <w:r w:rsidRPr="004E6A6F">
              <w:rPr>
                <w:rFonts w:ascii="Times New Roman" w:hAnsi="Times New Roman" w:cs="Times New Roman"/>
                <w:color w:val="000000"/>
              </w:rPr>
              <w:t>Service Agency at the mailing address shown above, and in the case of Borrower at the address shown in the Government's Finance Office records which norm</w:t>
            </w:r>
            <w:r>
              <w:rPr>
                <w:rFonts w:ascii="Times New Roman" w:hAnsi="Times New Roman" w:cs="Times New Roman"/>
                <w:color w:val="000000"/>
              </w:rPr>
              <w:t>all</w:t>
            </w:r>
            <w:r w:rsidRPr="004E6A6F">
              <w:rPr>
                <w:rFonts w:ascii="Times New Roman" w:hAnsi="Times New Roman" w:cs="Times New Roman"/>
                <w:color w:val="000000"/>
              </w:rPr>
              <w:t>y will be the same as the mailing address shown above).</w:t>
            </w:r>
          </w:p>
          <w:p w:rsidR="00453E7E" w:rsidP="006E3DB7" w14:paraId="14F0F621" w14:textId="77777777">
            <w:pPr>
              <w:spacing w:line="192" w:lineRule="exact"/>
            </w:pPr>
          </w:p>
        </w:tc>
      </w:tr>
      <w:tr w14:paraId="14F0F625" w14:textId="77777777" w:rsidTr="00453E7E">
        <w:tblPrEx>
          <w:tblW w:w="10800" w:type="dxa"/>
          <w:tblInd w:w="108" w:type="dxa"/>
          <w:tblLayout w:type="fixed"/>
          <w:tblLook w:val="04A0"/>
        </w:tblPrEx>
        <w:tc>
          <w:tcPr>
            <w:tcW w:w="10800" w:type="dxa"/>
            <w:tcBorders>
              <w:top w:val="nil"/>
              <w:left w:val="nil"/>
              <w:bottom w:val="nil"/>
              <w:right w:val="nil"/>
            </w:tcBorders>
          </w:tcPr>
          <w:p w:rsidR="00E172DD" w:rsidRPr="004E6A6F" w:rsidP="004E6A6F" w14:paraId="14F0F623" w14:textId="77777777">
            <w:pPr>
              <w:spacing w:line="192" w:lineRule="exact"/>
              <w:ind w:firstLine="720"/>
              <w:rPr>
                <w:rFonts w:ascii="Times New Roman" w:hAnsi="Times New Roman" w:cs="Times New Roman"/>
                <w:color w:val="000000"/>
              </w:rPr>
            </w:pPr>
            <w:r w:rsidRPr="004E6A6F">
              <w:rPr>
                <w:rFonts w:ascii="Times New Roman" w:hAnsi="Times New Roman" w:cs="Times New Roman"/>
                <w:color w:val="000000"/>
              </w:rPr>
              <w:t xml:space="preserve">23.  </w:t>
            </w:r>
            <w:r w:rsidRPr="004E6A6F">
              <w:rPr>
                <w:rFonts w:ascii="Times New Roman" w:hAnsi="Times New Roman" w:cs="Times New Roman"/>
                <w:b/>
                <w:color w:val="000000"/>
              </w:rPr>
              <w:t xml:space="preserve">Governing law; severability.  </w:t>
            </w:r>
            <w:r w:rsidRPr="004E6A6F">
              <w:rPr>
                <w:rFonts w:ascii="Times New Roman" w:hAnsi="Times New Roman" w:cs="Times New Roman"/>
                <w:color w:val="000000"/>
              </w:rPr>
              <w:t>This instrument shall be governed by Federal law.  If any provision of this instrument or the note or its application to any person or circumstances is held invalid, such invalidity shall not affect other provisions or applications of this instrument or the note which can be given effect without the invalid provision or application.  The provisions of this instrument are severable.  This instrument shall be subject to the present regulations of the Government, and to its future regulations not inconsistent with the express provisions hereof.  All powers and agencies granted in this instrument are coupled with an interest and are irrevocable by death or otherwise; and the rights and remedies provided in this instrument are cumulative to remedies provided by law.</w:t>
            </w:r>
          </w:p>
          <w:p w:rsidR="00E172DD" w14:paraId="14F0F624" w14:textId="77777777"/>
        </w:tc>
      </w:tr>
      <w:tr w14:paraId="14F0F628" w14:textId="77777777" w:rsidTr="00453E7E">
        <w:tblPrEx>
          <w:tblW w:w="10800" w:type="dxa"/>
          <w:tblInd w:w="108" w:type="dxa"/>
          <w:tblLayout w:type="fixed"/>
          <w:tblLook w:val="04A0"/>
        </w:tblPrEx>
        <w:tc>
          <w:tcPr>
            <w:tcW w:w="10800" w:type="dxa"/>
            <w:tcBorders>
              <w:top w:val="nil"/>
              <w:left w:val="nil"/>
              <w:bottom w:val="nil"/>
              <w:right w:val="nil"/>
            </w:tcBorders>
          </w:tcPr>
          <w:p w:rsidR="00E172DD" w:rsidRPr="00D06A58" w:rsidP="00D06A58" w14:paraId="14F0F626" w14:textId="77777777">
            <w:pPr>
              <w:spacing w:line="192" w:lineRule="exact"/>
              <w:ind w:firstLine="720"/>
              <w:rPr>
                <w:rFonts w:ascii="Times New Roman" w:hAnsi="Times New Roman" w:cs="Times New Roman"/>
                <w:color w:val="000000"/>
              </w:rPr>
            </w:pPr>
            <w:r w:rsidRPr="00D06A58">
              <w:rPr>
                <w:rFonts w:ascii="Times New Roman" w:hAnsi="Times New Roman" w:cs="Times New Roman"/>
                <w:color w:val="000000"/>
              </w:rPr>
              <w:t xml:space="preserve">24.  </w:t>
            </w:r>
            <w:r w:rsidRPr="00D06A58">
              <w:rPr>
                <w:rFonts w:ascii="Times New Roman" w:hAnsi="Times New Roman" w:cs="Times New Roman"/>
                <w:b/>
                <w:color w:val="000000"/>
              </w:rPr>
              <w:t xml:space="preserve">Successors and assigns; joint and several covenants.  </w:t>
            </w:r>
            <w:r w:rsidRPr="00D06A58">
              <w:rPr>
                <w:rFonts w:ascii="Times New Roman" w:hAnsi="Times New Roman" w:cs="Times New Roman"/>
                <w:color w:val="000000"/>
              </w:rPr>
              <w:t>The covenants and agreements of this instrument shall bind and benefit the successors and assigns of Government and Borrower.  Borrower’s covenants and agreements shall be joint and several.  Any Borrower who co-signs this instrument but does not execute the Note:  (a) is co-signing this instrument only to mortgage, grant and convey that Borrower’s interest in the property under this instrument; (b) is not personally obligated to pay the sums secured by this instrument; and (c) agrees that the Government and any other Borrower may agree to extend, modify, forbear or make any accommodations with regard to the terms of this instrument or the note without that Borrower's consent.</w:t>
            </w:r>
          </w:p>
          <w:p w:rsidR="00E172DD" w14:paraId="14F0F627" w14:textId="77777777"/>
        </w:tc>
      </w:tr>
      <w:tr w14:paraId="14F0F62B" w14:textId="77777777" w:rsidTr="00453E7E">
        <w:tblPrEx>
          <w:tblW w:w="10800" w:type="dxa"/>
          <w:tblInd w:w="108" w:type="dxa"/>
          <w:tblLayout w:type="fixed"/>
          <w:tblLook w:val="04A0"/>
        </w:tblPrEx>
        <w:tc>
          <w:tcPr>
            <w:tcW w:w="10800" w:type="dxa"/>
            <w:tcBorders>
              <w:top w:val="nil"/>
              <w:left w:val="nil"/>
              <w:bottom w:val="nil"/>
              <w:right w:val="nil"/>
            </w:tcBorders>
          </w:tcPr>
          <w:p w:rsidR="00E172DD" w:rsidRPr="00D06A58" w:rsidP="00D06A58" w14:paraId="14F0F629" w14:textId="77777777">
            <w:pPr>
              <w:spacing w:line="192" w:lineRule="exact"/>
              <w:ind w:firstLine="720"/>
              <w:rPr>
                <w:rFonts w:ascii="Times New Roman" w:hAnsi="Times New Roman" w:cs="Times New Roman"/>
                <w:color w:val="000000"/>
              </w:rPr>
            </w:pPr>
            <w:r w:rsidRPr="00D06A58">
              <w:rPr>
                <w:rFonts w:ascii="Times New Roman" w:hAnsi="Times New Roman" w:cs="Times New Roman"/>
                <w:color w:val="000000"/>
              </w:rPr>
              <w:t xml:space="preserve">25.  </w:t>
            </w:r>
            <w:r w:rsidRPr="00D06A58">
              <w:rPr>
                <w:rFonts w:ascii="Times New Roman" w:hAnsi="Times New Roman" w:cs="Times New Roman"/>
                <w:b/>
                <w:color w:val="000000"/>
              </w:rPr>
              <w:t xml:space="preserve">No merger.  </w:t>
            </w:r>
            <w:r w:rsidRPr="00D06A58">
              <w:rPr>
                <w:rFonts w:ascii="Times New Roman" w:hAnsi="Times New Roman" w:cs="Times New Roman"/>
                <w:color w:val="000000"/>
              </w:rPr>
              <w:t>If this instrument is on a leasehold, Borrower shall comply with all the provisions of the lease.  If Borrower acquires fee title to the property, the leasehold and the fee title shall not merge unless the Government agrees to the merger in writing.  If the property is conveyed to the Government, title shall not merge (unless the Government elects otherwise) and the lien provided under this instrument shall not be affected by such conveyance.</w:t>
            </w:r>
          </w:p>
          <w:p w:rsidR="00E172DD" w14:paraId="14F0F62A" w14:textId="77777777"/>
        </w:tc>
      </w:tr>
      <w:tr w14:paraId="14F0F62E" w14:textId="77777777" w:rsidTr="00453E7E">
        <w:tblPrEx>
          <w:tblW w:w="10800" w:type="dxa"/>
          <w:tblInd w:w="108" w:type="dxa"/>
          <w:tblLayout w:type="fixed"/>
          <w:tblLook w:val="04A0"/>
        </w:tblPrEx>
        <w:tc>
          <w:tcPr>
            <w:tcW w:w="10800" w:type="dxa"/>
            <w:tcBorders>
              <w:top w:val="nil"/>
              <w:left w:val="nil"/>
              <w:bottom w:val="nil"/>
              <w:right w:val="nil"/>
            </w:tcBorders>
          </w:tcPr>
          <w:p w:rsidR="00E172DD" w:rsidRPr="00D06A58" w:rsidP="00D06A58" w14:paraId="14F0F62C" w14:textId="77777777">
            <w:pPr>
              <w:ind w:firstLine="720"/>
              <w:rPr>
                <w:rFonts w:ascii="Times New Roman" w:hAnsi="Times New Roman" w:cs="Times New Roman"/>
                <w:color w:val="000000"/>
              </w:rPr>
            </w:pPr>
            <w:r w:rsidRPr="00D06A58">
              <w:rPr>
                <w:rFonts w:ascii="Times New Roman" w:hAnsi="Times New Roman" w:cs="Times New Roman"/>
                <w:color w:val="000000"/>
              </w:rPr>
              <w:t xml:space="preserve">26. </w:t>
            </w:r>
            <w:r w:rsidRPr="00D06A58">
              <w:rPr>
                <w:rFonts w:ascii="Times New Roman" w:hAnsi="Times New Roman" w:cs="Times New Roman"/>
                <w:b/>
                <w:color w:val="000000"/>
              </w:rPr>
              <w:t xml:space="preserve">Time is of the essence.  </w:t>
            </w:r>
            <w:r w:rsidRPr="00D06A58">
              <w:rPr>
                <w:rFonts w:ascii="Times New Roman" w:hAnsi="Times New Roman" w:cs="Times New Roman"/>
                <w:color w:val="000000"/>
              </w:rPr>
              <w:t>Time is of the essence in the Borrower’s performance of all duties and obligations under this instrument.</w:t>
            </w:r>
          </w:p>
          <w:p w:rsidR="00E172DD" w14:paraId="14F0F62D" w14:textId="77777777"/>
        </w:tc>
      </w:tr>
      <w:tr w14:paraId="14F0F631" w14:textId="77777777" w:rsidTr="00453E7E">
        <w:tblPrEx>
          <w:tblW w:w="10800" w:type="dxa"/>
          <w:tblInd w:w="108" w:type="dxa"/>
          <w:tblLayout w:type="fixed"/>
          <w:tblLook w:val="04A0"/>
        </w:tblPrEx>
        <w:trPr>
          <w:trHeight w:val="269"/>
        </w:trPr>
        <w:tc>
          <w:tcPr>
            <w:tcW w:w="10800" w:type="dxa"/>
            <w:tcBorders>
              <w:top w:val="nil"/>
              <w:left w:val="nil"/>
              <w:bottom w:val="nil"/>
              <w:right w:val="nil"/>
            </w:tcBorders>
          </w:tcPr>
          <w:p w:rsidR="00E172DD" w:rsidRPr="00D06A58" w:rsidP="00D06A58" w14:paraId="14F0F62F" w14:textId="77777777">
            <w:pPr>
              <w:rPr>
                <w:rFonts w:ascii="Times New Roman" w:hAnsi="Times New Roman" w:cs="Times New Roman"/>
                <w:color w:val="000000"/>
              </w:rPr>
            </w:pPr>
            <w:r w:rsidRPr="00D06A58">
              <w:rPr>
                <w:rFonts w:ascii="Times New Roman" w:hAnsi="Times New Roman" w:cs="Times New Roman"/>
                <w:color w:val="000000"/>
              </w:rPr>
              <w:t>NON-UNIFORM COVENANTS.</w:t>
            </w:r>
            <w:r>
              <w:rPr>
                <w:rFonts w:ascii="Times New Roman" w:hAnsi="Times New Roman" w:cs="Times New Roman"/>
                <w:color w:val="000000"/>
              </w:rPr>
              <w:t xml:space="preserve">  </w:t>
            </w:r>
            <w:r w:rsidRPr="00D06A58">
              <w:rPr>
                <w:rFonts w:ascii="Times New Roman" w:hAnsi="Times New Roman" w:cs="Times New Roman"/>
                <w:color w:val="000000"/>
              </w:rPr>
              <w:t>Borrower further COVENANTS AND AGREES as follows:</w:t>
            </w:r>
          </w:p>
          <w:p w:rsidR="00E172DD" w14:paraId="14F0F630" w14:textId="77777777"/>
        </w:tc>
      </w:tr>
      <w:tr w14:paraId="14F0F634" w14:textId="77777777" w:rsidTr="00453E7E">
        <w:tblPrEx>
          <w:tblW w:w="10800" w:type="dxa"/>
          <w:tblInd w:w="108" w:type="dxa"/>
          <w:tblLayout w:type="fixed"/>
          <w:tblLook w:val="04A0"/>
        </w:tblPrEx>
        <w:tc>
          <w:tcPr>
            <w:tcW w:w="10800" w:type="dxa"/>
            <w:tcBorders>
              <w:top w:val="nil"/>
              <w:left w:val="nil"/>
              <w:bottom w:val="nil"/>
              <w:right w:val="nil"/>
            </w:tcBorders>
          </w:tcPr>
          <w:p w:rsidR="00E172DD" w:rsidRPr="00D06A58" w:rsidP="00D06A58" w14:paraId="14F0F632" w14:textId="77777777">
            <w:pPr>
              <w:spacing w:line="187" w:lineRule="exact"/>
              <w:ind w:firstLine="720"/>
              <w:rPr>
                <w:rFonts w:ascii="Times New Roman" w:hAnsi="Times New Roman" w:cs="Times New Roman"/>
                <w:color w:val="000000"/>
              </w:rPr>
            </w:pPr>
            <w:r w:rsidRPr="00D06A58">
              <w:rPr>
                <w:rFonts w:ascii="Times New Roman" w:hAnsi="Times New Roman" w:cs="Times New Roman"/>
                <w:color w:val="000000"/>
              </w:rPr>
              <w:t xml:space="preserve">27.  </w:t>
            </w:r>
            <w:r w:rsidRPr="00D06A58">
              <w:rPr>
                <w:rFonts w:ascii="Times New Roman" w:hAnsi="Times New Roman" w:cs="Times New Roman"/>
                <w:b/>
                <w:color w:val="000000"/>
              </w:rPr>
              <w:t xml:space="preserve">Default; death; incompetence; bankruptcy.  </w:t>
            </w:r>
            <w:r w:rsidRPr="00D06A58">
              <w:rPr>
                <w:rFonts w:ascii="Times New Roman" w:hAnsi="Times New Roman" w:cs="Times New Roman"/>
                <w:color w:val="000000"/>
              </w:rPr>
              <w:t>Should default occur in the performance or discharge of any obligation in this instrument or secured by this instrument, or should the Borrower die or be declared incompetent, or should the Borrower be discharged in bankruptcy or declared an insolvent or make an assignment for the benefit of creditors, the Government, at its option, with or without notice, may:  (a) declare the entire amount unpaid under the note and any debt to the Government hereby secured immediately due and payable,  (b) for the account of Borrower incur and pay reasonable expenses for repair or maintenance of, and take possession of, operate or rent the property,  (c) upon application by it and production of this instrument, without other evidence and without notice of hearing of said application, have a receiver appointed for the property, with the usual powers of receivers in like cases,  (d) authorize and request Trustee to foreclose this instrument and sell the property as prescribed by law, and  (e) enforce any and all other rights and remedies provided herein or by present or future law.</w:t>
            </w:r>
          </w:p>
          <w:p w:rsidR="00E172DD" w14:paraId="14F0F633" w14:textId="77777777"/>
        </w:tc>
      </w:tr>
      <w:tr w14:paraId="14F0F637" w14:textId="77777777" w:rsidTr="00453E7E">
        <w:tblPrEx>
          <w:tblW w:w="10800" w:type="dxa"/>
          <w:tblInd w:w="108" w:type="dxa"/>
          <w:tblLayout w:type="fixed"/>
          <w:tblLook w:val="04A0"/>
        </w:tblPrEx>
        <w:tc>
          <w:tcPr>
            <w:tcW w:w="10800" w:type="dxa"/>
            <w:tcBorders>
              <w:top w:val="nil"/>
              <w:left w:val="nil"/>
              <w:bottom w:val="nil"/>
              <w:right w:val="nil"/>
            </w:tcBorders>
          </w:tcPr>
          <w:p w:rsidR="00E172DD" w:rsidRPr="00D06A58" w:rsidP="00D06A58" w14:paraId="14F0F635" w14:textId="77777777">
            <w:pPr>
              <w:spacing w:line="187" w:lineRule="exact"/>
              <w:ind w:firstLine="720"/>
              <w:rPr>
                <w:rFonts w:ascii="Times New Roman" w:hAnsi="Times New Roman" w:cs="Times New Roman"/>
                <w:color w:val="000000"/>
              </w:rPr>
            </w:pPr>
            <w:r w:rsidRPr="00D06A58">
              <w:rPr>
                <w:rFonts w:ascii="Times New Roman" w:hAnsi="Times New Roman" w:cs="Times New Roman"/>
                <w:color w:val="000000"/>
              </w:rPr>
              <w:t xml:space="preserve">28.  </w:t>
            </w:r>
            <w:r w:rsidRPr="00D06A58">
              <w:rPr>
                <w:rFonts w:ascii="Times New Roman" w:hAnsi="Times New Roman" w:cs="Times New Roman"/>
                <w:b/>
                <w:color w:val="000000"/>
              </w:rPr>
              <w:t xml:space="preserve">Foreclosure.  </w:t>
            </w:r>
            <w:r w:rsidRPr="00D06A58">
              <w:rPr>
                <w:rFonts w:ascii="Times New Roman" w:hAnsi="Times New Roman" w:cs="Times New Roman"/>
                <w:color w:val="000000"/>
              </w:rPr>
              <w:t>At the request of the Government, Trustee may foreclose this instrument by advertisement and sale of the property as provided by law, for cash or secured credit at the option of the Government, personal notice of which sale need not be served on Borrower; such sale may be adjourned from time to time without other notice than oral proclamation at the time and place appointed for such sale; and at such sale the Government and its agents may bid and purchase as a stranger; Trustee at Trustee’s option may conduct such sale without being personally present through Trustee’s delegate authorized by Trustee for such purpose orally or in writing, and Trustee’s execution of a conveyance of the property or any part thereof to any purchaser at foreclosure sale shall be conclusive evidence that the sale was conducted by Trustee personally or through Trustee's delegate duly authorized in accordance herewith; and the Government shall be entitled to take a deficiency judgment against the Borrower for any amount remaining unpaid after due application of the proceeds from said sale.</w:t>
            </w:r>
          </w:p>
          <w:p w:rsidR="00E172DD" w:rsidRPr="00D06A58" w14:paraId="14F0F636" w14:textId="77777777">
            <w:pPr>
              <w:rPr>
                <w:rFonts w:ascii="Times New Roman" w:hAnsi="Times New Roman" w:cs="Times New Roman"/>
              </w:rPr>
            </w:pPr>
          </w:p>
        </w:tc>
      </w:tr>
      <w:tr w14:paraId="14F0F63A" w14:textId="77777777" w:rsidTr="00453E7E">
        <w:tblPrEx>
          <w:tblW w:w="10800" w:type="dxa"/>
          <w:tblInd w:w="108" w:type="dxa"/>
          <w:tblLayout w:type="fixed"/>
          <w:tblLook w:val="04A0"/>
        </w:tblPrEx>
        <w:tc>
          <w:tcPr>
            <w:tcW w:w="10800" w:type="dxa"/>
            <w:tcBorders>
              <w:top w:val="nil"/>
              <w:left w:val="nil"/>
              <w:bottom w:val="nil"/>
              <w:right w:val="nil"/>
            </w:tcBorders>
          </w:tcPr>
          <w:p w:rsidR="00E172DD" w:rsidRPr="00D06A58" w:rsidP="00D06A58" w14:paraId="14F0F638" w14:textId="77777777">
            <w:pPr>
              <w:spacing w:line="187" w:lineRule="exact"/>
              <w:ind w:firstLine="720"/>
              <w:rPr>
                <w:rFonts w:ascii="Times New Roman" w:hAnsi="Times New Roman" w:cs="Times New Roman"/>
                <w:color w:val="000000"/>
              </w:rPr>
            </w:pPr>
            <w:r w:rsidRPr="00D06A58">
              <w:rPr>
                <w:rFonts w:ascii="Times New Roman" w:hAnsi="Times New Roman" w:cs="Times New Roman"/>
                <w:color w:val="000000"/>
              </w:rPr>
              <w:t xml:space="preserve">29.  </w:t>
            </w:r>
            <w:r w:rsidRPr="00D06A58">
              <w:rPr>
                <w:rFonts w:ascii="Times New Roman" w:hAnsi="Times New Roman" w:cs="Times New Roman"/>
                <w:b/>
                <w:color w:val="000000"/>
              </w:rPr>
              <w:t xml:space="preserve">State law.  </w:t>
            </w:r>
            <w:r w:rsidRPr="00D06A58">
              <w:rPr>
                <w:rFonts w:ascii="Times New Roman" w:hAnsi="Times New Roman" w:cs="Times New Roman"/>
                <w:color w:val="000000"/>
              </w:rPr>
              <w:t>Borrower agrees that the Government will not be bound by any present or future State laws  (a) providing for valuation, appraisal, homestead or exemption of the property,  (b) prohibiting maintenance of any action for a deficiency judgment or limiting the amount thereof or the time within which such action must be brought, (c) prescribing any other statute of limitations, (d) allowing any right of redemption or possession following any foreclosure sale, or  (e) limiting the conditions which the Government may by regulation impose, including the interest it may charge, as a condition of approving a transfer of the property to a new Borrower.  Borrower expressly waives the benefit of any such State laws.</w:t>
            </w:r>
          </w:p>
          <w:p w:rsidR="00E172DD" w:rsidRPr="00D06A58" w14:paraId="14F0F639" w14:textId="77777777">
            <w:pPr>
              <w:rPr>
                <w:rFonts w:ascii="Times New Roman" w:hAnsi="Times New Roman" w:cs="Times New Roman"/>
              </w:rPr>
            </w:pPr>
          </w:p>
        </w:tc>
      </w:tr>
      <w:tr w14:paraId="14F0F63D" w14:textId="77777777" w:rsidTr="00453E7E">
        <w:tblPrEx>
          <w:tblW w:w="10800" w:type="dxa"/>
          <w:tblInd w:w="108" w:type="dxa"/>
          <w:tblLayout w:type="fixed"/>
          <w:tblLook w:val="04A0"/>
        </w:tblPrEx>
        <w:tc>
          <w:tcPr>
            <w:tcW w:w="10800" w:type="dxa"/>
            <w:tcBorders>
              <w:top w:val="nil"/>
              <w:left w:val="nil"/>
              <w:bottom w:val="nil"/>
              <w:right w:val="nil"/>
            </w:tcBorders>
          </w:tcPr>
          <w:p w:rsidR="00E172DD" w:rsidRPr="00D06A58" w:rsidP="00D06A58" w14:paraId="14F0F63B" w14:textId="77777777">
            <w:pPr>
              <w:spacing w:line="187" w:lineRule="exact"/>
              <w:ind w:firstLine="720"/>
              <w:rPr>
                <w:rFonts w:ascii="Times New Roman" w:hAnsi="Times New Roman" w:cs="Times New Roman"/>
                <w:color w:val="000000"/>
              </w:rPr>
            </w:pPr>
            <w:r w:rsidRPr="00D06A58">
              <w:rPr>
                <w:rFonts w:ascii="Times New Roman" w:hAnsi="Times New Roman" w:cs="Times New Roman"/>
                <w:color w:val="000000"/>
              </w:rPr>
              <w:t xml:space="preserve">30.  </w:t>
            </w:r>
            <w:r w:rsidRPr="00D06A58">
              <w:rPr>
                <w:rFonts w:ascii="Times New Roman" w:hAnsi="Times New Roman" w:cs="Times New Roman"/>
                <w:b/>
                <w:color w:val="000000"/>
              </w:rPr>
              <w:t xml:space="preserve">Assignment of leases and rents.  </w:t>
            </w:r>
            <w:r w:rsidRPr="00D06A58">
              <w:rPr>
                <w:rFonts w:ascii="Times New Roman" w:hAnsi="Times New Roman" w:cs="Times New Roman"/>
                <w:color w:val="000000"/>
              </w:rPr>
              <w:t>Borrower agrees that the assignment of leases and rents in this instrument is immediately effective on the recording of this instrument.  Upon default, the Borrower will receive any rents in trust for the Government, and Borrower will not commingle the rents with any other funds.  Any amounts collected shall be applied at the Government’s discretion first to costs of managing, protecting and preserving the property, and to any other necessary related expenses.  Any remaining amounts shall be applied to reduce the debt evidenced by the notes.  Borrower agrees that the Government may demand that Borrower and Borrower’ tenants pay all rents due or to become due directly to the Government if the Borrower defaults and the Government notifies Borrower of the default.  Upon such notice, Borrower will endorse and deliver to the Government any payments of rents.  If the Borrower becomes subject to a bankruptcy, then Borrower agrees that the Government is entitled to receive relief from the automatic stay in bankruptcy for the purpose of enforcing this assignment.</w:t>
            </w:r>
          </w:p>
          <w:p w:rsidR="00E172DD" w:rsidRPr="00D06A58" w14:paraId="14F0F63C" w14:textId="77777777">
            <w:pPr>
              <w:rPr>
                <w:rFonts w:ascii="Times New Roman" w:hAnsi="Times New Roman" w:cs="Times New Roman"/>
              </w:rPr>
            </w:pPr>
          </w:p>
        </w:tc>
      </w:tr>
    </w:tbl>
    <w:p w:rsidR="00EF7C9A" w14:paraId="7FFE4AFC" w14:textId="77777777">
      <w:pPr>
        <w:rPr>
          <w:rFonts w:ascii="Times New Roman" w:hAnsi="Times New Roman" w:cs="Times New Roman"/>
        </w:rPr>
        <w:sectPr w:rsidSect="00EA2BFA">
          <w:headerReference w:type="default" r:id="rId8"/>
          <w:footerReference w:type="default" r:id="rId9"/>
          <w:footerReference w:type="first" r:id="rId10"/>
          <w:pgSz w:w="12240" w:h="15840"/>
          <w:pgMar w:top="720" w:right="720" w:bottom="720" w:left="720" w:header="720" w:footer="720" w:gutter="0"/>
          <w:cols w:space="720"/>
          <w:titlePg/>
          <w:docGrid w:linePitch="360"/>
        </w:sectPr>
      </w:pPr>
    </w:p>
    <w:tbl>
      <w:tblPr>
        <w:tblStyle w:val="TableGrid"/>
        <w:tblW w:w="10825" w:type="dxa"/>
        <w:tblInd w:w="108" w:type="dxa"/>
        <w:tblLayout w:type="fixed"/>
        <w:tblLook w:val="04A0"/>
      </w:tblPr>
      <w:tblGrid>
        <w:gridCol w:w="807"/>
        <w:gridCol w:w="620"/>
        <w:gridCol w:w="629"/>
        <w:gridCol w:w="60"/>
        <w:gridCol w:w="30"/>
        <w:gridCol w:w="638"/>
        <w:gridCol w:w="63"/>
        <w:gridCol w:w="205"/>
        <w:gridCol w:w="515"/>
        <w:gridCol w:w="572"/>
        <w:gridCol w:w="1923"/>
        <w:gridCol w:w="709"/>
        <w:gridCol w:w="28"/>
        <w:gridCol w:w="418"/>
        <w:gridCol w:w="1400"/>
        <w:gridCol w:w="2208"/>
      </w:tblGrid>
      <w:tr w14:paraId="14F0F647" w14:textId="77777777" w:rsidTr="0002301B">
        <w:tblPrEx>
          <w:tblW w:w="10825" w:type="dxa"/>
          <w:tblInd w:w="108" w:type="dxa"/>
          <w:tblLayout w:type="fixed"/>
          <w:tblLook w:val="04A0"/>
        </w:tblPrEx>
        <w:trPr>
          <w:trHeight w:val="2426"/>
        </w:trPr>
        <w:tc>
          <w:tcPr>
            <w:tcW w:w="10825" w:type="dxa"/>
            <w:gridSpan w:val="16"/>
            <w:tcBorders>
              <w:top w:val="nil"/>
              <w:left w:val="nil"/>
              <w:bottom w:val="nil"/>
              <w:right w:val="nil"/>
            </w:tcBorders>
          </w:tcPr>
          <w:p w:rsidR="00E172DD" w14:paraId="14F0F63E" w14:textId="77777777">
            <w:pPr>
              <w:rPr>
                <w:rFonts w:ascii="Times New Roman" w:hAnsi="Times New Roman" w:cs="Times New Roman"/>
              </w:rPr>
            </w:pPr>
          </w:p>
          <w:p w:rsidR="00216CA6" w14:paraId="14F0F63F" w14:textId="77777777">
            <w:pPr>
              <w:rPr>
                <w:rFonts w:ascii="Times New Roman" w:hAnsi="Times New Roman" w:cs="Times New Roman"/>
              </w:rPr>
            </w:pPr>
          </w:p>
          <w:p w:rsidR="00216CA6" w14:paraId="14F0F640" w14:textId="77777777">
            <w:pPr>
              <w:rPr>
                <w:rFonts w:ascii="Times New Roman" w:hAnsi="Times New Roman" w:cs="Times New Roman"/>
              </w:rPr>
            </w:pPr>
          </w:p>
          <w:p w:rsidR="00216CA6" w14:paraId="14F0F641" w14:textId="77777777">
            <w:pPr>
              <w:rPr>
                <w:rFonts w:ascii="Times New Roman" w:hAnsi="Times New Roman" w:cs="Times New Roman"/>
              </w:rPr>
            </w:pPr>
          </w:p>
          <w:p w:rsidR="00216CA6" w14:paraId="14F0F644" w14:textId="77777777">
            <w:pPr>
              <w:rPr>
                <w:rFonts w:ascii="Times New Roman" w:hAnsi="Times New Roman" w:cs="Times New Roman"/>
              </w:rPr>
            </w:pPr>
          </w:p>
          <w:p w:rsidR="00216CA6" w14:paraId="14F0F645" w14:textId="77777777">
            <w:pPr>
              <w:rPr>
                <w:rFonts w:ascii="Times New Roman" w:hAnsi="Times New Roman" w:cs="Times New Roman"/>
              </w:rPr>
            </w:pPr>
            <w:r>
              <w:rPr>
                <w:rFonts w:ascii="Times New Roman" w:hAnsi="Times New Roman" w:cs="Times New Roman"/>
                <w:color w:val="000000"/>
              </w:rPr>
              <w:t xml:space="preserve">                 </w:t>
            </w:r>
            <w:r w:rsidRPr="00D06A58">
              <w:rPr>
                <w:rFonts w:ascii="Times New Roman" w:hAnsi="Times New Roman" w:cs="Times New Roman"/>
                <w:color w:val="000000"/>
              </w:rPr>
              <w:t xml:space="preserve">31.  </w:t>
            </w:r>
            <w:r w:rsidRPr="00D06A58">
              <w:rPr>
                <w:rFonts w:ascii="Times New Roman" w:hAnsi="Times New Roman" w:cs="Times New Roman"/>
                <w:b/>
                <w:color w:val="000000"/>
              </w:rPr>
              <w:t xml:space="preserve">Application of foreclosure proceeds.  </w:t>
            </w:r>
            <w:r w:rsidRPr="00D06A58">
              <w:rPr>
                <w:rFonts w:ascii="Times New Roman" w:hAnsi="Times New Roman" w:cs="Times New Roman"/>
                <w:color w:val="000000"/>
              </w:rPr>
              <w:t>The proceeds of foreclosure sale shall be applied in the following order to the payment of:   (a) costs and expenses incident to enforcing or complying with this instrument,  (b) any prior liens required by law or a competent court to be so paid,  (c) the debt evidenced by the note and all other debt to the Government secured by this instrument, (d) inferior liens of record required by law or a competent court to be so paid, (e) at the Government's option, any other debt of Borrower to the Government,  and (f) any balance to Borrower.  If the Government is the successful bidder at foreclosure or other sale of all or any part of the property, the Government may pay its share of the purchase price by crediting such amount on any debts of Borrower owing to the Government in the order prescribed above.</w:t>
            </w:r>
          </w:p>
          <w:p w:rsidR="00216CA6" w:rsidRPr="00D06A58" w14:paraId="14F0F646" w14:textId="77777777">
            <w:pPr>
              <w:rPr>
                <w:rFonts w:ascii="Times New Roman" w:hAnsi="Times New Roman" w:cs="Times New Roman"/>
              </w:rPr>
            </w:pPr>
          </w:p>
        </w:tc>
      </w:tr>
      <w:tr w14:paraId="14F0F64A" w14:textId="77777777" w:rsidTr="0002301B">
        <w:tblPrEx>
          <w:tblW w:w="10825" w:type="dxa"/>
          <w:tblInd w:w="108" w:type="dxa"/>
          <w:tblLayout w:type="fixed"/>
          <w:tblLook w:val="04A0"/>
        </w:tblPrEx>
        <w:trPr>
          <w:trHeight w:val="943"/>
        </w:trPr>
        <w:tc>
          <w:tcPr>
            <w:tcW w:w="10825" w:type="dxa"/>
            <w:gridSpan w:val="16"/>
            <w:tcBorders>
              <w:top w:val="nil"/>
              <w:left w:val="nil"/>
              <w:bottom w:val="nil"/>
              <w:right w:val="nil"/>
            </w:tcBorders>
          </w:tcPr>
          <w:p w:rsidR="00E172DD" w:rsidRPr="00BE0672" w:rsidP="00D06A58" w14:paraId="14F0F648" w14:textId="77777777">
            <w:pPr>
              <w:spacing w:line="187" w:lineRule="exact"/>
              <w:ind w:firstLine="720"/>
              <w:rPr>
                <w:rFonts w:ascii="Times New Roman" w:hAnsi="Times New Roman" w:cs="Times New Roman"/>
                <w:color w:val="000000"/>
              </w:rPr>
            </w:pPr>
            <w:r w:rsidRPr="00BE0672">
              <w:rPr>
                <w:rFonts w:ascii="Times New Roman" w:hAnsi="Times New Roman" w:cs="Times New Roman"/>
                <w:color w:val="000000"/>
              </w:rPr>
              <w:t xml:space="preserve">32.  </w:t>
            </w:r>
            <w:r w:rsidRPr="00BE0672">
              <w:rPr>
                <w:rFonts w:ascii="Times New Roman" w:hAnsi="Times New Roman" w:cs="Times New Roman"/>
                <w:b/>
                <w:color w:val="000000"/>
              </w:rPr>
              <w:t xml:space="preserve">Substitute trustee.  </w:t>
            </w:r>
            <w:r w:rsidRPr="00BE0672">
              <w:rPr>
                <w:rFonts w:ascii="Times New Roman" w:hAnsi="Times New Roman" w:cs="Times New Roman"/>
                <w:color w:val="000000"/>
              </w:rPr>
              <w:t>The Government and its assigns, without notice and without specifying any reason therefore, may appoint a substitute trustee by filing for record in the office where this instrument is recorded an instrument of appointment.  The substitute trustee may or may not be an employee of the Government.  Upon such filing, all the estates, rights, powers, and trusts granted to Trustee shall transfer to the substitute trustee.  Any right to notice of substitution and bond from any trustee are hereby waived.</w:t>
            </w:r>
          </w:p>
          <w:p w:rsidR="00216CA6" w:rsidRPr="00BE0672" w14:paraId="14F0F649" w14:textId="77777777">
            <w:pPr>
              <w:rPr>
                <w:rFonts w:ascii="Times New Roman" w:hAnsi="Times New Roman" w:cs="Times New Roman"/>
              </w:rPr>
            </w:pPr>
          </w:p>
        </w:tc>
      </w:tr>
      <w:tr w14:paraId="14F0F64C" w14:textId="77777777" w:rsidTr="0002301B">
        <w:tblPrEx>
          <w:tblW w:w="10825" w:type="dxa"/>
          <w:tblInd w:w="108" w:type="dxa"/>
          <w:tblLayout w:type="fixed"/>
          <w:tblLook w:val="04A0"/>
        </w:tblPrEx>
        <w:trPr>
          <w:trHeight w:val="404"/>
        </w:trPr>
        <w:tc>
          <w:tcPr>
            <w:tcW w:w="10825" w:type="dxa"/>
            <w:gridSpan w:val="16"/>
            <w:tcBorders>
              <w:top w:val="nil"/>
              <w:left w:val="nil"/>
              <w:bottom w:val="nil"/>
              <w:right w:val="nil"/>
            </w:tcBorders>
          </w:tcPr>
          <w:p w:rsidR="00CC7FC0" w:rsidRPr="00CC7FC0" w:rsidP="00CC7FC0" w14:paraId="14F0F64B" w14:textId="77777777">
            <w:pPr>
              <w:rPr>
                <w:rFonts w:ascii="Times New Roman" w:hAnsi="Times New Roman" w:cs="Times New Roman"/>
              </w:rPr>
            </w:pPr>
            <w:r w:rsidRPr="00CC7FC0">
              <w:rPr>
                <w:rFonts w:ascii="Times New Roman" w:hAnsi="Times New Roman" w:cs="Times New Roman"/>
              </w:rPr>
              <w:t>By signing</w:t>
            </w:r>
            <w:r>
              <w:rPr>
                <w:rFonts w:ascii="Times New Roman" w:hAnsi="Times New Roman" w:cs="Times New Roman"/>
              </w:rPr>
              <w:t xml:space="preserve"> below, Borrower accepts and agrees to the terms and covenants contained in this instrument and in any rider executed by Borrower and recorded with this instrument.</w:t>
            </w:r>
          </w:p>
        </w:tc>
      </w:tr>
      <w:tr w14:paraId="14F0F64E" w14:textId="77777777" w:rsidTr="0002301B">
        <w:tblPrEx>
          <w:tblW w:w="10825" w:type="dxa"/>
          <w:tblInd w:w="108" w:type="dxa"/>
          <w:tblLayout w:type="fixed"/>
          <w:tblLook w:val="04A0"/>
        </w:tblPrEx>
        <w:trPr>
          <w:trHeight w:val="195"/>
        </w:trPr>
        <w:tc>
          <w:tcPr>
            <w:tcW w:w="10825" w:type="dxa"/>
            <w:gridSpan w:val="16"/>
            <w:tcBorders>
              <w:top w:val="nil"/>
              <w:left w:val="nil"/>
              <w:bottom w:val="nil"/>
              <w:right w:val="nil"/>
            </w:tcBorders>
          </w:tcPr>
          <w:p w:rsidR="00CC7FC0" w:rsidP="00BE0672" w14:paraId="14F0F64D" w14:textId="77777777">
            <w:pPr>
              <w:jc w:val="right"/>
            </w:pPr>
          </w:p>
        </w:tc>
      </w:tr>
      <w:tr w14:paraId="14F0F650" w14:textId="77777777" w:rsidTr="0002301B">
        <w:tblPrEx>
          <w:tblW w:w="10825" w:type="dxa"/>
          <w:tblInd w:w="108" w:type="dxa"/>
          <w:tblLayout w:type="fixed"/>
          <w:tblLook w:val="04A0"/>
        </w:tblPrEx>
        <w:trPr>
          <w:trHeight w:val="211"/>
        </w:trPr>
        <w:tc>
          <w:tcPr>
            <w:tcW w:w="10825" w:type="dxa"/>
            <w:gridSpan w:val="16"/>
            <w:tcBorders>
              <w:top w:val="nil"/>
              <w:left w:val="nil"/>
              <w:bottom w:val="nil"/>
              <w:right w:val="nil"/>
            </w:tcBorders>
          </w:tcPr>
          <w:p w:rsidR="004D5DBC" w:rsidRPr="004D5DBC" w:rsidP="004D5DBC" w14:paraId="14F0F64F" w14:textId="77777777">
            <w:pPr>
              <w:pStyle w:val="NoSpacing"/>
              <w:rPr>
                <w:rFonts w:ascii="Times New Roman" w:hAnsi="Times New Roman" w:cs="Times New Roman"/>
                <w:b/>
                <w:sz w:val="20"/>
                <w:szCs w:val="20"/>
              </w:rPr>
            </w:pPr>
            <w:r w:rsidRPr="004D5DBC">
              <w:rPr>
                <w:rFonts w:ascii="Times New Roman" w:hAnsi="Times New Roman" w:cs="Times New Roman"/>
                <w:b/>
                <w:sz w:val="20"/>
                <w:szCs w:val="20"/>
              </w:rPr>
              <w:t>Signature(s) As Described In State Supplement:</w:t>
            </w:r>
          </w:p>
        </w:tc>
      </w:tr>
      <w:tr w14:paraId="14F0F652" w14:textId="77777777" w:rsidTr="0002301B">
        <w:tblPrEx>
          <w:tblW w:w="10825" w:type="dxa"/>
          <w:tblInd w:w="108" w:type="dxa"/>
          <w:tblLayout w:type="fixed"/>
          <w:tblLook w:val="04A0"/>
        </w:tblPrEx>
        <w:trPr>
          <w:trHeight w:val="5180"/>
        </w:trPr>
        <w:tc>
          <w:tcPr>
            <w:tcW w:w="10825" w:type="dxa"/>
            <w:gridSpan w:val="16"/>
            <w:tcBorders>
              <w:top w:val="nil"/>
              <w:left w:val="nil"/>
              <w:bottom w:val="nil"/>
              <w:right w:val="nil"/>
            </w:tcBorders>
          </w:tcPr>
          <w:p w:rsidR="004D5DBC" w:rsidP="00D01390" w14:paraId="14F0F651" w14:textId="77777777">
            <w:r>
              <w:rPr>
                <w:rFonts w:cs="Courier New"/>
              </w:rPr>
              <w:fldChar w:fldCharType="begin">
                <w:ffData>
                  <w:name w:val=""/>
                  <w:enabled/>
                  <w:calcOnExit w:val="0"/>
                  <w:textInput>
                    <w:maxLength w:val="2716"/>
                  </w:textInput>
                </w:ffData>
              </w:fldChar>
            </w:r>
            <w:r>
              <w:rPr>
                <w:rFonts w:cs="Courier New"/>
              </w:rPr>
              <w:instrText xml:space="preserve"> FORMTEXT </w:instrText>
            </w:r>
            <w:r>
              <w:rPr>
                <w:rFonts w:cs="Courier New"/>
              </w:rPr>
              <w:fldChar w:fldCharType="separate"/>
            </w:r>
            <w:r>
              <w:rPr>
                <w:rFonts w:cs="Courier New"/>
                <w:noProof/>
              </w:rPr>
              <w:t> </w:t>
            </w:r>
            <w:r>
              <w:rPr>
                <w:rFonts w:cs="Courier New"/>
                <w:noProof/>
              </w:rPr>
              <w:t> </w:t>
            </w:r>
            <w:r>
              <w:rPr>
                <w:rFonts w:cs="Courier New"/>
                <w:noProof/>
              </w:rPr>
              <w:t> </w:t>
            </w:r>
            <w:r>
              <w:rPr>
                <w:rFonts w:cs="Courier New"/>
                <w:noProof/>
              </w:rPr>
              <w:t> </w:t>
            </w:r>
            <w:r>
              <w:rPr>
                <w:rFonts w:cs="Courier New"/>
                <w:noProof/>
              </w:rPr>
              <w:t> </w:t>
            </w:r>
            <w:r>
              <w:rPr>
                <w:rFonts w:cs="Courier New"/>
              </w:rPr>
              <w:fldChar w:fldCharType="end"/>
            </w:r>
          </w:p>
        </w:tc>
      </w:tr>
      <w:tr w14:paraId="14F0F656" w14:textId="77777777" w:rsidTr="0002301B">
        <w:tblPrEx>
          <w:tblW w:w="10825" w:type="dxa"/>
          <w:tblInd w:w="108" w:type="dxa"/>
          <w:tblLayout w:type="fixed"/>
          <w:tblLook w:val="04A0"/>
        </w:tblPrEx>
        <w:trPr>
          <w:trHeight w:val="392"/>
        </w:trPr>
        <w:tc>
          <w:tcPr>
            <w:tcW w:w="10825" w:type="dxa"/>
            <w:gridSpan w:val="16"/>
            <w:tcBorders>
              <w:top w:val="nil"/>
              <w:left w:val="nil"/>
              <w:bottom w:val="nil"/>
              <w:right w:val="nil"/>
            </w:tcBorders>
          </w:tcPr>
          <w:p w:rsidR="00E172DD" w:rsidP="005F705B" w14:paraId="14F0F654" w14:textId="5B7EECB0">
            <w:pPr>
              <w:spacing w:line="200" w:lineRule="exact"/>
              <w:jc w:val="center"/>
              <w:rPr>
                <w:color w:val="000000"/>
              </w:rPr>
            </w:pPr>
            <w:r>
              <w:br w:type="page"/>
            </w:r>
            <w:r w:rsidRPr="004D5DBC">
              <w:rPr>
                <w:rFonts w:ascii="Times New Roman" w:hAnsi="Times New Roman" w:cs="Times New Roman"/>
                <w:color w:val="000000"/>
              </w:rPr>
              <w:t>A</w:t>
            </w:r>
            <w:r w:rsidRPr="005F705B">
              <w:rPr>
                <w:rFonts w:ascii="Times New Roman" w:hAnsi="Times New Roman" w:cs="Times New Roman"/>
                <w:color w:val="000000"/>
              </w:rPr>
              <w:t>CKNOWLEDGMENTS</w:t>
            </w:r>
          </w:p>
          <w:p w:rsidR="00E172DD" w14:paraId="14F0F655" w14:textId="77777777"/>
        </w:tc>
      </w:tr>
      <w:tr w14:paraId="14F0F65C" w14:textId="77777777" w:rsidTr="0002301B">
        <w:tblPrEx>
          <w:tblW w:w="10825" w:type="dxa"/>
          <w:tblInd w:w="108" w:type="dxa"/>
          <w:tblLayout w:type="fixed"/>
          <w:tblLook w:val="04A0"/>
        </w:tblPrEx>
        <w:trPr>
          <w:trHeight w:val="254"/>
        </w:trPr>
        <w:tc>
          <w:tcPr>
            <w:tcW w:w="2116" w:type="dxa"/>
            <w:gridSpan w:val="4"/>
            <w:tcBorders>
              <w:top w:val="nil"/>
              <w:left w:val="nil"/>
              <w:bottom w:val="nil"/>
              <w:right w:val="nil"/>
            </w:tcBorders>
          </w:tcPr>
          <w:p w:rsidR="006031E1" w:rsidRPr="005F705B" w:rsidP="005F705B" w14:paraId="14F0F657" w14:textId="77777777">
            <w:pPr>
              <w:spacing w:line="200" w:lineRule="exact"/>
              <w:rPr>
                <w:rFonts w:ascii="Times New Roman" w:hAnsi="Times New Roman" w:cs="Times New Roman"/>
                <w:color w:val="000000"/>
              </w:rPr>
            </w:pPr>
            <w:r w:rsidRPr="005F705B">
              <w:rPr>
                <w:rFonts w:ascii="Times New Roman" w:hAnsi="Times New Roman" w:cs="Times New Roman"/>
                <w:color w:val="000000"/>
              </w:rPr>
              <w:t>STATE OF TENNESSEE</w:t>
            </w:r>
          </w:p>
        </w:tc>
        <w:tc>
          <w:tcPr>
            <w:tcW w:w="936" w:type="dxa"/>
            <w:gridSpan w:val="4"/>
            <w:tcBorders>
              <w:top w:val="nil"/>
              <w:left w:val="nil"/>
              <w:bottom w:val="nil"/>
              <w:right w:val="nil"/>
            </w:tcBorders>
          </w:tcPr>
          <w:p w:rsidR="006031E1" w14:paraId="14F0F658" w14:textId="77777777"/>
        </w:tc>
        <w:tc>
          <w:tcPr>
            <w:tcW w:w="1086" w:type="dxa"/>
            <w:gridSpan w:val="2"/>
            <w:tcBorders>
              <w:top w:val="nil"/>
              <w:left w:val="nil"/>
              <w:bottom w:val="nil"/>
              <w:right w:val="nil"/>
            </w:tcBorders>
          </w:tcPr>
          <w:p w:rsidR="006031E1" w14:paraId="14F0F659" w14:textId="77777777"/>
        </w:tc>
        <w:tc>
          <w:tcPr>
            <w:tcW w:w="2632" w:type="dxa"/>
            <w:gridSpan w:val="2"/>
            <w:vMerge w:val="restart"/>
            <w:tcBorders>
              <w:top w:val="nil"/>
              <w:left w:val="nil"/>
              <w:bottom w:val="nil"/>
              <w:right w:val="nil"/>
            </w:tcBorders>
            <w:vAlign w:val="center"/>
          </w:tcPr>
          <w:p w:rsidR="006031E1" w:rsidP="00DC3826" w14:paraId="14F0F65A" w14:textId="77777777">
            <w:r w:rsidRPr="00DC3826">
              <w:rPr>
                <w:rFonts w:ascii="Symbol" w:hAnsi="Symbol"/>
                <w:sz w:val="32"/>
                <w:szCs w:val="32"/>
              </w:rPr>
              <w:sym w:font="Symbol" w:char="F07D"/>
            </w:r>
            <w:r>
              <w:rPr>
                <w:rFonts w:ascii="Times New Roman" w:hAnsi="Times New Roman" w:cs="Times New Roman"/>
              </w:rPr>
              <w:t xml:space="preserve">   s</w:t>
            </w:r>
            <w:r w:rsidRPr="005F705B">
              <w:rPr>
                <w:rFonts w:ascii="Times New Roman" w:hAnsi="Times New Roman" w:cs="Times New Roman"/>
              </w:rPr>
              <w:t>s</w:t>
            </w:r>
            <w:r>
              <w:rPr>
                <w:rFonts w:ascii="Times New Roman" w:hAnsi="Times New Roman" w:cs="Times New Roman"/>
              </w:rPr>
              <w:t>.             (Individual)</w:t>
            </w:r>
          </w:p>
        </w:tc>
        <w:tc>
          <w:tcPr>
            <w:tcW w:w="4053" w:type="dxa"/>
            <w:gridSpan w:val="4"/>
            <w:vMerge w:val="restart"/>
            <w:tcBorders>
              <w:top w:val="nil"/>
              <w:left w:val="nil"/>
              <w:bottom w:val="nil"/>
              <w:right w:val="nil"/>
            </w:tcBorders>
          </w:tcPr>
          <w:p w:rsidR="006031E1" w14:paraId="14F0F65B" w14:textId="77777777"/>
        </w:tc>
      </w:tr>
      <w:tr w14:paraId="14F0F661" w14:textId="77777777" w:rsidTr="0002301B">
        <w:tblPrEx>
          <w:tblW w:w="10825" w:type="dxa"/>
          <w:tblInd w:w="108" w:type="dxa"/>
          <w:tblLayout w:type="fixed"/>
          <w:tblLook w:val="04A0"/>
        </w:tblPrEx>
        <w:trPr>
          <w:trHeight w:val="220"/>
        </w:trPr>
        <w:tc>
          <w:tcPr>
            <w:tcW w:w="1427" w:type="dxa"/>
            <w:gridSpan w:val="2"/>
            <w:tcBorders>
              <w:top w:val="nil"/>
              <w:left w:val="nil"/>
              <w:bottom w:val="nil"/>
              <w:right w:val="nil"/>
            </w:tcBorders>
          </w:tcPr>
          <w:p w:rsidR="00E172DD" w:rsidRPr="005F705B" w:rsidP="007F23E8" w14:paraId="14F0F65D" w14:textId="77777777">
            <w:pPr>
              <w:rPr>
                <w:rFonts w:ascii="Times New Roman" w:hAnsi="Times New Roman" w:cs="Times New Roman"/>
              </w:rPr>
            </w:pPr>
            <w:r w:rsidRPr="005F705B">
              <w:rPr>
                <w:rFonts w:ascii="Times New Roman" w:hAnsi="Times New Roman" w:cs="Times New Roman"/>
              </w:rPr>
              <w:t xml:space="preserve">COUNTY </w:t>
            </w:r>
            <w:r w:rsidR="007F23E8">
              <w:rPr>
                <w:rFonts w:ascii="Times New Roman" w:hAnsi="Times New Roman" w:cs="Times New Roman"/>
              </w:rPr>
              <w:t>O</w:t>
            </w:r>
            <w:r w:rsidRPr="005F705B">
              <w:rPr>
                <w:rFonts w:ascii="Times New Roman" w:hAnsi="Times New Roman" w:cs="Times New Roman"/>
              </w:rPr>
              <w:t>F</w:t>
            </w:r>
          </w:p>
        </w:tc>
        <w:bookmarkStart w:id="16" w:name="Text20"/>
        <w:tc>
          <w:tcPr>
            <w:tcW w:w="2712" w:type="dxa"/>
            <w:gridSpan w:val="8"/>
            <w:tcBorders>
              <w:top w:val="nil"/>
              <w:left w:val="nil"/>
              <w:bottom w:val="single" w:sz="4" w:space="0" w:color="000000" w:themeColor="text1"/>
              <w:right w:val="nil"/>
            </w:tcBorders>
            <w:vAlign w:val="center"/>
          </w:tcPr>
          <w:p w:rsidR="00E172DD" w:rsidRPr="006031E1" w:rsidP="00C079D1" w14:paraId="14F0F65E" w14:textId="77777777">
            <w:pPr>
              <w:jc w:val="center"/>
              <w:rPr>
                <w:sz w:val="20"/>
              </w:rPr>
            </w:pPr>
            <w:r>
              <w:rPr>
                <w:sz w:val="20"/>
              </w:rPr>
              <w:fldChar w:fldCharType="begin">
                <w:ffData>
                  <w:name w:val="Text20"/>
                  <w:enabled/>
                  <w:calcOnExit w:val="0"/>
                  <w:textInput>
                    <w:maxLength w:val="20"/>
                  </w:textInput>
                </w:ffData>
              </w:fldChar>
            </w:r>
            <w:r w:rsidR="00052631">
              <w:rPr>
                <w:sz w:val="20"/>
              </w:rPr>
              <w:instrText xml:space="preserve"> FORMTEXT </w:instrText>
            </w:r>
            <w:r>
              <w:rPr>
                <w:sz w:val="20"/>
              </w:rPr>
              <w:fldChar w:fldCharType="separate"/>
            </w:r>
            <w:r w:rsidR="00C079D1">
              <w:rPr>
                <w:sz w:val="20"/>
              </w:rPr>
              <w:t> </w:t>
            </w:r>
            <w:r w:rsidR="00C079D1">
              <w:rPr>
                <w:sz w:val="20"/>
              </w:rPr>
              <w:t> </w:t>
            </w:r>
            <w:r w:rsidR="00C079D1">
              <w:rPr>
                <w:sz w:val="20"/>
              </w:rPr>
              <w:t> </w:t>
            </w:r>
            <w:r w:rsidR="00C079D1">
              <w:rPr>
                <w:sz w:val="20"/>
              </w:rPr>
              <w:t> </w:t>
            </w:r>
            <w:r w:rsidR="00C079D1">
              <w:rPr>
                <w:sz w:val="20"/>
              </w:rPr>
              <w:t> </w:t>
            </w:r>
            <w:r>
              <w:rPr>
                <w:sz w:val="20"/>
              </w:rPr>
              <w:fldChar w:fldCharType="end"/>
            </w:r>
            <w:bookmarkEnd w:id="16"/>
          </w:p>
        </w:tc>
        <w:tc>
          <w:tcPr>
            <w:tcW w:w="2632" w:type="dxa"/>
            <w:gridSpan w:val="2"/>
            <w:vMerge/>
            <w:tcBorders>
              <w:top w:val="nil"/>
              <w:left w:val="nil"/>
              <w:bottom w:val="nil"/>
              <w:right w:val="nil"/>
            </w:tcBorders>
          </w:tcPr>
          <w:p w:rsidR="00E172DD" w14:paraId="14F0F65F" w14:textId="77777777"/>
        </w:tc>
        <w:tc>
          <w:tcPr>
            <w:tcW w:w="4053" w:type="dxa"/>
            <w:gridSpan w:val="4"/>
            <w:vMerge/>
            <w:tcBorders>
              <w:top w:val="nil"/>
              <w:left w:val="nil"/>
              <w:bottom w:val="nil"/>
              <w:right w:val="nil"/>
            </w:tcBorders>
          </w:tcPr>
          <w:p w:rsidR="00E172DD" w14:paraId="14F0F660" w14:textId="77777777"/>
        </w:tc>
      </w:tr>
      <w:tr w14:paraId="14F0F666" w14:textId="77777777" w:rsidTr="0002301B">
        <w:tblPrEx>
          <w:tblW w:w="10825" w:type="dxa"/>
          <w:tblInd w:w="108" w:type="dxa"/>
          <w:tblLayout w:type="fixed"/>
          <w:tblLook w:val="04A0"/>
        </w:tblPrEx>
        <w:trPr>
          <w:trHeight w:val="195"/>
        </w:trPr>
        <w:tc>
          <w:tcPr>
            <w:tcW w:w="1427" w:type="dxa"/>
            <w:gridSpan w:val="2"/>
            <w:tcBorders>
              <w:top w:val="nil"/>
              <w:left w:val="nil"/>
              <w:bottom w:val="nil"/>
              <w:right w:val="nil"/>
            </w:tcBorders>
          </w:tcPr>
          <w:p w:rsidR="00E172DD" w14:paraId="14F0F662" w14:textId="77777777"/>
        </w:tc>
        <w:tc>
          <w:tcPr>
            <w:tcW w:w="2712" w:type="dxa"/>
            <w:gridSpan w:val="8"/>
            <w:tcBorders>
              <w:top w:val="single" w:sz="4" w:space="0" w:color="000000" w:themeColor="text1"/>
              <w:left w:val="nil"/>
              <w:bottom w:val="nil"/>
              <w:right w:val="nil"/>
            </w:tcBorders>
          </w:tcPr>
          <w:p w:rsidR="00E172DD" w14:paraId="14F0F663" w14:textId="77777777"/>
        </w:tc>
        <w:tc>
          <w:tcPr>
            <w:tcW w:w="2632" w:type="dxa"/>
            <w:gridSpan w:val="2"/>
            <w:tcBorders>
              <w:top w:val="nil"/>
              <w:left w:val="nil"/>
              <w:bottom w:val="nil"/>
              <w:right w:val="nil"/>
            </w:tcBorders>
          </w:tcPr>
          <w:p w:rsidR="00E172DD" w14:paraId="14F0F664" w14:textId="77777777"/>
        </w:tc>
        <w:tc>
          <w:tcPr>
            <w:tcW w:w="4053" w:type="dxa"/>
            <w:gridSpan w:val="4"/>
            <w:tcBorders>
              <w:top w:val="nil"/>
              <w:left w:val="nil"/>
              <w:bottom w:val="nil"/>
              <w:right w:val="nil"/>
            </w:tcBorders>
          </w:tcPr>
          <w:p w:rsidR="00E172DD" w14:paraId="14F0F665" w14:textId="77777777"/>
        </w:tc>
      </w:tr>
      <w:tr w14:paraId="14F0F668" w14:textId="77777777" w:rsidTr="0002301B">
        <w:tblPrEx>
          <w:tblW w:w="10825" w:type="dxa"/>
          <w:tblInd w:w="108" w:type="dxa"/>
          <w:tblLayout w:type="fixed"/>
          <w:tblLook w:val="04A0"/>
        </w:tblPrEx>
        <w:trPr>
          <w:trHeight w:val="195"/>
        </w:trPr>
        <w:tc>
          <w:tcPr>
            <w:tcW w:w="10825" w:type="dxa"/>
            <w:gridSpan w:val="16"/>
            <w:tcBorders>
              <w:top w:val="nil"/>
              <w:left w:val="nil"/>
              <w:bottom w:val="nil"/>
              <w:right w:val="nil"/>
            </w:tcBorders>
          </w:tcPr>
          <w:p w:rsidR="00E172DD" w14:paraId="14F0F667" w14:textId="77777777"/>
        </w:tc>
      </w:tr>
      <w:tr w14:paraId="14F0F66F" w14:textId="77777777" w:rsidTr="0002301B">
        <w:tblPrEx>
          <w:tblW w:w="10825" w:type="dxa"/>
          <w:tblInd w:w="108" w:type="dxa"/>
          <w:tblLayout w:type="fixed"/>
          <w:tblLook w:val="04A0"/>
        </w:tblPrEx>
        <w:trPr>
          <w:trHeight w:hRule="exact" w:val="211"/>
        </w:trPr>
        <w:tc>
          <w:tcPr>
            <w:tcW w:w="807" w:type="dxa"/>
            <w:tcBorders>
              <w:top w:val="nil"/>
              <w:left w:val="nil"/>
              <w:bottom w:val="nil"/>
              <w:right w:val="nil"/>
            </w:tcBorders>
            <w:vAlign w:val="center"/>
          </w:tcPr>
          <w:p w:rsidR="00E172DD" w:rsidRPr="005F705B" w:rsidP="00676744" w14:paraId="14F0F669" w14:textId="77777777">
            <w:pPr>
              <w:rPr>
                <w:rFonts w:ascii="Times New Roman" w:hAnsi="Times New Roman" w:cs="Times New Roman"/>
              </w:rPr>
            </w:pPr>
            <w:r w:rsidRPr="005F705B">
              <w:rPr>
                <w:rFonts w:ascii="Times New Roman" w:hAnsi="Times New Roman" w:cs="Times New Roman"/>
              </w:rPr>
              <w:t>On this</w:t>
            </w:r>
          </w:p>
        </w:tc>
        <w:tc>
          <w:tcPr>
            <w:tcW w:w="2040" w:type="dxa"/>
            <w:gridSpan w:val="6"/>
            <w:tcBorders>
              <w:top w:val="nil"/>
              <w:left w:val="nil"/>
              <w:bottom w:val="single" w:sz="4" w:space="0" w:color="000000" w:themeColor="text1"/>
              <w:right w:val="nil"/>
            </w:tcBorders>
            <w:vAlign w:val="center"/>
          </w:tcPr>
          <w:p w:rsidR="00E172DD" w:rsidRPr="006031E1" w:rsidP="00C079D1" w14:paraId="14F0F66A" w14:textId="77777777">
            <w:pPr>
              <w:jc w:val="center"/>
              <w:rPr>
                <w:sz w:val="20"/>
              </w:rPr>
            </w:pPr>
            <w:r w:rsidRPr="006031E1">
              <w:rPr>
                <w:sz w:val="20"/>
              </w:rPr>
              <w:fldChar w:fldCharType="begin">
                <w:ffData>
                  <w:name w:val="Text21"/>
                  <w:enabled/>
                  <w:calcOnExit w:val="0"/>
                  <w:textInput/>
                </w:ffData>
              </w:fldChar>
            </w:r>
            <w:bookmarkStart w:id="17" w:name="Text21"/>
            <w:r w:rsidRPr="006031E1" w:rsidR="006031E1">
              <w:rPr>
                <w:sz w:val="20"/>
              </w:rPr>
              <w:instrText xml:space="preserve"> FORMTEXT </w:instrText>
            </w:r>
            <w:r w:rsidRPr="006031E1">
              <w:rPr>
                <w:sz w:val="20"/>
              </w:rPr>
              <w:fldChar w:fldCharType="separate"/>
            </w:r>
            <w:r w:rsidR="00C079D1">
              <w:rPr>
                <w:sz w:val="20"/>
              </w:rPr>
              <w:t> </w:t>
            </w:r>
            <w:r w:rsidR="00C079D1">
              <w:rPr>
                <w:sz w:val="20"/>
              </w:rPr>
              <w:t> </w:t>
            </w:r>
            <w:r w:rsidR="00C079D1">
              <w:rPr>
                <w:sz w:val="20"/>
              </w:rPr>
              <w:t> </w:t>
            </w:r>
            <w:r w:rsidR="00C079D1">
              <w:rPr>
                <w:sz w:val="20"/>
              </w:rPr>
              <w:t> </w:t>
            </w:r>
            <w:r w:rsidR="00C079D1">
              <w:rPr>
                <w:sz w:val="20"/>
              </w:rPr>
              <w:t> </w:t>
            </w:r>
            <w:r w:rsidRPr="006031E1">
              <w:rPr>
                <w:sz w:val="20"/>
              </w:rPr>
              <w:fldChar w:fldCharType="end"/>
            </w:r>
            <w:bookmarkEnd w:id="17"/>
          </w:p>
        </w:tc>
        <w:tc>
          <w:tcPr>
            <w:tcW w:w="720" w:type="dxa"/>
            <w:gridSpan w:val="2"/>
            <w:tcBorders>
              <w:top w:val="nil"/>
              <w:left w:val="nil"/>
              <w:bottom w:val="nil"/>
              <w:right w:val="nil"/>
            </w:tcBorders>
            <w:vAlign w:val="center"/>
          </w:tcPr>
          <w:p w:rsidR="00E172DD" w:rsidRPr="00676744" w:rsidP="00676744" w14:paraId="14F0F66B" w14:textId="77777777">
            <w:pPr>
              <w:rPr>
                <w:rFonts w:ascii="Times New Roman" w:hAnsi="Times New Roman" w:cs="Times New Roman"/>
              </w:rPr>
            </w:pPr>
            <w:r w:rsidRPr="00676744">
              <w:rPr>
                <w:rFonts w:ascii="Times New Roman" w:hAnsi="Times New Roman" w:cs="Times New Roman"/>
              </w:rPr>
              <w:t>day of</w:t>
            </w:r>
          </w:p>
        </w:tc>
        <w:tc>
          <w:tcPr>
            <w:tcW w:w="2495" w:type="dxa"/>
            <w:gridSpan w:val="2"/>
            <w:tcBorders>
              <w:top w:val="nil"/>
              <w:left w:val="nil"/>
              <w:bottom w:val="single" w:sz="4" w:space="0" w:color="000000" w:themeColor="text1"/>
              <w:right w:val="nil"/>
            </w:tcBorders>
            <w:vAlign w:val="center"/>
          </w:tcPr>
          <w:p w:rsidR="00E172DD" w:rsidRPr="006031E1" w:rsidP="00C079D1" w14:paraId="14F0F66C" w14:textId="77777777">
            <w:pPr>
              <w:jc w:val="center"/>
              <w:rPr>
                <w:sz w:val="20"/>
              </w:rPr>
            </w:pPr>
            <w:r w:rsidRPr="006031E1">
              <w:rPr>
                <w:sz w:val="20"/>
              </w:rPr>
              <w:fldChar w:fldCharType="begin">
                <w:ffData>
                  <w:name w:val="Text21"/>
                  <w:enabled/>
                  <w:calcOnExit w:val="0"/>
                  <w:textInput/>
                </w:ffData>
              </w:fldChar>
            </w:r>
            <w:r w:rsidRPr="006031E1" w:rsidR="008B0440">
              <w:rPr>
                <w:sz w:val="20"/>
              </w:rPr>
              <w:instrText xml:space="preserve"> FORMTEXT </w:instrText>
            </w:r>
            <w:r w:rsidRPr="006031E1">
              <w:rPr>
                <w:sz w:val="20"/>
              </w:rPr>
              <w:fldChar w:fldCharType="separate"/>
            </w:r>
            <w:r w:rsidR="00C079D1">
              <w:rPr>
                <w:sz w:val="20"/>
              </w:rPr>
              <w:t> </w:t>
            </w:r>
            <w:r w:rsidR="00C079D1">
              <w:rPr>
                <w:sz w:val="20"/>
              </w:rPr>
              <w:t> </w:t>
            </w:r>
            <w:r w:rsidR="00C079D1">
              <w:rPr>
                <w:sz w:val="20"/>
              </w:rPr>
              <w:t> </w:t>
            </w:r>
            <w:r w:rsidR="00C079D1">
              <w:rPr>
                <w:sz w:val="20"/>
              </w:rPr>
              <w:t> </w:t>
            </w:r>
            <w:r w:rsidR="00C079D1">
              <w:rPr>
                <w:sz w:val="20"/>
              </w:rPr>
              <w:t> </w:t>
            </w:r>
            <w:r w:rsidRPr="006031E1">
              <w:rPr>
                <w:sz w:val="20"/>
              </w:rPr>
              <w:fldChar w:fldCharType="end"/>
            </w:r>
          </w:p>
        </w:tc>
        <w:tc>
          <w:tcPr>
            <w:tcW w:w="2555" w:type="dxa"/>
            <w:gridSpan w:val="4"/>
            <w:tcBorders>
              <w:top w:val="nil"/>
              <w:left w:val="nil"/>
              <w:bottom w:val="nil"/>
              <w:right w:val="nil"/>
            </w:tcBorders>
            <w:vAlign w:val="center"/>
          </w:tcPr>
          <w:p w:rsidR="00E172DD" w:rsidP="00676744" w14:paraId="14F0F66D" w14:textId="77777777">
            <w:r w:rsidRPr="00676744">
              <w:rPr>
                <w:rFonts w:ascii="Times New Roman" w:hAnsi="Times New Roman" w:cs="Times New Roman"/>
              </w:rPr>
              <w:t>, before</w:t>
            </w:r>
            <w:r>
              <w:rPr>
                <w:rFonts w:ascii="Times New Roman" w:hAnsi="Times New Roman" w:cs="Times New Roman"/>
              </w:rPr>
              <w:t xml:space="preserve"> me personally appeared</w:t>
            </w:r>
          </w:p>
        </w:tc>
        <w:bookmarkStart w:id="18" w:name="Text23"/>
        <w:tc>
          <w:tcPr>
            <w:tcW w:w="2204" w:type="dxa"/>
            <w:tcBorders>
              <w:top w:val="nil"/>
              <w:left w:val="nil"/>
              <w:bottom w:val="single" w:sz="4" w:space="0" w:color="000000" w:themeColor="text1"/>
              <w:right w:val="nil"/>
            </w:tcBorders>
          </w:tcPr>
          <w:p w:rsidR="00E172DD" w:rsidRPr="006031E1" w:rsidP="00C079D1" w14:paraId="14F0F66E" w14:textId="77777777">
            <w:pPr>
              <w:rPr>
                <w:sz w:val="20"/>
              </w:rPr>
            </w:pPr>
            <w:r w:rsidRPr="006031E1">
              <w:rPr>
                <w:sz w:val="20"/>
              </w:rPr>
              <w:fldChar w:fldCharType="begin">
                <w:ffData>
                  <w:name w:val="Text23"/>
                  <w:enabled/>
                  <w:calcOnExit w:val="0"/>
                  <w:textInput>
                    <w:maxLength w:val="18"/>
                  </w:textInput>
                </w:ffData>
              </w:fldChar>
            </w:r>
            <w:r w:rsidRPr="006031E1" w:rsidR="006031E1">
              <w:rPr>
                <w:sz w:val="20"/>
              </w:rPr>
              <w:instrText xml:space="preserve"> FORMTEXT </w:instrText>
            </w:r>
            <w:r w:rsidRPr="006031E1">
              <w:rPr>
                <w:sz w:val="20"/>
              </w:rPr>
              <w:fldChar w:fldCharType="separate"/>
            </w:r>
            <w:r w:rsidR="00C079D1">
              <w:rPr>
                <w:sz w:val="20"/>
              </w:rPr>
              <w:t> </w:t>
            </w:r>
            <w:r w:rsidR="00C079D1">
              <w:rPr>
                <w:sz w:val="20"/>
              </w:rPr>
              <w:t> </w:t>
            </w:r>
            <w:r w:rsidR="00C079D1">
              <w:rPr>
                <w:sz w:val="20"/>
              </w:rPr>
              <w:t> </w:t>
            </w:r>
            <w:r w:rsidR="00C079D1">
              <w:rPr>
                <w:sz w:val="20"/>
              </w:rPr>
              <w:t> </w:t>
            </w:r>
            <w:r w:rsidR="00C079D1">
              <w:rPr>
                <w:sz w:val="20"/>
              </w:rPr>
              <w:t> </w:t>
            </w:r>
            <w:r w:rsidRPr="006031E1">
              <w:rPr>
                <w:sz w:val="20"/>
              </w:rPr>
              <w:fldChar w:fldCharType="end"/>
            </w:r>
            <w:bookmarkEnd w:id="18"/>
          </w:p>
        </w:tc>
      </w:tr>
      <w:bookmarkStart w:id="19" w:name="Text29"/>
      <w:tr w14:paraId="14F0F673" w14:textId="77777777" w:rsidTr="0002301B">
        <w:tblPrEx>
          <w:tblW w:w="10825" w:type="dxa"/>
          <w:tblInd w:w="108" w:type="dxa"/>
          <w:tblLayout w:type="fixed"/>
          <w:tblLook w:val="04A0"/>
        </w:tblPrEx>
        <w:trPr>
          <w:trHeight w:hRule="exact" w:val="253"/>
        </w:trPr>
        <w:tc>
          <w:tcPr>
            <w:tcW w:w="6799" w:type="dxa"/>
            <w:gridSpan w:val="13"/>
            <w:tcBorders>
              <w:top w:val="nil"/>
              <w:left w:val="nil"/>
              <w:bottom w:val="single" w:sz="4" w:space="0" w:color="000000" w:themeColor="text1"/>
              <w:right w:val="nil"/>
            </w:tcBorders>
            <w:vAlign w:val="center"/>
          </w:tcPr>
          <w:p w:rsidR="00E172DD" w:rsidRPr="00B66A3E" w:rsidP="00C079D1" w14:paraId="14F0F670" w14:textId="77777777">
            <w:pPr>
              <w:rPr>
                <w:sz w:val="20"/>
              </w:rPr>
            </w:pPr>
            <w:r>
              <w:rPr>
                <w:sz w:val="20"/>
              </w:rPr>
              <w:fldChar w:fldCharType="begin">
                <w:ffData>
                  <w:name w:val="Text29"/>
                  <w:enabled/>
                  <w:calcOnExit w:val="0"/>
                  <w:textInput>
                    <w:maxLength w:val="52"/>
                  </w:textInput>
                </w:ffData>
              </w:fldChar>
            </w:r>
            <w:r w:rsidR="00B66A3E">
              <w:rPr>
                <w:sz w:val="20"/>
              </w:rPr>
              <w:instrText xml:space="preserve"> FORMTEXT </w:instrText>
            </w:r>
            <w:r>
              <w:rPr>
                <w:sz w:val="20"/>
              </w:rPr>
              <w:fldChar w:fldCharType="separate"/>
            </w:r>
            <w:r w:rsidR="00C079D1">
              <w:rPr>
                <w:sz w:val="20"/>
              </w:rPr>
              <w:t> </w:t>
            </w:r>
            <w:r w:rsidR="00C079D1">
              <w:rPr>
                <w:sz w:val="20"/>
              </w:rPr>
              <w:t> </w:t>
            </w:r>
            <w:r w:rsidR="00C079D1">
              <w:rPr>
                <w:sz w:val="20"/>
              </w:rPr>
              <w:t> </w:t>
            </w:r>
            <w:r w:rsidR="00C079D1">
              <w:rPr>
                <w:sz w:val="20"/>
              </w:rPr>
              <w:t> </w:t>
            </w:r>
            <w:r w:rsidR="00C079D1">
              <w:rPr>
                <w:sz w:val="20"/>
              </w:rPr>
              <w:t> </w:t>
            </w:r>
            <w:r>
              <w:rPr>
                <w:sz w:val="20"/>
              </w:rPr>
              <w:fldChar w:fldCharType="end"/>
            </w:r>
            <w:bookmarkEnd w:id="19"/>
          </w:p>
        </w:tc>
        <w:tc>
          <w:tcPr>
            <w:tcW w:w="4025" w:type="dxa"/>
            <w:gridSpan w:val="3"/>
            <w:tcBorders>
              <w:top w:val="nil"/>
              <w:left w:val="nil"/>
              <w:bottom w:val="nil"/>
              <w:right w:val="nil"/>
            </w:tcBorders>
            <w:vAlign w:val="bottom"/>
          </w:tcPr>
          <w:p w:rsidR="00E172DD" w:rsidRPr="00676744" w:rsidP="00676744" w14:paraId="14F0F671" w14:textId="77777777">
            <w:pPr>
              <w:spacing w:line="200" w:lineRule="exact"/>
              <w:rPr>
                <w:rFonts w:ascii="Times New Roman" w:hAnsi="Times New Roman" w:cs="Times New Roman"/>
                <w:color w:val="000000"/>
              </w:rPr>
            </w:pPr>
            <w:r w:rsidRPr="00676744">
              <w:rPr>
                <w:rFonts w:ascii="Times New Roman" w:hAnsi="Times New Roman" w:cs="Times New Roman"/>
                <w:color w:val="000000"/>
              </w:rPr>
              <w:t>to be known to me to be t</w:t>
            </w:r>
            <w:r>
              <w:rPr>
                <w:rFonts w:ascii="Times New Roman" w:hAnsi="Times New Roman" w:cs="Times New Roman"/>
                <w:color w:val="000000"/>
              </w:rPr>
              <w:t>he same person(s) whose name is</w:t>
            </w:r>
          </w:p>
          <w:p w:rsidR="00E172DD" w:rsidP="00676744" w14:paraId="14F0F672" w14:textId="77777777"/>
        </w:tc>
      </w:tr>
      <w:tr w14:paraId="14F0F676" w14:textId="77777777" w:rsidTr="0002301B">
        <w:tblPrEx>
          <w:tblW w:w="10825" w:type="dxa"/>
          <w:tblInd w:w="108" w:type="dxa"/>
          <w:tblLayout w:type="fixed"/>
          <w:tblLook w:val="04A0"/>
        </w:tblPrEx>
        <w:trPr>
          <w:trHeight w:hRule="exact" w:val="253"/>
        </w:trPr>
        <w:tc>
          <w:tcPr>
            <w:tcW w:w="10825" w:type="dxa"/>
            <w:gridSpan w:val="16"/>
            <w:tcBorders>
              <w:top w:val="nil"/>
              <w:left w:val="nil"/>
              <w:bottom w:val="nil"/>
              <w:right w:val="nil"/>
            </w:tcBorders>
            <w:vAlign w:val="bottom"/>
          </w:tcPr>
          <w:p w:rsidR="00E172DD" w:rsidRPr="00676744" w:rsidP="00676744" w14:paraId="14F0F674" w14:textId="77777777">
            <w:pPr>
              <w:spacing w:line="200" w:lineRule="exact"/>
              <w:rPr>
                <w:rFonts w:ascii="Times New Roman" w:hAnsi="Times New Roman" w:cs="Times New Roman"/>
                <w:color w:val="000000"/>
              </w:rPr>
            </w:pPr>
            <w:r>
              <w:rPr>
                <w:rFonts w:ascii="Times New Roman" w:hAnsi="Times New Roman" w:cs="Times New Roman"/>
                <w:color w:val="000000"/>
              </w:rPr>
              <w:t xml:space="preserve">name is </w:t>
            </w:r>
            <w:r>
              <w:rPr>
                <w:rFonts w:ascii="Times New Roman" w:hAnsi="Times New Roman" w:cs="Times New Roman"/>
                <w:color w:val="000000"/>
              </w:rPr>
              <w:t>subscribed to the f</w:t>
            </w:r>
            <w:r w:rsidRPr="00676744">
              <w:rPr>
                <w:rFonts w:ascii="Times New Roman" w:hAnsi="Times New Roman" w:cs="Times New Roman"/>
                <w:color w:val="000000"/>
              </w:rPr>
              <w:t>oregoing instrument, and acknowledged that (he or she) signed and delivered the instrument as (his or her) free an</w:t>
            </w:r>
            <w:r>
              <w:rPr>
                <w:rFonts w:ascii="Times New Roman" w:hAnsi="Times New Roman" w:cs="Times New Roman"/>
                <w:color w:val="000000"/>
              </w:rPr>
              <w:t>d voluntary act,</w:t>
            </w:r>
          </w:p>
          <w:p w:rsidR="00E172DD" w:rsidP="00676744" w14:paraId="14F0F675" w14:textId="77777777"/>
        </w:tc>
      </w:tr>
      <w:tr w14:paraId="14F0F678" w14:textId="77777777" w:rsidTr="0002301B">
        <w:tblPrEx>
          <w:tblW w:w="10825" w:type="dxa"/>
          <w:tblInd w:w="108" w:type="dxa"/>
          <w:tblLayout w:type="fixed"/>
          <w:tblLook w:val="04A0"/>
        </w:tblPrEx>
        <w:trPr>
          <w:trHeight w:val="253"/>
        </w:trPr>
        <w:tc>
          <w:tcPr>
            <w:tcW w:w="10825" w:type="dxa"/>
            <w:gridSpan w:val="16"/>
            <w:tcBorders>
              <w:top w:val="nil"/>
              <w:left w:val="nil"/>
              <w:bottom w:val="nil"/>
              <w:right w:val="nil"/>
            </w:tcBorders>
            <w:vAlign w:val="bottom"/>
          </w:tcPr>
          <w:p w:rsidR="00F118B2" w14:paraId="14F0F677" w14:textId="77777777">
            <w:r>
              <w:rPr>
                <w:rFonts w:ascii="Times New Roman" w:hAnsi="Times New Roman" w:cs="Times New Roman"/>
              </w:rPr>
              <w:t xml:space="preserve">voluntary act, for the uses and </w:t>
            </w:r>
            <w:r w:rsidRPr="00676744">
              <w:rPr>
                <w:rFonts w:ascii="Times New Roman" w:hAnsi="Times New Roman" w:cs="Times New Roman"/>
              </w:rPr>
              <w:t>purposes set forth.</w:t>
            </w:r>
          </w:p>
        </w:tc>
      </w:tr>
      <w:tr w14:paraId="14F0F67A" w14:textId="77777777" w:rsidTr="0002301B">
        <w:tblPrEx>
          <w:tblW w:w="10825" w:type="dxa"/>
          <w:tblInd w:w="108" w:type="dxa"/>
          <w:tblLayout w:type="fixed"/>
          <w:tblLook w:val="04A0"/>
        </w:tblPrEx>
        <w:trPr>
          <w:trHeight w:val="281"/>
        </w:trPr>
        <w:tc>
          <w:tcPr>
            <w:tcW w:w="10825" w:type="dxa"/>
            <w:gridSpan w:val="16"/>
            <w:tcBorders>
              <w:top w:val="nil"/>
              <w:left w:val="nil"/>
              <w:bottom w:val="nil"/>
              <w:right w:val="nil"/>
            </w:tcBorders>
          </w:tcPr>
          <w:p w:rsidR="00E172DD" w14:paraId="14F0F679" w14:textId="77777777"/>
        </w:tc>
      </w:tr>
      <w:tr w14:paraId="14F0F67C" w14:textId="77777777" w:rsidTr="0002301B">
        <w:tblPrEx>
          <w:tblW w:w="10825" w:type="dxa"/>
          <w:tblInd w:w="108" w:type="dxa"/>
          <w:tblLayout w:type="fixed"/>
          <w:tblLook w:val="04A0"/>
        </w:tblPrEx>
        <w:trPr>
          <w:trHeight w:val="195"/>
        </w:trPr>
        <w:tc>
          <w:tcPr>
            <w:tcW w:w="10825" w:type="dxa"/>
            <w:gridSpan w:val="16"/>
            <w:tcBorders>
              <w:top w:val="nil"/>
              <w:left w:val="nil"/>
              <w:bottom w:val="nil"/>
              <w:right w:val="nil"/>
            </w:tcBorders>
          </w:tcPr>
          <w:p w:rsidR="00631E9A" w14:paraId="14F0F67B" w14:textId="77777777"/>
        </w:tc>
      </w:tr>
      <w:tr w14:paraId="14F0F67F" w14:textId="77777777" w:rsidTr="0002301B">
        <w:tblPrEx>
          <w:tblW w:w="10825" w:type="dxa"/>
          <w:tblInd w:w="108" w:type="dxa"/>
          <w:tblLayout w:type="fixed"/>
          <w:tblLook w:val="04A0"/>
        </w:tblPrEx>
        <w:trPr>
          <w:trHeight w:hRule="exact" w:val="211"/>
        </w:trPr>
        <w:tc>
          <w:tcPr>
            <w:tcW w:w="10825" w:type="dxa"/>
            <w:gridSpan w:val="16"/>
            <w:tcBorders>
              <w:top w:val="nil"/>
              <w:left w:val="nil"/>
              <w:bottom w:val="nil"/>
              <w:right w:val="nil"/>
            </w:tcBorders>
          </w:tcPr>
          <w:p w:rsidR="00631E9A" w:rsidRPr="00676744" w:rsidP="00676744" w14:paraId="14F0F67D" w14:textId="77777777">
            <w:pPr>
              <w:spacing w:line="200" w:lineRule="exact"/>
              <w:rPr>
                <w:rFonts w:ascii="Times New Roman" w:hAnsi="Times New Roman" w:cs="Times New Roman"/>
                <w:color w:val="000000"/>
              </w:rPr>
            </w:pPr>
          </w:p>
          <w:p w:rsidR="00631E9A" w14:paraId="14F0F67E" w14:textId="77777777"/>
        </w:tc>
      </w:tr>
      <w:tr w14:paraId="14F0F684" w14:textId="77777777" w:rsidTr="0002301B">
        <w:tblPrEx>
          <w:tblW w:w="10825" w:type="dxa"/>
          <w:tblInd w:w="108" w:type="dxa"/>
          <w:tblLayout w:type="fixed"/>
          <w:tblLook w:val="04A0"/>
        </w:tblPrEx>
        <w:trPr>
          <w:trHeight w:val="140"/>
        </w:trPr>
        <w:tc>
          <w:tcPr>
            <w:tcW w:w="2056" w:type="dxa"/>
            <w:gridSpan w:val="3"/>
            <w:tcBorders>
              <w:top w:val="nil"/>
              <w:left w:val="nil"/>
              <w:bottom w:val="nil"/>
              <w:right w:val="nil"/>
            </w:tcBorders>
          </w:tcPr>
          <w:p w:rsidR="00631E9A" w14:paraId="14F0F680" w14:textId="77777777"/>
        </w:tc>
        <w:tc>
          <w:tcPr>
            <w:tcW w:w="4714" w:type="dxa"/>
            <w:gridSpan w:val="9"/>
            <w:tcBorders>
              <w:top w:val="nil"/>
              <w:left w:val="nil"/>
              <w:bottom w:val="nil"/>
              <w:right w:val="nil"/>
            </w:tcBorders>
          </w:tcPr>
          <w:p w:rsidR="00631E9A" w14:paraId="14F0F681" w14:textId="77777777"/>
        </w:tc>
        <w:tc>
          <w:tcPr>
            <w:tcW w:w="446" w:type="dxa"/>
            <w:gridSpan w:val="2"/>
            <w:tcBorders>
              <w:top w:val="nil"/>
              <w:left w:val="nil"/>
              <w:bottom w:val="nil"/>
              <w:right w:val="nil"/>
            </w:tcBorders>
          </w:tcPr>
          <w:p w:rsidR="00631E9A" w14:paraId="14F0F682" w14:textId="77777777"/>
        </w:tc>
        <w:tc>
          <w:tcPr>
            <w:tcW w:w="3607" w:type="dxa"/>
            <w:gridSpan w:val="2"/>
            <w:tcBorders>
              <w:top w:val="nil"/>
              <w:left w:val="nil"/>
              <w:right w:val="nil"/>
            </w:tcBorders>
          </w:tcPr>
          <w:p w:rsidR="00631E9A" w:rsidRPr="000E1598" w:rsidP="00591022" w14:paraId="14F0F683" w14:textId="77777777">
            <w:pPr>
              <w:rPr>
                <w:sz w:val="20"/>
              </w:rPr>
            </w:pPr>
          </w:p>
        </w:tc>
      </w:tr>
      <w:tr w14:paraId="14F0F688" w14:textId="77777777" w:rsidTr="0002301B">
        <w:tblPrEx>
          <w:tblW w:w="10825" w:type="dxa"/>
          <w:tblInd w:w="108" w:type="dxa"/>
          <w:tblLayout w:type="fixed"/>
          <w:tblLook w:val="04A0"/>
        </w:tblPrEx>
        <w:trPr>
          <w:trHeight w:val="95"/>
        </w:trPr>
        <w:tc>
          <w:tcPr>
            <w:tcW w:w="2146" w:type="dxa"/>
            <w:gridSpan w:val="5"/>
            <w:tcBorders>
              <w:top w:val="nil"/>
              <w:left w:val="nil"/>
              <w:bottom w:val="nil"/>
              <w:right w:val="nil"/>
            </w:tcBorders>
          </w:tcPr>
          <w:p w:rsidR="00631E9A" w14:paraId="14F0F685" w14:textId="77777777"/>
        </w:tc>
        <w:tc>
          <w:tcPr>
            <w:tcW w:w="5070" w:type="dxa"/>
            <w:gridSpan w:val="9"/>
            <w:tcBorders>
              <w:top w:val="nil"/>
              <w:left w:val="nil"/>
              <w:bottom w:val="nil"/>
              <w:right w:val="nil"/>
            </w:tcBorders>
          </w:tcPr>
          <w:p w:rsidR="00631E9A" w14:paraId="14F0F686" w14:textId="77777777"/>
        </w:tc>
        <w:bookmarkStart w:id="20" w:name="Text36"/>
        <w:tc>
          <w:tcPr>
            <w:tcW w:w="3607" w:type="dxa"/>
            <w:gridSpan w:val="2"/>
            <w:tcBorders>
              <w:left w:val="nil"/>
              <w:bottom w:val="nil"/>
              <w:right w:val="nil"/>
            </w:tcBorders>
          </w:tcPr>
          <w:p w:rsidR="00631E9A" w:rsidRPr="006031E1" w:rsidP="00C079D1" w14:paraId="14F0F687" w14:textId="77777777">
            <w:pPr>
              <w:rPr>
                <w:sz w:val="20"/>
              </w:rPr>
            </w:pPr>
            <w:r>
              <w:rPr>
                <w:sz w:val="20"/>
              </w:rPr>
              <w:fldChar w:fldCharType="begin">
                <w:ffData>
                  <w:name w:val="Text36"/>
                  <w:enabled/>
                  <w:calcOnExit w:val="0"/>
                  <w:textInput>
                    <w:maxLength w:val="28"/>
                  </w:textInput>
                </w:ffData>
              </w:fldChar>
            </w:r>
            <w:r>
              <w:rPr>
                <w:sz w:val="20"/>
              </w:rPr>
              <w:instrText xml:space="preserve"> FORMTEXT </w:instrText>
            </w:r>
            <w:r>
              <w:rPr>
                <w:sz w:val="20"/>
              </w:rPr>
              <w:fldChar w:fldCharType="separate"/>
            </w:r>
            <w:r w:rsidR="00C079D1">
              <w:rPr>
                <w:sz w:val="20"/>
              </w:rPr>
              <w:t> </w:t>
            </w:r>
            <w:r w:rsidR="00C079D1">
              <w:rPr>
                <w:sz w:val="20"/>
              </w:rPr>
              <w:t> </w:t>
            </w:r>
            <w:r w:rsidR="00C079D1">
              <w:rPr>
                <w:sz w:val="20"/>
              </w:rPr>
              <w:t> </w:t>
            </w:r>
            <w:r w:rsidR="00C079D1">
              <w:rPr>
                <w:sz w:val="20"/>
              </w:rPr>
              <w:t> </w:t>
            </w:r>
            <w:r w:rsidR="00C079D1">
              <w:rPr>
                <w:sz w:val="20"/>
              </w:rPr>
              <w:t> </w:t>
            </w:r>
            <w:r>
              <w:rPr>
                <w:sz w:val="20"/>
              </w:rPr>
              <w:fldChar w:fldCharType="end"/>
            </w:r>
            <w:bookmarkEnd w:id="20"/>
          </w:p>
        </w:tc>
      </w:tr>
      <w:tr w14:paraId="14F0F68C" w14:textId="77777777" w:rsidTr="0002301B">
        <w:tblPrEx>
          <w:tblW w:w="10825" w:type="dxa"/>
          <w:tblInd w:w="108" w:type="dxa"/>
          <w:tblLayout w:type="fixed"/>
          <w:tblLook w:val="04A0"/>
        </w:tblPrEx>
        <w:trPr>
          <w:trHeight w:val="290"/>
        </w:trPr>
        <w:tc>
          <w:tcPr>
            <w:tcW w:w="2146" w:type="dxa"/>
            <w:gridSpan w:val="5"/>
            <w:tcBorders>
              <w:top w:val="nil"/>
              <w:left w:val="nil"/>
              <w:bottom w:val="nil"/>
              <w:right w:val="nil"/>
            </w:tcBorders>
          </w:tcPr>
          <w:p w:rsidR="00631E9A" w14:paraId="14F0F689" w14:textId="77777777">
            <w:r w:rsidRPr="00676744">
              <w:rPr>
                <w:rFonts w:ascii="Times New Roman" w:hAnsi="Times New Roman" w:cs="Times New Roman"/>
                <w:color w:val="000000"/>
              </w:rPr>
              <w:t>My commission</w:t>
            </w:r>
            <w:r>
              <w:rPr>
                <w:rFonts w:ascii="Times New Roman" w:hAnsi="Times New Roman" w:cs="Times New Roman"/>
                <w:color w:val="000000"/>
              </w:rPr>
              <w:t xml:space="preserve"> expires:</w:t>
            </w:r>
          </w:p>
        </w:tc>
        <w:tc>
          <w:tcPr>
            <w:tcW w:w="5070" w:type="dxa"/>
            <w:gridSpan w:val="9"/>
            <w:tcBorders>
              <w:top w:val="nil"/>
              <w:left w:val="nil"/>
              <w:bottom w:val="nil"/>
              <w:right w:val="nil"/>
            </w:tcBorders>
          </w:tcPr>
          <w:p w:rsidR="00631E9A" w14:paraId="14F0F68A" w14:textId="77777777"/>
        </w:tc>
        <w:tc>
          <w:tcPr>
            <w:tcW w:w="3607" w:type="dxa"/>
            <w:gridSpan w:val="2"/>
            <w:tcBorders>
              <w:top w:val="nil"/>
              <w:left w:val="nil"/>
              <w:bottom w:val="nil"/>
              <w:right w:val="nil"/>
            </w:tcBorders>
          </w:tcPr>
          <w:p w:rsidR="00631E9A" w:rsidRPr="004C4A82" w:rsidP="004C4A82" w14:paraId="14F0F68B" w14:textId="77777777">
            <w:pPr>
              <w:jc w:val="center"/>
              <w:rPr>
                <w:rFonts w:ascii="Times New Roman" w:hAnsi="Times New Roman" w:cs="Times New Roman"/>
              </w:rPr>
            </w:pPr>
            <w:r w:rsidRPr="004C4A82">
              <w:rPr>
                <w:rFonts w:ascii="Times New Roman" w:hAnsi="Times New Roman" w:cs="Times New Roman"/>
              </w:rPr>
              <w:t>NOTARY PUBLIC</w:t>
            </w:r>
          </w:p>
        </w:tc>
      </w:tr>
      <w:tr w14:paraId="14F0F68F" w14:textId="77777777" w:rsidTr="0002301B">
        <w:tblPrEx>
          <w:tblW w:w="10825" w:type="dxa"/>
          <w:tblInd w:w="108" w:type="dxa"/>
          <w:tblLayout w:type="fixed"/>
          <w:tblLook w:val="04A0"/>
        </w:tblPrEx>
        <w:trPr>
          <w:trHeight w:val="281"/>
        </w:trPr>
        <w:tc>
          <w:tcPr>
            <w:tcW w:w="2784" w:type="dxa"/>
            <w:gridSpan w:val="6"/>
            <w:tcBorders>
              <w:top w:val="nil"/>
              <w:left w:val="nil"/>
              <w:bottom w:val="single" w:sz="4" w:space="0" w:color="000000" w:themeColor="text1"/>
              <w:right w:val="nil"/>
            </w:tcBorders>
          </w:tcPr>
          <w:p w:rsidR="00631E9A" w:rsidRPr="006031E1" w:rsidP="00C079D1" w14:paraId="14F0F68D" w14:textId="77777777">
            <w:pPr>
              <w:rPr>
                <w:sz w:val="20"/>
              </w:rPr>
            </w:pPr>
            <w:r>
              <w:rPr>
                <w:sz w:val="20"/>
              </w:rPr>
              <w:fldChar w:fldCharType="begin">
                <w:ffData>
                  <w:name w:val=""/>
                  <w:enabled/>
                  <w:calcOnExit w:val="0"/>
                  <w:textInput>
                    <w:maxLength w:val="20"/>
                  </w:textInput>
                </w:ffData>
              </w:fldChar>
            </w:r>
            <w:r>
              <w:rPr>
                <w:sz w:val="20"/>
              </w:rPr>
              <w:instrText xml:space="preserve"> FORMTEXT </w:instrText>
            </w:r>
            <w:r>
              <w:rPr>
                <w:sz w:val="20"/>
              </w:rPr>
              <w:fldChar w:fldCharType="separate"/>
            </w:r>
            <w:r w:rsidR="00C079D1">
              <w:rPr>
                <w:sz w:val="20"/>
              </w:rPr>
              <w:t> </w:t>
            </w:r>
            <w:r w:rsidR="00C079D1">
              <w:rPr>
                <w:sz w:val="20"/>
              </w:rPr>
              <w:t> </w:t>
            </w:r>
            <w:r w:rsidR="00C079D1">
              <w:rPr>
                <w:sz w:val="20"/>
              </w:rPr>
              <w:t> </w:t>
            </w:r>
            <w:r w:rsidR="00C079D1">
              <w:rPr>
                <w:sz w:val="20"/>
              </w:rPr>
              <w:t> </w:t>
            </w:r>
            <w:r w:rsidR="00C079D1">
              <w:rPr>
                <w:sz w:val="20"/>
              </w:rPr>
              <w:t> </w:t>
            </w:r>
            <w:r>
              <w:rPr>
                <w:sz w:val="20"/>
              </w:rPr>
              <w:fldChar w:fldCharType="end"/>
            </w:r>
          </w:p>
        </w:tc>
        <w:tc>
          <w:tcPr>
            <w:tcW w:w="8040" w:type="dxa"/>
            <w:gridSpan w:val="10"/>
            <w:tcBorders>
              <w:top w:val="nil"/>
              <w:left w:val="nil"/>
              <w:bottom w:val="nil"/>
              <w:right w:val="nil"/>
            </w:tcBorders>
          </w:tcPr>
          <w:p w:rsidR="00631E9A" w14:paraId="14F0F68E" w14:textId="77777777"/>
        </w:tc>
      </w:tr>
    </w:tbl>
    <w:p w:rsidR="0092528C" w:rsidP="0002301B" w14:paraId="14F0F690" w14:textId="731466EB">
      <w:pPr>
        <w:tabs>
          <w:tab w:val="left" w:pos="3018"/>
        </w:tabs>
        <w:ind w:firstLine="720"/>
      </w:pPr>
      <w:r>
        <w:tab/>
      </w:r>
    </w:p>
    <w:p w:rsidR="00AA14DE" w14:paraId="14F0F692" w14:textId="77777777"/>
    <w:tbl>
      <w:tblPr>
        <w:tblStyle w:val="TableGrid"/>
        <w:tblW w:w="10800" w:type="dxa"/>
        <w:tblInd w:w="108" w:type="dxa"/>
        <w:tblLayout w:type="fixed"/>
        <w:tblLook w:val="04A0"/>
      </w:tblPr>
      <w:tblGrid>
        <w:gridCol w:w="1164"/>
        <w:gridCol w:w="141"/>
        <w:gridCol w:w="43"/>
        <w:gridCol w:w="765"/>
        <w:gridCol w:w="108"/>
        <w:gridCol w:w="191"/>
        <w:gridCol w:w="558"/>
        <w:gridCol w:w="308"/>
        <w:gridCol w:w="724"/>
        <w:gridCol w:w="179"/>
        <w:gridCol w:w="405"/>
        <w:gridCol w:w="362"/>
        <w:gridCol w:w="300"/>
        <w:gridCol w:w="93"/>
        <w:gridCol w:w="51"/>
        <w:gridCol w:w="356"/>
        <w:gridCol w:w="168"/>
        <w:gridCol w:w="152"/>
        <w:gridCol w:w="677"/>
        <w:gridCol w:w="181"/>
        <w:gridCol w:w="166"/>
        <w:gridCol w:w="14"/>
        <w:gridCol w:w="274"/>
        <w:gridCol w:w="8"/>
        <w:gridCol w:w="82"/>
        <w:gridCol w:w="67"/>
        <w:gridCol w:w="11"/>
        <w:gridCol w:w="368"/>
        <w:gridCol w:w="216"/>
        <w:gridCol w:w="189"/>
        <w:gridCol w:w="80"/>
        <w:gridCol w:w="1049"/>
        <w:gridCol w:w="59"/>
        <w:gridCol w:w="477"/>
        <w:gridCol w:w="274"/>
        <w:gridCol w:w="253"/>
        <w:gridCol w:w="287"/>
      </w:tblGrid>
      <w:tr w14:paraId="14F0F695" w14:textId="77777777" w:rsidTr="004D5DBC">
        <w:tblPrEx>
          <w:tblW w:w="10800" w:type="dxa"/>
          <w:tblInd w:w="108" w:type="dxa"/>
          <w:tblLayout w:type="fixed"/>
          <w:tblLook w:val="04A0"/>
        </w:tblPrEx>
        <w:trPr>
          <w:trHeight w:val="215"/>
        </w:trPr>
        <w:tc>
          <w:tcPr>
            <w:tcW w:w="4181" w:type="dxa"/>
            <w:gridSpan w:val="10"/>
            <w:tcBorders>
              <w:top w:val="nil"/>
              <w:left w:val="nil"/>
              <w:bottom w:val="nil"/>
              <w:right w:val="nil"/>
            </w:tcBorders>
            <w:vAlign w:val="center"/>
          </w:tcPr>
          <w:p w:rsidR="00631E9A" w:rsidRPr="00027F67" w:rsidP="00AA14DE" w14:paraId="14F0F693" w14:textId="77777777">
            <w:pPr>
              <w:rPr>
                <w:sz w:val="20"/>
              </w:rPr>
            </w:pPr>
            <w:r w:rsidRPr="00027F67">
              <w:rPr>
                <w:rFonts w:ascii="Times New Roman" w:hAnsi="Times New Roman" w:cs="Times New Roman"/>
              </w:rPr>
              <w:t>STATE OF TENNESSEE</w:t>
            </w:r>
          </w:p>
        </w:tc>
        <w:tc>
          <w:tcPr>
            <w:tcW w:w="6619" w:type="dxa"/>
            <w:gridSpan w:val="27"/>
            <w:tcBorders>
              <w:top w:val="nil"/>
              <w:left w:val="nil"/>
              <w:bottom w:val="nil"/>
              <w:right w:val="nil"/>
            </w:tcBorders>
            <w:vAlign w:val="center"/>
          </w:tcPr>
          <w:p w:rsidR="00631E9A" w:rsidRPr="006F0CFB" w:rsidP="00AA14DE" w14:paraId="14F0F694" w14:textId="77777777">
            <w:pPr>
              <w:rPr>
                <w:b/>
              </w:rPr>
            </w:pPr>
          </w:p>
        </w:tc>
      </w:tr>
      <w:tr w14:paraId="14F0F69A" w14:textId="77777777" w:rsidTr="004D5DBC">
        <w:tblPrEx>
          <w:tblW w:w="10800" w:type="dxa"/>
          <w:tblInd w:w="108" w:type="dxa"/>
          <w:tblLayout w:type="fixed"/>
          <w:tblLook w:val="04A0"/>
        </w:tblPrEx>
        <w:trPr>
          <w:trHeight w:val="259"/>
        </w:trPr>
        <w:tc>
          <w:tcPr>
            <w:tcW w:w="1305" w:type="dxa"/>
            <w:gridSpan w:val="2"/>
            <w:tcBorders>
              <w:top w:val="nil"/>
              <w:left w:val="nil"/>
              <w:bottom w:val="nil"/>
              <w:right w:val="nil"/>
            </w:tcBorders>
            <w:vAlign w:val="center"/>
          </w:tcPr>
          <w:p w:rsidR="00631E9A" w:rsidRPr="00027F67" w:rsidP="00AA14DE" w14:paraId="14F0F696" w14:textId="77777777">
            <w:pPr>
              <w:rPr>
                <w:rFonts w:ascii="Times New Roman" w:hAnsi="Times New Roman" w:cs="Times New Roman"/>
              </w:rPr>
            </w:pPr>
            <w:r w:rsidRPr="00027F67">
              <w:rPr>
                <w:rFonts w:ascii="Times New Roman" w:hAnsi="Times New Roman" w:cs="Times New Roman"/>
              </w:rPr>
              <w:t>COUNTY OF</w:t>
            </w:r>
          </w:p>
        </w:tc>
        <w:tc>
          <w:tcPr>
            <w:tcW w:w="2876" w:type="dxa"/>
            <w:gridSpan w:val="8"/>
            <w:tcBorders>
              <w:top w:val="nil"/>
              <w:left w:val="nil"/>
              <w:bottom w:val="single" w:sz="4" w:space="0" w:color="000000" w:themeColor="text1"/>
              <w:right w:val="nil"/>
            </w:tcBorders>
            <w:vAlign w:val="center"/>
          </w:tcPr>
          <w:p w:rsidR="00631E9A" w:rsidRPr="00152096" w:rsidP="00C079D1" w14:paraId="14F0F697" w14:textId="77777777">
            <w:r w:rsidRPr="00152096">
              <w:rPr>
                <w:sz w:val="20"/>
              </w:rPr>
              <w:fldChar w:fldCharType="begin">
                <w:ffData>
                  <w:name w:val="Text20"/>
                  <w:enabled/>
                  <w:calcOnExit w:val="0"/>
                  <w:textInput>
                    <w:maxLength w:val="20"/>
                  </w:textInput>
                </w:ffData>
              </w:fldChar>
            </w:r>
            <w:r w:rsidRPr="00152096">
              <w:rPr>
                <w:sz w:val="20"/>
              </w:rPr>
              <w:instrText xml:space="preserve"> FORMTEXT </w:instrText>
            </w:r>
            <w:r w:rsidRPr="00152096">
              <w:rPr>
                <w:sz w:val="20"/>
              </w:rPr>
              <w:fldChar w:fldCharType="separate"/>
            </w:r>
            <w:r w:rsidR="00C079D1">
              <w:rPr>
                <w:sz w:val="20"/>
              </w:rPr>
              <w:t> </w:t>
            </w:r>
            <w:r w:rsidR="00C079D1">
              <w:rPr>
                <w:sz w:val="20"/>
              </w:rPr>
              <w:t> </w:t>
            </w:r>
            <w:r w:rsidR="00C079D1">
              <w:rPr>
                <w:sz w:val="20"/>
              </w:rPr>
              <w:t> </w:t>
            </w:r>
            <w:r w:rsidR="00C079D1">
              <w:rPr>
                <w:sz w:val="20"/>
              </w:rPr>
              <w:t> </w:t>
            </w:r>
            <w:r w:rsidR="00C079D1">
              <w:rPr>
                <w:sz w:val="20"/>
              </w:rPr>
              <w:t> </w:t>
            </w:r>
            <w:r w:rsidRPr="00152096">
              <w:rPr>
                <w:sz w:val="20"/>
              </w:rPr>
              <w:fldChar w:fldCharType="end"/>
            </w:r>
          </w:p>
        </w:tc>
        <w:tc>
          <w:tcPr>
            <w:tcW w:w="3207" w:type="dxa"/>
            <w:gridSpan w:val="14"/>
            <w:tcBorders>
              <w:top w:val="nil"/>
              <w:left w:val="nil"/>
              <w:bottom w:val="nil"/>
              <w:right w:val="nil"/>
            </w:tcBorders>
            <w:vAlign w:val="center"/>
          </w:tcPr>
          <w:p w:rsidR="00631E9A" w:rsidRPr="006F0CFB" w:rsidP="00AA14DE" w14:paraId="14F0F698" w14:textId="77777777">
            <w:pPr>
              <w:rPr>
                <w:b/>
              </w:rPr>
            </w:pPr>
            <w:r w:rsidRPr="00DC3826">
              <w:rPr>
                <w:rFonts w:ascii="Symbol" w:hAnsi="Symbol"/>
                <w:sz w:val="32"/>
                <w:szCs w:val="32"/>
              </w:rPr>
              <w:sym w:font="Symbol" w:char="F07D"/>
            </w:r>
            <w:r>
              <w:rPr>
                <w:rFonts w:ascii="Times New Roman" w:hAnsi="Times New Roman" w:cs="Times New Roman"/>
              </w:rPr>
              <w:t xml:space="preserve">   s</w:t>
            </w:r>
            <w:r w:rsidRPr="005F705B">
              <w:rPr>
                <w:rFonts w:ascii="Times New Roman" w:hAnsi="Times New Roman" w:cs="Times New Roman"/>
              </w:rPr>
              <w:t>s</w:t>
            </w:r>
            <w:r>
              <w:rPr>
                <w:rFonts w:ascii="Times New Roman" w:hAnsi="Times New Roman" w:cs="Times New Roman"/>
              </w:rPr>
              <w:t>.         (Corporation)</w:t>
            </w:r>
          </w:p>
        </w:tc>
        <w:tc>
          <w:tcPr>
            <w:tcW w:w="3412" w:type="dxa"/>
            <w:gridSpan w:val="13"/>
            <w:tcBorders>
              <w:top w:val="nil"/>
              <w:left w:val="nil"/>
              <w:bottom w:val="nil"/>
              <w:right w:val="nil"/>
            </w:tcBorders>
            <w:vAlign w:val="center"/>
          </w:tcPr>
          <w:p w:rsidR="00631E9A" w:rsidRPr="006F0CFB" w:rsidP="00AA14DE" w14:paraId="14F0F699" w14:textId="77777777">
            <w:pPr>
              <w:rPr>
                <w:b/>
              </w:rPr>
            </w:pPr>
          </w:p>
        </w:tc>
      </w:tr>
      <w:tr w14:paraId="14F0F6A1" w14:textId="77777777" w:rsidTr="003F1B5C">
        <w:tblPrEx>
          <w:tblW w:w="10800" w:type="dxa"/>
          <w:tblInd w:w="108" w:type="dxa"/>
          <w:tblLayout w:type="fixed"/>
          <w:tblLook w:val="04A0"/>
        </w:tblPrEx>
        <w:trPr>
          <w:trHeight w:val="259"/>
        </w:trPr>
        <w:tc>
          <w:tcPr>
            <w:tcW w:w="4948" w:type="dxa"/>
            <w:gridSpan w:val="12"/>
            <w:tcBorders>
              <w:top w:val="nil"/>
              <w:left w:val="nil"/>
              <w:bottom w:val="nil"/>
              <w:right w:val="nil"/>
            </w:tcBorders>
          </w:tcPr>
          <w:p w:rsidR="0003383F" w:rsidRPr="00152096" w:rsidP="00AA14DE" w14:paraId="14F0F69B" w14:textId="77777777">
            <w:pPr>
              <w:jc w:val="center"/>
            </w:pPr>
          </w:p>
          <w:p w:rsidR="0003383F" w:rsidRPr="006F0CFB" w:rsidP="00AA14DE" w14:paraId="14F0F69C" w14:textId="77777777">
            <w:pPr>
              <w:jc w:val="center"/>
              <w:rPr>
                <w:b/>
              </w:rPr>
            </w:pPr>
            <w:r w:rsidRPr="00152096">
              <w:rPr>
                <w:rFonts w:ascii="Times New Roman" w:hAnsi="Times New Roman" w:cs="Times New Roman"/>
              </w:rPr>
              <w:t>The foregoing instrument was acknowledged before me this</w:t>
            </w:r>
          </w:p>
        </w:tc>
        <w:tc>
          <w:tcPr>
            <w:tcW w:w="2589" w:type="dxa"/>
            <w:gridSpan w:val="14"/>
            <w:tcBorders>
              <w:top w:val="nil"/>
              <w:left w:val="nil"/>
              <w:bottom w:val="single" w:sz="4" w:space="0" w:color="000000" w:themeColor="text1"/>
              <w:right w:val="nil"/>
            </w:tcBorders>
            <w:vAlign w:val="bottom"/>
          </w:tcPr>
          <w:p w:rsidR="0003383F" w:rsidRPr="00994671" w:rsidP="00C079D1" w14:paraId="14F0F69D" w14:textId="77777777">
            <w:r w:rsidRPr="00994671">
              <w:rPr>
                <w:sz w:val="20"/>
              </w:rPr>
              <w:fldChar w:fldCharType="begin">
                <w:ffData>
                  <w:name w:val=""/>
                  <w:enabled/>
                  <w:calcOnExit w:val="0"/>
                  <w:textInput>
                    <w:maxLength w:val="18"/>
                  </w:textInput>
                </w:ffData>
              </w:fldChar>
            </w:r>
            <w:r w:rsidRPr="00994671">
              <w:rPr>
                <w:sz w:val="20"/>
              </w:rPr>
              <w:instrText xml:space="preserve"> FORMTEXT </w:instrText>
            </w:r>
            <w:r w:rsidRPr="00994671">
              <w:rPr>
                <w:sz w:val="20"/>
              </w:rPr>
              <w:fldChar w:fldCharType="separate"/>
            </w:r>
            <w:r w:rsidR="00C079D1">
              <w:rPr>
                <w:sz w:val="20"/>
              </w:rPr>
              <w:t> </w:t>
            </w:r>
            <w:r w:rsidR="00C079D1">
              <w:rPr>
                <w:sz w:val="20"/>
              </w:rPr>
              <w:t> </w:t>
            </w:r>
            <w:r w:rsidR="00C079D1">
              <w:rPr>
                <w:sz w:val="20"/>
              </w:rPr>
              <w:t> </w:t>
            </w:r>
            <w:r w:rsidR="00C079D1">
              <w:rPr>
                <w:sz w:val="20"/>
              </w:rPr>
              <w:t> </w:t>
            </w:r>
            <w:r w:rsidR="00C079D1">
              <w:rPr>
                <w:sz w:val="20"/>
              </w:rPr>
              <w:t> </w:t>
            </w:r>
            <w:r w:rsidRPr="00994671">
              <w:rPr>
                <w:sz w:val="20"/>
              </w:rPr>
              <w:fldChar w:fldCharType="end"/>
            </w:r>
          </w:p>
        </w:tc>
        <w:tc>
          <w:tcPr>
            <w:tcW w:w="864" w:type="dxa"/>
            <w:gridSpan w:val="5"/>
            <w:tcBorders>
              <w:top w:val="nil"/>
              <w:left w:val="nil"/>
              <w:bottom w:val="nil"/>
              <w:right w:val="nil"/>
            </w:tcBorders>
            <w:vAlign w:val="bottom"/>
          </w:tcPr>
          <w:p w:rsidR="0003383F" w:rsidRPr="00994671" w:rsidP="00AA14DE" w14:paraId="14F0F69E" w14:textId="77777777">
            <w:pPr>
              <w:jc w:val="center"/>
              <w:rPr>
                <w:rFonts w:ascii="Times New Roman" w:hAnsi="Times New Roman" w:cs="Times New Roman"/>
              </w:rPr>
            </w:pPr>
            <w:r w:rsidRPr="00994671">
              <w:rPr>
                <w:rFonts w:ascii="Times New Roman" w:hAnsi="Times New Roman" w:cs="Times New Roman"/>
              </w:rPr>
              <w:t>day of</w:t>
            </w:r>
          </w:p>
        </w:tc>
        <w:bookmarkStart w:id="21" w:name="Text28"/>
        <w:tc>
          <w:tcPr>
            <w:tcW w:w="1859" w:type="dxa"/>
            <w:gridSpan w:val="4"/>
            <w:tcBorders>
              <w:top w:val="nil"/>
              <w:left w:val="nil"/>
              <w:bottom w:val="single" w:sz="4" w:space="0" w:color="000000" w:themeColor="text1"/>
              <w:right w:val="nil"/>
            </w:tcBorders>
            <w:vAlign w:val="bottom"/>
          </w:tcPr>
          <w:p w:rsidR="0003383F" w:rsidRPr="00994671" w:rsidP="00C079D1" w14:paraId="14F0F69F" w14:textId="77777777">
            <w:pPr>
              <w:jc w:val="center"/>
              <w:rPr>
                <w:sz w:val="20"/>
              </w:rPr>
            </w:pPr>
            <w:r w:rsidRPr="00994671">
              <w:rPr>
                <w:sz w:val="20"/>
              </w:rPr>
              <w:fldChar w:fldCharType="begin">
                <w:ffData>
                  <w:name w:val="Text28"/>
                  <w:enabled/>
                  <w:calcOnExit w:val="0"/>
                  <w:textInput>
                    <w:maxLength w:val="13"/>
                  </w:textInput>
                </w:ffData>
              </w:fldChar>
            </w:r>
            <w:r w:rsidRPr="00994671">
              <w:rPr>
                <w:sz w:val="20"/>
              </w:rPr>
              <w:instrText xml:space="preserve"> FORMTEXT </w:instrText>
            </w:r>
            <w:r w:rsidRPr="00994671">
              <w:rPr>
                <w:sz w:val="20"/>
              </w:rPr>
              <w:fldChar w:fldCharType="separate"/>
            </w:r>
            <w:r w:rsidR="00C079D1">
              <w:rPr>
                <w:sz w:val="20"/>
              </w:rPr>
              <w:t> </w:t>
            </w:r>
            <w:r w:rsidR="00C079D1">
              <w:rPr>
                <w:sz w:val="20"/>
              </w:rPr>
              <w:t> </w:t>
            </w:r>
            <w:r w:rsidR="00C079D1">
              <w:rPr>
                <w:sz w:val="20"/>
              </w:rPr>
              <w:t> </w:t>
            </w:r>
            <w:r w:rsidR="00C079D1">
              <w:rPr>
                <w:sz w:val="20"/>
              </w:rPr>
              <w:t> </w:t>
            </w:r>
            <w:r w:rsidR="00C079D1">
              <w:rPr>
                <w:sz w:val="20"/>
              </w:rPr>
              <w:t> </w:t>
            </w:r>
            <w:r w:rsidRPr="00994671">
              <w:rPr>
                <w:sz w:val="20"/>
              </w:rPr>
              <w:fldChar w:fldCharType="end"/>
            </w:r>
            <w:bookmarkEnd w:id="21"/>
          </w:p>
        </w:tc>
        <w:tc>
          <w:tcPr>
            <w:tcW w:w="540" w:type="dxa"/>
            <w:gridSpan w:val="2"/>
            <w:tcBorders>
              <w:top w:val="nil"/>
              <w:left w:val="nil"/>
              <w:bottom w:val="nil"/>
              <w:right w:val="nil"/>
            </w:tcBorders>
            <w:vAlign w:val="bottom"/>
          </w:tcPr>
          <w:p w:rsidR="0003383F" w:rsidRPr="00994671" w:rsidP="00AA14DE" w14:paraId="14F0F6A0" w14:textId="77777777">
            <w:pPr>
              <w:rPr>
                <w:rFonts w:ascii="Times New Roman" w:hAnsi="Times New Roman" w:cs="Times New Roman"/>
              </w:rPr>
            </w:pPr>
            <w:r w:rsidRPr="00994671">
              <w:rPr>
                <w:rFonts w:ascii="Times New Roman" w:hAnsi="Times New Roman" w:cs="Times New Roman"/>
              </w:rPr>
              <w:t>, by</w:t>
            </w:r>
          </w:p>
        </w:tc>
      </w:tr>
      <w:bookmarkStart w:id="22" w:name="Text30"/>
      <w:tr w14:paraId="14F0F6A4" w14:textId="77777777" w:rsidTr="0003383F">
        <w:tblPrEx>
          <w:tblW w:w="10800" w:type="dxa"/>
          <w:tblInd w:w="108" w:type="dxa"/>
          <w:tblLayout w:type="fixed"/>
          <w:tblLook w:val="04A0"/>
        </w:tblPrEx>
        <w:trPr>
          <w:trHeight w:val="259"/>
        </w:trPr>
        <w:tc>
          <w:tcPr>
            <w:tcW w:w="9450" w:type="dxa"/>
            <w:gridSpan w:val="32"/>
            <w:tcBorders>
              <w:top w:val="nil"/>
              <w:left w:val="nil"/>
              <w:bottom w:val="single" w:sz="4" w:space="0" w:color="000000" w:themeColor="text1"/>
              <w:right w:val="nil"/>
            </w:tcBorders>
            <w:vAlign w:val="center"/>
          </w:tcPr>
          <w:p w:rsidR="0003383F" w:rsidRPr="00994671" w:rsidP="00C079D1" w14:paraId="14F0F6A2" w14:textId="77777777">
            <w:pPr>
              <w:rPr>
                <w:rFonts w:cs="Times New Roman"/>
                <w:sz w:val="20"/>
              </w:rPr>
            </w:pPr>
            <w:r w:rsidRPr="00994671">
              <w:rPr>
                <w:rFonts w:cs="Times New Roman"/>
                <w:sz w:val="20"/>
              </w:rPr>
              <w:fldChar w:fldCharType="begin">
                <w:ffData>
                  <w:name w:val="Text30"/>
                  <w:enabled/>
                  <w:calcOnExit w:val="0"/>
                  <w:textInput>
                    <w:maxLength w:val="75"/>
                  </w:textInput>
                </w:ffData>
              </w:fldChar>
            </w:r>
            <w:r w:rsidRPr="00994671">
              <w:rPr>
                <w:rFonts w:cs="Times New Roman"/>
                <w:sz w:val="20"/>
              </w:rPr>
              <w:instrText xml:space="preserve"> FORMTEXT </w:instrText>
            </w:r>
            <w:r w:rsidRPr="00994671">
              <w:rPr>
                <w:rFonts w:cs="Times New Roman"/>
                <w:sz w:val="20"/>
              </w:rPr>
              <w:fldChar w:fldCharType="separate"/>
            </w:r>
            <w:r w:rsidR="00C079D1">
              <w:rPr>
                <w:rFonts w:cs="Times New Roman"/>
                <w:sz w:val="20"/>
              </w:rPr>
              <w:t> </w:t>
            </w:r>
            <w:r w:rsidR="00C079D1">
              <w:rPr>
                <w:rFonts w:cs="Times New Roman"/>
                <w:sz w:val="20"/>
              </w:rPr>
              <w:t> </w:t>
            </w:r>
            <w:r w:rsidR="00C079D1">
              <w:rPr>
                <w:rFonts w:cs="Times New Roman"/>
                <w:sz w:val="20"/>
              </w:rPr>
              <w:t> </w:t>
            </w:r>
            <w:r w:rsidR="00C079D1">
              <w:rPr>
                <w:rFonts w:cs="Times New Roman"/>
                <w:sz w:val="20"/>
              </w:rPr>
              <w:t> </w:t>
            </w:r>
            <w:r w:rsidR="00C079D1">
              <w:rPr>
                <w:rFonts w:cs="Times New Roman"/>
                <w:sz w:val="20"/>
              </w:rPr>
              <w:t> </w:t>
            </w:r>
            <w:r w:rsidRPr="00994671">
              <w:rPr>
                <w:rFonts w:cs="Times New Roman"/>
                <w:sz w:val="20"/>
              </w:rPr>
              <w:fldChar w:fldCharType="end"/>
            </w:r>
            <w:bookmarkEnd w:id="22"/>
          </w:p>
        </w:tc>
        <w:tc>
          <w:tcPr>
            <w:tcW w:w="1350" w:type="dxa"/>
            <w:gridSpan w:val="5"/>
            <w:tcBorders>
              <w:top w:val="nil"/>
              <w:left w:val="nil"/>
              <w:bottom w:val="nil"/>
              <w:right w:val="nil"/>
            </w:tcBorders>
            <w:vAlign w:val="bottom"/>
          </w:tcPr>
          <w:p w:rsidR="0003383F" w:rsidRPr="00994671" w:rsidP="0003383F" w14:paraId="14F0F6A3" w14:textId="77777777">
            <w:pPr>
              <w:ind w:left="-108"/>
              <w:rPr>
                <w:rFonts w:ascii="Times New Roman" w:hAnsi="Times New Roman" w:cs="Times New Roman"/>
              </w:rPr>
            </w:pPr>
            <w:r w:rsidRPr="00994671">
              <w:rPr>
                <w:rFonts w:ascii="Times New Roman" w:hAnsi="Times New Roman" w:cs="Times New Roman"/>
              </w:rPr>
              <w:t>, President and</w:t>
            </w:r>
          </w:p>
        </w:tc>
      </w:tr>
      <w:tr w14:paraId="14F0F6A7" w14:textId="77777777" w:rsidTr="0003383F">
        <w:tblPrEx>
          <w:tblW w:w="10800" w:type="dxa"/>
          <w:tblInd w:w="108" w:type="dxa"/>
          <w:tblLayout w:type="fixed"/>
          <w:tblLook w:val="04A0"/>
        </w:tblPrEx>
        <w:trPr>
          <w:trHeight w:val="259"/>
        </w:trPr>
        <w:tc>
          <w:tcPr>
            <w:tcW w:w="9450" w:type="dxa"/>
            <w:gridSpan w:val="32"/>
            <w:tcBorders>
              <w:top w:val="single" w:sz="4" w:space="0" w:color="000000" w:themeColor="text1"/>
              <w:left w:val="nil"/>
              <w:bottom w:val="single" w:sz="4" w:space="0" w:color="000000" w:themeColor="text1"/>
              <w:right w:val="nil"/>
            </w:tcBorders>
          </w:tcPr>
          <w:p w:rsidR="0003383F" w:rsidRPr="00994671" w:rsidP="00C079D1" w14:paraId="14F0F6A5" w14:textId="77777777">
            <w:pPr>
              <w:rPr>
                <w:sz w:val="20"/>
              </w:rPr>
            </w:pPr>
            <w:r w:rsidRPr="00994671">
              <w:rPr>
                <w:rFonts w:cs="Times New Roman"/>
                <w:sz w:val="20"/>
              </w:rPr>
              <w:fldChar w:fldCharType="begin">
                <w:ffData>
                  <w:name w:val=""/>
                  <w:enabled/>
                  <w:calcOnExit w:val="0"/>
                  <w:textInput>
                    <w:maxLength w:val="75"/>
                  </w:textInput>
                </w:ffData>
              </w:fldChar>
            </w:r>
            <w:r w:rsidRPr="00994671">
              <w:rPr>
                <w:rFonts w:cs="Times New Roman"/>
                <w:sz w:val="20"/>
              </w:rPr>
              <w:instrText xml:space="preserve"> FORMTEXT </w:instrText>
            </w:r>
            <w:r w:rsidRPr="00994671">
              <w:rPr>
                <w:rFonts w:cs="Times New Roman"/>
                <w:sz w:val="20"/>
              </w:rPr>
              <w:fldChar w:fldCharType="separate"/>
            </w:r>
            <w:r w:rsidR="00C079D1">
              <w:rPr>
                <w:rFonts w:cs="Times New Roman"/>
                <w:sz w:val="20"/>
              </w:rPr>
              <w:t> </w:t>
            </w:r>
            <w:r w:rsidR="00C079D1">
              <w:rPr>
                <w:rFonts w:cs="Times New Roman"/>
                <w:sz w:val="20"/>
              </w:rPr>
              <w:t> </w:t>
            </w:r>
            <w:r w:rsidR="00C079D1">
              <w:rPr>
                <w:rFonts w:cs="Times New Roman"/>
                <w:sz w:val="20"/>
              </w:rPr>
              <w:t> </w:t>
            </w:r>
            <w:r w:rsidR="00C079D1">
              <w:rPr>
                <w:rFonts w:cs="Times New Roman"/>
                <w:sz w:val="20"/>
              </w:rPr>
              <w:t> </w:t>
            </w:r>
            <w:r w:rsidR="00C079D1">
              <w:rPr>
                <w:rFonts w:cs="Times New Roman"/>
                <w:sz w:val="20"/>
              </w:rPr>
              <w:t> </w:t>
            </w:r>
            <w:r w:rsidRPr="00994671">
              <w:rPr>
                <w:rFonts w:cs="Times New Roman"/>
                <w:sz w:val="20"/>
              </w:rPr>
              <w:fldChar w:fldCharType="end"/>
            </w:r>
          </w:p>
        </w:tc>
        <w:tc>
          <w:tcPr>
            <w:tcW w:w="1350" w:type="dxa"/>
            <w:gridSpan w:val="5"/>
            <w:tcBorders>
              <w:top w:val="nil"/>
              <w:left w:val="nil"/>
              <w:bottom w:val="nil"/>
              <w:right w:val="nil"/>
            </w:tcBorders>
            <w:vAlign w:val="center"/>
          </w:tcPr>
          <w:p w:rsidR="0003383F" w:rsidRPr="00994671" w:rsidP="0003383F" w14:paraId="14F0F6A6" w14:textId="77777777">
            <w:pPr>
              <w:rPr>
                <w:rFonts w:ascii="Times New Roman" w:hAnsi="Times New Roman" w:cs="Times New Roman"/>
              </w:rPr>
            </w:pPr>
            <w:r w:rsidRPr="00994671">
              <w:rPr>
                <w:rFonts w:ascii="Times New Roman" w:hAnsi="Times New Roman" w:cs="Times New Roman"/>
              </w:rPr>
              <w:t>Secretary of</w:t>
            </w:r>
          </w:p>
        </w:tc>
      </w:tr>
      <w:tr w14:paraId="14F0F6A9" w14:textId="77777777" w:rsidTr="0003383F">
        <w:tblPrEx>
          <w:tblW w:w="10800" w:type="dxa"/>
          <w:tblInd w:w="108" w:type="dxa"/>
          <w:tblLayout w:type="fixed"/>
          <w:tblLook w:val="04A0"/>
        </w:tblPrEx>
        <w:trPr>
          <w:trHeight w:val="259"/>
        </w:trPr>
        <w:tc>
          <w:tcPr>
            <w:tcW w:w="10800" w:type="dxa"/>
            <w:gridSpan w:val="37"/>
            <w:tcBorders>
              <w:top w:val="nil"/>
              <w:left w:val="nil"/>
              <w:bottom w:val="single" w:sz="4" w:space="0" w:color="000000" w:themeColor="text1"/>
              <w:right w:val="nil"/>
            </w:tcBorders>
          </w:tcPr>
          <w:p w:rsidR="0003383F" w:rsidRPr="00994671" w:rsidP="00C079D1" w14:paraId="14F0F6A8" w14:textId="77777777">
            <w:pPr>
              <w:rPr>
                <w:sz w:val="20"/>
              </w:rPr>
            </w:pPr>
            <w:r w:rsidRPr="00994671">
              <w:rPr>
                <w:rFonts w:cs="Times New Roman"/>
                <w:sz w:val="20"/>
              </w:rPr>
              <w:fldChar w:fldCharType="begin">
                <w:ffData>
                  <w:name w:val=""/>
                  <w:enabled/>
                  <w:calcOnExit w:val="0"/>
                  <w:textInput>
                    <w:maxLength w:val="84"/>
                  </w:textInput>
                </w:ffData>
              </w:fldChar>
            </w:r>
            <w:r w:rsidRPr="00994671">
              <w:rPr>
                <w:rFonts w:cs="Times New Roman"/>
                <w:sz w:val="20"/>
              </w:rPr>
              <w:instrText xml:space="preserve"> FORMTEXT </w:instrText>
            </w:r>
            <w:r w:rsidRPr="00994671">
              <w:rPr>
                <w:rFonts w:cs="Times New Roman"/>
                <w:sz w:val="20"/>
              </w:rPr>
              <w:fldChar w:fldCharType="separate"/>
            </w:r>
            <w:r w:rsidR="00C079D1">
              <w:rPr>
                <w:rFonts w:cs="Times New Roman"/>
                <w:sz w:val="20"/>
              </w:rPr>
              <w:t> </w:t>
            </w:r>
            <w:r w:rsidR="00C079D1">
              <w:rPr>
                <w:rFonts w:cs="Times New Roman"/>
                <w:sz w:val="20"/>
              </w:rPr>
              <w:t> </w:t>
            </w:r>
            <w:r w:rsidR="00C079D1">
              <w:rPr>
                <w:rFonts w:cs="Times New Roman"/>
                <w:sz w:val="20"/>
              </w:rPr>
              <w:t> </w:t>
            </w:r>
            <w:r w:rsidR="00C079D1">
              <w:rPr>
                <w:rFonts w:cs="Times New Roman"/>
                <w:sz w:val="20"/>
              </w:rPr>
              <w:t> </w:t>
            </w:r>
            <w:r w:rsidR="00C079D1">
              <w:rPr>
                <w:rFonts w:cs="Times New Roman"/>
                <w:sz w:val="20"/>
              </w:rPr>
              <w:t> </w:t>
            </w:r>
            <w:r w:rsidRPr="00994671">
              <w:rPr>
                <w:rFonts w:cs="Times New Roman"/>
                <w:sz w:val="20"/>
              </w:rPr>
              <w:fldChar w:fldCharType="end"/>
            </w:r>
          </w:p>
        </w:tc>
      </w:tr>
      <w:tr w14:paraId="14F0F6AD" w14:textId="77777777" w:rsidTr="0003383F">
        <w:tblPrEx>
          <w:tblW w:w="10800" w:type="dxa"/>
          <w:tblInd w:w="108" w:type="dxa"/>
          <w:tblLayout w:type="fixed"/>
          <w:tblLook w:val="04A0"/>
        </w:tblPrEx>
        <w:trPr>
          <w:trHeight w:val="259"/>
        </w:trPr>
        <w:tc>
          <w:tcPr>
            <w:tcW w:w="5341" w:type="dxa"/>
            <w:gridSpan w:val="14"/>
            <w:tcBorders>
              <w:top w:val="nil"/>
              <w:left w:val="nil"/>
              <w:bottom w:val="single" w:sz="4" w:space="0" w:color="000000" w:themeColor="text1"/>
              <w:right w:val="nil"/>
            </w:tcBorders>
          </w:tcPr>
          <w:p w:rsidR="0003383F" w:rsidRPr="00994671" w:rsidP="00C079D1" w14:paraId="14F0F6AA" w14:textId="77777777">
            <w:pPr>
              <w:rPr>
                <w:sz w:val="20"/>
                <w:u w:val="single"/>
              </w:rPr>
            </w:pPr>
            <w:r>
              <w:rPr>
                <w:rFonts w:cs="Times New Roman"/>
                <w:sz w:val="20"/>
              </w:rPr>
              <w:fldChar w:fldCharType="begin">
                <w:ffData>
                  <w:name w:val=""/>
                  <w:enabled/>
                  <w:calcOnExit w:val="0"/>
                  <w:textInput>
                    <w:maxLength w:val="42"/>
                  </w:textInput>
                </w:ffData>
              </w:fldChar>
            </w:r>
            <w:r>
              <w:rPr>
                <w:rFonts w:cs="Times New Roman"/>
                <w:sz w:val="20"/>
              </w:rPr>
              <w:instrText xml:space="preserve"> FORMTEXT </w:instrText>
            </w:r>
            <w:r>
              <w:rPr>
                <w:rFonts w:cs="Times New Roman"/>
                <w:sz w:val="20"/>
              </w:rPr>
              <w:fldChar w:fldCharType="separate"/>
            </w:r>
            <w:r w:rsidR="00C079D1">
              <w:rPr>
                <w:rFonts w:cs="Times New Roman"/>
                <w:sz w:val="20"/>
              </w:rPr>
              <w:t> </w:t>
            </w:r>
            <w:r w:rsidR="00C079D1">
              <w:rPr>
                <w:rFonts w:cs="Times New Roman"/>
                <w:sz w:val="20"/>
              </w:rPr>
              <w:t> </w:t>
            </w:r>
            <w:r w:rsidR="00C079D1">
              <w:rPr>
                <w:rFonts w:cs="Times New Roman"/>
                <w:sz w:val="20"/>
              </w:rPr>
              <w:t> </w:t>
            </w:r>
            <w:r w:rsidR="00C079D1">
              <w:rPr>
                <w:rFonts w:cs="Times New Roman"/>
                <w:sz w:val="20"/>
              </w:rPr>
              <w:t> </w:t>
            </w:r>
            <w:r w:rsidR="00C079D1">
              <w:rPr>
                <w:rFonts w:cs="Times New Roman"/>
                <w:sz w:val="20"/>
              </w:rPr>
              <w:t> </w:t>
            </w:r>
            <w:r>
              <w:rPr>
                <w:rFonts w:cs="Times New Roman"/>
                <w:sz w:val="20"/>
              </w:rPr>
              <w:fldChar w:fldCharType="end"/>
            </w:r>
          </w:p>
        </w:tc>
        <w:tc>
          <w:tcPr>
            <w:tcW w:w="575" w:type="dxa"/>
            <w:gridSpan w:val="3"/>
            <w:tcBorders>
              <w:top w:val="single" w:sz="4" w:space="0" w:color="000000" w:themeColor="text1"/>
              <w:left w:val="nil"/>
              <w:bottom w:val="nil"/>
              <w:right w:val="nil"/>
            </w:tcBorders>
            <w:vAlign w:val="bottom"/>
          </w:tcPr>
          <w:p w:rsidR="0003383F" w:rsidRPr="00994671" w:rsidP="00AA14DE" w14:paraId="14F0F6AB" w14:textId="77777777">
            <w:pPr>
              <w:jc w:val="center"/>
              <w:rPr>
                <w:rFonts w:ascii="Times New Roman" w:hAnsi="Times New Roman" w:cs="Times New Roman"/>
              </w:rPr>
            </w:pPr>
            <w:r>
              <w:rPr>
                <w:rFonts w:ascii="Times New Roman" w:hAnsi="Times New Roman" w:cs="Times New Roman"/>
              </w:rPr>
              <w:t>, a</w:t>
            </w:r>
          </w:p>
        </w:tc>
        <w:tc>
          <w:tcPr>
            <w:tcW w:w="4884" w:type="dxa"/>
            <w:gridSpan w:val="20"/>
            <w:tcBorders>
              <w:top w:val="nil"/>
              <w:left w:val="nil"/>
              <w:bottom w:val="single" w:sz="4" w:space="0" w:color="000000" w:themeColor="text1"/>
              <w:right w:val="nil"/>
            </w:tcBorders>
          </w:tcPr>
          <w:p w:rsidR="0003383F" w:rsidRPr="00994671" w:rsidP="00C079D1" w14:paraId="14F0F6AC" w14:textId="77777777">
            <w:pPr>
              <w:rPr>
                <w:sz w:val="20"/>
              </w:rPr>
            </w:pPr>
            <w:r>
              <w:rPr>
                <w:rFonts w:cs="Times New Roman"/>
                <w:sz w:val="20"/>
              </w:rPr>
              <w:fldChar w:fldCharType="begin">
                <w:ffData>
                  <w:name w:val=""/>
                  <w:enabled/>
                  <w:calcOnExit w:val="0"/>
                  <w:textInput>
                    <w:maxLength w:val="37"/>
                  </w:textInput>
                </w:ffData>
              </w:fldChar>
            </w:r>
            <w:r>
              <w:rPr>
                <w:rFonts w:cs="Times New Roman"/>
                <w:sz w:val="20"/>
              </w:rPr>
              <w:instrText xml:space="preserve"> FORMTEXT </w:instrText>
            </w:r>
            <w:r>
              <w:rPr>
                <w:rFonts w:cs="Times New Roman"/>
                <w:sz w:val="20"/>
              </w:rPr>
              <w:fldChar w:fldCharType="separate"/>
            </w:r>
            <w:r w:rsidR="00C079D1">
              <w:rPr>
                <w:rFonts w:cs="Times New Roman"/>
                <w:sz w:val="20"/>
              </w:rPr>
              <w:t> </w:t>
            </w:r>
            <w:r w:rsidR="00C079D1">
              <w:rPr>
                <w:rFonts w:cs="Times New Roman"/>
                <w:sz w:val="20"/>
              </w:rPr>
              <w:t> </w:t>
            </w:r>
            <w:r w:rsidR="00C079D1">
              <w:rPr>
                <w:rFonts w:cs="Times New Roman"/>
                <w:sz w:val="20"/>
              </w:rPr>
              <w:t> </w:t>
            </w:r>
            <w:r w:rsidR="00C079D1">
              <w:rPr>
                <w:rFonts w:cs="Times New Roman"/>
                <w:sz w:val="20"/>
              </w:rPr>
              <w:t> </w:t>
            </w:r>
            <w:r w:rsidR="00C079D1">
              <w:rPr>
                <w:rFonts w:cs="Times New Roman"/>
                <w:sz w:val="20"/>
              </w:rPr>
              <w:t> </w:t>
            </w:r>
            <w:r>
              <w:rPr>
                <w:rFonts w:cs="Times New Roman"/>
                <w:sz w:val="20"/>
              </w:rPr>
              <w:fldChar w:fldCharType="end"/>
            </w:r>
          </w:p>
        </w:tc>
      </w:tr>
      <w:tr w14:paraId="14F0F6AF" w14:textId="77777777" w:rsidTr="003F1B5C">
        <w:tblPrEx>
          <w:tblW w:w="10800" w:type="dxa"/>
          <w:tblInd w:w="108" w:type="dxa"/>
          <w:tblLayout w:type="fixed"/>
          <w:tblLook w:val="04A0"/>
        </w:tblPrEx>
        <w:trPr>
          <w:trHeight w:val="259"/>
        </w:trPr>
        <w:tc>
          <w:tcPr>
            <w:tcW w:w="10800" w:type="dxa"/>
            <w:gridSpan w:val="37"/>
            <w:tcBorders>
              <w:top w:val="nil"/>
              <w:left w:val="nil"/>
              <w:bottom w:val="nil"/>
              <w:right w:val="nil"/>
            </w:tcBorders>
          </w:tcPr>
          <w:p w:rsidR="0003383F" w:rsidRPr="00994671" w:rsidP="00AA14DE" w14:paraId="14F0F6AE" w14:textId="77777777">
            <w:r w:rsidRPr="00994671">
              <w:rPr>
                <w:rFonts w:ascii="Times New Roman" w:hAnsi="Times New Roman" w:cs="Times New Roman"/>
              </w:rPr>
              <w:t>corporation, on behalf of the corporation.</w:t>
            </w:r>
          </w:p>
        </w:tc>
      </w:tr>
      <w:tr w14:paraId="14F0F6B1" w14:textId="77777777" w:rsidTr="003F1B5C">
        <w:tblPrEx>
          <w:tblW w:w="10800" w:type="dxa"/>
          <w:tblInd w:w="108" w:type="dxa"/>
          <w:tblLayout w:type="fixed"/>
          <w:tblLook w:val="04A0"/>
        </w:tblPrEx>
        <w:tc>
          <w:tcPr>
            <w:tcW w:w="10800" w:type="dxa"/>
            <w:gridSpan w:val="37"/>
            <w:tcBorders>
              <w:top w:val="nil"/>
              <w:left w:val="nil"/>
              <w:bottom w:val="nil"/>
              <w:right w:val="nil"/>
            </w:tcBorders>
          </w:tcPr>
          <w:p w:rsidR="00AA14DE" w:rsidP="00AA14DE" w14:paraId="14F0F6B0" w14:textId="77777777">
            <w:pPr>
              <w:rPr>
                <w:highlight w:val="yellow"/>
              </w:rPr>
            </w:pPr>
          </w:p>
        </w:tc>
      </w:tr>
      <w:tr w14:paraId="14F0F6B5" w14:textId="77777777" w:rsidTr="003F1B5C">
        <w:tblPrEx>
          <w:tblW w:w="10800" w:type="dxa"/>
          <w:tblInd w:w="108" w:type="dxa"/>
          <w:tblLayout w:type="fixed"/>
          <w:tblLook w:val="04A0"/>
        </w:tblPrEx>
        <w:tc>
          <w:tcPr>
            <w:tcW w:w="7092" w:type="dxa"/>
            <w:gridSpan w:val="21"/>
            <w:tcBorders>
              <w:top w:val="nil"/>
              <w:left w:val="nil"/>
              <w:bottom w:val="nil"/>
              <w:right w:val="nil"/>
            </w:tcBorders>
          </w:tcPr>
          <w:p w:rsidR="007B290B" w:rsidP="00AA14DE" w14:paraId="14F0F6B2" w14:textId="77777777">
            <w:pPr>
              <w:rPr>
                <w:highlight w:val="yellow"/>
              </w:rPr>
            </w:pPr>
          </w:p>
        </w:tc>
        <w:tc>
          <w:tcPr>
            <w:tcW w:w="288" w:type="dxa"/>
            <w:gridSpan w:val="2"/>
            <w:tcBorders>
              <w:top w:val="nil"/>
              <w:left w:val="nil"/>
              <w:bottom w:val="nil"/>
              <w:right w:val="nil"/>
            </w:tcBorders>
          </w:tcPr>
          <w:p w:rsidR="007B290B" w:rsidRPr="008072CA" w:rsidP="00AA14DE" w14:paraId="14F0F6B3" w14:textId="77777777">
            <w:pPr>
              <w:rPr>
                <w:sz w:val="20"/>
              </w:rPr>
            </w:pPr>
          </w:p>
        </w:tc>
        <w:bookmarkStart w:id="23" w:name="Text35"/>
        <w:tc>
          <w:tcPr>
            <w:tcW w:w="3420" w:type="dxa"/>
            <w:gridSpan w:val="14"/>
            <w:tcBorders>
              <w:top w:val="single" w:sz="4" w:space="0" w:color="000000" w:themeColor="text1"/>
              <w:left w:val="nil"/>
              <w:bottom w:val="nil"/>
              <w:right w:val="nil"/>
            </w:tcBorders>
          </w:tcPr>
          <w:p w:rsidR="007B290B" w:rsidRPr="008072CA" w:rsidP="00C079D1" w14:paraId="14F0F6B4" w14:textId="77777777">
            <w:pPr>
              <w:rPr>
                <w:sz w:val="20"/>
              </w:rPr>
            </w:pPr>
            <w:r>
              <w:rPr>
                <w:sz w:val="20"/>
              </w:rPr>
              <w:fldChar w:fldCharType="begin">
                <w:ffData>
                  <w:name w:val="Text35"/>
                  <w:enabled/>
                  <w:calcOnExit w:val="0"/>
                  <w:textInput>
                    <w:maxLength w:val="26"/>
                  </w:textInput>
                </w:ffData>
              </w:fldChar>
            </w:r>
            <w:r>
              <w:rPr>
                <w:sz w:val="20"/>
              </w:rPr>
              <w:instrText xml:space="preserve"> FORMTEXT </w:instrText>
            </w:r>
            <w:r>
              <w:rPr>
                <w:sz w:val="20"/>
              </w:rPr>
              <w:fldChar w:fldCharType="separate"/>
            </w:r>
            <w:r w:rsidR="00C079D1">
              <w:rPr>
                <w:sz w:val="20"/>
              </w:rPr>
              <w:t> </w:t>
            </w:r>
            <w:r w:rsidR="00C079D1">
              <w:rPr>
                <w:sz w:val="20"/>
              </w:rPr>
              <w:t> </w:t>
            </w:r>
            <w:r w:rsidR="00C079D1">
              <w:rPr>
                <w:sz w:val="20"/>
              </w:rPr>
              <w:t> </w:t>
            </w:r>
            <w:r w:rsidR="00C079D1">
              <w:rPr>
                <w:sz w:val="20"/>
              </w:rPr>
              <w:t> </w:t>
            </w:r>
            <w:r w:rsidR="00C079D1">
              <w:rPr>
                <w:sz w:val="20"/>
              </w:rPr>
              <w:t> </w:t>
            </w:r>
            <w:r>
              <w:rPr>
                <w:sz w:val="20"/>
              </w:rPr>
              <w:fldChar w:fldCharType="end"/>
            </w:r>
            <w:bookmarkEnd w:id="23"/>
          </w:p>
        </w:tc>
      </w:tr>
      <w:tr w14:paraId="14F0F6BB" w14:textId="77777777" w:rsidTr="0003383F">
        <w:tblPrEx>
          <w:tblW w:w="10800" w:type="dxa"/>
          <w:tblInd w:w="108" w:type="dxa"/>
          <w:tblLayout w:type="fixed"/>
          <w:tblLook w:val="04A0"/>
        </w:tblPrEx>
        <w:tc>
          <w:tcPr>
            <w:tcW w:w="2412" w:type="dxa"/>
            <w:gridSpan w:val="6"/>
            <w:tcBorders>
              <w:top w:val="nil"/>
              <w:left w:val="nil"/>
              <w:bottom w:val="nil"/>
              <w:right w:val="nil"/>
            </w:tcBorders>
          </w:tcPr>
          <w:p w:rsidR="0003383F" w:rsidP="00AA14DE" w14:paraId="14F0F6B6" w14:textId="77777777">
            <w:pPr>
              <w:rPr>
                <w:highlight w:val="yellow"/>
              </w:rPr>
            </w:pPr>
            <w:r w:rsidRPr="00046D31">
              <w:rPr>
                <w:rFonts w:ascii="Times New Roman" w:hAnsi="Times New Roman" w:cs="Times New Roman"/>
                <w:color w:val="000000"/>
              </w:rPr>
              <w:t>My commission expires:</w:t>
            </w:r>
          </w:p>
        </w:tc>
        <w:tc>
          <w:tcPr>
            <w:tcW w:w="2980" w:type="dxa"/>
            <w:gridSpan w:val="9"/>
            <w:tcBorders>
              <w:top w:val="nil"/>
              <w:left w:val="nil"/>
              <w:bottom w:val="nil"/>
              <w:right w:val="nil"/>
            </w:tcBorders>
          </w:tcPr>
          <w:p w:rsidR="0003383F" w:rsidP="00AA14DE" w14:paraId="14F0F6B7" w14:textId="77777777">
            <w:pPr>
              <w:rPr>
                <w:highlight w:val="yellow"/>
              </w:rPr>
            </w:pPr>
          </w:p>
        </w:tc>
        <w:tc>
          <w:tcPr>
            <w:tcW w:w="676" w:type="dxa"/>
            <w:gridSpan w:val="3"/>
            <w:tcBorders>
              <w:top w:val="nil"/>
              <w:left w:val="nil"/>
              <w:bottom w:val="nil"/>
              <w:right w:val="nil"/>
            </w:tcBorders>
          </w:tcPr>
          <w:p w:rsidR="0003383F" w:rsidP="00AA14DE" w14:paraId="14F0F6B8" w14:textId="77777777">
            <w:pPr>
              <w:rPr>
                <w:highlight w:val="yellow"/>
              </w:rPr>
            </w:pPr>
          </w:p>
        </w:tc>
        <w:tc>
          <w:tcPr>
            <w:tcW w:w="677" w:type="dxa"/>
            <w:tcBorders>
              <w:top w:val="nil"/>
              <w:left w:val="nil"/>
              <w:bottom w:val="nil"/>
              <w:right w:val="nil"/>
            </w:tcBorders>
          </w:tcPr>
          <w:p w:rsidR="0003383F" w:rsidP="00AA14DE" w14:paraId="14F0F6B9" w14:textId="77777777">
            <w:pPr>
              <w:rPr>
                <w:highlight w:val="yellow"/>
              </w:rPr>
            </w:pPr>
          </w:p>
        </w:tc>
        <w:tc>
          <w:tcPr>
            <w:tcW w:w="4055" w:type="dxa"/>
            <w:gridSpan w:val="18"/>
            <w:tcBorders>
              <w:top w:val="nil"/>
              <w:left w:val="nil"/>
              <w:bottom w:val="nil"/>
              <w:right w:val="nil"/>
            </w:tcBorders>
          </w:tcPr>
          <w:p w:rsidR="0003383F" w:rsidRPr="00112A5E" w:rsidP="00AA14DE" w14:paraId="14F0F6BA" w14:textId="77777777">
            <w:pPr>
              <w:jc w:val="center"/>
              <w:rPr>
                <w:rFonts w:ascii="Times New Roman" w:hAnsi="Times New Roman" w:cs="Times New Roman"/>
              </w:rPr>
            </w:pPr>
            <w:r w:rsidRPr="00112A5E">
              <w:rPr>
                <w:rFonts w:ascii="Times New Roman" w:hAnsi="Times New Roman" w:cs="Times New Roman"/>
              </w:rPr>
              <w:t>NOTARY PUBLIC</w:t>
            </w:r>
          </w:p>
        </w:tc>
      </w:tr>
      <w:tr w14:paraId="14F0F6BF" w14:textId="77777777" w:rsidTr="003F1B5C">
        <w:tblPrEx>
          <w:tblW w:w="10800" w:type="dxa"/>
          <w:tblInd w:w="108" w:type="dxa"/>
          <w:tblLayout w:type="fixed"/>
          <w:tblLook w:val="04A0"/>
        </w:tblPrEx>
        <w:tc>
          <w:tcPr>
            <w:tcW w:w="2970" w:type="dxa"/>
            <w:gridSpan w:val="7"/>
            <w:tcBorders>
              <w:top w:val="nil"/>
              <w:left w:val="nil"/>
              <w:bottom w:val="single" w:sz="4" w:space="0" w:color="auto"/>
              <w:right w:val="nil"/>
            </w:tcBorders>
          </w:tcPr>
          <w:p w:rsidR="00AA14DE" w:rsidP="00C079D1" w14:paraId="14F0F6BC" w14:textId="77777777">
            <w:r>
              <w:rPr>
                <w:sz w:val="20"/>
              </w:rPr>
              <w:fldChar w:fldCharType="begin">
                <w:ffData>
                  <w:name w:val="Text34"/>
                  <w:enabled/>
                  <w:calcOnExit w:val="0"/>
                  <w:textInput>
                    <w:maxLength w:val="22"/>
                  </w:textInput>
                </w:ffData>
              </w:fldChar>
            </w:r>
            <w:r>
              <w:rPr>
                <w:sz w:val="20"/>
              </w:rPr>
              <w:instrText xml:space="preserve"> FORMTEXT </w:instrText>
            </w:r>
            <w:r>
              <w:rPr>
                <w:sz w:val="20"/>
              </w:rPr>
              <w:fldChar w:fldCharType="separate"/>
            </w:r>
            <w:r w:rsidR="00C079D1">
              <w:rPr>
                <w:sz w:val="20"/>
              </w:rPr>
              <w:t> </w:t>
            </w:r>
            <w:r w:rsidR="00C079D1">
              <w:rPr>
                <w:sz w:val="20"/>
              </w:rPr>
              <w:t> </w:t>
            </w:r>
            <w:r w:rsidR="00C079D1">
              <w:rPr>
                <w:sz w:val="20"/>
              </w:rPr>
              <w:t> </w:t>
            </w:r>
            <w:r w:rsidR="00C079D1">
              <w:rPr>
                <w:sz w:val="20"/>
              </w:rPr>
              <w:t> </w:t>
            </w:r>
            <w:r w:rsidR="00C079D1">
              <w:rPr>
                <w:sz w:val="20"/>
              </w:rPr>
              <w:t> </w:t>
            </w:r>
            <w:r>
              <w:rPr>
                <w:sz w:val="20"/>
              </w:rPr>
              <w:fldChar w:fldCharType="end"/>
            </w:r>
          </w:p>
        </w:tc>
        <w:tc>
          <w:tcPr>
            <w:tcW w:w="308" w:type="dxa"/>
            <w:tcBorders>
              <w:top w:val="nil"/>
              <w:left w:val="nil"/>
              <w:bottom w:val="nil"/>
              <w:right w:val="nil"/>
            </w:tcBorders>
          </w:tcPr>
          <w:p w:rsidR="00AA14DE" w:rsidP="00AA14DE" w14:paraId="14F0F6BD" w14:textId="77777777"/>
        </w:tc>
        <w:tc>
          <w:tcPr>
            <w:tcW w:w="7522" w:type="dxa"/>
            <w:gridSpan w:val="29"/>
            <w:tcBorders>
              <w:top w:val="nil"/>
              <w:left w:val="nil"/>
              <w:bottom w:val="nil"/>
              <w:right w:val="nil"/>
            </w:tcBorders>
          </w:tcPr>
          <w:p w:rsidR="00AA14DE" w:rsidP="00AA14DE" w14:paraId="14F0F6BE" w14:textId="77777777">
            <w:pPr>
              <w:rPr>
                <w:highlight w:val="yellow"/>
              </w:rPr>
            </w:pPr>
          </w:p>
        </w:tc>
      </w:tr>
      <w:tr w14:paraId="14F0F6C4" w14:textId="77777777" w:rsidTr="00AA14DE">
        <w:tblPrEx>
          <w:tblW w:w="10800" w:type="dxa"/>
          <w:tblInd w:w="108" w:type="dxa"/>
          <w:tblLayout w:type="fixed"/>
          <w:tblLook w:val="04A0"/>
        </w:tblPrEx>
        <w:tc>
          <w:tcPr>
            <w:tcW w:w="1164" w:type="dxa"/>
            <w:tcBorders>
              <w:top w:val="nil"/>
              <w:left w:val="nil"/>
              <w:bottom w:val="nil"/>
              <w:right w:val="nil"/>
            </w:tcBorders>
          </w:tcPr>
          <w:p w:rsidR="00AA14DE" w:rsidP="00AA14DE" w14:paraId="14F0F6C0" w14:textId="77777777"/>
        </w:tc>
        <w:tc>
          <w:tcPr>
            <w:tcW w:w="1057" w:type="dxa"/>
            <w:gridSpan w:val="4"/>
            <w:tcBorders>
              <w:top w:val="nil"/>
              <w:left w:val="nil"/>
              <w:bottom w:val="nil"/>
              <w:right w:val="nil"/>
            </w:tcBorders>
          </w:tcPr>
          <w:p w:rsidR="00AA14DE" w:rsidP="00AA14DE" w14:paraId="14F0F6C1" w14:textId="77777777">
            <w:pPr>
              <w:rPr>
                <w:highlight w:val="yellow"/>
              </w:rPr>
            </w:pPr>
          </w:p>
        </w:tc>
        <w:tc>
          <w:tcPr>
            <w:tcW w:w="1057" w:type="dxa"/>
            <w:gridSpan w:val="3"/>
            <w:tcBorders>
              <w:top w:val="nil"/>
              <w:left w:val="nil"/>
              <w:bottom w:val="nil"/>
              <w:right w:val="nil"/>
            </w:tcBorders>
          </w:tcPr>
          <w:p w:rsidR="00AA14DE" w:rsidP="00AA14DE" w14:paraId="14F0F6C2" w14:textId="77777777">
            <w:pPr>
              <w:rPr>
                <w:highlight w:val="yellow"/>
              </w:rPr>
            </w:pPr>
          </w:p>
        </w:tc>
        <w:tc>
          <w:tcPr>
            <w:tcW w:w="7522" w:type="dxa"/>
            <w:gridSpan w:val="29"/>
            <w:tcBorders>
              <w:top w:val="nil"/>
              <w:left w:val="nil"/>
              <w:bottom w:val="nil"/>
              <w:right w:val="nil"/>
            </w:tcBorders>
          </w:tcPr>
          <w:p w:rsidR="00AA14DE" w:rsidP="00AA14DE" w14:paraId="14F0F6C3" w14:textId="77777777">
            <w:pPr>
              <w:rPr>
                <w:highlight w:val="yellow"/>
              </w:rPr>
            </w:pPr>
          </w:p>
        </w:tc>
      </w:tr>
      <w:tr w14:paraId="14F0F6C8" w14:textId="77777777" w:rsidTr="00AA14DE">
        <w:tblPrEx>
          <w:tblW w:w="108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c>
          <w:tcPr>
            <w:tcW w:w="10800" w:type="dxa"/>
            <w:gridSpan w:val="37"/>
          </w:tcPr>
          <w:p w:rsidR="00AA14DE" w:rsidP="00282E6C" w14:paraId="14F0F6C5" w14:textId="77777777"/>
          <w:p w:rsidR="00AA14DE" w14:paraId="14F0F6C6" w14:textId="77777777"/>
          <w:p w:rsidR="00AA14DE" w14:paraId="14F0F6C7" w14:textId="77777777"/>
        </w:tc>
      </w:tr>
      <w:tr w14:paraId="14F0F6CD" w14:textId="77777777" w:rsidTr="0092528C">
        <w:tblPrEx>
          <w:tblW w:w="108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rPr>
          <w:trHeight w:val="259"/>
        </w:trPr>
        <w:tc>
          <w:tcPr>
            <w:tcW w:w="2113" w:type="dxa"/>
            <w:gridSpan w:val="4"/>
          </w:tcPr>
          <w:p w:rsidR="00E172DD" w:rsidP="00605A9B" w14:paraId="14F0F6C9" w14:textId="77777777">
            <w:r w:rsidRPr="005F705B">
              <w:rPr>
                <w:rFonts w:ascii="Times New Roman" w:hAnsi="Times New Roman" w:cs="Times New Roman"/>
                <w:color w:val="000000"/>
              </w:rPr>
              <w:t>STATE OF TENNESSEE</w:t>
            </w:r>
          </w:p>
        </w:tc>
        <w:tc>
          <w:tcPr>
            <w:tcW w:w="1889" w:type="dxa"/>
            <w:gridSpan w:val="5"/>
          </w:tcPr>
          <w:p w:rsidR="00E172DD" w:rsidP="00605A9B" w14:paraId="14F0F6CA" w14:textId="77777777"/>
        </w:tc>
        <w:tc>
          <w:tcPr>
            <w:tcW w:w="2924" w:type="dxa"/>
            <w:gridSpan w:val="11"/>
            <w:vMerge w:val="restart"/>
            <w:vAlign w:val="center"/>
          </w:tcPr>
          <w:p w:rsidR="00E172DD" w:rsidRPr="00D97A52" w:rsidP="00605A9B" w14:paraId="14F0F6CB" w14:textId="77777777">
            <w:pPr>
              <w:rPr>
                <w:rFonts w:ascii="Times New Roman" w:hAnsi="Times New Roman" w:cs="Times New Roman"/>
              </w:rPr>
            </w:pPr>
            <w:r>
              <w:rPr>
                <w:rFonts w:ascii="Times New Roman" w:hAnsi="Times New Roman" w:cs="Times New Roman"/>
              </w:rPr>
              <w:t xml:space="preserve">  </w:t>
            </w:r>
            <w:r w:rsidRPr="00DC3826">
              <w:rPr>
                <w:rFonts w:ascii="Symbol" w:hAnsi="Symbol"/>
                <w:sz w:val="32"/>
                <w:szCs w:val="32"/>
              </w:rPr>
              <w:sym w:font="Symbol" w:char="F07D"/>
            </w:r>
            <w:r>
              <w:rPr>
                <w:rFonts w:ascii="Times New Roman" w:hAnsi="Times New Roman" w:cs="Times New Roman"/>
              </w:rPr>
              <w:t xml:space="preserve">   </w:t>
            </w:r>
            <w:r w:rsidRPr="00D97A52">
              <w:rPr>
                <w:rFonts w:ascii="Times New Roman" w:hAnsi="Times New Roman" w:cs="Times New Roman"/>
              </w:rPr>
              <w:t xml:space="preserve">ss.      </w:t>
            </w:r>
            <w:r>
              <w:rPr>
                <w:rFonts w:ascii="Times New Roman" w:hAnsi="Times New Roman" w:cs="Times New Roman"/>
              </w:rPr>
              <w:t xml:space="preserve">    </w:t>
            </w:r>
            <w:r w:rsidRPr="00D97A52">
              <w:rPr>
                <w:rFonts w:ascii="Times New Roman" w:hAnsi="Times New Roman" w:cs="Times New Roman"/>
              </w:rPr>
              <w:t>(</w:t>
            </w:r>
            <w:r>
              <w:rPr>
                <w:rFonts w:ascii="Times New Roman" w:hAnsi="Times New Roman" w:cs="Times New Roman"/>
              </w:rPr>
              <w:t>Partnership</w:t>
            </w:r>
            <w:r w:rsidRPr="00D97A52">
              <w:rPr>
                <w:rFonts w:ascii="Times New Roman" w:hAnsi="Times New Roman" w:cs="Times New Roman"/>
              </w:rPr>
              <w:t>)</w:t>
            </w:r>
          </w:p>
        </w:tc>
        <w:tc>
          <w:tcPr>
            <w:tcW w:w="3874" w:type="dxa"/>
            <w:gridSpan w:val="17"/>
            <w:vMerge w:val="restart"/>
          </w:tcPr>
          <w:p w:rsidR="00E172DD" w:rsidP="00605A9B" w14:paraId="14F0F6CC" w14:textId="77777777"/>
        </w:tc>
      </w:tr>
      <w:tr w14:paraId="14F0F6D2" w14:textId="77777777" w:rsidTr="0092528C">
        <w:tblPrEx>
          <w:tblW w:w="108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rPr>
          <w:trHeight w:val="173"/>
        </w:trPr>
        <w:tc>
          <w:tcPr>
            <w:tcW w:w="1348" w:type="dxa"/>
            <w:gridSpan w:val="3"/>
          </w:tcPr>
          <w:p w:rsidR="00E172DD" w:rsidRPr="00D97A52" w:rsidP="00605A9B" w14:paraId="14F0F6CE" w14:textId="77777777">
            <w:pPr>
              <w:rPr>
                <w:rFonts w:ascii="Times New Roman" w:hAnsi="Times New Roman" w:cs="Times New Roman"/>
              </w:rPr>
            </w:pPr>
            <w:r w:rsidRPr="00D97A52">
              <w:rPr>
                <w:rFonts w:ascii="Times New Roman" w:hAnsi="Times New Roman" w:cs="Times New Roman"/>
              </w:rPr>
              <w:t>COUNTY OF</w:t>
            </w:r>
          </w:p>
        </w:tc>
        <w:tc>
          <w:tcPr>
            <w:tcW w:w="2654" w:type="dxa"/>
            <w:gridSpan w:val="6"/>
            <w:tcBorders>
              <w:bottom w:val="single" w:sz="4" w:space="0" w:color="000000" w:themeColor="text1"/>
            </w:tcBorders>
          </w:tcPr>
          <w:p w:rsidR="00E172DD" w:rsidP="00C079D1" w14:paraId="14F0F6CF" w14:textId="77777777">
            <w:r>
              <w:rPr>
                <w:sz w:val="20"/>
              </w:rPr>
              <w:fldChar w:fldCharType="begin">
                <w:ffData>
                  <w:name w:val="Text20"/>
                  <w:enabled/>
                  <w:calcOnExit w:val="0"/>
                  <w:textInput>
                    <w:maxLength w:val="20"/>
                  </w:textInput>
                </w:ffData>
              </w:fldChar>
            </w:r>
            <w:r w:rsidR="00E6787D">
              <w:rPr>
                <w:sz w:val="20"/>
              </w:rPr>
              <w:instrText xml:space="preserve"> FORMTEXT </w:instrText>
            </w:r>
            <w:r>
              <w:rPr>
                <w:sz w:val="20"/>
              </w:rPr>
              <w:fldChar w:fldCharType="separate"/>
            </w:r>
            <w:r w:rsidR="00C079D1">
              <w:rPr>
                <w:sz w:val="20"/>
              </w:rPr>
              <w:t> </w:t>
            </w:r>
            <w:r w:rsidR="00C079D1">
              <w:rPr>
                <w:sz w:val="20"/>
              </w:rPr>
              <w:t> </w:t>
            </w:r>
            <w:r w:rsidR="00C079D1">
              <w:rPr>
                <w:sz w:val="20"/>
              </w:rPr>
              <w:t> </w:t>
            </w:r>
            <w:r w:rsidR="00C079D1">
              <w:rPr>
                <w:sz w:val="20"/>
              </w:rPr>
              <w:t> </w:t>
            </w:r>
            <w:r w:rsidR="00C079D1">
              <w:rPr>
                <w:sz w:val="20"/>
              </w:rPr>
              <w:t> </w:t>
            </w:r>
            <w:r>
              <w:rPr>
                <w:sz w:val="20"/>
              </w:rPr>
              <w:fldChar w:fldCharType="end"/>
            </w:r>
          </w:p>
        </w:tc>
        <w:tc>
          <w:tcPr>
            <w:tcW w:w="2924" w:type="dxa"/>
            <w:gridSpan w:val="11"/>
            <w:vMerge/>
          </w:tcPr>
          <w:p w:rsidR="00E172DD" w:rsidP="00605A9B" w14:paraId="14F0F6D0" w14:textId="77777777"/>
        </w:tc>
        <w:tc>
          <w:tcPr>
            <w:tcW w:w="3874" w:type="dxa"/>
            <w:gridSpan w:val="17"/>
            <w:vMerge/>
          </w:tcPr>
          <w:p w:rsidR="00E172DD" w:rsidP="00605A9B" w14:paraId="14F0F6D1" w14:textId="77777777"/>
        </w:tc>
      </w:tr>
      <w:tr w14:paraId="14F0F6D9" w14:textId="77777777" w:rsidTr="0092528C">
        <w:tblPrEx>
          <w:tblW w:w="108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c>
          <w:tcPr>
            <w:tcW w:w="1348" w:type="dxa"/>
            <w:gridSpan w:val="3"/>
          </w:tcPr>
          <w:p w:rsidR="00E172DD" w:rsidP="00605A9B" w14:paraId="14F0F6D3" w14:textId="77777777"/>
        </w:tc>
        <w:tc>
          <w:tcPr>
            <w:tcW w:w="2654" w:type="dxa"/>
            <w:gridSpan w:val="6"/>
            <w:tcBorders>
              <w:top w:val="single" w:sz="4" w:space="0" w:color="000000" w:themeColor="text1"/>
            </w:tcBorders>
          </w:tcPr>
          <w:p w:rsidR="00E172DD" w:rsidP="00605A9B" w14:paraId="14F0F6D4" w14:textId="77777777"/>
        </w:tc>
        <w:tc>
          <w:tcPr>
            <w:tcW w:w="2924" w:type="dxa"/>
            <w:gridSpan w:val="11"/>
          </w:tcPr>
          <w:p w:rsidR="00E172DD" w:rsidP="00605A9B" w14:paraId="14F0F6D5" w14:textId="77777777"/>
        </w:tc>
        <w:tc>
          <w:tcPr>
            <w:tcW w:w="1206" w:type="dxa"/>
            <w:gridSpan w:val="9"/>
          </w:tcPr>
          <w:p w:rsidR="00E172DD" w:rsidP="00605A9B" w14:paraId="14F0F6D6" w14:textId="77777777"/>
        </w:tc>
        <w:tc>
          <w:tcPr>
            <w:tcW w:w="1377" w:type="dxa"/>
            <w:gridSpan w:val="4"/>
          </w:tcPr>
          <w:p w:rsidR="00E172DD" w:rsidP="00605A9B" w14:paraId="14F0F6D7" w14:textId="77777777"/>
        </w:tc>
        <w:tc>
          <w:tcPr>
            <w:tcW w:w="1291" w:type="dxa"/>
            <w:gridSpan w:val="4"/>
          </w:tcPr>
          <w:p w:rsidR="00E172DD" w:rsidP="00605A9B" w14:paraId="14F0F6D8" w14:textId="77777777"/>
        </w:tc>
      </w:tr>
      <w:tr w14:paraId="14F0F6DF" w14:textId="77777777" w:rsidTr="0092528C">
        <w:tblPrEx>
          <w:tblW w:w="108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c>
          <w:tcPr>
            <w:tcW w:w="4002" w:type="dxa"/>
            <w:gridSpan w:val="9"/>
          </w:tcPr>
          <w:p w:rsidR="008C7061" w:rsidP="00605A9B" w14:paraId="14F0F6DA" w14:textId="77777777"/>
        </w:tc>
        <w:tc>
          <w:tcPr>
            <w:tcW w:w="2924" w:type="dxa"/>
            <w:gridSpan w:val="11"/>
          </w:tcPr>
          <w:p w:rsidR="008C7061" w:rsidP="00605A9B" w14:paraId="14F0F6DB" w14:textId="77777777"/>
        </w:tc>
        <w:tc>
          <w:tcPr>
            <w:tcW w:w="1206" w:type="dxa"/>
            <w:gridSpan w:val="9"/>
          </w:tcPr>
          <w:p w:rsidR="008C7061" w:rsidP="00605A9B" w14:paraId="14F0F6DC" w14:textId="77777777"/>
        </w:tc>
        <w:tc>
          <w:tcPr>
            <w:tcW w:w="1377" w:type="dxa"/>
            <w:gridSpan w:val="4"/>
          </w:tcPr>
          <w:p w:rsidR="008C7061" w:rsidP="00605A9B" w14:paraId="14F0F6DD" w14:textId="77777777"/>
        </w:tc>
        <w:tc>
          <w:tcPr>
            <w:tcW w:w="1291" w:type="dxa"/>
            <w:gridSpan w:val="4"/>
          </w:tcPr>
          <w:p w:rsidR="008C7061" w:rsidP="00605A9B" w14:paraId="14F0F6DE" w14:textId="77777777"/>
        </w:tc>
      </w:tr>
      <w:tr w14:paraId="14F0F6E5" w14:textId="77777777" w:rsidTr="0092528C">
        <w:tblPrEx>
          <w:tblW w:w="108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rPr>
          <w:trHeight w:val="207"/>
        </w:trPr>
        <w:tc>
          <w:tcPr>
            <w:tcW w:w="4586" w:type="dxa"/>
            <w:gridSpan w:val="11"/>
          </w:tcPr>
          <w:p w:rsidR="00E172DD" w:rsidP="00605A9B" w14:paraId="14F0F6E0" w14:textId="77777777">
            <w:r w:rsidRPr="00BA1060">
              <w:rPr>
                <w:rFonts w:ascii="Times New Roman" w:hAnsi="Times New Roman" w:cs="Times New Roman"/>
              </w:rPr>
              <w:t>The</w:t>
            </w:r>
            <w:r>
              <w:rPr>
                <w:rFonts w:ascii="Times New Roman" w:hAnsi="Times New Roman" w:cs="Times New Roman"/>
              </w:rPr>
              <w:t xml:space="preserve"> foregoing instrument was acknowledged before me this</w:t>
            </w:r>
          </w:p>
        </w:tc>
        <w:tc>
          <w:tcPr>
            <w:tcW w:w="2520" w:type="dxa"/>
            <w:gridSpan w:val="11"/>
            <w:tcBorders>
              <w:bottom w:val="single" w:sz="4" w:space="0" w:color="000000" w:themeColor="text1"/>
            </w:tcBorders>
          </w:tcPr>
          <w:p w:rsidR="00E172DD" w:rsidP="00C079D1" w14:paraId="14F0F6E1" w14:textId="77777777">
            <w:r>
              <w:rPr>
                <w:sz w:val="20"/>
              </w:rPr>
              <w:fldChar w:fldCharType="begin">
                <w:ffData>
                  <w:name w:val=""/>
                  <w:enabled/>
                  <w:calcOnExit w:val="0"/>
                  <w:textInput>
                    <w:maxLength w:val="18"/>
                  </w:textInput>
                </w:ffData>
              </w:fldChar>
            </w:r>
            <w:r w:rsidR="00E6787D">
              <w:rPr>
                <w:sz w:val="20"/>
              </w:rPr>
              <w:instrText xml:space="preserve"> FORMTEXT </w:instrText>
            </w:r>
            <w:r>
              <w:rPr>
                <w:sz w:val="20"/>
              </w:rPr>
              <w:fldChar w:fldCharType="separate"/>
            </w:r>
            <w:r w:rsidR="00C079D1">
              <w:rPr>
                <w:sz w:val="20"/>
              </w:rPr>
              <w:t> </w:t>
            </w:r>
            <w:r w:rsidR="00C079D1">
              <w:rPr>
                <w:sz w:val="20"/>
              </w:rPr>
              <w:t> </w:t>
            </w:r>
            <w:r w:rsidR="00C079D1">
              <w:rPr>
                <w:sz w:val="20"/>
              </w:rPr>
              <w:t> </w:t>
            </w:r>
            <w:r w:rsidR="00C079D1">
              <w:rPr>
                <w:sz w:val="20"/>
              </w:rPr>
              <w:t> </w:t>
            </w:r>
            <w:r w:rsidR="00C079D1">
              <w:rPr>
                <w:sz w:val="20"/>
              </w:rPr>
              <w:t> </w:t>
            </w:r>
            <w:r>
              <w:rPr>
                <w:sz w:val="20"/>
              </w:rPr>
              <w:fldChar w:fldCharType="end"/>
            </w:r>
          </w:p>
        </w:tc>
        <w:tc>
          <w:tcPr>
            <w:tcW w:w="810" w:type="dxa"/>
            <w:gridSpan w:val="6"/>
          </w:tcPr>
          <w:p w:rsidR="00E172DD" w:rsidRPr="00BA1060" w:rsidP="00605A9B" w14:paraId="14F0F6E2" w14:textId="77777777">
            <w:pPr>
              <w:rPr>
                <w:rFonts w:ascii="Times New Roman" w:hAnsi="Times New Roman" w:cs="Times New Roman"/>
              </w:rPr>
            </w:pPr>
            <w:r>
              <w:rPr>
                <w:rFonts w:ascii="Times New Roman" w:hAnsi="Times New Roman" w:cs="Times New Roman"/>
              </w:rPr>
              <w:t>d</w:t>
            </w:r>
            <w:r w:rsidRPr="00BA1060">
              <w:rPr>
                <w:rFonts w:ascii="Times New Roman" w:hAnsi="Times New Roman" w:cs="Times New Roman"/>
              </w:rPr>
              <w:t>ay of</w:t>
            </w:r>
          </w:p>
        </w:tc>
        <w:bookmarkStart w:id="24" w:name="Text32"/>
        <w:tc>
          <w:tcPr>
            <w:tcW w:w="2070" w:type="dxa"/>
            <w:gridSpan w:val="6"/>
            <w:tcBorders>
              <w:bottom w:val="single" w:sz="4" w:space="0" w:color="000000" w:themeColor="text1"/>
            </w:tcBorders>
            <w:vAlign w:val="center"/>
          </w:tcPr>
          <w:p w:rsidR="00E172DD" w:rsidRPr="00066ABB" w:rsidP="00C079D1" w14:paraId="14F0F6E3" w14:textId="77777777">
            <w:pPr>
              <w:jc w:val="center"/>
              <w:rPr>
                <w:sz w:val="20"/>
              </w:rPr>
            </w:pPr>
            <w:r>
              <w:rPr>
                <w:sz w:val="20"/>
              </w:rPr>
              <w:fldChar w:fldCharType="begin">
                <w:ffData>
                  <w:name w:val="Text32"/>
                  <w:enabled/>
                  <w:calcOnExit w:val="0"/>
                  <w:textInput>
                    <w:maxLength w:val="13"/>
                  </w:textInput>
                </w:ffData>
              </w:fldChar>
            </w:r>
            <w:r w:rsidR="00066ABB">
              <w:rPr>
                <w:sz w:val="20"/>
              </w:rPr>
              <w:instrText xml:space="preserve"> FORMTEXT </w:instrText>
            </w:r>
            <w:r>
              <w:rPr>
                <w:sz w:val="20"/>
              </w:rPr>
              <w:fldChar w:fldCharType="separate"/>
            </w:r>
            <w:r w:rsidR="00C079D1">
              <w:rPr>
                <w:sz w:val="20"/>
              </w:rPr>
              <w:t> </w:t>
            </w:r>
            <w:r w:rsidR="00C079D1">
              <w:rPr>
                <w:sz w:val="20"/>
              </w:rPr>
              <w:t> </w:t>
            </w:r>
            <w:r w:rsidR="00C079D1">
              <w:rPr>
                <w:sz w:val="20"/>
              </w:rPr>
              <w:t> </w:t>
            </w:r>
            <w:r w:rsidR="00C079D1">
              <w:rPr>
                <w:sz w:val="20"/>
              </w:rPr>
              <w:t> </w:t>
            </w:r>
            <w:r w:rsidR="00C079D1">
              <w:rPr>
                <w:sz w:val="20"/>
              </w:rPr>
              <w:t> </w:t>
            </w:r>
            <w:r>
              <w:rPr>
                <w:sz w:val="20"/>
              </w:rPr>
              <w:fldChar w:fldCharType="end"/>
            </w:r>
            <w:bookmarkEnd w:id="24"/>
          </w:p>
        </w:tc>
        <w:tc>
          <w:tcPr>
            <w:tcW w:w="814" w:type="dxa"/>
            <w:gridSpan w:val="3"/>
          </w:tcPr>
          <w:p w:rsidR="00E172DD" w:rsidRPr="00BA1060" w:rsidP="00605A9B" w14:paraId="14F0F6E4" w14:textId="77777777">
            <w:pPr>
              <w:rPr>
                <w:rFonts w:ascii="Times New Roman" w:hAnsi="Times New Roman" w:cs="Times New Roman"/>
              </w:rPr>
            </w:pPr>
            <w:r w:rsidRPr="00BA1060">
              <w:rPr>
                <w:rFonts w:ascii="Times New Roman" w:hAnsi="Times New Roman" w:cs="Times New Roman"/>
              </w:rPr>
              <w:t>, by</w:t>
            </w:r>
          </w:p>
        </w:tc>
      </w:tr>
      <w:tr w14:paraId="14F0F6E8" w14:textId="77777777" w:rsidTr="0092528C">
        <w:tblPrEx>
          <w:tblW w:w="108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rPr>
          <w:trHeight w:val="259"/>
        </w:trPr>
        <w:tc>
          <w:tcPr>
            <w:tcW w:w="8321" w:type="dxa"/>
            <w:gridSpan w:val="30"/>
            <w:tcBorders>
              <w:bottom w:val="single" w:sz="4" w:space="0" w:color="000000" w:themeColor="text1"/>
            </w:tcBorders>
          </w:tcPr>
          <w:p w:rsidR="00E172DD" w:rsidRPr="00066ABB" w:rsidP="00C079D1" w14:paraId="14F0F6E6" w14:textId="77777777">
            <w:pPr>
              <w:rPr>
                <w:sz w:val="20"/>
              </w:rPr>
            </w:pPr>
            <w:r>
              <w:rPr>
                <w:sz w:val="20"/>
              </w:rPr>
              <w:fldChar w:fldCharType="begin">
                <w:ffData>
                  <w:name w:val=""/>
                  <w:enabled/>
                  <w:calcOnExit w:val="0"/>
                  <w:textInput>
                    <w:maxLength w:val="67"/>
                  </w:textInput>
                </w:ffData>
              </w:fldChar>
            </w:r>
            <w:r w:rsidR="00562B8E">
              <w:rPr>
                <w:sz w:val="20"/>
              </w:rPr>
              <w:instrText xml:space="preserve"> FORMTEXT </w:instrText>
            </w:r>
            <w:r>
              <w:rPr>
                <w:sz w:val="20"/>
              </w:rPr>
              <w:fldChar w:fldCharType="separate"/>
            </w:r>
            <w:r w:rsidR="00C079D1">
              <w:rPr>
                <w:sz w:val="20"/>
              </w:rPr>
              <w:t> </w:t>
            </w:r>
            <w:r w:rsidR="00C079D1">
              <w:rPr>
                <w:sz w:val="20"/>
              </w:rPr>
              <w:t> </w:t>
            </w:r>
            <w:r w:rsidR="00C079D1">
              <w:rPr>
                <w:sz w:val="20"/>
              </w:rPr>
              <w:t> </w:t>
            </w:r>
            <w:r w:rsidR="00C079D1">
              <w:rPr>
                <w:sz w:val="20"/>
              </w:rPr>
              <w:t> </w:t>
            </w:r>
            <w:r w:rsidR="00C079D1">
              <w:rPr>
                <w:sz w:val="20"/>
              </w:rPr>
              <w:t> </w:t>
            </w:r>
            <w:r>
              <w:rPr>
                <w:sz w:val="20"/>
              </w:rPr>
              <w:fldChar w:fldCharType="end"/>
            </w:r>
          </w:p>
        </w:tc>
        <w:tc>
          <w:tcPr>
            <w:tcW w:w="2479" w:type="dxa"/>
            <w:gridSpan w:val="7"/>
          </w:tcPr>
          <w:p w:rsidR="00E172DD" w:rsidRPr="00BA1060" w:rsidP="00605A9B" w14:paraId="14F0F6E7" w14:textId="77777777">
            <w:pPr>
              <w:rPr>
                <w:rFonts w:ascii="Times New Roman" w:hAnsi="Times New Roman" w:cs="Times New Roman"/>
              </w:rPr>
            </w:pPr>
            <w:r w:rsidRPr="00BA1060">
              <w:rPr>
                <w:rFonts w:ascii="Times New Roman" w:hAnsi="Times New Roman" w:cs="Times New Roman"/>
              </w:rPr>
              <w:t>, Partners, on behalf of the</w:t>
            </w:r>
          </w:p>
        </w:tc>
      </w:tr>
      <w:tr w14:paraId="14F0F6ED" w14:textId="77777777" w:rsidTr="0092528C">
        <w:tblPrEx>
          <w:tblW w:w="108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rPr>
          <w:trHeight w:val="259"/>
        </w:trPr>
        <w:tc>
          <w:tcPr>
            <w:tcW w:w="5248" w:type="dxa"/>
            <w:gridSpan w:val="13"/>
            <w:tcBorders>
              <w:bottom w:val="single" w:sz="4" w:space="0" w:color="000000" w:themeColor="text1"/>
            </w:tcBorders>
          </w:tcPr>
          <w:p w:rsidR="00AB4500" w:rsidP="00C079D1" w14:paraId="14F0F6E9" w14:textId="77777777">
            <w:r>
              <w:rPr>
                <w:sz w:val="20"/>
              </w:rPr>
              <w:fldChar w:fldCharType="begin">
                <w:ffData>
                  <w:name w:val=""/>
                  <w:enabled/>
                  <w:calcOnExit w:val="0"/>
                  <w:textInput>
                    <w:maxLength w:val="40"/>
                  </w:textInput>
                </w:ffData>
              </w:fldChar>
            </w:r>
            <w:r w:rsidR="00B5241D">
              <w:rPr>
                <w:sz w:val="20"/>
              </w:rPr>
              <w:instrText xml:space="preserve"> FORMTEXT </w:instrText>
            </w:r>
            <w:r>
              <w:rPr>
                <w:sz w:val="20"/>
              </w:rPr>
              <w:fldChar w:fldCharType="separate"/>
            </w:r>
            <w:r w:rsidR="00C079D1">
              <w:rPr>
                <w:sz w:val="20"/>
              </w:rPr>
              <w:t> </w:t>
            </w:r>
            <w:r w:rsidR="00C079D1">
              <w:rPr>
                <w:sz w:val="20"/>
              </w:rPr>
              <w:t> </w:t>
            </w:r>
            <w:r w:rsidR="00C079D1">
              <w:rPr>
                <w:sz w:val="20"/>
              </w:rPr>
              <w:t> </w:t>
            </w:r>
            <w:r w:rsidR="00C079D1">
              <w:rPr>
                <w:sz w:val="20"/>
              </w:rPr>
              <w:t> </w:t>
            </w:r>
            <w:r w:rsidR="00C079D1">
              <w:rPr>
                <w:sz w:val="20"/>
              </w:rPr>
              <w:t> </w:t>
            </w:r>
            <w:r>
              <w:rPr>
                <w:sz w:val="20"/>
              </w:rPr>
              <w:fldChar w:fldCharType="end"/>
            </w:r>
          </w:p>
        </w:tc>
        <w:tc>
          <w:tcPr>
            <w:tcW w:w="500" w:type="dxa"/>
            <w:gridSpan w:val="3"/>
            <w:vAlign w:val="bottom"/>
          </w:tcPr>
          <w:p w:rsidR="00AB4500" w:rsidRPr="00AB4500" w:rsidP="0092410F" w14:paraId="14F0F6EA" w14:textId="77777777">
            <w:pPr>
              <w:jc w:val="center"/>
              <w:rPr>
                <w:rFonts w:ascii="Times New Roman" w:hAnsi="Times New Roman" w:cs="Times New Roman"/>
              </w:rPr>
            </w:pPr>
            <w:r w:rsidRPr="00AB4500">
              <w:rPr>
                <w:rFonts w:ascii="Times New Roman" w:hAnsi="Times New Roman" w:cs="Times New Roman"/>
              </w:rPr>
              <w:t>,</w:t>
            </w:r>
            <w:r>
              <w:rPr>
                <w:rFonts w:ascii="Times New Roman" w:hAnsi="Times New Roman" w:cs="Times New Roman"/>
              </w:rPr>
              <w:t xml:space="preserve"> </w:t>
            </w:r>
            <w:r w:rsidRPr="00AB4500">
              <w:rPr>
                <w:rFonts w:ascii="Times New Roman" w:hAnsi="Times New Roman" w:cs="Times New Roman"/>
              </w:rPr>
              <w:t>a</w:t>
            </w:r>
          </w:p>
        </w:tc>
        <w:tc>
          <w:tcPr>
            <w:tcW w:w="4765" w:type="dxa"/>
            <w:gridSpan w:val="20"/>
          </w:tcPr>
          <w:p w:rsidR="00AB4500" w:rsidP="00C079D1" w14:paraId="14F0F6EB" w14:textId="77777777">
            <w:pPr>
              <w:pBdr>
                <w:bottom w:val="single" w:sz="4" w:space="1" w:color="000000" w:themeColor="text1"/>
              </w:pBdr>
            </w:pPr>
            <w:r>
              <w:rPr>
                <w:sz w:val="20"/>
              </w:rPr>
              <w:fldChar w:fldCharType="begin">
                <w:ffData>
                  <w:name w:val=""/>
                  <w:enabled/>
                  <w:calcOnExit w:val="0"/>
                  <w:textInput>
                    <w:maxLength w:val="36"/>
                  </w:textInput>
                </w:ffData>
              </w:fldChar>
            </w:r>
            <w:r w:rsidR="00066ABB">
              <w:rPr>
                <w:sz w:val="20"/>
              </w:rPr>
              <w:instrText xml:space="preserve"> FORMTEXT </w:instrText>
            </w:r>
            <w:r>
              <w:rPr>
                <w:sz w:val="20"/>
              </w:rPr>
              <w:fldChar w:fldCharType="separate"/>
            </w:r>
            <w:r w:rsidR="00C079D1">
              <w:rPr>
                <w:sz w:val="20"/>
              </w:rPr>
              <w:t> </w:t>
            </w:r>
            <w:r w:rsidR="00C079D1">
              <w:rPr>
                <w:sz w:val="20"/>
              </w:rPr>
              <w:t> </w:t>
            </w:r>
            <w:r w:rsidR="00C079D1">
              <w:rPr>
                <w:sz w:val="20"/>
              </w:rPr>
              <w:t> </w:t>
            </w:r>
            <w:r w:rsidR="00C079D1">
              <w:rPr>
                <w:sz w:val="20"/>
              </w:rPr>
              <w:t> </w:t>
            </w:r>
            <w:r w:rsidR="00C079D1">
              <w:rPr>
                <w:sz w:val="20"/>
              </w:rPr>
              <w:t> </w:t>
            </w:r>
            <w:r>
              <w:rPr>
                <w:sz w:val="20"/>
              </w:rPr>
              <w:fldChar w:fldCharType="end"/>
            </w:r>
          </w:p>
        </w:tc>
        <w:tc>
          <w:tcPr>
            <w:tcW w:w="287" w:type="dxa"/>
          </w:tcPr>
          <w:p w:rsidR="00AB4500" w:rsidP="00605A9B" w14:paraId="14F0F6EC" w14:textId="77777777">
            <w:pPr>
              <w:rPr>
                <w:rFonts w:ascii="Times New Roman" w:hAnsi="Times New Roman" w:cs="Times New Roman"/>
              </w:rPr>
            </w:pPr>
          </w:p>
        </w:tc>
      </w:tr>
      <w:tr w14:paraId="14F0F6F0" w14:textId="77777777" w:rsidTr="007B290B">
        <w:tblPrEx>
          <w:tblW w:w="108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rPr>
          <w:trHeight w:val="259"/>
        </w:trPr>
        <w:tc>
          <w:tcPr>
            <w:tcW w:w="7548" w:type="dxa"/>
            <w:gridSpan w:val="27"/>
          </w:tcPr>
          <w:p w:rsidR="00E172DD" w:rsidP="00C079D1" w14:paraId="14F0F6EE" w14:textId="77777777">
            <w:pPr>
              <w:pBdr>
                <w:bottom w:val="single" w:sz="4" w:space="1" w:color="000000" w:themeColor="text1"/>
              </w:pBdr>
            </w:pPr>
            <w:r>
              <w:rPr>
                <w:sz w:val="20"/>
              </w:rPr>
              <w:fldChar w:fldCharType="begin">
                <w:ffData>
                  <w:name w:val=""/>
                  <w:enabled/>
                  <w:calcOnExit w:val="0"/>
                  <w:textInput>
                    <w:maxLength w:val="60"/>
                  </w:textInput>
                </w:ffData>
              </w:fldChar>
            </w:r>
            <w:r w:rsidR="00066ABB">
              <w:rPr>
                <w:sz w:val="20"/>
              </w:rPr>
              <w:instrText xml:space="preserve"> FORMTEXT </w:instrText>
            </w:r>
            <w:r>
              <w:rPr>
                <w:sz w:val="20"/>
              </w:rPr>
              <w:fldChar w:fldCharType="separate"/>
            </w:r>
            <w:r w:rsidR="00C079D1">
              <w:rPr>
                <w:sz w:val="20"/>
              </w:rPr>
              <w:t> </w:t>
            </w:r>
            <w:r w:rsidR="00C079D1">
              <w:rPr>
                <w:sz w:val="20"/>
              </w:rPr>
              <w:t> </w:t>
            </w:r>
            <w:r w:rsidR="00C079D1">
              <w:rPr>
                <w:sz w:val="20"/>
              </w:rPr>
              <w:t> </w:t>
            </w:r>
            <w:r w:rsidR="00C079D1">
              <w:rPr>
                <w:sz w:val="20"/>
              </w:rPr>
              <w:t> </w:t>
            </w:r>
            <w:r w:rsidR="00C079D1">
              <w:rPr>
                <w:sz w:val="20"/>
              </w:rPr>
              <w:t> </w:t>
            </w:r>
            <w:r>
              <w:rPr>
                <w:sz w:val="20"/>
              </w:rPr>
              <w:fldChar w:fldCharType="end"/>
            </w:r>
          </w:p>
        </w:tc>
        <w:tc>
          <w:tcPr>
            <w:tcW w:w="3252" w:type="dxa"/>
            <w:gridSpan w:val="10"/>
          </w:tcPr>
          <w:p w:rsidR="00E172DD" w:rsidRPr="00BA1060" w:rsidP="00605A9B" w14:paraId="14F0F6EF" w14:textId="77777777">
            <w:pPr>
              <w:rPr>
                <w:rFonts w:ascii="Times New Roman" w:hAnsi="Times New Roman" w:cs="Times New Roman"/>
              </w:rPr>
            </w:pPr>
            <w:r>
              <w:rPr>
                <w:rFonts w:ascii="Times New Roman" w:hAnsi="Times New Roman" w:cs="Times New Roman"/>
              </w:rPr>
              <w:t>p</w:t>
            </w:r>
            <w:r w:rsidRPr="00BA1060">
              <w:rPr>
                <w:rFonts w:ascii="Times New Roman" w:hAnsi="Times New Roman" w:cs="Times New Roman"/>
              </w:rPr>
              <w:t>artnership.</w:t>
            </w:r>
          </w:p>
        </w:tc>
      </w:tr>
      <w:tr w14:paraId="14F0F6F2" w14:textId="77777777" w:rsidTr="007B290B">
        <w:tblPrEx>
          <w:tblW w:w="108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rPr>
          <w:trHeight w:val="259"/>
        </w:trPr>
        <w:tc>
          <w:tcPr>
            <w:tcW w:w="10800" w:type="dxa"/>
            <w:gridSpan w:val="37"/>
          </w:tcPr>
          <w:p w:rsidR="007B290B" w:rsidP="00605A9B" w14:paraId="14F0F6F1" w14:textId="77777777">
            <w:pPr>
              <w:rPr>
                <w:rFonts w:ascii="Times New Roman" w:hAnsi="Times New Roman" w:cs="Times New Roman"/>
              </w:rPr>
            </w:pPr>
          </w:p>
        </w:tc>
      </w:tr>
      <w:tr w14:paraId="14F0F6F6" w14:textId="77777777" w:rsidTr="003F1B5C">
        <w:tblPrEx>
          <w:tblW w:w="10800" w:type="dxa"/>
          <w:tblInd w:w="108" w:type="dxa"/>
          <w:tblLayout w:type="fixed"/>
          <w:tblLook w:val="04A0"/>
        </w:tblPrEx>
        <w:tc>
          <w:tcPr>
            <w:tcW w:w="7092" w:type="dxa"/>
            <w:gridSpan w:val="21"/>
            <w:tcBorders>
              <w:top w:val="nil"/>
              <w:left w:val="nil"/>
              <w:bottom w:val="nil"/>
              <w:right w:val="nil"/>
            </w:tcBorders>
          </w:tcPr>
          <w:p w:rsidR="00AA14DE" w:rsidP="00AA14DE" w14:paraId="14F0F6F3" w14:textId="77777777">
            <w:pPr>
              <w:rPr>
                <w:highlight w:val="yellow"/>
              </w:rPr>
            </w:pPr>
          </w:p>
        </w:tc>
        <w:tc>
          <w:tcPr>
            <w:tcW w:w="288" w:type="dxa"/>
            <w:gridSpan w:val="2"/>
            <w:tcBorders>
              <w:top w:val="nil"/>
              <w:left w:val="nil"/>
              <w:bottom w:val="nil"/>
              <w:right w:val="nil"/>
            </w:tcBorders>
          </w:tcPr>
          <w:p w:rsidR="00AA14DE" w:rsidP="00AA14DE" w14:paraId="14F0F6F4" w14:textId="77777777">
            <w:pPr>
              <w:rPr>
                <w:highlight w:val="yellow"/>
              </w:rPr>
            </w:pPr>
          </w:p>
        </w:tc>
        <w:tc>
          <w:tcPr>
            <w:tcW w:w="3420" w:type="dxa"/>
            <w:gridSpan w:val="14"/>
            <w:tcBorders>
              <w:top w:val="nil"/>
              <w:left w:val="nil"/>
              <w:bottom w:val="nil"/>
              <w:right w:val="nil"/>
            </w:tcBorders>
          </w:tcPr>
          <w:p w:rsidR="00AA14DE" w:rsidP="007B290B" w14:paraId="14F0F6F5" w14:textId="77777777">
            <w:pPr>
              <w:pBdr>
                <w:bottom w:val="single" w:sz="4" w:space="1" w:color="auto"/>
              </w:pBdr>
              <w:rPr>
                <w:highlight w:val="yellow"/>
              </w:rPr>
            </w:pPr>
          </w:p>
        </w:tc>
      </w:tr>
      <w:tr w14:paraId="14F0F6FA" w14:textId="77777777" w:rsidTr="007B290B">
        <w:tblPrEx>
          <w:tblW w:w="10800" w:type="dxa"/>
          <w:tblInd w:w="108" w:type="dxa"/>
          <w:tblLayout w:type="fixed"/>
          <w:tblLook w:val="04A0"/>
        </w:tblPrEx>
        <w:tc>
          <w:tcPr>
            <w:tcW w:w="7092" w:type="dxa"/>
            <w:gridSpan w:val="21"/>
            <w:tcBorders>
              <w:top w:val="nil"/>
              <w:left w:val="nil"/>
              <w:bottom w:val="nil"/>
              <w:right w:val="nil"/>
            </w:tcBorders>
          </w:tcPr>
          <w:p w:rsidR="007B290B" w:rsidP="00AA14DE" w14:paraId="14F0F6F7" w14:textId="77777777">
            <w:pPr>
              <w:rPr>
                <w:highlight w:val="yellow"/>
              </w:rPr>
            </w:pPr>
          </w:p>
        </w:tc>
        <w:tc>
          <w:tcPr>
            <w:tcW w:w="378" w:type="dxa"/>
            <w:gridSpan w:val="4"/>
            <w:tcBorders>
              <w:top w:val="nil"/>
              <w:left w:val="nil"/>
              <w:bottom w:val="nil"/>
              <w:right w:val="nil"/>
            </w:tcBorders>
          </w:tcPr>
          <w:p w:rsidR="007B290B" w:rsidRPr="008072CA" w:rsidP="00AA14DE" w14:paraId="14F0F6F8" w14:textId="77777777">
            <w:pPr>
              <w:rPr>
                <w:sz w:val="20"/>
              </w:rPr>
            </w:pPr>
          </w:p>
        </w:tc>
        <w:tc>
          <w:tcPr>
            <w:tcW w:w="3330" w:type="dxa"/>
            <w:gridSpan w:val="12"/>
            <w:tcBorders>
              <w:top w:val="nil"/>
              <w:left w:val="nil"/>
              <w:bottom w:val="nil"/>
              <w:right w:val="nil"/>
            </w:tcBorders>
          </w:tcPr>
          <w:p w:rsidR="007B290B" w:rsidRPr="008072CA" w:rsidP="00C079D1" w14:paraId="14F0F6F9" w14:textId="77777777">
            <w:pPr>
              <w:rPr>
                <w:sz w:val="20"/>
              </w:rPr>
            </w:pPr>
            <w:r>
              <w:rPr>
                <w:sz w:val="20"/>
              </w:rPr>
              <w:fldChar w:fldCharType="begin">
                <w:ffData>
                  <w:name w:val=""/>
                  <w:enabled/>
                  <w:calcOnExit w:val="0"/>
                  <w:textInput>
                    <w:maxLength w:val="25"/>
                  </w:textInput>
                </w:ffData>
              </w:fldChar>
            </w:r>
            <w:r>
              <w:rPr>
                <w:sz w:val="20"/>
              </w:rPr>
              <w:instrText xml:space="preserve"> FORMTEXT </w:instrText>
            </w:r>
            <w:r>
              <w:rPr>
                <w:sz w:val="20"/>
              </w:rPr>
              <w:fldChar w:fldCharType="separate"/>
            </w:r>
            <w:r w:rsidR="00C079D1">
              <w:rPr>
                <w:sz w:val="20"/>
              </w:rPr>
              <w:t> </w:t>
            </w:r>
            <w:r w:rsidR="00C079D1">
              <w:rPr>
                <w:sz w:val="20"/>
              </w:rPr>
              <w:t> </w:t>
            </w:r>
            <w:r w:rsidR="00C079D1">
              <w:rPr>
                <w:sz w:val="20"/>
              </w:rPr>
              <w:t> </w:t>
            </w:r>
            <w:r w:rsidR="00C079D1">
              <w:rPr>
                <w:sz w:val="20"/>
              </w:rPr>
              <w:t> </w:t>
            </w:r>
            <w:r w:rsidR="00C079D1">
              <w:rPr>
                <w:sz w:val="20"/>
              </w:rPr>
              <w:t> </w:t>
            </w:r>
            <w:r>
              <w:rPr>
                <w:sz w:val="20"/>
              </w:rPr>
              <w:fldChar w:fldCharType="end"/>
            </w:r>
          </w:p>
        </w:tc>
      </w:tr>
      <w:tr w14:paraId="14F0F6FE" w14:textId="77777777" w:rsidTr="00AA14DE">
        <w:tblPrEx>
          <w:tblW w:w="10800" w:type="dxa"/>
          <w:tblInd w:w="108" w:type="dxa"/>
          <w:tblLayout w:type="fixed"/>
          <w:tblLook w:val="04A0"/>
        </w:tblPrEx>
        <w:tc>
          <w:tcPr>
            <w:tcW w:w="2412" w:type="dxa"/>
            <w:gridSpan w:val="6"/>
            <w:tcBorders>
              <w:top w:val="nil"/>
              <w:left w:val="nil"/>
              <w:bottom w:val="nil"/>
              <w:right w:val="nil"/>
            </w:tcBorders>
          </w:tcPr>
          <w:p w:rsidR="00AA14DE" w:rsidP="00AA14DE" w14:paraId="14F0F6FB" w14:textId="77777777">
            <w:pPr>
              <w:rPr>
                <w:highlight w:val="yellow"/>
              </w:rPr>
            </w:pPr>
            <w:r w:rsidRPr="00046D31">
              <w:rPr>
                <w:rFonts w:ascii="Times New Roman" w:hAnsi="Times New Roman" w:cs="Times New Roman"/>
                <w:color w:val="000000"/>
              </w:rPr>
              <w:t>My commission expires:</w:t>
            </w:r>
          </w:p>
        </w:tc>
        <w:tc>
          <w:tcPr>
            <w:tcW w:w="4333" w:type="dxa"/>
            <w:gridSpan w:val="13"/>
            <w:tcBorders>
              <w:top w:val="nil"/>
              <w:left w:val="nil"/>
              <w:bottom w:val="nil"/>
              <w:right w:val="nil"/>
            </w:tcBorders>
          </w:tcPr>
          <w:p w:rsidR="00AA14DE" w:rsidP="00AA14DE" w14:paraId="14F0F6FC" w14:textId="77777777">
            <w:pPr>
              <w:rPr>
                <w:highlight w:val="yellow"/>
              </w:rPr>
            </w:pPr>
          </w:p>
        </w:tc>
        <w:tc>
          <w:tcPr>
            <w:tcW w:w="4055" w:type="dxa"/>
            <w:gridSpan w:val="18"/>
            <w:tcBorders>
              <w:top w:val="nil"/>
              <w:left w:val="nil"/>
              <w:bottom w:val="nil"/>
              <w:right w:val="nil"/>
            </w:tcBorders>
          </w:tcPr>
          <w:p w:rsidR="00AA14DE" w:rsidRPr="00112A5E" w:rsidP="00AA14DE" w14:paraId="14F0F6FD" w14:textId="77777777">
            <w:pPr>
              <w:jc w:val="center"/>
              <w:rPr>
                <w:rFonts w:ascii="Times New Roman" w:hAnsi="Times New Roman" w:cs="Times New Roman"/>
              </w:rPr>
            </w:pPr>
            <w:r w:rsidRPr="00112A5E">
              <w:rPr>
                <w:rFonts w:ascii="Times New Roman" w:hAnsi="Times New Roman" w:cs="Times New Roman"/>
              </w:rPr>
              <w:t>NOTARY PUBLIC</w:t>
            </w:r>
          </w:p>
        </w:tc>
      </w:tr>
      <w:tr w14:paraId="14F0F702" w14:textId="77777777" w:rsidTr="003F1B5C">
        <w:tblPrEx>
          <w:tblW w:w="10800" w:type="dxa"/>
          <w:tblInd w:w="108" w:type="dxa"/>
          <w:tblLayout w:type="fixed"/>
          <w:tblLook w:val="04A0"/>
        </w:tblPrEx>
        <w:tc>
          <w:tcPr>
            <w:tcW w:w="2970" w:type="dxa"/>
            <w:gridSpan w:val="7"/>
            <w:tcBorders>
              <w:top w:val="nil"/>
              <w:left w:val="nil"/>
              <w:bottom w:val="single" w:sz="4" w:space="0" w:color="auto"/>
              <w:right w:val="nil"/>
            </w:tcBorders>
          </w:tcPr>
          <w:p w:rsidR="00AA14DE" w:rsidP="00C079D1" w14:paraId="14F0F6FF" w14:textId="77777777">
            <w:r>
              <w:rPr>
                <w:sz w:val="20"/>
              </w:rPr>
              <w:fldChar w:fldCharType="begin">
                <w:ffData>
                  <w:name w:val="Text34"/>
                  <w:enabled/>
                  <w:calcOnExit w:val="0"/>
                  <w:textInput>
                    <w:maxLength w:val="22"/>
                  </w:textInput>
                </w:ffData>
              </w:fldChar>
            </w:r>
            <w:r>
              <w:rPr>
                <w:sz w:val="20"/>
              </w:rPr>
              <w:instrText xml:space="preserve"> FORMTEXT </w:instrText>
            </w:r>
            <w:r>
              <w:rPr>
                <w:sz w:val="20"/>
              </w:rPr>
              <w:fldChar w:fldCharType="separate"/>
            </w:r>
            <w:r w:rsidR="00C079D1">
              <w:rPr>
                <w:sz w:val="20"/>
              </w:rPr>
              <w:t> </w:t>
            </w:r>
            <w:r w:rsidR="00C079D1">
              <w:rPr>
                <w:sz w:val="20"/>
              </w:rPr>
              <w:t> </w:t>
            </w:r>
            <w:r w:rsidR="00C079D1">
              <w:rPr>
                <w:sz w:val="20"/>
              </w:rPr>
              <w:t> </w:t>
            </w:r>
            <w:r w:rsidR="00C079D1">
              <w:rPr>
                <w:sz w:val="20"/>
              </w:rPr>
              <w:t> </w:t>
            </w:r>
            <w:r w:rsidR="00C079D1">
              <w:rPr>
                <w:sz w:val="20"/>
              </w:rPr>
              <w:t> </w:t>
            </w:r>
            <w:r>
              <w:rPr>
                <w:sz w:val="20"/>
              </w:rPr>
              <w:fldChar w:fldCharType="end"/>
            </w:r>
          </w:p>
        </w:tc>
        <w:tc>
          <w:tcPr>
            <w:tcW w:w="308" w:type="dxa"/>
            <w:tcBorders>
              <w:top w:val="nil"/>
              <w:left w:val="nil"/>
              <w:bottom w:val="nil"/>
              <w:right w:val="nil"/>
            </w:tcBorders>
          </w:tcPr>
          <w:p w:rsidR="00AA14DE" w:rsidP="00AA14DE" w14:paraId="14F0F700" w14:textId="77777777"/>
        </w:tc>
        <w:tc>
          <w:tcPr>
            <w:tcW w:w="7522" w:type="dxa"/>
            <w:gridSpan w:val="29"/>
            <w:tcBorders>
              <w:top w:val="nil"/>
              <w:left w:val="nil"/>
              <w:bottom w:val="nil"/>
              <w:right w:val="nil"/>
            </w:tcBorders>
          </w:tcPr>
          <w:p w:rsidR="00AA14DE" w:rsidP="00AA14DE" w14:paraId="14F0F701" w14:textId="77777777">
            <w:pPr>
              <w:rPr>
                <w:highlight w:val="yellow"/>
              </w:rPr>
            </w:pPr>
          </w:p>
        </w:tc>
      </w:tr>
      <w:tr w14:paraId="14F0F704" w14:textId="77777777" w:rsidTr="00852017">
        <w:tblPrEx>
          <w:tblW w:w="108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rPr>
          <w:trHeight w:val="233"/>
        </w:trPr>
        <w:tc>
          <w:tcPr>
            <w:tcW w:w="10800" w:type="dxa"/>
            <w:gridSpan w:val="37"/>
          </w:tcPr>
          <w:p w:rsidR="00AA14DE" w:rsidP="00605A9B" w14:paraId="14F0F703" w14:textId="77777777"/>
        </w:tc>
      </w:tr>
      <w:tr w14:paraId="14F0F710" w14:textId="77777777" w:rsidTr="000D5591">
        <w:tblPrEx>
          <w:tblW w:w="108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rPr>
          <w:trHeight w:val="4140"/>
        </w:trPr>
        <w:tc>
          <w:tcPr>
            <w:tcW w:w="10800" w:type="dxa"/>
            <w:gridSpan w:val="37"/>
          </w:tcPr>
          <w:p w:rsidR="00F8665A" w:rsidP="000D5591" w14:paraId="2EFAB591" w14:textId="77777777">
            <w:pPr>
              <w:jc w:val="both"/>
              <w:rPr>
                <w:rFonts w:ascii="Arial" w:hAnsi="Arial"/>
                <w:b/>
                <w:bCs/>
                <w:i/>
                <w:iCs/>
              </w:rPr>
            </w:pPr>
          </w:p>
          <w:p w:rsidR="00F8665A" w:rsidP="000D5591" w14:paraId="558BA692" w14:textId="77777777">
            <w:pPr>
              <w:jc w:val="both"/>
              <w:rPr>
                <w:rFonts w:ascii="Arial" w:hAnsi="Arial"/>
                <w:b/>
                <w:bCs/>
                <w:i/>
                <w:iCs/>
              </w:rPr>
            </w:pPr>
          </w:p>
          <w:p w:rsidR="00BB28C4" w:rsidP="000D5591" w14:paraId="0C5120E5" w14:textId="269BCA02">
            <w:pPr>
              <w:jc w:val="both"/>
              <w:rPr>
                <w:rFonts w:ascii="Arial" w:hAnsi="Arial"/>
                <w:i/>
                <w:iCs/>
              </w:rPr>
            </w:pPr>
            <w:r w:rsidRPr="00D75446">
              <w:rPr>
                <w:rFonts w:ascii="Arial" w:hAnsi="Arial"/>
                <w:b/>
                <w:bCs/>
                <w:i/>
                <w:iCs/>
              </w:rPr>
              <w:t>Privacy Act Statement: </w:t>
            </w:r>
            <w:r w:rsidRPr="001520B2">
              <w:rPr>
                <w:rFonts w:ascii="Arial" w:hAnsi="Arial"/>
                <w:i/>
                <w:iCs/>
              </w:rPr>
              <w:t>The following statement is made in accordance with the Privacy Act of 1974 (5 U.S.C. 552a - as amended).  The authority for requesting the information identified on this form is the Consolidated Farm and Rural Development Act, as amended (7 U.S.C. 1921 </w:t>
            </w:r>
            <w:r w:rsidRPr="001520B2">
              <w:rPr>
                <w:rFonts w:ascii="Arial" w:hAnsi="Arial"/>
                <w:i/>
                <w:iCs/>
                <w:u w:val="single"/>
              </w:rPr>
              <w:t>et</w:t>
            </w:r>
            <w:r w:rsidRPr="001520B2">
              <w:rPr>
                <w:rFonts w:ascii="Arial" w:hAnsi="Arial"/>
                <w:i/>
                <w:iCs/>
              </w:rPr>
              <w:t>. </w:t>
            </w:r>
            <w:r w:rsidRPr="001520B2">
              <w:rPr>
                <w:rFonts w:ascii="Arial" w:hAnsi="Arial"/>
                <w:i/>
                <w:iCs/>
                <w:u w:val="single"/>
              </w:rPr>
              <w:t>seq</w:t>
            </w:r>
            <w:r w:rsidRPr="001520B2">
              <w:rPr>
                <w:rFonts w:ascii="Arial" w:hAnsi="Arial"/>
                <w:i/>
                <w:iCs/>
              </w:rPr>
              <w:t>.).  The information will be used to determine applicant/borrower ability to participate in and receive benefits under an FSA Loan Program. The information collected on this form may be disclosed to other Federal, State, and local government agencies, Tribal agencies, and nongovernmental entities that have been authorized access to the information by statute or regulation and/or as described in the applicable Routine Uses identified in the System of Records Notice for USDA/FSA-14, Applicant/Borrower.  Providing the requested information is voluntary.  However, failure to furnish the requested information may result in a determination that the applicant/borrower is unable to participate in and receive benefits under an FSA Loan Program.</w:t>
            </w:r>
            <w:r w:rsidRPr="00D75446">
              <w:rPr>
                <w:rFonts w:ascii="Arial" w:hAnsi="Arial"/>
                <w:b/>
                <w:bCs/>
                <w:i/>
                <w:iCs/>
              </w:rPr>
              <w:t> </w:t>
            </w:r>
          </w:p>
          <w:p w:rsidR="00D75446" w:rsidRPr="00BB28C4" w:rsidP="000D5591" w14:paraId="2155C82E" w14:textId="77777777">
            <w:pPr>
              <w:jc w:val="both"/>
              <w:rPr>
                <w:rFonts w:ascii="Arial" w:hAnsi="Arial"/>
                <w:i/>
                <w:iCs/>
              </w:rPr>
            </w:pPr>
          </w:p>
          <w:p w:rsidR="00BB28C4" w:rsidRPr="00BB28C4" w:rsidP="000D5591" w14:paraId="49F775B3" w14:textId="76C74788">
            <w:pPr>
              <w:jc w:val="both"/>
              <w:rPr>
                <w:rFonts w:ascii="Arial" w:hAnsi="Arial"/>
                <w:b/>
                <w:i/>
                <w:iCs/>
              </w:rPr>
            </w:pPr>
            <w:r w:rsidRPr="00BB28C4">
              <w:rPr>
                <w:rFonts w:ascii="Arial" w:hAnsi="Arial"/>
                <w:b/>
                <w:bCs/>
                <w:i/>
                <w:iCs/>
              </w:rPr>
              <w:t>Public Burden Statement</w:t>
            </w:r>
            <w:r w:rsidR="00D75446">
              <w:rPr>
                <w:rFonts w:ascii="Arial" w:hAnsi="Arial"/>
                <w:b/>
                <w:bCs/>
                <w:i/>
                <w:iCs/>
              </w:rPr>
              <w:t xml:space="preserve"> </w:t>
            </w:r>
            <w:r w:rsidRPr="00D75446" w:rsidR="00D75446">
              <w:rPr>
                <w:rFonts w:ascii="Arial" w:hAnsi="Arial"/>
                <w:b/>
                <w:bCs/>
                <w:i/>
                <w:iCs/>
              </w:rPr>
              <w:t>(Paperwork Reduction Act)</w:t>
            </w:r>
            <w:r w:rsidRPr="00BB28C4">
              <w:rPr>
                <w:rFonts w:ascii="Arial" w:hAnsi="Arial"/>
                <w:b/>
                <w:bCs/>
                <w:i/>
                <w:iCs/>
              </w:rPr>
              <w:t xml:space="preserve">: </w:t>
            </w:r>
            <w:r w:rsidRPr="00BB28C4">
              <w:rPr>
                <w:rFonts w:ascii="Arial" w:hAnsi="Arial"/>
                <w:i/>
                <w:iCs/>
              </w:rPr>
              <w:t>According to the Paperwork Reduction Act of 1995, an agency may not conduct or sponsor, and a person is not required to respond to, a collection of information unless it displays a valid OMB control number.  The valid OMB control number for this information collection is 0560-0237.  The time required to complete this information collection is estimated to average 30 minutes per response, including the time for reviewing instructions, searching existing data sources, gathering and maintaining the data needed, and completing and reviewing the collection of information.</w:t>
            </w:r>
            <w:r w:rsidR="00A1408B">
              <w:rPr>
                <w:rFonts w:ascii="Arial" w:hAnsi="Arial"/>
                <w:i/>
                <w:iCs/>
              </w:rPr>
              <w:t xml:space="preserve"> </w:t>
            </w:r>
            <w:r w:rsidRPr="00EF68C7" w:rsidR="00A1408B">
              <w:rPr>
                <w:rFonts w:ascii="Arial" w:hAnsi="Arial"/>
                <w:i/>
                <w:iCs/>
              </w:rPr>
              <w:t xml:space="preserve">Send comments regarding this burden estimate or any other aspect of this collection of information, including suggestions for reducing this burden by emailing to: </w:t>
            </w:r>
            <w:hyperlink r:id="rId11" w:history="1">
              <w:r w:rsidRPr="00436992" w:rsidR="00A1408B">
                <w:rPr>
                  <w:rStyle w:val="Hyperlink"/>
                  <w:rFonts w:ascii="Arial" w:hAnsi="Arial"/>
                  <w:i/>
                  <w:iCs/>
                </w:rPr>
                <w:t>askusda@usda.gov</w:t>
              </w:r>
            </w:hyperlink>
            <w:r w:rsidR="00BB6041">
              <w:t>.</w:t>
            </w:r>
            <w:r w:rsidR="00A1408B">
              <w:rPr>
                <w:rFonts w:ascii="Arial" w:hAnsi="Arial"/>
                <w:i/>
                <w:iCs/>
              </w:rPr>
              <w:t xml:space="preserve"> </w:t>
            </w:r>
            <w:r w:rsidRPr="00BB28C4">
              <w:rPr>
                <w:rFonts w:ascii="Arial" w:hAnsi="Arial"/>
                <w:i/>
                <w:iCs/>
              </w:rPr>
              <w:t xml:space="preserve">  </w:t>
            </w:r>
            <w:r w:rsidRPr="00BB28C4">
              <w:rPr>
                <w:rFonts w:ascii="Arial" w:hAnsi="Arial"/>
                <w:b/>
                <w:i/>
                <w:iCs/>
              </w:rPr>
              <w:t>RETURN THIS COMPLETED FORM TO YOUR COUNTY FSA OFFICE.</w:t>
            </w:r>
          </w:p>
          <w:p w:rsidR="00BB28C4" w:rsidP="00BB28C4" w14:paraId="6D273FAB" w14:textId="77777777">
            <w:pPr>
              <w:rPr>
                <w:rFonts w:ascii="Arial" w:hAnsi="Arial"/>
                <w:b/>
                <w:i/>
                <w:iCs/>
              </w:rPr>
            </w:pPr>
          </w:p>
          <w:p w:rsidR="00F76240" w:rsidP="00BB28C4" w14:paraId="53548DE9" w14:textId="77777777">
            <w:pPr>
              <w:rPr>
                <w:rFonts w:ascii="Arial" w:hAnsi="Arial"/>
                <w:b/>
                <w:i/>
                <w:iCs/>
              </w:rPr>
            </w:pPr>
          </w:p>
          <w:p w:rsidR="00F76240" w:rsidP="00BB28C4" w14:paraId="2040E1E2" w14:textId="77777777">
            <w:pPr>
              <w:rPr>
                <w:rFonts w:ascii="Arial" w:hAnsi="Arial"/>
                <w:b/>
                <w:i/>
                <w:iCs/>
              </w:rPr>
            </w:pPr>
          </w:p>
          <w:p w:rsidR="00F76240" w:rsidP="00BB28C4" w14:paraId="7F7B7496" w14:textId="77777777">
            <w:pPr>
              <w:rPr>
                <w:rFonts w:ascii="Arial" w:hAnsi="Arial"/>
                <w:b/>
                <w:i/>
                <w:iCs/>
              </w:rPr>
            </w:pPr>
          </w:p>
          <w:p w:rsidR="00F76240" w:rsidP="00BB28C4" w14:paraId="0203F813" w14:textId="77777777">
            <w:pPr>
              <w:rPr>
                <w:rFonts w:ascii="Arial" w:hAnsi="Arial"/>
                <w:b/>
                <w:i/>
                <w:iCs/>
              </w:rPr>
            </w:pPr>
          </w:p>
          <w:p w:rsidR="00F76240" w:rsidP="00BB28C4" w14:paraId="46DC3026" w14:textId="77777777">
            <w:pPr>
              <w:rPr>
                <w:rFonts w:ascii="Arial" w:hAnsi="Arial"/>
                <w:b/>
                <w:i/>
                <w:iCs/>
              </w:rPr>
            </w:pPr>
          </w:p>
          <w:p w:rsidR="00F76240" w:rsidP="00BB28C4" w14:paraId="34F52DAF" w14:textId="77777777">
            <w:pPr>
              <w:rPr>
                <w:rFonts w:ascii="Arial" w:hAnsi="Arial"/>
                <w:b/>
                <w:i/>
                <w:iCs/>
              </w:rPr>
            </w:pPr>
          </w:p>
          <w:p w:rsidR="00F76240" w:rsidP="00BB28C4" w14:paraId="6A846219" w14:textId="77777777">
            <w:pPr>
              <w:rPr>
                <w:rFonts w:ascii="Arial" w:hAnsi="Arial"/>
                <w:b/>
                <w:i/>
                <w:iCs/>
              </w:rPr>
            </w:pPr>
          </w:p>
          <w:p w:rsidR="00F76240" w:rsidP="00BB28C4" w14:paraId="65AD3B67" w14:textId="77777777">
            <w:pPr>
              <w:rPr>
                <w:rFonts w:ascii="Arial" w:hAnsi="Arial"/>
                <w:b/>
                <w:i/>
                <w:iCs/>
              </w:rPr>
            </w:pPr>
          </w:p>
          <w:p w:rsidR="00F76240" w:rsidP="00BB28C4" w14:paraId="662D08FE" w14:textId="77777777">
            <w:pPr>
              <w:rPr>
                <w:rFonts w:ascii="Arial" w:hAnsi="Arial"/>
                <w:b/>
                <w:i/>
                <w:iCs/>
              </w:rPr>
            </w:pPr>
          </w:p>
          <w:p w:rsidR="00F76240" w:rsidP="00BB28C4" w14:paraId="7C41AC2F" w14:textId="77777777">
            <w:pPr>
              <w:rPr>
                <w:rFonts w:ascii="Arial" w:hAnsi="Arial"/>
                <w:b/>
                <w:i/>
                <w:iCs/>
              </w:rPr>
            </w:pPr>
          </w:p>
          <w:p w:rsidR="00F76240" w:rsidP="00BB28C4" w14:paraId="4C706AD0" w14:textId="77777777">
            <w:pPr>
              <w:rPr>
                <w:rFonts w:ascii="Arial" w:hAnsi="Arial"/>
                <w:b/>
                <w:i/>
                <w:iCs/>
              </w:rPr>
            </w:pPr>
          </w:p>
          <w:p w:rsidR="00F76240" w:rsidRPr="00BB28C4" w:rsidP="00BB28C4" w14:paraId="1C1543D1" w14:textId="77777777">
            <w:pPr>
              <w:rPr>
                <w:rFonts w:ascii="Arial" w:hAnsi="Arial"/>
                <w:b/>
                <w:i/>
                <w:iCs/>
              </w:rPr>
            </w:pPr>
          </w:p>
          <w:p w:rsidR="000D5591" w:rsidRPr="000D5591" w:rsidP="000D5591" w14:paraId="50407559" w14:textId="77777777">
            <w:pPr>
              <w:jc w:val="both"/>
              <w:rPr>
                <w:rFonts w:ascii="Arial" w:hAnsi="Arial"/>
                <w:i/>
                <w:iCs/>
              </w:rPr>
            </w:pPr>
            <w:r w:rsidRPr="00BB28C4">
              <w:rPr>
                <w:rFonts w:ascii="Arial" w:hAnsi="Arial"/>
                <w:b/>
                <w:bCs/>
                <w:i/>
                <w:iCs/>
              </w:rPr>
              <w:t xml:space="preserve">Non-Discrimination Statement: </w:t>
            </w:r>
            <w:r w:rsidRPr="000D5591">
              <w:rPr>
                <w:rFonts w:ascii="Arial" w:hAnsi="Arial"/>
                <w:i/>
                <w:iCs/>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0D5591" w:rsidRPr="000D5591" w:rsidP="000D5591" w14:paraId="53E2B91D" w14:textId="77777777">
            <w:pPr>
              <w:jc w:val="both"/>
              <w:rPr>
                <w:rFonts w:ascii="Arial" w:hAnsi="Arial"/>
                <w:i/>
                <w:iCs/>
              </w:rPr>
            </w:pPr>
          </w:p>
          <w:p w:rsidR="000D5591" w:rsidRPr="000D5591" w:rsidP="000D5591" w14:paraId="3BE468F3" w14:textId="77777777">
            <w:pPr>
              <w:jc w:val="both"/>
              <w:rPr>
                <w:rFonts w:ascii="Arial" w:hAnsi="Arial"/>
                <w:i/>
                <w:iCs/>
              </w:rPr>
            </w:pPr>
            <w:r w:rsidRPr="000D5591">
              <w:rPr>
                <w:rFonts w:ascii="Arial" w:hAnsi="Arial"/>
                <w:i/>
                <w:iCs/>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rsidR="000D5591" w:rsidRPr="000D5591" w:rsidP="000D5591" w14:paraId="449AFCD5" w14:textId="77777777">
            <w:pPr>
              <w:jc w:val="both"/>
              <w:rPr>
                <w:rFonts w:ascii="Arial" w:hAnsi="Arial"/>
                <w:i/>
                <w:iCs/>
              </w:rPr>
            </w:pPr>
          </w:p>
          <w:p w:rsidR="000D5591" w:rsidRPr="000D5591" w:rsidP="000D5591" w14:paraId="08E246F5" w14:textId="118A598F">
            <w:pPr>
              <w:jc w:val="both"/>
              <w:rPr>
                <w:rFonts w:ascii="Arial" w:hAnsi="Arial"/>
                <w:i/>
                <w:iCs/>
              </w:rPr>
            </w:pPr>
            <w:r w:rsidRPr="000D5591">
              <w:rPr>
                <w:rFonts w:ascii="Arial" w:hAnsi="Arial"/>
                <w:i/>
                <w:iCs/>
              </w:rPr>
              <w:t xml:space="preserve">To file a program discrimination complaint, complete the USDA Program Discrimination Complaint Form, AD-3027, found online at </w:t>
            </w:r>
            <w:hyperlink r:id="rId12" w:history="1">
              <w:r w:rsidRPr="000D5591">
                <w:rPr>
                  <w:rStyle w:val="Hyperlink"/>
                  <w:rFonts w:ascii="Arial" w:hAnsi="Arial"/>
                  <w:i/>
                  <w:iCs/>
                </w:rPr>
                <w:t>https://www.usda.gov/oascr/how-to-file-a-program-discrimination-complaint</w:t>
              </w:r>
            </w:hyperlink>
            <w:r w:rsidRPr="000D5591">
              <w:rPr>
                <w:rFonts w:ascii="Arial" w:hAnsi="Arial"/>
                <w:i/>
                <w:iCs/>
              </w:rP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Mail Stop 9410, Washington, D.C. 20250-9410; (2) fax: (202) 690-7442; or (3) email: </w:t>
            </w:r>
            <w:hyperlink r:id="rId13" w:history="1">
              <w:r w:rsidRPr="00B70FB3">
                <w:rPr>
                  <w:rStyle w:val="Hyperlink"/>
                  <w:rFonts w:ascii="Arial" w:hAnsi="Arial"/>
                  <w:i/>
                  <w:iCs/>
                </w:rPr>
                <w:t>program.intake@usda.gov</w:t>
              </w:r>
            </w:hyperlink>
            <w:r w:rsidRPr="000D5591">
              <w:rPr>
                <w:rFonts w:ascii="Arial" w:hAnsi="Arial"/>
                <w:i/>
                <w:iCs/>
              </w:rPr>
              <w:t>.</w:t>
            </w:r>
            <w:r>
              <w:rPr>
                <w:rFonts w:ascii="Arial" w:hAnsi="Arial"/>
                <w:i/>
                <w:iCs/>
              </w:rPr>
              <w:t xml:space="preserve"> </w:t>
            </w:r>
          </w:p>
          <w:p w:rsidR="000D5591" w:rsidRPr="000D5591" w:rsidP="000D5591" w14:paraId="6BC8D4BB" w14:textId="77777777">
            <w:pPr>
              <w:jc w:val="both"/>
              <w:rPr>
                <w:rFonts w:ascii="Arial" w:hAnsi="Arial"/>
                <w:i/>
                <w:iCs/>
              </w:rPr>
            </w:pPr>
          </w:p>
          <w:p w:rsidR="00E172DD" w:rsidRPr="00D44438" w:rsidP="000D5591" w14:paraId="14F0F70F" w14:textId="1295FED3">
            <w:pPr>
              <w:jc w:val="both"/>
              <w:rPr>
                <w:rFonts w:ascii="Times New Roman" w:hAnsi="Times New Roman" w:cs="Times New Roman"/>
                <w:iCs/>
                <w:sz w:val="16"/>
                <w:szCs w:val="16"/>
              </w:rPr>
            </w:pPr>
            <w:r w:rsidRPr="000D5591">
              <w:rPr>
                <w:rFonts w:ascii="Arial" w:hAnsi="Arial"/>
                <w:i/>
                <w:iCs/>
              </w:rPr>
              <w:t>USDA is an equal opportunity provider, employer, and lender.</w:t>
            </w:r>
          </w:p>
        </w:tc>
      </w:tr>
    </w:tbl>
    <w:p w:rsidR="00F76240" w:rsidP="004D5DBC" w14:paraId="3FA76597" w14:textId="77777777">
      <w:pPr>
        <w:ind w:left="180"/>
        <w:rPr>
          <w:rFonts w:ascii="Times New Roman" w:hAnsi="Times New Roman" w:cs="Times New Roman"/>
        </w:rPr>
      </w:pPr>
    </w:p>
    <w:p w:rsidR="0070528B" w:rsidRPr="0055457E" w:rsidP="004D5DBC" w14:paraId="14F0F711" w14:textId="3354D662">
      <w:pPr>
        <w:ind w:left="180"/>
        <w:rPr>
          <w:rFonts w:ascii="Times New Roman" w:hAnsi="Times New Roman" w:cs="Times New Roman"/>
        </w:rPr>
      </w:pPr>
    </w:p>
    <w:sectPr w:rsidSect="00EA2BFA">
      <w:footerReference w:type="default" r:id="rId14"/>
      <w:headerReference w:type="first" r:id="rId15"/>
      <w:footerReference w:type="first" r:id="rId16"/>
      <w:pgSz w:w="12240" w:h="15840"/>
      <w:pgMar w:top="720" w:right="720" w:bottom="720" w:left="72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aavi">
    <w:panose1 w:val="02000500000000000000"/>
    <w:charset w:val="00"/>
    <w:family w:val="swiss"/>
    <w:pitch w:val="variable"/>
    <w:sig w:usb0="0002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5752C" w:rsidRPr="00EA2BFA" w:rsidP="009862ED" w14:paraId="014D18DC" w14:textId="625461AB">
    <w:pPr>
      <w:pStyle w:val="Footer"/>
      <w:rPr>
        <w:rFonts w:asciiTheme="minorHAnsi" w:hAnsiTheme="minorHAnsi" w:cstheme="minorHAnsi"/>
        <w:sz w:val="20"/>
        <w:szCs w:val="20"/>
      </w:rPr>
    </w:pPr>
    <w:r>
      <w:t xml:space="preserve">  </w:t>
    </w:r>
    <w:r w:rsidRPr="00F66201">
      <w:rPr>
        <w:rFonts w:asciiTheme="minorHAnsi" w:hAnsiTheme="minorHAnsi" w:cstheme="minorHAnsi"/>
        <w:sz w:val="20"/>
        <w:szCs w:val="20"/>
      </w:rPr>
      <w:t>Initial _______ Date _______</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862ED" w:rsidRPr="00EA2BFA" w14:paraId="5527E803" w14:textId="6980030D">
    <w:pPr>
      <w:pStyle w:val="Footer"/>
      <w:rPr>
        <w:rFonts w:asciiTheme="minorHAnsi" w:hAnsiTheme="minorHAnsi" w:cstheme="minorHAnsi"/>
        <w:sz w:val="20"/>
        <w:szCs w:val="20"/>
      </w:rPr>
    </w:pPr>
    <w:r>
      <w:t xml:space="preserve">  </w:t>
    </w:r>
    <w:r w:rsidRPr="00EA2BFA">
      <w:rPr>
        <w:rFonts w:asciiTheme="minorHAnsi" w:hAnsiTheme="minorHAnsi" w:cstheme="minorHAnsi"/>
        <w:sz w:val="20"/>
        <w:szCs w:val="20"/>
      </w:rPr>
      <w:t>Initial _______ Date _______</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F7C9A" w:rsidRPr="00EA2BFA" w:rsidP="009862ED" w14:paraId="34C31B83" w14:textId="77777777">
    <w:pPr>
      <w:pStyle w:val="Footer"/>
      <w:rPr>
        <w:rFonts w:asciiTheme="minorHAnsi" w:hAnsiTheme="minorHAnsi" w:cstheme="minorHAnsi"/>
        <w:sz w:val="20"/>
        <w:szCs w:val="20"/>
      </w:rPr>
    </w:pPr>
    <w:r>
      <w:t xml:space="preserve">  </w:t>
    </w:r>
    <w:r w:rsidRPr="00F66201">
      <w:rPr>
        <w:rFonts w:asciiTheme="minorHAnsi" w:hAnsiTheme="minorHAnsi" w:cstheme="minorHAnsi"/>
        <w:sz w:val="20"/>
        <w:szCs w:val="20"/>
      </w:rPr>
      <w:t>Initial _______ Date _______</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F7C9A" w:rsidRPr="00EA2BFA" w14:paraId="2FF68CF9" w14:textId="130D3336">
    <w:pPr>
      <w:pStyle w:val="Footer"/>
      <w:rPr>
        <w:rFonts w:asciiTheme="minorHAnsi" w:hAnsiTheme="minorHAnsi" w:cstheme="minorHAnsi"/>
        <w:sz w:val="20"/>
        <w:szCs w:val="20"/>
      </w:rPr>
    </w:pPr>
    <w:r>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862ED" w:rsidRPr="00527839" w:rsidP="009862ED" w14:paraId="5F60ACDC" w14:textId="659778C5">
    <w:pPr>
      <w:pStyle w:val="Footer"/>
      <w:tabs>
        <w:tab w:val="clear" w:pos="9360"/>
        <w:tab w:val="right" w:pos="10710"/>
      </w:tabs>
      <w:rPr>
        <w:rFonts w:ascii="Arial" w:hAnsi="Arial"/>
      </w:rPr>
    </w:pPr>
    <w:r>
      <w:rPr>
        <w:rFonts w:ascii="Arial" w:hAnsi="Arial"/>
        <w:b/>
        <w:bCs/>
        <w:sz w:val="20"/>
        <w:szCs w:val="20"/>
      </w:rPr>
      <w:t xml:space="preserve">     </w:t>
    </w:r>
    <w:r w:rsidRPr="00527839">
      <w:rPr>
        <w:rFonts w:ascii="Arial" w:hAnsi="Arial"/>
        <w:b/>
        <w:bCs/>
        <w:sz w:val="20"/>
        <w:szCs w:val="20"/>
      </w:rPr>
      <w:t>FSA-2029 TN</w:t>
    </w:r>
    <w:r w:rsidRPr="00527839">
      <w:rPr>
        <w:rFonts w:ascii="Arial" w:hAnsi="Arial"/>
      </w:rPr>
      <w:t xml:space="preserve"> (</w:t>
    </w:r>
    <w:r>
      <w:rPr>
        <w:rFonts w:ascii="Arial" w:hAnsi="Arial"/>
      </w:rPr>
      <w:t>XX-XX-XX</w:t>
    </w:r>
    <w:r w:rsidRPr="00527839">
      <w:rPr>
        <w:rFonts w:ascii="Arial" w:hAnsi="Arial"/>
      </w:rPr>
      <w:t>)</w:t>
    </w:r>
    <w:r w:rsidRPr="00527839">
      <w:rPr>
        <w:rFonts w:ascii="Arial" w:hAnsi="Arial"/>
      </w:rPr>
      <w:tab/>
    </w:r>
    <w:r w:rsidRPr="00527839">
      <w:rPr>
        <w:rFonts w:ascii="Arial" w:hAnsi="Arial"/>
      </w:rPr>
      <w:tab/>
    </w:r>
    <w:sdt>
      <w:sdtPr>
        <w:rPr>
          <w:rFonts w:ascii="Arial" w:hAnsi="Arial"/>
        </w:rPr>
        <w:id w:val="1124268386"/>
        <w:docPartObj>
          <w:docPartGallery w:val="Page Numbers (Bottom of Page)"/>
          <w:docPartUnique/>
        </w:docPartObj>
      </w:sdtPr>
      <w:sdtContent>
        <w:sdt>
          <w:sdtPr>
            <w:rPr>
              <w:rFonts w:ascii="Arial" w:hAnsi="Arial"/>
            </w:rPr>
            <w:id w:val="-1986233982"/>
            <w:docPartObj>
              <w:docPartGallery w:val="Page Numbers (Top of Page)"/>
              <w:docPartUnique/>
            </w:docPartObj>
          </w:sdtPr>
          <w:sdtContent>
            <w:r w:rsidRPr="00527839">
              <w:rPr>
                <w:rFonts w:ascii="Arial" w:hAnsi="Arial"/>
              </w:rPr>
              <w:t xml:space="preserve">Page </w:t>
            </w:r>
            <w:r w:rsidRPr="00527839">
              <w:rPr>
                <w:rFonts w:ascii="Arial" w:hAnsi="Arial"/>
              </w:rPr>
              <w:fldChar w:fldCharType="begin"/>
            </w:r>
            <w:r w:rsidRPr="00527839">
              <w:rPr>
                <w:rFonts w:ascii="Arial" w:hAnsi="Arial"/>
              </w:rPr>
              <w:instrText xml:space="preserve"> PAGE </w:instrText>
            </w:r>
            <w:r w:rsidRPr="00527839">
              <w:rPr>
                <w:rFonts w:ascii="Arial" w:hAnsi="Arial"/>
              </w:rPr>
              <w:fldChar w:fldCharType="separate"/>
            </w:r>
            <w:r>
              <w:rPr>
                <w:rFonts w:ascii="Arial" w:hAnsi="Arial"/>
              </w:rPr>
              <w:t>2</w:t>
            </w:r>
            <w:r w:rsidRPr="00527839">
              <w:rPr>
                <w:rFonts w:ascii="Arial" w:hAnsi="Arial"/>
              </w:rPr>
              <w:fldChar w:fldCharType="end"/>
            </w:r>
            <w:r w:rsidRPr="00527839">
              <w:rPr>
                <w:rFonts w:ascii="Arial" w:hAnsi="Arial"/>
              </w:rPr>
              <w:t xml:space="preserve"> of </w:t>
            </w:r>
            <w:r w:rsidRPr="00527839">
              <w:rPr>
                <w:rFonts w:ascii="Arial" w:hAnsi="Arial"/>
              </w:rPr>
              <w:fldChar w:fldCharType="begin"/>
            </w:r>
            <w:r w:rsidRPr="00527839">
              <w:rPr>
                <w:rFonts w:ascii="Arial" w:hAnsi="Arial"/>
              </w:rPr>
              <w:instrText xml:space="preserve"> NUMPAGES  </w:instrText>
            </w:r>
            <w:r w:rsidRPr="00527839">
              <w:rPr>
                <w:rFonts w:ascii="Arial" w:hAnsi="Arial"/>
              </w:rPr>
              <w:fldChar w:fldCharType="separate"/>
            </w:r>
            <w:r>
              <w:rPr>
                <w:rFonts w:ascii="Arial" w:hAnsi="Arial"/>
              </w:rPr>
              <w:t>8</w:t>
            </w:r>
            <w:r w:rsidRPr="00527839">
              <w:rPr>
                <w:rFonts w:ascii="Arial" w:hAnsi="Arial"/>
              </w:rPr>
              <w:fldChar w:fldCharType="end"/>
            </w:r>
          </w:sdtContent>
        </w:sdt>
      </w:sdtContent>
    </w:sdt>
  </w:p>
  <w:p w:rsidR="009862ED" w14:paraId="15121A89"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F7C9A" w:rsidRPr="0002301B" w:rsidP="0002301B" w14:paraId="0D21B7F5" w14:textId="539F4AE9">
    <w:pPr>
      <w:pStyle w:val="Footer"/>
      <w:tabs>
        <w:tab w:val="clear" w:pos="9360"/>
        <w:tab w:val="right" w:pos="10710"/>
      </w:tabs>
      <w:rPr>
        <w:rFonts w:ascii="Arial" w:hAnsi="Arial"/>
      </w:rPr>
    </w:pPr>
    <w:r>
      <w:rPr>
        <w:rFonts w:ascii="Arial" w:hAnsi="Arial"/>
        <w:b/>
        <w:bCs/>
        <w:sz w:val="20"/>
        <w:szCs w:val="20"/>
      </w:rPr>
      <w:t xml:space="preserve">     </w:t>
    </w:r>
    <w:r w:rsidRPr="00527839">
      <w:rPr>
        <w:rFonts w:ascii="Arial" w:hAnsi="Arial"/>
        <w:b/>
        <w:bCs/>
        <w:sz w:val="20"/>
        <w:szCs w:val="20"/>
      </w:rPr>
      <w:t>FSA-2029 TN</w:t>
    </w:r>
    <w:r w:rsidRPr="00527839">
      <w:rPr>
        <w:rFonts w:ascii="Arial" w:hAnsi="Arial"/>
      </w:rPr>
      <w:t xml:space="preserve"> (</w:t>
    </w:r>
    <w:r>
      <w:rPr>
        <w:rFonts w:ascii="Arial" w:hAnsi="Arial"/>
      </w:rPr>
      <w:t>XX-XX-XX</w:t>
    </w:r>
    <w:r w:rsidRPr="00527839">
      <w:rPr>
        <w:rFonts w:ascii="Arial" w:hAnsi="Arial"/>
      </w:rPr>
      <w:t>)</w:t>
    </w:r>
    <w:r w:rsidRPr="00527839">
      <w:rPr>
        <w:rFonts w:ascii="Arial" w:hAnsi="Arial"/>
      </w:rPr>
      <w:tab/>
    </w:r>
    <w:r w:rsidRPr="00527839">
      <w:rPr>
        <w:rFonts w:ascii="Arial" w:hAnsi="Arial"/>
      </w:rPr>
      <w:tab/>
    </w:r>
    <w:sdt>
      <w:sdtPr>
        <w:rPr>
          <w:rFonts w:ascii="Arial" w:hAnsi="Arial"/>
        </w:rPr>
        <w:id w:val="637226417"/>
        <w:docPartObj>
          <w:docPartGallery w:val="Page Numbers (Bottom of Page)"/>
          <w:docPartUnique/>
        </w:docPartObj>
      </w:sdtPr>
      <w:sdtContent>
        <w:sdt>
          <w:sdtPr>
            <w:rPr>
              <w:rFonts w:ascii="Arial" w:hAnsi="Arial"/>
            </w:rPr>
            <w:id w:val="-989854822"/>
            <w:docPartObj>
              <w:docPartGallery w:val="Page Numbers (Top of Page)"/>
              <w:docPartUnique/>
            </w:docPartObj>
          </w:sdtPr>
          <w:sdtContent>
            <w:r w:rsidRPr="00527839">
              <w:rPr>
                <w:rFonts w:ascii="Arial" w:hAnsi="Arial"/>
              </w:rPr>
              <w:t xml:space="preserve">Page </w:t>
            </w:r>
            <w:r w:rsidRPr="00527839">
              <w:rPr>
                <w:rFonts w:ascii="Arial" w:hAnsi="Arial"/>
              </w:rPr>
              <w:fldChar w:fldCharType="begin"/>
            </w:r>
            <w:r w:rsidRPr="00527839">
              <w:rPr>
                <w:rFonts w:ascii="Arial" w:hAnsi="Arial"/>
              </w:rPr>
              <w:instrText xml:space="preserve"> PAGE </w:instrText>
            </w:r>
            <w:r w:rsidRPr="00527839">
              <w:rPr>
                <w:rFonts w:ascii="Arial" w:hAnsi="Arial"/>
              </w:rPr>
              <w:fldChar w:fldCharType="separate"/>
            </w:r>
            <w:r>
              <w:rPr>
                <w:rFonts w:ascii="Arial" w:hAnsi="Arial"/>
              </w:rPr>
              <w:t>6</w:t>
            </w:r>
            <w:r w:rsidRPr="00527839">
              <w:rPr>
                <w:rFonts w:ascii="Arial" w:hAnsi="Arial"/>
              </w:rPr>
              <w:fldChar w:fldCharType="end"/>
            </w:r>
            <w:r w:rsidRPr="00527839">
              <w:rPr>
                <w:rFonts w:ascii="Arial" w:hAnsi="Arial"/>
              </w:rPr>
              <w:t xml:space="preserve"> of </w:t>
            </w:r>
            <w:r w:rsidRPr="00527839">
              <w:rPr>
                <w:rFonts w:ascii="Arial" w:hAnsi="Arial"/>
              </w:rPr>
              <w:fldChar w:fldCharType="begin"/>
            </w:r>
            <w:r w:rsidRPr="00527839">
              <w:rPr>
                <w:rFonts w:ascii="Arial" w:hAnsi="Arial"/>
              </w:rPr>
              <w:instrText xml:space="preserve"> NUMPAGES  </w:instrText>
            </w:r>
            <w:r w:rsidRPr="00527839">
              <w:rPr>
                <w:rFonts w:ascii="Arial" w:hAnsi="Arial"/>
              </w:rPr>
              <w:fldChar w:fldCharType="separate"/>
            </w:r>
            <w:r>
              <w:rPr>
                <w:rFonts w:ascii="Arial" w:hAnsi="Arial"/>
              </w:rPr>
              <w:t>7</w:t>
            </w:r>
            <w:r w:rsidRPr="00527839">
              <w:rPr>
                <w:rFonts w:ascii="Arial" w:hAnsi="Arial"/>
              </w:rPr>
              <w:fldChar w:fldCharType="end"/>
            </w:r>
          </w:sdtContent>
        </w:sdt>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70CE5EAF"/>
    <w:multiLevelType w:val="hybridMultilevel"/>
    <w:tmpl w:val="6AA82BA8"/>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
    <w:nsid w:val="7A50216F"/>
    <w:multiLevelType w:val="hybridMultilevel"/>
    <w:tmpl w:val="C280309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706568315">
    <w:abstractNumId w:val="0"/>
  </w:num>
  <w:num w:numId="2" w16cid:durableId="10364639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ocumentProtection w:edit="form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52E2"/>
    <w:rsid w:val="00002B0E"/>
    <w:rsid w:val="00002B3D"/>
    <w:rsid w:val="000037A6"/>
    <w:rsid w:val="00003ED0"/>
    <w:rsid w:val="00004853"/>
    <w:rsid w:val="00005FB5"/>
    <w:rsid w:val="000060AF"/>
    <w:rsid w:val="00006A2B"/>
    <w:rsid w:val="0001130E"/>
    <w:rsid w:val="000121F0"/>
    <w:rsid w:val="00012322"/>
    <w:rsid w:val="00012B4E"/>
    <w:rsid w:val="000132E7"/>
    <w:rsid w:val="000160C2"/>
    <w:rsid w:val="00017CA1"/>
    <w:rsid w:val="00020ACA"/>
    <w:rsid w:val="00020CAD"/>
    <w:rsid w:val="0002121A"/>
    <w:rsid w:val="000226D6"/>
    <w:rsid w:val="00022B8E"/>
    <w:rsid w:val="0002301B"/>
    <w:rsid w:val="00023BC9"/>
    <w:rsid w:val="0002505E"/>
    <w:rsid w:val="00026C4F"/>
    <w:rsid w:val="00026DE9"/>
    <w:rsid w:val="00027F67"/>
    <w:rsid w:val="00030C22"/>
    <w:rsid w:val="00030F2C"/>
    <w:rsid w:val="0003158D"/>
    <w:rsid w:val="0003383F"/>
    <w:rsid w:val="00036651"/>
    <w:rsid w:val="00037F1E"/>
    <w:rsid w:val="00041EE0"/>
    <w:rsid w:val="00041FED"/>
    <w:rsid w:val="000423C8"/>
    <w:rsid w:val="00043231"/>
    <w:rsid w:val="00043AD3"/>
    <w:rsid w:val="00046515"/>
    <w:rsid w:val="00046D31"/>
    <w:rsid w:val="0005129A"/>
    <w:rsid w:val="00051690"/>
    <w:rsid w:val="00052631"/>
    <w:rsid w:val="000600B0"/>
    <w:rsid w:val="00060B19"/>
    <w:rsid w:val="00060BD9"/>
    <w:rsid w:val="000648E9"/>
    <w:rsid w:val="0006511F"/>
    <w:rsid w:val="00066022"/>
    <w:rsid w:val="00066ABB"/>
    <w:rsid w:val="000701A0"/>
    <w:rsid w:val="0007169E"/>
    <w:rsid w:val="000727AB"/>
    <w:rsid w:val="0007481B"/>
    <w:rsid w:val="00076286"/>
    <w:rsid w:val="000764AB"/>
    <w:rsid w:val="00077F1A"/>
    <w:rsid w:val="00083117"/>
    <w:rsid w:val="000848AC"/>
    <w:rsid w:val="00084986"/>
    <w:rsid w:val="000872CE"/>
    <w:rsid w:val="0009015B"/>
    <w:rsid w:val="00090168"/>
    <w:rsid w:val="000911F7"/>
    <w:rsid w:val="000920A7"/>
    <w:rsid w:val="00092E63"/>
    <w:rsid w:val="00093923"/>
    <w:rsid w:val="00094AEF"/>
    <w:rsid w:val="00094C53"/>
    <w:rsid w:val="00095AAB"/>
    <w:rsid w:val="00096B9C"/>
    <w:rsid w:val="000A09E9"/>
    <w:rsid w:val="000A1251"/>
    <w:rsid w:val="000A26C0"/>
    <w:rsid w:val="000A2B3D"/>
    <w:rsid w:val="000A3238"/>
    <w:rsid w:val="000A33F7"/>
    <w:rsid w:val="000A3BA0"/>
    <w:rsid w:val="000A3F07"/>
    <w:rsid w:val="000A4BEE"/>
    <w:rsid w:val="000B2FA8"/>
    <w:rsid w:val="000B3524"/>
    <w:rsid w:val="000B4BA5"/>
    <w:rsid w:val="000B50D0"/>
    <w:rsid w:val="000B7291"/>
    <w:rsid w:val="000C0350"/>
    <w:rsid w:val="000C03FE"/>
    <w:rsid w:val="000C0747"/>
    <w:rsid w:val="000C18C1"/>
    <w:rsid w:val="000C3BF6"/>
    <w:rsid w:val="000C59AB"/>
    <w:rsid w:val="000C677B"/>
    <w:rsid w:val="000C701E"/>
    <w:rsid w:val="000D1760"/>
    <w:rsid w:val="000D4F95"/>
    <w:rsid w:val="000D5591"/>
    <w:rsid w:val="000D5625"/>
    <w:rsid w:val="000E0288"/>
    <w:rsid w:val="000E0313"/>
    <w:rsid w:val="000E0C7D"/>
    <w:rsid w:val="000E12C8"/>
    <w:rsid w:val="000E1598"/>
    <w:rsid w:val="000E2907"/>
    <w:rsid w:val="000E2980"/>
    <w:rsid w:val="000E48DA"/>
    <w:rsid w:val="000E5CBD"/>
    <w:rsid w:val="000E5F3B"/>
    <w:rsid w:val="000E71CA"/>
    <w:rsid w:val="000E7385"/>
    <w:rsid w:val="000E7BEA"/>
    <w:rsid w:val="000F475D"/>
    <w:rsid w:val="00100C5E"/>
    <w:rsid w:val="00102B7A"/>
    <w:rsid w:val="00103FFE"/>
    <w:rsid w:val="00104A33"/>
    <w:rsid w:val="00112A5E"/>
    <w:rsid w:val="001144D8"/>
    <w:rsid w:val="001160B0"/>
    <w:rsid w:val="00116D85"/>
    <w:rsid w:val="00120588"/>
    <w:rsid w:val="00122657"/>
    <w:rsid w:val="00122B71"/>
    <w:rsid w:val="0012438F"/>
    <w:rsid w:val="001259A1"/>
    <w:rsid w:val="00125AF2"/>
    <w:rsid w:val="00126548"/>
    <w:rsid w:val="00126553"/>
    <w:rsid w:val="00126C12"/>
    <w:rsid w:val="00126C31"/>
    <w:rsid w:val="00126D84"/>
    <w:rsid w:val="001270D3"/>
    <w:rsid w:val="001308E8"/>
    <w:rsid w:val="00131772"/>
    <w:rsid w:val="00131C50"/>
    <w:rsid w:val="00133756"/>
    <w:rsid w:val="0013411F"/>
    <w:rsid w:val="0013568B"/>
    <w:rsid w:val="00136136"/>
    <w:rsid w:val="00136884"/>
    <w:rsid w:val="0014462C"/>
    <w:rsid w:val="00144FB3"/>
    <w:rsid w:val="00145190"/>
    <w:rsid w:val="00146605"/>
    <w:rsid w:val="001468A9"/>
    <w:rsid w:val="00147135"/>
    <w:rsid w:val="00150751"/>
    <w:rsid w:val="00152096"/>
    <w:rsid w:val="001520B2"/>
    <w:rsid w:val="001524DD"/>
    <w:rsid w:val="0015611C"/>
    <w:rsid w:val="0016015B"/>
    <w:rsid w:val="001603E6"/>
    <w:rsid w:val="00161477"/>
    <w:rsid w:val="0016149E"/>
    <w:rsid w:val="00161623"/>
    <w:rsid w:val="001617DF"/>
    <w:rsid w:val="00161A83"/>
    <w:rsid w:val="0016283D"/>
    <w:rsid w:val="001646FD"/>
    <w:rsid w:val="001672B6"/>
    <w:rsid w:val="00167433"/>
    <w:rsid w:val="00167B75"/>
    <w:rsid w:val="001708E5"/>
    <w:rsid w:val="00172F0D"/>
    <w:rsid w:val="00175F7A"/>
    <w:rsid w:val="00176BD9"/>
    <w:rsid w:val="00177D3E"/>
    <w:rsid w:val="00180BE0"/>
    <w:rsid w:val="0018283B"/>
    <w:rsid w:val="00184A98"/>
    <w:rsid w:val="001860DC"/>
    <w:rsid w:val="00186C84"/>
    <w:rsid w:val="0019094F"/>
    <w:rsid w:val="0019204E"/>
    <w:rsid w:val="001930BB"/>
    <w:rsid w:val="00193610"/>
    <w:rsid w:val="00193FF3"/>
    <w:rsid w:val="001960FE"/>
    <w:rsid w:val="001975A5"/>
    <w:rsid w:val="001A006E"/>
    <w:rsid w:val="001A015F"/>
    <w:rsid w:val="001A1473"/>
    <w:rsid w:val="001A1DF6"/>
    <w:rsid w:val="001A4E45"/>
    <w:rsid w:val="001A612F"/>
    <w:rsid w:val="001A662E"/>
    <w:rsid w:val="001A6A99"/>
    <w:rsid w:val="001A6F8B"/>
    <w:rsid w:val="001B0E42"/>
    <w:rsid w:val="001B2125"/>
    <w:rsid w:val="001B235E"/>
    <w:rsid w:val="001B28C7"/>
    <w:rsid w:val="001B2D05"/>
    <w:rsid w:val="001C0F43"/>
    <w:rsid w:val="001C1E74"/>
    <w:rsid w:val="001C3516"/>
    <w:rsid w:val="001C3E96"/>
    <w:rsid w:val="001C5D16"/>
    <w:rsid w:val="001C5D23"/>
    <w:rsid w:val="001C7D6D"/>
    <w:rsid w:val="001D0E5F"/>
    <w:rsid w:val="001D20B2"/>
    <w:rsid w:val="001D2AC3"/>
    <w:rsid w:val="001D3854"/>
    <w:rsid w:val="001D57E1"/>
    <w:rsid w:val="001D7893"/>
    <w:rsid w:val="001E0EB1"/>
    <w:rsid w:val="001E1100"/>
    <w:rsid w:val="001E1C98"/>
    <w:rsid w:val="001E1D00"/>
    <w:rsid w:val="001E210B"/>
    <w:rsid w:val="001E640C"/>
    <w:rsid w:val="001F1194"/>
    <w:rsid w:val="001F1A7C"/>
    <w:rsid w:val="001F308F"/>
    <w:rsid w:val="001F5455"/>
    <w:rsid w:val="001F55D2"/>
    <w:rsid w:val="001F60FE"/>
    <w:rsid w:val="001F62C3"/>
    <w:rsid w:val="002022C2"/>
    <w:rsid w:val="0020479B"/>
    <w:rsid w:val="00204CC2"/>
    <w:rsid w:val="00210693"/>
    <w:rsid w:val="00210FFC"/>
    <w:rsid w:val="00211447"/>
    <w:rsid w:val="00212283"/>
    <w:rsid w:val="002164CF"/>
    <w:rsid w:val="00216CA6"/>
    <w:rsid w:val="00220B71"/>
    <w:rsid w:val="00220BD7"/>
    <w:rsid w:val="0022113E"/>
    <w:rsid w:val="0022203C"/>
    <w:rsid w:val="0022276B"/>
    <w:rsid w:val="002235FD"/>
    <w:rsid w:val="00224067"/>
    <w:rsid w:val="002249B7"/>
    <w:rsid w:val="00226775"/>
    <w:rsid w:val="00226CB0"/>
    <w:rsid w:val="00227C40"/>
    <w:rsid w:val="00233713"/>
    <w:rsid w:val="00235313"/>
    <w:rsid w:val="00235A08"/>
    <w:rsid w:val="00236F55"/>
    <w:rsid w:val="0023765F"/>
    <w:rsid w:val="002422D5"/>
    <w:rsid w:val="00246698"/>
    <w:rsid w:val="002473EF"/>
    <w:rsid w:val="00247423"/>
    <w:rsid w:val="002475C8"/>
    <w:rsid w:val="00247FDC"/>
    <w:rsid w:val="00250E93"/>
    <w:rsid w:val="00250FD3"/>
    <w:rsid w:val="00251221"/>
    <w:rsid w:val="00252BA9"/>
    <w:rsid w:val="00252F51"/>
    <w:rsid w:val="00255662"/>
    <w:rsid w:val="00255CC4"/>
    <w:rsid w:val="00257B89"/>
    <w:rsid w:val="00263D06"/>
    <w:rsid w:val="00264AAF"/>
    <w:rsid w:val="00265154"/>
    <w:rsid w:val="002673B6"/>
    <w:rsid w:val="002704D4"/>
    <w:rsid w:val="00270838"/>
    <w:rsid w:val="00270C8E"/>
    <w:rsid w:val="00271674"/>
    <w:rsid w:val="00271900"/>
    <w:rsid w:val="0027226F"/>
    <w:rsid w:val="00272D76"/>
    <w:rsid w:val="00273BA6"/>
    <w:rsid w:val="00273E15"/>
    <w:rsid w:val="0027412F"/>
    <w:rsid w:val="002747FE"/>
    <w:rsid w:val="00275FA6"/>
    <w:rsid w:val="002763CF"/>
    <w:rsid w:val="00276EDF"/>
    <w:rsid w:val="00282E6C"/>
    <w:rsid w:val="0028315E"/>
    <w:rsid w:val="002841E8"/>
    <w:rsid w:val="0028471E"/>
    <w:rsid w:val="002875BD"/>
    <w:rsid w:val="00290640"/>
    <w:rsid w:val="00291AA2"/>
    <w:rsid w:val="00291E35"/>
    <w:rsid w:val="002A14C7"/>
    <w:rsid w:val="002A23E2"/>
    <w:rsid w:val="002A265B"/>
    <w:rsid w:val="002A3B52"/>
    <w:rsid w:val="002A3CEB"/>
    <w:rsid w:val="002A4E02"/>
    <w:rsid w:val="002A50C3"/>
    <w:rsid w:val="002A55AF"/>
    <w:rsid w:val="002A5979"/>
    <w:rsid w:val="002A61BC"/>
    <w:rsid w:val="002A6F74"/>
    <w:rsid w:val="002A72D6"/>
    <w:rsid w:val="002A7526"/>
    <w:rsid w:val="002A7AC2"/>
    <w:rsid w:val="002B0059"/>
    <w:rsid w:val="002B317F"/>
    <w:rsid w:val="002B3D09"/>
    <w:rsid w:val="002B41E9"/>
    <w:rsid w:val="002B4D21"/>
    <w:rsid w:val="002B4DDA"/>
    <w:rsid w:val="002B51AE"/>
    <w:rsid w:val="002B5480"/>
    <w:rsid w:val="002B6702"/>
    <w:rsid w:val="002B7A20"/>
    <w:rsid w:val="002C1696"/>
    <w:rsid w:val="002C32AA"/>
    <w:rsid w:val="002C4519"/>
    <w:rsid w:val="002D09F1"/>
    <w:rsid w:val="002D14CF"/>
    <w:rsid w:val="002D1DDC"/>
    <w:rsid w:val="002D1E97"/>
    <w:rsid w:val="002D3801"/>
    <w:rsid w:val="002D3C75"/>
    <w:rsid w:val="002D6E28"/>
    <w:rsid w:val="002D739A"/>
    <w:rsid w:val="002E1B96"/>
    <w:rsid w:val="002E1D2D"/>
    <w:rsid w:val="002E1EC9"/>
    <w:rsid w:val="002E275F"/>
    <w:rsid w:val="002E32E3"/>
    <w:rsid w:val="002E383D"/>
    <w:rsid w:val="002E5F95"/>
    <w:rsid w:val="002F01CB"/>
    <w:rsid w:val="002F0E2A"/>
    <w:rsid w:val="002F2C94"/>
    <w:rsid w:val="002F31AA"/>
    <w:rsid w:val="002F31CF"/>
    <w:rsid w:val="002F39CC"/>
    <w:rsid w:val="002F5F53"/>
    <w:rsid w:val="002F6803"/>
    <w:rsid w:val="003045E9"/>
    <w:rsid w:val="00306DB9"/>
    <w:rsid w:val="00307816"/>
    <w:rsid w:val="0031159D"/>
    <w:rsid w:val="00311CB2"/>
    <w:rsid w:val="00312F03"/>
    <w:rsid w:val="003133A3"/>
    <w:rsid w:val="00313C6B"/>
    <w:rsid w:val="00314975"/>
    <w:rsid w:val="00315A7D"/>
    <w:rsid w:val="00316A95"/>
    <w:rsid w:val="003177A2"/>
    <w:rsid w:val="0032073D"/>
    <w:rsid w:val="00325239"/>
    <w:rsid w:val="00325A33"/>
    <w:rsid w:val="00330680"/>
    <w:rsid w:val="003306CF"/>
    <w:rsid w:val="003318C7"/>
    <w:rsid w:val="00333CFB"/>
    <w:rsid w:val="00334403"/>
    <w:rsid w:val="00334917"/>
    <w:rsid w:val="00336BEA"/>
    <w:rsid w:val="00340D76"/>
    <w:rsid w:val="00340F08"/>
    <w:rsid w:val="003414C6"/>
    <w:rsid w:val="003441EA"/>
    <w:rsid w:val="003442BF"/>
    <w:rsid w:val="003442D8"/>
    <w:rsid w:val="003479E6"/>
    <w:rsid w:val="00350B57"/>
    <w:rsid w:val="00351BF2"/>
    <w:rsid w:val="00351CBA"/>
    <w:rsid w:val="00351E88"/>
    <w:rsid w:val="00353422"/>
    <w:rsid w:val="0035378E"/>
    <w:rsid w:val="00353DB0"/>
    <w:rsid w:val="00353DE3"/>
    <w:rsid w:val="00355B3D"/>
    <w:rsid w:val="00356104"/>
    <w:rsid w:val="003571E3"/>
    <w:rsid w:val="00357838"/>
    <w:rsid w:val="0035789D"/>
    <w:rsid w:val="0036055A"/>
    <w:rsid w:val="003625EB"/>
    <w:rsid w:val="00362BC9"/>
    <w:rsid w:val="00363945"/>
    <w:rsid w:val="00364F28"/>
    <w:rsid w:val="00367558"/>
    <w:rsid w:val="0037316C"/>
    <w:rsid w:val="003742EB"/>
    <w:rsid w:val="003746A7"/>
    <w:rsid w:val="00375C6F"/>
    <w:rsid w:val="00376495"/>
    <w:rsid w:val="003776D3"/>
    <w:rsid w:val="003776F0"/>
    <w:rsid w:val="00377875"/>
    <w:rsid w:val="00377CEA"/>
    <w:rsid w:val="0038118F"/>
    <w:rsid w:val="00381F19"/>
    <w:rsid w:val="003822E0"/>
    <w:rsid w:val="00383633"/>
    <w:rsid w:val="00383808"/>
    <w:rsid w:val="00391048"/>
    <w:rsid w:val="003925CB"/>
    <w:rsid w:val="0039454C"/>
    <w:rsid w:val="00394858"/>
    <w:rsid w:val="00394C7F"/>
    <w:rsid w:val="00396D42"/>
    <w:rsid w:val="003976CE"/>
    <w:rsid w:val="0039791F"/>
    <w:rsid w:val="00397E13"/>
    <w:rsid w:val="003A01D6"/>
    <w:rsid w:val="003A2325"/>
    <w:rsid w:val="003A69BB"/>
    <w:rsid w:val="003A6FD2"/>
    <w:rsid w:val="003A7336"/>
    <w:rsid w:val="003A7377"/>
    <w:rsid w:val="003B2464"/>
    <w:rsid w:val="003B29DB"/>
    <w:rsid w:val="003B3D02"/>
    <w:rsid w:val="003B3EFA"/>
    <w:rsid w:val="003B48AF"/>
    <w:rsid w:val="003B49BD"/>
    <w:rsid w:val="003B4C53"/>
    <w:rsid w:val="003B50E8"/>
    <w:rsid w:val="003B5C67"/>
    <w:rsid w:val="003C03AC"/>
    <w:rsid w:val="003C0BAF"/>
    <w:rsid w:val="003C17AB"/>
    <w:rsid w:val="003C1A38"/>
    <w:rsid w:val="003C205D"/>
    <w:rsid w:val="003C3933"/>
    <w:rsid w:val="003C39C5"/>
    <w:rsid w:val="003C4754"/>
    <w:rsid w:val="003C6DB3"/>
    <w:rsid w:val="003C7322"/>
    <w:rsid w:val="003C7E4C"/>
    <w:rsid w:val="003D044B"/>
    <w:rsid w:val="003D158F"/>
    <w:rsid w:val="003D1A7C"/>
    <w:rsid w:val="003D4F6E"/>
    <w:rsid w:val="003D5C8E"/>
    <w:rsid w:val="003D6392"/>
    <w:rsid w:val="003D6D12"/>
    <w:rsid w:val="003E19D0"/>
    <w:rsid w:val="003E1E0D"/>
    <w:rsid w:val="003E2803"/>
    <w:rsid w:val="003E45F3"/>
    <w:rsid w:val="003E51DA"/>
    <w:rsid w:val="003F0718"/>
    <w:rsid w:val="003F1B5C"/>
    <w:rsid w:val="003F4433"/>
    <w:rsid w:val="003F4F0C"/>
    <w:rsid w:val="003F5173"/>
    <w:rsid w:val="003F63C6"/>
    <w:rsid w:val="003F6F3B"/>
    <w:rsid w:val="00401789"/>
    <w:rsid w:val="00402A3F"/>
    <w:rsid w:val="00403008"/>
    <w:rsid w:val="004039E4"/>
    <w:rsid w:val="00403E81"/>
    <w:rsid w:val="00404D66"/>
    <w:rsid w:val="00405901"/>
    <w:rsid w:val="0040594A"/>
    <w:rsid w:val="004061B7"/>
    <w:rsid w:val="00407D0C"/>
    <w:rsid w:val="004102C3"/>
    <w:rsid w:val="00411E5E"/>
    <w:rsid w:val="004131C1"/>
    <w:rsid w:val="00413E05"/>
    <w:rsid w:val="004204FE"/>
    <w:rsid w:val="00421F37"/>
    <w:rsid w:val="0042265F"/>
    <w:rsid w:val="00424D8C"/>
    <w:rsid w:val="00427AA0"/>
    <w:rsid w:val="0043105F"/>
    <w:rsid w:val="0043206F"/>
    <w:rsid w:val="004322EA"/>
    <w:rsid w:val="004344D6"/>
    <w:rsid w:val="0043563E"/>
    <w:rsid w:val="00435FB6"/>
    <w:rsid w:val="00436992"/>
    <w:rsid w:val="00436A85"/>
    <w:rsid w:val="00437754"/>
    <w:rsid w:val="004377EF"/>
    <w:rsid w:val="004412A9"/>
    <w:rsid w:val="0044337F"/>
    <w:rsid w:val="004434CB"/>
    <w:rsid w:val="0044461C"/>
    <w:rsid w:val="00444BB2"/>
    <w:rsid w:val="0044557C"/>
    <w:rsid w:val="0045043F"/>
    <w:rsid w:val="00450853"/>
    <w:rsid w:val="0045095C"/>
    <w:rsid w:val="00453E7E"/>
    <w:rsid w:val="004542CC"/>
    <w:rsid w:val="00454305"/>
    <w:rsid w:val="00454DF2"/>
    <w:rsid w:val="004558C7"/>
    <w:rsid w:val="00460597"/>
    <w:rsid w:val="00463FF9"/>
    <w:rsid w:val="0046458D"/>
    <w:rsid w:val="00467DC1"/>
    <w:rsid w:val="004706F5"/>
    <w:rsid w:val="00472FAB"/>
    <w:rsid w:val="00473522"/>
    <w:rsid w:val="00474D97"/>
    <w:rsid w:val="00475261"/>
    <w:rsid w:val="00476B78"/>
    <w:rsid w:val="00480956"/>
    <w:rsid w:val="004826B2"/>
    <w:rsid w:val="0048287F"/>
    <w:rsid w:val="00485D4D"/>
    <w:rsid w:val="00490D62"/>
    <w:rsid w:val="00490F3D"/>
    <w:rsid w:val="00491495"/>
    <w:rsid w:val="00492179"/>
    <w:rsid w:val="00493937"/>
    <w:rsid w:val="00493E3F"/>
    <w:rsid w:val="00495BC6"/>
    <w:rsid w:val="004974D7"/>
    <w:rsid w:val="004A196F"/>
    <w:rsid w:val="004A756E"/>
    <w:rsid w:val="004B25DB"/>
    <w:rsid w:val="004B2E63"/>
    <w:rsid w:val="004B3406"/>
    <w:rsid w:val="004B46F0"/>
    <w:rsid w:val="004B7B42"/>
    <w:rsid w:val="004C0914"/>
    <w:rsid w:val="004C0D55"/>
    <w:rsid w:val="004C14CF"/>
    <w:rsid w:val="004C2068"/>
    <w:rsid w:val="004C2314"/>
    <w:rsid w:val="004C2A2B"/>
    <w:rsid w:val="004C3499"/>
    <w:rsid w:val="004C3DE2"/>
    <w:rsid w:val="004C3E19"/>
    <w:rsid w:val="004C4A82"/>
    <w:rsid w:val="004C629B"/>
    <w:rsid w:val="004C65F8"/>
    <w:rsid w:val="004D1317"/>
    <w:rsid w:val="004D2BD3"/>
    <w:rsid w:val="004D42DA"/>
    <w:rsid w:val="004D5AC5"/>
    <w:rsid w:val="004D5AE6"/>
    <w:rsid w:val="004D5DBC"/>
    <w:rsid w:val="004E11B8"/>
    <w:rsid w:val="004E2312"/>
    <w:rsid w:val="004E357F"/>
    <w:rsid w:val="004E400A"/>
    <w:rsid w:val="004E55AE"/>
    <w:rsid w:val="004E6A6F"/>
    <w:rsid w:val="004E7B28"/>
    <w:rsid w:val="004F0225"/>
    <w:rsid w:val="004F055C"/>
    <w:rsid w:val="004F2BBA"/>
    <w:rsid w:val="004F2FE5"/>
    <w:rsid w:val="004F7207"/>
    <w:rsid w:val="00501FF2"/>
    <w:rsid w:val="00502B54"/>
    <w:rsid w:val="00503302"/>
    <w:rsid w:val="005051D8"/>
    <w:rsid w:val="00505455"/>
    <w:rsid w:val="00506005"/>
    <w:rsid w:val="00507726"/>
    <w:rsid w:val="00510D2A"/>
    <w:rsid w:val="005116EB"/>
    <w:rsid w:val="00512AEF"/>
    <w:rsid w:val="00514DF2"/>
    <w:rsid w:val="00515445"/>
    <w:rsid w:val="00515971"/>
    <w:rsid w:val="005159B0"/>
    <w:rsid w:val="00516D0D"/>
    <w:rsid w:val="00520CFD"/>
    <w:rsid w:val="00522D2E"/>
    <w:rsid w:val="00523578"/>
    <w:rsid w:val="0052396B"/>
    <w:rsid w:val="00524437"/>
    <w:rsid w:val="00526CE6"/>
    <w:rsid w:val="00526E31"/>
    <w:rsid w:val="00527839"/>
    <w:rsid w:val="00531CFF"/>
    <w:rsid w:val="005326C2"/>
    <w:rsid w:val="005333F1"/>
    <w:rsid w:val="0053452A"/>
    <w:rsid w:val="0053611C"/>
    <w:rsid w:val="0053670F"/>
    <w:rsid w:val="00536843"/>
    <w:rsid w:val="00536AFF"/>
    <w:rsid w:val="00537F60"/>
    <w:rsid w:val="005403F2"/>
    <w:rsid w:val="00542434"/>
    <w:rsid w:val="00543A3F"/>
    <w:rsid w:val="00543CCE"/>
    <w:rsid w:val="00546309"/>
    <w:rsid w:val="00546C1A"/>
    <w:rsid w:val="00547CA9"/>
    <w:rsid w:val="00547E36"/>
    <w:rsid w:val="005531E8"/>
    <w:rsid w:val="00553FA8"/>
    <w:rsid w:val="005543B1"/>
    <w:rsid w:val="0055457E"/>
    <w:rsid w:val="00555804"/>
    <w:rsid w:val="005559FA"/>
    <w:rsid w:val="0055601F"/>
    <w:rsid w:val="005575A7"/>
    <w:rsid w:val="00560B4C"/>
    <w:rsid w:val="00561686"/>
    <w:rsid w:val="0056180E"/>
    <w:rsid w:val="00562B8E"/>
    <w:rsid w:val="00564F09"/>
    <w:rsid w:val="005652AC"/>
    <w:rsid w:val="00565420"/>
    <w:rsid w:val="005669DB"/>
    <w:rsid w:val="0057019C"/>
    <w:rsid w:val="00570AB1"/>
    <w:rsid w:val="00571D50"/>
    <w:rsid w:val="00572526"/>
    <w:rsid w:val="00573C9D"/>
    <w:rsid w:val="005746CC"/>
    <w:rsid w:val="00577DAE"/>
    <w:rsid w:val="00580CEE"/>
    <w:rsid w:val="0058120F"/>
    <w:rsid w:val="005826A8"/>
    <w:rsid w:val="00583FB5"/>
    <w:rsid w:val="005845F4"/>
    <w:rsid w:val="005851A1"/>
    <w:rsid w:val="00586D75"/>
    <w:rsid w:val="00586FBE"/>
    <w:rsid w:val="00591022"/>
    <w:rsid w:val="00591EA0"/>
    <w:rsid w:val="00592106"/>
    <w:rsid w:val="00592678"/>
    <w:rsid w:val="00593293"/>
    <w:rsid w:val="00593D07"/>
    <w:rsid w:val="00597AF0"/>
    <w:rsid w:val="005A0A39"/>
    <w:rsid w:val="005A11FF"/>
    <w:rsid w:val="005A1E50"/>
    <w:rsid w:val="005A2210"/>
    <w:rsid w:val="005A45C5"/>
    <w:rsid w:val="005A478C"/>
    <w:rsid w:val="005A78EE"/>
    <w:rsid w:val="005A78F8"/>
    <w:rsid w:val="005B052C"/>
    <w:rsid w:val="005B615B"/>
    <w:rsid w:val="005B75B8"/>
    <w:rsid w:val="005B7A76"/>
    <w:rsid w:val="005C01E0"/>
    <w:rsid w:val="005C3115"/>
    <w:rsid w:val="005C58D1"/>
    <w:rsid w:val="005C5BAA"/>
    <w:rsid w:val="005C6B3D"/>
    <w:rsid w:val="005C6D98"/>
    <w:rsid w:val="005C783F"/>
    <w:rsid w:val="005D00DD"/>
    <w:rsid w:val="005D05CE"/>
    <w:rsid w:val="005D0A44"/>
    <w:rsid w:val="005D11B9"/>
    <w:rsid w:val="005D3634"/>
    <w:rsid w:val="005D3C79"/>
    <w:rsid w:val="005D3E15"/>
    <w:rsid w:val="005D4003"/>
    <w:rsid w:val="005D7673"/>
    <w:rsid w:val="005E039B"/>
    <w:rsid w:val="005E1F68"/>
    <w:rsid w:val="005E236D"/>
    <w:rsid w:val="005E330B"/>
    <w:rsid w:val="005E3544"/>
    <w:rsid w:val="005E35B4"/>
    <w:rsid w:val="005E46CB"/>
    <w:rsid w:val="005E60BE"/>
    <w:rsid w:val="005E7781"/>
    <w:rsid w:val="005E7E33"/>
    <w:rsid w:val="005E7FD1"/>
    <w:rsid w:val="005F18A9"/>
    <w:rsid w:val="005F1E64"/>
    <w:rsid w:val="005F25AF"/>
    <w:rsid w:val="005F34D5"/>
    <w:rsid w:val="005F3B41"/>
    <w:rsid w:val="005F705B"/>
    <w:rsid w:val="006031E1"/>
    <w:rsid w:val="00605A9B"/>
    <w:rsid w:val="00605BCE"/>
    <w:rsid w:val="00606AB4"/>
    <w:rsid w:val="00606B09"/>
    <w:rsid w:val="0061021C"/>
    <w:rsid w:val="0061060D"/>
    <w:rsid w:val="00612401"/>
    <w:rsid w:val="00613736"/>
    <w:rsid w:val="006138E3"/>
    <w:rsid w:val="0061570C"/>
    <w:rsid w:val="00616290"/>
    <w:rsid w:val="00617658"/>
    <w:rsid w:val="00617EEF"/>
    <w:rsid w:val="00620F7F"/>
    <w:rsid w:val="00621F16"/>
    <w:rsid w:val="0062227D"/>
    <w:rsid w:val="006246A4"/>
    <w:rsid w:val="0062488C"/>
    <w:rsid w:val="00625502"/>
    <w:rsid w:val="00627741"/>
    <w:rsid w:val="00631E1A"/>
    <w:rsid w:val="00631E9A"/>
    <w:rsid w:val="00633D71"/>
    <w:rsid w:val="00642BEC"/>
    <w:rsid w:val="00643B0C"/>
    <w:rsid w:val="00645EB8"/>
    <w:rsid w:val="00650923"/>
    <w:rsid w:val="006514EA"/>
    <w:rsid w:val="00652777"/>
    <w:rsid w:val="006551DE"/>
    <w:rsid w:val="006563E1"/>
    <w:rsid w:val="006568F9"/>
    <w:rsid w:val="00656A4E"/>
    <w:rsid w:val="00657A18"/>
    <w:rsid w:val="006607EA"/>
    <w:rsid w:val="006646F2"/>
    <w:rsid w:val="00664852"/>
    <w:rsid w:val="00665312"/>
    <w:rsid w:val="006669C1"/>
    <w:rsid w:val="00670207"/>
    <w:rsid w:val="00672316"/>
    <w:rsid w:val="006733EE"/>
    <w:rsid w:val="006736E6"/>
    <w:rsid w:val="006737D5"/>
    <w:rsid w:val="0067482C"/>
    <w:rsid w:val="00676744"/>
    <w:rsid w:val="00685A3E"/>
    <w:rsid w:val="00686825"/>
    <w:rsid w:val="00687453"/>
    <w:rsid w:val="006877F5"/>
    <w:rsid w:val="00690F98"/>
    <w:rsid w:val="00692B73"/>
    <w:rsid w:val="00692D0E"/>
    <w:rsid w:val="00693334"/>
    <w:rsid w:val="0069534D"/>
    <w:rsid w:val="006971A4"/>
    <w:rsid w:val="006A0CDE"/>
    <w:rsid w:val="006A1EB5"/>
    <w:rsid w:val="006A37CA"/>
    <w:rsid w:val="006A42F1"/>
    <w:rsid w:val="006A47B4"/>
    <w:rsid w:val="006A6E5F"/>
    <w:rsid w:val="006A76A3"/>
    <w:rsid w:val="006B01D9"/>
    <w:rsid w:val="006B01E7"/>
    <w:rsid w:val="006B19AB"/>
    <w:rsid w:val="006B36A0"/>
    <w:rsid w:val="006B37FF"/>
    <w:rsid w:val="006B4CCA"/>
    <w:rsid w:val="006B6AB2"/>
    <w:rsid w:val="006C0DAD"/>
    <w:rsid w:val="006C26C7"/>
    <w:rsid w:val="006C3DA4"/>
    <w:rsid w:val="006C458F"/>
    <w:rsid w:val="006C5C6A"/>
    <w:rsid w:val="006C6E03"/>
    <w:rsid w:val="006C6FBD"/>
    <w:rsid w:val="006C7ACE"/>
    <w:rsid w:val="006D1970"/>
    <w:rsid w:val="006D1AA2"/>
    <w:rsid w:val="006D2355"/>
    <w:rsid w:val="006D2616"/>
    <w:rsid w:val="006D3E75"/>
    <w:rsid w:val="006D45F9"/>
    <w:rsid w:val="006D5795"/>
    <w:rsid w:val="006E05F3"/>
    <w:rsid w:val="006E2A19"/>
    <w:rsid w:val="006E3DB7"/>
    <w:rsid w:val="006E480F"/>
    <w:rsid w:val="006E5386"/>
    <w:rsid w:val="006E5D62"/>
    <w:rsid w:val="006E6830"/>
    <w:rsid w:val="006E6C78"/>
    <w:rsid w:val="006F0CFB"/>
    <w:rsid w:val="006F277E"/>
    <w:rsid w:val="006F477B"/>
    <w:rsid w:val="006F4B23"/>
    <w:rsid w:val="006F5D4F"/>
    <w:rsid w:val="006F60F0"/>
    <w:rsid w:val="00700601"/>
    <w:rsid w:val="00700D9A"/>
    <w:rsid w:val="007015AE"/>
    <w:rsid w:val="00701878"/>
    <w:rsid w:val="007048E3"/>
    <w:rsid w:val="007051B7"/>
    <w:rsid w:val="0070528B"/>
    <w:rsid w:val="00705AD5"/>
    <w:rsid w:val="00705E54"/>
    <w:rsid w:val="00706354"/>
    <w:rsid w:val="00706444"/>
    <w:rsid w:val="00706696"/>
    <w:rsid w:val="00710CBD"/>
    <w:rsid w:val="007118EA"/>
    <w:rsid w:val="00713860"/>
    <w:rsid w:val="007141BC"/>
    <w:rsid w:val="00715BF4"/>
    <w:rsid w:val="0071643D"/>
    <w:rsid w:val="00716D69"/>
    <w:rsid w:val="0071785F"/>
    <w:rsid w:val="00717A08"/>
    <w:rsid w:val="00720A99"/>
    <w:rsid w:val="0072355C"/>
    <w:rsid w:val="00723CDD"/>
    <w:rsid w:val="00723D6B"/>
    <w:rsid w:val="00724FE9"/>
    <w:rsid w:val="00726F55"/>
    <w:rsid w:val="00731400"/>
    <w:rsid w:val="00731B3A"/>
    <w:rsid w:val="00731DFF"/>
    <w:rsid w:val="00732326"/>
    <w:rsid w:val="00732F2F"/>
    <w:rsid w:val="007364DF"/>
    <w:rsid w:val="007365D0"/>
    <w:rsid w:val="0074086C"/>
    <w:rsid w:val="00741976"/>
    <w:rsid w:val="00744EF6"/>
    <w:rsid w:val="007461A2"/>
    <w:rsid w:val="0074642C"/>
    <w:rsid w:val="00750220"/>
    <w:rsid w:val="007512EB"/>
    <w:rsid w:val="007515CF"/>
    <w:rsid w:val="007537BA"/>
    <w:rsid w:val="00753E86"/>
    <w:rsid w:val="00756521"/>
    <w:rsid w:val="0075752C"/>
    <w:rsid w:val="00762F93"/>
    <w:rsid w:val="00764389"/>
    <w:rsid w:val="0076458F"/>
    <w:rsid w:val="007652D5"/>
    <w:rsid w:val="00767DF7"/>
    <w:rsid w:val="00771E78"/>
    <w:rsid w:val="00772586"/>
    <w:rsid w:val="00772788"/>
    <w:rsid w:val="00775A5E"/>
    <w:rsid w:val="007779DA"/>
    <w:rsid w:val="00780A93"/>
    <w:rsid w:val="00781764"/>
    <w:rsid w:val="00781B61"/>
    <w:rsid w:val="0078278A"/>
    <w:rsid w:val="007832DD"/>
    <w:rsid w:val="007846F6"/>
    <w:rsid w:val="00784D7A"/>
    <w:rsid w:val="00787524"/>
    <w:rsid w:val="00790085"/>
    <w:rsid w:val="00790F8B"/>
    <w:rsid w:val="007929E7"/>
    <w:rsid w:val="00793868"/>
    <w:rsid w:val="00794057"/>
    <w:rsid w:val="00794FC8"/>
    <w:rsid w:val="0079533D"/>
    <w:rsid w:val="00796B4A"/>
    <w:rsid w:val="0079712F"/>
    <w:rsid w:val="007A3065"/>
    <w:rsid w:val="007A3B71"/>
    <w:rsid w:val="007A6A32"/>
    <w:rsid w:val="007A74B8"/>
    <w:rsid w:val="007B290B"/>
    <w:rsid w:val="007B72A0"/>
    <w:rsid w:val="007C0D9A"/>
    <w:rsid w:val="007C11CB"/>
    <w:rsid w:val="007C499C"/>
    <w:rsid w:val="007C6FA7"/>
    <w:rsid w:val="007D14AF"/>
    <w:rsid w:val="007D19DC"/>
    <w:rsid w:val="007D1DFD"/>
    <w:rsid w:val="007D47DC"/>
    <w:rsid w:val="007D4BEB"/>
    <w:rsid w:val="007D52DB"/>
    <w:rsid w:val="007D54AE"/>
    <w:rsid w:val="007D64DA"/>
    <w:rsid w:val="007E4177"/>
    <w:rsid w:val="007E41B7"/>
    <w:rsid w:val="007E68CD"/>
    <w:rsid w:val="007E7F4A"/>
    <w:rsid w:val="007F0234"/>
    <w:rsid w:val="007F03DF"/>
    <w:rsid w:val="007F17C0"/>
    <w:rsid w:val="007F23E8"/>
    <w:rsid w:val="007F2DB0"/>
    <w:rsid w:val="007F3405"/>
    <w:rsid w:val="007F40D1"/>
    <w:rsid w:val="007F4610"/>
    <w:rsid w:val="007F626A"/>
    <w:rsid w:val="007F76B1"/>
    <w:rsid w:val="00800935"/>
    <w:rsid w:val="0080250E"/>
    <w:rsid w:val="00802969"/>
    <w:rsid w:val="00802BFD"/>
    <w:rsid w:val="00804759"/>
    <w:rsid w:val="00805665"/>
    <w:rsid w:val="00806B3F"/>
    <w:rsid w:val="008072CA"/>
    <w:rsid w:val="0081302F"/>
    <w:rsid w:val="008134BD"/>
    <w:rsid w:val="008137FB"/>
    <w:rsid w:val="00813A08"/>
    <w:rsid w:val="00813A46"/>
    <w:rsid w:val="00814358"/>
    <w:rsid w:val="008143D1"/>
    <w:rsid w:val="0081685F"/>
    <w:rsid w:val="008204CD"/>
    <w:rsid w:val="008205C5"/>
    <w:rsid w:val="0082211E"/>
    <w:rsid w:val="00822A27"/>
    <w:rsid w:val="00824903"/>
    <w:rsid w:val="0082561E"/>
    <w:rsid w:val="00825D06"/>
    <w:rsid w:val="008262A8"/>
    <w:rsid w:val="00827BCF"/>
    <w:rsid w:val="008314BE"/>
    <w:rsid w:val="00831627"/>
    <w:rsid w:val="00831BA5"/>
    <w:rsid w:val="00832C73"/>
    <w:rsid w:val="00833E39"/>
    <w:rsid w:val="00834443"/>
    <w:rsid w:val="0083458D"/>
    <w:rsid w:val="00834784"/>
    <w:rsid w:val="00836446"/>
    <w:rsid w:val="00836F1E"/>
    <w:rsid w:val="0083704D"/>
    <w:rsid w:val="00840787"/>
    <w:rsid w:val="00841196"/>
    <w:rsid w:val="008422F8"/>
    <w:rsid w:val="0084293E"/>
    <w:rsid w:val="008432BA"/>
    <w:rsid w:val="008451D2"/>
    <w:rsid w:val="008466DC"/>
    <w:rsid w:val="008478EB"/>
    <w:rsid w:val="00852017"/>
    <w:rsid w:val="00852999"/>
    <w:rsid w:val="00852A50"/>
    <w:rsid w:val="00857B9C"/>
    <w:rsid w:val="0086114E"/>
    <w:rsid w:val="00861DFE"/>
    <w:rsid w:val="00862598"/>
    <w:rsid w:val="00862D9F"/>
    <w:rsid w:val="008633AD"/>
    <w:rsid w:val="00863737"/>
    <w:rsid w:val="00863B9E"/>
    <w:rsid w:val="00863CE5"/>
    <w:rsid w:val="008642D9"/>
    <w:rsid w:val="008650B5"/>
    <w:rsid w:val="00865220"/>
    <w:rsid w:val="00866D94"/>
    <w:rsid w:val="00867C02"/>
    <w:rsid w:val="00873D5E"/>
    <w:rsid w:val="00874134"/>
    <w:rsid w:val="00876443"/>
    <w:rsid w:val="008768F3"/>
    <w:rsid w:val="00877102"/>
    <w:rsid w:val="00877869"/>
    <w:rsid w:val="00880450"/>
    <w:rsid w:val="0088099A"/>
    <w:rsid w:val="00880B49"/>
    <w:rsid w:val="0088278B"/>
    <w:rsid w:val="00883454"/>
    <w:rsid w:val="008848E4"/>
    <w:rsid w:val="00887AB0"/>
    <w:rsid w:val="008930D2"/>
    <w:rsid w:val="00893A82"/>
    <w:rsid w:val="00894A68"/>
    <w:rsid w:val="00895D31"/>
    <w:rsid w:val="008963AE"/>
    <w:rsid w:val="00896F51"/>
    <w:rsid w:val="008A1D97"/>
    <w:rsid w:val="008A39D3"/>
    <w:rsid w:val="008A4B86"/>
    <w:rsid w:val="008A69AC"/>
    <w:rsid w:val="008A7041"/>
    <w:rsid w:val="008A79AD"/>
    <w:rsid w:val="008A7FD1"/>
    <w:rsid w:val="008B0440"/>
    <w:rsid w:val="008B6EEB"/>
    <w:rsid w:val="008B710B"/>
    <w:rsid w:val="008B7C07"/>
    <w:rsid w:val="008C1543"/>
    <w:rsid w:val="008C2BF4"/>
    <w:rsid w:val="008C33FC"/>
    <w:rsid w:val="008C348C"/>
    <w:rsid w:val="008C3760"/>
    <w:rsid w:val="008C3C1D"/>
    <w:rsid w:val="008C3DC9"/>
    <w:rsid w:val="008C52AF"/>
    <w:rsid w:val="008C7061"/>
    <w:rsid w:val="008C70C8"/>
    <w:rsid w:val="008D09DB"/>
    <w:rsid w:val="008D3539"/>
    <w:rsid w:val="008D35D6"/>
    <w:rsid w:val="008D4654"/>
    <w:rsid w:val="008D4918"/>
    <w:rsid w:val="008D5713"/>
    <w:rsid w:val="008D59D6"/>
    <w:rsid w:val="008D6455"/>
    <w:rsid w:val="008D6782"/>
    <w:rsid w:val="008D6813"/>
    <w:rsid w:val="008D6C25"/>
    <w:rsid w:val="008D6D7B"/>
    <w:rsid w:val="008E3118"/>
    <w:rsid w:val="008E60DE"/>
    <w:rsid w:val="00900882"/>
    <w:rsid w:val="00900EC1"/>
    <w:rsid w:val="00900F6C"/>
    <w:rsid w:val="00901032"/>
    <w:rsid w:val="0090157C"/>
    <w:rsid w:val="00902435"/>
    <w:rsid w:val="00902C04"/>
    <w:rsid w:val="009033D9"/>
    <w:rsid w:val="0090395D"/>
    <w:rsid w:val="00905FA7"/>
    <w:rsid w:val="00910B7B"/>
    <w:rsid w:val="00911403"/>
    <w:rsid w:val="00911581"/>
    <w:rsid w:val="00912C67"/>
    <w:rsid w:val="00913F78"/>
    <w:rsid w:val="00915456"/>
    <w:rsid w:val="009157B0"/>
    <w:rsid w:val="009159FA"/>
    <w:rsid w:val="009209B2"/>
    <w:rsid w:val="00922E3B"/>
    <w:rsid w:val="00923BEE"/>
    <w:rsid w:val="009240B2"/>
    <w:rsid w:val="0092410F"/>
    <w:rsid w:val="0092528C"/>
    <w:rsid w:val="009257EB"/>
    <w:rsid w:val="00925E5F"/>
    <w:rsid w:val="00927A6E"/>
    <w:rsid w:val="00933782"/>
    <w:rsid w:val="00934D86"/>
    <w:rsid w:val="009364B1"/>
    <w:rsid w:val="0093759B"/>
    <w:rsid w:val="009407FA"/>
    <w:rsid w:val="009419CD"/>
    <w:rsid w:val="009459B1"/>
    <w:rsid w:val="00946523"/>
    <w:rsid w:val="00950F72"/>
    <w:rsid w:val="00951563"/>
    <w:rsid w:val="00951DB7"/>
    <w:rsid w:val="00954E1D"/>
    <w:rsid w:val="0095526F"/>
    <w:rsid w:val="00955819"/>
    <w:rsid w:val="00955908"/>
    <w:rsid w:val="0095651E"/>
    <w:rsid w:val="00956752"/>
    <w:rsid w:val="00956B4D"/>
    <w:rsid w:val="009574F0"/>
    <w:rsid w:val="00962D2F"/>
    <w:rsid w:val="00962D66"/>
    <w:rsid w:val="009630CC"/>
    <w:rsid w:val="00963E1D"/>
    <w:rsid w:val="00965371"/>
    <w:rsid w:val="009664D5"/>
    <w:rsid w:val="00966702"/>
    <w:rsid w:val="00966AB9"/>
    <w:rsid w:val="00967339"/>
    <w:rsid w:val="00967CA8"/>
    <w:rsid w:val="00970213"/>
    <w:rsid w:val="00970A6A"/>
    <w:rsid w:val="00970B9E"/>
    <w:rsid w:val="00970D99"/>
    <w:rsid w:val="0097198D"/>
    <w:rsid w:val="009724C8"/>
    <w:rsid w:val="00972519"/>
    <w:rsid w:val="00972EBD"/>
    <w:rsid w:val="00974213"/>
    <w:rsid w:val="00974F67"/>
    <w:rsid w:val="009752F3"/>
    <w:rsid w:val="00977A0F"/>
    <w:rsid w:val="00981269"/>
    <w:rsid w:val="00984AE8"/>
    <w:rsid w:val="00985E56"/>
    <w:rsid w:val="009862ED"/>
    <w:rsid w:val="0098637D"/>
    <w:rsid w:val="00987660"/>
    <w:rsid w:val="00987855"/>
    <w:rsid w:val="00994671"/>
    <w:rsid w:val="009949A8"/>
    <w:rsid w:val="00996DED"/>
    <w:rsid w:val="00996FFB"/>
    <w:rsid w:val="009A1AA9"/>
    <w:rsid w:val="009A2148"/>
    <w:rsid w:val="009A26AF"/>
    <w:rsid w:val="009A2919"/>
    <w:rsid w:val="009A2D71"/>
    <w:rsid w:val="009A3479"/>
    <w:rsid w:val="009A447C"/>
    <w:rsid w:val="009B0951"/>
    <w:rsid w:val="009B2967"/>
    <w:rsid w:val="009B2F86"/>
    <w:rsid w:val="009B36F8"/>
    <w:rsid w:val="009B546F"/>
    <w:rsid w:val="009B7D95"/>
    <w:rsid w:val="009C46AC"/>
    <w:rsid w:val="009C4BD5"/>
    <w:rsid w:val="009C575B"/>
    <w:rsid w:val="009C7E06"/>
    <w:rsid w:val="009D14DA"/>
    <w:rsid w:val="009D150D"/>
    <w:rsid w:val="009D151D"/>
    <w:rsid w:val="009D1625"/>
    <w:rsid w:val="009D23FE"/>
    <w:rsid w:val="009D39C2"/>
    <w:rsid w:val="009D6CC5"/>
    <w:rsid w:val="009D6E21"/>
    <w:rsid w:val="009E5C96"/>
    <w:rsid w:val="009E6168"/>
    <w:rsid w:val="009E7CFE"/>
    <w:rsid w:val="009F1826"/>
    <w:rsid w:val="009F2CD7"/>
    <w:rsid w:val="00A01EEF"/>
    <w:rsid w:val="00A0526D"/>
    <w:rsid w:val="00A068CB"/>
    <w:rsid w:val="00A06F12"/>
    <w:rsid w:val="00A07D04"/>
    <w:rsid w:val="00A13900"/>
    <w:rsid w:val="00A1408B"/>
    <w:rsid w:val="00A1462D"/>
    <w:rsid w:val="00A14C0C"/>
    <w:rsid w:val="00A15993"/>
    <w:rsid w:val="00A16668"/>
    <w:rsid w:val="00A16AA7"/>
    <w:rsid w:val="00A22A57"/>
    <w:rsid w:val="00A23681"/>
    <w:rsid w:val="00A250B3"/>
    <w:rsid w:val="00A26063"/>
    <w:rsid w:val="00A2752E"/>
    <w:rsid w:val="00A27F69"/>
    <w:rsid w:val="00A3008C"/>
    <w:rsid w:val="00A305F5"/>
    <w:rsid w:val="00A311D5"/>
    <w:rsid w:val="00A340BD"/>
    <w:rsid w:val="00A34AC1"/>
    <w:rsid w:val="00A36926"/>
    <w:rsid w:val="00A37805"/>
    <w:rsid w:val="00A40D6D"/>
    <w:rsid w:val="00A4192E"/>
    <w:rsid w:val="00A423DB"/>
    <w:rsid w:val="00A42459"/>
    <w:rsid w:val="00A44436"/>
    <w:rsid w:val="00A444AA"/>
    <w:rsid w:val="00A5030C"/>
    <w:rsid w:val="00A53E3C"/>
    <w:rsid w:val="00A552F3"/>
    <w:rsid w:val="00A55DE3"/>
    <w:rsid w:val="00A56B6C"/>
    <w:rsid w:val="00A57584"/>
    <w:rsid w:val="00A57B44"/>
    <w:rsid w:val="00A57DAC"/>
    <w:rsid w:val="00A6095B"/>
    <w:rsid w:val="00A626C5"/>
    <w:rsid w:val="00A62BA6"/>
    <w:rsid w:val="00A62F65"/>
    <w:rsid w:val="00A632EC"/>
    <w:rsid w:val="00A63BBC"/>
    <w:rsid w:val="00A63E49"/>
    <w:rsid w:val="00A65166"/>
    <w:rsid w:val="00A659D8"/>
    <w:rsid w:val="00A66EF6"/>
    <w:rsid w:val="00A678C7"/>
    <w:rsid w:val="00A70563"/>
    <w:rsid w:val="00A70813"/>
    <w:rsid w:val="00A71364"/>
    <w:rsid w:val="00A71814"/>
    <w:rsid w:val="00A7224C"/>
    <w:rsid w:val="00A72A9E"/>
    <w:rsid w:val="00A74542"/>
    <w:rsid w:val="00A74638"/>
    <w:rsid w:val="00A76F40"/>
    <w:rsid w:val="00A808B2"/>
    <w:rsid w:val="00A80E4B"/>
    <w:rsid w:val="00A81AB3"/>
    <w:rsid w:val="00A84BCD"/>
    <w:rsid w:val="00A84FD5"/>
    <w:rsid w:val="00A85062"/>
    <w:rsid w:val="00A8593D"/>
    <w:rsid w:val="00A871AE"/>
    <w:rsid w:val="00A873BB"/>
    <w:rsid w:val="00A87C5A"/>
    <w:rsid w:val="00A916C2"/>
    <w:rsid w:val="00A93D94"/>
    <w:rsid w:val="00A9486E"/>
    <w:rsid w:val="00A97394"/>
    <w:rsid w:val="00A978AF"/>
    <w:rsid w:val="00A97BF7"/>
    <w:rsid w:val="00A97FE1"/>
    <w:rsid w:val="00AA00C0"/>
    <w:rsid w:val="00AA02E6"/>
    <w:rsid w:val="00AA14DE"/>
    <w:rsid w:val="00AA376E"/>
    <w:rsid w:val="00AA479F"/>
    <w:rsid w:val="00AA71FA"/>
    <w:rsid w:val="00AB1792"/>
    <w:rsid w:val="00AB2373"/>
    <w:rsid w:val="00AB3C43"/>
    <w:rsid w:val="00AB4500"/>
    <w:rsid w:val="00AB58E5"/>
    <w:rsid w:val="00AB6FCA"/>
    <w:rsid w:val="00AC0590"/>
    <w:rsid w:val="00AC39B8"/>
    <w:rsid w:val="00AC3DC7"/>
    <w:rsid w:val="00AD1215"/>
    <w:rsid w:val="00AD21B2"/>
    <w:rsid w:val="00AD3FFC"/>
    <w:rsid w:val="00AD49E7"/>
    <w:rsid w:val="00AD5AD6"/>
    <w:rsid w:val="00AD64D0"/>
    <w:rsid w:val="00AD6DE3"/>
    <w:rsid w:val="00AD7E0E"/>
    <w:rsid w:val="00AD7EBB"/>
    <w:rsid w:val="00AE0598"/>
    <w:rsid w:val="00AE2A26"/>
    <w:rsid w:val="00AE3465"/>
    <w:rsid w:val="00AE4DB0"/>
    <w:rsid w:val="00AE6110"/>
    <w:rsid w:val="00AE7325"/>
    <w:rsid w:val="00AF03B3"/>
    <w:rsid w:val="00AF04DD"/>
    <w:rsid w:val="00AF1512"/>
    <w:rsid w:val="00AF2EFF"/>
    <w:rsid w:val="00AF4F50"/>
    <w:rsid w:val="00AF4FD2"/>
    <w:rsid w:val="00AF504C"/>
    <w:rsid w:val="00AF72D7"/>
    <w:rsid w:val="00AF781F"/>
    <w:rsid w:val="00AF7F34"/>
    <w:rsid w:val="00B001D3"/>
    <w:rsid w:val="00B0098D"/>
    <w:rsid w:val="00B02C62"/>
    <w:rsid w:val="00B02F84"/>
    <w:rsid w:val="00B04CCB"/>
    <w:rsid w:val="00B04E54"/>
    <w:rsid w:val="00B05B67"/>
    <w:rsid w:val="00B060A7"/>
    <w:rsid w:val="00B071BF"/>
    <w:rsid w:val="00B07625"/>
    <w:rsid w:val="00B20132"/>
    <w:rsid w:val="00B2015F"/>
    <w:rsid w:val="00B20510"/>
    <w:rsid w:val="00B20B7B"/>
    <w:rsid w:val="00B21A4E"/>
    <w:rsid w:val="00B2249B"/>
    <w:rsid w:val="00B2258A"/>
    <w:rsid w:val="00B22971"/>
    <w:rsid w:val="00B2453B"/>
    <w:rsid w:val="00B24709"/>
    <w:rsid w:val="00B247CE"/>
    <w:rsid w:val="00B250E0"/>
    <w:rsid w:val="00B257B0"/>
    <w:rsid w:val="00B262EE"/>
    <w:rsid w:val="00B26E09"/>
    <w:rsid w:val="00B30774"/>
    <w:rsid w:val="00B31784"/>
    <w:rsid w:val="00B35AC3"/>
    <w:rsid w:val="00B400FC"/>
    <w:rsid w:val="00B410C6"/>
    <w:rsid w:val="00B416E9"/>
    <w:rsid w:val="00B4277D"/>
    <w:rsid w:val="00B42A43"/>
    <w:rsid w:val="00B45898"/>
    <w:rsid w:val="00B46EB2"/>
    <w:rsid w:val="00B47E67"/>
    <w:rsid w:val="00B501E7"/>
    <w:rsid w:val="00B513E9"/>
    <w:rsid w:val="00B51CB4"/>
    <w:rsid w:val="00B5241D"/>
    <w:rsid w:val="00B52A69"/>
    <w:rsid w:val="00B52C22"/>
    <w:rsid w:val="00B52CC4"/>
    <w:rsid w:val="00B579F0"/>
    <w:rsid w:val="00B57AA2"/>
    <w:rsid w:val="00B600E3"/>
    <w:rsid w:val="00B604A2"/>
    <w:rsid w:val="00B60D14"/>
    <w:rsid w:val="00B61181"/>
    <w:rsid w:val="00B61773"/>
    <w:rsid w:val="00B645F9"/>
    <w:rsid w:val="00B64631"/>
    <w:rsid w:val="00B64DE9"/>
    <w:rsid w:val="00B653BD"/>
    <w:rsid w:val="00B6544D"/>
    <w:rsid w:val="00B65B9E"/>
    <w:rsid w:val="00B66A3E"/>
    <w:rsid w:val="00B70FB3"/>
    <w:rsid w:val="00B70FFB"/>
    <w:rsid w:val="00B7168C"/>
    <w:rsid w:val="00B7342E"/>
    <w:rsid w:val="00B73B40"/>
    <w:rsid w:val="00B7508D"/>
    <w:rsid w:val="00B776AA"/>
    <w:rsid w:val="00B8028C"/>
    <w:rsid w:val="00B8190E"/>
    <w:rsid w:val="00B822DF"/>
    <w:rsid w:val="00B857CE"/>
    <w:rsid w:val="00B87885"/>
    <w:rsid w:val="00B87D81"/>
    <w:rsid w:val="00B90B87"/>
    <w:rsid w:val="00B9139E"/>
    <w:rsid w:val="00B92AB6"/>
    <w:rsid w:val="00B93866"/>
    <w:rsid w:val="00B93EC4"/>
    <w:rsid w:val="00B94209"/>
    <w:rsid w:val="00B94C2C"/>
    <w:rsid w:val="00B94C7E"/>
    <w:rsid w:val="00B94CF0"/>
    <w:rsid w:val="00B94D7B"/>
    <w:rsid w:val="00B950D3"/>
    <w:rsid w:val="00B953DB"/>
    <w:rsid w:val="00B95915"/>
    <w:rsid w:val="00B95D4A"/>
    <w:rsid w:val="00B9616C"/>
    <w:rsid w:val="00B9681A"/>
    <w:rsid w:val="00BA1060"/>
    <w:rsid w:val="00BA143C"/>
    <w:rsid w:val="00BA2B9B"/>
    <w:rsid w:val="00BA6AD3"/>
    <w:rsid w:val="00BA7265"/>
    <w:rsid w:val="00BB28C4"/>
    <w:rsid w:val="00BB6041"/>
    <w:rsid w:val="00BB7FBC"/>
    <w:rsid w:val="00BC05D4"/>
    <w:rsid w:val="00BC1FD5"/>
    <w:rsid w:val="00BC2714"/>
    <w:rsid w:val="00BC3129"/>
    <w:rsid w:val="00BC321C"/>
    <w:rsid w:val="00BC34FA"/>
    <w:rsid w:val="00BC3DC2"/>
    <w:rsid w:val="00BC7903"/>
    <w:rsid w:val="00BC7B0A"/>
    <w:rsid w:val="00BD0A17"/>
    <w:rsid w:val="00BD269A"/>
    <w:rsid w:val="00BD306E"/>
    <w:rsid w:val="00BD35DF"/>
    <w:rsid w:val="00BD41FB"/>
    <w:rsid w:val="00BD450C"/>
    <w:rsid w:val="00BD52E2"/>
    <w:rsid w:val="00BD5E5F"/>
    <w:rsid w:val="00BD6A55"/>
    <w:rsid w:val="00BD729C"/>
    <w:rsid w:val="00BE0672"/>
    <w:rsid w:val="00BE1D2E"/>
    <w:rsid w:val="00BE237C"/>
    <w:rsid w:val="00BE3FC8"/>
    <w:rsid w:val="00BE42BC"/>
    <w:rsid w:val="00BE55A0"/>
    <w:rsid w:val="00BE65AD"/>
    <w:rsid w:val="00BE69F6"/>
    <w:rsid w:val="00BE7528"/>
    <w:rsid w:val="00BF1E26"/>
    <w:rsid w:val="00BF2346"/>
    <w:rsid w:val="00C000EE"/>
    <w:rsid w:val="00C00AD1"/>
    <w:rsid w:val="00C02348"/>
    <w:rsid w:val="00C0301F"/>
    <w:rsid w:val="00C04F4C"/>
    <w:rsid w:val="00C075F3"/>
    <w:rsid w:val="00C079D1"/>
    <w:rsid w:val="00C07BF1"/>
    <w:rsid w:val="00C101F1"/>
    <w:rsid w:val="00C11DCB"/>
    <w:rsid w:val="00C12155"/>
    <w:rsid w:val="00C13AF0"/>
    <w:rsid w:val="00C14897"/>
    <w:rsid w:val="00C149DB"/>
    <w:rsid w:val="00C16FF3"/>
    <w:rsid w:val="00C2023E"/>
    <w:rsid w:val="00C21789"/>
    <w:rsid w:val="00C22984"/>
    <w:rsid w:val="00C22F1A"/>
    <w:rsid w:val="00C2360A"/>
    <w:rsid w:val="00C23616"/>
    <w:rsid w:val="00C23A5A"/>
    <w:rsid w:val="00C2463A"/>
    <w:rsid w:val="00C2553D"/>
    <w:rsid w:val="00C26871"/>
    <w:rsid w:val="00C32F53"/>
    <w:rsid w:val="00C3334A"/>
    <w:rsid w:val="00C34290"/>
    <w:rsid w:val="00C34B42"/>
    <w:rsid w:val="00C35091"/>
    <w:rsid w:val="00C3674F"/>
    <w:rsid w:val="00C369CC"/>
    <w:rsid w:val="00C36DBA"/>
    <w:rsid w:val="00C4001E"/>
    <w:rsid w:val="00C40469"/>
    <w:rsid w:val="00C411DA"/>
    <w:rsid w:val="00C41D6F"/>
    <w:rsid w:val="00C45FD5"/>
    <w:rsid w:val="00C46584"/>
    <w:rsid w:val="00C4791F"/>
    <w:rsid w:val="00C50767"/>
    <w:rsid w:val="00C5221B"/>
    <w:rsid w:val="00C54B43"/>
    <w:rsid w:val="00C54E11"/>
    <w:rsid w:val="00C55315"/>
    <w:rsid w:val="00C55C0B"/>
    <w:rsid w:val="00C568CF"/>
    <w:rsid w:val="00C56A82"/>
    <w:rsid w:val="00C5722D"/>
    <w:rsid w:val="00C57CB2"/>
    <w:rsid w:val="00C60A26"/>
    <w:rsid w:val="00C62D79"/>
    <w:rsid w:val="00C63845"/>
    <w:rsid w:val="00C65815"/>
    <w:rsid w:val="00C7059E"/>
    <w:rsid w:val="00C7096B"/>
    <w:rsid w:val="00C70C4E"/>
    <w:rsid w:val="00C7169B"/>
    <w:rsid w:val="00C71EFE"/>
    <w:rsid w:val="00C722CB"/>
    <w:rsid w:val="00C729B0"/>
    <w:rsid w:val="00C7394B"/>
    <w:rsid w:val="00C7626A"/>
    <w:rsid w:val="00C77061"/>
    <w:rsid w:val="00C80EDF"/>
    <w:rsid w:val="00C80F72"/>
    <w:rsid w:val="00C820B9"/>
    <w:rsid w:val="00C843D4"/>
    <w:rsid w:val="00C84718"/>
    <w:rsid w:val="00C85677"/>
    <w:rsid w:val="00C859FD"/>
    <w:rsid w:val="00C86B84"/>
    <w:rsid w:val="00C9107D"/>
    <w:rsid w:val="00C93283"/>
    <w:rsid w:val="00C937C7"/>
    <w:rsid w:val="00C95703"/>
    <w:rsid w:val="00C96226"/>
    <w:rsid w:val="00C97143"/>
    <w:rsid w:val="00C97AB4"/>
    <w:rsid w:val="00C97C62"/>
    <w:rsid w:val="00CA0482"/>
    <w:rsid w:val="00CA14E0"/>
    <w:rsid w:val="00CA23A1"/>
    <w:rsid w:val="00CA2BCD"/>
    <w:rsid w:val="00CA4DE5"/>
    <w:rsid w:val="00CA65DB"/>
    <w:rsid w:val="00CB0545"/>
    <w:rsid w:val="00CB08ED"/>
    <w:rsid w:val="00CB1C52"/>
    <w:rsid w:val="00CB2480"/>
    <w:rsid w:val="00CB3BDE"/>
    <w:rsid w:val="00CC0841"/>
    <w:rsid w:val="00CC662A"/>
    <w:rsid w:val="00CC69EE"/>
    <w:rsid w:val="00CC7FC0"/>
    <w:rsid w:val="00CD0DB1"/>
    <w:rsid w:val="00CD165C"/>
    <w:rsid w:val="00CD194A"/>
    <w:rsid w:val="00CD1D8B"/>
    <w:rsid w:val="00CD20BB"/>
    <w:rsid w:val="00CD2A24"/>
    <w:rsid w:val="00CD405B"/>
    <w:rsid w:val="00CD4FBE"/>
    <w:rsid w:val="00CD5883"/>
    <w:rsid w:val="00CE3590"/>
    <w:rsid w:val="00CE3713"/>
    <w:rsid w:val="00CE55FB"/>
    <w:rsid w:val="00CE6579"/>
    <w:rsid w:val="00CE67E5"/>
    <w:rsid w:val="00CE6F31"/>
    <w:rsid w:val="00CE7E7B"/>
    <w:rsid w:val="00CF2485"/>
    <w:rsid w:val="00CF2FC8"/>
    <w:rsid w:val="00CF35B4"/>
    <w:rsid w:val="00CF3CA0"/>
    <w:rsid w:val="00CF6FDB"/>
    <w:rsid w:val="00D01390"/>
    <w:rsid w:val="00D02AAF"/>
    <w:rsid w:val="00D03037"/>
    <w:rsid w:val="00D03978"/>
    <w:rsid w:val="00D04637"/>
    <w:rsid w:val="00D04C39"/>
    <w:rsid w:val="00D04EE1"/>
    <w:rsid w:val="00D056F5"/>
    <w:rsid w:val="00D05EAC"/>
    <w:rsid w:val="00D0623F"/>
    <w:rsid w:val="00D069BD"/>
    <w:rsid w:val="00D06A58"/>
    <w:rsid w:val="00D06F81"/>
    <w:rsid w:val="00D12425"/>
    <w:rsid w:val="00D12E6E"/>
    <w:rsid w:val="00D136BB"/>
    <w:rsid w:val="00D1406F"/>
    <w:rsid w:val="00D14402"/>
    <w:rsid w:val="00D14530"/>
    <w:rsid w:val="00D22BCC"/>
    <w:rsid w:val="00D22F38"/>
    <w:rsid w:val="00D23094"/>
    <w:rsid w:val="00D23320"/>
    <w:rsid w:val="00D256FB"/>
    <w:rsid w:val="00D2660B"/>
    <w:rsid w:val="00D278F3"/>
    <w:rsid w:val="00D27FB1"/>
    <w:rsid w:val="00D3065A"/>
    <w:rsid w:val="00D3079E"/>
    <w:rsid w:val="00D30F9D"/>
    <w:rsid w:val="00D323A2"/>
    <w:rsid w:val="00D324EF"/>
    <w:rsid w:val="00D341ED"/>
    <w:rsid w:val="00D35611"/>
    <w:rsid w:val="00D41B31"/>
    <w:rsid w:val="00D424C7"/>
    <w:rsid w:val="00D4359A"/>
    <w:rsid w:val="00D44438"/>
    <w:rsid w:val="00D446EB"/>
    <w:rsid w:val="00D459EA"/>
    <w:rsid w:val="00D459F5"/>
    <w:rsid w:val="00D467AD"/>
    <w:rsid w:val="00D46FEF"/>
    <w:rsid w:val="00D471F6"/>
    <w:rsid w:val="00D50D42"/>
    <w:rsid w:val="00D51394"/>
    <w:rsid w:val="00D60961"/>
    <w:rsid w:val="00D61C7E"/>
    <w:rsid w:val="00D67189"/>
    <w:rsid w:val="00D672C1"/>
    <w:rsid w:val="00D711E1"/>
    <w:rsid w:val="00D7138B"/>
    <w:rsid w:val="00D7169B"/>
    <w:rsid w:val="00D72A1A"/>
    <w:rsid w:val="00D72C37"/>
    <w:rsid w:val="00D72EFF"/>
    <w:rsid w:val="00D7543E"/>
    <w:rsid w:val="00D75446"/>
    <w:rsid w:val="00D755E4"/>
    <w:rsid w:val="00D77E4C"/>
    <w:rsid w:val="00D80232"/>
    <w:rsid w:val="00D80E6D"/>
    <w:rsid w:val="00D815B2"/>
    <w:rsid w:val="00D81843"/>
    <w:rsid w:val="00D8353E"/>
    <w:rsid w:val="00D85E72"/>
    <w:rsid w:val="00D860C7"/>
    <w:rsid w:val="00D87B11"/>
    <w:rsid w:val="00D923AC"/>
    <w:rsid w:val="00D92CC0"/>
    <w:rsid w:val="00D933CE"/>
    <w:rsid w:val="00D93C9C"/>
    <w:rsid w:val="00D94A5E"/>
    <w:rsid w:val="00D9516A"/>
    <w:rsid w:val="00D95658"/>
    <w:rsid w:val="00D96919"/>
    <w:rsid w:val="00D9703A"/>
    <w:rsid w:val="00D97A52"/>
    <w:rsid w:val="00DA00CB"/>
    <w:rsid w:val="00DA1525"/>
    <w:rsid w:val="00DA2550"/>
    <w:rsid w:val="00DA4797"/>
    <w:rsid w:val="00DA5BB7"/>
    <w:rsid w:val="00DA6836"/>
    <w:rsid w:val="00DA6EEC"/>
    <w:rsid w:val="00DA6EF0"/>
    <w:rsid w:val="00DA6FDC"/>
    <w:rsid w:val="00DA7736"/>
    <w:rsid w:val="00DA7771"/>
    <w:rsid w:val="00DA7C6D"/>
    <w:rsid w:val="00DB04B6"/>
    <w:rsid w:val="00DB09D6"/>
    <w:rsid w:val="00DB16DE"/>
    <w:rsid w:val="00DB1F0C"/>
    <w:rsid w:val="00DB4B01"/>
    <w:rsid w:val="00DB51D1"/>
    <w:rsid w:val="00DB5857"/>
    <w:rsid w:val="00DB7E75"/>
    <w:rsid w:val="00DC1919"/>
    <w:rsid w:val="00DC1E2A"/>
    <w:rsid w:val="00DC2B86"/>
    <w:rsid w:val="00DC2C12"/>
    <w:rsid w:val="00DC3826"/>
    <w:rsid w:val="00DC610F"/>
    <w:rsid w:val="00DC7117"/>
    <w:rsid w:val="00DC7336"/>
    <w:rsid w:val="00DC7463"/>
    <w:rsid w:val="00DC7C67"/>
    <w:rsid w:val="00DC7E05"/>
    <w:rsid w:val="00DD1F8A"/>
    <w:rsid w:val="00DD1F9F"/>
    <w:rsid w:val="00DD5BDA"/>
    <w:rsid w:val="00DD5DF5"/>
    <w:rsid w:val="00DD6A26"/>
    <w:rsid w:val="00DD7D08"/>
    <w:rsid w:val="00DE048A"/>
    <w:rsid w:val="00DE1B7D"/>
    <w:rsid w:val="00DE453B"/>
    <w:rsid w:val="00DE565C"/>
    <w:rsid w:val="00DE6CE3"/>
    <w:rsid w:val="00DE7E87"/>
    <w:rsid w:val="00DE7F34"/>
    <w:rsid w:val="00DF0D43"/>
    <w:rsid w:val="00DF0DB9"/>
    <w:rsid w:val="00DF1B14"/>
    <w:rsid w:val="00DF2920"/>
    <w:rsid w:val="00DF29A5"/>
    <w:rsid w:val="00DF46A9"/>
    <w:rsid w:val="00DF631F"/>
    <w:rsid w:val="00DF6FF9"/>
    <w:rsid w:val="00E0098C"/>
    <w:rsid w:val="00E021D9"/>
    <w:rsid w:val="00E05AB4"/>
    <w:rsid w:val="00E0600B"/>
    <w:rsid w:val="00E07A3A"/>
    <w:rsid w:val="00E07C6A"/>
    <w:rsid w:val="00E10F1C"/>
    <w:rsid w:val="00E110D2"/>
    <w:rsid w:val="00E11F4F"/>
    <w:rsid w:val="00E12C32"/>
    <w:rsid w:val="00E140CC"/>
    <w:rsid w:val="00E14C01"/>
    <w:rsid w:val="00E16688"/>
    <w:rsid w:val="00E16912"/>
    <w:rsid w:val="00E16D55"/>
    <w:rsid w:val="00E172DD"/>
    <w:rsid w:val="00E17560"/>
    <w:rsid w:val="00E17610"/>
    <w:rsid w:val="00E2042E"/>
    <w:rsid w:val="00E24078"/>
    <w:rsid w:val="00E247B9"/>
    <w:rsid w:val="00E2684D"/>
    <w:rsid w:val="00E276D2"/>
    <w:rsid w:val="00E316EB"/>
    <w:rsid w:val="00E321AF"/>
    <w:rsid w:val="00E32AD3"/>
    <w:rsid w:val="00E335EE"/>
    <w:rsid w:val="00E34107"/>
    <w:rsid w:val="00E35143"/>
    <w:rsid w:val="00E36B37"/>
    <w:rsid w:val="00E4007D"/>
    <w:rsid w:val="00E40DB8"/>
    <w:rsid w:val="00E414A9"/>
    <w:rsid w:val="00E42258"/>
    <w:rsid w:val="00E43C6D"/>
    <w:rsid w:val="00E43D46"/>
    <w:rsid w:val="00E44F15"/>
    <w:rsid w:val="00E454B0"/>
    <w:rsid w:val="00E45D0B"/>
    <w:rsid w:val="00E4753D"/>
    <w:rsid w:val="00E47F2D"/>
    <w:rsid w:val="00E500F9"/>
    <w:rsid w:val="00E5108B"/>
    <w:rsid w:val="00E52222"/>
    <w:rsid w:val="00E5231A"/>
    <w:rsid w:val="00E52651"/>
    <w:rsid w:val="00E53CB3"/>
    <w:rsid w:val="00E61A26"/>
    <w:rsid w:val="00E61C60"/>
    <w:rsid w:val="00E62927"/>
    <w:rsid w:val="00E63158"/>
    <w:rsid w:val="00E63457"/>
    <w:rsid w:val="00E656D0"/>
    <w:rsid w:val="00E66E55"/>
    <w:rsid w:val="00E6787D"/>
    <w:rsid w:val="00E67E2B"/>
    <w:rsid w:val="00E67E4D"/>
    <w:rsid w:val="00E70930"/>
    <w:rsid w:val="00E73916"/>
    <w:rsid w:val="00E73FEF"/>
    <w:rsid w:val="00E77C85"/>
    <w:rsid w:val="00E80353"/>
    <w:rsid w:val="00E80FB7"/>
    <w:rsid w:val="00E8136B"/>
    <w:rsid w:val="00E82301"/>
    <w:rsid w:val="00E83DCE"/>
    <w:rsid w:val="00E85CD3"/>
    <w:rsid w:val="00E86EB0"/>
    <w:rsid w:val="00E86F90"/>
    <w:rsid w:val="00E87A00"/>
    <w:rsid w:val="00E87BF3"/>
    <w:rsid w:val="00E90505"/>
    <w:rsid w:val="00E9267D"/>
    <w:rsid w:val="00E9370A"/>
    <w:rsid w:val="00E938A6"/>
    <w:rsid w:val="00E94DF5"/>
    <w:rsid w:val="00E961A3"/>
    <w:rsid w:val="00E97797"/>
    <w:rsid w:val="00EA13AD"/>
    <w:rsid w:val="00EA14A8"/>
    <w:rsid w:val="00EA2BFA"/>
    <w:rsid w:val="00EA4633"/>
    <w:rsid w:val="00EA52D7"/>
    <w:rsid w:val="00EA5363"/>
    <w:rsid w:val="00EA5AAD"/>
    <w:rsid w:val="00EA65CD"/>
    <w:rsid w:val="00EA7890"/>
    <w:rsid w:val="00EB0E6A"/>
    <w:rsid w:val="00EB1477"/>
    <w:rsid w:val="00EB3383"/>
    <w:rsid w:val="00EB35BD"/>
    <w:rsid w:val="00EB4959"/>
    <w:rsid w:val="00EB4B3D"/>
    <w:rsid w:val="00EC0489"/>
    <w:rsid w:val="00EC066B"/>
    <w:rsid w:val="00EC47DE"/>
    <w:rsid w:val="00EC5EC6"/>
    <w:rsid w:val="00EC6C5C"/>
    <w:rsid w:val="00EC6F95"/>
    <w:rsid w:val="00EC7E86"/>
    <w:rsid w:val="00ED0974"/>
    <w:rsid w:val="00ED0982"/>
    <w:rsid w:val="00ED0B4F"/>
    <w:rsid w:val="00ED54EE"/>
    <w:rsid w:val="00ED5E4F"/>
    <w:rsid w:val="00ED6AA2"/>
    <w:rsid w:val="00ED7368"/>
    <w:rsid w:val="00EE0673"/>
    <w:rsid w:val="00EE2949"/>
    <w:rsid w:val="00EE4FC5"/>
    <w:rsid w:val="00EE57E2"/>
    <w:rsid w:val="00EE6550"/>
    <w:rsid w:val="00EE7BF9"/>
    <w:rsid w:val="00EF0E39"/>
    <w:rsid w:val="00EF0EDC"/>
    <w:rsid w:val="00EF1259"/>
    <w:rsid w:val="00EF1E58"/>
    <w:rsid w:val="00EF5089"/>
    <w:rsid w:val="00EF68C7"/>
    <w:rsid w:val="00EF7C9A"/>
    <w:rsid w:val="00F00855"/>
    <w:rsid w:val="00F011A7"/>
    <w:rsid w:val="00F02485"/>
    <w:rsid w:val="00F03D36"/>
    <w:rsid w:val="00F04C43"/>
    <w:rsid w:val="00F05640"/>
    <w:rsid w:val="00F07589"/>
    <w:rsid w:val="00F11897"/>
    <w:rsid w:val="00F118B2"/>
    <w:rsid w:val="00F129B7"/>
    <w:rsid w:val="00F14375"/>
    <w:rsid w:val="00F15B8C"/>
    <w:rsid w:val="00F161C2"/>
    <w:rsid w:val="00F1707B"/>
    <w:rsid w:val="00F205BA"/>
    <w:rsid w:val="00F21660"/>
    <w:rsid w:val="00F239AB"/>
    <w:rsid w:val="00F26099"/>
    <w:rsid w:val="00F30F0C"/>
    <w:rsid w:val="00F319D6"/>
    <w:rsid w:val="00F31A38"/>
    <w:rsid w:val="00F32677"/>
    <w:rsid w:val="00F35DF8"/>
    <w:rsid w:val="00F37C04"/>
    <w:rsid w:val="00F41EFA"/>
    <w:rsid w:val="00F438B6"/>
    <w:rsid w:val="00F450E2"/>
    <w:rsid w:val="00F456A2"/>
    <w:rsid w:val="00F460D0"/>
    <w:rsid w:val="00F47211"/>
    <w:rsid w:val="00F51E95"/>
    <w:rsid w:val="00F554BB"/>
    <w:rsid w:val="00F556DC"/>
    <w:rsid w:val="00F57515"/>
    <w:rsid w:val="00F61AAD"/>
    <w:rsid w:val="00F61B39"/>
    <w:rsid w:val="00F63DA5"/>
    <w:rsid w:val="00F64CD6"/>
    <w:rsid w:val="00F65480"/>
    <w:rsid w:val="00F66201"/>
    <w:rsid w:val="00F66D0A"/>
    <w:rsid w:val="00F66EBB"/>
    <w:rsid w:val="00F7124B"/>
    <w:rsid w:val="00F7216A"/>
    <w:rsid w:val="00F72C80"/>
    <w:rsid w:val="00F7365E"/>
    <w:rsid w:val="00F73B10"/>
    <w:rsid w:val="00F76240"/>
    <w:rsid w:val="00F76FBB"/>
    <w:rsid w:val="00F77DFC"/>
    <w:rsid w:val="00F80619"/>
    <w:rsid w:val="00F81D78"/>
    <w:rsid w:val="00F83C81"/>
    <w:rsid w:val="00F864F9"/>
    <w:rsid w:val="00F8665A"/>
    <w:rsid w:val="00F901E5"/>
    <w:rsid w:val="00F91061"/>
    <w:rsid w:val="00F91121"/>
    <w:rsid w:val="00F91394"/>
    <w:rsid w:val="00F9548F"/>
    <w:rsid w:val="00F95580"/>
    <w:rsid w:val="00F965AF"/>
    <w:rsid w:val="00F965C7"/>
    <w:rsid w:val="00F9669C"/>
    <w:rsid w:val="00F9669D"/>
    <w:rsid w:val="00F96A0D"/>
    <w:rsid w:val="00F96E52"/>
    <w:rsid w:val="00F9730E"/>
    <w:rsid w:val="00F978A6"/>
    <w:rsid w:val="00F97AC4"/>
    <w:rsid w:val="00FA054F"/>
    <w:rsid w:val="00FA2DFA"/>
    <w:rsid w:val="00FA3A25"/>
    <w:rsid w:val="00FB0FF1"/>
    <w:rsid w:val="00FB3913"/>
    <w:rsid w:val="00FB4B32"/>
    <w:rsid w:val="00FB53F8"/>
    <w:rsid w:val="00FB60ED"/>
    <w:rsid w:val="00FB7D68"/>
    <w:rsid w:val="00FC007D"/>
    <w:rsid w:val="00FC177D"/>
    <w:rsid w:val="00FC1F07"/>
    <w:rsid w:val="00FC230A"/>
    <w:rsid w:val="00FC2444"/>
    <w:rsid w:val="00FC2E36"/>
    <w:rsid w:val="00FC40D2"/>
    <w:rsid w:val="00FC6120"/>
    <w:rsid w:val="00FC759D"/>
    <w:rsid w:val="00FD034A"/>
    <w:rsid w:val="00FD1C8E"/>
    <w:rsid w:val="00FD1E48"/>
    <w:rsid w:val="00FD3099"/>
    <w:rsid w:val="00FD473B"/>
    <w:rsid w:val="00FD56D0"/>
    <w:rsid w:val="00FD59ED"/>
    <w:rsid w:val="00FE2C63"/>
    <w:rsid w:val="00FE3DC1"/>
    <w:rsid w:val="00FE5350"/>
    <w:rsid w:val="00FE6590"/>
    <w:rsid w:val="00FE6CA5"/>
    <w:rsid w:val="00FE7330"/>
    <w:rsid w:val="00FE7677"/>
    <w:rsid w:val="00FE7ECC"/>
    <w:rsid w:val="00FF050F"/>
    <w:rsid w:val="00FF22B5"/>
    <w:rsid w:val="00FF504D"/>
  </w:rsids>
  <m:mathPr>
    <m:mathFont m:val="Cambria Math"/>
  </m:mathPr>
  <w:themeFontLang w:val="en-US" w:bidi="pa-IN"/>
  <w:clrSchemeMapping w:bg1="light1" w:t1="dark1" w:bg2="light2" w:t2="dark2" w:accent1="accent1" w:accent2="accent2" w:accent3="accent3" w:accent4="accent4" w:accent5="accent5" w:accent6="accent6" w:hyperlink="hyperlink" w:followedHyperlink="followedHyperlink"/>
  <w14:docId w14:val="14F0F504"/>
  <w15:docId w15:val="{D194AD3D-ED8D-4336-B9A9-31229A32A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ourier New" w:hAnsi="Courier New" w:eastAsiaTheme="minorHAnsi" w:cs="Arial"/>
        <w:sz w:val="18"/>
        <w:szCs w:val="18"/>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0528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D52E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
    <w:name w:val="Body Text"/>
    <w:basedOn w:val="Normal"/>
    <w:link w:val="BodyTextChar"/>
    <w:semiHidden/>
    <w:rsid w:val="003D044B"/>
    <w:pPr>
      <w:spacing w:after="0" w:line="187" w:lineRule="exact"/>
    </w:pPr>
    <w:rPr>
      <w:rFonts w:ascii="Times New Roman" w:eastAsia="Times New Roman" w:hAnsi="Times New Roman" w:cs="Times New Roman"/>
      <w:color w:val="000000"/>
      <w:szCs w:val="20"/>
    </w:rPr>
  </w:style>
  <w:style w:type="character" w:customStyle="1" w:styleId="BodyTextChar">
    <w:name w:val="Body Text Char"/>
    <w:basedOn w:val="DefaultParagraphFont"/>
    <w:link w:val="BodyText"/>
    <w:semiHidden/>
    <w:rsid w:val="003D044B"/>
    <w:rPr>
      <w:rFonts w:ascii="Times New Roman" w:eastAsia="Times New Roman" w:hAnsi="Times New Roman" w:cs="Times New Roman"/>
      <w:color w:val="000000"/>
      <w:szCs w:val="20"/>
    </w:rPr>
  </w:style>
  <w:style w:type="paragraph" w:styleId="ListParagraph">
    <w:name w:val="List Paragraph"/>
    <w:basedOn w:val="Normal"/>
    <w:uiPriority w:val="34"/>
    <w:qFormat/>
    <w:rsid w:val="00B31784"/>
    <w:pPr>
      <w:ind w:left="720"/>
      <w:contextualSpacing/>
    </w:pPr>
  </w:style>
  <w:style w:type="paragraph" w:styleId="Header">
    <w:name w:val="header"/>
    <w:basedOn w:val="Normal"/>
    <w:link w:val="HeaderChar"/>
    <w:uiPriority w:val="99"/>
    <w:unhideWhenUsed/>
    <w:rsid w:val="006E3DB7"/>
    <w:pPr>
      <w:tabs>
        <w:tab w:val="center" w:pos="4680"/>
        <w:tab w:val="right" w:pos="9360"/>
      </w:tabs>
      <w:spacing w:after="0" w:line="240" w:lineRule="auto"/>
    </w:pPr>
  </w:style>
  <w:style w:type="character" w:customStyle="1" w:styleId="HeaderChar">
    <w:name w:val="Header Char"/>
    <w:basedOn w:val="DefaultParagraphFont"/>
    <w:link w:val="Header"/>
    <w:uiPriority w:val="99"/>
    <w:rsid w:val="006E3DB7"/>
  </w:style>
  <w:style w:type="paragraph" w:styleId="Footer">
    <w:name w:val="footer"/>
    <w:basedOn w:val="Normal"/>
    <w:link w:val="FooterChar"/>
    <w:uiPriority w:val="99"/>
    <w:unhideWhenUsed/>
    <w:rsid w:val="006E3D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3DB7"/>
  </w:style>
  <w:style w:type="paragraph" w:styleId="BalloonText">
    <w:name w:val="Balloon Text"/>
    <w:basedOn w:val="Normal"/>
    <w:link w:val="BalloonTextChar"/>
    <w:uiPriority w:val="99"/>
    <w:semiHidden/>
    <w:unhideWhenUsed/>
    <w:rsid w:val="004E7B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7B28"/>
    <w:rPr>
      <w:rFonts w:ascii="Tahoma" w:hAnsi="Tahoma" w:cs="Tahoma"/>
      <w:sz w:val="16"/>
      <w:szCs w:val="16"/>
    </w:rPr>
  </w:style>
  <w:style w:type="character" w:styleId="PlaceholderText">
    <w:name w:val="Placeholder Text"/>
    <w:basedOn w:val="DefaultParagraphFont"/>
    <w:uiPriority w:val="99"/>
    <w:semiHidden/>
    <w:rsid w:val="00066ABB"/>
    <w:rPr>
      <w:color w:val="808080"/>
    </w:rPr>
  </w:style>
  <w:style w:type="paragraph" w:styleId="NoSpacing">
    <w:name w:val="No Spacing"/>
    <w:uiPriority w:val="1"/>
    <w:qFormat/>
    <w:rsid w:val="004D5DBC"/>
    <w:pPr>
      <w:spacing w:after="0" w:line="240" w:lineRule="auto"/>
    </w:pPr>
    <w:rPr>
      <w:rFonts w:asciiTheme="minorHAnsi" w:hAnsiTheme="minorHAnsi" w:cstheme="minorBidi"/>
      <w:sz w:val="22"/>
      <w:szCs w:val="22"/>
      <w:lang w:bidi="en-US"/>
    </w:rPr>
  </w:style>
  <w:style w:type="character" w:styleId="Hyperlink">
    <w:name w:val="Hyperlink"/>
    <w:basedOn w:val="DefaultParagraphFont"/>
    <w:uiPriority w:val="99"/>
    <w:unhideWhenUsed/>
    <w:rsid w:val="00852017"/>
    <w:rPr>
      <w:color w:val="0000FF" w:themeColor="hyperlink"/>
      <w:u w:val="single"/>
    </w:rPr>
  </w:style>
  <w:style w:type="character" w:styleId="UnresolvedMention">
    <w:name w:val="Unresolved Mention"/>
    <w:basedOn w:val="DefaultParagraphFont"/>
    <w:uiPriority w:val="99"/>
    <w:semiHidden/>
    <w:unhideWhenUsed/>
    <w:rsid w:val="000D5591"/>
    <w:rPr>
      <w:color w:val="605E5C"/>
      <w:shd w:val="clear" w:color="auto" w:fill="E1DFDD"/>
    </w:rPr>
  </w:style>
  <w:style w:type="character" w:styleId="CommentReference">
    <w:name w:val="annotation reference"/>
    <w:basedOn w:val="DefaultParagraphFont"/>
    <w:uiPriority w:val="99"/>
    <w:semiHidden/>
    <w:unhideWhenUsed/>
    <w:rsid w:val="00E47F2D"/>
    <w:rPr>
      <w:sz w:val="16"/>
      <w:szCs w:val="16"/>
    </w:rPr>
  </w:style>
  <w:style w:type="paragraph" w:styleId="CommentText">
    <w:name w:val="annotation text"/>
    <w:basedOn w:val="Normal"/>
    <w:link w:val="CommentTextChar"/>
    <w:uiPriority w:val="99"/>
    <w:unhideWhenUsed/>
    <w:rsid w:val="00E47F2D"/>
    <w:pPr>
      <w:spacing w:line="240" w:lineRule="auto"/>
    </w:pPr>
    <w:rPr>
      <w:sz w:val="20"/>
      <w:szCs w:val="20"/>
    </w:rPr>
  </w:style>
  <w:style w:type="character" w:customStyle="1" w:styleId="CommentTextChar">
    <w:name w:val="Comment Text Char"/>
    <w:basedOn w:val="DefaultParagraphFont"/>
    <w:link w:val="CommentText"/>
    <w:uiPriority w:val="99"/>
    <w:rsid w:val="00E47F2D"/>
    <w:rPr>
      <w:sz w:val="20"/>
      <w:szCs w:val="20"/>
    </w:rPr>
  </w:style>
  <w:style w:type="paragraph" w:styleId="CommentSubject">
    <w:name w:val="annotation subject"/>
    <w:basedOn w:val="CommentText"/>
    <w:next w:val="CommentText"/>
    <w:link w:val="CommentSubjectChar"/>
    <w:uiPriority w:val="99"/>
    <w:semiHidden/>
    <w:unhideWhenUsed/>
    <w:rsid w:val="00E47F2D"/>
    <w:rPr>
      <w:b/>
      <w:bCs/>
    </w:rPr>
  </w:style>
  <w:style w:type="character" w:customStyle="1" w:styleId="CommentSubjectChar">
    <w:name w:val="Comment Subject Char"/>
    <w:basedOn w:val="CommentTextChar"/>
    <w:link w:val="CommentSubject"/>
    <w:uiPriority w:val="99"/>
    <w:semiHidden/>
    <w:rsid w:val="00E47F2D"/>
    <w:rPr>
      <w:b/>
      <w:bCs/>
      <w:sz w:val="20"/>
      <w:szCs w:val="20"/>
    </w:rPr>
  </w:style>
  <w:style w:type="paragraph" w:styleId="Revision">
    <w:name w:val="Revision"/>
    <w:hidden/>
    <w:uiPriority w:val="99"/>
    <w:semiHidden/>
    <w:rsid w:val="00E47F2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yperlink" Target="mailto:askusda@usda.gov" TargetMode="External" /><Relationship Id="rId12" Type="http://schemas.openxmlformats.org/officeDocument/2006/relationships/hyperlink" Target="https://www.usda.gov/oascr/how-to-file-a-program-discrimination-complaint" TargetMode="External" /><Relationship Id="rId13" Type="http://schemas.openxmlformats.org/officeDocument/2006/relationships/hyperlink" Target="mailto:program.intake@usda.gov" TargetMode="External" /><Relationship Id="rId14" Type="http://schemas.openxmlformats.org/officeDocument/2006/relationships/footer" Target="footer3.xml" /><Relationship Id="rId15" Type="http://schemas.openxmlformats.org/officeDocument/2006/relationships/header" Target="header2.xml" /><Relationship Id="rId16" Type="http://schemas.openxmlformats.org/officeDocument/2006/relationships/footer" Target="footer4.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9FAD0BA64CDB64099B7E08FD0EE1B67" ma:contentTypeVersion="0" ma:contentTypeDescription="Create a new document." ma:contentTypeScope="" ma:versionID="a21f65d5f26d7b70165f361b96985c2f">
  <xsd:schema xmlns:xsd="http://www.w3.org/2001/XMLSchema" xmlns:xs="http://www.w3.org/2001/XMLSchema" xmlns:p="http://schemas.microsoft.com/office/2006/metadata/properties" targetNamespace="http://schemas.microsoft.com/office/2006/metadata/properties" ma:root="true" ma:fieldsID="655f3c9b82ee137ba3b238d9d282459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2FA463B-4260-4F41-9BDA-3F9E7C73ABDF}">
  <ds:schemaRefs>
    <ds:schemaRef ds:uri="http://schemas.openxmlformats.org/officeDocument/2006/bibliography"/>
  </ds:schemaRefs>
</ds:datastoreItem>
</file>

<file path=customXml/itemProps2.xml><?xml version="1.0" encoding="utf-8"?>
<ds:datastoreItem xmlns:ds="http://schemas.openxmlformats.org/officeDocument/2006/customXml" ds:itemID="{D8C3DCE4-2E3A-4813-8B3E-D98CB05FECD8}">
  <ds:schemaRefs>
    <ds:schemaRef ds:uri="http://schemas.microsoft.com/office/2006/metadata/properties"/>
    <ds:schemaRef ds:uri="http://schemas.microsoft.com/office/infopath/2007/PartnerControls"/>
    <ds:schemaRef ds:uri="http://schemas.microsoft.com/sharepoint/v3"/>
    <ds:schemaRef ds:uri="73fb875a-8af9-4255-b008-0995492d31cd"/>
    <ds:schemaRef ds:uri="a5f42ec3-4ee2-45fc-8d77-288bf2f0f986"/>
    <ds:schemaRef ds:uri="40300316-4668-4c68-a727-1fca2aa580c2"/>
  </ds:schemaRefs>
</ds:datastoreItem>
</file>

<file path=customXml/itemProps3.xml><?xml version="1.0" encoding="utf-8"?>
<ds:datastoreItem xmlns:ds="http://schemas.openxmlformats.org/officeDocument/2006/customXml" ds:itemID="{CBF6041B-7A80-4718-8989-18039CACE4D7}">
  <ds:schemaRefs/>
</ds:datastoreItem>
</file>

<file path=customXml/itemProps4.xml><?xml version="1.0" encoding="utf-8"?>
<ds:datastoreItem xmlns:ds="http://schemas.openxmlformats.org/officeDocument/2006/customXml" ds:itemID="{C1E7D927-24B9-4C5B-A3FD-BB4D4BA57AB3}">
  <ds:schemaRefs>
    <ds:schemaRef ds:uri="http://schemas.microsoft.com/sharepoint/v3/contenttype/forms"/>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1</TotalTime>
  <Pages>7</Pages>
  <Words>4642</Words>
  <Characters>25030</Characters>
  <Application>Microsoft Office Word</Application>
  <DocSecurity>0</DocSecurity>
  <Lines>565</Lines>
  <Paragraphs>195</Paragraphs>
  <ScaleCrop>false</ScaleCrop>
  <HeadingPairs>
    <vt:vector size="2" baseType="variant">
      <vt:variant>
        <vt:lpstr>Title</vt:lpstr>
      </vt:variant>
      <vt:variant>
        <vt:i4>1</vt:i4>
      </vt:variant>
    </vt:vector>
  </HeadingPairs>
  <TitlesOfParts>
    <vt:vector size="1" baseType="lpstr">
      <vt:lpstr/>
    </vt:vector>
  </TitlesOfParts>
  <Company>USDA OCIO-ITS</Company>
  <LinksUpToDate>false</LinksUpToDate>
  <CharactersWithSpaces>29725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Joanne.shaw</dc:creator>
  <cp:lastModifiedBy>Limon, Jose - FPAC-FSA, WA</cp:lastModifiedBy>
  <cp:revision>5</cp:revision>
  <cp:lastPrinted>2016-02-02T13:47:00Z</cp:lastPrinted>
  <dcterms:created xsi:type="dcterms:W3CDTF">2026-02-19T17:07:00Z</dcterms:created>
  <dcterms:modified xsi:type="dcterms:W3CDTF">2026-02-19T18:07:00Z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0x01010019FAD0BA64CDB64099B7E08FD0EE1B67</vt:lpwstr>
  </property>
  <property fmtid="{D5CDD505-2E9C-101B-9397-08002B2CF9AE}" pid="3" name="MediaServiceImageTags">
    <vt:lpwstr/>
  </property>
</Properties>
</file>