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6515C" w:rsidRPr="00705034" w:rsidP="00705034" w14:paraId="40A2872D" w14:textId="3FD20D7A">
      <w:pPr>
        <w:jc w:val="center"/>
        <w:rPr>
          <w:b/>
          <w:bCs/>
          <w:sz w:val="26"/>
          <w:szCs w:val="26"/>
        </w:rPr>
      </w:pPr>
      <w:r w:rsidRPr="00705034">
        <w:rPr>
          <w:b/>
          <w:bCs/>
          <w:sz w:val="26"/>
          <w:szCs w:val="26"/>
        </w:rPr>
        <w:t>In School Verification – Program Participant Entry</w:t>
      </w:r>
    </w:p>
    <w:p w:rsidR="0026515C" w14:paraId="5053F6BF" w14:textId="77777777"/>
    <w:p w:rsidR="00F86C93" w14:paraId="3FB25D3B" w14:textId="3628A523">
      <w:r w:rsidRPr="0026515C">
        <w:rPr>
          <w:noProof/>
        </w:rPr>
        <w:drawing>
          <wp:inline distT="0" distB="0" distL="0" distR="0">
            <wp:extent cx="5943600" cy="3343275"/>
            <wp:effectExtent l="0" t="0" r="0" b="9525"/>
            <wp:docPr id="493404339" name="Picture 1" descr="Graphical user interface,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404339" name="Picture 1" descr="Graphical user interface, application&#10;&#10;AI-generated content may be incorrect."/>
                    <pic:cNvPicPr/>
                  </pic:nvPicPr>
                  <pic:blipFill>
                    <a:blip xmlns:r="http://schemas.openxmlformats.org/officeDocument/2006/relationships" r:embed="rId8"/>
                    <a:stretch>
                      <a:fillRect/>
                    </a:stretch>
                  </pic:blipFill>
                  <pic:spPr>
                    <a:xfrm>
                      <a:off x="0" y="0"/>
                      <a:ext cx="5943600" cy="3343275"/>
                    </a:xfrm>
                    <a:prstGeom prst="rect">
                      <a:avLst/>
                    </a:prstGeom>
                  </pic:spPr>
                </pic:pic>
              </a:graphicData>
            </a:graphic>
          </wp:inline>
        </w:drawing>
      </w:r>
    </w:p>
    <w:p w:rsidR="0026515C" w14:paraId="4C44B25B" w14:textId="77777777"/>
    <w:p w:rsidR="0026515C" w14:paraId="4BFA1B6C" w14:textId="77777777"/>
    <w:p w:rsidR="0026515C" w14:paraId="35A220B1" w14:textId="38C59B1C">
      <w:r>
        <w:rPr>
          <w:noProof/>
        </w:rPr>
        <w:drawing>
          <wp:inline distT="0" distB="0" distL="0" distR="0">
            <wp:extent cx="5961600" cy="2442274"/>
            <wp:effectExtent l="0" t="0" r="1270" b="0"/>
            <wp:docPr id="1137365957" name="Picture 1" descr="A picture containing text, sky, outdoor,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365957" name="Picture 1" descr="A picture containing text, sky, outdoor, city&#10;&#10;AI-generated content may be incorrect."/>
                    <pic:cNvPicPr/>
                  </pic:nvPicPr>
                  <pic:blipFill>
                    <a:blip xmlns:r="http://schemas.openxmlformats.org/officeDocument/2006/relationships" r:embed="rId9"/>
                    <a:srcRect l="66747" t="10339" r="1023" b="19240"/>
                    <a:stretch>
                      <a:fillRect/>
                    </a:stretch>
                  </pic:blipFill>
                  <pic:spPr bwMode="auto">
                    <a:xfrm>
                      <a:off x="0" y="0"/>
                      <a:ext cx="5985076" cy="2451891"/>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26515C" w14:paraId="4FBF17E1" w14:textId="77777777"/>
    <w:p w:rsidR="0026515C" w14:paraId="18D7440A" w14:textId="4CB14197">
      <w:r w:rsidRPr="0026515C">
        <w:rPr>
          <w:noProof/>
        </w:rPr>
        <w:drawing>
          <wp:inline distT="0" distB="0" distL="0" distR="0">
            <wp:extent cx="5943600" cy="3343275"/>
            <wp:effectExtent l="0" t="0" r="0" b="9525"/>
            <wp:docPr id="687037837" name="Picture 1" descr="Graphical user interface, text,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037837" name="Picture 1" descr="Graphical user interface, text, application&#10;&#10;AI-generated content may be incorrect."/>
                    <pic:cNvPicPr/>
                  </pic:nvPicPr>
                  <pic:blipFill>
                    <a:blip xmlns:r="http://schemas.openxmlformats.org/officeDocument/2006/relationships" r:embed="rId10"/>
                    <a:stretch>
                      <a:fillRect/>
                    </a:stretch>
                  </pic:blipFill>
                  <pic:spPr>
                    <a:xfrm>
                      <a:off x="0" y="0"/>
                      <a:ext cx="5943600" cy="3343275"/>
                    </a:xfrm>
                    <a:prstGeom prst="rect">
                      <a:avLst/>
                    </a:prstGeom>
                  </pic:spPr>
                </pic:pic>
              </a:graphicData>
            </a:graphic>
          </wp:inline>
        </w:drawing>
      </w:r>
    </w:p>
    <w:p w:rsidR="0026515C" w14:paraId="758955DC" w14:textId="77777777"/>
    <w:p w:rsidR="0026515C" w14:paraId="626C11ED" w14:textId="36351C97">
      <w:r>
        <w:t>Select School Official who will review entered information and verify status</w:t>
      </w:r>
    </w:p>
    <w:p w:rsidR="0026515C" w14:paraId="7040E8FE" w14:textId="64519DF4">
      <w:r w:rsidRPr="0026515C">
        <w:rPr>
          <w:noProof/>
        </w:rPr>
        <w:drawing>
          <wp:inline distT="0" distB="0" distL="0" distR="0">
            <wp:extent cx="5943600" cy="3343275"/>
            <wp:effectExtent l="0" t="0" r="0" b="9525"/>
            <wp:docPr id="1473275996" name="Picture 1" descr="Graphical user interface,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275996" name="Picture 1" descr="Graphical user interface, application&#10;&#10;AI-generated content may be incorrect."/>
                    <pic:cNvPicPr/>
                  </pic:nvPicPr>
                  <pic:blipFill>
                    <a:blip xmlns:r="http://schemas.openxmlformats.org/officeDocument/2006/relationships" r:embed="rId11"/>
                    <a:stretch>
                      <a:fillRect/>
                    </a:stretch>
                  </pic:blipFill>
                  <pic:spPr>
                    <a:xfrm>
                      <a:off x="0" y="0"/>
                      <a:ext cx="5943600" cy="3343275"/>
                    </a:xfrm>
                    <a:prstGeom prst="rect">
                      <a:avLst/>
                    </a:prstGeom>
                  </pic:spPr>
                </pic:pic>
              </a:graphicData>
            </a:graphic>
          </wp:inline>
        </w:drawing>
      </w:r>
    </w:p>
    <w:p w:rsidR="0026515C" w14:paraId="650FC620" w14:textId="77777777"/>
    <w:p w:rsidR="0026515C" w14:paraId="4C5E96CF" w14:textId="77777777"/>
    <w:p w:rsidR="0026515C" w14:paraId="33678B4E" w14:textId="1477B10F">
      <w:r>
        <w:t>Participant entered information for review</w:t>
      </w:r>
    </w:p>
    <w:p w:rsidR="0026515C" w14:paraId="59E43BB9" w14:textId="10A363A0">
      <w:r w:rsidRPr="0026515C">
        <w:rPr>
          <w:noProof/>
        </w:rPr>
        <w:drawing>
          <wp:inline distT="0" distB="0" distL="0" distR="0">
            <wp:extent cx="5943600" cy="3343275"/>
            <wp:effectExtent l="0" t="0" r="0" b="9525"/>
            <wp:docPr id="1657570929" name="Picture 1" descr="Graphical user interface, text,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570929" name="Picture 1" descr="Graphical user interface, text, application&#10;&#10;AI-generated content may be incorrect."/>
                    <pic:cNvPicPr/>
                  </pic:nvPicPr>
                  <pic:blipFill>
                    <a:blip xmlns:r="http://schemas.openxmlformats.org/officeDocument/2006/relationships" r:embed="rId12"/>
                    <a:stretch>
                      <a:fillRect/>
                    </a:stretch>
                  </pic:blipFill>
                  <pic:spPr>
                    <a:xfrm>
                      <a:off x="0" y="0"/>
                      <a:ext cx="5943600" cy="3343275"/>
                    </a:xfrm>
                    <a:prstGeom prst="rect">
                      <a:avLst/>
                    </a:prstGeom>
                  </pic:spPr>
                </pic:pic>
              </a:graphicData>
            </a:graphic>
          </wp:inline>
        </w:drawing>
      </w:r>
    </w:p>
    <w:p w:rsidR="0026515C" w14:paraId="25B87E34" w14:textId="2EEF437D">
      <w:r>
        <w:t>School official verifies, or requests correction.</w:t>
      </w:r>
    </w:p>
    <w:p w:rsidR="0026515C" w14:paraId="2D00A09E" w14:textId="7AB025C9">
      <w:r>
        <w:rPr>
          <w:noProof/>
        </w:rPr>
        <w:drawing>
          <wp:inline distT="0" distB="0" distL="0" distR="0">
            <wp:extent cx="5943600" cy="3343275"/>
            <wp:effectExtent l="0" t="0" r="0" b="9525"/>
            <wp:docPr id="2110256079" name="Picture 1" descr="Graphical user interface,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256079" name="Picture 1" descr="Graphical user interface, application&#10;&#10;AI-generated content may be incorrect."/>
                    <pic:cNvPicPr/>
                  </pic:nvPicPr>
                  <pic:blipFill>
                    <a:blip xmlns:r="http://schemas.openxmlformats.org/officeDocument/2006/relationships" r:embed="rId13"/>
                    <a:stretch>
                      <a:fillRect/>
                    </a:stretch>
                  </pic:blipFill>
                  <pic:spPr>
                    <a:xfrm>
                      <a:off x="0" y="0"/>
                      <a:ext cx="5943600" cy="3343275"/>
                    </a:xfrm>
                    <a:prstGeom prst="rect">
                      <a:avLst/>
                    </a:prstGeom>
                  </pic:spPr>
                </pic:pic>
              </a:graphicData>
            </a:graphic>
          </wp:inline>
        </w:drawing>
      </w:r>
    </w:p>
    <w:p w:rsidR="00705034" w14:paraId="7FC9D453" w14:textId="77777777"/>
    <w:p w:rsidR="00705034" w14:paraId="6D5D8EC6" w14:textId="77777777"/>
    <w:p w:rsidR="00705034" w:rsidRPr="00CB30C0" w:rsidP="00705034" w14:paraId="24FF69FC" w14:textId="49C51AE5">
      <w:pPr>
        <w:rPr>
          <w:sz w:val="16"/>
          <w:szCs w:val="16"/>
        </w:rPr>
      </w:pPr>
      <w:r w:rsidRPr="00D851B7">
        <w:rPr>
          <w:rFonts w:cstheme="minorHAnsi"/>
          <w:b/>
          <w:w w:val="90"/>
          <w:sz w:val="20"/>
          <w:szCs w:val="20"/>
        </w:rPr>
        <w:t xml:space="preserve">Public Burden Statement: </w:t>
      </w:r>
      <w:r w:rsidRPr="00CB30C0" w:rsidR="00CB30C0">
        <w:rPr>
          <w:sz w:val="18"/>
          <w:szCs w:val="18"/>
        </w:rPr>
        <w:t>The purpose of this information collection is to obtain information through the NHSC SP and the NHSC S2S LRP, that is used to assess an applicant’s eligibility, qualifications as well as monitor program participants’ enrollment in school, postgraduate training, and compliance with program requirements. An agency may not conduct or sponsor, and a person is not required to respond to, a collection of information unless it displays a currently valid OMB control number. The OMB control number for this information collection is 0915-0146 and it is valid until xx/xx/</w:t>
      </w:r>
      <w:r w:rsidRPr="00CB30C0" w:rsidR="00CB30C0">
        <w:rPr>
          <w:sz w:val="18"/>
          <w:szCs w:val="18"/>
        </w:rPr>
        <w:t>xxxx</w:t>
      </w:r>
      <w:r w:rsidRPr="00CB30C0" w:rsidR="00CB30C0">
        <w:rPr>
          <w:sz w:val="18"/>
          <w:szCs w:val="18"/>
        </w:rPr>
        <w:t>. This information collection is mandatory (Sections 338A-H of the Public Health Service Act [42 USC 254l-q], as amended). The information is protected by the Privacy Act, but it may be disclosed outside the U.S. Department of Health and Human Services, as permitted by the Privacy Act and Freedom of Information Act, to Congress, the National Archives, and the Government Accountability Office, and pursuant to court order and various routine uses as described in the System of Record Notice 09-15-0037. Public reporting burden for this collection of information is estimated to average xx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Health Resources and Services Administration Reports Clearance Officer, 5600 Fishers Lane, Room 14NWH04, Rockville, Maryland, 20857.</w:t>
      </w:r>
    </w:p>
    <w:p w:rsidR="00705034" w:rsidP="00705034" w14:paraId="7591A5D6" w14:textId="77777777">
      <w:pPr>
        <w:pStyle w:val="BodyText"/>
        <w:spacing w:before="61"/>
      </w:pPr>
    </w:p>
    <w:p w:rsidR="00705034" w:rsidRPr="00D851B7" w:rsidP="00D851B7" w14:paraId="6F93F2E8" w14:textId="77777777">
      <w:pPr>
        <w:rPr>
          <w:rFonts w:ascii="Calibri" w:hAnsi="Calibri" w:cs="Calibri"/>
          <w:b/>
        </w:rPr>
      </w:pPr>
      <w:r w:rsidRPr="00D851B7">
        <w:rPr>
          <w:rFonts w:ascii="Calibri" w:hAnsi="Calibri" w:cs="Calibri"/>
          <w:b/>
          <w:w w:val="90"/>
        </w:rPr>
        <w:t>For</w:t>
      </w:r>
      <w:r w:rsidRPr="00D851B7">
        <w:rPr>
          <w:rFonts w:ascii="Calibri" w:hAnsi="Calibri" w:cs="Calibri"/>
          <w:b/>
          <w:spacing w:val="7"/>
        </w:rPr>
        <w:t xml:space="preserve"> </w:t>
      </w:r>
      <w:r w:rsidRPr="00D851B7">
        <w:rPr>
          <w:rFonts w:ascii="Calibri" w:hAnsi="Calibri" w:cs="Calibri"/>
          <w:b/>
          <w:w w:val="90"/>
        </w:rPr>
        <w:t>questions</w:t>
      </w:r>
      <w:r w:rsidRPr="00D851B7">
        <w:rPr>
          <w:rFonts w:ascii="Calibri" w:hAnsi="Calibri" w:cs="Calibri"/>
          <w:b/>
          <w:spacing w:val="8"/>
        </w:rPr>
        <w:t xml:space="preserve"> </w:t>
      </w:r>
      <w:r w:rsidRPr="00D851B7">
        <w:rPr>
          <w:rFonts w:ascii="Calibri" w:hAnsi="Calibri" w:cs="Calibri"/>
          <w:b/>
          <w:w w:val="90"/>
        </w:rPr>
        <w:t>on</w:t>
      </w:r>
      <w:r w:rsidRPr="00D851B7">
        <w:rPr>
          <w:rFonts w:ascii="Calibri" w:hAnsi="Calibri" w:cs="Calibri"/>
          <w:b/>
          <w:spacing w:val="8"/>
        </w:rPr>
        <w:t xml:space="preserve"> </w:t>
      </w:r>
      <w:r w:rsidRPr="00D851B7">
        <w:rPr>
          <w:rFonts w:ascii="Calibri" w:hAnsi="Calibri" w:cs="Calibri"/>
          <w:b/>
          <w:w w:val="90"/>
        </w:rPr>
        <w:t>how/where</w:t>
      </w:r>
      <w:r w:rsidRPr="00D851B7">
        <w:rPr>
          <w:rFonts w:ascii="Calibri" w:hAnsi="Calibri" w:cs="Calibri"/>
          <w:b/>
          <w:spacing w:val="8"/>
        </w:rPr>
        <w:t xml:space="preserve"> </w:t>
      </w:r>
      <w:r w:rsidRPr="00D851B7">
        <w:rPr>
          <w:rFonts w:ascii="Calibri" w:hAnsi="Calibri" w:cs="Calibri"/>
          <w:b/>
          <w:w w:val="90"/>
        </w:rPr>
        <w:t>to</w:t>
      </w:r>
      <w:r w:rsidRPr="00D851B7">
        <w:rPr>
          <w:rFonts w:ascii="Calibri" w:hAnsi="Calibri" w:cs="Calibri"/>
          <w:b/>
          <w:spacing w:val="8"/>
        </w:rPr>
        <w:t xml:space="preserve"> </w:t>
      </w:r>
      <w:r w:rsidRPr="00D851B7">
        <w:rPr>
          <w:rFonts w:ascii="Calibri" w:hAnsi="Calibri" w:cs="Calibri"/>
          <w:b/>
          <w:w w:val="90"/>
        </w:rPr>
        <w:t>submit</w:t>
      </w:r>
      <w:r w:rsidRPr="00D851B7">
        <w:rPr>
          <w:rFonts w:ascii="Calibri" w:hAnsi="Calibri" w:cs="Calibri"/>
          <w:b/>
          <w:spacing w:val="8"/>
        </w:rPr>
        <w:t xml:space="preserve"> </w:t>
      </w:r>
      <w:r w:rsidRPr="00D851B7">
        <w:rPr>
          <w:rFonts w:ascii="Calibri" w:hAnsi="Calibri" w:cs="Calibri"/>
          <w:b/>
          <w:w w:val="90"/>
        </w:rPr>
        <w:t>this</w:t>
      </w:r>
      <w:r w:rsidRPr="00D851B7">
        <w:rPr>
          <w:rFonts w:ascii="Calibri" w:hAnsi="Calibri" w:cs="Calibri"/>
          <w:b/>
          <w:spacing w:val="8"/>
        </w:rPr>
        <w:t xml:space="preserve"> </w:t>
      </w:r>
      <w:r w:rsidRPr="00D851B7">
        <w:rPr>
          <w:rFonts w:ascii="Calibri" w:hAnsi="Calibri" w:cs="Calibri"/>
          <w:b/>
          <w:w w:val="90"/>
        </w:rPr>
        <w:t>form</w:t>
      </w:r>
      <w:r w:rsidRPr="00D851B7">
        <w:rPr>
          <w:rFonts w:ascii="Calibri" w:hAnsi="Calibri" w:cs="Calibri"/>
          <w:b/>
          <w:spacing w:val="8"/>
        </w:rPr>
        <w:t xml:space="preserve"> </w:t>
      </w:r>
      <w:r w:rsidRPr="00D851B7">
        <w:rPr>
          <w:rFonts w:ascii="Calibri" w:hAnsi="Calibri" w:cs="Calibri"/>
          <w:b/>
          <w:w w:val="90"/>
        </w:rPr>
        <w:t>please</w:t>
      </w:r>
      <w:r w:rsidRPr="00D851B7">
        <w:rPr>
          <w:rFonts w:ascii="Calibri" w:hAnsi="Calibri" w:cs="Calibri"/>
          <w:b/>
          <w:spacing w:val="8"/>
        </w:rPr>
        <w:t xml:space="preserve"> </w:t>
      </w:r>
      <w:r w:rsidRPr="00D851B7">
        <w:rPr>
          <w:rFonts w:ascii="Calibri" w:hAnsi="Calibri" w:cs="Calibri"/>
          <w:b/>
          <w:w w:val="90"/>
        </w:rPr>
        <w:t>contact</w:t>
      </w:r>
      <w:r w:rsidRPr="00D851B7">
        <w:rPr>
          <w:rFonts w:ascii="Calibri" w:hAnsi="Calibri" w:cs="Calibri"/>
          <w:b/>
          <w:spacing w:val="8"/>
        </w:rPr>
        <w:t xml:space="preserve"> </w:t>
      </w:r>
      <w:r w:rsidRPr="00D851B7">
        <w:rPr>
          <w:rFonts w:ascii="Calibri" w:hAnsi="Calibri" w:cs="Calibri"/>
          <w:b/>
          <w:w w:val="90"/>
        </w:rPr>
        <w:t>the</w:t>
      </w:r>
      <w:r w:rsidRPr="00D851B7">
        <w:rPr>
          <w:rFonts w:ascii="Calibri" w:hAnsi="Calibri" w:cs="Calibri"/>
          <w:b/>
          <w:spacing w:val="8"/>
        </w:rPr>
        <w:t xml:space="preserve"> </w:t>
      </w:r>
      <w:r w:rsidRPr="00D851B7">
        <w:rPr>
          <w:rFonts w:ascii="Calibri" w:hAnsi="Calibri" w:cs="Calibri"/>
          <w:b/>
          <w:w w:val="90"/>
        </w:rPr>
        <w:t>Customer</w:t>
      </w:r>
      <w:r w:rsidRPr="00D851B7">
        <w:rPr>
          <w:rFonts w:ascii="Calibri" w:hAnsi="Calibri" w:cs="Calibri"/>
          <w:b/>
          <w:spacing w:val="7"/>
        </w:rPr>
        <w:t xml:space="preserve"> </w:t>
      </w:r>
      <w:r w:rsidRPr="00D851B7">
        <w:rPr>
          <w:rFonts w:ascii="Calibri" w:hAnsi="Calibri" w:cs="Calibri"/>
          <w:b/>
          <w:w w:val="90"/>
        </w:rPr>
        <w:t>Care</w:t>
      </w:r>
      <w:r w:rsidRPr="00D851B7">
        <w:rPr>
          <w:rFonts w:ascii="Calibri" w:hAnsi="Calibri" w:cs="Calibri"/>
          <w:b/>
          <w:spacing w:val="8"/>
        </w:rPr>
        <w:t xml:space="preserve"> </w:t>
      </w:r>
      <w:r w:rsidRPr="00D851B7">
        <w:rPr>
          <w:rFonts w:ascii="Calibri" w:hAnsi="Calibri" w:cs="Calibri"/>
          <w:b/>
          <w:w w:val="90"/>
        </w:rPr>
        <w:t>Center</w:t>
      </w:r>
      <w:r w:rsidRPr="00D851B7">
        <w:rPr>
          <w:rFonts w:ascii="Calibri" w:hAnsi="Calibri" w:cs="Calibri"/>
          <w:b/>
          <w:spacing w:val="8"/>
        </w:rPr>
        <w:t xml:space="preserve"> </w:t>
      </w:r>
      <w:r w:rsidRPr="00D851B7">
        <w:rPr>
          <w:rFonts w:ascii="Calibri" w:hAnsi="Calibri" w:cs="Calibri"/>
          <w:b/>
          <w:w w:val="90"/>
        </w:rPr>
        <w:t>at:</w:t>
      </w:r>
      <w:r w:rsidRPr="00D851B7">
        <w:rPr>
          <w:rFonts w:ascii="Calibri" w:hAnsi="Calibri" w:cs="Calibri"/>
          <w:b/>
          <w:spacing w:val="61"/>
        </w:rPr>
        <w:t xml:space="preserve"> </w:t>
      </w:r>
      <w:r w:rsidRPr="00D851B7">
        <w:rPr>
          <w:rFonts w:ascii="Calibri" w:hAnsi="Calibri" w:cs="Calibri"/>
          <w:b/>
          <w:w w:val="90"/>
        </w:rPr>
        <w:t>1-800-221-</w:t>
      </w:r>
      <w:r w:rsidRPr="00D851B7">
        <w:rPr>
          <w:rFonts w:ascii="Calibri" w:hAnsi="Calibri" w:cs="Calibri"/>
          <w:b/>
          <w:spacing w:val="-2"/>
          <w:w w:val="90"/>
        </w:rPr>
        <w:t>9393.</w:t>
      </w:r>
    </w:p>
    <w:p w:rsidR="00705034" w:rsidRPr="00705034" w14:paraId="3E88E67F" w14:textId="786067C3">
      <w:pPr>
        <w:rPr>
          <w:b/>
          <w:bCs/>
        </w:rPr>
      </w:pPr>
    </w:p>
    <w:sectPr>
      <w:headerReference w:type="default" r:id="rI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5034" w:rsidP="00705034" w14:paraId="2AE65F5C" w14:textId="4757CCE8">
    <w:pPr>
      <w:pStyle w:val="Header"/>
      <w:jc w:val="right"/>
    </w:pPr>
    <w:r>
      <w:t>OMB Number:  0915-0146</w:t>
    </w:r>
  </w:p>
  <w:p w:rsidR="00705034" w:rsidP="00705034" w14:paraId="191A6961" w14:textId="6794B035">
    <w:pPr>
      <w:pStyle w:val="Header"/>
      <w:jc w:val="right"/>
    </w:pPr>
    <w:r>
      <w:t>Expiration Date:  xx/xx/</w:t>
    </w:r>
    <w:r>
      <w:t>xxxx</w:t>
    </w:r>
  </w:p>
  <w:p w:rsidR="00705034" w14:paraId="44D09157"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15C"/>
    <w:rsid w:val="000A36CB"/>
    <w:rsid w:val="0022316E"/>
    <w:rsid w:val="0026515C"/>
    <w:rsid w:val="00297D3E"/>
    <w:rsid w:val="00705034"/>
    <w:rsid w:val="00817361"/>
    <w:rsid w:val="009741BB"/>
    <w:rsid w:val="00A522F8"/>
    <w:rsid w:val="00A92EDA"/>
    <w:rsid w:val="00CB30C0"/>
    <w:rsid w:val="00D25CD9"/>
    <w:rsid w:val="00D851B7"/>
    <w:rsid w:val="00F86C9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2888E20"/>
  <w15:chartTrackingRefBased/>
  <w15:docId w15:val="{558A76F7-EBC5-4E5E-9CEE-FB11C9992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51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651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6515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6515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6515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651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51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51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51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515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6515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6515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6515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6515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651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51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51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515C"/>
    <w:rPr>
      <w:rFonts w:eastAsiaTheme="majorEastAsia" w:cstheme="majorBidi"/>
      <w:color w:val="272727" w:themeColor="text1" w:themeTint="D8"/>
    </w:rPr>
  </w:style>
  <w:style w:type="paragraph" w:styleId="Title">
    <w:name w:val="Title"/>
    <w:basedOn w:val="Normal"/>
    <w:next w:val="Normal"/>
    <w:link w:val="TitleChar"/>
    <w:uiPriority w:val="10"/>
    <w:qFormat/>
    <w:rsid w:val="002651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51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51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51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515C"/>
    <w:pPr>
      <w:spacing w:before="160"/>
      <w:jc w:val="center"/>
    </w:pPr>
    <w:rPr>
      <w:i/>
      <w:iCs/>
      <w:color w:val="404040" w:themeColor="text1" w:themeTint="BF"/>
    </w:rPr>
  </w:style>
  <w:style w:type="character" w:customStyle="1" w:styleId="QuoteChar">
    <w:name w:val="Quote Char"/>
    <w:basedOn w:val="DefaultParagraphFont"/>
    <w:link w:val="Quote"/>
    <w:uiPriority w:val="29"/>
    <w:rsid w:val="0026515C"/>
    <w:rPr>
      <w:i/>
      <w:iCs/>
      <w:color w:val="404040" w:themeColor="text1" w:themeTint="BF"/>
    </w:rPr>
  </w:style>
  <w:style w:type="paragraph" w:styleId="ListParagraph">
    <w:name w:val="List Paragraph"/>
    <w:basedOn w:val="Normal"/>
    <w:uiPriority w:val="34"/>
    <w:qFormat/>
    <w:rsid w:val="0026515C"/>
    <w:pPr>
      <w:ind w:left="720"/>
      <w:contextualSpacing/>
    </w:pPr>
  </w:style>
  <w:style w:type="character" w:styleId="IntenseEmphasis">
    <w:name w:val="Intense Emphasis"/>
    <w:basedOn w:val="DefaultParagraphFont"/>
    <w:uiPriority w:val="21"/>
    <w:qFormat/>
    <w:rsid w:val="0026515C"/>
    <w:rPr>
      <w:i/>
      <w:iCs/>
      <w:color w:val="2F5496" w:themeColor="accent1" w:themeShade="BF"/>
    </w:rPr>
  </w:style>
  <w:style w:type="paragraph" w:styleId="IntenseQuote">
    <w:name w:val="Intense Quote"/>
    <w:basedOn w:val="Normal"/>
    <w:next w:val="Normal"/>
    <w:link w:val="IntenseQuoteChar"/>
    <w:uiPriority w:val="30"/>
    <w:qFormat/>
    <w:rsid w:val="002651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6515C"/>
    <w:rPr>
      <w:i/>
      <w:iCs/>
      <w:color w:val="2F5496" w:themeColor="accent1" w:themeShade="BF"/>
    </w:rPr>
  </w:style>
  <w:style w:type="character" w:styleId="IntenseReference">
    <w:name w:val="Intense Reference"/>
    <w:basedOn w:val="DefaultParagraphFont"/>
    <w:uiPriority w:val="32"/>
    <w:qFormat/>
    <w:rsid w:val="0026515C"/>
    <w:rPr>
      <w:b/>
      <w:bCs/>
      <w:smallCaps/>
      <w:color w:val="2F5496" w:themeColor="accent1" w:themeShade="BF"/>
      <w:spacing w:val="5"/>
    </w:rPr>
  </w:style>
  <w:style w:type="paragraph" w:styleId="Header">
    <w:name w:val="header"/>
    <w:basedOn w:val="Normal"/>
    <w:link w:val="HeaderChar"/>
    <w:uiPriority w:val="99"/>
    <w:unhideWhenUsed/>
    <w:rsid w:val="007050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5034"/>
  </w:style>
  <w:style w:type="paragraph" w:styleId="Footer">
    <w:name w:val="footer"/>
    <w:basedOn w:val="Normal"/>
    <w:link w:val="FooterChar"/>
    <w:uiPriority w:val="99"/>
    <w:unhideWhenUsed/>
    <w:rsid w:val="007050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5034"/>
  </w:style>
  <w:style w:type="paragraph" w:styleId="BodyText">
    <w:name w:val="Body Text"/>
    <w:basedOn w:val="Normal"/>
    <w:link w:val="BodyTextChar"/>
    <w:uiPriority w:val="1"/>
    <w:qFormat/>
    <w:rsid w:val="00705034"/>
    <w:pPr>
      <w:widowControl w:val="0"/>
      <w:autoSpaceDE w:val="0"/>
      <w:autoSpaceDN w:val="0"/>
      <w:spacing w:after="0" w:line="240" w:lineRule="auto"/>
    </w:pPr>
    <w:rPr>
      <w:rFonts w:ascii="Palatino Linotype" w:eastAsia="Palatino Linotype" w:hAnsi="Palatino Linotype" w:cs="Palatino Linotype"/>
      <w:kern w:val="0"/>
      <w:sz w:val="18"/>
      <w:szCs w:val="18"/>
      <w14:ligatures w14:val="none"/>
    </w:rPr>
  </w:style>
  <w:style w:type="character" w:customStyle="1" w:styleId="BodyTextChar">
    <w:name w:val="Body Text Char"/>
    <w:basedOn w:val="DefaultParagraphFont"/>
    <w:link w:val="BodyText"/>
    <w:uiPriority w:val="1"/>
    <w:rsid w:val="00705034"/>
    <w:rPr>
      <w:rFonts w:ascii="Palatino Linotype" w:eastAsia="Palatino Linotype" w:hAnsi="Palatino Linotype" w:cs="Palatino Linotype"/>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image" Target="media/image5.png" /><Relationship Id="rId13" Type="http://schemas.openxmlformats.org/officeDocument/2006/relationships/image" Target="media/image6.png" /><Relationship Id="rId14" Type="http://schemas.openxmlformats.org/officeDocument/2006/relationships/header" Target="header1.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95FF7B7FA2AFEB499C29ED11FCDA9ADA" ma:contentTypeVersion="19" ma:contentTypeDescription="Create a new document." ma:contentTypeScope="" ma:versionID="64b2f0462491cd9cc4974d36d661e54e">
  <xsd:schema xmlns:xsd="http://www.w3.org/2001/XMLSchema" xmlns:xs="http://www.w3.org/2001/XMLSchema" xmlns:p="http://schemas.microsoft.com/office/2006/metadata/properties" xmlns:ns2="68c2e6f3-6ea4-42c3-835e-44e49d8f3a1e" xmlns:ns3="67db86a1-9af1-43d3-bfc7-627a4d2f08a0" targetNamespace="http://schemas.microsoft.com/office/2006/metadata/properties" ma:root="true" ma:fieldsID="664b4d774b431268ad048e6c9fce5367" ns2:_="" ns3:_="">
    <xsd:import namespace="68c2e6f3-6ea4-42c3-835e-44e49d8f3a1e"/>
    <xsd:import namespace="67db86a1-9af1-43d3-bfc7-627a4d2f08a0"/>
    <xsd:element name="properties">
      <xsd:complexType>
        <xsd:sequence>
          <xsd:element name="documentManagement">
            <xsd:complexType>
              <xsd:all>
                <xsd:element ref="ns2:_dlc_DocId" minOccurs="0"/>
                <xsd:element ref="ns2:_dlc_DocIdUrl" minOccurs="0"/>
                <xsd:element ref="ns2:_dlc_DocIdPersistId" minOccurs="0"/>
                <xsd:element ref="ns3:Priority" minOccurs="0"/>
                <xsd:element ref="ns3:CurrentReviewer" minOccurs="0"/>
                <xsd:element ref="ns3:Notes" minOccurs="0"/>
                <xsd:element ref="ns3:OPAEActionNeeded" minOccurs="0"/>
                <xsd:element ref="ns3:ActionNe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7db86a1-9af1-43d3-bfc7-627a4d2f08a0" elementFormDefault="qualified">
    <xsd:import namespace="http://schemas.microsoft.com/office/2006/documentManagement/types"/>
    <xsd:import namespace="http://schemas.microsoft.com/office/infopath/2007/PartnerControls"/>
    <xsd:element name="Priority" ma:index="11" nillable="true" ma:displayName="Priority" ma:format="Dropdown" ma:internalName="Priority">
      <xsd:simpleType>
        <xsd:restriction base="dms:Choice">
          <xsd:enumeration value="High"/>
          <xsd:enumeration value="Medium"/>
          <xsd:enumeration value="Low"/>
          <xsd:enumeration value="Not Under Review"/>
        </xsd:restriction>
      </xsd:simpleType>
    </xsd:element>
    <xsd:element name="CurrentReviewer" ma:index="12" nillable="true" ma:displayName="Current Reviewer" ma:format="Dropdown" ma:indexed="true" ma:list="UserInfo" ma:SharePointGroup="0" ma:internalName="Current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 ma:index="13" nillable="true" ma:displayName="Notes" ma:format="Dropdown" ma:internalName="Notes">
      <xsd:simpleType>
        <xsd:restriction base="dms:Note">
          <xsd:maxLength value="255"/>
        </xsd:restriction>
      </xsd:simpleType>
    </xsd:element>
    <xsd:element name="OPAEActionNeeded" ma:index="14" nillable="true" ma:displayName="OPAE Action Needed" ma:default="1" ma:format="Dropdown" ma:internalName="OPAEActionNeeded">
      <xsd:simpleType>
        <xsd:restriction base="dms:Boolean"/>
      </xsd:simpleType>
    </xsd:element>
    <xsd:element name="ActionNeeded" ma:index="15" nillable="true" ma:displayName="Action Needed" ma:format="Dropdown" ma:internalName="ActionNeeded">
      <xsd:simpleType>
        <xsd:restriction base="dms:Choice">
          <xsd:enumeration value="Yes - Drafting"/>
          <xsd:enumeration value="Yes - Initial Review"/>
          <xsd:enumeration value="Yes - Second Review"/>
          <xsd:enumeration value="Yes - Ready for Sam"/>
          <xsd:enumeration value="Yes - Ready for B/O Revision"/>
          <xsd:enumeration value="Yes - Ready for OMB"/>
          <xsd:enumeration value="N/A"/>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68c2e6f3-6ea4-42c3-835e-44e49d8f3a1e">YEJUMFDJ6KMC-483555117-40805</_dlc_DocId>
    <_dlc_DocIdUrl xmlns="68c2e6f3-6ea4-42c3-835e-44e49d8f3a1e">
      <Url>https://nih.sharepoint.com/sites/HRSA-OA-OPAE/Teams/officeofexternalengagement/_layouts/15/DocIdRedir.aspx?ID=YEJUMFDJ6KMC-483555117-40805</Url>
      <Description>YEJUMFDJ6KMC-483555117-40805</Description>
    </_dlc_DocIdUrl>
    <OPAEActionNeeded xmlns="67db86a1-9af1-43d3-bfc7-627a4d2f08a0">true</OPAEActionNeeded>
    <ActionNeeded xmlns="67db86a1-9af1-43d3-bfc7-627a4d2f08a0" xsi:nil="true"/>
    <Notes xmlns="67db86a1-9af1-43d3-bfc7-627a4d2f08a0" xsi:nil="true"/>
    <Priority xmlns="67db86a1-9af1-43d3-bfc7-627a4d2f08a0" xsi:nil="true"/>
    <CurrentReviewer xmlns="67db86a1-9af1-43d3-bfc7-627a4d2f08a0">
      <UserInfo>
        <DisplayName/>
        <AccountId xsi:nil="true"/>
        <AccountType/>
      </UserInfo>
    </CurrentReview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91BF22-BD98-4666-99E0-4DB992EB3AF5}">
  <ds:schemaRefs>
    <ds:schemaRef ds:uri="http://schemas.microsoft.com/sharepoint/events"/>
  </ds:schemaRefs>
</ds:datastoreItem>
</file>

<file path=customXml/itemProps2.xml><?xml version="1.0" encoding="utf-8"?>
<ds:datastoreItem xmlns:ds="http://schemas.openxmlformats.org/officeDocument/2006/customXml" ds:itemID="{51C4C658-0C7A-4114-B42C-2720E3EFD8FF}">
  <ds:schemaRefs/>
</ds:datastoreItem>
</file>

<file path=customXml/itemProps3.xml><?xml version="1.0" encoding="utf-8"?>
<ds:datastoreItem xmlns:ds="http://schemas.openxmlformats.org/officeDocument/2006/customXml" ds:itemID="{F6CB6D6C-9F6F-4EE0-B0FC-2BC25A43BC48}">
  <ds:schemaRefs>
    <ds:schemaRef ds:uri="http://purl.org/dc/dcmitype/"/>
    <ds:schemaRef ds:uri="http://purl.org/dc/terms/"/>
    <ds:schemaRef ds:uri="http://schemas.openxmlformats.org/package/2006/metadata/core-properties"/>
    <ds:schemaRef ds:uri="http://www.w3.org/XML/1998/namespace"/>
    <ds:schemaRef ds:uri="563d4085-1561-447a-8505-e75e0907b9a5"/>
    <ds:schemaRef ds:uri="http://purl.org/dc/elements/1.1/"/>
    <ds:schemaRef ds:uri="http://schemas.microsoft.com/office/2006/documentManagement/types"/>
    <ds:schemaRef ds:uri="http://schemas.microsoft.com/office/2006/metadata/properties"/>
    <ds:schemaRef ds:uri="3670810f-8565-4c3e-b5ed-79c12a6a0d5d"/>
    <ds:schemaRef ds:uri="http://schemas.microsoft.com/office/infopath/2007/PartnerControls"/>
  </ds:schemaRefs>
</ds:datastoreItem>
</file>

<file path=customXml/itemProps4.xml><?xml version="1.0" encoding="utf-8"?>
<ds:datastoreItem xmlns:ds="http://schemas.openxmlformats.org/officeDocument/2006/customXml" ds:itemID="{BA62A0C2-E448-4919-8155-032D0EFF0B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Pages>
  <Words>295</Words>
  <Characters>1687</Characters>
  <Application>Microsoft Office Word</Application>
  <DocSecurity>0</DocSecurity>
  <Lines>14</Lines>
  <Paragraphs>3</Paragraphs>
  <ScaleCrop>false</ScaleCrop>
  <Company>HRSA</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Galipo, Christopher (HRSA)</dc:creator>
  <cp:lastModifiedBy>Smith, Lakisha (HRSA)</cp:lastModifiedBy>
  <cp:revision>6</cp:revision>
  <dcterms:created xsi:type="dcterms:W3CDTF">2025-09-08T20:50:00Z</dcterms:created>
  <dcterms:modified xsi:type="dcterms:W3CDTF">2025-09-22T12:25:00Z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0x01010095FF7B7FA2AFEB499C29ED11FCDA9ADA</vt:lpwstr>
  </property>
  <property fmtid="{D5CDD505-2E9C-101B-9397-08002B2CF9AE}" pid="3" name="MediaServiceImageTags">
    <vt:lpwstr/>
  </property>
  <property fmtid="{D5CDD505-2E9C-101B-9397-08002B2CF9AE}" pid="4" name="_dlc_DocIdItemGuid">
    <vt:lpwstr>722a6eca-09e7-436a-a773-dd7473bb6fa1</vt:lpwstr>
  </property>
</Properties>
</file>