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B42F5E" w:rsidRPr="009218E1" w:rsidP="00B42F5E" w14:paraId="09C8528B" w14:textId="77777777">
      <w:pPr>
        <w:spacing w:line="259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  <w:r w:rsidRPr="009218E1"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  <w:br/>
      </w:r>
    </w:p>
    <w:p w:rsidR="00B42F5E" w:rsidRPr="009218E1" w:rsidP="00B42F5E" w14:paraId="6513435C" w14:textId="77777777">
      <w:pPr>
        <w:spacing w:line="259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B42F5E" w:rsidRPr="009218E1" w:rsidP="00B42F5E" w14:paraId="2F0C0859" w14:textId="77777777">
      <w:pPr>
        <w:spacing w:line="259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B42F5E" w:rsidRPr="009218E1" w:rsidP="00B42F5E" w14:paraId="7BA915B2" w14:textId="77777777">
      <w:pPr>
        <w:spacing w:line="259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B42F5E" w:rsidRPr="009218E1" w:rsidP="00B42F5E" w14:paraId="20B245ED" w14:textId="77777777">
      <w:pPr>
        <w:spacing w:after="0" w:line="240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B42F5E" w:rsidRPr="009218E1" w:rsidP="00B42F5E" w14:paraId="72315D1A" w14:textId="77777777">
      <w:pPr>
        <w:spacing w:after="0" w:line="240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B42F5E" w:rsidRPr="009218E1" w:rsidP="00B42F5E" w14:paraId="6ACD9DA3" w14:textId="77777777">
      <w:pPr>
        <w:spacing w:after="0" w:line="240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B42F5E" w:rsidRPr="009218E1" w:rsidP="00B42F5E" w14:paraId="6D256555" w14:textId="7E22EE48">
      <w:pPr>
        <w:spacing w:line="259" w:lineRule="auto"/>
        <w:jc w:val="center"/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</w:pPr>
      <w:bookmarkStart w:id="0" w:name="_Hlk207717721"/>
      <w:r w:rsidRPr="009218E1"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 xml:space="preserve">Attachment </w:t>
      </w:r>
      <w:r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>5</w:t>
      </w:r>
      <w:r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>e</w:t>
      </w:r>
    </w:p>
    <w:p w:rsidR="00B42F5E" w:rsidRPr="009218E1" w:rsidP="00B42F5E" w14:paraId="4EAD561B" w14:textId="2427948B">
      <w:pPr>
        <w:tabs>
          <w:tab w:val="left" w:pos="3440"/>
        </w:tabs>
        <w:spacing w:after="0" w:line="240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  <w:r w:rsidRPr="009218E1"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 xml:space="preserve">Evaluating the Impact of Training and Technical Assistance (TTA) </w:t>
      </w:r>
      <w:r w:rsidRPr="001C5EAA"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 xml:space="preserve">Web-Based Survey </w:t>
      </w:r>
      <w:r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>Final</w:t>
      </w:r>
      <w:r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 xml:space="preserve"> Reminder</w:t>
      </w:r>
      <w:r w:rsidRPr="001C5EAA"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 xml:space="preserve"> Email</w:t>
      </w:r>
    </w:p>
    <w:bookmarkEnd w:id="0"/>
    <w:p w:rsidR="00B42F5E" w:rsidP="003861D7" w14:paraId="1ED91A07" w14:textId="77777777">
      <w:pPr>
        <w:pStyle w:val="Heading1"/>
        <w:sectPr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229A9" w:rsidP="009229A9" w14:paraId="4A7339F5" w14:textId="2E90742D">
      <w:pPr>
        <w:pStyle w:val="DocumentBodyText"/>
        <w:spacing w:after="0"/>
      </w:pPr>
      <w:r w:rsidRPr="00BD26E5">
        <w:rPr>
          <w:b/>
          <w:bCs/>
        </w:rPr>
        <w:t>TO</w:t>
      </w:r>
      <w:r>
        <w:t>: Survey Participant (TTA Recipient)</w:t>
      </w:r>
    </w:p>
    <w:p w:rsidR="00C575E5" w:rsidRPr="000455D9" w:rsidP="00C575E5" w14:paraId="489695A3" w14:textId="77777777">
      <w:pPr>
        <w:pStyle w:val="DocumentBodyText"/>
        <w:spacing w:after="0"/>
      </w:pPr>
      <w:r w:rsidRPr="00282B55">
        <w:rPr>
          <w:b/>
          <w:bCs/>
        </w:rPr>
        <w:t>FROM</w:t>
      </w:r>
      <w:r w:rsidRPr="000455D9">
        <w:t xml:space="preserve">: </w:t>
      </w:r>
      <w:hyperlink r:id="rId8">
        <w:r w:rsidRPr="000455D9">
          <w:rPr>
            <w:rStyle w:val="Hyperlink"/>
          </w:rPr>
          <w:t>NCCCPTTASurvey@icf.com</w:t>
        </w:r>
      </w:hyperlink>
      <w:r w:rsidRPr="000455D9">
        <w:t xml:space="preserve"> or REDCap</w:t>
      </w:r>
    </w:p>
    <w:p w:rsidR="00C575E5" w:rsidRPr="000455D9" w:rsidP="00C575E5" w14:paraId="53F76C8C" w14:textId="66BDCA29">
      <w:pPr>
        <w:pStyle w:val="DocumentBodyText"/>
      </w:pPr>
      <w:r w:rsidRPr="00282B55">
        <w:rPr>
          <w:b/>
          <w:bCs/>
        </w:rPr>
        <w:t>SUBJECT</w:t>
      </w:r>
      <w:r w:rsidRPr="000455D9">
        <w:t xml:space="preserve">: </w:t>
      </w:r>
      <w:r>
        <w:t>Deadline Extended:</w:t>
      </w:r>
      <w:r w:rsidRPr="000455D9">
        <w:t xml:space="preserve"> Please Complete </w:t>
      </w:r>
      <w:r>
        <w:t>NCCCP TTA Survey by [</w:t>
      </w:r>
      <w:r w:rsidRPr="002A37CD">
        <w:rPr>
          <w:highlight w:val="yellow"/>
        </w:rPr>
        <w:t>date</w:t>
      </w:r>
      <w:r>
        <w:t>]</w:t>
      </w:r>
    </w:p>
    <w:p w:rsidR="00C575E5" w:rsidRPr="000455D9" w:rsidP="00C575E5" w14:paraId="560C2AFF" w14:textId="77777777">
      <w:pPr>
        <w:pStyle w:val="DocumentBodyText"/>
      </w:pPr>
    </w:p>
    <w:p w:rsidR="00C575E5" w:rsidRPr="000455D9" w:rsidP="00C575E5" w14:paraId="2BDA674F" w14:textId="77777777">
      <w:pPr>
        <w:pStyle w:val="DocumentBodyText"/>
      </w:pPr>
      <w:r w:rsidRPr="000455D9">
        <w:t xml:space="preserve">Dear </w:t>
      </w:r>
      <w:r>
        <w:t>[</w:t>
      </w:r>
      <w:r w:rsidRPr="003632EF">
        <w:rPr>
          <w:highlight w:val="yellow"/>
        </w:rPr>
        <w:t>Survey Participant</w:t>
      </w:r>
      <w:r>
        <w:t>],</w:t>
      </w:r>
    </w:p>
    <w:p w:rsidR="00C575E5" w:rsidRPr="000455D9" w:rsidP="00C575E5" w14:paraId="45221CF6" w14:textId="77777777">
      <w:pPr>
        <w:pStyle w:val="DocumentBodyText"/>
      </w:pPr>
      <w:r>
        <w:t>T</w:t>
      </w:r>
      <w:r w:rsidRPr="000455D9">
        <w:t xml:space="preserve">he </w:t>
      </w:r>
      <w:r>
        <w:t xml:space="preserve">deadline to complete </w:t>
      </w:r>
      <w:r w:rsidRPr="000455D9">
        <w:t xml:space="preserve">CDC’s National Comprehensive Cancer Control (NCCCP) TTA </w:t>
      </w:r>
      <w:r>
        <w:t xml:space="preserve">evaluation </w:t>
      </w:r>
      <w:r w:rsidRPr="000455D9">
        <w:t>survey</w:t>
      </w:r>
      <w:r>
        <w:t xml:space="preserve"> has been extended to [</w:t>
      </w:r>
      <w:r w:rsidRPr="00C575E5">
        <w:rPr>
          <w:highlight w:val="yellow"/>
        </w:rPr>
        <w:t>date</w:t>
      </w:r>
      <w:r>
        <w:t xml:space="preserve">]. </w:t>
      </w:r>
      <w:r w:rsidRPr="000455D9">
        <w:t>Your input is invaluable in ensuring your experience with the NCCCP is heard.</w:t>
      </w:r>
    </w:p>
    <w:p w:rsidR="00C575E5" w:rsidP="00C575E5" w14:paraId="1EA05E45" w14:textId="48BDEA8D">
      <w:pPr>
        <w:pStyle w:val="DocumentBodyText"/>
      </w:pPr>
      <w:r w:rsidRPr="000455D9">
        <w:t xml:space="preserve">If you are receiving this email, we have either not received a survey from your program or your program’s survey still appears to be in progress and has not been </w:t>
      </w:r>
      <w:r w:rsidRPr="000455D9">
        <w:rPr>
          <w:b/>
          <w:bCs/>
        </w:rPr>
        <w:t>marked as “complete”</w:t>
      </w:r>
      <w:r w:rsidRPr="000455D9">
        <w:t xml:space="preserve"> at the bottom of the survey. As a reminder, only </w:t>
      </w:r>
      <w:r w:rsidRPr="000455D9">
        <w:rPr>
          <w:b/>
          <w:bCs/>
        </w:rPr>
        <w:t>one survey</w:t>
      </w:r>
      <w:r w:rsidRPr="000455D9">
        <w:t xml:space="preserve"> per program is needed.</w:t>
      </w:r>
    </w:p>
    <w:p w:rsidR="00C575E5" w:rsidRPr="00C575E5" w:rsidP="00C575E5" w14:paraId="094D406E" w14:textId="77777777">
      <w:pPr>
        <w:pStyle w:val="DocumentBodyText"/>
        <w:rPr>
          <w:b/>
          <w:bCs/>
        </w:rPr>
      </w:pPr>
      <w:r w:rsidRPr="00C575E5">
        <w:rPr>
          <w:b/>
          <w:bCs/>
        </w:rPr>
        <w:t xml:space="preserve">Please take </w:t>
      </w:r>
      <w:r w:rsidRPr="00C575E5">
        <w:rPr>
          <w:b/>
          <w:bCs/>
          <w:highlight w:val="yellow"/>
        </w:rPr>
        <w:t>30 minutes</w:t>
      </w:r>
      <w:r w:rsidRPr="00C575E5">
        <w:rPr>
          <w:b/>
          <w:bCs/>
        </w:rPr>
        <w:t xml:space="preserve"> to complete the survey by [</w:t>
      </w:r>
      <w:r w:rsidRPr="00C575E5">
        <w:rPr>
          <w:b/>
          <w:bCs/>
          <w:highlight w:val="yellow"/>
        </w:rPr>
        <w:t>date</w:t>
      </w:r>
      <w:r w:rsidRPr="00C575E5">
        <w:rPr>
          <w:b/>
          <w:bCs/>
        </w:rPr>
        <w:t>].</w:t>
      </w:r>
    </w:p>
    <w:p w:rsidR="00C575E5" w:rsidRPr="000455D9" w:rsidP="00C575E5" w14:paraId="73AD7ABF" w14:textId="77777777">
      <w:pPr>
        <w:pStyle w:val="DocumentBodyText"/>
      </w:pPr>
      <w:r w:rsidRPr="000455D9">
        <w:t xml:space="preserve">You can access the survey by clicking here. </w:t>
      </w:r>
      <w:r>
        <w:t>[</w:t>
      </w:r>
      <w:r w:rsidRPr="00BC459D">
        <w:rPr>
          <w:highlight w:val="yellow"/>
        </w:rPr>
        <w:t>insert hyperlink with the full web address</w:t>
      </w:r>
      <w:r>
        <w:t>].</w:t>
      </w:r>
    </w:p>
    <w:p w:rsidR="00C575E5" w:rsidRPr="00282B55" w:rsidP="00C575E5" w14:paraId="614AF9D4" w14:textId="77777777">
      <w:pPr>
        <w:pStyle w:val="DocumentBodyText"/>
      </w:pPr>
      <w:r>
        <w:t>Also, be sure to click</w:t>
      </w:r>
      <w:r w:rsidRPr="000455D9">
        <w:t xml:space="preserve"> “submit” when you complete the survey.</w:t>
      </w:r>
      <w:r>
        <w:t xml:space="preserve"> You can complete the survey all at once or over a period of time. To</w:t>
      </w:r>
      <w:r w:rsidRPr="000455D9">
        <w:t xml:space="preserve"> save </w:t>
      </w:r>
      <w:r>
        <w:t xml:space="preserve">your responses </w:t>
      </w:r>
      <w:r w:rsidRPr="000455D9">
        <w:t xml:space="preserve">and complete </w:t>
      </w:r>
      <w:r>
        <w:t>the survey</w:t>
      </w:r>
      <w:r w:rsidRPr="000455D9">
        <w:t xml:space="preserve"> later, please scroll down to the bottom of the web page and click “save &amp; return later</w:t>
      </w:r>
      <w:r>
        <w:t>.</w:t>
      </w:r>
      <w:r w:rsidRPr="000455D9">
        <w:t xml:space="preserve">” </w:t>
      </w:r>
      <w:r w:rsidRPr="00282B55">
        <w:rPr>
          <w:b/>
          <w:bCs/>
        </w:rPr>
        <w:t>Note that the survey does not automatically save or submit.</w:t>
      </w:r>
    </w:p>
    <w:p w:rsidR="00C575E5" w:rsidRPr="000455D9" w:rsidP="00C575E5" w14:paraId="145F3161" w14:textId="77777777">
      <w:pPr>
        <w:pStyle w:val="DocumentBodyText"/>
      </w:pPr>
      <w:r w:rsidRPr="000455D9">
        <w:t xml:space="preserve">If you have any questions about this survey, please contact </w:t>
      </w:r>
      <w:hyperlink r:id="rId8">
        <w:r w:rsidRPr="000455D9">
          <w:rPr>
            <w:rStyle w:val="Hyperlink"/>
          </w:rPr>
          <w:t>NCCCPTTASurvey@icf.com.</w:t>
        </w:r>
      </w:hyperlink>
    </w:p>
    <w:p w:rsidR="00C575E5" w:rsidRPr="000455D9" w:rsidP="00C575E5" w14:paraId="22F61747" w14:textId="77777777">
      <w:pPr>
        <w:pStyle w:val="DocumentBodyText"/>
      </w:pPr>
      <w:r w:rsidRPr="000455D9">
        <w:t>Thank you very much in advance for supporting this important effort!</w:t>
      </w:r>
    </w:p>
    <w:p w:rsidR="00C575E5" w:rsidRPr="000455D9" w:rsidP="00C575E5" w14:paraId="55E7CBBE" w14:textId="77777777">
      <w:pPr>
        <w:pStyle w:val="DocumentBodyText"/>
      </w:pPr>
      <w:r w:rsidRPr="000455D9">
        <w:t>Best Regards,</w:t>
      </w:r>
    </w:p>
    <w:p w:rsidR="00D548C3" w:rsidRPr="000455D9" w:rsidP="00FF6214" w14:paraId="2C078E63" w14:textId="16F5663B">
      <w:pPr>
        <w:pStyle w:val="DocumentBodyText"/>
      </w:pPr>
      <w:r w:rsidRPr="000455D9">
        <w:t>NCCCP TTA Survey Team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C2822" w:rsidRPr="002C2822" w:rsidP="002C2822" w14:paraId="4E7F7670" w14:textId="6F69075E">
    <w:pPr>
      <w:pStyle w:val="Header"/>
      <w:rPr>
        <w:sz w:val="18"/>
        <w:szCs w:val="18"/>
      </w:rPr>
    </w:pPr>
    <w:sdt>
      <w:sdtPr>
        <w:rPr>
          <w:rStyle w:val="PageNumber"/>
          <w:sz w:val="18"/>
          <w:szCs w:val="18"/>
        </w:rPr>
        <w:id w:val="-137340458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FE4B2F">
          <w:rPr>
            <w:sz w:val="18"/>
            <w:szCs w:val="18"/>
          </w:rPr>
          <w:t xml:space="preserve">Evaluation of the Impact of TTA Programs on CCC Outcomes: </w:t>
        </w:r>
        <w:r w:rsidRPr="00A2153B" w:rsidR="00A2153B">
          <w:rPr>
            <w:sz w:val="18"/>
            <w:szCs w:val="18"/>
          </w:rPr>
          <w:t>Web-Based Survey Final Reminder Email</w:t>
        </w:r>
        <w:r w:rsidRPr="00FE4B2F">
          <w:rPr>
            <w:rStyle w:val="PageNumber"/>
            <w:sz w:val="18"/>
            <w:szCs w:val="18"/>
          </w:rPr>
          <w:tab/>
        </w:r>
        <w:r w:rsidRPr="00FE4B2F">
          <w:rPr>
            <w:rStyle w:val="PageNumber"/>
            <w:sz w:val="18"/>
            <w:szCs w:val="18"/>
          </w:rPr>
          <w:fldChar w:fldCharType="begin"/>
        </w:r>
        <w:r w:rsidRPr="00FE4B2F">
          <w:rPr>
            <w:rStyle w:val="PageNumber"/>
            <w:sz w:val="18"/>
            <w:szCs w:val="18"/>
          </w:rPr>
          <w:instrText xml:space="preserve"> PAGE </w:instrText>
        </w:r>
        <w:r w:rsidRPr="00FE4B2F">
          <w:rPr>
            <w:rStyle w:val="PageNumber"/>
            <w:sz w:val="18"/>
            <w:szCs w:val="18"/>
          </w:rPr>
          <w:fldChar w:fldCharType="separate"/>
        </w:r>
        <w:r>
          <w:rPr>
            <w:rStyle w:val="PageNumber"/>
            <w:sz w:val="18"/>
            <w:szCs w:val="18"/>
          </w:rPr>
          <w:t>1</w:t>
        </w:r>
        <w:r w:rsidRPr="00FE4B2F">
          <w:rPr>
            <w:rStyle w:val="PageNumber"/>
            <w:sz w:val="18"/>
            <w:szCs w:val="18"/>
          </w:rPr>
          <w:fldChar w:fldCharType="end"/>
        </w:r>
      </w:sdtContent>
    </w:sdt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CCA6B1"/>
    <w:multiLevelType w:val="hybridMultilevel"/>
    <w:tmpl w:val="BD284D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3351F"/>
    <w:multiLevelType w:val="hybridMultilevel"/>
    <w:tmpl w:val="0D04C6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F82AC"/>
    <w:multiLevelType w:val="hybridMultilevel"/>
    <w:tmpl w:val="B9A09E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AD493"/>
    <w:multiLevelType w:val="hybridMultilevel"/>
    <w:tmpl w:val="16F2C7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BA5703"/>
    <w:multiLevelType w:val="hybridMultilevel"/>
    <w:tmpl w:val="E0BAE0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07C963"/>
    <w:multiLevelType w:val="hybridMultilevel"/>
    <w:tmpl w:val="031483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5FF113"/>
    <w:multiLevelType w:val="hybridMultilevel"/>
    <w:tmpl w:val="695AFE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9E211E"/>
    <w:multiLevelType w:val="hybridMultilevel"/>
    <w:tmpl w:val="7CA2F3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00D013"/>
    <w:multiLevelType w:val="hybridMultilevel"/>
    <w:tmpl w:val="AA180D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F67143"/>
    <w:multiLevelType w:val="hybridMultilevel"/>
    <w:tmpl w:val="432071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859FA4"/>
    <w:multiLevelType w:val="hybridMultilevel"/>
    <w:tmpl w:val="A4248C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000E8F"/>
    <w:multiLevelType w:val="hybridMultilevel"/>
    <w:tmpl w:val="54A011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333F72"/>
    <w:multiLevelType w:val="hybridMultilevel"/>
    <w:tmpl w:val="6FDCCD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4D3328"/>
    <w:multiLevelType w:val="hybridMultilevel"/>
    <w:tmpl w:val="AEA21A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000D3C"/>
    <w:multiLevelType w:val="hybridMultilevel"/>
    <w:tmpl w:val="F392ED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3DDF58"/>
    <w:multiLevelType w:val="hybridMultilevel"/>
    <w:tmpl w:val="CABE5E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4A0AE8"/>
    <w:multiLevelType w:val="hybridMultilevel"/>
    <w:tmpl w:val="AAC848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4A53FD"/>
    <w:multiLevelType w:val="hybridMultilevel"/>
    <w:tmpl w:val="D512AC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7B6948"/>
    <w:multiLevelType w:val="hybridMultilevel"/>
    <w:tmpl w:val="BED22F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36C93F"/>
    <w:multiLevelType w:val="hybridMultilevel"/>
    <w:tmpl w:val="49D0FD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F8F945"/>
    <w:multiLevelType w:val="hybridMultilevel"/>
    <w:tmpl w:val="A8C876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715615">
    <w:abstractNumId w:val="17"/>
  </w:num>
  <w:num w:numId="2" w16cid:durableId="1739739867">
    <w:abstractNumId w:val="3"/>
  </w:num>
  <w:num w:numId="3" w16cid:durableId="1760445504">
    <w:abstractNumId w:val="19"/>
  </w:num>
  <w:num w:numId="4" w16cid:durableId="402993998">
    <w:abstractNumId w:val="9"/>
  </w:num>
  <w:num w:numId="5" w16cid:durableId="116877237">
    <w:abstractNumId w:val="10"/>
  </w:num>
  <w:num w:numId="6" w16cid:durableId="1392266692">
    <w:abstractNumId w:val="0"/>
  </w:num>
  <w:num w:numId="7" w16cid:durableId="1634212851">
    <w:abstractNumId w:val="7"/>
  </w:num>
  <w:num w:numId="8" w16cid:durableId="1059473047">
    <w:abstractNumId w:val="20"/>
  </w:num>
  <w:num w:numId="9" w16cid:durableId="1577978824">
    <w:abstractNumId w:val="13"/>
  </w:num>
  <w:num w:numId="10" w16cid:durableId="1967850913">
    <w:abstractNumId w:val="6"/>
  </w:num>
  <w:num w:numId="11" w16cid:durableId="1082293909">
    <w:abstractNumId w:val="18"/>
  </w:num>
  <w:num w:numId="12" w16cid:durableId="1214804999">
    <w:abstractNumId w:val="4"/>
  </w:num>
  <w:num w:numId="13" w16cid:durableId="1540823446">
    <w:abstractNumId w:val="15"/>
  </w:num>
  <w:num w:numId="14" w16cid:durableId="986397961">
    <w:abstractNumId w:val="2"/>
  </w:num>
  <w:num w:numId="15" w16cid:durableId="653680626">
    <w:abstractNumId w:val="1"/>
  </w:num>
  <w:num w:numId="16" w16cid:durableId="1811900055">
    <w:abstractNumId w:val="11"/>
  </w:num>
  <w:num w:numId="17" w16cid:durableId="244651154">
    <w:abstractNumId w:val="5"/>
  </w:num>
  <w:num w:numId="18" w16cid:durableId="62415418">
    <w:abstractNumId w:val="16"/>
  </w:num>
  <w:num w:numId="19" w16cid:durableId="1329480303">
    <w:abstractNumId w:val="8"/>
  </w:num>
  <w:num w:numId="20" w16cid:durableId="985816835">
    <w:abstractNumId w:val="14"/>
  </w:num>
  <w:num w:numId="21" w16cid:durableId="7848889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F3006F"/>
    <w:rsid w:val="000455D9"/>
    <w:rsid w:val="000D4A06"/>
    <w:rsid w:val="00104A25"/>
    <w:rsid w:val="001178EC"/>
    <w:rsid w:val="001C5EAA"/>
    <w:rsid w:val="001E3314"/>
    <w:rsid w:val="00282B55"/>
    <w:rsid w:val="002A37CD"/>
    <w:rsid w:val="002C2822"/>
    <w:rsid w:val="002C7DDE"/>
    <w:rsid w:val="00304C9B"/>
    <w:rsid w:val="00312406"/>
    <w:rsid w:val="00337F4C"/>
    <w:rsid w:val="003632EF"/>
    <w:rsid w:val="0036506C"/>
    <w:rsid w:val="003734A4"/>
    <w:rsid w:val="003861D7"/>
    <w:rsid w:val="003A0B84"/>
    <w:rsid w:val="003D2CF0"/>
    <w:rsid w:val="003E4705"/>
    <w:rsid w:val="003E71FF"/>
    <w:rsid w:val="00400CBC"/>
    <w:rsid w:val="0040857C"/>
    <w:rsid w:val="0044430C"/>
    <w:rsid w:val="0046662E"/>
    <w:rsid w:val="004A359D"/>
    <w:rsid w:val="004E0D9F"/>
    <w:rsid w:val="00546BFD"/>
    <w:rsid w:val="00572638"/>
    <w:rsid w:val="005C245B"/>
    <w:rsid w:val="005E2A38"/>
    <w:rsid w:val="005F78A1"/>
    <w:rsid w:val="0065629E"/>
    <w:rsid w:val="0069164E"/>
    <w:rsid w:val="00707D7C"/>
    <w:rsid w:val="007128B0"/>
    <w:rsid w:val="00723F5E"/>
    <w:rsid w:val="0074215A"/>
    <w:rsid w:val="007773E6"/>
    <w:rsid w:val="007E3E47"/>
    <w:rsid w:val="00803F24"/>
    <w:rsid w:val="00855717"/>
    <w:rsid w:val="00877537"/>
    <w:rsid w:val="008C4497"/>
    <w:rsid w:val="00917F99"/>
    <w:rsid w:val="009218E1"/>
    <w:rsid w:val="009229A9"/>
    <w:rsid w:val="00924C04"/>
    <w:rsid w:val="009A27F7"/>
    <w:rsid w:val="009A7711"/>
    <w:rsid w:val="009D463C"/>
    <w:rsid w:val="009F7838"/>
    <w:rsid w:val="00A01EE0"/>
    <w:rsid w:val="00A2153B"/>
    <w:rsid w:val="00A338E8"/>
    <w:rsid w:val="00A840B4"/>
    <w:rsid w:val="00AA70B6"/>
    <w:rsid w:val="00B161C1"/>
    <w:rsid w:val="00B3608D"/>
    <w:rsid w:val="00B42F5E"/>
    <w:rsid w:val="00BC459D"/>
    <w:rsid w:val="00BD26E5"/>
    <w:rsid w:val="00C04D2D"/>
    <w:rsid w:val="00C2B3CB"/>
    <w:rsid w:val="00C575E5"/>
    <w:rsid w:val="00CA208A"/>
    <w:rsid w:val="00D548C3"/>
    <w:rsid w:val="00DB3350"/>
    <w:rsid w:val="00DD21CB"/>
    <w:rsid w:val="00DFFA77"/>
    <w:rsid w:val="00E55F86"/>
    <w:rsid w:val="00F22270"/>
    <w:rsid w:val="00F22588"/>
    <w:rsid w:val="00FB6A81"/>
    <w:rsid w:val="00FE4B2F"/>
    <w:rsid w:val="00FF6214"/>
    <w:rsid w:val="01C8C01B"/>
    <w:rsid w:val="02697B54"/>
    <w:rsid w:val="02BA7BA8"/>
    <w:rsid w:val="034F22C6"/>
    <w:rsid w:val="04A0B7B3"/>
    <w:rsid w:val="071B5528"/>
    <w:rsid w:val="078C73A5"/>
    <w:rsid w:val="07BA252D"/>
    <w:rsid w:val="081AC773"/>
    <w:rsid w:val="0836F8B8"/>
    <w:rsid w:val="088A3F57"/>
    <w:rsid w:val="08F8EEBD"/>
    <w:rsid w:val="09812819"/>
    <w:rsid w:val="0B278020"/>
    <w:rsid w:val="0B38DCD8"/>
    <w:rsid w:val="0B6754C2"/>
    <w:rsid w:val="0BAB3D19"/>
    <w:rsid w:val="0CDA4ADC"/>
    <w:rsid w:val="0DBF2585"/>
    <w:rsid w:val="0EF5CA4C"/>
    <w:rsid w:val="0F192E46"/>
    <w:rsid w:val="0F280154"/>
    <w:rsid w:val="0FCF0745"/>
    <w:rsid w:val="106D112E"/>
    <w:rsid w:val="106F9D0D"/>
    <w:rsid w:val="109A5F67"/>
    <w:rsid w:val="1261E072"/>
    <w:rsid w:val="12C2376D"/>
    <w:rsid w:val="12F86ACF"/>
    <w:rsid w:val="149747D9"/>
    <w:rsid w:val="14A2FD19"/>
    <w:rsid w:val="1500411E"/>
    <w:rsid w:val="150444CA"/>
    <w:rsid w:val="150E87F0"/>
    <w:rsid w:val="15273D8D"/>
    <w:rsid w:val="16BCE138"/>
    <w:rsid w:val="187DE3F4"/>
    <w:rsid w:val="191D6ADD"/>
    <w:rsid w:val="193849B5"/>
    <w:rsid w:val="1AD4E342"/>
    <w:rsid w:val="1AE9BC01"/>
    <w:rsid w:val="1C1BFD73"/>
    <w:rsid w:val="1C6E4E16"/>
    <w:rsid w:val="1C96C58F"/>
    <w:rsid w:val="1D4B4D6E"/>
    <w:rsid w:val="1DE20089"/>
    <w:rsid w:val="1E0DDE51"/>
    <w:rsid w:val="1E725632"/>
    <w:rsid w:val="1EE3E8DC"/>
    <w:rsid w:val="1F426C0E"/>
    <w:rsid w:val="1F46619F"/>
    <w:rsid w:val="201A9C62"/>
    <w:rsid w:val="20492DFB"/>
    <w:rsid w:val="20662180"/>
    <w:rsid w:val="21AC1896"/>
    <w:rsid w:val="2296B290"/>
    <w:rsid w:val="22C21A74"/>
    <w:rsid w:val="22FD83D0"/>
    <w:rsid w:val="23C86490"/>
    <w:rsid w:val="24CBE1B4"/>
    <w:rsid w:val="24F815AE"/>
    <w:rsid w:val="25357FCA"/>
    <w:rsid w:val="25D3CC22"/>
    <w:rsid w:val="262AF094"/>
    <w:rsid w:val="26D1B021"/>
    <w:rsid w:val="276BB088"/>
    <w:rsid w:val="27F55F88"/>
    <w:rsid w:val="2952BB06"/>
    <w:rsid w:val="297FF3F4"/>
    <w:rsid w:val="2994F38F"/>
    <w:rsid w:val="2A0E4E34"/>
    <w:rsid w:val="2A25DC9F"/>
    <w:rsid w:val="2A79AAE6"/>
    <w:rsid w:val="2B381237"/>
    <w:rsid w:val="2B7DB6CF"/>
    <w:rsid w:val="2B8F6641"/>
    <w:rsid w:val="2BF51550"/>
    <w:rsid w:val="2C63EF77"/>
    <w:rsid w:val="2CC87F8A"/>
    <w:rsid w:val="2D394803"/>
    <w:rsid w:val="2D737958"/>
    <w:rsid w:val="2E1991BE"/>
    <w:rsid w:val="2E3BD0FE"/>
    <w:rsid w:val="2E9A2E01"/>
    <w:rsid w:val="2F78DA8E"/>
    <w:rsid w:val="2FC1CE05"/>
    <w:rsid w:val="30FA7434"/>
    <w:rsid w:val="319BEBE9"/>
    <w:rsid w:val="319E669D"/>
    <w:rsid w:val="3229FC8D"/>
    <w:rsid w:val="32B21FEE"/>
    <w:rsid w:val="32D5EDC9"/>
    <w:rsid w:val="331CC0FF"/>
    <w:rsid w:val="333FFCF3"/>
    <w:rsid w:val="33445C7A"/>
    <w:rsid w:val="345EFD6C"/>
    <w:rsid w:val="34671FF0"/>
    <w:rsid w:val="353AC0D4"/>
    <w:rsid w:val="35A4D225"/>
    <w:rsid w:val="3698D396"/>
    <w:rsid w:val="37A826BF"/>
    <w:rsid w:val="37F44457"/>
    <w:rsid w:val="385125F9"/>
    <w:rsid w:val="39CBE684"/>
    <w:rsid w:val="39DB371B"/>
    <w:rsid w:val="3AA9DE7F"/>
    <w:rsid w:val="3AC22C08"/>
    <w:rsid w:val="3B17FE7E"/>
    <w:rsid w:val="3C5A0AC5"/>
    <w:rsid w:val="3C966B66"/>
    <w:rsid w:val="3CEF3278"/>
    <w:rsid w:val="3D21D4F3"/>
    <w:rsid w:val="3D895F75"/>
    <w:rsid w:val="3D90D4AB"/>
    <w:rsid w:val="3E53E8B1"/>
    <w:rsid w:val="3E5E20C9"/>
    <w:rsid w:val="3E5E93D5"/>
    <w:rsid w:val="40E06009"/>
    <w:rsid w:val="40EC4678"/>
    <w:rsid w:val="42661368"/>
    <w:rsid w:val="42704CF6"/>
    <w:rsid w:val="4362A99E"/>
    <w:rsid w:val="44F7426D"/>
    <w:rsid w:val="45271272"/>
    <w:rsid w:val="45369B52"/>
    <w:rsid w:val="453A89C8"/>
    <w:rsid w:val="45E56C4E"/>
    <w:rsid w:val="4628FBD7"/>
    <w:rsid w:val="46FF0430"/>
    <w:rsid w:val="4808495D"/>
    <w:rsid w:val="4826AE82"/>
    <w:rsid w:val="48AA813D"/>
    <w:rsid w:val="494BEB4A"/>
    <w:rsid w:val="49845373"/>
    <w:rsid w:val="498F4955"/>
    <w:rsid w:val="49AAA0EE"/>
    <w:rsid w:val="49E8F39B"/>
    <w:rsid w:val="4A29A58C"/>
    <w:rsid w:val="4A81AF1A"/>
    <w:rsid w:val="4ABCDF7E"/>
    <w:rsid w:val="4AF2C0C9"/>
    <w:rsid w:val="4AF3545F"/>
    <w:rsid w:val="4B307DA6"/>
    <w:rsid w:val="4B3D0873"/>
    <w:rsid w:val="4C00855C"/>
    <w:rsid w:val="4CC5E6DB"/>
    <w:rsid w:val="4CD72E95"/>
    <w:rsid w:val="4E50C4FE"/>
    <w:rsid w:val="4E64FC55"/>
    <w:rsid w:val="4F4B952A"/>
    <w:rsid w:val="4F5029D1"/>
    <w:rsid w:val="5010A4E9"/>
    <w:rsid w:val="5029886F"/>
    <w:rsid w:val="5090C203"/>
    <w:rsid w:val="512B4EE4"/>
    <w:rsid w:val="51DA5E27"/>
    <w:rsid w:val="51F29812"/>
    <w:rsid w:val="52B1898E"/>
    <w:rsid w:val="5322CE63"/>
    <w:rsid w:val="538EEFE0"/>
    <w:rsid w:val="53BBF5FE"/>
    <w:rsid w:val="53D6C044"/>
    <w:rsid w:val="551BE438"/>
    <w:rsid w:val="57095EB0"/>
    <w:rsid w:val="5720B0EF"/>
    <w:rsid w:val="5768F816"/>
    <w:rsid w:val="57D1DA5D"/>
    <w:rsid w:val="586B4705"/>
    <w:rsid w:val="588C6D4B"/>
    <w:rsid w:val="5A2958C5"/>
    <w:rsid w:val="5B4215C5"/>
    <w:rsid w:val="5C978402"/>
    <w:rsid w:val="5CA079B0"/>
    <w:rsid w:val="5DF3158E"/>
    <w:rsid w:val="5E98D47E"/>
    <w:rsid w:val="5EC8CD3C"/>
    <w:rsid w:val="5FCF79B8"/>
    <w:rsid w:val="600BE4F9"/>
    <w:rsid w:val="60235B8A"/>
    <w:rsid w:val="6037534A"/>
    <w:rsid w:val="61025B30"/>
    <w:rsid w:val="619EDA2D"/>
    <w:rsid w:val="620038F0"/>
    <w:rsid w:val="62183C25"/>
    <w:rsid w:val="62C0916F"/>
    <w:rsid w:val="62EC811C"/>
    <w:rsid w:val="637F3DA9"/>
    <w:rsid w:val="6388253A"/>
    <w:rsid w:val="655EA073"/>
    <w:rsid w:val="657A09A9"/>
    <w:rsid w:val="6582EA16"/>
    <w:rsid w:val="65AAD616"/>
    <w:rsid w:val="667F1147"/>
    <w:rsid w:val="66E27F03"/>
    <w:rsid w:val="67021358"/>
    <w:rsid w:val="68BBA66B"/>
    <w:rsid w:val="68EB5494"/>
    <w:rsid w:val="6901FFCC"/>
    <w:rsid w:val="69EDE99C"/>
    <w:rsid w:val="6AA2D49C"/>
    <w:rsid w:val="6AA67ADF"/>
    <w:rsid w:val="6C88E416"/>
    <w:rsid w:val="6CA40612"/>
    <w:rsid w:val="6CF95186"/>
    <w:rsid w:val="6D0D8476"/>
    <w:rsid w:val="6D48B26F"/>
    <w:rsid w:val="6D671D4A"/>
    <w:rsid w:val="6EB0DA11"/>
    <w:rsid w:val="6EB76350"/>
    <w:rsid w:val="6F1FF51D"/>
    <w:rsid w:val="6F87E5DE"/>
    <w:rsid w:val="6FFF806A"/>
    <w:rsid w:val="70B9F1B1"/>
    <w:rsid w:val="70ECA0DE"/>
    <w:rsid w:val="70F217D5"/>
    <w:rsid w:val="71FB2BCB"/>
    <w:rsid w:val="726A1174"/>
    <w:rsid w:val="72817FC3"/>
    <w:rsid w:val="73E67213"/>
    <w:rsid w:val="74A25075"/>
    <w:rsid w:val="77BDB7CB"/>
    <w:rsid w:val="78710CC9"/>
    <w:rsid w:val="78AC992B"/>
    <w:rsid w:val="7A4C6922"/>
    <w:rsid w:val="7A6A24A5"/>
    <w:rsid w:val="7A788629"/>
    <w:rsid w:val="7A801900"/>
    <w:rsid w:val="7AD45A76"/>
    <w:rsid w:val="7BE06381"/>
    <w:rsid w:val="7C18B8C2"/>
    <w:rsid w:val="7CD72A1B"/>
    <w:rsid w:val="7CF3006F"/>
    <w:rsid w:val="7DAF2334"/>
    <w:rsid w:val="7E6479E9"/>
    <w:rsid w:val="7EED09B4"/>
    <w:rsid w:val="7F7258A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F3006F"/>
  <w15:chartTrackingRefBased/>
  <w15:docId w15:val="{39546994-5C9E-449C-BBCB-6ED14252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61D7"/>
    <w:pPr>
      <w:keepNext/>
      <w:keepLines/>
      <w:spacing w:after="60" w:line="264" w:lineRule="auto"/>
      <w:outlineLvl w:val="0"/>
    </w:pPr>
    <w:rPr>
      <w:rFonts w:ascii="Aptos" w:hAnsi="Aptos" w:eastAsiaTheme="minorHAnsi" w:cs="Times New Roman (Body CS)"/>
      <w:b/>
      <w:bCs/>
      <w:sz w:val="40"/>
      <w:szCs w:val="36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4A25"/>
    <w:pPr>
      <w:keepNext/>
      <w:keepLines/>
      <w:spacing w:after="60" w:line="264" w:lineRule="auto"/>
      <w:outlineLvl w:val="1"/>
    </w:pPr>
    <w:rPr>
      <w:rFonts w:ascii="Aptos" w:hAnsi="Aptos" w:eastAsiaTheme="minorHAnsi" w:cs="Times New Roman (Body CS)"/>
      <w:b/>
      <w:bCs/>
      <w:color w:val="0785F2"/>
      <w:sz w:val="32"/>
      <w:szCs w:val="30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1D7"/>
    <w:rPr>
      <w:rFonts w:ascii="Aptos" w:hAnsi="Aptos" w:eastAsiaTheme="minorHAnsi" w:cs="Times New Roman (Body CS)"/>
      <w:b/>
      <w:bCs/>
      <w:sz w:val="40"/>
      <w:szCs w:val="3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104A25"/>
    <w:rPr>
      <w:rFonts w:ascii="Aptos" w:hAnsi="Aptos" w:eastAsiaTheme="minorHAnsi" w:cs="Times New Roman (Body CS)"/>
      <w:b/>
      <w:bCs/>
      <w:color w:val="0785F2"/>
      <w:sz w:val="32"/>
      <w:szCs w:val="30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DocumentBodyText">
    <w:name w:val="Document Body Text"/>
    <w:basedOn w:val="Normal"/>
    <w:uiPriority w:val="1"/>
    <w:qFormat/>
    <w:rsid w:val="00855717"/>
    <w:pPr>
      <w:spacing w:line="259" w:lineRule="auto"/>
    </w:pPr>
    <w:rPr>
      <w:rFonts w:eastAsia="Times New Roman" w:cs="Times New Roman"/>
      <w:color w:val="000000" w:themeColor="text1"/>
      <w:sz w:val="22"/>
      <w:szCs w:val="22"/>
    </w:rPr>
  </w:style>
  <w:style w:type="paragraph" w:customStyle="1" w:styleId="DocumentHeading1">
    <w:name w:val="Document Heading 1"/>
    <w:basedOn w:val="Normal"/>
    <w:uiPriority w:val="1"/>
    <w:qFormat/>
    <w:rsid w:val="331CC0FF"/>
    <w:pPr>
      <w:pBdr>
        <w:bottom w:val="single" w:sz="12" w:space="1" w:color="005055"/>
      </w:pBdr>
      <w:spacing w:after="240" w:line="264" w:lineRule="auto"/>
    </w:pPr>
    <w:rPr>
      <w:b/>
      <w:bCs/>
      <w:color w:val="2E74B5"/>
      <w:sz w:val="36"/>
      <w:szCs w:val="36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46BFD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5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59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C28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822"/>
  </w:style>
  <w:style w:type="paragraph" w:styleId="Footer">
    <w:name w:val="footer"/>
    <w:basedOn w:val="Normal"/>
    <w:link w:val="FooterChar"/>
    <w:uiPriority w:val="99"/>
    <w:unhideWhenUsed/>
    <w:rsid w:val="002C28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822"/>
  </w:style>
  <w:style w:type="character" w:styleId="PageNumber">
    <w:name w:val="page number"/>
    <w:basedOn w:val="DefaultParagraphFont"/>
    <w:uiPriority w:val="99"/>
    <w:semiHidden/>
    <w:unhideWhenUsed/>
    <w:rsid w:val="002C2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hyperlink" Target="mailto:NCCCPSurvey@icf.com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17B516E1BE5441A7169618B6199991" ma:contentTypeVersion="12" ma:contentTypeDescription="Create a new document." ma:contentTypeScope="" ma:versionID="f4d7bd627073c80affc780dc5e4c6720">
  <xsd:schema xmlns:xsd="http://www.w3.org/2001/XMLSchema" xmlns:xs="http://www.w3.org/2001/XMLSchema" xmlns:p="http://schemas.microsoft.com/office/2006/metadata/properties" xmlns:ns2="268e9cc5-40bc-4f6f-90a9-18b664174b3d" xmlns:ns3="4bbbc3cd-f16b-4882-8155-4034560629bf" targetNamespace="http://schemas.microsoft.com/office/2006/metadata/properties" ma:root="true" ma:fieldsID="f9b75d41e859cb8d332b43a983e50958" ns2:_="" ns3:_="">
    <xsd:import namespace="268e9cc5-40bc-4f6f-90a9-18b664174b3d"/>
    <xsd:import namespace="4bbbc3cd-f16b-4882-8155-4034560629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e9cc5-40bc-4f6f-90a9-18b664174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bc3cd-f16b-4882-8155-4034560629b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a9ec1c5-b811-4430-9f17-9cc5668f20df}" ma:internalName="TaxCatchAll" ma:showField="CatchAllData" ma:web="4bbbc3cd-f16b-4882-8155-4034560629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8e9cc5-40bc-4f6f-90a9-18b664174b3d">
      <Terms xmlns="http://schemas.microsoft.com/office/infopath/2007/PartnerControls"/>
    </lcf76f155ced4ddcb4097134ff3c332f>
    <TaxCatchAll xmlns="4bbbc3cd-f16b-4882-8155-4034560629b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5967D3-74A9-4A1F-910E-8926095BA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e9cc5-40bc-4f6f-90a9-18b664174b3d"/>
    <ds:schemaRef ds:uri="4bbbc3cd-f16b-4882-8155-4034560629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1BCEB1-3417-49A2-9153-4BBC27A48C48}">
  <ds:schemaRefs>
    <ds:schemaRef ds:uri="4bbbc3cd-f16b-4882-8155-4034560629bf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268e9cc5-40bc-4f6f-90a9-18b664174b3d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C3F7877-BFC6-4429-B0A7-987F9F50CF9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1278</Characters>
  <Application>Microsoft Office Word</Application>
  <DocSecurity>0</DocSecurity>
  <Lines>37</Lines>
  <Paragraphs>18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Anwell, Arami Nika</dc:creator>
  <cp:lastModifiedBy>Bhalakia, Amee</cp:lastModifiedBy>
  <cp:revision>5</cp:revision>
  <dcterms:created xsi:type="dcterms:W3CDTF">2025-08-19T10:45:00Z</dcterms:created>
  <dcterms:modified xsi:type="dcterms:W3CDTF">2026-03-06T23:16:00Z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0x010100A717B516E1BE5441A7169618B6199991</vt:lpwstr>
  </property>
  <property fmtid="{D5CDD505-2E9C-101B-9397-08002B2CF9AE}" pid="4" name="MediaServiceImageTags">
    <vt:lpwstr/>
  </property>
  <property fmtid="{D5CDD505-2E9C-101B-9397-08002B2CF9AE}" pid="5" name="Order">
    <vt:r8>90700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</Properties>
</file>