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1983" w:rsidRPr="000A63E5" w:rsidP="00BD4779" w14:paraId="3F2776F3" w14:textId="63FBE3D5">
      <w:pPr>
        <w:ind w:right="90"/>
        <w:rPr>
          <w:sz w:val="20"/>
          <w:szCs w:val="20"/>
        </w:rPr>
      </w:pPr>
      <w:r w:rsidRPr="000A63E5">
        <w:rPr>
          <w:sz w:val="20"/>
          <w:szCs w:val="20"/>
        </w:rPr>
        <w:t>OMB</w:t>
      </w:r>
      <w:r w:rsidRPr="000A63E5">
        <w:rPr>
          <w:spacing w:val="-9"/>
          <w:sz w:val="20"/>
          <w:szCs w:val="20"/>
        </w:rPr>
        <w:t xml:space="preserve"> </w:t>
      </w:r>
      <w:r w:rsidRPr="000A63E5">
        <w:rPr>
          <w:sz w:val="20"/>
          <w:szCs w:val="20"/>
        </w:rPr>
        <w:t>Control</w:t>
      </w:r>
      <w:r w:rsidRPr="000A63E5">
        <w:rPr>
          <w:spacing w:val="-10"/>
          <w:sz w:val="20"/>
          <w:szCs w:val="20"/>
        </w:rPr>
        <w:t xml:space="preserve"> </w:t>
      </w:r>
      <w:r w:rsidRPr="000A63E5">
        <w:rPr>
          <w:sz w:val="20"/>
          <w:szCs w:val="20"/>
        </w:rPr>
        <w:t>No.:</w:t>
      </w:r>
      <w:r w:rsidRPr="000A63E5">
        <w:rPr>
          <w:spacing w:val="40"/>
          <w:sz w:val="20"/>
          <w:szCs w:val="20"/>
        </w:rPr>
        <w:t xml:space="preserve"> </w:t>
      </w:r>
      <w:r w:rsidRPr="000A63E5">
        <w:rPr>
          <w:sz w:val="20"/>
          <w:szCs w:val="20"/>
        </w:rPr>
        <w:t>0970-0566</w:t>
      </w:r>
    </w:p>
    <w:p w:rsidR="00951E77" w:rsidRPr="000A63E5" w:rsidP="00951E77" w14:paraId="76B7A6FF" w14:textId="05809D21">
      <w:pPr>
        <w:ind w:right="90"/>
        <w:rPr>
          <w:spacing w:val="-2"/>
          <w:sz w:val="20"/>
          <w:szCs w:val="20"/>
        </w:rPr>
      </w:pPr>
      <w:r w:rsidRPr="000A63E5">
        <w:rPr>
          <w:sz w:val="20"/>
          <w:szCs w:val="20"/>
        </w:rPr>
        <w:t>Expiration</w:t>
      </w:r>
      <w:r w:rsidRPr="000A63E5">
        <w:rPr>
          <w:spacing w:val="-2"/>
          <w:sz w:val="20"/>
          <w:szCs w:val="20"/>
        </w:rPr>
        <w:t xml:space="preserve"> </w:t>
      </w:r>
      <w:r w:rsidRPr="000A63E5">
        <w:rPr>
          <w:sz w:val="20"/>
          <w:szCs w:val="20"/>
        </w:rPr>
        <w:t>Date:</w:t>
      </w:r>
      <w:r w:rsidRPr="000A63E5">
        <w:rPr>
          <w:spacing w:val="59"/>
          <w:sz w:val="20"/>
          <w:szCs w:val="20"/>
        </w:rPr>
        <w:t xml:space="preserve"> </w:t>
      </w:r>
      <w:r w:rsidRPr="00D93443" w:rsidR="00D93443">
        <w:rPr>
          <w:spacing w:val="-2"/>
          <w:sz w:val="20"/>
          <w:szCs w:val="20"/>
        </w:rPr>
        <w:t>07/31/2029</w:t>
      </w:r>
    </w:p>
    <w:p w:rsidR="00951E77" w:rsidRPr="000A63E5" w:rsidP="00951E77" w14:paraId="38DC2846" w14:textId="77777777">
      <w:pPr>
        <w:ind w:right="90"/>
        <w:rPr>
          <w:spacing w:val="-2"/>
          <w:sz w:val="20"/>
          <w:szCs w:val="20"/>
        </w:rPr>
      </w:pPr>
    </w:p>
    <w:p w:rsidR="00951E77" w:rsidRPr="000A63E5" w:rsidP="00951E77" w14:paraId="02CAAFF7" w14:textId="3CCE3B38">
      <w:pPr>
        <w:ind w:right="90"/>
        <w:rPr>
          <w:rFonts w:eastAsia="Times New Roman"/>
          <w:sz w:val="20"/>
          <w:szCs w:val="20"/>
        </w:rPr>
      </w:pPr>
      <w:r w:rsidRPr="000A63E5">
        <w:rPr>
          <w:rFonts w:eastAsia="Times New Roman"/>
          <w:sz w:val="20"/>
          <w:szCs w:val="20"/>
        </w:rPr>
        <w:t xml:space="preserve">Information from the </w:t>
      </w:r>
      <w:r w:rsidRPr="000A63E5">
        <w:rPr>
          <w:rFonts w:eastAsia="Times New Roman"/>
          <w:bCs/>
          <w:color w:val="000000"/>
          <w:sz w:val="20"/>
          <w:szCs w:val="20"/>
        </w:rPr>
        <w:t xml:space="preserve">annual Administration for Children and Families (ACF) performance progress report (PPR) </w:t>
      </w:r>
      <w:r w:rsidRPr="000A63E5">
        <w:rPr>
          <w:rFonts w:eastAsia="Times New Roman"/>
          <w:sz w:val="20"/>
          <w:szCs w:val="20"/>
        </w:rPr>
        <w:t>will be used by the Office of Family Assistance (OFA) to meet grants management requirements and by grant</w:t>
      </w:r>
      <w:r w:rsidRPr="000A63E5" w:rsidR="008C4E2E">
        <w:rPr>
          <w:rFonts w:eastAsia="Times New Roman"/>
          <w:sz w:val="20"/>
          <w:szCs w:val="20"/>
        </w:rPr>
        <w:t xml:space="preserve"> recipient</w:t>
      </w:r>
      <w:r w:rsidRPr="000A63E5">
        <w:rPr>
          <w:rFonts w:eastAsia="Times New Roman"/>
          <w:sz w:val="20"/>
          <w:szCs w:val="20"/>
        </w:rPr>
        <w:t xml:space="preserve">s themselves to self-monitor progress and challenges (continuous quality improvement (CQI)). </w:t>
      </w:r>
      <w:r w:rsidRPr="000A63E5" w:rsidR="003F703E">
        <w:rPr>
          <w:rFonts w:eastAsia="Times New Roman"/>
          <w:sz w:val="20"/>
          <w:szCs w:val="20"/>
        </w:rPr>
        <w:t>A</w:t>
      </w:r>
      <w:r w:rsidRPr="000A63E5">
        <w:rPr>
          <w:rFonts w:eastAsia="Times New Roman"/>
          <w:sz w:val="20"/>
          <w:szCs w:val="20"/>
        </w:rPr>
        <w:t xml:space="preserve">nnual progress reports are due within 30 days of the end of each </w:t>
      </w:r>
      <w:r w:rsidRPr="000A63E5" w:rsidR="003F703E">
        <w:rPr>
          <w:rFonts w:eastAsia="Times New Roman"/>
          <w:sz w:val="20"/>
          <w:szCs w:val="20"/>
        </w:rPr>
        <w:t>12</w:t>
      </w:r>
      <w:r w:rsidRPr="000A63E5">
        <w:rPr>
          <w:rFonts w:eastAsia="Times New Roman"/>
          <w:sz w:val="20"/>
          <w:szCs w:val="20"/>
        </w:rPr>
        <w:t xml:space="preserve">-month reporting period, which </w:t>
      </w:r>
      <w:r w:rsidRPr="000A63E5" w:rsidR="003F703E">
        <w:rPr>
          <w:rFonts w:eastAsia="Times New Roman"/>
          <w:sz w:val="20"/>
          <w:szCs w:val="20"/>
        </w:rPr>
        <w:t>is</w:t>
      </w:r>
      <w:r w:rsidRPr="000A63E5">
        <w:rPr>
          <w:rFonts w:eastAsia="Times New Roman"/>
          <w:sz w:val="20"/>
          <w:szCs w:val="20"/>
        </w:rPr>
        <w:t>:</w:t>
      </w:r>
    </w:p>
    <w:p w:rsidR="008C4E2E" w:rsidRPr="000A63E5" w:rsidP="00951E77" w14:paraId="5C20F973" w14:textId="77777777">
      <w:pPr>
        <w:ind w:right="90"/>
        <w:rPr>
          <w:spacing w:val="-2"/>
          <w:sz w:val="20"/>
          <w:szCs w:val="20"/>
        </w:rPr>
      </w:pPr>
    </w:p>
    <w:p w:rsidR="00951E77" w:rsidRPr="000A63E5" w:rsidP="008C4E2E" w14:paraId="4179B261" w14:textId="2A9631F3">
      <w:pPr>
        <w:widowControl/>
        <w:numPr>
          <w:ilvl w:val="0"/>
          <w:numId w:val="46"/>
        </w:numPr>
        <w:tabs>
          <w:tab w:val="left" w:pos="432"/>
        </w:tabs>
        <w:autoSpaceDE/>
        <w:autoSpaceDN/>
        <w:spacing w:after="120"/>
        <w:rPr>
          <w:rFonts w:eastAsia="Times New Roman"/>
          <w:sz w:val="20"/>
          <w:szCs w:val="20"/>
        </w:rPr>
      </w:pPr>
      <w:r w:rsidRPr="000A63E5">
        <w:rPr>
          <w:rFonts w:eastAsia="Times New Roman"/>
          <w:sz w:val="20"/>
          <w:szCs w:val="20"/>
        </w:rPr>
        <w:t>Reporting Period: September 30 – September 29; Report Due: October 30</w:t>
      </w:r>
    </w:p>
    <w:p w:rsidR="00951E77" w:rsidRPr="000A63E5" w:rsidP="00951E77" w14:paraId="74BD03DC" w14:textId="105005AF">
      <w:pPr>
        <w:widowControl/>
        <w:adjustRightInd w:val="0"/>
        <w:spacing w:after="120"/>
        <w:rPr>
          <w:rFonts w:eastAsiaTheme="minorHAnsi"/>
          <w:bCs/>
          <w:color w:val="000000"/>
          <w:sz w:val="20"/>
          <w:szCs w:val="20"/>
        </w:rPr>
      </w:pPr>
      <w:r w:rsidRPr="000A63E5">
        <w:rPr>
          <w:rFonts w:eastAsiaTheme="minorHAnsi"/>
          <w:bCs/>
          <w:color w:val="000000"/>
          <w:sz w:val="20"/>
          <w:szCs w:val="20"/>
        </w:rPr>
        <w:t xml:space="preserve">The PPR consists of the following </w:t>
      </w:r>
      <w:r w:rsidRPr="000A63E5" w:rsidR="00F179B3">
        <w:rPr>
          <w:rFonts w:eastAsiaTheme="minorHAnsi"/>
          <w:bCs/>
          <w:color w:val="000000"/>
          <w:sz w:val="20"/>
          <w:szCs w:val="20"/>
        </w:rPr>
        <w:t>three</w:t>
      </w:r>
      <w:r w:rsidRPr="000A63E5">
        <w:rPr>
          <w:rFonts w:eastAsiaTheme="minorHAnsi"/>
          <w:bCs/>
          <w:color w:val="000000"/>
          <w:sz w:val="20"/>
          <w:szCs w:val="20"/>
        </w:rPr>
        <w:t xml:space="preserve"> parts, with both qualitative and quantitative descriptions of program performance:</w:t>
      </w:r>
    </w:p>
    <w:p w:rsidR="00951E77" w:rsidRPr="000A63E5" w:rsidP="00951E77" w14:paraId="1249F9D9" w14:textId="471555A1">
      <w:pPr>
        <w:widowControl/>
        <w:adjustRightInd w:val="0"/>
        <w:spacing w:after="120"/>
        <w:ind w:left="720"/>
        <w:rPr>
          <w:rFonts w:eastAsiaTheme="minorHAnsi"/>
          <w:bCs/>
          <w:color w:val="000000"/>
          <w:sz w:val="20"/>
          <w:szCs w:val="20"/>
        </w:rPr>
      </w:pPr>
      <w:r w:rsidRPr="000A63E5">
        <w:rPr>
          <w:rFonts w:eastAsiaTheme="minorHAnsi"/>
          <w:b/>
          <w:bCs/>
          <w:color w:val="000000"/>
          <w:sz w:val="20"/>
          <w:szCs w:val="20"/>
        </w:rPr>
        <w:t>Part 1</w:t>
      </w:r>
      <w:r w:rsidRPr="000A63E5">
        <w:rPr>
          <w:rFonts w:eastAsiaTheme="minorHAnsi"/>
          <w:bCs/>
          <w:color w:val="000000"/>
          <w:sz w:val="20"/>
          <w:szCs w:val="20"/>
        </w:rPr>
        <w:t>:  ACF</w:t>
      </w:r>
      <w:r w:rsidRPr="000A63E5">
        <w:rPr>
          <w:rFonts w:eastAsiaTheme="minorHAnsi"/>
          <w:bCs/>
          <w:color w:val="000000"/>
          <w:sz w:val="20"/>
          <w:szCs w:val="20"/>
        </w:rPr>
        <w:t xml:space="preserve"> </w:t>
      </w:r>
      <w:r w:rsidRPr="000A63E5" w:rsidR="002C4821">
        <w:rPr>
          <w:rFonts w:eastAsiaTheme="minorHAnsi"/>
          <w:bCs/>
          <w:color w:val="000000"/>
          <w:sz w:val="20"/>
          <w:szCs w:val="20"/>
        </w:rPr>
        <w:t>PPR Cover Page</w:t>
      </w:r>
      <w:r w:rsidRPr="000A63E5">
        <w:rPr>
          <w:rFonts w:eastAsiaTheme="minorHAnsi"/>
          <w:bCs/>
          <w:color w:val="000000"/>
          <w:sz w:val="20"/>
          <w:szCs w:val="20"/>
        </w:rPr>
        <w:t xml:space="preserve"> </w:t>
      </w:r>
    </w:p>
    <w:p w:rsidR="00951E77" w:rsidRPr="000A63E5" w:rsidP="008C4E2E" w14:paraId="4A6DF788" w14:textId="64EF7A25">
      <w:pPr>
        <w:widowControl/>
        <w:adjustRightInd w:val="0"/>
        <w:ind w:left="720"/>
        <w:rPr>
          <w:rFonts w:eastAsiaTheme="minorHAnsi"/>
          <w:bCs/>
          <w:color w:val="000000"/>
          <w:sz w:val="20"/>
          <w:szCs w:val="20"/>
        </w:rPr>
      </w:pPr>
      <w:r w:rsidRPr="000A63E5">
        <w:rPr>
          <w:rFonts w:eastAsiaTheme="minorHAnsi"/>
          <w:b/>
          <w:bCs/>
          <w:color w:val="000000"/>
          <w:sz w:val="20"/>
          <w:szCs w:val="20"/>
        </w:rPr>
        <w:t>Part 2</w:t>
      </w:r>
      <w:r w:rsidRPr="000A63E5">
        <w:rPr>
          <w:rFonts w:eastAsiaTheme="minorHAnsi"/>
          <w:bCs/>
          <w:color w:val="000000"/>
          <w:sz w:val="20"/>
          <w:szCs w:val="20"/>
        </w:rPr>
        <w:t xml:space="preserve">:  Appendix B – Qualitative (narrative) </w:t>
      </w:r>
      <w:r w:rsidRPr="000A63E5" w:rsidR="008C4E2E">
        <w:rPr>
          <w:rFonts w:eastAsiaTheme="minorHAnsi"/>
          <w:bCs/>
          <w:color w:val="000000"/>
          <w:sz w:val="20"/>
          <w:szCs w:val="20"/>
        </w:rPr>
        <w:t xml:space="preserve">and quantitative (numeric) </w:t>
      </w:r>
      <w:r w:rsidRPr="000A63E5">
        <w:rPr>
          <w:rFonts w:eastAsiaTheme="minorHAnsi"/>
          <w:bCs/>
          <w:color w:val="000000"/>
          <w:sz w:val="20"/>
          <w:szCs w:val="20"/>
        </w:rPr>
        <w:t>description of program indicators:</w:t>
      </w:r>
    </w:p>
    <w:p w:rsidR="00951E77" w:rsidRPr="000A63E5" w:rsidP="00951E77" w14:paraId="77BDEB4D" w14:textId="77777777">
      <w:pPr>
        <w:widowControl/>
        <w:adjustRightInd w:val="0"/>
        <w:ind w:left="1080"/>
        <w:rPr>
          <w:rFonts w:eastAsiaTheme="minorHAnsi"/>
          <w:bCs/>
          <w:color w:val="000000"/>
          <w:sz w:val="20"/>
          <w:szCs w:val="20"/>
        </w:rPr>
      </w:pPr>
      <w:r w:rsidRPr="000A63E5">
        <w:rPr>
          <w:rFonts w:eastAsiaTheme="minorHAnsi"/>
          <w:bCs/>
          <w:color w:val="000000"/>
          <w:sz w:val="20"/>
          <w:szCs w:val="20"/>
        </w:rPr>
        <w:t>B-01</w:t>
      </w:r>
      <w:r w:rsidRPr="000A63E5">
        <w:rPr>
          <w:rFonts w:eastAsiaTheme="minorHAnsi"/>
          <w:bCs/>
          <w:color w:val="000000"/>
          <w:sz w:val="20"/>
          <w:szCs w:val="20"/>
        </w:rPr>
        <w:tab/>
        <w:t>Performance Narrative</w:t>
      </w:r>
    </w:p>
    <w:p w:rsidR="00951E77" w:rsidRPr="000A63E5" w:rsidP="00951E77" w14:paraId="4BF8F371" w14:textId="77777777">
      <w:pPr>
        <w:widowControl/>
        <w:adjustRightInd w:val="0"/>
        <w:ind w:left="1080"/>
        <w:rPr>
          <w:rFonts w:eastAsiaTheme="minorHAnsi"/>
          <w:bCs/>
          <w:color w:val="000000"/>
          <w:sz w:val="20"/>
          <w:szCs w:val="20"/>
        </w:rPr>
      </w:pPr>
      <w:r w:rsidRPr="000A63E5">
        <w:rPr>
          <w:rFonts w:eastAsiaTheme="minorHAnsi"/>
          <w:bCs/>
          <w:color w:val="000000"/>
          <w:sz w:val="20"/>
          <w:szCs w:val="20"/>
        </w:rPr>
        <w:t>B-02</w:t>
      </w:r>
      <w:r w:rsidRPr="000A63E5">
        <w:rPr>
          <w:rFonts w:eastAsiaTheme="minorHAnsi"/>
          <w:bCs/>
          <w:color w:val="000000"/>
          <w:sz w:val="20"/>
          <w:szCs w:val="20"/>
        </w:rPr>
        <w:tab/>
        <w:t xml:space="preserve">Major Activities and Accomplishments </w:t>
      </w:r>
    </w:p>
    <w:p w:rsidR="00951E77" w:rsidRPr="000A63E5" w:rsidP="00951E77" w14:paraId="28A0034E" w14:textId="77777777">
      <w:pPr>
        <w:widowControl/>
        <w:adjustRightInd w:val="0"/>
        <w:ind w:left="1080"/>
        <w:rPr>
          <w:rFonts w:eastAsiaTheme="minorHAnsi"/>
          <w:bCs/>
          <w:color w:val="000000"/>
          <w:sz w:val="20"/>
          <w:szCs w:val="20"/>
        </w:rPr>
      </w:pPr>
      <w:r w:rsidRPr="000A63E5">
        <w:rPr>
          <w:rFonts w:eastAsiaTheme="minorHAnsi"/>
          <w:bCs/>
          <w:color w:val="000000"/>
          <w:sz w:val="20"/>
          <w:szCs w:val="20"/>
        </w:rPr>
        <w:t>B-03</w:t>
      </w:r>
      <w:r w:rsidRPr="000A63E5">
        <w:rPr>
          <w:rFonts w:eastAsiaTheme="minorHAnsi"/>
          <w:bCs/>
          <w:color w:val="000000"/>
          <w:sz w:val="20"/>
          <w:szCs w:val="20"/>
        </w:rPr>
        <w:tab/>
      </w:r>
      <w:r w:rsidRPr="000A63E5">
        <w:rPr>
          <w:rFonts w:eastAsiaTheme="minorHAnsi"/>
          <w:sz w:val="20"/>
          <w:szCs w:val="20"/>
        </w:rPr>
        <w:t>Problems</w:t>
      </w:r>
    </w:p>
    <w:p w:rsidR="00951E77" w:rsidRPr="000A63E5" w:rsidP="00951E77" w14:paraId="1DAB853B" w14:textId="77777777">
      <w:pPr>
        <w:widowControl/>
        <w:autoSpaceDE/>
        <w:autoSpaceDN/>
        <w:ind w:left="1080"/>
        <w:rPr>
          <w:rFonts w:eastAsiaTheme="minorHAnsi"/>
          <w:sz w:val="20"/>
          <w:szCs w:val="20"/>
        </w:rPr>
      </w:pPr>
      <w:r w:rsidRPr="000A63E5">
        <w:rPr>
          <w:rFonts w:eastAsiaTheme="minorHAnsi"/>
          <w:sz w:val="20"/>
          <w:szCs w:val="20"/>
        </w:rPr>
        <w:t>B-04</w:t>
      </w:r>
      <w:r w:rsidRPr="000A63E5">
        <w:rPr>
          <w:rFonts w:eastAsiaTheme="minorHAnsi"/>
          <w:sz w:val="20"/>
          <w:szCs w:val="20"/>
        </w:rPr>
        <w:tab/>
        <w:t>Significant Findings and Events</w:t>
      </w:r>
    </w:p>
    <w:p w:rsidR="00951E77" w:rsidRPr="000A63E5" w:rsidP="00951E77" w14:paraId="5822DD42" w14:textId="77777777">
      <w:pPr>
        <w:widowControl/>
        <w:autoSpaceDE/>
        <w:autoSpaceDN/>
        <w:ind w:left="1080"/>
        <w:rPr>
          <w:rFonts w:eastAsiaTheme="minorHAnsi"/>
          <w:sz w:val="20"/>
          <w:szCs w:val="20"/>
        </w:rPr>
      </w:pPr>
      <w:r w:rsidRPr="000A63E5">
        <w:rPr>
          <w:rFonts w:eastAsiaTheme="minorHAnsi"/>
          <w:sz w:val="20"/>
          <w:szCs w:val="20"/>
        </w:rPr>
        <w:t>B-05</w:t>
      </w:r>
      <w:r w:rsidRPr="000A63E5">
        <w:rPr>
          <w:rFonts w:eastAsiaTheme="minorHAnsi"/>
          <w:sz w:val="20"/>
          <w:szCs w:val="20"/>
        </w:rPr>
        <w:tab/>
        <w:t>Dissemination Activities</w:t>
      </w:r>
    </w:p>
    <w:p w:rsidR="00951E77" w:rsidRPr="000A63E5" w:rsidP="00951E77" w14:paraId="4C8F08FD" w14:textId="77777777">
      <w:pPr>
        <w:widowControl/>
        <w:autoSpaceDE/>
        <w:autoSpaceDN/>
        <w:ind w:left="1080"/>
        <w:rPr>
          <w:rFonts w:eastAsiaTheme="minorHAnsi"/>
          <w:sz w:val="20"/>
          <w:szCs w:val="20"/>
        </w:rPr>
      </w:pPr>
      <w:r w:rsidRPr="000A63E5">
        <w:rPr>
          <w:rFonts w:eastAsiaTheme="minorHAnsi"/>
          <w:sz w:val="20"/>
          <w:szCs w:val="20"/>
        </w:rPr>
        <w:t>B-06</w:t>
      </w:r>
      <w:r w:rsidRPr="000A63E5">
        <w:rPr>
          <w:rFonts w:eastAsiaTheme="minorHAnsi"/>
          <w:sz w:val="20"/>
          <w:szCs w:val="20"/>
        </w:rPr>
        <w:tab/>
        <w:t>Other Activities</w:t>
      </w:r>
    </w:p>
    <w:p w:rsidR="00951E77" w:rsidRPr="000A63E5" w:rsidP="00951E77" w14:paraId="2658ADD9" w14:textId="77777777">
      <w:pPr>
        <w:widowControl/>
        <w:autoSpaceDE/>
        <w:autoSpaceDN/>
        <w:ind w:left="1080"/>
        <w:rPr>
          <w:rFonts w:eastAsiaTheme="minorHAnsi"/>
          <w:sz w:val="20"/>
          <w:szCs w:val="20"/>
        </w:rPr>
      </w:pPr>
      <w:r w:rsidRPr="000A63E5">
        <w:rPr>
          <w:rFonts w:eastAsiaTheme="minorHAnsi"/>
          <w:sz w:val="20"/>
          <w:szCs w:val="20"/>
        </w:rPr>
        <w:t>B-07</w:t>
      </w:r>
      <w:r w:rsidRPr="000A63E5">
        <w:rPr>
          <w:rFonts w:eastAsiaTheme="minorHAnsi"/>
          <w:sz w:val="20"/>
          <w:szCs w:val="20"/>
        </w:rPr>
        <w:tab/>
        <w:t>Activities Planned for the Next Reporting Period</w:t>
      </w:r>
    </w:p>
    <w:p w:rsidR="00951E77" w:rsidRPr="000A63E5" w:rsidP="00951E77" w14:paraId="331232CD" w14:textId="77777777">
      <w:pPr>
        <w:widowControl/>
        <w:autoSpaceDE/>
        <w:autoSpaceDN/>
        <w:spacing w:after="120"/>
        <w:ind w:left="1080"/>
        <w:rPr>
          <w:rFonts w:eastAsiaTheme="minorHAnsi"/>
          <w:sz w:val="20"/>
          <w:szCs w:val="20"/>
        </w:rPr>
      </w:pPr>
      <w:r w:rsidRPr="000A63E5">
        <w:rPr>
          <w:rFonts w:eastAsiaTheme="minorHAnsi"/>
          <w:sz w:val="20"/>
          <w:szCs w:val="20"/>
        </w:rPr>
        <w:t>B-08</w:t>
      </w:r>
      <w:r w:rsidRPr="000A63E5">
        <w:rPr>
          <w:rFonts w:eastAsiaTheme="minorHAnsi"/>
          <w:sz w:val="20"/>
          <w:szCs w:val="20"/>
        </w:rPr>
        <w:tab/>
        <w:t>Selected Participant Outcomes</w:t>
      </w:r>
    </w:p>
    <w:p w:rsidR="00951E77" w:rsidRPr="000A63E5" w:rsidP="00951E77" w14:paraId="554EE9F7" w14:textId="3974260F">
      <w:pPr>
        <w:widowControl/>
        <w:tabs>
          <w:tab w:val="left" w:pos="5704"/>
        </w:tabs>
        <w:autoSpaceDE/>
        <w:autoSpaceDN/>
        <w:ind w:left="720"/>
        <w:rPr>
          <w:rFonts w:eastAsiaTheme="minorHAnsi"/>
          <w:bCs/>
          <w:color w:val="000000"/>
          <w:sz w:val="20"/>
          <w:szCs w:val="20"/>
        </w:rPr>
      </w:pPr>
      <w:r w:rsidRPr="000A63E5">
        <w:rPr>
          <w:rFonts w:eastAsiaTheme="minorHAnsi"/>
          <w:b/>
          <w:bCs/>
          <w:color w:val="000000"/>
          <w:sz w:val="20"/>
          <w:szCs w:val="20"/>
        </w:rPr>
        <w:t xml:space="preserve">Part </w:t>
      </w:r>
      <w:r w:rsidRPr="000A63E5" w:rsidR="008C4E2E">
        <w:rPr>
          <w:rFonts w:eastAsiaTheme="minorHAnsi"/>
          <w:b/>
          <w:bCs/>
          <w:color w:val="000000"/>
          <w:sz w:val="20"/>
          <w:szCs w:val="20"/>
        </w:rPr>
        <w:t>3</w:t>
      </w:r>
      <w:r w:rsidRPr="000A63E5">
        <w:rPr>
          <w:rFonts w:eastAsiaTheme="minorHAnsi" w:cstheme="minorBidi"/>
          <w:color w:val="000000"/>
          <w:sz w:val="20"/>
        </w:rPr>
        <w:t>:</w:t>
      </w:r>
      <w:r w:rsidRPr="000A63E5">
        <w:rPr>
          <w:rFonts w:eastAsiaTheme="minorHAnsi"/>
          <w:bCs/>
          <w:color w:val="000000"/>
          <w:sz w:val="20"/>
          <w:szCs w:val="20"/>
        </w:rPr>
        <w:t xml:space="preserve">  Federal</w:t>
      </w:r>
      <w:r w:rsidRPr="000A63E5">
        <w:rPr>
          <w:rFonts w:eastAsiaTheme="minorHAnsi"/>
          <w:bCs/>
          <w:color w:val="000000"/>
          <w:sz w:val="20"/>
          <w:szCs w:val="20"/>
        </w:rPr>
        <w:t xml:space="preserve"> Financial Report (FFR) SF-425</w:t>
      </w:r>
    </w:p>
    <w:p w:rsidR="00951E77" w:rsidRPr="000A63E5" w:rsidP="00951E77" w14:paraId="4F72917B" w14:textId="6E2046A2">
      <w:pPr>
        <w:widowControl/>
        <w:tabs>
          <w:tab w:val="left" w:pos="5704"/>
        </w:tabs>
        <w:autoSpaceDE/>
        <w:autoSpaceDN/>
        <w:spacing w:after="120"/>
        <w:ind w:left="720"/>
        <w:rPr>
          <w:rFonts w:eastAsiaTheme="minorHAnsi"/>
          <w:bCs/>
          <w:color w:val="000000"/>
          <w:sz w:val="20"/>
          <w:szCs w:val="20"/>
        </w:rPr>
      </w:pPr>
      <w:r w:rsidRPr="000A63E5">
        <w:rPr>
          <w:rFonts w:eastAsiaTheme="minorHAnsi"/>
          <w:bCs/>
          <w:color w:val="000000"/>
          <w:sz w:val="20"/>
          <w:szCs w:val="20"/>
        </w:rPr>
        <w:t xml:space="preserve">Found at: </w:t>
      </w:r>
      <w:hyperlink r:id="rId8" w:tooltip="Federal Financial Reporting (SF-425)" w:history="1">
        <w:r w:rsidRPr="000A63E5" w:rsidR="006201D7">
          <w:rPr>
            <w:rStyle w:val="cf01"/>
            <w:rFonts w:ascii="Arial" w:hAnsi="Arial" w:cs="Arial"/>
            <w:color w:val="0000FF"/>
            <w:sz w:val="20"/>
            <w:szCs w:val="20"/>
            <w:u w:val="single"/>
          </w:rPr>
          <w:t>https://acf.gov/grants/manage-grant/reporting</w:t>
        </w:r>
      </w:hyperlink>
      <w:r w:rsidRPr="000A63E5">
        <w:rPr>
          <w:rFonts w:eastAsiaTheme="minorHAnsi"/>
        </w:rPr>
        <w:t>.</w:t>
      </w:r>
      <w:r w:rsidRPr="000A63E5">
        <w:rPr>
          <w:rFonts w:eastAsiaTheme="minorHAnsi"/>
          <w:sz w:val="20"/>
          <w:szCs w:val="20"/>
        </w:rPr>
        <w:t xml:space="preserve"> </w:t>
      </w:r>
    </w:p>
    <w:p w:rsidR="00951E77" w:rsidRPr="000A63E5" w:rsidP="00951E77" w14:paraId="0E57EE66" w14:textId="2AE065AF">
      <w:pPr>
        <w:widowControl/>
        <w:tabs>
          <w:tab w:val="left" w:pos="5704"/>
        </w:tabs>
        <w:autoSpaceDE/>
        <w:autoSpaceDN/>
        <w:spacing w:after="120"/>
        <w:rPr>
          <w:rFonts w:eastAsiaTheme="minorHAnsi"/>
          <w:bCs/>
          <w:color w:val="000000"/>
          <w:sz w:val="20"/>
          <w:szCs w:val="20"/>
        </w:rPr>
      </w:pPr>
      <w:r w:rsidRPr="000A63E5">
        <w:rPr>
          <w:rFonts w:eastAsiaTheme="minorHAnsi"/>
          <w:bCs/>
          <w:color w:val="000000"/>
          <w:sz w:val="20"/>
          <w:szCs w:val="20"/>
        </w:rPr>
        <w:t>Please address each reporting area. Once you complete the PPR packet, upload it, along with the ACF</w:t>
      </w:r>
      <w:r w:rsidRPr="000A63E5" w:rsidR="002B0991">
        <w:rPr>
          <w:rFonts w:eastAsiaTheme="minorHAnsi"/>
          <w:bCs/>
          <w:color w:val="000000"/>
          <w:sz w:val="20"/>
          <w:szCs w:val="20"/>
        </w:rPr>
        <w:t xml:space="preserve"> </w:t>
      </w:r>
      <w:r w:rsidRPr="000A63E5">
        <w:rPr>
          <w:rFonts w:eastAsiaTheme="minorHAnsi"/>
          <w:bCs/>
          <w:color w:val="000000"/>
          <w:sz w:val="20"/>
          <w:szCs w:val="20"/>
        </w:rPr>
        <w:t xml:space="preserve">PPR Cover Page, as a Grant Note in </w:t>
      </w:r>
      <w:r w:rsidRPr="000A63E5">
        <w:rPr>
          <w:rFonts w:eastAsiaTheme="minorHAnsi"/>
          <w:bCs/>
          <w:color w:val="000000"/>
          <w:sz w:val="20"/>
          <w:szCs w:val="20"/>
        </w:rPr>
        <w:t>GrantSolutions</w:t>
      </w:r>
      <w:r w:rsidRPr="000A63E5">
        <w:rPr>
          <w:rFonts w:eastAsiaTheme="minorHAnsi"/>
          <w:bCs/>
          <w:color w:val="000000"/>
          <w:sz w:val="20"/>
          <w:szCs w:val="20"/>
        </w:rPr>
        <w:t>. Please contact your OFA Federal Program Specialist for additional guidance.</w:t>
      </w:r>
    </w:p>
    <w:p w:rsidR="008C4E2E" w:rsidRPr="000A63E5" w:rsidP="00951E77" w14:paraId="394DF294" w14:textId="5605CA2D">
      <w:pPr>
        <w:widowControl/>
        <w:tabs>
          <w:tab w:val="left" w:pos="5704"/>
        </w:tabs>
        <w:autoSpaceDE/>
        <w:autoSpaceDN/>
        <w:spacing w:after="120"/>
        <w:rPr>
          <w:rFonts w:eastAsiaTheme="minorHAnsi"/>
          <w:bCs/>
          <w:color w:val="000000"/>
          <w:sz w:val="20"/>
          <w:szCs w:val="20"/>
        </w:rPr>
      </w:pPr>
      <w:r w:rsidRPr="000A63E5">
        <w:rPr>
          <w:rFonts w:asciiTheme="minorHAnsi" w:eastAsiaTheme="minorHAnsi" w:hAnsiTheme="minorHAnsi"/>
          <w:b/>
          <w:bCs/>
          <w:noProof/>
          <w:color w:val="000000"/>
          <w:sz w:val="20"/>
          <w:szCs w:val="20"/>
        </w:rPr>
        <mc:AlternateContent>
          <mc:Choice Requires="wps">
            <w:drawing>
              <wp:anchor distT="45720" distB="45720" distL="114300" distR="114300" simplePos="0" relativeHeight="251658240" behindDoc="0" locked="0" layoutInCell="1" allowOverlap="1">
                <wp:simplePos x="0" y="0"/>
                <wp:positionH relativeFrom="margin">
                  <wp:posOffset>-78740</wp:posOffset>
                </wp:positionH>
                <wp:positionV relativeFrom="paragraph">
                  <wp:posOffset>1102723</wp:posOffset>
                </wp:positionV>
                <wp:extent cx="6038850" cy="1495425"/>
                <wp:effectExtent l="0" t="0" r="19050" b="28575"/>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38850" cy="1495425"/>
                        </a:xfrm>
                        <a:prstGeom prst="rect">
                          <a:avLst/>
                        </a:prstGeom>
                        <a:solidFill>
                          <a:srgbClr val="FFFFFF"/>
                        </a:solidFill>
                        <a:ln w="9525">
                          <a:solidFill>
                            <a:srgbClr val="000000"/>
                          </a:solidFill>
                          <a:miter lim="800000"/>
                          <a:headEnd/>
                          <a:tailEnd/>
                        </a:ln>
                      </wps:spPr>
                      <wps:txbx>
                        <w:txbxContent>
                          <w:p w:rsidR="00951E77" w:rsidRPr="0082309E" w:rsidP="00951E77" w14:textId="2AC0380C">
                            <w:pPr>
                              <w:shd w:val="clear" w:color="auto" w:fill="FFFFFF"/>
                              <w:rPr>
                                <w:sz w:val="18"/>
                                <w:szCs w:val="18"/>
                              </w:rPr>
                            </w:pPr>
                            <w:r w:rsidRPr="00EA0A0E">
                              <w:rPr>
                                <w:color w:val="000000" w:themeColor="text1"/>
                                <w:sz w:val="18"/>
                                <w:szCs w:val="18"/>
                              </w:rPr>
                              <w:t xml:space="preserve">PAPERWORK REDUCTION ACT OF 1995 (Pub. L. 104-13) </w:t>
                            </w:r>
                            <w:r w:rsidRPr="00EA0A0E">
                              <w:rPr>
                                <w:color w:val="000000" w:themeColor="text1"/>
                                <w:sz w:val="18"/>
                                <w:szCs w:val="18"/>
                                <w:lang w:val="en"/>
                              </w:rPr>
                              <w:t xml:space="preserve">STATEMENT OF PUBLIC BURDEN: </w:t>
                            </w:r>
                            <w:r w:rsidRPr="00EF6325">
                              <w:rPr>
                                <w:color w:val="000000" w:themeColor="text1"/>
                                <w:sz w:val="18"/>
                                <w:szCs w:val="14"/>
                              </w:rPr>
                              <w:t xml:space="preserve">The purpose of </w:t>
                            </w:r>
                            <w:r w:rsidRPr="00D87B0F">
                              <w:rPr>
                                <w:color w:val="000000" w:themeColor="text1"/>
                                <w:sz w:val="18"/>
                                <w:szCs w:val="14"/>
                              </w:rPr>
                              <w:t xml:space="preserve">this information collection is to support program performance monitoring and program improvement activities for Healthy Marriage and Responsible Fatherhood programs. </w:t>
                            </w:r>
                            <w:r w:rsidRPr="00D87B0F">
                              <w:rPr>
                                <w:color w:val="000000" w:themeColor="text1"/>
                                <w:sz w:val="18"/>
                                <w:szCs w:val="18"/>
                              </w:rPr>
                              <w:t xml:space="preserve">Public reporting burden for this collection of information is estimated to average 3 hours per response, including the time for reviewing instructions, gathering and maintaining the data needed, and reviewing the collection of information. </w:t>
                            </w:r>
                            <w:r w:rsidRPr="00D87B0F">
                              <w:rPr>
                                <w:color w:val="000000" w:themeColor="text1"/>
                                <w:sz w:val="18"/>
                                <w:szCs w:val="18"/>
                                <w:lang w:val="en"/>
                              </w:rPr>
                              <w:t xml:space="preserve">This collection of information is required to retain a benefit (SEC. 403. [42 U.S.C. 603]). The answers you give will be kept private. </w:t>
                            </w:r>
                            <w:r w:rsidRPr="00D87B0F">
                              <w:rPr>
                                <w:color w:val="000000" w:themeColor="text1"/>
                                <w:sz w:val="18"/>
                                <w:szCs w:val="18"/>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Pr="00D93443" w:rsidR="00D93443">
                              <w:rPr>
                                <w:color w:val="000000" w:themeColor="text1"/>
                                <w:sz w:val="18"/>
                                <w:szCs w:val="18"/>
                              </w:rPr>
                              <w:t>07/31/2029</w:t>
                            </w:r>
                            <w:r w:rsidRPr="00D87B0F">
                              <w:rPr>
                                <w:color w:val="000000" w:themeColor="text1"/>
                                <w:sz w:val="18"/>
                                <w:szCs w:val="18"/>
                              </w:rPr>
                              <w:t xml:space="preserve">. </w:t>
                            </w:r>
                            <w:r w:rsidRPr="00D87B0F">
                              <w:rPr>
                                <w:color w:val="000000" w:themeColor="text1"/>
                                <w:sz w:val="18"/>
                                <w:szCs w:val="18"/>
                                <w:lang w:val="en"/>
                              </w:rPr>
                              <w:t xml:space="preserve">If you have </w:t>
                            </w:r>
                            <w:r w:rsidRPr="0082309E">
                              <w:rPr>
                                <w:color w:val="000000" w:themeColor="text1"/>
                                <w:sz w:val="18"/>
                                <w:szCs w:val="18"/>
                                <w:lang w:val="en"/>
                              </w:rPr>
                              <w:t xml:space="preserve">any comments on this collection of information, please contact </w:t>
                            </w:r>
                            <w:r w:rsidRPr="0082309E" w:rsidR="0082309E">
                              <w:rPr>
                                <w:color w:val="000000" w:themeColor="text1"/>
                                <w:sz w:val="18"/>
                                <w:szCs w:val="18"/>
                                <w:lang w:val="en"/>
                              </w:rPr>
                              <w:t xml:space="preserve">Hannah McInerney at </w:t>
                            </w:r>
                            <w:r w:rsidRPr="0082309E" w:rsidR="0082309E">
                              <w:rPr>
                                <w:sz w:val="18"/>
                                <w:szCs w:val="18"/>
                                <w:lang w:val="en"/>
                              </w:rPr>
                              <w:t>nFORMCQITA@mathematica-mpr.com</w:t>
                            </w:r>
                            <w:r w:rsidRPr="0082309E">
                              <w:rPr>
                                <w:color w:val="000000" w:themeColor="text1"/>
                                <w:sz w:val="18"/>
                                <w:szCs w:val="18"/>
                                <w:lang w:val="en"/>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5.5pt;height:117.75pt;margin-top:86.85pt;margin-left:-6.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951E77" w:rsidRPr="0082309E" w:rsidP="00951E77" w14:paraId="2EC00BF4" w14:textId="2AC0380C">
                      <w:pPr>
                        <w:shd w:val="clear" w:color="auto" w:fill="FFFFFF"/>
                        <w:rPr>
                          <w:sz w:val="18"/>
                          <w:szCs w:val="18"/>
                        </w:rPr>
                      </w:pPr>
                      <w:r w:rsidRPr="00EA0A0E">
                        <w:rPr>
                          <w:color w:val="000000" w:themeColor="text1"/>
                          <w:sz w:val="18"/>
                          <w:szCs w:val="18"/>
                        </w:rPr>
                        <w:t xml:space="preserve">PAPERWORK REDUCTION ACT OF 1995 (Pub. L. 104-13) </w:t>
                      </w:r>
                      <w:r w:rsidRPr="00EA0A0E">
                        <w:rPr>
                          <w:color w:val="000000" w:themeColor="text1"/>
                          <w:sz w:val="18"/>
                          <w:szCs w:val="18"/>
                          <w:lang w:val="en"/>
                        </w:rPr>
                        <w:t xml:space="preserve">STATEMENT OF PUBLIC BURDEN: </w:t>
                      </w:r>
                      <w:r w:rsidRPr="00EF6325">
                        <w:rPr>
                          <w:color w:val="000000" w:themeColor="text1"/>
                          <w:sz w:val="18"/>
                          <w:szCs w:val="14"/>
                        </w:rPr>
                        <w:t xml:space="preserve">The purpose of </w:t>
                      </w:r>
                      <w:r w:rsidRPr="00D87B0F">
                        <w:rPr>
                          <w:color w:val="000000" w:themeColor="text1"/>
                          <w:sz w:val="18"/>
                          <w:szCs w:val="14"/>
                        </w:rPr>
                        <w:t xml:space="preserve">this information collection is to support program performance monitoring and program improvement activities for Healthy Marriage and Responsible Fatherhood programs. </w:t>
                      </w:r>
                      <w:r w:rsidRPr="00D87B0F">
                        <w:rPr>
                          <w:color w:val="000000" w:themeColor="text1"/>
                          <w:sz w:val="18"/>
                          <w:szCs w:val="18"/>
                        </w:rPr>
                        <w:t xml:space="preserve">Public reporting burden for this collection of information is estimated to average 3 hours per response, including the time for reviewing instructions, gathering and maintaining the data needed, and reviewing the collection of information. </w:t>
                      </w:r>
                      <w:r w:rsidRPr="00D87B0F">
                        <w:rPr>
                          <w:color w:val="000000" w:themeColor="text1"/>
                          <w:sz w:val="18"/>
                          <w:szCs w:val="18"/>
                          <w:lang w:val="en"/>
                        </w:rPr>
                        <w:t xml:space="preserve">This collection of information is required to retain a benefit (SEC. 403. [42 U.S.C. 603]). The answers you give will be kept private. </w:t>
                      </w:r>
                      <w:r w:rsidRPr="00D87B0F">
                        <w:rPr>
                          <w:color w:val="000000" w:themeColor="text1"/>
                          <w:sz w:val="18"/>
                          <w:szCs w:val="18"/>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Pr="00D93443" w:rsidR="00D93443">
                        <w:rPr>
                          <w:color w:val="000000" w:themeColor="text1"/>
                          <w:sz w:val="18"/>
                          <w:szCs w:val="18"/>
                        </w:rPr>
                        <w:t>07/31/2029</w:t>
                      </w:r>
                      <w:r w:rsidRPr="00D87B0F">
                        <w:rPr>
                          <w:color w:val="000000" w:themeColor="text1"/>
                          <w:sz w:val="18"/>
                          <w:szCs w:val="18"/>
                        </w:rPr>
                        <w:t xml:space="preserve">. </w:t>
                      </w:r>
                      <w:r w:rsidRPr="00D87B0F">
                        <w:rPr>
                          <w:color w:val="000000" w:themeColor="text1"/>
                          <w:sz w:val="18"/>
                          <w:szCs w:val="18"/>
                          <w:lang w:val="en"/>
                        </w:rPr>
                        <w:t xml:space="preserve">If you have </w:t>
                      </w:r>
                      <w:r w:rsidRPr="0082309E">
                        <w:rPr>
                          <w:color w:val="000000" w:themeColor="text1"/>
                          <w:sz w:val="18"/>
                          <w:szCs w:val="18"/>
                          <w:lang w:val="en"/>
                        </w:rPr>
                        <w:t xml:space="preserve">any comments on this collection of information, please contact </w:t>
                      </w:r>
                      <w:r w:rsidRPr="0082309E" w:rsidR="0082309E">
                        <w:rPr>
                          <w:color w:val="000000" w:themeColor="text1"/>
                          <w:sz w:val="18"/>
                          <w:szCs w:val="18"/>
                          <w:lang w:val="en"/>
                        </w:rPr>
                        <w:t xml:space="preserve">Hannah McInerney at </w:t>
                      </w:r>
                      <w:r w:rsidRPr="0082309E" w:rsidR="0082309E">
                        <w:rPr>
                          <w:sz w:val="18"/>
                          <w:szCs w:val="18"/>
                          <w:lang w:val="en"/>
                        </w:rPr>
                        <w:t>nFORMCQITA@mathematica-mpr.com</w:t>
                      </w:r>
                      <w:r w:rsidRPr="0082309E">
                        <w:rPr>
                          <w:color w:val="000000" w:themeColor="text1"/>
                          <w:sz w:val="18"/>
                          <w:szCs w:val="18"/>
                          <w:lang w:val="en"/>
                        </w:rPr>
                        <w:t>.</w:t>
                      </w:r>
                    </w:p>
                  </w:txbxContent>
                </v:textbox>
                <w10:wrap anchorx="margin"/>
              </v:shape>
            </w:pict>
          </mc:Fallback>
        </mc:AlternateContent>
      </w:r>
    </w:p>
    <w:p w:rsidR="008C4E2E" w:rsidRPr="000A63E5" w:rsidP="00951E77" w14:paraId="7943F2F9" w14:textId="77777777">
      <w:pPr>
        <w:widowControl/>
        <w:tabs>
          <w:tab w:val="left" w:pos="5704"/>
        </w:tabs>
        <w:autoSpaceDE/>
        <w:autoSpaceDN/>
        <w:spacing w:after="120"/>
        <w:rPr>
          <w:rFonts w:eastAsiaTheme="minorHAnsi"/>
          <w:bCs/>
          <w:color w:val="000000"/>
        </w:rPr>
        <w:sectPr w:rsidSect="00951E77">
          <w:headerReference w:type="default" r:id="rId9"/>
          <w:footerReference w:type="default" r:id="rId10"/>
          <w:pgSz w:w="12240" w:h="15840"/>
          <w:pgMar w:top="1440" w:right="1440" w:bottom="576" w:left="1440" w:header="720" w:footer="720" w:gutter="0"/>
          <w:cols w:space="720"/>
          <w:docGrid w:linePitch="360"/>
        </w:sectPr>
      </w:pPr>
    </w:p>
    <w:p w:rsidR="00327A5E" w:rsidRPr="000A63E5" w:rsidP="00327A5E" w14:paraId="1FDC350D" w14:textId="552D36FC">
      <w:pPr>
        <w:widowControl/>
        <w:adjustRightInd w:val="0"/>
        <w:spacing w:before="3600" w:after="120"/>
        <w:jc w:val="center"/>
        <w:rPr>
          <w:rFonts w:eastAsiaTheme="minorHAnsi"/>
          <w:b/>
          <w:bCs/>
          <w:color w:val="000000"/>
          <w:sz w:val="36"/>
          <w:szCs w:val="36"/>
        </w:rPr>
      </w:pPr>
      <w:r w:rsidRPr="000A63E5">
        <w:rPr>
          <w:rFonts w:eastAsiaTheme="minorHAnsi"/>
          <w:b/>
          <w:bCs/>
          <w:color w:val="000000"/>
          <w:sz w:val="36"/>
          <w:szCs w:val="36"/>
        </w:rPr>
        <w:t>Part 1: ACF</w:t>
      </w:r>
      <w:r w:rsidRPr="000A63E5" w:rsidR="002C4821">
        <w:rPr>
          <w:rFonts w:eastAsiaTheme="minorHAnsi"/>
          <w:b/>
          <w:bCs/>
          <w:color w:val="000000"/>
          <w:sz w:val="36"/>
          <w:szCs w:val="36"/>
        </w:rPr>
        <w:t xml:space="preserve"> </w:t>
      </w:r>
      <w:r w:rsidRPr="000A63E5">
        <w:rPr>
          <w:rFonts w:eastAsiaTheme="minorHAnsi"/>
          <w:b/>
          <w:bCs/>
          <w:color w:val="000000"/>
          <w:sz w:val="36"/>
          <w:szCs w:val="36"/>
        </w:rPr>
        <w:t>PPR Cover Page</w:t>
      </w:r>
    </w:p>
    <w:p w:rsidR="00753D9F" w14:paraId="0411D5A6" w14:textId="3B3DFBF9">
      <w:pPr>
        <w:rPr>
          <w:rFonts w:eastAsiaTheme="minorHAnsi"/>
          <w:b/>
          <w:bCs/>
          <w:color w:val="000000"/>
          <w:sz w:val="36"/>
          <w:szCs w:val="36"/>
        </w:rPr>
      </w:pPr>
      <w:r w:rsidRPr="000A63E5">
        <w:rPr>
          <w:rFonts w:eastAsiaTheme="minorHAnsi"/>
          <w:b/>
          <w:bCs/>
          <w:color w:val="000000"/>
          <w:sz w:val="36"/>
          <w:szCs w:val="36"/>
        </w:rPr>
        <w:br w:type="page"/>
      </w:r>
    </w:p>
    <w:p w:rsidR="00C66EE5" w:rsidRPr="00C66EE5" w:rsidP="00C66EE5" w14:paraId="31207B62" w14:textId="54167DDF">
      <w:pPr>
        <w:jc w:val="center"/>
        <w:rPr>
          <w:rFonts w:eastAsiaTheme="minorHAnsi"/>
          <w:b/>
          <w:bCs/>
          <w:color w:val="000000"/>
          <w:sz w:val="24"/>
          <w:szCs w:val="24"/>
        </w:rPr>
      </w:pPr>
      <w:r w:rsidRPr="00C66EE5">
        <w:rPr>
          <w:rFonts w:eastAsiaTheme="minorHAnsi"/>
          <w:b/>
          <w:bCs/>
          <w:color w:val="000000"/>
          <w:sz w:val="24"/>
          <w:szCs w:val="24"/>
        </w:rPr>
        <w:t>ACF PPR Cover Page</w:t>
      </w:r>
    </w:p>
    <w:p w:rsidR="00C66EE5" w14:paraId="526CD76E" w14:textId="77777777">
      <w:pPr>
        <w:rPr>
          <w:rFonts w:eastAsiaTheme="minorHAnsi"/>
          <w:b/>
          <w:bCs/>
          <w:color w:val="000000"/>
          <w:sz w:val="36"/>
          <w:szCs w:val="36"/>
        </w:rPr>
      </w:pPr>
    </w:p>
    <w:tbl>
      <w:tblPr>
        <w:tblStyle w:val="TableGrid"/>
        <w:tblW w:w="0" w:type="auto"/>
        <w:tblInd w:w="0" w:type="dxa"/>
        <w:tblLook w:val="04A0"/>
      </w:tblPr>
      <w:tblGrid>
        <w:gridCol w:w="669"/>
        <w:gridCol w:w="5086"/>
        <w:gridCol w:w="4770"/>
      </w:tblGrid>
      <w:tr w14:paraId="09ECE86D" w14:textId="77777777" w:rsidTr="00B2377C">
        <w:tblPrEx>
          <w:tblW w:w="0" w:type="auto"/>
          <w:tblInd w:w="0" w:type="dxa"/>
          <w:tblLook w:val="04A0"/>
        </w:tblPrEx>
        <w:trPr>
          <w:trHeight w:val="360"/>
        </w:trPr>
        <w:tc>
          <w:tcPr>
            <w:tcW w:w="669" w:type="dxa"/>
            <w:shd w:val="clear" w:color="auto" w:fill="D9D9D9" w:themeFill="background1" w:themeFillShade="D9"/>
          </w:tcPr>
          <w:p w:rsidR="00C66EE5" w:rsidRPr="000A63E5" w:rsidP="00024EB6" w14:paraId="753E2AA0" w14:textId="77777777">
            <w:pPr>
              <w:jc w:val="center"/>
              <w:rPr>
                <w:b/>
                <w:bCs/>
              </w:rPr>
            </w:pPr>
            <w:r w:rsidRPr="000A63E5">
              <w:rPr>
                <w:b/>
                <w:bCs/>
              </w:rPr>
              <w:t>Item</w:t>
            </w:r>
          </w:p>
        </w:tc>
        <w:tc>
          <w:tcPr>
            <w:tcW w:w="5086" w:type="dxa"/>
            <w:shd w:val="clear" w:color="auto" w:fill="D9D9D9" w:themeFill="background1" w:themeFillShade="D9"/>
          </w:tcPr>
          <w:p w:rsidR="00C66EE5" w:rsidRPr="000A63E5" w:rsidP="00024EB6" w14:paraId="6CF62D7D" w14:textId="0DBB2BE6">
            <w:pPr>
              <w:jc w:val="center"/>
              <w:rPr>
                <w:b/>
                <w:bCs/>
              </w:rPr>
            </w:pPr>
            <w:r w:rsidRPr="000A63E5">
              <w:rPr>
                <w:b/>
                <w:bCs/>
              </w:rPr>
              <w:t>Data Element</w:t>
            </w:r>
          </w:p>
        </w:tc>
        <w:tc>
          <w:tcPr>
            <w:tcW w:w="4770" w:type="dxa"/>
            <w:shd w:val="clear" w:color="auto" w:fill="D9D9D9" w:themeFill="background1" w:themeFillShade="D9"/>
          </w:tcPr>
          <w:p w:rsidR="00C66EE5" w:rsidRPr="000A63E5" w:rsidP="00024EB6" w14:paraId="3B3C0DDF" w14:textId="1EFA57CD">
            <w:pPr>
              <w:jc w:val="center"/>
              <w:rPr>
                <w:b/>
                <w:bCs/>
              </w:rPr>
            </w:pPr>
            <w:r>
              <w:rPr>
                <w:b/>
                <w:bCs/>
              </w:rPr>
              <w:t>Response</w:t>
            </w:r>
          </w:p>
        </w:tc>
      </w:tr>
      <w:tr w14:paraId="4581A824" w14:textId="77777777" w:rsidTr="00B2377C">
        <w:tblPrEx>
          <w:tblW w:w="0" w:type="auto"/>
          <w:tblInd w:w="0" w:type="dxa"/>
          <w:tblLook w:val="04A0"/>
        </w:tblPrEx>
        <w:tc>
          <w:tcPr>
            <w:tcW w:w="669" w:type="dxa"/>
          </w:tcPr>
          <w:p w:rsidR="00C66EE5" w:rsidRPr="000A63E5" w:rsidP="00024EB6" w14:paraId="609D4ADA" w14:textId="77777777">
            <w:pPr>
              <w:jc w:val="both"/>
            </w:pPr>
            <w:r w:rsidRPr="000A63E5">
              <w:t>1.</w:t>
            </w:r>
          </w:p>
        </w:tc>
        <w:tc>
          <w:tcPr>
            <w:tcW w:w="5086" w:type="dxa"/>
          </w:tcPr>
          <w:p w:rsidR="00C66EE5" w:rsidRPr="000A63E5" w:rsidP="00024EB6" w14:paraId="0D4D8250" w14:textId="2D0D98D0">
            <w:r w:rsidRPr="000A63E5">
              <w:t>Federal Agency and Organization Element to Which Report is Submitted</w:t>
            </w:r>
          </w:p>
        </w:tc>
        <w:tc>
          <w:tcPr>
            <w:tcW w:w="4770" w:type="dxa"/>
          </w:tcPr>
          <w:p w:rsidR="00C66EE5" w:rsidRPr="000A63E5" w:rsidP="00024EB6" w14:paraId="718CE6DD" w14:textId="5A2F6562"/>
        </w:tc>
      </w:tr>
      <w:tr w14:paraId="1493F08D" w14:textId="77777777" w:rsidTr="00B2377C">
        <w:tblPrEx>
          <w:tblW w:w="0" w:type="auto"/>
          <w:tblInd w:w="0" w:type="dxa"/>
          <w:tblLook w:val="04A0"/>
        </w:tblPrEx>
        <w:tc>
          <w:tcPr>
            <w:tcW w:w="669" w:type="dxa"/>
          </w:tcPr>
          <w:p w:rsidR="00C66EE5" w:rsidRPr="000A63E5" w:rsidP="00024EB6" w14:paraId="1A1C50A9" w14:textId="77777777">
            <w:pPr>
              <w:jc w:val="both"/>
            </w:pPr>
            <w:r w:rsidRPr="000A63E5">
              <w:t>2.</w:t>
            </w:r>
          </w:p>
        </w:tc>
        <w:tc>
          <w:tcPr>
            <w:tcW w:w="5086" w:type="dxa"/>
          </w:tcPr>
          <w:p w:rsidR="00C66EE5" w:rsidRPr="000A63E5" w:rsidP="00024EB6" w14:paraId="4B4F263B" w14:textId="77777777">
            <w:r w:rsidRPr="000A63E5">
              <w:t>Federal Grant or Other Identifying Number Assigned by the Awarding Federal Agency</w:t>
            </w:r>
          </w:p>
        </w:tc>
        <w:tc>
          <w:tcPr>
            <w:tcW w:w="4770" w:type="dxa"/>
          </w:tcPr>
          <w:p w:rsidR="00C66EE5" w:rsidRPr="000A63E5" w:rsidP="00024EB6" w14:paraId="367A802C" w14:textId="67513831"/>
        </w:tc>
      </w:tr>
      <w:tr w14:paraId="6E9A53C2" w14:textId="77777777" w:rsidTr="00B2377C">
        <w:tblPrEx>
          <w:tblW w:w="0" w:type="auto"/>
          <w:tblInd w:w="0" w:type="dxa"/>
          <w:tblLook w:val="04A0"/>
        </w:tblPrEx>
        <w:tc>
          <w:tcPr>
            <w:tcW w:w="669" w:type="dxa"/>
          </w:tcPr>
          <w:p w:rsidR="00C66EE5" w:rsidRPr="000A63E5" w:rsidP="00024EB6" w14:paraId="0A801F87" w14:textId="77777777">
            <w:pPr>
              <w:jc w:val="both"/>
            </w:pPr>
            <w:r w:rsidRPr="000A63E5">
              <w:t xml:space="preserve">3a. </w:t>
            </w:r>
          </w:p>
        </w:tc>
        <w:tc>
          <w:tcPr>
            <w:tcW w:w="5086" w:type="dxa"/>
          </w:tcPr>
          <w:p w:rsidR="00C66EE5" w:rsidRPr="000A63E5" w:rsidP="00024EB6" w14:paraId="70462A66" w14:textId="77777777">
            <w:r w:rsidRPr="000A63E5">
              <w:t>Unique Entity Identifier (UEI)</w:t>
            </w:r>
          </w:p>
        </w:tc>
        <w:tc>
          <w:tcPr>
            <w:tcW w:w="4770" w:type="dxa"/>
          </w:tcPr>
          <w:p w:rsidR="00C66EE5" w:rsidRPr="000A63E5" w:rsidP="00024EB6" w14:paraId="4ED57946" w14:textId="31E5969B"/>
        </w:tc>
      </w:tr>
      <w:tr w14:paraId="177D4ADD" w14:textId="77777777" w:rsidTr="00B2377C">
        <w:tblPrEx>
          <w:tblW w:w="0" w:type="auto"/>
          <w:tblInd w:w="0" w:type="dxa"/>
          <w:tblLook w:val="04A0"/>
        </w:tblPrEx>
        <w:tc>
          <w:tcPr>
            <w:tcW w:w="669" w:type="dxa"/>
          </w:tcPr>
          <w:p w:rsidR="00C66EE5" w:rsidRPr="000A63E5" w:rsidP="00024EB6" w14:paraId="318C37CF" w14:textId="77777777">
            <w:pPr>
              <w:jc w:val="both"/>
            </w:pPr>
            <w:r w:rsidRPr="000A63E5">
              <w:t>3b.</w:t>
            </w:r>
          </w:p>
        </w:tc>
        <w:tc>
          <w:tcPr>
            <w:tcW w:w="5086" w:type="dxa"/>
          </w:tcPr>
          <w:p w:rsidR="00C66EE5" w:rsidRPr="000A63E5" w:rsidP="00024EB6" w14:paraId="6B45BD43" w14:textId="77777777">
            <w:r w:rsidRPr="000A63E5">
              <w:t>EIN</w:t>
            </w:r>
          </w:p>
        </w:tc>
        <w:tc>
          <w:tcPr>
            <w:tcW w:w="4770" w:type="dxa"/>
          </w:tcPr>
          <w:p w:rsidR="00C66EE5" w:rsidRPr="000A63E5" w:rsidP="00024EB6" w14:paraId="6D7AB4F7" w14:textId="4FCF73E0"/>
        </w:tc>
      </w:tr>
      <w:tr w14:paraId="176D36EE" w14:textId="77777777" w:rsidTr="00B2377C">
        <w:tblPrEx>
          <w:tblW w:w="0" w:type="auto"/>
          <w:tblInd w:w="0" w:type="dxa"/>
          <w:tblLook w:val="04A0"/>
        </w:tblPrEx>
        <w:tc>
          <w:tcPr>
            <w:tcW w:w="669" w:type="dxa"/>
          </w:tcPr>
          <w:p w:rsidR="00C66EE5" w:rsidRPr="000A63E5" w:rsidP="00024EB6" w14:paraId="3CADBFC0" w14:textId="77777777">
            <w:pPr>
              <w:jc w:val="both"/>
            </w:pPr>
            <w:r w:rsidRPr="000A63E5">
              <w:t>4.</w:t>
            </w:r>
          </w:p>
        </w:tc>
        <w:tc>
          <w:tcPr>
            <w:tcW w:w="5086" w:type="dxa"/>
          </w:tcPr>
          <w:p w:rsidR="00C66EE5" w:rsidP="00024EB6" w14:paraId="5287F559" w14:textId="77777777">
            <w:r w:rsidRPr="000A63E5">
              <w:t>Recipient Organization</w:t>
            </w:r>
            <w:r>
              <w:t xml:space="preserve"> </w:t>
            </w:r>
          </w:p>
          <w:p w:rsidR="00C66EE5" w:rsidRPr="000A63E5" w:rsidP="00024EB6" w14:paraId="70A1FCD1" w14:textId="24B86F06">
            <w:r>
              <w:t>(Name and complete address including zip code)</w:t>
            </w:r>
          </w:p>
        </w:tc>
        <w:tc>
          <w:tcPr>
            <w:tcW w:w="4770" w:type="dxa"/>
          </w:tcPr>
          <w:p w:rsidR="00C66EE5" w:rsidRPr="000A63E5" w:rsidP="00024EB6" w14:paraId="116CD67D" w14:textId="649D41B9"/>
        </w:tc>
      </w:tr>
      <w:tr w14:paraId="7B96049D" w14:textId="77777777" w:rsidTr="00B2377C">
        <w:tblPrEx>
          <w:tblW w:w="0" w:type="auto"/>
          <w:tblInd w:w="0" w:type="dxa"/>
          <w:tblLook w:val="04A0"/>
        </w:tblPrEx>
        <w:tc>
          <w:tcPr>
            <w:tcW w:w="669" w:type="dxa"/>
          </w:tcPr>
          <w:p w:rsidR="00C66EE5" w:rsidRPr="000A63E5" w:rsidP="00024EB6" w14:paraId="53E100CE" w14:textId="77777777">
            <w:pPr>
              <w:jc w:val="both"/>
            </w:pPr>
            <w:r w:rsidRPr="000A63E5">
              <w:t>5.</w:t>
            </w:r>
          </w:p>
        </w:tc>
        <w:tc>
          <w:tcPr>
            <w:tcW w:w="5086" w:type="dxa"/>
          </w:tcPr>
          <w:p w:rsidR="00C66EE5" w:rsidRPr="000A63E5" w:rsidP="00024EB6" w14:paraId="79E8CF73" w14:textId="79A8D773">
            <w:r w:rsidRPr="000A63E5">
              <w:t xml:space="preserve">Recipient </w:t>
            </w:r>
            <w:r>
              <w:t>Identifying</w:t>
            </w:r>
            <w:r w:rsidRPr="000A63E5">
              <w:t xml:space="preserve"> Number or Account Number</w:t>
            </w:r>
          </w:p>
        </w:tc>
        <w:tc>
          <w:tcPr>
            <w:tcW w:w="4770" w:type="dxa"/>
          </w:tcPr>
          <w:p w:rsidR="00C66EE5" w:rsidRPr="000A63E5" w:rsidP="00024EB6" w14:paraId="736B6F34" w14:textId="7FEF3EE1"/>
        </w:tc>
      </w:tr>
      <w:tr w14:paraId="1EF338EE" w14:textId="77777777" w:rsidTr="00B2377C">
        <w:tblPrEx>
          <w:tblW w:w="0" w:type="auto"/>
          <w:tblInd w:w="0" w:type="dxa"/>
          <w:tblLook w:val="04A0"/>
        </w:tblPrEx>
        <w:tc>
          <w:tcPr>
            <w:tcW w:w="669" w:type="dxa"/>
          </w:tcPr>
          <w:p w:rsidR="00C66EE5" w:rsidRPr="000A63E5" w:rsidP="00024EB6" w14:paraId="453BFC70" w14:textId="77777777">
            <w:pPr>
              <w:jc w:val="both"/>
            </w:pPr>
            <w:r w:rsidRPr="000A63E5">
              <w:t>6.</w:t>
            </w:r>
          </w:p>
        </w:tc>
        <w:tc>
          <w:tcPr>
            <w:tcW w:w="5086" w:type="dxa"/>
          </w:tcPr>
          <w:p w:rsidR="00B2377C" w:rsidP="00B2377C" w14:paraId="5BFF80E9" w14:textId="77777777">
            <w:r w:rsidRPr="000A63E5">
              <w:t xml:space="preserve">Project/Grant Period </w:t>
            </w:r>
            <w:r>
              <w:t xml:space="preserve">Start Date </w:t>
            </w:r>
          </w:p>
          <w:p w:rsidR="00C66EE5" w:rsidRPr="000A63E5" w:rsidP="00B2377C" w14:paraId="295022D7" w14:textId="24F8130C">
            <w:r w:rsidRPr="000A63E5">
              <w:t>(Month, Day, Year)</w:t>
            </w:r>
          </w:p>
        </w:tc>
        <w:tc>
          <w:tcPr>
            <w:tcW w:w="4770" w:type="dxa"/>
          </w:tcPr>
          <w:p w:rsidR="00C66EE5" w:rsidRPr="000A63E5" w:rsidP="00024EB6" w14:paraId="025556E5" w14:textId="184C346D"/>
        </w:tc>
      </w:tr>
      <w:tr w14:paraId="0680A4DF" w14:textId="77777777" w:rsidTr="00B2377C">
        <w:tblPrEx>
          <w:tblW w:w="0" w:type="auto"/>
          <w:tblInd w:w="0" w:type="dxa"/>
          <w:tblLook w:val="04A0"/>
        </w:tblPrEx>
        <w:tc>
          <w:tcPr>
            <w:tcW w:w="669" w:type="dxa"/>
          </w:tcPr>
          <w:p w:rsidR="00B2377C" w:rsidRPr="000A63E5" w:rsidP="00024EB6" w14:paraId="2F67A7FB" w14:textId="21C85B73">
            <w:pPr>
              <w:jc w:val="both"/>
            </w:pPr>
            <w:r>
              <w:t>6.</w:t>
            </w:r>
          </w:p>
        </w:tc>
        <w:tc>
          <w:tcPr>
            <w:tcW w:w="5086" w:type="dxa"/>
          </w:tcPr>
          <w:p w:rsidR="00B2377C" w:rsidP="00024EB6" w14:paraId="67388881" w14:textId="77777777">
            <w:r>
              <w:t>Project/Grant Period End Date</w:t>
            </w:r>
          </w:p>
          <w:p w:rsidR="00B2377C" w:rsidRPr="000A63E5" w:rsidP="00024EB6" w14:paraId="36A40879" w14:textId="74183E01">
            <w:r>
              <w:t>(Month, Day, Year)</w:t>
            </w:r>
          </w:p>
        </w:tc>
        <w:tc>
          <w:tcPr>
            <w:tcW w:w="4770" w:type="dxa"/>
          </w:tcPr>
          <w:p w:rsidR="00B2377C" w:rsidRPr="000A63E5" w:rsidP="00024EB6" w14:paraId="4DE5DDF3" w14:textId="77777777"/>
        </w:tc>
      </w:tr>
      <w:tr w14:paraId="5869E782" w14:textId="77777777" w:rsidTr="00B2377C">
        <w:tblPrEx>
          <w:tblW w:w="0" w:type="auto"/>
          <w:tblInd w:w="0" w:type="dxa"/>
          <w:tblLook w:val="04A0"/>
        </w:tblPrEx>
        <w:tc>
          <w:tcPr>
            <w:tcW w:w="669" w:type="dxa"/>
          </w:tcPr>
          <w:p w:rsidR="00C66EE5" w:rsidRPr="000A63E5" w:rsidP="00024EB6" w14:paraId="73DBBC9B" w14:textId="77777777">
            <w:pPr>
              <w:jc w:val="both"/>
            </w:pPr>
            <w:r w:rsidRPr="000A63E5">
              <w:t>7.</w:t>
            </w:r>
          </w:p>
        </w:tc>
        <w:tc>
          <w:tcPr>
            <w:tcW w:w="5086" w:type="dxa"/>
          </w:tcPr>
          <w:p w:rsidR="00C66EE5" w:rsidP="00024EB6" w14:paraId="4B73AB96" w14:textId="77777777">
            <w:r w:rsidRPr="000A63E5">
              <w:t>Reporting Period End Date</w:t>
            </w:r>
          </w:p>
          <w:p w:rsidR="00C66EE5" w:rsidRPr="000A63E5" w:rsidP="00024EB6" w14:paraId="4FDF755A" w14:textId="323826FB">
            <w:r w:rsidRPr="000A63E5">
              <w:t>(Month, Day, Year)</w:t>
            </w:r>
          </w:p>
        </w:tc>
        <w:tc>
          <w:tcPr>
            <w:tcW w:w="4770" w:type="dxa"/>
          </w:tcPr>
          <w:p w:rsidR="00C66EE5" w:rsidRPr="000A63E5" w:rsidP="00024EB6" w14:paraId="4AA5DF07" w14:textId="3E8408A6"/>
        </w:tc>
      </w:tr>
      <w:tr w14:paraId="533D3D7B" w14:textId="77777777" w:rsidTr="00B2377C">
        <w:tblPrEx>
          <w:tblW w:w="0" w:type="auto"/>
          <w:tblInd w:w="0" w:type="dxa"/>
          <w:tblLook w:val="04A0"/>
        </w:tblPrEx>
        <w:tc>
          <w:tcPr>
            <w:tcW w:w="669" w:type="dxa"/>
          </w:tcPr>
          <w:p w:rsidR="00C66EE5" w:rsidRPr="000A63E5" w:rsidP="00024EB6" w14:paraId="71E34981" w14:textId="77777777">
            <w:pPr>
              <w:jc w:val="both"/>
            </w:pPr>
            <w:r w:rsidRPr="000A63E5">
              <w:t>8.</w:t>
            </w:r>
          </w:p>
        </w:tc>
        <w:tc>
          <w:tcPr>
            <w:tcW w:w="5086" w:type="dxa"/>
          </w:tcPr>
          <w:p w:rsidR="00C66EE5" w:rsidRPr="000A63E5" w:rsidP="00024EB6" w14:paraId="3787CD8E" w14:textId="0068E947">
            <w:r w:rsidRPr="000A63E5">
              <w:t>Final Report</w:t>
            </w:r>
            <w:r>
              <w:t>?</w:t>
            </w:r>
          </w:p>
        </w:tc>
        <w:tc>
          <w:tcPr>
            <w:tcW w:w="4770" w:type="dxa"/>
          </w:tcPr>
          <w:p w:rsidR="00C66EE5" w:rsidRPr="000A63E5" w:rsidP="00024EB6" w14:paraId="6FE58571" w14:textId="6A4C93FB"/>
        </w:tc>
      </w:tr>
      <w:tr w14:paraId="0C2F2A43" w14:textId="77777777" w:rsidTr="00B2377C">
        <w:tblPrEx>
          <w:tblW w:w="0" w:type="auto"/>
          <w:tblInd w:w="0" w:type="dxa"/>
          <w:tblLook w:val="04A0"/>
        </w:tblPrEx>
        <w:tc>
          <w:tcPr>
            <w:tcW w:w="669" w:type="dxa"/>
          </w:tcPr>
          <w:p w:rsidR="00C66EE5" w:rsidRPr="000A63E5" w:rsidP="00024EB6" w14:paraId="6F6C7438" w14:textId="77777777">
            <w:pPr>
              <w:jc w:val="both"/>
            </w:pPr>
            <w:r w:rsidRPr="000A63E5">
              <w:t>9.</w:t>
            </w:r>
          </w:p>
        </w:tc>
        <w:tc>
          <w:tcPr>
            <w:tcW w:w="5086" w:type="dxa"/>
          </w:tcPr>
          <w:p w:rsidR="00C66EE5" w:rsidRPr="000A63E5" w:rsidP="00024EB6" w14:paraId="2EB36EB2" w14:textId="3ABC19C4">
            <w:r w:rsidRPr="000A63E5">
              <w:t>Report Frequency</w:t>
            </w:r>
            <w:r w:rsidR="00B2377C">
              <w:t xml:space="preserve"> (Annual, Semi-annual, Quarterly, Other (describe)) </w:t>
            </w:r>
          </w:p>
        </w:tc>
        <w:tc>
          <w:tcPr>
            <w:tcW w:w="4770" w:type="dxa"/>
          </w:tcPr>
          <w:p w:rsidR="00C66EE5" w:rsidRPr="000A63E5" w:rsidP="00024EB6" w14:paraId="34AA814D" w14:textId="16D5EF8F"/>
        </w:tc>
      </w:tr>
      <w:tr w14:paraId="4CDEAE71" w14:textId="77777777" w:rsidTr="00B2377C">
        <w:tblPrEx>
          <w:tblW w:w="0" w:type="auto"/>
          <w:tblInd w:w="0" w:type="dxa"/>
          <w:tblLook w:val="04A0"/>
        </w:tblPrEx>
        <w:tc>
          <w:tcPr>
            <w:tcW w:w="669" w:type="dxa"/>
          </w:tcPr>
          <w:p w:rsidR="00C66EE5" w:rsidRPr="000A63E5" w:rsidP="00024EB6" w14:paraId="0875042A" w14:textId="77777777">
            <w:pPr>
              <w:jc w:val="both"/>
            </w:pPr>
            <w:r w:rsidRPr="000A63E5">
              <w:t>10.</w:t>
            </w:r>
          </w:p>
        </w:tc>
        <w:tc>
          <w:tcPr>
            <w:tcW w:w="5086" w:type="dxa"/>
          </w:tcPr>
          <w:p w:rsidR="00C66EE5" w:rsidRPr="000A63E5" w:rsidP="00024EB6" w14:paraId="0C2D7F1A" w14:textId="77777777">
            <w:r w:rsidRPr="000A63E5">
              <w:t>Performance Narrative</w:t>
            </w:r>
          </w:p>
        </w:tc>
        <w:tc>
          <w:tcPr>
            <w:tcW w:w="4770" w:type="dxa"/>
          </w:tcPr>
          <w:p w:rsidR="00C66EE5" w:rsidRPr="000A63E5" w:rsidP="00024EB6" w14:paraId="4871B2A1" w14:textId="2853FF97">
            <w:pPr>
              <w:rPr>
                <w:b/>
                <w:bCs/>
              </w:rPr>
            </w:pPr>
          </w:p>
        </w:tc>
      </w:tr>
      <w:tr w14:paraId="0239B294" w14:textId="77777777" w:rsidTr="00B2377C">
        <w:tblPrEx>
          <w:tblW w:w="0" w:type="auto"/>
          <w:tblInd w:w="0" w:type="dxa"/>
          <w:tblLook w:val="04A0"/>
        </w:tblPrEx>
        <w:tc>
          <w:tcPr>
            <w:tcW w:w="669" w:type="dxa"/>
          </w:tcPr>
          <w:p w:rsidR="00B2377C" w:rsidRPr="000A63E5" w:rsidP="00024EB6" w14:paraId="1497B845" w14:textId="0E37572A">
            <w:pPr>
              <w:jc w:val="both"/>
            </w:pPr>
            <w:r>
              <w:t>11.</w:t>
            </w:r>
          </w:p>
        </w:tc>
        <w:tc>
          <w:tcPr>
            <w:tcW w:w="5086" w:type="dxa"/>
          </w:tcPr>
          <w:p w:rsidR="00B2377C" w:rsidRPr="000A63E5" w:rsidP="00024EB6" w14:paraId="1B84E2D8" w14:textId="6A011CCB">
            <w:r>
              <w:t>Certification: I certify to the best of my knowledge and belief that this report is correct and complete for performance of activities for the purposes set forth in the award documents.</w:t>
            </w:r>
          </w:p>
        </w:tc>
        <w:tc>
          <w:tcPr>
            <w:tcW w:w="4770" w:type="dxa"/>
          </w:tcPr>
          <w:p w:rsidR="00B2377C" w:rsidRPr="000A63E5" w:rsidP="00024EB6" w14:paraId="53FF3FA6" w14:textId="77777777">
            <w:pPr>
              <w:rPr>
                <w:b/>
                <w:bCs/>
              </w:rPr>
            </w:pPr>
          </w:p>
        </w:tc>
      </w:tr>
      <w:tr w14:paraId="7A822EFD" w14:textId="77777777" w:rsidTr="00B2377C">
        <w:tblPrEx>
          <w:tblW w:w="0" w:type="auto"/>
          <w:tblInd w:w="0" w:type="dxa"/>
          <w:tblLook w:val="04A0"/>
        </w:tblPrEx>
        <w:tc>
          <w:tcPr>
            <w:tcW w:w="669" w:type="dxa"/>
          </w:tcPr>
          <w:p w:rsidR="00B2377C" w:rsidRPr="000A63E5" w:rsidP="00024EB6" w14:paraId="22BD30BA" w14:textId="72726539">
            <w:pPr>
              <w:jc w:val="both"/>
            </w:pPr>
            <w:r>
              <w:t>11a.</w:t>
            </w:r>
          </w:p>
        </w:tc>
        <w:tc>
          <w:tcPr>
            <w:tcW w:w="5086" w:type="dxa"/>
          </w:tcPr>
          <w:p w:rsidR="00B2377C" w:rsidRPr="000A63E5" w:rsidP="00024EB6" w14:paraId="4F031255" w14:textId="7AAA5752">
            <w:r w:rsidRPr="000A63E5">
              <w:t>Typed or Printed Name and Title of Authorized Certifying Official</w:t>
            </w:r>
          </w:p>
        </w:tc>
        <w:tc>
          <w:tcPr>
            <w:tcW w:w="4770" w:type="dxa"/>
          </w:tcPr>
          <w:p w:rsidR="00B2377C" w:rsidRPr="000A63E5" w:rsidP="00024EB6" w14:paraId="43E31AA6" w14:textId="77777777">
            <w:pPr>
              <w:rPr>
                <w:b/>
                <w:bCs/>
              </w:rPr>
            </w:pPr>
          </w:p>
        </w:tc>
      </w:tr>
      <w:tr w14:paraId="7D78840F" w14:textId="77777777" w:rsidTr="00B2377C">
        <w:tblPrEx>
          <w:tblW w:w="0" w:type="auto"/>
          <w:tblInd w:w="0" w:type="dxa"/>
          <w:tblLook w:val="04A0"/>
        </w:tblPrEx>
        <w:tc>
          <w:tcPr>
            <w:tcW w:w="669" w:type="dxa"/>
          </w:tcPr>
          <w:p w:rsidR="00B2377C" w:rsidRPr="000A63E5" w:rsidP="00024EB6" w14:paraId="65575AB3" w14:textId="6C465FB3">
            <w:pPr>
              <w:jc w:val="both"/>
            </w:pPr>
            <w:r>
              <w:t>11b.</w:t>
            </w:r>
          </w:p>
        </w:tc>
        <w:tc>
          <w:tcPr>
            <w:tcW w:w="5086" w:type="dxa"/>
          </w:tcPr>
          <w:p w:rsidR="00B2377C" w:rsidRPr="000A63E5" w:rsidP="00024EB6" w14:paraId="633F7172" w14:textId="7715EC4C">
            <w:r w:rsidRPr="000A63E5">
              <w:t>Signature of Authorized Certifying Official</w:t>
            </w:r>
          </w:p>
        </w:tc>
        <w:tc>
          <w:tcPr>
            <w:tcW w:w="4770" w:type="dxa"/>
          </w:tcPr>
          <w:p w:rsidR="00B2377C" w:rsidRPr="000A63E5" w:rsidP="00024EB6" w14:paraId="13F01C40" w14:textId="77777777">
            <w:pPr>
              <w:rPr>
                <w:b/>
                <w:bCs/>
              </w:rPr>
            </w:pPr>
          </w:p>
        </w:tc>
      </w:tr>
      <w:tr w14:paraId="19CB7457" w14:textId="77777777" w:rsidTr="00B2377C">
        <w:tblPrEx>
          <w:tblW w:w="0" w:type="auto"/>
          <w:tblInd w:w="0" w:type="dxa"/>
          <w:tblLook w:val="04A0"/>
        </w:tblPrEx>
        <w:tc>
          <w:tcPr>
            <w:tcW w:w="669" w:type="dxa"/>
          </w:tcPr>
          <w:p w:rsidR="00B2377C" w:rsidRPr="000A63E5" w:rsidP="00024EB6" w14:paraId="03002EA4" w14:textId="7D0960A6">
            <w:pPr>
              <w:jc w:val="both"/>
            </w:pPr>
            <w:r>
              <w:t>11c.</w:t>
            </w:r>
          </w:p>
        </w:tc>
        <w:tc>
          <w:tcPr>
            <w:tcW w:w="5086" w:type="dxa"/>
          </w:tcPr>
          <w:p w:rsidR="00B2377C" w:rsidRPr="000A63E5" w:rsidP="00B2377C" w14:paraId="3909FE1B" w14:textId="4658EDF6">
            <w:r w:rsidRPr="000A63E5">
              <w:t>Telephone (Area code and number, extension)</w:t>
            </w:r>
          </w:p>
        </w:tc>
        <w:tc>
          <w:tcPr>
            <w:tcW w:w="4770" w:type="dxa"/>
          </w:tcPr>
          <w:p w:rsidR="00B2377C" w:rsidRPr="000A63E5" w:rsidP="00024EB6" w14:paraId="4F6611F3" w14:textId="77777777">
            <w:pPr>
              <w:rPr>
                <w:b/>
                <w:bCs/>
              </w:rPr>
            </w:pPr>
          </w:p>
        </w:tc>
      </w:tr>
      <w:tr w14:paraId="6EF0C8B4" w14:textId="77777777" w:rsidTr="00B2377C">
        <w:tblPrEx>
          <w:tblW w:w="0" w:type="auto"/>
          <w:tblInd w:w="0" w:type="dxa"/>
          <w:tblLook w:val="04A0"/>
        </w:tblPrEx>
        <w:tc>
          <w:tcPr>
            <w:tcW w:w="669" w:type="dxa"/>
          </w:tcPr>
          <w:p w:rsidR="00B2377C" w:rsidRPr="000A63E5" w:rsidP="00024EB6" w14:paraId="69045D31" w14:textId="01987F9F">
            <w:pPr>
              <w:jc w:val="both"/>
            </w:pPr>
            <w:r>
              <w:t>11d.</w:t>
            </w:r>
          </w:p>
        </w:tc>
        <w:tc>
          <w:tcPr>
            <w:tcW w:w="5086" w:type="dxa"/>
          </w:tcPr>
          <w:p w:rsidR="00B2377C" w:rsidRPr="000A63E5" w:rsidP="00024EB6" w14:paraId="67780221" w14:textId="6D8DEE04">
            <w:r w:rsidRPr="000A63E5">
              <w:t>Email Address</w:t>
            </w:r>
          </w:p>
        </w:tc>
        <w:tc>
          <w:tcPr>
            <w:tcW w:w="4770" w:type="dxa"/>
          </w:tcPr>
          <w:p w:rsidR="00B2377C" w:rsidRPr="000A63E5" w:rsidP="00024EB6" w14:paraId="01F6AA52" w14:textId="77777777">
            <w:pPr>
              <w:rPr>
                <w:b/>
                <w:bCs/>
              </w:rPr>
            </w:pPr>
          </w:p>
        </w:tc>
      </w:tr>
      <w:tr w14:paraId="68A1BF9D" w14:textId="77777777" w:rsidTr="00B2377C">
        <w:tblPrEx>
          <w:tblW w:w="0" w:type="auto"/>
          <w:tblInd w:w="0" w:type="dxa"/>
          <w:tblLook w:val="04A0"/>
        </w:tblPrEx>
        <w:tc>
          <w:tcPr>
            <w:tcW w:w="669" w:type="dxa"/>
          </w:tcPr>
          <w:p w:rsidR="00B2377C" w:rsidRPr="000A63E5" w:rsidP="00024EB6" w14:paraId="1D1675B3" w14:textId="6F083D56">
            <w:pPr>
              <w:jc w:val="both"/>
            </w:pPr>
            <w:r>
              <w:t>11e.</w:t>
            </w:r>
          </w:p>
        </w:tc>
        <w:tc>
          <w:tcPr>
            <w:tcW w:w="5086" w:type="dxa"/>
          </w:tcPr>
          <w:p w:rsidR="00B2377C" w:rsidRPr="000A63E5" w:rsidP="00B2377C" w14:paraId="01AE07E2" w14:textId="634FC335">
            <w:r w:rsidRPr="000A63E5">
              <w:t>Date Report Submitted (Month, Day, Year)</w:t>
            </w:r>
          </w:p>
        </w:tc>
        <w:tc>
          <w:tcPr>
            <w:tcW w:w="4770" w:type="dxa"/>
          </w:tcPr>
          <w:p w:rsidR="00B2377C" w:rsidRPr="000A63E5" w:rsidP="00024EB6" w14:paraId="0C7110E4" w14:textId="77777777">
            <w:pPr>
              <w:rPr>
                <w:b/>
                <w:bCs/>
              </w:rPr>
            </w:pPr>
          </w:p>
        </w:tc>
      </w:tr>
      <w:tr w14:paraId="5C690A5D" w14:textId="77777777" w:rsidTr="00B2377C">
        <w:tblPrEx>
          <w:tblW w:w="0" w:type="auto"/>
          <w:tblInd w:w="0" w:type="dxa"/>
          <w:tblLook w:val="04A0"/>
        </w:tblPrEx>
        <w:tc>
          <w:tcPr>
            <w:tcW w:w="669" w:type="dxa"/>
          </w:tcPr>
          <w:p w:rsidR="00B2377C" w:rsidRPr="000A63E5" w:rsidP="00024EB6" w14:paraId="7FC5F1B1" w14:textId="4285ACE9">
            <w:pPr>
              <w:jc w:val="both"/>
            </w:pPr>
            <w:r>
              <w:t>12.</w:t>
            </w:r>
          </w:p>
        </w:tc>
        <w:tc>
          <w:tcPr>
            <w:tcW w:w="5086" w:type="dxa"/>
          </w:tcPr>
          <w:p w:rsidR="00B2377C" w:rsidRPr="000A63E5" w:rsidP="00024EB6" w14:paraId="67D60590" w14:textId="37F164C1">
            <w:r w:rsidRPr="000A63E5">
              <w:t>Agency use only</w:t>
            </w:r>
          </w:p>
        </w:tc>
        <w:tc>
          <w:tcPr>
            <w:tcW w:w="4770" w:type="dxa"/>
          </w:tcPr>
          <w:p w:rsidR="00B2377C" w:rsidRPr="000A63E5" w:rsidP="00024EB6" w14:paraId="18A065AB" w14:textId="77777777">
            <w:pPr>
              <w:rPr>
                <w:b/>
                <w:bCs/>
              </w:rPr>
            </w:pPr>
          </w:p>
        </w:tc>
      </w:tr>
    </w:tbl>
    <w:p w:rsidR="00C66EE5" w14:paraId="5D7650B4" w14:textId="77777777">
      <w:pPr>
        <w:rPr>
          <w:rFonts w:eastAsiaTheme="minorHAnsi"/>
          <w:b/>
          <w:bCs/>
          <w:color w:val="000000"/>
        </w:rPr>
      </w:pPr>
    </w:p>
    <w:p w:rsidR="00C66EE5" w:rsidRPr="00C66EE5" w14:paraId="1C003D48" w14:textId="77777777">
      <w:pPr>
        <w:rPr>
          <w:rFonts w:eastAsiaTheme="minorHAnsi"/>
          <w:b/>
          <w:bCs/>
          <w:color w:val="000000"/>
        </w:rPr>
      </w:pPr>
    </w:p>
    <w:p w:rsidR="00D106D8" w:rsidRPr="000A63E5" w:rsidP="00D106D8" w14:paraId="14648ED8" w14:textId="77777777"/>
    <w:p w:rsidR="00D106D8" w:rsidRPr="000A63E5" w:rsidP="00D106D8" w14:paraId="301A7D30" w14:textId="6B78CD30">
      <w:pPr>
        <w:jc w:val="right"/>
      </w:pPr>
      <w:r w:rsidRPr="000A63E5">
        <w:t>OMB Approval Number: 0970-0406</w:t>
      </w:r>
    </w:p>
    <w:p w:rsidR="00D106D8" w:rsidRPr="000A63E5" w:rsidP="00D106D8" w14:paraId="0341606D" w14:textId="77777777">
      <w:pPr>
        <w:jc w:val="right"/>
      </w:pPr>
      <w:r w:rsidRPr="000A63E5">
        <w:t>Expiration Date: 03/31/2029</w:t>
      </w:r>
    </w:p>
    <w:p w:rsidR="00AE2FC5" w:rsidRPr="000A63E5" w:rsidP="00D106D8" w14:paraId="5938BF48" w14:textId="185B6DD4">
      <w:pPr>
        <w:jc w:val="right"/>
      </w:pPr>
      <w:r w:rsidRPr="000A63E5">
        <w:rPr>
          <w:rFonts w:asciiTheme="minorHAnsi" w:eastAsiaTheme="minorHAnsi" w:hAnsiTheme="minorHAnsi"/>
          <w:b/>
          <w:bCs/>
          <w:noProof/>
          <w:color w:val="000000"/>
          <w:sz w:val="20"/>
          <w:szCs w:val="20"/>
        </w:rPr>
        <mc:AlternateContent>
          <mc:Choice Requires="wps">
            <w:drawing>
              <wp:anchor distT="45720" distB="45720" distL="114300" distR="114300" simplePos="0" relativeHeight="251660288" behindDoc="0" locked="0" layoutInCell="1" allowOverlap="1">
                <wp:simplePos x="0" y="0"/>
                <wp:positionH relativeFrom="margin">
                  <wp:posOffset>608275</wp:posOffset>
                </wp:positionH>
                <wp:positionV relativeFrom="paragraph">
                  <wp:posOffset>159192</wp:posOffset>
                </wp:positionV>
                <wp:extent cx="5624830" cy="1036430"/>
                <wp:effectExtent l="0" t="0" r="13970" b="11430"/>
                <wp:wrapNone/>
                <wp:docPr id="154155146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24830" cy="1036430"/>
                        </a:xfrm>
                        <a:prstGeom prst="rect">
                          <a:avLst/>
                        </a:prstGeom>
                        <a:solidFill>
                          <a:srgbClr val="FFFFFF"/>
                        </a:solidFill>
                        <a:ln w="9525">
                          <a:solidFill>
                            <a:srgbClr val="000000"/>
                          </a:solidFill>
                          <a:miter lim="800000"/>
                          <a:headEnd/>
                          <a:tailEnd/>
                        </a:ln>
                      </wps:spPr>
                      <wps:txbx>
                        <w:txbxContent>
                          <w:p w:rsidR="00E54659" w:rsidRPr="00E54659" w:rsidP="00E54659" w14:textId="109E87AA">
                            <w:pPr>
                              <w:shd w:val="clear" w:color="auto" w:fill="FFFFFF"/>
                              <w:rPr>
                                <w:color w:val="000000" w:themeColor="text1"/>
                                <w:sz w:val="18"/>
                                <w:szCs w:val="18"/>
                                <w:lang w:val="en"/>
                              </w:rPr>
                            </w:pPr>
                            <w:r w:rsidRPr="00E54659">
                              <w:rPr>
                                <w:color w:val="000000" w:themeColor="text1"/>
                                <w:sz w:val="18"/>
                                <w:szCs w:val="18"/>
                              </w:rPr>
                              <w:t xml:space="preserve">PAPERWORK REDUCTION ACT OF 1995 (Pub. L. 104-13) </w:t>
                            </w:r>
                            <w:r w:rsidRPr="00E54659">
                              <w:rPr>
                                <w:color w:val="000000" w:themeColor="text1"/>
                                <w:sz w:val="18"/>
                                <w:szCs w:val="18"/>
                                <w:lang w:val="en"/>
                              </w:rPr>
                              <w:t xml:space="preserve">STATEMENT OF PUBLIC BURDEN: </w:t>
                            </w:r>
                          </w:p>
                          <w:p w:rsidR="00E54659" w:rsidRPr="00E54659" w:rsidP="00E54659" w14:textId="7B9C49E4">
                            <w:pPr>
                              <w:shd w:val="clear" w:color="auto" w:fill="FFFFFF"/>
                              <w:rPr>
                                <w:sz w:val="18"/>
                                <w:szCs w:val="18"/>
                              </w:rPr>
                            </w:pPr>
                            <w:r w:rsidRPr="004C0FA9">
                              <w:rPr>
                                <w:sz w:val="18"/>
                                <w:szCs w:val="18"/>
                              </w:rPr>
                              <w:t xml:space="preserve">This request includes </w:t>
                            </w:r>
                            <w:r w:rsidRPr="00504728">
                              <w:rPr>
                                <w:b/>
                                <w:bCs/>
                                <w:sz w:val="18"/>
                                <w:szCs w:val="18"/>
                              </w:rPr>
                              <w:t>only the cover page</w:t>
                            </w:r>
                            <w:r w:rsidRPr="004C0FA9">
                              <w:rPr>
                                <w:sz w:val="18"/>
                                <w:szCs w:val="18"/>
                              </w:rPr>
                              <w:t xml:space="preserve"> for an approved information collection, the ACF PPR.</w:t>
                            </w:r>
                            <w:r>
                              <w:rPr>
                                <w:sz w:val="18"/>
                                <w:szCs w:val="18"/>
                              </w:rPr>
                              <w:t xml:space="preserve"> </w:t>
                            </w:r>
                            <w:r w:rsidRPr="00E54659">
                              <w:rPr>
                                <w:sz w:val="18"/>
                                <w:szCs w:val="18"/>
                              </w:rPr>
                              <w:t>Public reporting burden for th</w:t>
                            </w:r>
                            <w:r w:rsidR="00444A4D">
                              <w:rPr>
                                <w:sz w:val="18"/>
                                <w:szCs w:val="18"/>
                              </w:rPr>
                              <w:t>e full approved</w:t>
                            </w:r>
                            <w:r w:rsidRPr="00E54659">
                              <w:rPr>
                                <w:sz w:val="18"/>
                                <w:szCs w:val="18"/>
                              </w:rPr>
                              <w:t xml:space="preserve"> collection of information is estimated to average .33 hours per response, including the time for reviewing instructions, gathering and maintaining the data needed, and reviewing the collection of information. The OMB # is 0970-0406 and the expiration date is 03/31/2029. An agency may not conduct or sponsor, and a person is not required to respond </w:t>
                            </w:r>
                            <w:r w:rsidRPr="00E54659">
                              <w:rPr>
                                <w:sz w:val="18"/>
                                <w:szCs w:val="18"/>
                              </w:rPr>
                              <w:t>to,</w:t>
                            </w:r>
                            <w:r w:rsidRPr="00E54659">
                              <w:rPr>
                                <w:sz w:val="18"/>
                                <w:szCs w:val="18"/>
                              </w:rPr>
                              <w:t xml:space="preserve"> a collection of information unless it displays a currently valid OMB control number.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42.9pt;height:81.6pt;margin-top:12.55pt;margin-left:47.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E54659" w:rsidRPr="00E54659" w:rsidP="00E54659" w14:paraId="6FAE1C17" w14:textId="109E87AA">
                      <w:pPr>
                        <w:shd w:val="clear" w:color="auto" w:fill="FFFFFF"/>
                        <w:rPr>
                          <w:color w:val="000000" w:themeColor="text1"/>
                          <w:sz w:val="18"/>
                          <w:szCs w:val="18"/>
                          <w:lang w:val="en"/>
                        </w:rPr>
                      </w:pPr>
                      <w:r w:rsidRPr="00E54659">
                        <w:rPr>
                          <w:color w:val="000000" w:themeColor="text1"/>
                          <w:sz w:val="18"/>
                          <w:szCs w:val="18"/>
                        </w:rPr>
                        <w:t xml:space="preserve">PAPERWORK REDUCTION ACT OF 1995 (Pub. L. 104-13) </w:t>
                      </w:r>
                      <w:r w:rsidRPr="00E54659">
                        <w:rPr>
                          <w:color w:val="000000" w:themeColor="text1"/>
                          <w:sz w:val="18"/>
                          <w:szCs w:val="18"/>
                          <w:lang w:val="en"/>
                        </w:rPr>
                        <w:t xml:space="preserve">STATEMENT OF PUBLIC BURDEN: </w:t>
                      </w:r>
                    </w:p>
                    <w:p w:rsidR="00E54659" w:rsidRPr="00E54659" w:rsidP="00E54659" w14:paraId="278D6DD8" w14:textId="7B9C49E4">
                      <w:pPr>
                        <w:shd w:val="clear" w:color="auto" w:fill="FFFFFF"/>
                        <w:rPr>
                          <w:sz w:val="18"/>
                          <w:szCs w:val="18"/>
                        </w:rPr>
                      </w:pPr>
                      <w:r w:rsidRPr="004C0FA9">
                        <w:rPr>
                          <w:sz w:val="18"/>
                          <w:szCs w:val="18"/>
                        </w:rPr>
                        <w:t xml:space="preserve">This request includes </w:t>
                      </w:r>
                      <w:r w:rsidRPr="00504728">
                        <w:rPr>
                          <w:b/>
                          <w:bCs/>
                          <w:sz w:val="18"/>
                          <w:szCs w:val="18"/>
                        </w:rPr>
                        <w:t>only the cover page</w:t>
                      </w:r>
                      <w:r w:rsidRPr="004C0FA9">
                        <w:rPr>
                          <w:sz w:val="18"/>
                          <w:szCs w:val="18"/>
                        </w:rPr>
                        <w:t xml:space="preserve"> for an approved information collection, the ACF PPR.</w:t>
                      </w:r>
                      <w:r>
                        <w:rPr>
                          <w:sz w:val="18"/>
                          <w:szCs w:val="18"/>
                        </w:rPr>
                        <w:t xml:space="preserve"> </w:t>
                      </w:r>
                      <w:r w:rsidRPr="00E54659">
                        <w:rPr>
                          <w:sz w:val="18"/>
                          <w:szCs w:val="18"/>
                        </w:rPr>
                        <w:t>Public reporting burden for th</w:t>
                      </w:r>
                      <w:r w:rsidR="00444A4D">
                        <w:rPr>
                          <w:sz w:val="18"/>
                          <w:szCs w:val="18"/>
                        </w:rPr>
                        <w:t>e full approved</w:t>
                      </w:r>
                      <w:r w:rsidRPr="00E54659">
                        <w:rPr>
                          <w:sz w:val="18"/>
                          <w:szCs w:val="18"/>
                        </w:rPr>
                        <w:t xml:space="preserve"> collection of information is estimated to average .33 hours per response, including the time for reviewing instructions, gathering and maintaining the data needed, and reviewing the collection of information. The OMB # is 0970-0406 and the expiration date is 03/31/2029. An agency may not conduct or sponsor, and a person is not required to respond </w:t>
                      </w:r>
                      <w:r w:rsidRPr="00E54659">
                        <w:rPr>
                          <w:sz w:val="18"/>
                          <w:szCs w:val="18"/>
                        </w:rPr>
                        <w:t>to,</w:t>
                      </w:r>
                      <w:r w:rsidRPr="00E54659">
                        <w:rPr>
                          <w:sz w:val="18"/>
                          <w:szCs w:val="18"/>
                        </w:rPr>
                        <w:t xml:space="preserve"> a collection of information unless it displays a currently valid OMB control number. </w:t>
                      </w:r>
                    </w:p>
                  </w:txbxContent>
                </v:textbox>
                <w10:wrap anchorx="margin"/>
              </v:shape>
            </w:pict>
          </mc:Fallback>
        </mc:AlternateContent>
      </w:r>
    </w:p>
    <w:p w:rsidR="00AE2FC5" w:rsidRPr="000A63E5" w14:paraId="33DC1ED4" w14:textId="062A1B06">
      <w:r w:rsidRPr="000A63E5">
        <w:br w:type="page"/>
      </w:r>
    </w:p>
    <w:p w:rsidR="00AE2FC5" w:rsidRPr="000A63E5" w:rsidP="00D106D8" w14:paraId="6B6D60A4" w14:textId="77777777">
      <w:pPr>
        <w:jc w:val="right"/>
      </w:pPr>
    </w:p>
    <w:tbl>
      <w:tblPr>
        <w:tblStyle w:val="TableGrid"/>
        <w:tblW w:w="0" w:type="auto"/>
        <w:tblInd w:w="0" w:type="dxa"/>
        <w:tblLook w:val="04A0"/>
      </w:tblPr>
      <w:tblGrid>
        <w:gridCol w:w="669"/>
        <w:gridCol w:w="3476"/>
        <w:gridCol w:w="6380"/>
      </w:tblGrid>
      <w:tr w14:paraId="75B2F579" w14:textId="77777777" w:rsidTr="00AE2FC5">
        <w:tblPrEx>
          <w:tblW w:w="0" w:type="auto"/>
          <w:tblInd w:w="0" w:type="dxa"/>
          <w:tblLook w:val="04A0"/>
        </w:tblPrEx>
        <w:trPr>
          <w:trHeight w:val="360"/>
        </w:trPr>
        <w:tc>
          <w:tcPr>
            <w:tcW w:w="669" w:type="dxa"/>
            <w:shd w:val="clear" w:color="auto" w:fill="D9D9D9" w:themeFill="background1" w:themeFillShade="D9"/>
          </w:tcPr>
          <w:p w:rsidR="00AE2FC5" w:rsidRPr="000A63E5" w:rsidP="00771718" w14:paraId="3A16F553" w14:textId="77777777">
            <w:pPr>
              <w:jc w:val="center"/>
              <w:rPr>
                <w:b/>
                <w:bCs/>
              </w:rPr>
            </w:pPr>
            <w:r w:rsidRPr="000A63E5">
              <w:rPr>
                <w:b/>
                <w:bCs/>
              </w:rPr>
              <w:t>Item</w:t>
            </w:r>
          </w:p>
        </w:tc>
        <w:tc>
          <w:tcPr>
            <w:tcW w:w="3476" w:type="dxa"/>
            <w:shd w:val="clear" w:color="auto" w:fill="D9D9D9" w:themeFill="background1" w:themeFillShade="D9"/>
          </w:tcPr>
          <w:p w:rsidR="00AE2FC5" w:rsidRPr="000A63E5" w:rsidP="00771718" w14:paraId="1DCE48D2" w14:textId="77777777">
            <w:pPr>
              <w:jc w:val="center"/>
              <w:rPr>
                <w:b/>
                <w:bCs/>
              </w:rPr>
            </w:pPr>
            <w:r w:rsidRPr="000A63E5">
              <w:rPr>
                <w:b/>
                <w:bCs/>
              </w:rPr>
              <w:t>Data Elements</w:t>
            </w:r>
          </w:p>
        </w:tc>
        <w:tc>
          <w:tcPr>
            <w:tcW w:w="6380" w:type="dxa"/>
            <w:shd w:val="clear" w:color="auto" w:fill="D9D9D9" w:themeFill="background1" w:themeFillShade="D9"/>
          </w:tcPr>
          <w:p w:rsidR="00AE2FC5" w:rsidRPr="000A63E5" w:rsidP="00771718" w14:paraId="0DCC67B3" w14:textId="77777777">
            <w:pPr>
              <w:jc w:val="center"/>
              <w:rPr>
                <w:b/>
                <w:bCs/>
              </w:rPr>
            </w:pPr>
            <w:r w:rsidRPr="000A63E5">
              <w:rPr>
                <w:b/>
                <w:bCs/>
              </w:rPr>
              <w:t>Cover Page Instructions</w:t>
            </w:r>
          </w:p>
        </w:tc>
      </w:tr>
      <w:tr w14:paraId="0CCC4056" w14:textId="77777777" w:rsidTr="00AE2FC5">
        <w:tblPrEx>
          <w:tblW w:w="0" w:type="auto"/>
          <w:tblInd w:w="0" w:type="dxa"/>
          <w:tblLook w:val="04A0"/>
        </w:tblPrEx>
        <w:tc>
          <w:tcPr>
            <w:tcW w:w="669" w:type="dxa"/>
          </w:tcPr>
          <w:p w:rsidR="00AE2FC5" w:rsidRPr="000A63E5" w:rsidP="00771718" w14:paraId="6D800CAE" w14:textId="77777777">
            <w:pPr>
              <w:jc w:val="both"/>
            </w:pPr>
            <w:r w:rsidRPr="000A63E5">
              <w:t>1.</w:t>
            </w:r>
          </w:p>
        </w:tc>
        <w:tc>
          <w:tcPr>
            <w:tcW w:w="3476" w:type="dxa"/>
          </w:tcPr>
          <w:p w:rsidR="00AE2FC5" w:rsidRPr="000A63E5" w:rsidP="00771718" w14:paraId="64735470" w14:textId="16053F07">
            <w:r w:rsidRPr="000A63E5">
              <w:t>Awarding Federal Agency and Organization</w:t>
            </w:r>
            <w:r w:rsidR="007B1204">
              <w:t>al</w:t>
            </w:r>
            <w:r w:rsidRPr="000A63E5">
              <w:t xml:space="preserve"> Element to Which Report is Submitted</w:t>
            </w:r>
          </w:p>
        </w:tc>
        <w:tc>
          <w:tcPr>
            <w:tcW w:w="6380" w:type="dxa"/>
          </w:tcPr>
          <w:p w:rsidR="00AE2FC5" w:rsidRPr="000A63E5" w:rsidP="00771718" w14:paraId="377B35D0" w14:textId="77777777">
            <w:r w:rsidRPr="000A63E5">
              <w:t>Enter the name of the awarding Federal agency and organizational element identified in the award document or otherwise instructed by the agency. The organizational element is the sub-agency within an awarding Federal agency.</w:t>
            </w:r>
          </w:p>
        </w:tc>
      </w:tr>
      <w:tr w14:paraId="52E914E6" w14:textId="77777777" w:rsidTr="00AE2FC5">
        <w:tblPrEx>
          <w:tblW w:w="0" w:type="auto"/>
          <w:tblInd w:w="0" w:type="dxa"/>
          <w:tblLook w:val="04A0"/>
        </w:tblPrEx>
        <w:tc>
          <w:tcPr>
            <w:tcW w:w="669" w:type="dxa"/>
          </w:tcPr>
          <w:p w:rsidR="00AE2FC5" w:rsidRPr="000A63E5" w:rsidP="00771718" w14:paraId="12CCD991" w14:textId="77777777">
            <w:pPr>
              <w:jc w:val="both"/>
            </w:pPr>
            <w:r w:rsidRPr="000A63E5">
              <w:t>2.</w:t>
            </w:r>
          </w:p>
        </w:tc>
        <w:tc>
          <w:tcPr>
            <w:tcW w:w="3476" w:type="dxa"/>
          </w:tcPr>
          <w:p w:rsidR="00AE2FC5" w:rsidRPr="000A63E5" w:rsidP="00771718" w14:paraId="57C35D9A" w14:textId="77777777">
            <w:r w:rsidRPr="000A63E5">
              <w:t>Federal Grant or Other Identifying Number Assigned by the Awarding Federal Agency</w:t>
            </w:r>
          </w:p>
        </w:tc>
        <w:tc>
          <w:tcPr>
            <w:tcW w:w="6380" w:type="dxa"/>
          </w:tcPr>
          <w:p w:rsidR="00AE2FC5" w:rsidRPr="000A63E5" w:rsidP="00771718" w14:paraId="7CEAB32F" w14:textId="77777777">
            <w:r w:rsidRPr="000A63E5">
              <w:t>Enter the grant/award number contained in the award document.</w:t>
            </w:r>
          </w:p>
        </w:tc>
      </w:tr>
      <w:tr w14:paraId="19ECDDFC" w14:textId="77777777" w:rsidTr="00AE2FC5">
        <w:tblPrEx>
          <w:tblW w:w="0" w:type="auto"/>
          <w:tblInd w:w="0" w:type="dxa"/>
          <w:tblLook w:val="04A0"/>
        </w:tblPrEx>
        <w:tc>
          <w:tcPr>
            <w:tcW w:w="669" w:type="dxa"/>
          </w:tcPr>
          <w:p w:rsidR="00AE2FC5" w:rsidRPr="000A63E5" w:rsidP="00771718" w14:paraId="52D39B16" w14:textId="77777777">
            <w:pPr>
              <w:jc w:val="both"/>
            </w:pPr>
            <w:r w:rsidRPr="000A63E5">
              <w:t xml:space="preserve">3a. </w:t>
            </w:r>
          </w:p>
        </w:tc>
        <w:tc>
          <w:tcPr>
            <w:tcW w:w="3476" w:type="dxa"/>
          </w:tcPr>
          <w:p w:rsidR="00AE2FC5" w:rsidRPr="000A63E5" w:rsidP="00771718" w14:paraId="1AF18B89" w14:textId="77777777">
            <w:r w:rsidRPr="000A63E5">
              <w:t>Unique Entity Identifier (UEI)</w:t>
            </w:r>
          </w:p>
        </w:tc>
        <w:tc>
          <w:tcPr>
            <w:tcW w:w="6380" w:type="dxa"/>
          </w:tcPr>
          <w:p w:rsidR="00AE2FC5" w:rsidRPr="000A63E5" w:rsidP="00771718" w14:paraId="3F82D9DE" w14:textId="77777777">
            <w:r w:rsidRPr="000A63E5">
              <w:t xml:space="preserve">Enter the recipient organization’s Unique Entity Identifier (UEI) assigned by the System for Award Management (SAM). </w:t>
            </w:r>
          </w:p>
        </w:tc>
      </w:tr>
      <w:tr w14:paraId="188CEFD9" w14:textId="77777777" w:rsidTr="00AE2FC5">
        <w:tblPrEx>
          <w:tblW w:w="0" w:type="auto"/>
          <w:tblInd w:w="0" w:type="dxa"/>
          <w:tblLook w:val="04A0"/>
        </w:tblPrEx>
        <w:tc>
          <w:tcPr>
            <w:tcW w:w="669" w:type="dxa"/>
          </w:tcPr>
          <w:p w:rsidR="00AE2FC5" w:rsidRPr="000A63E5" w:rsidP="00771718" w14:paraId="2F0CD933" w14:textId="77777777">
            <w:pPr>
              <w:jc w:val="both"/>
            </w:pPr>
            <w:r w:rsidRPr="000A63E5">
              <w:t>3b.</w:t>
            </w:r>
          </w:p>
        </w:tc>
        <w:tc>
          <w:tcPr>
            <w:tcW w:w="3476" w:type="dxa"/>
          </w:tcPr>
          <w:p w:rsidR="00AE2FC5" w:rsidRPr="000A63E5" w:rsidP="00771718" w14:paraId="1AF54C67" w14:textId="77777777">
            <w:r w:rsidRPr="000A63E5">
              <w:t>EIN</w:t>
            </w:r>
          </w:p>
        </w:tc>
        <w:tc>
          <w:tcPr>
            <w:tcW w:w="6380" w:type="dxa"/>
          </w:tcPr>
          <w:p w:rsidR="00AE2FC5" w:rsidRPr="000A63E5" w:rsidP="00771718" w14:paraId="4F80BAD9" w14:textId="77777777">
            <w:r w:rsidRPr="000A63E5">
              <w:t>Enter the recipient organization’s Employer Identification Number (EIN) provided by the Internal Revenue Service.</w:t>
            </w:r>
          </w:p>
        </w:tc>
      </w:tr>
      <w:tr w14:paraId="22D67DCE" w14:textId="77777777" w:rsidTr="00AE2FC5">
        <w:tblPrEx>
          <w:tblW w:w="0" w:type="auto"/>
          <w:tblInd w:w="0" w:type="dxa"/>
          <w:tblLook w:val="04A0"/>
        </w:tblPrEx>
        <w:tc>
          <w:tcPr>
            <w:tcW w:w="669" w:type="dxa"/>
          </w:tcPr>
          <w:p w:rsidR="00AE2FC5" w:rsidRPr="000A63E5" w:rsidP="00771718" w14:paraId="71DA2993" w14:textId="77777777">
            <w:pPr>
              <w:jc w:val="both"/>
            </w:pPr>
            <w:r w:rsidRPr="000A63E5">
              <w:t>4.</w:t>
            </w:r>
          </w:p>
        </w:tc>
        <w:tc>
          <w:tcPr>
            <w:tcW w:w="3476" w:type="dxa"/>
          </w:tcPr>
          <w:p w:rsidR="00AE2FC5" w:rsidRPr="000A63E5" w:rsidP="00771718" w14:paraId="5979F31F" w14:textId="77777777">
            <w:r w:rsidRPr="000A63E5">
              <w:t>Recipient Organization</w:t>
            </w:r>
          </w:p>
        </w:tc>
        <w:tc>
          <w:tcPr>
            <w:tcW w:w="6380" w:type="dxa"/>
          </w:tcPr>
          <w:p w:rsidR="00AE2FC5" w:rsidRPr="000A63E5" w:rsidP="00771718" w14:paraId="3670DCE1" w14:textId="77777777">
            <w:r w:rsidRPr="000A63E5">
              <w:t xml:space="preserve">Enter the name of recipient organization and address, including zip code. </w:t>
            </w:r>
          </w:p>
        </w:tc>
      </w:tr>
      <w:tr w14:paraId="4E59E6B5" w14:textId="77777777" w:rsidTr="00AE2FC5">
        <w:tblPrEx>
          <w:tblW w:w="0" w:type="auto"/>
          <w:tblInd w:w="0" w:type="dxa"/>
          <w:tblLook w:val="04A0"/>
        </w:tblPrEx>
        <w:tc>
          <w:tcPr>
            <w:tcW w:w="669" w:type="dxa"/>
          </w:tcPr>
          <w:p w:rsidR="00AE2FC5" w:rsidRPr="000A63E5" w:rsidP="00771718" w14:paraId="19A5080D" w14:textId="77777777">
            <w:pPr>
              <w:jc w:val="both"/>
            </w:pPr>
            <w:r w:rsidRPr="000A63E5">
              <w:t>5.</w:t>
            </w:r>
          </w:p>
        </w:tc>
        <w:tc>
          <w:tcPr>
            <w:tcW w:w="3476" w:type="dxa"/>
          </w:tcPr>
          <w:p w:rsidR="00AE2FC5" w:rsidRPr="000A63E5" w:rsidP="00771718" w14:paraId="6B32A7BF" w14:textId="77777777">
            <w:r w:rsidRPr="000A63E5">
              <w:t>Recipient Account Number or Account Number</w:t>
            </w:r>
          </w:p>
        </w:tc>
        <w:tc>
          <w:tcPr>
            <w:tcW w:w="6380" w:type="dxa"/>
          </w:tcPr>
          <w:p w:rsidR="00AE2FC5" w:rsidRPr="000A63E5" w:rsidP="00771718" w14:paraId="115A401A" w14:textId="77777777">
            <w:r w:rsidRPr="000A63E5">
              <w:t xml:space="preserve">Enter the account number or any other identifying number assigned by the recipient to the award. This number is strictly for the recipient’s use only and is not required by the awarding Federal agency. </w:t>
            </w:r>
          </w:p>
        </w:tc>
      </w:tr>
      <w:tr w14:paraId="35102744" w14:textId="77777777" w:rsidTr="00AE2FC5">
        <w:tblPrEx>
          <w:tblW w:w="0" w:type="auto"/>
          <w:tblInd w:w="0" w:type="dxa"/>
          <w:tblLook w:val="04A0"/>
        </w:tblPrEx>
        <w:tc>
          <w:tcPr>
            <w:tcW w:w="669" w:type="dxa"/>
          </w:tcPr>
          <w:p w:rsidR="00AE2FC5" w:rsidRPr="000A63E5" w:rsidP="00771718" w14:paraId="69F48F9C" w14:textId="77777777">
            <w:pPr>
              <w:jc w:val="both"/>
            </w:pPr>
            <w:r w:rsidRPr="000A63E5">
              <w:t>6.</w:t>
            </w:r>
          </w:p>
        </w:tc>
        <w:tc>
          <w:tcPr>
            <w:tcW w:w="3476" w:type="dxa"/>
          </w:tcPr>
          <w:p w:rsidR="00AE2FC5" w:rsidRPr="000A63E5" w:rsidP="00771718" w14:paraId="6636360D" w14:textId="77777777">
            <w:r w:rsidRPr="000A63E5">
              <w:t xml:space="preserve">Project/Grant Period </w:t>
            </w:r>
          </w:p>
        </w:tc>
        <w:tc>
          <w:tcPr>
            <w:tcW w:w="6380" w:type="dxa"/>
          </w:tcPr>
          <w:p w:rsidR="00AE2FC5" w:rsidRPr="000A63E5" w:rsidP="00771718" w14:paraId="48C47D85" w14:textId="77777777">
            <w:r w:rsidRPr="000A63E5">
              <w:t xml:space="preserve">Indicate the project/grant period established in the award document during which Federal sponsorship begins and ends. Note: Some agencies award multi-year grants for a project/grant period (e.g. 5 years) that are funded in increments known as budget periods or funding periods. These are typically annual increments. Please enter the project/grant period, not the budget period or funding period. </w:t>
            </w:r>
          </w:p>
        </w:tc>
      </w:tr>
      <w:tr w14:paraId="04647BA7" w14:textId="77777777" w:rsidTr="00AE2FC5">
        <w:tblPrEx>
          <w:tblW w:w="0" w:type="auto"/>
          <w:tblInd w:w="0" w:type="dxa"/>
          <w:tblLook w:val="04A0"/>
        </w:tblPrEx>
        <w:tc>
          <w:tcPr>
            <w:tcW w:w="669" w:type="dxa"/>
          </w:tcPr>
          <w:p w:rsidR="00AE2FC5" w:rsidRPr="000A63E5" w:rsidP="00771718" w14:paraId="47BF2E46" w14:textId="77777777">
            <w:pPr>
              <w:jc w:val="both"/>
            </w:pPr>
            <w:r w:rsidRPr="000A63E5">
              <w:t>7.</w:t>
            </w:r>
          </w:p>
        </w:tc>
        <w:tc>
          <w:tcPr>
            <w:tcW w:w="3476" w:type="dxa"/>
          </w:tcPr>
          <w:p w:rsidR="00AE2FC5" w:rsidRPr="000A63E5" w:rsidP="00771718" w14:paraId="0C5F13B7" w14:textId="77777777">
            <w:r w:rsidRPr="000A63E5">
              <w:t>Reporting Period End Date</w:t>
            </w:r>
          </w:p>
        </w:tc>
        <w:tc>
          <w:tcPr>
            <w:tcW w:w="6380" w:type="dxa"/>
          </w:tcPr>
          <w:p w:rsidR="00AE2FC5" w:rsidRPr="000A63E5" w:rsidP="00771718" w14:paraId="3684169E" w14:textId="77777777">
            <w:r w:rsidRPr="000A63E5">
              <w:t xml:space="preserve">Enter the </w:t>
            </w:r>
            <w:r w:rsidRPr="000A63E5">
              <w:t>ending</w:t>
            </w:r>
            <w:r w:rsidRPr="000A63E5">
              <w:t xml:space="preserve"> date of the reporting period. For quarterly, semi-annual, and annual reports, the following calendar quarter period end dates shall be used: 3/31; 6/30; 9/30; and 12/31. For final PPRs, the reporting period end date shall be the end of the project/grant period. The frequency of required reporting is usually established in the award document. </w:t>
            </w:r>
          </w:p>
        </w:tc>
      </w:tr>
      <w:tr w14:paraId="55B4F144" w14:textId="77777777" w:rsidTr="00AE2FC5">
        <w:tblPrEx>
          <w:tblW w:w="0" w:type="auto"/>
          <w:tblInd w:w="0" w:type="dxa"/>
          <w:tblLook w:val="04A0"/>
        </w:tblPrEx>
        <w:tc>
          <w:tcPr>
            <w:tcW w:w="669" w:type="dxa"/>
          </w:tcPr>
          <w:p w:rsidR="00AE2FC5" w:rsidRPr="000A63E5" w:rsidP="00771718" w14:paraId="1DE85763" w14:textId="77777777">
            <w:pPr>
              <w:jc w:val="both"/>
            </w:pPr>
            <w:r w:rsidRPr="000A63E5">
              <w:t>8.</w:t>
            </w:r>
          </w:p>
        </w:tc>
        <w:tc>
          <w:tcPr>
            <w:tcW w:w="3476" w:type="dxa"/>
          </w:tcPr>
          <w:p w:rsidR="00AE2FC5" w:rsidRPr="000A63E5" w:rsidP="00771718" w14:paraId="756D40C3" w14:textId="77777777">
            <w:r w:rsidRPr="000A63E5">
              <w:t>Final Report</w:t>
            </w:r>
          </w:p>
        </w:tc>
        <w:tc>
          <w:tcPr>
            <w:tcW w:w="6380" w:type="dxa"/>
          </w:tcPr>
          <w:p w:rsidR="00AE2FC5" w:rsidRPr="000A63E5" w:rsidP="00771718" w14:paraId="7B5A63D6" w14:textId="77777777">
            <w:r w:rsidRPr="000A63E5">
              <w:t xml:space="preserve">Mark appropriate box. Check “yes” only if this is the final report for the project/grant period specified in Box 6. </w:t>
            </w:r>
          </w:p>
        </w:tc>
      </w:tr>
      <w:tr w14:paraId="0BBC71DF" w14:textId="77777777" w:rsidTr="00AE2FC5">
        <w:tblPrEx>
          <w:tblW w:w="0" w:type="auto"/>
          <w:tblInd w:w="0" w:type="dxa"/>
          <w:tblLook w:val="04A0"/>
        </w:tblPrEx>
        <w:tc>
          <w:tcPr>
            <w:tcW w:w="669" w:type="dxa"/>
          </w:tcPr>
          <w:p w:rsidR="00AE2FC5" w:rsidRPr="000A63E5" w:rsidP="00771718" w14:paraId="1998A688" w14:textId="77777777">
            <w:pPr>
              <w:jc w:val="both"/>
            </w:pPr>
            <w:r w:rsidRPr="000A63E5">
              <w:t>9.</w:t>
            </w:r>
          </w:p>
        </w:tc>
        <w:tc>
          <w:tcPr>
            <w:tcW w:w="3476" w:type="dxa"/>
          </w:tcPr>
          <w:p w:rsidR="00AE2FC5" w:rsidRPr="000A63E5" w:rsidP="00771718" w14:paraId="1039674E" w14:textId="77777777">
            <w:r w:rsidRPr="000A63E5">
              <w:t>Report or Frequency</w:t>
            </w:r>
          </w:p>
        </w:tc>
        <w:tc>
          <w:tcPr>
            <w:tcW w:w="6380" w:type="dxa"/>
          </w:tcPr>
          <w:p w:rsidR="00AE2FC5" w:rsidRPr="000A63E5" w:rsidP="00771718" w14:paraId="053CE226" w14:textId="77777777">
            <w:r w:rsidRPr="000A63E5">
              <w:t xml:space="preserve">Select the appropriate term corresponding to the requirements contained in the award document. “Other” may be used when more frequent reporting is required for high-risk recipients, as specified in OMB Circular A-110. </w:t>
            </w:r>
          </w:p>
        </w:tc>
      </w:tr>
      <w:tr w14:paraId="36F79981" w14:textId="77777777" w:rsidTr="00AE2FC5">
        <w:tblPrEx>
          <w:tblW w:w="0" w:type="auto"/>
          <w:tblInd w:w="0" w:type="dxa"/>
          <w:tblLook w:val="04A0"/>
        </w:tblPrEx>
        <w:tc>
          <w:tcPr>
            <w:tcW w:w="669" w:type="dxa"/>
          </w:tcPr>
          <w:p w:rsidR="00AE2FC5" w:rsidRPr="000A63E5" w:rsidP="00771718" w14:paraId="576935FA" w14:textId="77777777">
            <w:pPr>
              <w:jc w:val="both"/>
            </w:pPr>
            <w:r w:rsidRPr="000A63E5">
              <w:t>10.</w:t>
            </w:r>
          </w:p>
        </w:tc>
        <w:tc>
          <w:tcPr>
            <w:tcW w:w="3476" w:type="dxa"/>
          </w:tcPr>
          <w:p w:rsidR="00AE2FC5" w:rsidRPr="000A63E5" w:rsidP="00771718" w14:paraId="7A4899F9" w14:textId="77777777">
            <w:r w:rsidRPr="000A63E5">
              <w:t>Performance Narrative</w:t>
            </w:r>
          </w:p>
        </w:tc>
        <w:tc>
          <w:tcPr>
            <w:tcW w:w="6380" w:type="dxa"/>
          </w:tcPr>
          <w:p w:rsidR="00AE2FC5" w:rsidRPr="000A63E5" w:rsidP="00771718" w14:paraId="4E47E3B6" w14:textId="77777777">
            <w:pPr>
              <w:rPr>
                <w:b/>
                <w:bCs/>
              </w:rPr>
            </w:pPr>
            <w:r w:rsidRPr="000A63E5">
              <w:rPr>
                <w:b/>
                <w:bCs/>
              </w:rPr>
              <w:t>Leave blank and complete HMRF PPR Appendix B—Program Indicators</w:t>
            </w:r>
          </w:p>
        </w:tc>
      </w:tr>
    </w:tbl>
    <w:p w:rsidR="000A63E5" w:rsidP="00327A5E" w14:paraId="0B9B52B8" w14:textId="77777777">
      <w:pPr>
        <w:widowControl/>
        <w:adjustRightInd w:val="0"/>
        <w:spacing w:before="3600"/>
        <w:jc w:val="center"/>
        <w:rPr>
          <w:rFonts w:eastAsiaTheme="minorHAnsi"/>
          <w:b/>
          <w:bCs/>
          <w:color w:val="000000"/>
          <w:sz w:val="36"/>
          <w:szCs w:val="36"/>
        </w:rPr>
      </w:pPr>
    </w:p>
    <w:p w:rsidR="00951E77" w:rsidRPr="000A63E5" w:rsidP="00327A5E" w14:paraId="1EB036A9" w14:textId="4A5A7730">
      <w:pPr>
        <w:widowControl/>
        <w:adjustRightInd w:val="0"/>
        <w:spacing w:before="3600"/>
        <w:jc w:val="center"/>
        <w:rPr>
          <w:spacing w:val="-2"/>
          <w:sz w:val="20"/>
          <w:szCs w:val="20"/>
        </w:rPr>
      </w:pPr>
      <w:r w:rsidRPr="000A63E5">
        <w:rPr>
          <w:rFonts w:eastAsiaTheme="minorHAnsi"/>
          <w:b/>
          <w:bCs/>
          <w:color w:val="000000"/>
          <w:sz w:val="36"/>
          <w:szCs w:val="36"/>
        </w:rPr>
        <w:t>Part 2: Appendix B – PROGRAM INDICATORS</w:t>
      </w:r>
      <w:r w:rsidRPr="000A63E5">
        <w:rPr>
          <w:spacing w:val="-2"/>
          <w:sz w:val="20"/>
          <w:szCs w:val="20"/>
        </w:rPr>
        <w:br w:type="page"/>
      </w:r>
    </w:p>
    <w:p w:rsidR="00951E77" w:rsidRPr="000A63E5" w:rsidP="00BD4779" w14:paraId="1AFA8412" w14:textId="77777777">
      <w:pPr>
        <w:ind w:right="90"/>
        <w:rPr>
          <w:spacing w:val="-2"/>
          <w:sz w:val="20"/>
          <w:szCs w:val="20"/>
        </w:rPr>
      </w:pPr>
    </w:p>
    <w:p w:rsidR="00514696" w:rsidRPr="000A63E5" w14:paraId="4D4D5B16" w14:textId="3430205D">
      <w:pPr>
        <w:rPr>
          <w:spacing w:val="-2"/>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3EA9A551"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BFBFBF" w:themeFill="background1" w:themeFillShade="BF"/>
            <w:vAlign w:val="bottom"/>
          </w:tcPr>
          <w:p w:rsidR="0095035D" w:rsidRPr="000A63E5" w:rsidP="00DB71D6" w14:paraId="303D671E" w14:textId="0A7A911D">
            <w:pPr>
              <w:pStyle w:val="Tablewhiteparagraph"/>
              <w:jc w:val="center"/>
              <w:rPr>
                <w:color w:val="auto"/>
                <w:sz w:val="22"/>
              </w:rPr>
            </w:pPr>
            <w:r w:rsidRPr="000A63E5">
              <w:rPr>
                <w:color w:val="auto"/>
                <w:sz w:val="22"/>
              </w:rPr>
              <w:t>B</w:t>
            </w:r>
            <w:r w:rsidRPr="000A63E5">
              <w:rPr>
                <w:color w:val="auto"/>
                <w:sz w:val="22"/>
              </w:rPr>
              <w:t>-01 PERFORMANCE NARRATIVE</w:t>
            </w:r>
          </w:p>
        </w:tc>
      </w:tr>
      <w:tr w14:paraId="638209A0" w14:textId="77777777" w:rsidTr="00E019E1">
        <w:tblPrEx>
          <w:tblW w:w="5000" w:type="pct"/>
          <w:tblLayout w:type="fixed"/>
          <w:tblCellMar>
            <w:left w:w="0" w:type="dxa"/>
            <w:right w:w="0" w:type="dxa"/>
          </w:tblCellMar>
          <w:tblLook w:val="01E0"/>
        </w:tblPrEx>
        <w:trPr>
          <w:cantSplit/>
        </w:trPr>
        <w:tc>
          <w:tcPr>
            <w:tcW w:w="10790" w:type="dxa"/>
            <w:shd w:val="clear" w:color="auto" w:fill="D9D9D9" w:themeFill="background1" w:themeFillShade="D9"/>
          </w:tcPr>
          <w:p w:rsidR="00B14B5C" w:rsidRPr="000A63E5" w:rsidP="00B14B5C" w14:paraId="22B4C0A6" w14:textId="2D171FE8">
            <w:pPr>
              <w:pStyle w:val="Tablewhiteparagraph"/>
              <w:spacing w:before="80"/>
              <w:rPr>
                <w:b w:val="0"/>
                <w:bCs/>
                <w:color w:val="auto"/>
                <w:sz w:val="22"/>
                <w:u w:val="single"/>
              </w:rPr>
            </w:pPr>
            <w:r w:rsidRPr="000A63E5">
              <w:rPr>
                <w:b w:val="0"/>
                <w:bCs/>
                <w:color w:val="auto"/>
                <w:sz w:val="22"/>
              </w:rPr>
              <w:t xml:space="preserve">1. </w:t>
            </w:r>
            <w:r w:rsidRPr="000A63E5">
              <w:rPr>
                <w:b w:val="0"/>
                <w:bCs/>
                <w:color w:val="auto"/>
                <w:sz w:val="22"/>
                <w:u w:val="single"/>
              </w:rPr>
              <w:t>Target population</w:t>
            </w:r>
          </w:p>
          <w:p w:rsidR="00B14B5C" w:rsidRPr="000A63E5" w:rsidP="00B14B5C" w14:paraId="230720CC" w14:textId="2B0B4457">
            <w:pPr>
              <w:pStyle w:val="Tablewhiteparagraph"/>
              <w:spacing w:before="60"/>
              <w:rPr>
                <w:b w:val="0"/>
                <w:bCs/>
                <w:color w:val="auto"/>
                <w:sz w:val="22"/>
                <w:u w:val="single"/>
              </w:rPr>
            </w:pPr>
            <w:r w:rsidRPr="000A63E5">
              <w:rPr>
                <w:b w:val="0"/>
                <w:bCs/>
                <w:color w:val="auto"/>
                <w:sz w:val="22"/>
              </w:rPr>
              <w:t>D</w:t>
            </w:r>
            <w:r w:rsidRPr="000A63E5">
              <w:rPr>
                <w:b w:val="0"/>
                <w:bCs/>
                <w:color w:val="auto"/>
                <w:sz w:val="22"/>
              </w:rPr>
              <w:t>escri</w:t>
            </w:r>
            <w:r w:rsidRPr="000A63E5">
              <w:rPr>
                <w:b w:val="0"/>
                <w:bCs/>
                <w:color w:val="auto"/>
                <w:sz w:val="22"/>
              </w:rPr>
              <w:t xml:space="preserve">be </w:t>
            </w:r>
            <w:r w:rsidRPr="000A63E5" w:rsidR="00E41F18">
              <w:rPr>
                <w:b w:val="0"/>
                <w:bCs/>
                <w:color w:val="auto"/>
                <w:sz w:val="22"/>
              </w:rPr>
              <w:t>the</w:t>
            </w:r>
            <w:r w:rsidRPr="000A63E5">
              <w:rPr>
                <w:b w:val="0"/>
                <w:bCs/>
                <w:color w:val="auto"/>
                <w:sz w:val="22"/>
              </w:rPr>
              <w:t xml:space="preserve"> population</w:t>
            </w:r>
            <w:r w:rsidRPr="000A63E5" w:rsidR="0033320B">
              <w:rPr>
                <w:b w:val="0"/>
                <w:bCs/>
                <w:color w:val="auto"/>
                <w:sz w:val="22"/>
              </w:rPr>
              <w:t>(s)</w:t>
            </w:r>
            <w:r w:rsidRPr="000A63E5" w:rsidR="00E41F18">
              <w:rPr>
                <w:b w:val="0"/>
                <w:bCs/>
                <w:color w:val="auto"/>
                <w:sz w:val="22"/>
              </w:rPr>
              <w:t xml:space="preserve"> your program intends to serve</w:t>
            </w:r>
            <w:r w:rsidRPr="000A63E5">
              <w:rPr>
                <w:b w:val="0"/>
                <w:bCs/>
                <w:color w:val="auto"/>
                <w:sz w:val="22"/>
              </w:rPr>
              <w:t>.</w:t>
            </w:r>
            <w:r w:rsidRPr="000A63E5" w:rsidR="009519C6">
              <w:rPr>
                <w:b w:val="0"/>
                <w:bCs/>
                <w:color w:val="auto"/>
                <w:sz w:val="22"/>
              </w:rPr>
              <w:t xml:space="preserve"> </w:t>
            </w:r>
            <w:r w:rsidRPr="000A63E5" w:rsidR="001E1259">
              <w:rPr>
                <w:b w:val="0"/>
                <w:bCs/>
                <w:color w:val="auto"/>
                <w:sz w:val="22"/>
              </w:rPr>
              <w:t>Did</w:t>
            </w:r>
            <w:r w:rsidRPr="000A63E5" w:rsidR="009519C6">
              <w:rPr>
                <w:b w:val="0"/>
                <w:bCs/>
                <w:color w:val="auto"/>
                <w:sz w:val="22"/>
              </w:rPr>
              <w:t xml:space="preserve"> you serv</w:t>
            </w:r>
            <w:r w:rsidRPr="000A63E5" w:rsidR="001E1259">
              <w:rPr>
                <w:b w:val="0"/>
                <w:bCs/>
                <w:color w:val="auto"/>
                <w:sz w:val="22"/>
              </w:rPr>
              <w:t>e</w:t>
            </w:r>
            <w:r w:rsidRPr="000A63E5" w:rsidR="009519C6">
              <w:rPr>
                <w:b w:val="0"/>
                <w:bCs/>
                <w:color w:val="auto"/>
                <w:sz w:val="22"/>
              </w:rPr>
              <w:t xml:space="preserve"> the intended population(s)</w:t>
            </w:r>
            <w:r w:rsidRPr="000A63E5" w:rsidR="001E1259">
              <w:rPr>
                <w:b w:val="0"/>
                <w:bCs/>
                <w:color w:val="auto"/>
                <w:sz w:val="22"/>
              </w:rPr>
              <w:t xml:space="preserve"> during the reporting period</w:t>
            </w:r>
            <w:r w:rsidRPr="000A63E5" w:rsidR="009519C6">
              <w:rPr>
                <w:b w:val="0"/>
                <w:bCs/>
                <w:color w:val="auto"/>
                <w:sz w:val="22"/>
              </w:rPr>
              <w:t xml:space="preserve">? Review the </w:t>
            </w:r>
            <w:r w:rsidRPr="000A63E5" w:rsidR="00F2328A">
              <w:rPr>
                <w:b w:val="0"/>
                <w:bCs/>
                <w:color w:val="auto"/>
                <w:sz w:val="22"/>
              </w:rPr>
              <w:t>information</w:t>
            </w:r>
            <w:r w:rsidRPr="000A63E5" w:rsidR="009519C6">
              <w:rPr>
                <w:b w:val="0"/>
                <w:bCs/>
                <w:color w:val="auto"/>
                <w:sz w:val="22"/>
              </w:rPr>
              <w:t xml:space="preserve"> </w:t>
            </w:r>
            <w:r w:rsidRPr="000A63E5" w:rsidR="00F2328A">
              <w:rPr>
                <w:b w:val="0"/>
                <w:bCs/>
                <w:color w:val="auto"/>
                <w:sz w:val="22"/>
              </w:rPr>
              <w:t xml:space="preserve">in Table </w:t>
            </w:r>
            <w:r w:rsidRPr="000A63E5" w:rsidR="001B294D">
              <w:rPr>
                <w:b w:val="0"/>
                <w:bCs/>
                <w:color w:val="auto"/>
                <w:sz w:val="22"/>
              </w:rPr>
              <w:t>B</w:t>
            </w:r>
            <w:r w:rsidRPr="000A63E5" w:rsidR="00F2328A">
              <w:rPr>
                <w:b w:val="0"/>
                <w:bCs/>
                <w:color w:val="auto"/>
                <w:sz w:val="22"/>
              </w:rPr>
              <w:t xml:space="preserve">-01.1. The Applicant Characteristics </w:t>
            </w:r>
            <w:r w:rsidRPr="000A63E5" w:rsidR="009519C6">
              <w:rPr>
                <w:b w:val="0"/>
                <w:bCs/>
                <w:color w:val="auto"/>
                <w:sz w:val="22"/>
              </w:rPr>
              <w:t xml:space="preserve">tab of the nFORM query tool </w:t>
            </w:r>
            <w:r w:rsidRPr="000A63E5" w:rsidR="00F2328A">
              <w:rPr>
                <w:b w:val="0"/>
                <w:bCs/>
                <w:color w:val="auto"/>
                <w:sz w:val="22"/>
              </w:rPr>
              <w:t>provides</w:t>
            </w:r>
            <w:r w:rsidRPr="000A63E5" w:rsidR="009519C6">
              <w:rPr>
                <w:b w:val="0"/>
                <w:bCs/>
                <w:color w:val="auto"/>
                <w:sz w:val="22"/>
              </w:rPr>
              <w:t xml:space="preserve"> additional demographic information about the population your program is serving. </w:t>
            </w:r>
          </w:p>
        </w:tc>
      </w:tr>
      <w:tr w14:paraId="3C2A113B" w14:textId="77777777" w:rsidTr="008E4862">
        <w:tblPrEx>
          <w:tblW w:w="5000" w:type="pct"/>
          <w:tblLayout w:type="fixed"/>
          <w:tblCellMar>
            <w:left w:w="0" w:type="dxa"/>
            <w:right w:w="0" w:type="dxa"/>
          </w:tblCellMar>
          <w:tblLook w:val="01E0"/>
        </w:tblPrEx>
        <w:trPr>
          <w:cantSplit/>
          <w:trHeight w:val="1296"/>
        </w:trPr>
        <w:tc>
          <w:tcPr>
            <w:tcW w:w="10790" w:type="dxa"/>
          </w:tcPr>
          <w:p w:rsidR="00B14B5C" w:rsidRPr="000A63E5" w:rsidP="00553138" w14:paraId="03505719" w14:textId="77777777">
            <w:pPr>
              <w:pStyle w:val="Tablewhiteparagraph"/>
              <w:spacing w:before="80"/>
              <w:rPr>
                <w:b w:val="0"/>
                <w:bCs/>
                <w:color w:val="auto"/>
                <w:sz w:val="22"/>
                <w:u w:val="single"/>
              </w:rPr>
            </w:pPr>
          </w:p>
        </w:tc>
      </w:tr>
    </w:tbl>
    <w:p w:rsidR="009519C6" w:rsidRPr="000A63E5" w:rsidP="00636094" w14:paraId="594DA372" w14:textId="7AC98BFC">
      <w:pPr>
        <w:tabs>
          <w:tab w:val="left" w:pos="360"/>
        </w:tabs>
        <w:spacing w:before="240" w:after="120"/>
        <w:rPr>
          <w:rFonts w:eastAsiaTheme="minorHAnsi"/>
          <w:b/>
          <w:bCs/>
          <w:caps/>
          <w:color w:val="000000"/>
        </w:rPr>
      </w:pPr>
    </w:p>
    <w:tbl>
      <w:tblPr>
        <w:tblStyle w:val="TableGrid"/>
        <w:tblW w:w="3667" w:type="pct"/>
        <w:tblInd w:w="0" w:type="dxa"/>
        <w:tblLook w:val="04A0"/>
      </w:tblPr>
      <w:tblGrid>
        <w:gridCol w:w="5577"/>
        <w:gridCol w:w="2340"/>
      </w:tblGrid>
      <w:tr w14:paraId="4B395FB8" w14:textId="77777777" w:rsidTr="001D2CDA">
        <w:tblPrEx>
          <w:tblW w:w="3667" w:type="pct"/>
          <w:tblInd w:w="0" w:type="dxa"/>
          <w:tblLook w:val="04A0"/>
        </w:tblPrEx>
        <w:trPr>
          <w:cantSplit/>
          <w:trHeight w:val="270"/>
          <w:tblHeader/>
        </w:trPr>
        <w:tc>
          <w:tcPr>
            <w:tcW w:w="3522" w:type="pct"/>
            <w:tcBorders>
              <w:top w:val="nil"/>
              <w:left w:val="nil"/>
              <w:bottom w:val="single" w:sz="4" w:space="0" w:color="auto"/>
              <w:right w:val="single" w:sz="4" w:space="0" w:color="auto"/>
            </w:tcBorders>
            <w:vAlign w:val="center"/>
            <w:hideMark/>
          </w:tcPr>
          <w:p w:rsidR="009519C6" w:rsidRPr="000A63E5" w:rsidP="001D2CDA" w14:paraId="128422F6" w14:textId="197A5055">
            <w:pPr>
              <w:spacing w:before="40" w:after="40"/>
              <w:rPr>
                <w:b/>
              </w:rPr>
            </w:pPr>
            <w:r w:rsidRPr="000A63E5">
              <w:rPr>
                <w:b/>
              </w:rPr>
              <w:t>Table B-01.1.  Demographic characteristics</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1D2CDA" w14:paraId="723DE2F9" w14:textId="77777777">
            <w:pPr>
              <w:spacing w:before="40" w:after="40"/>
              <w:jc w:val="center"/>
              <w:rPr>
                <w:b/>
              </w:rPr>
            </w:pPr>
            <w:r w:rsidRPr="000A63E5">
              <w:rPr>
                <w:b/>
              </w:rPr>
              <w:t>Percent of applicants</w:t>
            </w:r>
          </w:p>
        </w:tc>
      </w:tr>
      <w:tr w14:paraId="0BAC0531" w14:textId="77777777" w:rsidTr="00DC69CF">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19C6" w:rsidRPr="000A63E5" w:rsidP="002A1CC5" w14:paraId="7319FA05" w14:textId="77777777">
            <w:pPr>
              <w:spacing w:before="40" w:after="40"/>
            </w:pPr>
            <w:r w:rsidRPr="000A63E5">
              <w:t>1.  Sex</w:t>
            </w:r>
          </w:p>
        </w:tc>
        <w:tc>
          <w:tcPr>
            <w:tcW w:w="14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19C6" w:rsidRPr="000A63E5" w:rsidP="002A1CC5" w14:paraId="46998C66" w14:textId="1F094E1A">
            <w:pPr>
              <w:spacing w:before="40" w:after="40"/>
              <w:rPr>
                <w:color w:val="FFFFFF" w:themeColor="background1"/>
              </w:rPr>
            </w:pPr>
          </w:p>
        </w:tc>
      </w:tr>
      <w:tr w14:paraId="57756F1B"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614FDE00" w14:textId="39468711">
            <w:pPr>
              <w:tabs>
                <w:tab w:val="right" w:leader="dot" w:pos="5834"/>
              </w:tabs>
              <w:spacing w:before="60" w:after="60"/>
              <w:ind w:left="337" w:hanging="342"/>
              <w:rPr>
                <w:rFonts w:eastAsia="Calibri"/>
                <w:bCs/>
              </w:rPr>
            </w:pPr>
            <w:r w:rsidRPr="000A63E5">
              <w:rPr>
                <w:rFonts w:eastAsia="Calibri"/>
                <w:bCs/>
              </w:rPr>
              <w:t>a.</w:t>
            </w:r>
            <w:r w:rsidRPr="000A63E5">
              <w:rPr>
                <w:rFonts w:eastAsia="Calibri"/>
                <w:bCs/>
              </w:rPr>
              <w:tab/>
            </w:r>
            <w:r w:rsidRPr="000A63E5">
              <w:rPr>
                <w:rFonts w:eastAsia="Calibri"/>
                <w:bCs/>
              </w:rPr>
              <w:t>Female</w:t>
            </w:r>
          </w:p>
        </w:tc>
        <w:tc>
          <w:tcPr>
            <w:tcW w:w="1478" w:type="pct"/>
            <w:tcBorders>
              <w:top w:val="single" w:sz="4" w:space="0" w:color="auto"/>
              <w:left w:val="single" w:sz="4" w:space="0" w:color="auto"/>
              <w:bottom w:val="single" w:sz="4" w:space="0" w:color="auto"/>
              <w:right w:val="single" w:sz="4" w:space="0" w:color="auto"/>
            </w:tcBorders>
            <w:vAlign w:val="center"/>
          </w:tcPr>
          <w:p w:rsidR="009519C6" w:rsidRPr="000A63E5" w:rsidP="002A1CC5" w14:paraId="50047E7D" w14:textId="77777777">
            <w:pPr>
              <w:spacing w:before="40" w:after="40"/>
              <w:rPr>
                <w:color w:val="FFFFFF" w:themeColor="background1"/>
              </w:rPr>
            </w:pPr>
          </w:p>
        </w:tc>
      </w:tr>
      <w:tr w14:paraId="5A810995"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4F3435A6" w14:textId="023214DF">
            <w:pPr>
              <w:tabs>
                <w:tab w:val="right" w:leader="dot" w:pos="5834"/>
              </w:tabs>
              <w:spacing w:before="60" w:after="60"/>
              <w:ind w:left="337" w:hanging="342"/>
              <w:rPr>
                <w:rFonts w:eastAsia="Calibri"/>
                <w:bCs/>
              </w:rPr>
            </w:pPr>
            <w:r w:rsidRPr="000A63E5">
              <w:rPr>
                <w:rFonts w:eastAsia="Calibri"/>
                <w:bCs/>
              </w:rPr>
              <w:t>b.</w:t>
            </w:r>
            <w:r w:rsidRPr="000A63E5">
              <w:rPr>
                <w:rFonts w:eastAsia="Calibri"/>
                <w:bCs/>
              </w:rPr>
              <w:tab/>
            </w:r>
            <w:r w:rsidRPr="000A63E5">
              <w:rPr>
                <w:rFonts w:eastAsia="Calibri"/>
                <w:bCs/>
              </w:rPr>
              <w:t>Male</w:t>
            </w:r>
          </w:p>
        </w:tc>
        <w:tc>
          <w:tcPr>
            <w:tcW w:w="1478" w:type="pct"/>
            <w:tcBorders>
              <w:top w:val="single" w:sz="4" w:space="0" w:color="auto"/>
              <w:left w:val="single" w:sz="4" w:space="0" w:color="auto"/>
              <w:bottom w:val="single" w:sz="4" w:space="0" w:color="auto"/>
              <w:right w:val="single" w:sz="4" w:space="0" w:color="auto"/>
            </w:tcBorders>
            <w:vAlign w:val="center"/>
          </w:tcPr>
          <w:p w:rsidR="009519C6" w:rsidRPr="000A63E5" w:rsidP="002A1CC5" w14:paraId="20FB0F27" w14:textId="77777777">
            <w:pPr>
              <w:spacing w:before="40" w:after="40"/>
              <w:rPr>
                <w:color w:val="FFFFFF" w:themeColor="background1"/>
              </w:rPr>
            </w:pPr>
          </w:p>
        </w:tc>
      </w:tr>
      <w:tr w14:paraId="4AE08CE9" w14:textId="77777777" w:rsidTr="00DC69CF">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19C6" w:rsidRPr="000A63E5" w:rsidP="002A1CC5" w14:paraId="50F36A47" w14:textId="77777777">
            <w:pPr>
              <w:spacing w:before="40" w:after="40"/>
              <w:rPr>
                <w:iCs/>
              </w:rPr>
            </w:pPr>
            <w:r w:rsidRPr="000A63E5">
              <w:rPr>
                <w:iCs/>
              </w:rPr>
              <w:t>2.  Age</w:t>
            </w:r>
          </w:p>
        </w:tc>
        <w:tc>
          <w:tcPr>
            <w:tcW w:w="14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19C6" w:rsidRPr="000A63E5" w:rsidP="002A1CC5" w14:paraId="2541081A" w14:textId="09DB6A55">
            <w:pPr>
              <w:spacing w:before="40" w:after="40"/>
              <w:rPr>
                <w:color w:val="FFFFFF" w:themeColor="background1"/>
              </w:rPr>
            </w:pPr>
          </w:p>
        </w:tc>
      </w:tr>
      <w:tr w14:paraId="137E40A8"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238A9AB7" w14:textId="6D1631E8">
            <w:pPr>
              <w:tabs>
                <w:tab w:val="right" w:leader="dot" w:pos="5834"/>
              </w:tabs>
              <w:spacing w:before="60" w:after="60"/>
              <w:ind w:left="337" w:hanging="342"/>
              <w:rPr>
                <w:rFonts w:eastAsia="Calibri"/>
                <w:bCs/>
              </w:rPr>
            </w:pPr>
            <w:r w:rsidRPr="000A63E5">
              <w:rPr>
                <w:rFonts w:eastAsia="Calibri"/>
                <w:bCs/>
              </w:rPr>
              <w:t>a.</w:t>
            </w:r>
            <w:r w:rsidRPr="000A63E5">
              <w:rPr>
                <w:rFonts w:eastAsia="Calibri"/>
                <w:bCs/>
              </w:rPr>
              <w:tab/>
            </w:r>
            <w:r w:rsidRPr="000A63E5">
              <w:rPr>
                <w:rFonts w:eastAsia="Calibri"/>
                <w:bCs/>
              </w:rPr>
              <w:t>13 – 15 years</w:t>
            </w:r>
          </w:p>
        </w:tc>
        <w:tc>
          <w:tcPr>
            <w:tcW w:w="1478" w:type="pct"/>
            <w:tcBorders>
              <w:top w:val="single" w:sz="4" w:space="0" w:color="auto"/>
              <w:left w:val="single" w:sz="4" w:space="0" w:color="auto"/>
              <w:bottom w:val="single" w:sz="4" w:space="0" w:color="auto"/>
              <w:right w:val="single" w:sz="4" w:space="0" w:color="auto"/>
            </w:tcBorders>
            <w:vAlign w:val="center"/>
          </w:tcPr>
          <w:p w:rsidR="009519C6" w:rsidRPr="000A63E5" w:rsidP="002A1CC5" w14:paraId="175E30AE" w14:textId="77777777">
            <w:pPr>
              <w:spacing w:before="40" w:after="40"/>
              <w:rPr>
                <w:color w:val="FFFFFF" w:themeColor="background1"/>
              </w:rPr>
            </w:pPr>
          </w:p>
        </w:tc>
      </w:tr>
      <w:tr w14:paraId="5C137827"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6D831E68" w14:textId="3292306F">
            <w:pPr>
              <w:tabs>
                <w:tab w:val="right" w:leader="dot" w:pos="5834"/>
              </w:tabs>
              <w:spacing w:before="60" w:after="60"/>
              <w:ind w:left="337" w:hanging="342"/>
              <w:rPr>
                <w:rFonts w:eastAsia="Calibri"/>
                <w:bCs/>
              </w:rPr>
            </w:pPr>
            <w:r w:rsidRPr="000A63E5">
              <w:rPr>
                <w:rFonts w:eastAsia="Calibri"/>
                <w:bCs/>
              </w:rPr>
              <w:t>b.</w:t>
            </w:r>
            <w:r w:rsidRPr="000A63E5">
              <w:rPr>
                <w:rFonts w:eastAsia="Calibri"/>
                <w:bCs/>
              </w:rPr>
              <w:tab/>
            </w:r>
            <w:r w:rsidRPr="000A63E5">
              <w:rPr>
                <w:rFonts w:eastAsia="Calibri"/>
                <w:bCs/>
              </w:rPr>
              <w:t>16 – 17 years</w:t>
            </w:r>
          </w:p>
        </w:tc>
        <w:tc>
          <w:tcPr>
            <w:tcW w:w="1478" w:type="pct"/>
            <w:tcBorders>
              <w:top w:val="single" w:sz="4" w:space="0" w:color="auto"/>
              <w:left w:val="single" w:sz="4" w:space="0" w:color="auto"/>
              <w:bottom w:val="single" w:sz="4" w:space="0" w:color="auto"/>
              <w:right w:val="single" w:sz="4" w:space="0" w:color="auto"/>
            </w:tcBorders>
            <w:vAlign w:val="center"/>
          </w:tcPr>
          <w:p w:rsidR="009519C6" w:rsidRPr="000A63E5" w:rsidP="002A1CC5" w14:paraId="5A327085" w14:textId="77777777">
            <w:pPr>
              <w:spacing w:before="40" w:after="40"/>
              <w:rPr>
                <w:color w:val="FFFFFF" w:themeColor="background1"/>
              </w:rPr>
            </w:pPr>
          </w:p>
        </w:tc>
      </w:tr>
      <w:tr w14:paraId="4165D475"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71F56833" w14:textId="6D7A773F">
            <w:pPr>
              <w:tabs>
                <w:tab w:val="right" w:leader="dot" w:pos="5834"/>
              </w:tabs>
              <w:spacing w:before="60" w:after="60"/>
              <w:ind w:left="337" w:hanging="342"/>
              <w:rPr>
                <w:rFonts w:eastAsia="Calibri"/>
                <w:bCs/>
              </w:rPr>
            </w:pPr>
            <w:r w:rsidRPr="000A63E5">
              <w:rPr>
                <w:rFonts w:eastAsia="Calibri"/>
                <w:bCs/>
              </w:rPr>
              <w:t>c.</w:t>
            </w:r>
            <w:r w:rsidRPr="000A63E5">
              <w:rPr>
                <w:rFonts w:eastAsia="Calibri"/>
                <w:bCs/>
              </w:rPr>
              <w:tab/>
            </w:r>
            <w:r w:rsidRPr="000A63E5">
              <w:rPr>
                <w:rFonts w:eastAsia="Calibri"/>
                <w:bCs/>
              </w:rPr>
              <w:t>18 – 20 years</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2A1CC5" w14:paraId="6EAB6C47" w14:textId="77777777">
            <w:pPr>
              <w:spacing w:before="40" w:after="40"/>
              <w:rPr>
                <w:color w:val="FFFFFF" w:themeColor="background1"/>
              </w:rPr>
            </w:pPr>
            <w:r w:rsidRPr="000A63E5">
              <w:rPr>
                <w:color w:val="FFFFFF" w:themeColor="background1"/>
              </w:rPr>
              <w:t>Blank</w:t>
            </w:r>
          </w:p>
        </w:tc>
      </w:tr>
      <w:tr w14:paraId="39B4FE3F"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7A945F4C" w14:textId="5BBE8D67">
            <w:pPr>
              <w:tabs>
                <w:tab w:val="right" w:leader="dot" w:pos="5834"/>
              </w:tabs>
              <w:spacing w:before="60" w:after="60"/>
              <w:ind w:left="337" w:hanging="342"/>
              <w:rPr>
                <w:rFonts w:eastAsia="Calibri"/>
                <w:bCs/>
              </w:rPr>
            </w:pPr>
            <w:r w:rsidRPr="000A63E5">
              <w:rPr>
                <w:rFonts w:eastAsia="Calibri"/>
                <w:bCs/>
              </w:rPr>
              <w:t>d.</w:t>
            </w:r>
            <w:r w:rsidRPr="000A63E5">
              <w:rPr>
                <w:rFonts w:eastAsia="Calibri"/>
                <w:bCs/>
              </w:rPr>
              <w:tab/>
            </w:r>
            <w:r w:rsidRPr="000A63E5">
              <w:rPr>
                <w:rFonts w:eastAsia="Calibri"/>
                <w:bCs/>
              </w:rPr>
              <w:t>21 – 24 years</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2A1CC5" w14:paraId="2918DBCD" w14:textId="77777777">
            <w:pPr>
              <w:spacing w:before="40" w:after="40"/>
              <w:rPr>
                <w:color w:val="FFFFFF" w:themeColor="background1"/>
              </w:rPr>
            </w:pPr>
            <w:r w:rsidRPr="000A63E5">
              <w:rPr>
                <w:color w:val="FFFFFF" w:themeColor="background1"/>
              </w:rPr>
              <w:t>Blank</w:t>
            </w:r>
          </w:p>
        </w:tc>
      </w:tr>
      <w:tr w14:paraId="262AC358"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6F8A8842" w14:textId="24B9DCD3">
            <w:pPr>
              <w:tabs>
                <w:tab w:val="right" w:leader="dot" w:pos="5834"/>
              </w:tabs>
              <w:spacing w:before="60" w:after="60"/>
              <w:ind w:left="337" w:hanging="342"/>
              <w:rPr>
                <w:rFonts w:eastAsia="Calibri"/>
                <w:bCs/>
              </w:rPr>
            </w:pPr>
            <w:r w:rsidRPr="000A63E5">
              <w:rPr>
                <w:rFonts w:eastAsia="Calibri"/>
                <w:bCs/>
              </w:rPr>
              <w:t>e.</w:t>
            </w:r>
            <w:r w:rsidRPr="000A63E5">
              <w:rPr>
                <w:rFonts w:eastAsia="Calibri"/>
                <w:bCs/>
              </w:rPr>
              <w:tab/>
            </w:r>
            <w:r w:rsidRPr="000A63E5">
              <w:rPr>
                <w:rFonts w:eastAsia="Calibri"/>
                <w:bCs/>
              </w:rPr>
              <w:t>25 – 34 years</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2A1CC5" w14:paraId="309A2FDB" w14:textId="77777777">
            <w:pPr>
              <w:spacing w:before="40" w:after="40"/>
              <w:rPr>
                <w:color w:val="FFFFFF" w:themeColor="background1"/>
              </w:rPr>
            </w:pPr>
            <w:r w:rsidRPr="000A63E5">
              <w:rPr>
                <w:color w:val="FFFFFF" w:themeColor="background1"/>
              </w:rPr>
              <w:t>Blank</w:t>
            </w:r>
          </w:p>
        </w:tc>
      </w:tr>
      <w:tr w14:paraId="098150FB"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5194D831" w14:textId="0F4494AE">
            <w:pPr>
              <w:tabs>
                <w:tab w:val="right" w:leader="dot" w:pos="5834"/>
              </w:tabs>
              <w:spacing w:before="60" w:after="60"/>
              <w:ind w:left="337" w:hanging="342"/>
              <w:rPr>
                <w:rFonts w:eastAsia="Calibri"/>
                <w:bCs/>
              </w:rPr>
            </w:pPr>
            <w:r w:rsidRPr="000A63E5">
              <w:rPr>
                <w:rFonts w:eastAsia="Calibri"/>
                <w:bCs/>
              </w:rPr>
              <w:t>f.</w:t>
            </w:r>
            <w:r w:rsidRPr="000A63E5">
              <w:rPr>
                <w:rFonts w:eastAsia="Calibri"/>
                <w:bCs/>
              </w:rPr>
              <w:tab/>
            </w:r>
            <w:r w:rsidRPr="000A63E5">
              <w:rPr>
                <w:rFonts w:eastAsia="Calibri"/>
                <w:bCs/>
              </w:rPr>
              <w:t>35 – 44 years</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2A1CC5" w14:paraId="5636A5BE" w14:textId="77777777">
            <w:pPr>
              <w:spacing w:before="40" w:after="40"/>
              <w:rPr>
                <w:color w:val="FFFFFF" w:themeColor="background1"/>
              </w:rPr>
            </w:pPr>
            <w:r w:rsidRPr="000A63E5">
              <w:rPr>
                <w:color w:val="FFFFFF" w:themeColor="background1"/>
              </w:rPr>
              <w:t>Blank</w:t>
            </w:r>
          </w:p>
        </w:tc>
      </w:tr>
      <w:tr w14:paraId="0F0A0A67"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410C5053" w14:textId="0BFFB27A">
            <w:pPr>
              <w:tabs>
                <w:tab w:val="right" w:leader="dot" w:pos="5834"/>
              </w:tabs>
              <w:spacing w:before="60" w:after="60"/>
              <w:ind w:left="337" w:hanging="342"/>
              <w:rPr>
                <w:rFonts w:eastAsia="Calibri"/>
                <w:bCs/>
              </w:rPr>
            </w:pPr>
            <w:r w:rsidRPr="000A63E5">
              <w:rPr>
                <w:rFonts w:eastAsia="Calibri"/>
                <w:bCs/>
              </w:rPr>
              <w:t>g.</w:t>
            </w:r>
            <w:r w:rsidRPr="000A63E5">
              <w:rPr>
                <w:rFonts w:eastAsia="Calibri"/>
                <w:bCs/>
              </w:rPr>
              <w:tab/>
            </w:r>
            <w:r w:rsidRPr="000A63E5">
              <w:rPr>
                <w:rFonts w:eastAsia="Calibri"/>
                <w:bCs/>
              </w:rPr>
              <w:t>45 – 54 years</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2A1CC5" w14:paraId="10726143" w14:textId="77777777">
            <w:pPr>
              <w:spacing w:before="40" w:after="40"/>
              <w:rPr>
                <w:color w:val="FFFFFF" w:themeColor="background1"/>
              </w:rPr>
            </w:pPr>
            <w:r w:rsidRPr="000A63E5">
              <w:rPr>
                <w:color w:val="FFFFFF" w:themeColor="background1"/>
              </w:rPr>
              <w:t>Blank</w:t>
            </w:r>
          </w:p>
        </w:tc>
      </w:tr>
      <w:tr w14:paraId="219693DC" w14:textId="77777777" w:rsidTr="00887AAB">
        <w:tblPrEx>
          <w:tblW w:w="3667" w:type="pct"/>
          <w:tblInd w:w="0" w:type="dxa"/>
          <w:tblLook w:val="04A0"/>
        </w:tblPrEx>
        <w:tc>
          <w:tcPr>
            <w:tcW w:w="3522" w:type="pct"/>
            <w:tcBorders>
              <w:top w:val="single" w:sz="4" w:space="0" w:color="auto"/>
              <w:left w:val="single" w:sz="4" w:space="0" w:color="auto"/>
              <w:bottom w:val="single" w:sz="4" w:space="0" w:color="auto"/>
              <w:right w:val="single" w:sz="4" w:space="0" w:color="auto"/>
            </w:tcBorders>
            <w:vAlign w:val="center"/>
            <w:hideMark/>
          </w:tcPr>
          <w:p w:rsidR="009519C6" w:rsidRPr="000A63E5" w:rsidP="008E2B07" w14:paraId="0F3DDAB3" w14:textId="63A6081C">
            <w:pPr>
              <w:tabs>
                <w:tab w:val="right" w:leader="dot" w:pos="5834"/>
              </w:tabs>
              <w:spacing w:before="60" w:after="60"/>
              <w:ind w:left="337" w:hanging="342"/>
              <w:rPr>
                <w:rFonts w:eastAsia="Calibri"/>
                <w:bCs/>
              </w:rPr>
            </w:pPr>
            <w:r w:rsidRPr="000A63E5">
              <w:rPr>
                <w:rFonts w:eastAsia="Calibri"/>
                <w:bCs/>
              </w:rPr>
              <w:t>h.</w:t>
            </w:r>
            <w:r w:rsidRPr="000A63E5">
              <w:rPr>
                <w:rFonts w:eastAsia="Calibri"/>
                <w:bCs/>
              </w:rPr>
              <w:tab/>
            </w:r>
            <w:r w:rsidRPr="000A63E5">
              <w:rPr>
                <w:rFonts w:eastAsia="Calibri"/>
                <w:bCs/>
              </w:rPr>
              <w:t>55 years or older</w:t>
            </w:r>
          </w:p>
        </w:tc>
        <w:tc>
          <w:tcPr>
            <w:tcW w:w="1478" w:type="pct"/>
            <w:tcBorders>
              <w:top w:val="single" w:sz="4" w:space="0" w:color="auto"/>
              <w:left w:val="single" w:sz="4" w:space="0" w:color="auto"/>
              <w:bottom w:val="single" w:sz="4" w:space="0" w:color="auto"/>
              <w:right w:val="single" w:sz="4" w:space="0" w:color="auto"/>
            </w:tcBorders>
            <w:vAlign w:val="center"/>
            <w:hideMark/>
          </w:tcPr>
          <w:p w:rsidR="009519C6" w:rsidRPr="000A63E5" w:rsidP="002A1CC5" w14:paraId="52FBD13B" w14:textId="77777777">
            <w:pPr>
              <w:spacing w:before="40" w:after="40"/>
              <w:rPr>
                <w:color w:val="FFFFFF" w:themeColor="background1"/>
              </w:rPr>
            </w:pPr>
            <w:r w:rsidRPr="000A63E5">
              <w:rPr>
                <w:color w:val="FFFFFF" w:themeColor="background1"/>
              </w:rPr>
              <w:t>Blank</w:t>
            </w:r>
          </w:p>
        </w:tc>
      </w:tr>
    </w:tbl>
    <w:p w:rsidR="009519C6" w:rsidRPr="000A63E5" w:rsidP="009519C6" w14:paraId="0864BFA2" w14:textId="77777777">
      <w:r w:rsidRPr="000A63E5">
        <w:rPr>
          <w:b/>
        </w:rPr>
        <w:br w:type="page"/>
      </w:r>
    </w:p>
    <w:p w:rsidR="009519C6" w:rsidRPr="000A63E5" w14:paraId="772E1055" w14:textId="1C186FB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763F5467"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AA7881" w:rsidRPr="000A63E5" w:rsidP="00553138" w14:paraId="6DAE9DEA" w14:textId="2CCB54B3">
            <w:pPr>
              <w:pStyle w:val="Tablewhiteparagraph"/>
              <w:spacing w:before="80"/>
              <w:rPr>
                <w:b w:val="0"/>
                <w:bCs/>
                <w:color w:val="auto"/>
                <w:sz w:val="22"/>
                <w:u w:val="single"/>
              </w:rPr>
            </w:pPr>
            <w:r w:rsidRPr="000A63E5">
              <w:rPr>
                <w:b w:val="0"/>
                <w:bCs/>
                <w:color w:val="auto"/>
                <w:sz w:val="22"/>
              </w:rPr>
              <w:t xml:space="preserve">2. </w:t>
            </w:r>
            <w:r w:rsidRPr="000A63E5">
              <w:rPr>
                <w:b w:val="0"/>
                <w:bCs/>
                <w:color w:val="auto"/>
                <w:sz w:val="22"/>
                <w:u w:val="single"/>
              </w:rPr>
              <w:t>Program services</w:t>
            </w:r>
            <w:r w:rsidRPr="000A63E5" w:rsidR="004A1217">
              <w:rPr>
                <w:b w:val="0"/>
                <w:bCs/>
                <w:color w:val="auto"/>
                <w:sz w:val="22"/>
                <w:u w:val="single"/>
              </w:rPr>
              <w:t xml:space="preserve"> (except for </w:t>
            </w:r>
            <w:r w:rsidRPr="000A63E5" w:rsidR="00A614A3">
              <w:rPr>
                <w:b w:val="0"/>
                <w:bCs/>
                <w:color w:val="auto"/>
                <w:sz w:val="22"/>
                <w:u w:val="single"/>
              </w:rPr>
              <w:t xml:space="preserve">economic </w:t>
            </w:r>
            <w:r w:rsidRPr="000A63E5" w:rsidR="008E5706">
              <w:rPr>
                <w:b w:val="0"/>
                <w:bCs/>
                <w:color w:val="auto"/>
                <w:sz w:val="22"/>
                <w:u w:val="single"/>
              </w:rPr>
              <w:t>stability</w:t>
            </w:r>
            <w:r w:rsidRPr="000A63E5" w:rsidR="0064563B">
              <w:rPr>
                <w:b w:val="0"/>
                <w:bCs/>
                <w:color w:val="auto"/>
                <w:sz w:val="22"/>
                <w:u w:val="single"/>
              </w:rPr>
              <w:t xml:space="preserve"> and/or job and career advancement</w:t>
            </w:r>
            <w:r w:rsidRPr="000A63E5" w:rsidR="00F20309">
              <w:rPr>
                <w:b w:val="0"/>
                <w:bCs/>
                <w:color w:val="auto"/>
                <w:sz w:val="22"/>
                <w:u w:val="single"/>
              </w:rPr>
              <w:t>)</w:t>
            </w:r>
          </w:p>
          <w:p w:rsidR="007566DB" w:rsidRPr="000A63E5" w:rsidP="001F674B" w14:paraId="7F3C748D" w14:textId="3407250F">
            <w:pPr>
              <w:pStyle w:val="Tablewhiteparagraph"/>
              <w:spacing w:before="60"/>
              <w:rPr>
                <w:b w:val="0"/>
                <w:bCs/>
                <w:color w:val="auto"/>
                <w:sz w:val="22"/>
              </w:rPr>
            </w:pPr>
            <w:r w:rsidRPr="000A63E5">
              <w:rPr>
                <w:b w:val="0"/>
                <w:bCs/>
                <w:color w:val="auto"/>
                <w:sz w:val="22"/>
              </w:rPr>
              <w:t>D</w:t>
            </w:r>
            <w:r w:rsidRPr="000A63E5" w:rsidR="00AA7881">
              <w:rPr>
                <w:b w:val="0"/>
                <w:bCs/>
                <w:color w:val="auto"/>
                <w:sz w:val="22"/>
              </w:rPr>
              <w:t>escri</w:t>
            </w:r>
            <w:r w:rsidRPr="000A63E5" w:rsidR="0033320B">
              <w:rPr>
                <w:b w:val="0"/>
                <w:bCs/>
                <w:color w:val="auto"/>
                <w:sz w:val="22"/>
              </w:rPr>
              <w:t>be</w:t>
            </w:r>
            <w:r w:rsidRPr="000A63E5" w:rsidR="00AA7881">
              <w:rPr>
                <w:b w:val="0"/>
                <w:bCs/>
                <w:color w:val="auto"/>
                <w:sz w:val="22"/>
              </w:rPr>
              <w:t xml:space="preserve"> </w:t>
            </w:r>
            <w:r w:rsidRPr="000A63E5" w:rsidR="00610819">
              <w:rPr>
                <w:b w:val="0"/>
                <w:bCs/>
                <w:color w:val="auto"/>
                <w:sz w:val="22"/>
              </w:rPr>
              <w:t>all program components</w:t>
            </w:r>
            <w:r w:rsidRPr="000A63E5" w:rsidR="00F20309">
              <w:rPr>
                <w:b w:val="0"/>
                <w:bCs/>
                <w:color w:val="auto"/>
                <w:sz w:val="22"/>
              </w:rPr>
              <w:t xml:space="preserve">, except for </w:t>
            </w:r>
            <w:r w:rsidRPr="000A63E5" w:rsidR="00A614A3">
              <w:rPr>
                <w:b w:val="0"/>
                <w:bCs/>
                <w:color w:val="auto"/>
                <w:sz w:val="22"/>
              </w:rPr>
              <w:t xml:space="preserve">economic </w:t>
            </w:r>
            <w:r w:rsidRPr="000A63E5" w:rsidR="0064563B">
              <w:rPr>
                <w:b w:val="0"/>
                <w:bCs/>
                <w:color w:val="auto"/>
                <w:sz w:val="22"/>
              </w:rPr>
              <w:t>stability and/or job and career advancement</w:t>
            </w:r>
            <w:r w:rsidRPr="000A63E5" w:rsidR="001F674B">
              <w:rPr>
                <w:b w:val="0"/>
                <w:bCs/>
                <w:color w:val="auto"/>
                <w:sz w:val="22"/>
              </w:rPr>
              <w:t xml:space="preserve"> </w:t>
            </w:r>
            <w:r w:rsidRPr="000A63E5" w:rsidR="00F20309">
              <w:rPr>
                <w:b w:val="0"/>
                <w:bCs/>
                <w:color w:val="auto"/>
                <w:sz w:val="22"/>
              </w:rPr>
              <w:t xml:space="preserve">services, </w:t>
            </w:r>
            <w:r w:rsidRPr="000A63E5" w:rsidR="00A614A3">
              <w:rPr>
                <w:b w:val="0"/>
                <w:bCs/>
                <w:color w:val="auto"/>
                <w:sz w:val="22"/>
              </w:rPr>
              <w:t>which</w:t>
            </w:r>
            <w:r w:rsidRPr="000A63E5" w:rsidR="00F20309">
              <w:rPr>
                <w:b w:val="0"/>
                <w:bCs/>
                <w:color w:val="auto"/>
                <w:sz w:val="22"/>
              </w:rPr>
              <w:t xml:space="preserve"> will be covered in the next section</w:t>
            </w:r>
            <w:r w:rsidRPr="000A63E5" w:rsidR="00610819">
              <w:rPr>
                <w:b w:val="0"/>
                <w:bCs/>
                <w:color w:val="auto"/>
                <w:sz w:val="22"/>
              </w:rPr>
              <w:t xml:space="preserve">. For </w:t>
            </w:r>
            <w:r w:rsidRPr="000A63E5" w:rsidR="0033320B">
              <w:rPr>
                <w:b w:val="0"/>
                <w:bCs/>
                <w:color w:val="auto"/>
                <w:sz w:val="22"/>
              </w:rPr>
              <w:t>RF</w:t>
            </w:r>
            <w:r w:rsidRPr="000A63E5" w:rsidR="00610819">
              <w:rPr>
                <w:b w:val="0"/>
                <w:bCs/>
                <w:color w:val="auto"/>
                <w:sz w:val="22"/>
              </w:rPr>
              <w:t xml:space="preserve"> grant recipients</w:t>
            </w:r>
            <w:r w:rsidRPr="000A63E5" w:rsidR="0033320B">
              <w:rPr>
                <w:b w:val="0"/>
                <w:bCs/>
                <w:color w:val="auto"/>
                <w:sz w:val="22"/>
              </w:rPr>
              <w:t xml:space="preserve"> that serve reentering individuals</w:t>
            </w:r>
            <w:r w:rsidRPr="000A63E5" w:rsidR="00610819">
              <w:rPr>
                <w:b w:val="0"/>
                <w:bCs/>
                <w:color w:val="auto"/>
                <w:sz w:val="22"/>
              </w:rPr>
              <w:t>, specify which services are pre-release and which are post-release.</w:t>
            </w:r>
            <w:r w:rsidRPr="000A63E5" w:rsidR="00854141">
              <w:rPr>
                <w:b w:val="0"/>
                <w:bCs/>
                <w:color w:val="auto"/>
                <w:sz w:val="22"/>
              </w:rPr>
              <w:t xml:space="preserve"> Please</w:t>
            </w:r>
            <w:r w:rsidRPr="000A63E5" w:rsidR="00610819">
              <w:rPr>
                <w:b w:val="0"/>
                <w:bCs/>
                <w:color w:val="auto"/>
                <w:sz w:val="22"/>
              </w:rPr>
              <w:t xml:space="preserve"> includ</w:t>
            </w:r>
            <w:r w:rsidRPr="000A63E5" w:rsidR="00854141">
              <w:rPr>
                <w:b w:val="0"/>
                <w:bCs/>
                <w:color w:val="auto"/>
                <w:sz w:val="22"/>
              </w:rPr>
              <w:t>e</w:t>
            </w:r>
            <w:r w:rsidRPr="000A63E5" w:rsidR="00610819">
              <w:rPr>
                <w:b w:val="0"/>
                <w:bCs/>
                <w:color w:val="auto"/>
                <w:sz w:val="22"/>
              </w:rPr>
              <w:t xml:space="preserve"> </w:t>
            </w:r>
            <w:r w:rsidRPr="000A63E5" w:rsidR="00AA7881">
              <w:rPr>
                <w:b w:val="0"/>
                <w:bCs/>
                <w:color w:val="auto"/>
                <w:sz w:val="22"/>
              </w:rPr>
              <w:t>the following</w:t>
            </w:r>
            <w:r w:rsidRPr="000A63E5" w:rsidR="00854141">
              <w:rPr>
                <w:b w:val="0"/>
                <w:bCs/>
                <w:color w:val="auto"/>
                <w:sz w:val="22"/>
              </w:rPr>
              <w:t xml:space="preserve"> information</w:t>
            </w:r>
            <w:r w:rsidRPr="000A63E5" w:rsidR="00F70F11">
              <w:rPr>
                <w:b w:val="0"/>
                <w:bCs/>
                <w:color w:val="auto"/>
                <w:sz w:val="22"/>
              </w:rPr>
              <w:t xml:space="preserve"> in the description</w:t>
            </w:r>
            <w:r w:rsidRPr="000A63E5" w:rsidR="00AA7881">
              <w:rPr>
                <w:b w:val="0"/>
                <w:bCs/>
                <w:color w:val="auto"/>
                <w:sz w:val="22"/>
              </w:rPr>
              <w:t>:</w:t>
            </w:r>
          </w:p>
          <w:p w:rsidR="007566DB" w:rsidRPr="000A63E5" w:rsidP="007566DB" w14:paraId="4D503A8F" w14:textId="1620B9E5">
            <w:pPr>
              <w:pStyle w:val="Tablewhitebullet"/>
              <w:rPr>
                <w:b w:val="0"/>
                <w:bCs/>
                <w:color w:val="auto"/>
                <w:sz w:val="22"/>
              </w:rPr>
            </w:pPr>
            <w:r w:rsidRPr="000A63E5">
              <w:rPr>
                <w:b w:val="0"/>
                <w:bCs/>
                <w:color w:val="auto"/>
                <w:sz w:val="22"/>
              </w:rPr>
              <w:t>Workshops</w:t>
            </w:r>
            <w:r w:rsidRPr="000A63E5" w:rsidR="00532F3A">
              <w:rPr>
                <w:b w:val="0"/>
                <w:bCs/>
                <w:color w:val="auto"/>
                <w:sz w:val="22"/>
              </w:rPr>
              <w:t>, including</w:t>
            </w:r>
            <w:r w:rsidRPr="000A63E5">
              <w:rPr>
                <w:b w:val="0"/>
                <w:bCs/>
                <w:color w:val="auto"/>
                <w:sz w:val="22"/>
              </w:rPr>
              <w:t xml:space="preserve"> c</w:t>
            </w:r>
            <w:r w:rsidRPr="000A63E5">
              <w:rPr>
                <w:b w:val="0"/>
                <w:bCs/>
                <w:color w:val="auto"/>
                <w:sz w:val="22"/>
              </w:rPr>
              <w:t>urriculum</w:t>
            </w:r>
            <w:r w:rsidRPr="000A63E5" w:rsidR="009124E8">
              <w:rPr>
                <w:b w:val="0"/>
                <w:bCs/>
                <w:color w:val="auto"/>
                <w:sz w:val="22"/>
              </w:rPr>
              <w:t>(a)</w:t>
            </w:r>
            <w:r w:rsidRPr="000A63E5">
              <w:rPr>
                <w:b w:val="0"/>
                <w:bCs/>
                <w:color w:val="auto"/>
                <w:sz w:val="22"/>
              </w:rPr>
              <w:t xml:space="preserve"> name, </w:t>
            </w:r>
            <w:r w:rsidRPr="000A63E5" w:rsidR="001F674B">
              <w:rPr>
                <w:b w:val="0"/>
                <w:bCs/>
                <w:color w:val="auto"/>
                <w:sz w:val="22"/>
              </w:rPr>
              <w:t>number of hours offered,</w:t>
            </w:r>
            <w:r w:rsidRPr="000A63E5" w:rsidR="00D7419A">
              <w:rPr>
                <w:b w:val="0"/>
                <w:bCs/>
                <w:color w:val="auto"/>
                <w:sz w:val="22"/>
              </w:rPr>
              <w:t xml:space="preserve"> frequency of sessions</w:t>
            </w:r>
            <w:r w:rsidRPr="000A63E5">
              <w:rPr>
                <w:b w:val="0"/>
                <w:bCs/>
                <w:color w:val="auto"/>
                <w:sz w:val="22"/>
              </w:rPr>
              <w:t>, format</w:t>
            </w:r>
            <w:r w:rsidRPr="000A63E5" w:rsidR="00D7419A">
              <w:rPr>
                <w:b w:val="0"/>
                <w:bCs/>
                <w:color w:val="auto"/>
                <w:sz w:val="22"/>
              </w:rPr>
              <w:t>, and whether enrollment is cohort-based or rolling</w:t>
            </w:r>
          </w:p>
          <w:p w:rsidR="00D7419A" w:rsidRPr="000A63E5" w:rsidP="007566DB" w14:paraId="04D429E7" w14:textId="1CC3EEDD">
            <w:pPr>
              <w:pStyle w:val="Tablewhitebullet"/>
              <w:rPr>
                <w:b w:val="0"/>
                <w:bCs/>
                <w:color w:val="auto"/>
                <w:sz w:val="22"/>
              </w:rPr>
            </w:pPr>
            <w:r w:rsidRPr="000A63E5">
              <w:rPr>
                <w:b w:val="0"/>
                <w:bCs/>
                <w:color w:val="auto"/>
                <w:sz w:val="22"/>
              </w:rPr>
              <w:t>If services are offered in schools</w:t>
            </w:r>
          </w:p>
          <w:p w:rsidR="007566DB" w:rsidRPr="000A63E5" w:rsidP="007566DB" w14:paraId="19E36B2D" w14:textId="1B6E0B14">
            <w:pPr>
              <w:pStyle w:val="Tablewhitebullet"/>
              <w:rPr>
                <w:b w:val="0"/>
                <w:bCs/>
                <w:color w:val="auto"/>
                <w:sz w:val="22"/>
              </w:rPr>
            </w:pPr>
            <w:r w:rsidRPr="000A63E5">
              <w:rPr>
                <w:b w:val="0"/>
                <w:bCs/>
                <w:color w:val="auto"/>
                <w:sz w:val="22"/>
              </w:rPr>
              <w:t>Individual-level contacts, including t</w:t>
            </w:r>
            <w:r w:rsidRPr="000A63E5">
              <w:rPr>
                <w:b w:val="0"/>
                <w:bCs/>
                <w:color w:val="auto"/>
                <w:sz w:val="22"/>
              </w:rPr>
              <w:t>ype, frequency, and purpose</w:t>
            </w:r>
          </w:p>
          <w:p w:rsidR="003B7647" w:rsidRPr="000A63E5" w:rsidP="007566DB" w14:paraId="3F21C940" w14:textId="5F4378B2">
            <w:pPr>
              <w:pStyle w:val="Tablewhitebullet"/>
              <w:rPr>
                <w:b w:val="0"/>
                <w:color w:val="auto"/>
                <w:sz w:val="22"/>
              </w:rPr>
            </w:pPr>
            <w:r w:rsidRPr="000A63E5">
              <w:rPr>
                <w:b w:val="0"/>
                <w:color w:val="auto"/>
                <w:sz w:val="22"/>
              </w:rPr>
              <w:t>Incentives provided for enrollment, participation, and survey completion</w:t>
            </w:r>
          </w:p>
          <w:p w:rsidR="00AA7881" w:rsidRPr="000A63E5" w:rsidP="0014311B" w14:paraId="67A66A0D" w14:textId="52777AFC">
            <w:pPr>
              <w:pStyle w:val="Tablewhitebullet"/>
              <w:spacing w:after="120"/>
              <w:rPr>
                <w:bCs/>
                <w:color w:val="auto"/>
                <w:sz w:val="22"/>
              </w:rPr>
            </w:pPr>
            <w:r w:rsidRPr="000A63E5">
              <w:rPr>
                <w:b w:val="0"/>
                <w:bCs/>
                <w:color w:val="auto"/>
                <w:sz w:val="22"/>
              </w:rPr>
              <w:t xml:space="preserve">Program </w:t>
            </w:r>
            <w:r w:rsidRPr="000A63E5">
              <w:rPr>
                <w:b w:val="0"/>
                <w:bCs/>
                <w:color w:val="auto"/>
                <w:sz w:val="22"/>
              </w:rPr>
              <w:t>supports</w:t>
            </w:r>
            <w:r w:rsidRPr="000A63E5" w:rsidR="005C7E17">
              <w:rPr>
                <w:b w:val="0"/>
                <w:bCs/>
                <w:color w:val="auto"/>
                <w:sz w:val="22"/>
              </w:rPr>
              <w:t xml:space="preserve"> provided</w:t>
            </w:r>
            <w:r w:rsidRPr="000A63E5">
              <w:rPr>
                <w:b w:val="0"/>
                <w:bCs/>
                <w:color w:val="auto"/>
                <w:sz w:val="22"/>
              </w:rPr>
              <w:t>, such as gas cards or bus tokens to get to workshops</w:t>
            </w:r>
          </w:p>
        </w:tc>
      </w:tr>
      <w:tr w14:paraId="1CBAB44E" w14:textId="77777777" w:rsidTr="008E4862">
        <w:tblPrEx>
          <w:tblW w:w="5000" w:type="pct"/>
          <w:tblLayout w:type="fixed"/>
          <w:tblCellMar>
            <w:left w:w="0" w:type="dxa"/>
            <w:right w:w="0" w:type="dxa"/>
          </w:tblCellMar>
          <w:tblLook w:val="01E0"/>
        </w:tblPrEx>
        <w:trPr>
          <w:cantSplit/>
          <w:trHeight w:val="1296"/>
        </w:trPr>
        <w:tc>
          <w:tcPr>
            <w:tcW w:w="10790" w:type="dxa"/>
          </w:tcPr>
          <w:p w:rsidR="00AA7881" w:rsidRPr="000A63E5" w:rsidP="00E2644F" w14:paraId="716DCF68" w14:textId="77777777">
            <w:pPr>
              <w:pStyle w:val="TableParagraph"/>
              <w:rPr>
                <w:color w:val="auto"/>
                <w:sz w:val="22"/>
              </w:rPr>
            </w:pPr>
          </w:p>
        </w:tc>
      </w:tr>
      <w:tr w14:paraId="2A8BFA73" w14:textId="77777777" w:rsidTr="00E019E1">
        <w:tblPrEx>
          <w:tblW w:w="5000" w:type="pct"/>
          <w:tblLayout w:type="fixed"/>
          <w:tblCellMar>
            <w:left w:w="0" w:type="dxa"/>
            <w:right w:w="0" w:type="dxa"/>
          </w:tblCellMar>
          <w:tblLook w:val="01E0"/>
        </w:tblPrEx>
        <w:trPr>
          <w:cantSplit/>
        </w:trPr>
        <w:tc>
          <w:tcPr>
            <w:tcW w:w="10790" w:type="dxa"/>
            <w:shd w:val="clear" w:color="auto" w:fill="D9D9D9" w:themeFill="background1" w:themeFillShade="D9"/>
          </w:tcPr>
          <w:p w:rsidR="00892CD1" w:rsidRPr="000A63E5" w:rsidP="00E0559F" w14:paraId="4D77F6BE" w14:textId="637117E6">
            <w:pPr>
              <w:pStyle w:val="Tablewhiteparagraph"/>
              <w:spacing w:before="80"/>
              <w:rPr>
                <w:b w:val="0"/>
                <w:bCs/>
                <w:color w:val="auto"/>
                <w:sz w:val="22"/>
              </w:rPr>
            </w:pPr>
            <w:r w:rsidRPr="000A63E5">
              <w:rPr>
                <w:b w:val="0"/>
                <w:bCs/>
                <w:color w:val="auto"/>
                <w:sz w:val="22"/>
              </w:rPr>
              <w:t xml:space="preserve">3. </w:t>
            </w:r>
            <w:r w:rsidRPr="000A63E5" w:rsidR="006E01D8">
              <w:rPr>
                <w:b w:val="0"/>
                <w:bCs/>
                <w:color w:val="auto"/>
                <w:sz w:val="22"/>
                <w:u w:val="single"/>
              </w:rPr>
              <w:t xml:space="preserve">Economic </w:t>
            </w:r>
            <w:r w:rsidRPr="000A63E5" w:rsidR="0064563B">
              <w:rPr>
                <w:b w:val="0"/>
                <w:bCs/>
                <w:color w:val="auto"/>
                <w:sz w:val="22"/>
                <w:u w:val="single"/>
              </w:rPr>
              <w:t>stability and/or job and career advancement s</w:t>
            </w:r>
            <w:r w:rsidRPr="000A63E5" w:rsidR="00A614A3">
              <w:rPr>
                <w:b w:val="0"/>
                <w:bCs/>
                <w:color w:val="auto"/>
                <w:sz w:val="22"/>
                <w:u w:val="single"/>
              </w:rPr>
              <w:t>ervices</w:t>
            </w:r>
          </w:p>
          <w:p w:rsidR="00AA7881" w:rsidRPr="000A63E5" w:rsidP="00E0559F" w14:paraId="15485EA8" w14:textId="3F03CEBD">
            <w:pPr>
              <w:pStyle w:val="Tablewhiteparagraph"/>
              <w:spacing w:before="60"/>
              <w:rPr>
                <w:b w:val="0"/>
                <w:bCs/>
                <w:color w:val="auto"/>
                <w:sz w:val="22"/>
              </w:rPr>
            </w:pPr>
            <w:r w:rsidRPr="000A63E5">
              <w:rPr>
                <w:b w:val="0"/>
                <w:bCs/>
                <w:color w:val="auto"/>
                <w:sz w:val="22"/>
              </w:rPr>
              <w:t>D</w:t>
            </w:r>
            <w:r w:rsidRPr="000A63E5" w:rsidR="00892CD1">
              <w:rPr>
                <w:b w:val="0"/>
                <w:bCs/>
                <w:color w:val="auto"/>
                <w:sz w:val="22"/>
              </w:rPr>
              <w:t>escri</w:t>
            </w:r>
            <w:r w:rsidRPr="000A63E5">
              <w:rPr>
                <w:b w:val="0"/>
                <w:bCs/>
                <w:color w:val="auto"/>
                <w:sz w:val="22"/>
              </w:rPr>
              <w:t>be</w:t>
            </w:r>
            <w:r w:rsidRPr="000A63E5" w:rsidR="00892CD1">
              <w:rPr>
                <w:b w:val="0"/>
                <w:bCs/>
                <w:color w:val="auto"/>
                <w:sz w:val="22"/>
              </w:rPr>
              <w:t xml:space="preserve"> </w:t>
            </w:r>
            <w:r w:rsidRPr="000A63E5">
              <w:rPr>
                <w:b w:val="0"/>
                <w:bCs/>
                <w:color w:val="auto"/>
                <w:sz w:val="22"/>
              </w:rPr>
              <w:t xml:space="preserve">your program’s </w:t>
            </w:r>
            <w:r w:rsidRPr="000A63E5" w:rsidR="00A614A3">
              <w:rPr>
                <w:b w:val="0"/>
                <w:bCs/>
                <w:color w:val="auto"/>
                <w:sz w:val="22"/>
              </w:rPr>
              <w:t xml:space="preserve">economic </w:t>
            </w:r>
            <w:r w:rsidRPr="000A63E5" w:rsidR="0064563B">
              <w:rPr>
                <w:b w:val="0"/>
                <w:bCs/>
                <w:color w:val="auto"/>
                <w:sz w:val="22"/>
              </w:rPr>
              <w:t>stability and/or job and career advancement</w:t>
            </w:r>
            <w:r w:rsidRPr="000A63E5" w:rsidR="0064563B">
              <w:rPr>
                <w:b w:val="0"/>
                <w:bCs/>
                <w:color w:val="auto"/>
                <w:sz w:val="22"/>
              </w:rPr>
              <w:t xml:space="preserve"> </w:t>
            </w:r>
            <w:r w:rsidRPr="000A63E5" w:rsidR="00A614A3">
              <w:rPr>
                <w:b w:val="0"/>
                <w:bCs/>
                <w:color w:val="auto"/>
                <w:sz w:val="22"/>
              </w:rPr>
              <w:t xml:space="preserve">services. For </w:t>
            </w:r>
            <w:r w:rsidRPr="000A63E5" w:rsidR="00FB2EAD">
              <w:rPr>
                <w:b w:val="0"/>
                <w:bCs/>
                <w:color w:val="auto"/>
                <w:sz w:val="22"/>
              </w:rPr>
              <w:t>RF</w:t>
            </w:r>
            <w:r w:rsidRPr="000A63E5" w:rsidR="00A614A3">
              <w:rPr>
                <w:b w:val="0"/>
                <w:bCs/>
                <w:color w:val="auto"/>
                <w:sz w:val="22"/>
              </w:rPr>
              <w:t xml:space="preserve"> grant recipients</w:t>
            </w:r>
            <w:r w:rsidRPr="000A63E5" w:rsidR="00FB2EAD">
              <w:rPr>
                <w:b w:val="0"/>
                <w:bCs/>
                <w:color w:val="auto"/>
                <w:sz w:val="22"/>
              </w:rPr>
              <w:t xml:space="preserve"> serving reentering fathers</w:t>
            </w:r>
            <w:r w:rsidRPr="000A63E5" w:rsidR="00A614A3">
              <w:rPr>
                <w:b w:val="0"/>
                <w:bCs/>
                <w:color w:val="auto"/>
                <w:sz w:val="22"/>
              </w:rPr>
              <w:t>, specify which services are pre-release and which are post-release. Please include the following information in the description</w:t>
            </w:r>
            <w:r w:rsidRPr="000A63E5" w:rsidR="00892CD1">
              <w:rPr>
                <w:b w:val="0"/>
                <w:bCs/>
                <w:color w:val="auto"/>
                <w:sz w:val="22"/>
              </w:rPr>
              <w:t>:</w:t>
            </w:r>
          </w:p>
          <w:p w:rsidR="006E01D8" w:rsidRPr="000A63E5" w:rsidP="00E0559F" w14:paraId="69AB7274" w14:textId="5E03E023">
            <w:pPr>
              <w:pStyle w:val="Tablewhitebullet"/>
              <w:rPr>
                <w:b w:val="0"/>
                <w:bCs/>
                <w:color w:val="auto"/>
                <w:sz w:val="22"/>
              </w:rPr>
            </w:pPr>
            <w:r w:rsidRPr="000A63E5">
              <w:rPr>
                <w:b w:val="0"/>
                <w:bCs/>
                <w:color w:val="auto"/>
                <w:sz w:val="22"/>
              </w:rPr>
              <w:t>E</w:t>
            </w:r>
            <w:r w:rsidRPr="000A63E5">
              <w:rPr>
                <w:b w:val="0"/>
                <w:bCs/>
                <w:color w:val="auto"/>
                <w:sz w:val="22"/>
              </w:rPr>
              <w:t>mployment services offered to participants in need of employment</w:t>
            </w:r>
            <w:r w:rsidRPr="000A63E5">
              <w:rPr>
                <w:b w:val="0"/>
                <w:bCs/>
                <w:color w:val="auto"/>
                <w:sz w:val="22"/>
              </w:rPr>
              <w:t xml:space="preserve">, including the process </w:t>
            </w:r>
            <w:r w:rsidRPr="000A63E5">
              <w:rPr>
                <w:b w:val="0"/>
                <w:bCs/>
                <w:color w:val="auto"/>
                <w:sz w:val="22"/>
              </w:rPr>
              <w:t>to identify</w:t>
            </w:r>
            <w:r w:rsidRPr="000A63E5">
              <w:rPr>
                <w:b w:val="0"/>
                <w:bCs/>
                <w:color w:val="auto"/>
                <w:sz w:val="22"/>
              </w:rPr>
              <w:t xml:space="preserve"> and </w:t>
            </w:r>
            <w:r w:rsidRPr="000A63E5">
              <w:rPr>
                <w:b w:val="0"/>
                <w:bCs/>
                <w:color w:val="auto"/>
                <w:sz w:val="22"/>
              </w:rPr>
              <w:t>create</w:t>
            </w:r>
            <w:r w:rsidRPr="000A63E5">
              <w:rPr>
                <w:b w:val="0"/>
                <w:bCs/>
                <w:color w:val="auto"/>
                <w:sz w:val="22"/>
              </w:rPr>
              <w:t xml:space="preserve"> employment opportunities</w:t>
            </w:r>
          </w:p>
          <w:p w:rsidR="008E5706" w:rsidRPr="000A63E5" w:rsidP="00E0559F" w14:paraId="29955C10" w14:textId="202591D4">
            <w:pPr>
              <w:pStyle w:val="Tablewhitebullet"/>
              <w:rPr>
                <w:b w:val="0"/>
                <w:bCs/>
                <w:color w:val="auto"/>
                <w:sz w:val="22"/>
              </w:rPr>
            </w:pPr>
            <w:r w:rsidRPr="000A63E5">
              <w:rPr>
                <w:b w:val="0"/>
                <w:bCs/>
                <w:color w:val="auto"/>
                <w:sz w:val="22"/>
              </w:rPr>
              <w:t>Job-driven employment, if offered, and the policies, procedures, and requirements for placing participants</w:t>
            </w:r>
          </w:p>
          <w:p w:rsidR="00A614A3" w:rsidRPr="000A63E5" w:rsidP="00E0559F" w14:paraId="76210956" w14:textId="77D7B706">
            <w:pPr>
              <w:pStyle w:val="Tablewhitebullet"/>
              <w:rPr>
                <w:b w:val="0"/>
                <w:bCs/>
                <w:color w:val="auto"/>
                <w:sz w:val="22"/>
              </w:rPr>
            </w:pPr>
            <w:r w:rsidRPr="000A63E5">
              <w:rPr>
                <w:b w:val="0"/>
                <w:bCs/>
                <w:color w:val="auto"/>
                <w:sz w:val="22"/>
              </w:rPr>
              <w:t xml:space="preserve">Subsidized employment, if offered, </w:t>
            </w:r>
            <w:r w:rsidRPr="000A63E5" w:rsidR="00A474EA">
              <w:rPr>
                <w:b w:val="0"/>
                <w:bCs/>
                <w:color w:val="auto"/>
                <w:sz w:val="22"/>
              </w:rPr>
              <w:t xml:space="preserve">and </w:t>
            </w:r>
            <w:r w:rsidRPr="000A63E5">
              <w:rPr>
                <w:b w:val="0"/>
                <w:bCs/>
                <w:color w:val="auto"/>
                <w:sz w:val="22"/>
              </w:rPr>
              <w:t>the policies, procedures, and requirements for placing participants</w:t>
            </w:r>
          </w:p>
          <w:p w:rsidR="00AA7881" w:rsidRPr="000A63E5" w:rsidP="0014311B" w14:paraId="46FB1CC8" w14:textId="128FDAC2">
            <w:pPr>
              <w:pStyle w:val="Tablewhitebullet"/>
              <w:spacing w:after="120"/>
              <w:rPr>
                <w:b w:val="0"/>
                <w:bCs/>
                <w:color w:val="auto"/>
                <w:sz w:val="22"/>
              </w:rPr>
            </w:pPr>
            <w:r w:rsidRPr="000A63E5">
              <w:rPr>
                <w:b w:val="0"/>
                <w:bCs/>
                <w:color w:val="auto"/>
                <w:sz w:val="22"/>
              </w:rPr>
              <w:t xml:space="preserve">Other economic </w:t>
            </w:r>
            <w:r w:rsidRPr="000A63E5" w:rsidR="00D7419A">
              <w:rPr>
                <w:b w:val="0"/>
                <w:bCs/>
                <w:color w:val="auto"/>
                <w:sz w:val="22"/>
              </w:rPr>
              <w:t>well-being</w:t>
            </w:r>
            <w:r w:rsidRPr="000A63E5">
              <w:rPr>
                <w:b w:val="0"/>
                <w:bCs/>
                <w:color w:val="auto"/>
                <w:sz w:val="22"/>
              </w:rPr>
              <w:t xml:space="preserve"> services</w:t>
            </w:r>
            <w:r w:rsidRPr="000A63E5" w:rsidR="00977BE5">
              <w:rPr>
                <w:b w:val="0"/>
                <w:bCs/>
                <w:color w:val="auto"/>
                <w:sz w:val="22"/>
              </w:rPr>
              <w:t xml:space="preserve"> </w:t>
            </w:r>
            <w:r w:rsidRPr="000A63E5" w:rsidR="00977BE5">
              <w:rPr>
                <w:b w:val="0"/>
                <w:bCs/>
                <w:color w:val="auto"/>
                <w:sz w:val="22"/>
              </w:rPr>
              <w:t>specified</w:t>
            </w:r>
            <w:r w:rsidRPr="000A63E5" w:rsidR="00977BE5">
              <w:rPr>
                <w:b w:val="0"/>
                <w:bCs/>
                <w:color w:val="auto"/>
                <w:sz w:val="22"/>
              </w:rPr>
              <w:t xml:space="preserve"> in the NOFO</w:t>
            </w:r>
            <w:r w:rsidRPr="000A63E5">
              <w:rPr>
                <w:b w:val="0"/>
                <w:bCs/>
                <w:color w:val="auto"/>
                <w:sz w:val="22"/>
              </w:rPr>
              <w:t xml:space="preserve">, such as </w:t>
            </w:r>
            <w:r w:rsidRPr="000A63E5" w:rsidR="00977BE5">
              <w:rPr>
                <w:b w:val="0"/>
                <w:bCs/>
                <w:color w:val="auto"/>
                <w:sz w:val="22"/>
              </w:rPr>
              <w:t>job training, job placement, or resume writing</w:t>
            </w:r>
          </w:p>
        </w:tc>
      </w:tr>
      <w:tr w14:paraId="35F8D5A9" w14:textId="77777777" w:rsidTr="008E4862">
        <w:tblPrEx>
          <w:tblW w:w="5000" w:type="pct"/>
          <w:tblLayout w:type="fixed"/>
          <w:tblCellMar>
            <w:left w:w="0" w:type="dxa"/>
            <w:right w:w="0" w:type="dxa"/>
          </w:tblCellMar>
          <w:tblLook w:val="01E0"/>
        </w:tblPrEx>
        <w:trPr>
          <w:cantSplit/>
          <w:trHeight w:val="1296"/>
        </w:trPr>
        <w:tc>
          <w:tcPr>
            <w:tcW w:w="10790" w:type="dxa"/>
          </w:tcPr>
          <w:p w:rsidR="00FE4F38" w:rsidRPr="000A63E5" w:rsidP="00E2644F" w14:paraId="0D37EFD7" w14:textId="77777777">
            <w:pPr>
              <w:pStyle w:val="TableParagraph"/>
              <w:rPr>
                <w:sz w:val="22"/>
              </w:rPr>
            </w:pPr>
          </w:p>
        </w:tc>
      </w:tr>
    </w:tbl>
    <w:p w:rsidR="008E57CD" w:rsidRPr="000A63E5" w14:paraId="3CD1820F" w14:textId="77777777">
      <w:r w:rsidRPr="000A63E5">
        <w:rPr>
          <w:b/>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2CE3EED3"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A06BD5" w:rsidRPr="000A63E5" w:rsidP="00303D84" w14:paraId="682164E3" w14:textId="67A4EAD3">
            <w:pPr>
              <w:pStyle w:val="Tablewhiteparagraph"/>
              <w:spacing w:before="80"/>
              <w:rPr>
                <w:b w:val="0"/>
                <w:bCs/>
                <w:color w:val="auto"/>
                <w:sz w:val="22"/>
                <w:u w:val="single"/>
              </w:rPr>
            </w:pPr>
            <w:r w:rsidRPr="000A63E5">
              <w:rPr>
                <w:b w:val="0"/>
                <w:bCs/>
                <w:color w:val="auto"/>
                <w:sz w:val="22"/>
              </w:rPr>
              <w:t>4</w:t>
            </w:r>
            <w:r w:rsidRPr="000A63E5">
              <w:rPr>
                <w:b w:val="0"/>
                <w:bCs/>
                <w:color w:val="auto"/>
                <w:sz w:val="22"/>
              </w:rPr>
              <w:t xml:space="preserve">. </w:t>
            </w:r>
            <w:r w:rsidRPr="000A63E5">
              <w:rPr>
                <w:b w:val="0"/>
                <w:bCs/>
                <w:color w:val="auto"/>
                <w:sz w:val="22"/>
                <w:u w:val="single"/>
              </w:rPr>
              <w:t>Staffing</w:t>
            </w:r>
          </w:p>
          <w:p w:rsidR="006B2000" w:rsidRPr="000A63E5" w:rsidP="00303D84" w14:paraId="455BD4CD" w14:textId="2635C61C">
            <w:pPr>
              <w:pStyle w:val="Tablewhiteparagraph"/>
              <w:spacing w:before="60"/>
              <w:rPr>
                <w:b w:val="0"/>
                <w:bCs/>
                <w:color w:val="auto"/>
                <w:sz w:val="22"/>
              </w:rPr>
            </w:pPr>
            <w:r w:rsidRPr="000A63E5">
              <w:rPr>
                <w:b w:val="0"/>
                <w:bCs/>
                <w:color w:val="auto"/>
                <w:sz w:val="22"/>
              </w:rPr>
              <w:t>Describe the responsibilities of</w:t>
            </w:r>
            <w:r w:rsidRPr="000A63E5" w:rsidR="00A06BD5">
              <w:rPr>
                <w:b w:val="0"/>
                <w:bCs/>
                <w:color w:val="auto"/>
                <w:sz w:val="22"/>
              </w:rPr>
              <w:t xml:space="preserve"> </w:t>
            </w:r>
            <w:r w:rsidRPr="000A63E5" w:rsidR="007020F0">
              <w:rPr>
                <w:b w:val="0"/>
                <w:bCs/>
                <w:color w:val="auto"/>
                <w:sz w:val="22"/>
              </w:rPr>
              <w:t xml:space="preserve">your </w:t>
            </w:r>
            <w:r w:rsidRPr="000A63E5" w:rsidR="005B70B3">
              <w:rPr>
                <w:b w:val="0"/>
                <w:bCs/>
                <w:color w:val="auto"/>
                <w:sz w:val="22"/>
              </w:rPr>
              <w:t xml:space="preserve">project </w:t>
            </w:r>
            <w:r w:rsidRPr="000A63E5" w:rsidR="007020F0">
              <w:rPr>
                <w:b w:val="0"/>
                <w:bCs/>
                <w:color w:val="auto"/>
                <w:sz w:val="22"/>
              </w:rPr>
              <w:t xml:space="preserve">director, </w:t>
            </w:r>
            <w:r w:rsidRPr="000A63E5" w:rsidR="005B70B3">
              <w:rPr>
                <w:b w:val="0"/>
                <w:bCs/>
                <w:color w:val="auto"/>
                <w:sz w:val="22"/>
              </w:rPr>
              <w:t xml:space="preserve">project manager, facilitators, case managers, employment specialists, recruitment specialists, </w:t>
            </w:r>
            <w:r w:rsidRPr="000A63E5" w:rsidR="007020F0">
              <w:rPr>
                <w:b w:val="0"/>
                <w:bCs/>
                <w:color w:val="auto"/>
                <w:sz w:val="22"/>
              </w:rPr>
              <w:t>data manager</w:t>
            </w:r>
            <w:r w:rsidRPr="000A63E5" w:rsidR="005B70B3">
              <w:rPr>
                <w:b w:val="0"/>
                <w:bCs/>
                <w:color w:val="auto"/>
                <w:sz w:val="22"/>
              </w:rPr>
              <w:t>s</w:t>
            </w:r>
            <w:r w:rsidRPr="000A63E5" w:rsidR="007020F0">
              <w:rPr>
                <w:b w:val="0"/>
                <w:bCs/>
                <w:color w:val="auto"/>
                <w:sz w:val="22"/>
              </w:rPr>
              <w:t>, continuous quality improvement (CQI) lead,</w:t>
            </w:r>
            <w:r w:rsidRPr="000A63E5" w:rsidR="001B2D5C">
              <w:rPr>
                <w:b w:val="0"/>
                <w:bCs/>
                <w:color w:val="auto"/>
                <w:sz w:val="22"/>
              </w:rPr>
              <w:t xml:space="preserve"> </w:t>
            </w:r>
            <w:r w:rsidRPr="000A63E5" w:rsidR="007020F0">
              <w:rPr>
                <w:b w:val="0"/>
                <w:bCs/>
                <w:color w:val="auto"/>
                <w:sz w:val="22"/>
              </w:rPr>
              <w:t xml:space="preserve">and other </w:t>
            </w:r>
            <w:r w:rsidRPr="000A63E5" w:rsidR="00A06BD5">
              <w:rPr>
                <w:b w:val="0"/>
                <w:bCs/>
                <w:color w:val="auto"/>
                <w:sz w:val="22"/>
              </w:rPr>
              <w:t>key staff.</w:t>
            </w:r>
            <w:r w:rsidRPr="000A63E5" w:rsidR="009F13C6">
              <w:rPr>
                <w:b w:val="0"/>
                <w:bCs/>
                <w:color w:val="auto"/>
                <w:sz w:val="22"/>
              </w:rPr>
              <w:t xml:space="preserve"> </w:t>
            </w:r>
            <w:r w:rsidRPr="000A63E5" w:rsidR="001B2D5C">
              <w:rPr>
                <w:b w:val="0"/>
                <w:bCs/>
                <w:color w:val="auto"/>
                <w:sz w:val="22"/>
              </w:rPr>
              <w:t>Indicate</w:t>
            </w:r>
            <w:r w:rsidRPr="000A63E5" w:rsidR="009F13C6">
              <w:rPr>
                <w:b w:val="0"/>
                <w:bCs/>
                <w:color w:val="auto"/>
                <w:sz w:val="22"/>
              </w:rPr>
              <w:t xml:space="preserve"> whether staff </w:t>
            </w:r>
            <w:r w:rsidRPr="000A63E5" w:rsidR="001B2D5C">
              <w:rPr>
                <w:b w:val="0"/>
                <w:bCs/>
                <w:color w:val="auto"/>
                <w:sz w:val="22"/>
              </w:rPr>
              <w:t xml:space="preserve">have dedicated or multiple roles within the </w:t>
            </w:r>
            <w:r w:rsidRPr="000A63E5" w:rsidR="001B2D5C">
              <w:rPr>
                <w:b w:val="0"/>
                <w:bCs/>
                <w:color w:val="auto"/>
                <w:sz w:val="22"/>
              </w:rPr>
              <w:t xml:space="preserve">program, </w:t>
            </w:r>
            <w:r w:rsidRPr="000A63E5" w:rsidR="009F13C6">
              <w:rPr>
                <w:b w:val="0"/>
                <w:bCs/>
                <w:color w:val="auto"/>
                <w:sz w:val="22"/>
              </w:rPr>
              <w:t>or</w:t>
            </w:r>
            <w:r w:rsidRPr="000A63E5" w:rsidR="009F13C6">
              <w:rPr>
                <w:b w:val="0"/>
                <w:bCs/>
                <w:color w:val="auto"/>
                <w:sz w:val="22"/>
              </w:rPr>
              <w:t xml:space="preserve"> work on multiple programs</w:t>
            </w:r>
            <w:r w:rsidRPr="000A63E5" w:rsidR="001B2D5C">
              <w:rPr>
                <w:b w:val="0"/>
                <w:bCs/>
                <w:color w:val="auto"/>
                <w:sz w:val="22"/>
              </w:rPr>
              <w:t xml:space="preserve"> within your organization</w:t>
            </w:r>
            <w:r w:rsidRPr="000A63E5" w:rsidR="009F13C6">
              <w:rPr>
                <w:b w:val="0"/>
                <w:bCs/>
                <w:color w:val="auto"/>
                <w:sz w:val="22"/>
              </w:rPr>
              <w:t xml:space="preserve">. </w:t>
            </w:r>
            <w:r w:rsidRPr="000A63E5" w:rsidR="001B2D5C">
              <w:rPr>
                <w:b w:val="0"/>
                <w:bCs/>
                <w:color w:val="auto"/>
                <w:sz w:val="22"/>
              </w:rPr>
              <w:t>Describe how</w:t>
            </w:r>
            <w:r w:rsidRPr="000A63E5" w:rsidR="009F13C6">
              <w:rPr>
                <w:b w:val="0"/>
                <w:bCs/>
                <w:color w:val="auto"/>
                <w:sz w:val="22"/>
              </w:rPr>
              <w:t xml:space="preserve"> </w:t>
            </w:r>
            <w:r w:rsidRPr="000A63E5" w:rsidR="006B3A03">
              <w:rPr>
                <w:b w:val="0"/>
                <w:bCs/>
                <w:color w:val="auto"/>
                <w:sz w:val="22"/>
              </w:rPr>
              <w:t xml:space="preserve">the program ensures adequate </w:t>
            </w:r>
            <w:r w:rsidRPr="000A63E5" w:rsidR="009F13C6">
              <w:rPr>
                <w:b w:val="0"/>
                <w:bCs/>
                <w:color w:val="auto"/>
                <w:sz w:val="22"/>
              </w:rPr>
              <w:t xml:space="preserve">staff </w:t>
            </w:r>
            <w:r w:rsidRPr="000A63E5" w:rsidR="006B3A03">
              <w:rPr>
                <w:b w:val="0"/>
                <w:bCs/>
                <w:color w:val="auto"/>
                <w:sz w:val="22"/>
              </w:rPr>
              <w:t>time is dedicated to roles and responsibilities.</w:t>
            </w:r>
          </w:p>
          <w:p w:rsidR="008E57CD" w:rsidRPr="000A63E5" w:rsidP="00303D84" w14:paraId="11315704" w14:textId="211646B0">
            <w:pPr>
              <w:pStyle w:val="Tablewhiteparagraph"/>
              <w:spacing w:before="60"/>
              <w:rPr>
                <w:sz w:val="22"/>
              </w:rPr>
            </w:pPr>
            <w:r w:rsidRPr="000A63E5">
              <w:rPr>
                <w:b w:val="0"/>
                <w:bCs/>
                <w:color w:val="auto"/>
                <w:sz w:val="22"/>
              </w:rPr>
              <w:t xml:space="preserve">Describe any staff positions that were lost, any that are currently vacant, and your plan to fill each vacancy. Please include any useful context for the </w:t>
            </w:r>
            <w:r w:rsidRPr="000A63E5" w:rsidR="00F2328A">
              <w:rPr>
                <w:b w:val="0"/>
                <w:bCs/>
                <w:color w:val="auto"/>
                <w:sz w:val="22"/>
              </w:rPr>
              <w:t xml:space="preserve">information in Table </w:t>
            </w:r>
            <w:r w:rsidRPr="000A63E5" w:rsidR="001B294D">
              <w:rPr>
                <w:b w:val="0"/>
                <w:bCs/>
                <w:color w:val="auto"/>
                <w:sz w:val="22"/>
              </w:rPr>
              <w:t>B</w:t>
            </w:r>
            <w:r w:rsidRPr="000A63E5" w:rsidR="00F2328A">
              <w:rPr>
                <w:b w:val="0"/>
                <w:bCs/>
                <w:color w:val="auto"/>
                <w:sz w:val="22"/>
              </w:rPr>
              <w:t>-01.2</w:t>
            </w:r>
            <w:r w:rsidRPr="000A63E5">
              <w:rPr>
                <w:b w:val="0"/>
                <w:bCs/>
                <w:color w:val="auto"/>
                <w:sz w:val="22"/>
              </w:rPr>
              <w:t>.</w:t>
            </w:r>
          </w:p>
        </w:tc>
      </w:tr>
      <w:tr w14:paraId="446985E7" w14:textId="77777777" w:rsidTr="008E4862">
        <w:tblPrEx>
          <w:tblW w:w="5000" w:type="pct"/>
          <w:tblLayout w:type="fixed"/>
          <w:tblCellMar>
            <w:left w:w="0" w:type="dxa"/>
            <w:right w:w="0" w:type="dxa"/>
          </w:tblCellMar>
          <w:tblLook w:val="01E0"/>
        </w:tblPrEx>
        <w:trPr>
          <w:cantSplit/>
          <w:trHeight w:val="1296"/>
        </w:trPr>
        <w:tc>
          <w:tcPr>
            <w:tcW w:w="10790" w:type="dxa"/>
          </w:tcPr>
          <w:p w:rsidR="006B2000" w:rsidRPr="000A63E5" w:rsidP="00E2644F" w14:paraId="28E06AAF" w14:textId="77777777">
            <w:pPr>
              <w:pStyle w:val="TableParagraph"/>
              <w:rPr>
                <w:sz w:val="22"/>
              </w:rPr>
            </w:pPr>
          </w:p>
        </w:tc>
      </w:tr>
    </w:tbl>
    <w:p w:rsidR="008E57CD" w:rsidRPr="000A63E5" w14:paraId="64A6DBE1" w14:textId="77777777">
      <w:pPr>
        <w:rPr>
          <w:b/>
        </w:rPr>
      </w:pPr>
    </w:p>
    <w:p w:rsidR="008E57CD" w:rsidRPr="000A63E5" w:rsidP="00636094" w14:paraId="34A7FE3B" w14:textId="00F44D08">
      <w:pPr>
        <w:tabs>
          <w:tab w:val="left" w:pos="360"/>
        </w:tabs>
        <w:spacing w:before="240" w:after="120"/>
        <w:rPr>
          <w:b/>
        </w:rPr>
      </w:pPr>
      <w:r w:rsidRPr="000A63E5">
        <w:rPr>
          <w:b/>
        </w:rPr>
        <w:t xml:space="preserve">Table </w:t>
      </w:r>
      <w:r w:rsidRPr="000A63E5" w:rsidR="00F179B3">
        <w:rPr>
          <w:b/>
        </w:rPr>
        <w:t>B</w:t>
      </w:r>
      <w:r w:rsidRPr="000A63E5">
        <w:rPr>
          <w:b/>
        </w:rPr>
        <w:t>-01.</w:t>
      </w:r>
      <w:r w:rsidRPr="000A63E5">
        <w:rPr>
          <w:b/>
        </w:rPr>
        <w:t>2. Staff hiring and turnover</w:t>
      </w:r>
      <w:r w:rsidRPr="000A63E5" w:rsidR="00EC3B08">
        <w:rPr>
          <w:b/>
        </w:rPr>
        <w:t xml:space="preserve"> </w:t>
      </w:r>
    </w:p>
    <w:tbl>
      <w:tblPr>
        <w:tblStyle w:val="TableGrid"/>
        <w:tblW w:w="5000" w:type="pct"/>
        <w:tblInd w:w="0" w:type="dxa"/>
        <w:tblLook w:val="04A0"/>
      </w:tblPr>
      <w:tblGrid>
        <w:gridCol w:w="3102"/>
        <w:gridCol w:w="945"/>
        <w:gridCol w:w="945"/>
        <w:gridCol w:w="945"/>
        <w:gridCol w:w="945"/>
        <w:gridCol w:w="943"/>
        <w:gridCol w:w="939"/>
        <w:gridCol w:w="941"/>
        <w:gridCol w:w="1085"/>
      </w:tblGrid>
      <w:tr w14:paraId="07D436BB" w14:textId="77777777" w:rsidTr="004A4632">
        <w:tblPrEx>
          <w:tblW w:w="5000" w:type="pct"/>
          <w:tblInd w:w="0" w:type="dxa"/>
          <w:tblLook w:val="04A0"/>
        </w:tblPrEx>
        <w:tc>
          <w:tcPr>
            <w:tcW w:w="1437" w:type="pct"/>
            <w:vMerge w:val="restart"/>
            <w:tcBorders>
              <w:top w:val="single" w:sz="4" w:space="0" w:color="auto"/>
              <w:left w:val="single" w:sz="4" w:space="0" w:color="auto"/>
              <w:right w:val="single" w:sz="4" w:space="0" w:color="auto"/>
            </w:tcBorders>
            <w:vAlign w:val="bottom"/>
          </w:tcPr>
          <w:p w:rsidR="001D2F1E" w:rsidRPr="000A63E5" w:rsidP="002A1CC5" w14:paraId="5614315B" w14:textId="3703C160">
            <w:pPr>
              <w:tabs>
                <w:tab w:val="right" w:leader="dot" w:pos="2880"/>
              </w:tabs>
              <w:rPr>
                <w:b/>
                <w:bCs/>
              </w:rPr>
            </w:pPr>
            <w:r w:rsidRPr="000A63E5">
              <w:rPr>
                <w:b/>
                <w:bCs/>
              </w:rPr>
              <w:t>Grant-funded s</w:t>
            </w:r>
            <w:r w:rsidRPr="000A63E5">
              <w:rPr>
                <w:b/>
                <w:bCs/>
              </w:rPr>
              <w:t>taff position during reporting period</w:t>
            </w:r>
          </w:p>
        </w:tc>
        <w:tc>
          <w:tcPr>
            <w:tcW w:w="876" w:type="pct"/>
            <w:gridSpan w:val="2"/>
            <w:tcBorders>
              <w:top w:val="single" w:sz="4" w:space="0" w:color="auto"/>
              <w:left w:val="single" w:sz="4" w:space="0" w:color="auto"/>
              <w:bottom w:val="single" w:sz="4" w:space="0" w:color="auto"/>
              <w:right w:val="single" w:sz="4" w:space="0" w:color="auto"/>
            </w:tcBorders>
            <w:vAlign w:val="bottom"/>
          </w:tcPr>
          <w:p w:rsidR="001D2F1E" w:rsidRPr="000A63E5" w:rsidP="004A4632" w14:paraId="70ECFAD3" w14:textId="451D28A2">
            <w:pPr>
              <w:keepNext/>
              <w:tabs>
                <w:tab w:val="left" w:pos="720"/>
              </w:tabs>
              <w:spacing w:before="40" w:after="40"/>
              <w:jc w:val="center"/>
              <w:rPr>
                <w:b/>
                <w:bCs/>
              </w:rPr>
            </w:pPr>
            <w:r w:rsidRPr="000A63E5">
              <w:rPr>
                <w:b/>
                <w:bCs/>
              </w:rPr>
              <w:t>Number on first day</w:t>
            </w:r>
          </w:p>
        </w:tc>
        <w:tc>
          <w:tcPr>
            <w:tcW w:w="876" w:type="pct"/>
            <w:gridSpan w:val="2"/>
            <w:tcBorders>
              <w:top w:val="single" w:sz="4" w:space="0" w:color="auto"/>
              <w:left w:val="single" w:sz="4" w:space="0" w:color="auto"/>
              <w:bottom w:val="single" w:sz="4" w:space="0" w:color="auto"/>
              <w:right w:val="single" w:sz="4" w:space="0" w:color="auto"/>
            </w:tcBorders>
            <w:vAlign w:val="bottom"/>
          </w:tcPr>
          <w:p w:rsidR="001D2F1E" w:rsidRPr="000A63E5" w:rsidP="004A4632" w14:paraId="3DC15B95" w14:textId="2C5214B3">
            <w:pPr>
              <w:keepNext/>
              <w:tabs>
                <w:tab w:val="left" w:pos="720"/>
              </w:tabs>
              <w:spacing w:before="40" w:after="40"/>
              <w:jc w:val="center"/>
              <w:rPr>
                <w:b/>
                <w:bCs/>
              </w:rPr>
            </w:pPr>
            <w:r w:rsidRPr="000A63E5">
              <w:rPr>
                <w:b/>
                <w:bCs/>
              </w:rPr>
              <w:t>Number added</w:t>
            </w:r>
          </w:p>
        </w:tc>
        <w:tc>
          <w:tcPr>
            <w:tcW w:w="872" w:type="pct"/>
            <w:gridSpan w:val="2"/>
            <w:tcBorders>
              <w:top w:val="single" w:sz="4" w:space="0" w:color="auto"/>
              <w:left w:val="single" w:sz="4" w:space="0" w:color="auto"/>
              <w:bottom w:val="single" w:sz="4" w:space="0" w:color="auto"/>
              <w:right w:val="single" w:sz="4" w:space="0" w:color="auto"/>
            </w:tcBorders>
            <w:vAlign w:val="bottom"/>
          </w:tcPr>
          <w:p w:rsidR="001D2F1E" w:rsidRPr="000A63E5" w:rsidP="004A4632" w14:paraId="51E8E4CA" w14:textId="73B301CB">
            <w:pPr>
              <w:keepNext/>
              <w:tabs>
                <w:tab w:val="left" w:pos="720"/>
              </w:tabs>
              <w:spacing w:before="40" w:after="40"/>
              <w:jc w:val="center"/>
              <w:rPr>
                <w:b/>
                <w:bCs/>
              </w:rPr>
            </w:pPr>
            <w:r w:rsidRPr="000A63E5">
              <w:rPr>
                <w:b/>
                <w:bCs/>
              </w:rPr>
              <w:t>Number who left position</w:t>
            </w:r>
          </w:p>
        </w:tc>
        <w:tc>
          <w:tcPr>
            <w:tcW w:w="939" w:type="pct"/>
            <w:gridSpan w:val="2"/>
            <w:tcBorders>
              <w:top w:val="single" w:sz="4" w:space="0" w:color="auto"/>
              <w:left w:val="single" w:sz="4" w:space="0" w:color="auto"/>
              <w:bottom w:val="single" w:sz="4" w:space="0" w:color="auto"/>
              <w:right w:val="single" w:sz="4" w:space="0" w:color="auto"/>
            </w:tcBorders>
            <w:vAlign w:val="bottom"/>
          </w:tcPr>
          <w:p w:rsidR="001D2F1E" w:rsidRPr="000A63E5" w:rsidP="004A4632" w14:paraId="3F82611C" w14:textId="2985F6C1">
            <w:pPr>
              <w:keepNext/>
              <w:tabs>
                <w:tab w:val="left" w:pos="720"/>
              </w:tabs>
              <w:spacing w:before="40" w:after="40"/>
              <w:jc w:val="center"/>
              <w:rPr>
                <w:b/>
                <w:bCs/>
              </w:rPr>
            </w:pPr>
            <w:r w:rsidRPr="000A63E5">
              <w:rPr>
                <w:b/>
                <w:bCs/>
              </w:rPr>
              <w:t>Total at end of reporting period</w:t>
            </w:r>
          </w:p>
        </w:tc>
      </w:tr>
      <w:tr w14:paraId="5A402AB2" w14:textId="77777777" w:rsidTr="002A1CC5">
        <w:tblPrEx>
          <w:tblW w:w="5000" w:type="pct"/>
          <w:tblInd w:w="0" w:type="dxa"/>
          <w:tblLook w:val="04A0"/>
        </w:tblPrEx>
        <w:trPr>
          <w:trHeight w:val="314"/>
        </w:trPr>
        <w:tc>
          <w:tcPr>
            <w:tcW w:w="1437" w:type="pct"/>
            <w:vMerge/>
            <w:tcBorders>
              <w:left w:val="single" w:sz="4" w:space="0" w:color="auto"/>
              <w:bottom w:val="single" w:sz="4" w:space="0" w:color="auto"/>
              <w:right w:val="single" w:sz="4" w:space="0" w:color="auto"/>
            </w:tcBorders>
            <w:hideMark/>
          </w:tcPr>
          <w:p w:rsidR="001D2F1E" w:rsidRPr="000A63E5" w:rsidP="001D2F1E" w14:paraId="0C51AF1E" w14:textId="0492F44B">
            <w:pPr>
              <w:tabs>
                <w:tab w:val="right" w:leader="dot" w:pos="2880"/>
              </w:tabs>
              <w:rPr>
                <w:rFonts w:eastAsia="Calibri"/>
                <w:bCs/>
              </w:rPr>
            </w:pPr>
          </w:p>
        </w:tc>
        <w:tc>
          <w:tcPr>
            <w:tcW w:w="438" w:type="pct"/>
            <w:tcBorders>
              <w:top w:val="single" w:sz="4" w:space="0" w:color="auto"/>
              <w:left w:val="single" w:sz="4" w:space="0" w:color="auto"/>
              <w:bottom w:val="single" w:sz="4" w:space="0" w:color="auto"/>
              <w:right w:val="single" w:sz="4" w:space="0" w:color="auto"/>
            </w:tcBorders>
            <w:vAlign w:val="bottom"/>
          </w:tcPr>
          <w:p w:rsidR="001D2F1E" w:rsidRPr="000A63E5" w:rsidP="002A1CC5" w14:paraId="7E49A83D" w14:textId="0385DAC4">
            <w:pPr>
              <w:keepNext/>
              <w:tabs>
                <w:tab w:val="left" w:pos="720"/>
              </w:tabs>
              <w:spacing w:before="40" w:after="40"/>
              <w:jc w:val="center"/>
              <w:rPr>
                <w:b/>
              </w:rPr>
            </w:pPr>
            <w:r w:rsidRPr="000A63E5">
              <w:rPr>
                <w:b/>
              </w:rPr>
              <w:t>Full time</w:t>
            </w:r>
          </w:p>
        </w:tc>
        <w:tc>
          <w:tcPr>
            <w:tcW w:w="438" w:type="pct"/>
            <w:tcBorders>
              <w:top w:val="single" w:sz="4" w:space="0" w:color="auto"/>
              <w:left w:val="single" w:sz="4" w:space="0" w:color="auto"/>
              <w:bottom w:val="single" w:sz="4" w:space="0" w:color="auto"/>
              <w:right w:val="single" w:sz="4" w:space="0" w:color="auto"/>
            </w:tcBorders>
            <w:vAlign w:val="bottom"/>
          </w:tcPr>
          <w:p w:rsidR="001D2F1E" w:rsidRPr="000A63E5" w:rsidP="002A1CC5" w14:paraId="4CBFB1E0" w14:textId="5ED1B652">
            <w:pPr>
              <w:keepNext/>
              <w:tabs>
                <w:tab w:val="left" w:pos="720"/>
              </w:tabs>
              <w:spacing w:before="40" w:after="40"/>
              <w:jc w:val="center"/>
              <w:rPr>
                <w:b/>
              </w:rPr>
            </w:pPr>
            <w:r w:rsidRPr="000A63E5">
              <w:rPr>
                <w:b/>
              </w:rPr>
              <w:t>Part time</w:t>
            </w:r>
          </w:p>
        </w:tc>
        <w:tc>
          <w:tcPr>
            <w:tcW w:w="438" w:type="pct"/>
            <w:tcBorders>
              <w:top w:val="single" w:sz="4" w:space="0" w:color="auto"/>
              <w:left w:val="single" w:sz="4" w:space="0" w:color="auto"/>
              <w:bottom w:val="single" w:sz="4" w:space="0" w:color="auto"/>
              <w:right w:val="single" w:sz="4" w:space="0" w:color="auto"/>
            </w:tcBorders>
            <w:vAlign w:val="bottom"/>
          </w:tcPr>
          <w:p w:rsidR="001D2F1E" w:rsidRPr="000A63E5" w:rsidP="002A1CC5" w14:paraId="7AF063B5" w14:textId="272649D4">
            <w:pPr>
              <w:keepNext/>
              <w:tabs>
                <w:tab w:val="left" w:pos="720"/>
              </w:tabs>
              <w:spacing w:before="40" w:after="40"/>
              <w:jc w:val="center"/>
              <w:rPr>
                <w:b/>
              </w:rPr>
            </w:pPr>
            <w:r w:rsidRPr="000A63E5">
              <w:rPr>
                <w:b/>
              </w:rPr>
              <w:t>Full time</w:t>
            </w:r>
          </w:p>
        </w:tc>
        <w:tc>
          <w:tcPr>
            <w:tcW w:w="438" w:type="pct"/>
            <w:tcBorders>
              <w:top w:val="single" w:sz="4" w:space="0" w:color="auto"/>
              <w:left w:val="single" w:sz="4" w:space="0" w:color="auto"/>
              <w:bottom w:val="single" w:sz="4" w:space="0" w:color="auto"/>
              <w:right w:val="single" w:sz="4" w:space="0" w:color="auto"/>
            </w:tcBorders>
            <w:vAlign w:val="bottom"/>
          </w:tcPr>
          <w:p w:rsidR="001D2F1E" w:rsidRPr="000A63E5" w:rsidP="002A1CC5" w14:paraId="6ED6070D" w14:textId="02EB195E">
            <w:pPr>
              <w:keepNext/>
              <w:tabs>
                <w:tab w:val="left" w:pos="720"/>
              </w:tabs>
              <w:spacing w:before="40" w:after="40"/>
              <w:jc w:val="center"/>
              <w:rPr>
                <w:b/>
              </w:rPr>
            </w:pPr>
            <w:r w:rsidRPr="000A63E5">
              <w:rPr>
                <w:b/>
              </w:rPr>
              <w:t>Part time</w:t>
            </w:r>
          </w:p>
        </w:tc>
        <w:tc>
          <w:tcPr>
            <w:tcW w:w="437" w:type="pct"/>
            <w:tcBorders>
              <w:top w:val="single" w:sz="4" w:space="0" w:color="auto"/>
              <w:left w:val="single" w:sz="4" w:space="0" w:color="auto"/>
              <w:bottom w:val="single" w:sz="4" w:space="0" w:color="auto"/>
              <w:right w:val="single" w:sz="4" w:space="0" w:color="auto"/>
            </w:tcBorders>
            <w:vAlign w:val="bottom"/>
          </w:tcPr>
          <w:p w:rsidR="001D2F1E" w:rsidRPr="000A63E5" w:rsidP="002A1CC5" w14:paraId="76B13B22" w14:textId="5A0423D2">
            <w:pPr>
              <w:keepNext/>
              <w:tabs>
                <w:tab w:val="left" w:pos="720"/>
              </w:tabs>
              <w:spacing w:before="40" w:after="40"/>
              <w:jc w:val="center"/>
              <w:rPr>
                <w:b/>
              </w:rPr>
            </w:pPr>
            <w:r w:rsidRPr="000A63E5">
              <w:rPr>
                <w:b/>
              </w:rPr>
              <w:t>Full time</w:t>
            </w:r>
          </w:p>
        </w:tc>
        <w:tc>
          <w:tcPr>
            <w:tcW w:w="435" w:type="pct"/>
            <w:tcBorders>
              <w:top w:val="single" w:sz="4" w:space="0" w:color="auto"/>
              <w:left w:val="single" w:sz="4" w:space="0" w:color="auto"/>
              <w:bottom w:val="single" w:sz="4" w:space="0" w:color="auto"/>
              <w:right w:val="single" w:sz="4" w:space="0" w:color="auto"/>
            </w:tcBorders>
            <w:vAlign w:val="bottom"/>
            <w:hideMark/>
          </w:tcPr>
          <w:p w:rsidR="001D2F1E" w:rsidRPr="000A63E5" w:rsidP="002A1CC5" w14:paraId="34B7BB1C" w14:textId="670661CE">
            <w:pPr>
              <w:keepNext/>
              <w:tabs>
                <w:tab w:val="left" w:pos="720"/>
              </w:tabs>
              <w:spacing w:before="40" w:after="40"/>
              <w:jc w:val="center"/>
              <w:rPr>
                <w:b/>
              </w:rPr>
            </w:pPr>
            <w:r w:rsidRPr="000A63E5">
              <w:rPr>
                <w:b/>
              </w:rPr>
              <w:t>Part time</w:t>
            </w:r>
          </w:p>
        </w:tc>
        <w:tc>
          <w:tcPr>
            <w:tcW w:w="436" w:type="pct"/>
            <w:tcBorders>
              <w:top w:val="single" w:sz="4" w:space="0" w:color="auto"/>
              <w:left w:val="single" w:sz="4" w:space="0" w:color="auto"/>
              <w:bottom w:val="single" w:sz="4" w:space="0" w:color="auto"/>
              <w:right w:val="single" w:sz="4" w:space="0" w:color="auto"/>
            </w:tcBorders>
            <w:vAlign w:val="bottom"/>
            <w:hideMark/>
          </w:tcPr>
          <w:p w:rsidR="001D2F1E" w:rsidRPr="000A63E5" w:rsidP="002A1CC5" w14:paraId="0791F745" w14:textId="7EB36041">
            <w:pPr>
              <w:keepNext/>
              <w:tabs>
                <w:tab w:val="left" w:pos="720"/>
              </w:tabs>
              <w:spacing w:before="40" w:after="40"/>
              <w:jc w:val="center"/>
              <w:rPr>
                <w:b/>
              </w:rPr>
            </w:pPr>
            <w:r w:rsidRPr="000A63E5">
              <w:rPr>
                <w:b/>
              </w:rPr>
              <w:t>Full time</w:t>
            </w:r>
          </w:p>
        </w:tc>
        <w:tc>
          <w:tcPr>
            <w:tcW w:w="503" w:type="pct"/>
            <w:tcBorders>
              <w:top w:val="single" w:sz="4" w:space="0" w:color="auto"/>
              <w:left w:val="single" w:sz="4" w:space="0" w:color="auto"/>
              <w:bottom w:val="single" w:sz="4" w:space="0" w:color="auto"/>
              <w:right w:val="single" w:sz="4" w:space="0" w:color="auto"/>
            </w:tcBorders>
            <w:vAlign w:val="bottom"/>
            <w:hideMark/>
          </w:tcPr>
          <w:p w:rsidR="001D2F1E" w:rsidRPr="000A63E5" w:rsidP="002A1CC5" w14:paraId="05C7BA3B" w14:textId="5B6F89E1">
            <w:pPr>
              <w:keepNext/>
              <w:tabs>
                <w:tab w:val="left" w:pos="720"/>
              </w:tabs>
              <w:spacing w:before="40" w:after="40"/>
              <w:jc w:val="center"/>
              <w:rPr>
                <w:b/>
              </w:rPr>
            </w:pPr>
            <w:r w:rsidRPr="000A63E5">
              <w:rPr>
                <w:b/>
              </w:rPr>
              <w:t>Part time</w:t>
            </w:r>
          </w:p>
        </w:tc>
      </w:tr>
      <w:tr w14:paraId="33F97398"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tcPr>
          <w:p w:rsidR="00E35A07" w:rsidRPr="000A63E5" w:rsidP="00671D56" w14:paraId="158FF959" w14:textId="189FCAE5">
            <w:pPr>
              <w:tabs>
                <w:tab w:val="right" w:leader="dot" w:pos="5834"/>
              </w:tabs>
              <w:spacing w:before="60" w:after="60"/>
              <w:ind w:left="337" w:hanging="342"/>
              <w:rPr>
                <w:rFonts w:eastAsia="Calibri"/>
                <w:bCs/>
              </w:rPr>
            </w:pPr>
            <w:r w:rsidRPr="000A63E5">
              <w:rPr>
                <w:rFonts w:eastAsia="Calibri"/>
                <w:bCs/>
              </w:rPr>
              <w:t>1</w:t>
            </w:r>
            <w:r w:rsidRPr="000A63E5" w:rsidR="00671D56">
              <w:rPr>
                <w:rFonts w:eastAsia="Calibri"/>
                <w:bCs/>
              </w:rPr>
              <w:t>.</w:t>
            </w:r>
            <w:r w:rsidRPr="000A63E5" w:rsidR="00671D56">
              <w:rPr>
                <w:rFonts w:eastAsia="Calibri"/>
                <w:bCs/>
              </w:rPr>
              <w:tab/>
            </w:r>
            <w:r w:rsidRPr="000A63E5">
              <w:rPr>
                <w:rFonts w:eastAsia="Calibri"/>
                <w:bCs/>
              </w:rPr>
              <w:t>Project director</w:t>
            </w:r>
          </w:p>
        </w:tc>
        <w:tc>
          <w:tcPr>
            <w:tcW w:w="438" w:type="pct"/>
            <w:tcBorders>
              <w:top w:val="single" w:sz="4" w:space="0" w:color="auto"/>
              <w:left w:val="single" w:sz="4" w:space="0" w:color="auto"/>
              <w:bottom w:val="single" w:sz="4" w:space="0" w:color="auto"/>
              <w:right w:val="single" w:sz="4" w:space="0" w:color="auto"/>
            </w:tcBorders>
          </w:tcPr>
          <w:p w:rsidR="00E35A07" w:rsidRPr="000A63E5" w:rsidP="003340D9" w14:paraId="4F5D8ED8"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E35A07" w:rsidRPr="000A63E5" w:rsidP="003340D9" w14:paraId="533DC132"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E35A07" w:rsidRPr="000A63E5" w:rsidP="003340D9" w14:paraId="03297502"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E35A07" w:rsidRPr="000A63E5" w:rsidP="003340D9" w14:paraId="687A7908" w14:textId="77777777">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E35A07" w:rsidRPr="000A63E5" w:rsidP="003340D9" w14:paraId="3D8227A9" w14:textId="77777777">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E35A07" w:rsidRPr="000A63E5" w:rsidP="003340D9" w14:paraId="4538639F" w14:textId="77777777">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E35A07" w:rsidRPr="000A63E5" w:rsidP="003340D9" w14:paraId="1F52B3D0"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E35A07" w:rsidRPr="000A63E5" w:rsidP="003340D9" w14:paraId="42C8FF5D" w14:textId="77777777">
            <w:pPr>
              <w:jc w:val="center"/>
              <w:rPr>
                <w:bCs/>
              </w:rPr>
            </w:pPr>
          </w:p>
        </w:tc>
      </w:tr>
      <w:tr w14:paraId="58CFEB7F"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tcPr>
          <w:p w:rsidR="001D2F1E" w:rsidRPr="000A63E5" w:rsidP="00671D56" w14:paraId="6AB2D085" w14:textId="2074FCCF">
            <w:pPr>
              <w:tabs>
                <w:tab w:val="right" w:leader="dot" w:pos="5834"/>
              </w:tabs>
              <w:spacing w:before="60" w:after="60"/>
              <w:ind w:left="337" w:hanging="342"/>
              <w:rPr>
                <w:rFonts w:eastAsia="Calibri"/>
                <w:bCs/>
              </w:rPr>
            </w:pPr>
            <w:r w:rsidRPr="000A63E5">
              <w:rPr>
                <w:rFonts w:eastAsia="Calibri"/>
                <w:bCs/>
              </w:rPr>
              <w:t>2</w:t>
            </w:r>
            <w:r w:rsidRPr="000A63E5" w:rsidR="00671D56">
              <w:rPr>
                <w:rFonts w:eastAsia="Calibri"/>
                <w:bCs/>
              </w:rPr>
              <w:t>.</w:t>
            </w:r>
            <w:r w:rsidRPr="000A63E5" w:rsidR="00671D56">
              <w:rPr>
                <w:rFonts w:eastAsia="Calibri"/>
                <w:bCs/>
              </w:rPr>
              <w:tab/>
            </w:r>
            <w:r w:rsidRPr="000A63E5">
              <w:rPr>
                <w:rFonts w:eastAsia="Calibri"/>
                <w:bCs/>
              </w:rPr>
              <w:t>Project manager</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1E0FA9E0"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378CB5EF" w14:textId="6AC837C0">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492B2994" w14:textId="7117C27A">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696A82B9" w14:textId="732E1010">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2CDEBCA6" w14:textId="23D97BAE">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68F660B2" w14:textId="08367979">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4EE87976"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478873D1" w14:textId="77777777">
            <w:pPr>
              <w:jc w:val="center"/>
              <w:rPr>
                <w:bCs/>
              </w:rPr>
            </w:pPr>
          </w:p>
        </w:tc>
      </w:tr>
      <w:tr w14:paraId="22A04A89"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hideMark/>
          </w:tcPr>
          <w:p w:rsidR="001D2F1E" w:rsidRPr="000A63E5" w:rsidP="00671D56" w14:paraId="3B8A476C" w14:textId="4739E7CE">
            <w:pPr>
              <w:tabs>
                <w:tab w:val="right" w:leader="dot" w:pos="5834"/>
              </w:tabs>
              <w:spacing w:before="60" w:after="60"/>
              <w:ind w:left="337" w:hanging="342"/>
              <w:rPr>
                <w:rFonts w:eastAsia="Calibri"/>
                <w:bCs/>
              </w:rPr>
            </w:pPr>
            <w:r w:rsidRPr="000A63E5">
              <w:rPr>
                <w:rFonts w:eastAsia="Calibri"/>
                <w:bCs/>
              </w:rPr>
              <w:t>3</w:t>
            </w:r>
            <w:r w:rsidRPr="000A63E5">
              <w:rPr>
                <w:rFonts w:eastAsia="Calibri"/>
                <w:bCs/>
              </w:rPr>
              <w:t>.</w:t>
            </w:r>
            <w:r w:rsidRPr="000A63E5">
              <w:rPr>
                <w:rFonts w:eastAsia="Calibri"/>
                <w:bCs/>
              </w:rPr>
              <w:tab/>
              <w:t>Facilitators</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1EFEAA00"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40BD9853" w14:textId="59F4CA38">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EF9200A" w14:textId="2C2C7628">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6579DD09" w14:textId="17E6DEAC">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7D6A5524" w14:textId="3625DC1C">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42E2BD5F" w14:textId="77F7EDCA">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0F87B5C3"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6454C1EB" w14:textId="77777777">
            <w:pPr>
              <w:jc w:val="center"/>
              <w:rPr>
                <w:bCs/>
              </w:rPr>
            </w:pPr>
          </w:p>
        </w:tc>
      </w:tr>
      <w:tr w14:paraId="018F9987"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hideMark/>
          </w:tcPr>
          <w:p w:rsidR="001D2F1E" w:rsidRPr="000A63E5" w:rsidP="00671D56" w14:paraId="7A582E67" w14:textId="4ECD71E9">
            <w:pPr>
              <w:tabs>
                <w:tab w:val="right" w:leader="dot" w:pos="5834"/>
              </w:tabs>
              <w:spacing w:before="60" w:after="60"/>
              <w:ind w:left="337" w:hanging="342"/>
              <w:rPr>
                <w:rFonts w:eastAsia="Calibri"/>
                <w:bCs/>
              </w:rPr>
            </w:pPr>
            <w:r w:rsidRPr="000A63E5">
              <w:rPr>
                <w:rFonts w:eastAsia="Calibri"/>
                <w:bCs/>
              </w:rPr>
              <w:t>4</w:t>
            </w:r>
            <w:r w:rsidRPr="000A63E5">
              <w:rPr>
                <w:rFonts w:eastAsia="Calibri"/>
                <w:bCs/>
              </w:rPr>
              <w:t>.</w:t>
            </w:r>
            <w:r w:rsidRPr="000A63E5">
              <w:rPr>
                <w:rFonts w:eastAsia="Calibri"/>
                <w:bCs/>
              </w:rPr>
              <w:tab/>
              <w:t>Case managers</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41C3475"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6A02024E" w14:textId="2ACC8BCE">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18D7ACEA" w14:textId="4489800B">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14EA9598" w14:textId="064ED1EA">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0F72505F" w14:textId="0F218B53">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23F90DF2" w14:textId="73514288">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2498BF61"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12F2A423" w14:textId="77777777">
            <w:pPr>
              <w:jc w:val="center"/>
              <w:rPr>
                <w:bCs/>
              </w:rPr>
            </w:pPr>
          </w:p>
        </w:tc>
      </w:tr>
      <w:tr w14:paraId="17C6B749"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hideMark/>
          </w:tcPr>
          <w:p w:rsidR="001D2F1E" w:rsidRPr="000A63E5" w:rsidP="00671D56" w14:paraId="7D01761A" w14:textId="52E5031E">
            <w:pPr>
              <w:tabs>
                <w:tab w:val="right" w:leader="dot" w:pos="5834"/>
              </w:tabs>
              <w:spacing w:before="60" w:after="60"/>
              <w:ind w:left="337" w:hanging="342"/>
              <w:rPr>
                <w:rFonts w:eastAsia="Calibri"/>
                <w:bCs/>
              </w:rPr>
            </w:pPr>
            <w:r w:rsidRPr="000A63E5">
              <w:rPr>
                <w:rFonts w:eastAsia="Calibri"/>
                <w:bCs/>
              </w:rPr>
              <w:t>5</w:t>
            </w:r>
            <w:r w:rsidRPr="000A63E5">
              <w:rPr>
                <w:rFonts w:eastAsia="Calibri"/>
                <w:bCs/>
              </w:rPr>
              <w:t>.</w:t>
            </w:r>
            <w:r w:rsidRPr="000A63E5">
              <w:rPr>
                <w:rFonts w:eastAsia="Calibri"/>
                <w:bCs/>
              </w:rPr>
              <w:tab/>
              <w:t>Employment specialists</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4A563368"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5105104A" w14:textId="49151F15">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25F437E8" w14:textId="6A1F6225">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3622150" w14:textId="25115B9C">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2C657AA2" w14:textId="0679A2AB">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3C1CCE24" w14:textId="2F8214D2">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381D027C"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4BF52CDB" w14:textId="77777777">
            <w:pPr>
              <w:jc w:val="center"/>
              <w:rPr>
                <w:bCs/>
              </w:rPr>
            </w:pPr>
          </w:p>
        </w:tc>
      </w:tr>
      <w:tr w14:paraId="65373EAC"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hideMark/>
          </w:tcPr>
          <w:p w:rsidR="001D2F1E" w:rsidRPr="000A63E5" w:rsidP="00671D56" w14:paraId="3D722A4F" w14:textId="5D5CBE97">
            <w:pPr>
              <w:tabs>
                <w:tab w:val="right" w:leader="dot" w:pos="5834"/>
              </w:tabs>
              <w:spacing w:before="60" w:after="60"/>
              <w:ind w:left="337" w:hanging="342"/>
              <w:rPr>
                <w:rFonts w:eastAsia="Calibri"/>
                <w:bCs/>
              </w:rPr>
            </w:pPr>
            <w:r w:rsidRPr="000A63E5">
              <w:rPr>
                <w:rFonts w:eastAsia="Calibri"/>
                <w:bCs/>
              </w:rPr>
              <w:t>6</w:t>
            </w:r>
            <w:r w:rsidRPr="000A63E5">
              <w:rPr>
                <w:rFonts w:eastAsia="Calibri"/>
                <w:bCs/>
              </w:rPr>
              <w:t>.</w:t>
            </w:r>
            <w:r w:rsidRPr="000A63E5">
              <w:rPr>
                <w:rFonts w:eastAsia="Calibri"/>
                <w:bCs/>
              </w:rPr>
              <w:tab/>
              <w:t>Recruitment specialists</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3CE03112"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4A610996" w14:textId="67FF0142">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2A01C76D" w14:textId="4A4EC179">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569F78EF" w14:textId="251176A8">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421AFBE9" w14:textId="66A4AD76">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5FCDFAC7" w14:textId="4C1E511F">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7C1A9B93"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23CF5D33" w14:textId="77777777">
            <w:pPr>
              <w:jc w:val="center"/>
              <w:rPr>
                <w:bCs/>
              </w:rPr>
            </w:pPr>
          </w:p>
        </w:tc>
      </w:tr>
      <w:tr w14:paraId="3B7FBDE2"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hideMark/>
          </w:tcPr>
          <w:p w:rsidR="001D2F1E" w:rsidRPr="000A63E5" w:rsidP="00671D56" w14:paraId="136C41D3" w14:textId="08744466">
            <w:pPr>
              <w:tabs>
                <w:tab w:val="right" w:leader="dot" w:pos="5834"/>
              </w:tabs>
              <w:spacing w:before="60" w:after="60"/>
              <w:ind w:left="337" w:hanging="342"/>
              <w:rPr>
                <w:rFonts w:eastAsia="Calibri"/>
                <w:bCs/>
              </w:rPr>
            </w:pPr>
            <w:r w:rsidRPr="000A63E5">
              <w:rPr>
                <w:rFonts w:eastAsia="Calibri"/>
                <w:bCs/>
              </w:rPr>
              <w:t>7</w:t>
            </w:r>
            <w:r w:rsidRPr="000A63E5">
              <w:rPr>
                <w:rFonts w:eastAsia="Calibri"/>
                <w:bCs/>
              </w:rPr>
              <w:t>.</w:t>
            </w:r>
            <w:r w:rsidRPr="000A63E5">
              <w:rPr>
                <w:rFonts w:eastAsia="Calibri"/>
                <w:bCs/>
              </w:rPr>
              <w:tab/>
              <w:t>Data managers</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1C35C180"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75BDA93D" w14:textId="7FC74F2F">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A9253F0" w14:textId="07B9960A">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7C6A1F17" w14:textId="214C6383">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2AB66638" w14:textId="3EEF4656">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3B26005D" w14:textId="203EF7D5">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3BE8B8EA"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6A0ACDA2" w14:textId="77777777">
            <w:pPr>
              <w:jc w:val="center"/>
              <w:rPr>
                <w:bCs/>
              </w:rPr>
            </w:pPr>
          </w:p>
        </w:tc>
      </w:tr>
      <w:tr w14:paraId="279C558D" w14:textId="77777777" w:rsidTr="001D2F1E">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hideMark/>
          </w:tcPr>
          <w:p w:rsidR="001D2F1E" w:rsidRPr="000A63E5" w:rsidP="00671D56" w14:paraId="2EA44E82" w14:textId="520B2923">
            <w:pPr>
              <w:tabs>
                <w:tab w:val="right" w:leader="dot" w:pos="5834"/>
              </w:tabs>
              <w:spacing w:before="60" w:after="60"/>
              <w:ind w:left="337" w:hanging="342"/>
              <w:rPr>
                <w:rFonts w:eastAsia="Calibri"/>
                <w:bCs/>
              </w:rPr>
            </w:pPr>
            <w:r w:rsidRPr="000A63E5">
              <w:rPr>
                <w:rFonts w:eastAsia="Calibri"/>
                <w:bCs/>
              </w:rPr>
              <w:t>8</w:t>
            </w:r>
            <w:r w:rsidRPr="000A63E5">
              <w:rPr>
                <w:rFonts w:eastAsia="Calibri"/>
                <w:bCs/>
              </w:rPr>
              <w:t>.</w:t>
            </w:r>
            <w:r w:rsidRPr="000A63E5">
              <w:rPr>
                <w:rFonts w:eastAsia="Calibri"/>
                <w:bCs/>
              </w:rPr>
              <w:tab/>
              <w:t>Other staff</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953E6AA" w14:textId="77777777">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4888D96A" w14:textId="554D160D">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756B41BD" w14:textId="08127E6D">
            <w:pPr>
              <w:jc w:val="center"/>
              <w:rPr>
                <w:bCs/>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8A7B302" w14:textId="2AAACC45">
            <w:pPr>
              <w:jc w:val="center"/>
              <w:rPr>
                <w:bCs/>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641F08C8" w14:textId="0E37AAFF">
            <w:pPr>
              <w:jc w:val="center"/>
              <w:rPr>
                <w:bCs/>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7064AF09" w14:textId="327C42E5">
            <w:pPr>
              <w:jc w:val="center"/>
              <w:rPr>
                <w:bCs/>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619BD5FE" w14:textId="77777777">
            <w:pPr>
              <w:jc w:val="center"/>
              <w:rPr>
                <w:bCs/>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326D5681" w14:textId="77777777">
            <w:pPr>
              <w:jc w:val="center"/>
              <w:rPr>
                <w:bCs/>
              </w:rPr>
            </w:pPr>
          </w:p>
        </w:tc>
      </w:tr>
      <w:tr w14:paraId="78D2492B" w14:textId="77777777" w:rsidTr="00BD4779">
        <w:tblPrEx>
          <w:tblW w:w="5000" w:type="pct"/>
          <w:tblInd w:w="0" w:type="dxa"/>
          <w:tblLook w:val="04A0"/>
        </w:tblPrEx>
        <w:tc>
          <w:tcPr>
            <w:tcW w:w="1437" w:type="pct"/>
            <w:tcBorders>
              <w:top w:val="single" w:sz="4" w:space="0" w:color="auto"/>
              <w:left w:val="single" w:sz="4" w:space="0" w:color="auto"/>
              <w:bottom w:val="single" w:sz="4" w:space="0" w:color="auto"/>
              <w:right w:val="single" w:sz="4" w:space="0" w:color="auto"/>
            </w:tcBorders>
          </w:tcPr>
          <w:p w:rsidR="001D2F1E" w:rsidRPr="000A63E5" w:rsidP="003340D9" w14:paraId="05D04421" w14:textId="464DE447">
            <w:pPr>
              <w:tabs>
                <w:tab w:val="right" w:leader="dot" w:pos="5834"/>
              </w:tabs>
              <w:spacing w:before="60" w:after="60"/>
              <w:ind w:left="360" w:hanging="360"/>
              <w:rPr>
                <w:rFonts w:eastAsia="Calibri"/>
                <w:b/>
              </w:rPr>
            </w:pPr>
            <w:r w:rsidRPr="000A63E5">
              <w:rPr>
                <w:rFonts w:eastAsia="Calibri"/>
                <w:b/>
              </w:rPr>
              <w:t>Total</w:t>
            </w: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21D26B00" w14:textId="77777777">
            <w:pPr>
              <w:jc w:val="center"/>
              <w:rPr>
                <w:b/>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205F9DA4" w14:textId="77777777">
            <w:pPr>
              <w:jc w:val="center"/>
              <w:rPr>
                <w:b/>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0F2F70BA" w14:textId="77777777">
            <w:pPr>
              <w:jc w:val="center"/>
              <w:rPr>
                <w:b/>
                <w:caps/>
              </w:rPr>
            </w:pPr>
          </w:p>
        </w:tc>
        <w:tc>
          <w:tcPr>
            <w:tcW w:w="438" w:type="pct"/>
            <w:tcBorders>
              <w:top w:val="single" w:sz="4" w:space="0" w:color="auto"/>
              <w:left w:val="single" w:sz="4" w:space="0" w:color="auto"/>
              <w:bottom w:val="single" w:sz="4" w:space="0" w:color="auto"/>
              <w:right w:val="single" w:sz="4" w:space="0" w:color="auto"/>
            </w:tcBorders>
          </w:tcPr>
          <w:p w:rsidR="001D2F1E" w:rsidRPr="000A63E5" w:rsidP="003340D9" w14:paraId="2A044260" w14:textId="77777777">
            <w:pPr>
              <w:jc w:val="center"/>
              <w:rPr>
                <w:b/>
                <w:caps/>
              </w:rPr>
            </w:pPr>
          </w:p>
        </w:tc>
        <w:tc>
          <w:tcPr>
            <w:tcW w:w="437" w:type="pct"/>
            <w:tcBorders>
              <w:top w:val="single" w:sz="4" w:space="0" w:color="auto"/>
              <w:left w:val="single" w:sz="4" w:space="0" w:color="auto"/>
              <w:bottom w:val="single" w:sz="4" w:space="0" w:color="auto"/>
              <w:right w:val="single" w:sz="4" w:space="0" w:color="auto"/>
            </w:tcBorders>
          </w:tcPr>
          <w:p w:rsidR="001D2F1E" w:rsidRPr="000A63E5" w:rsidP="003340D9" w14:paraId="00731633" w14:textId="77777777">
            <w:pPr>
              <w:jc w:val="center"/>
              <w:rPr>
                <w:b/>
                <w:caps/>
              </w:rPr>
            </w:pPr>
          </w:p>
        </w:tc>
        <w:tc>
          <w:tcPr>
            <w:tcW w:w="435" w:type="pct"/>
            <w:tcBorders>
              <w:top w:val="single" w:sz="4" w:space="0" w:color="auto"/>
              <w:left w:val="single" w:sz="4" w:space="0" w:color="auto"/>
              <w:bottom w:val="single" w:sz="4" w:space="0" w:color="auto"/>
              <w:right w:val="single" w:sz="4" w:space="0" w:color="auto"/>
            </w:tcBorders>
          </w:tcPr>
          <w:p w:rsidR="001D2F1E" w:rsidRPr="000A63E5" w:rsidP="003340D9" w14:paraId="5A275447" w14:textId="77777777">
            <w:pPr>
              <w:jc w:val="center"/>
              <w:rPr>
                <w:b/>
                <w:caps/>
              </w:rPr>
            </w:pPr>
          </w:p>
        </w:tc>
        <w:tc>
          <w:tcPr>
            <w:tcW w:w="436" w:type="pct"/>
            <w:tcBorders>
              <w:top w:val="single" w:sz="4" w:space="0" w:color="auto"/>
              <w:left w:val="single" w:sz="4" w:space="0" w:color="auto"/>
              <w:bottom w:val="single" w:sz="4" w:space="0" w:color="auto"/>
              <w:right w:val="single" w:sz="4" w:space="0" w:color="auto"/>
            </w:tcBorders>
          </w:tcPr>
          <w:p w:rsidR="001D2F1E" w:rsidRPr="000A63E5" w:rsidP="003340D9" w14:paraId="31D91903" w14:textId="77777777">
            <w:pPr>
              <w:jc w:val="center"/>
              <w:rPr>
                <w:b/>
                <w:caps/>
              </w:rPr>
            </w:pPr>
          </w:p>
        </w:tc>
        <w:tc>
          <w:tcPr>
            <w:tcW w:w="503" w:type="pct"/>
            <w:tcBorders>
              <w:top w:val="single" w:sz="4" w:space="0" w:color="auto"/>
              <w:left w:val="single" w:sz="4" w:space="0" w:color="auto"/>
              <w:bottom w:val="single" w:sz="4" w:space="0" w:color="auto"/>
              <w:right w:val="single" w:sz="4" w:space="0" w:color="auto"/>
            </w:tcBorders>
          </w:tcPr>
          <w:p w:rsidR="001D2F1E" w:rsidRPr="000A63E5" w:rsidP="003340D9" w14:paraId="70A158A3" w14:textId="77777777">
            <w:pPr>
              <w:jc w:val="center"/>
              <w:rPr>
                <w:b/>
              </w:rPr>
            </w:pPr>
          </w:p>
        </w:tc>
      </w:tr>
    </w:tbl>
    <w:p w:rsidR="001D2F1E" w:rsidRPr="000A63E5" w14:paraId="02F1B438" w14:textId="77777777"/>
    <w:p w:rsidR="00BD4D64" w:rsidRPr="000A63E5" w14:paraId="1ABD345E" w14:textId="7777777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62ABEBE4"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A905A1" w:rsidRPr="000A63E5" w:rsidP="0059224D" w14:paraId="67D327BC" w14:textId="4C775862">
            <w:pPr>
              <w:pStyle w:val="Tablewhiteparagraph"/>
              <w:spacing w:before="80" w:after="60"/>
              <w:rPr>
                <w:b w:val="0"/>
                <w:bCs/>
                <w:color w:val="auto"/>
                <w:sz w:val="22"/>
                <w:u w:val="single"/>
              </w:rPr>
            </w:pPr>
            <w:r w:rsidRPr="000A63E5">
              <w:rPr>
                <w:b w:val="0"/>
                <w:bCs/>
                <w:color w:val="auto"/>
                <w:sz w:val="22"/>
              </w:rPr>
              <w:t>5</w:t>
            </w:r>
            <w:r w:rsidRPr="000A63E5">
              <w:rPr>
                <w:b w:val="0"/>
                <w:bCs/>
                <w:color w:val="auto"/>
                <w:sz w:val="22"/>
              </w:rPr>
              <w:t xml:space="preserve">. </w:t>
            </w:r>
            <w:r w:rsidRPr="000A63E5">
              <w:rPr>
                <w:b w:val="0"/>
                <w:bCs/>
                <w:color w:val="auto"/>
                <w:sz w:val="22"/>
                <w:u w:val="single"/>
              </w:rPr>
              <w:t>Partners</w:t>
            </w:r>
          </w:p>
          <w:p w:rsidR="00A905A1" w:rsidRPr="000A63E5" w:rsidP="00A905A1" w14:paraId="777BC7C6" w14:textId="3F5B9722">
            <w:pPr>
              <w:pStyle w:val="Tablewhiteparagraph"/>
              <w:spacing w:before="60"/>
              <w:rPr>
                <w:sz w:val="22"/>
              </w:rPr>
            </w:pPr>
            <w:r w:rsidRPr="000A63E5">
              <w:rPr>
                <w:b w:val="0"/>
                <w:bCs/>
                <w:color w:val="auto"/>
                <w:sz w:val="22"/>
              </w:rPr>
              <w:t>L</w:t>
            </w:r>
            <w:r w:rsidRPr="000A63E5">
              <w:rPr>
                <w:b w:val="0"/>
                <w:bCs/>
                <w:color w:val="auto"/>
                <w:sz w:val="22"/>
              </w:rPr>
              <w:t>ist program partners (specify those with MOUs) and their roles and responsibilities for program implementation.</w:t>
            </w:r>
          </w:p>
        </w:tc>
      </w:tr>
      <w:tr w14:paraId="67EB32D2" w14:textId="77777777" w:rsidTr="008E4862">
        <w:tblPrEx>
          <w:tblW w:w="5000" w:type="pct"/>
          <w:tblLayout w:type="fixed"/>
          <w:tblCellMar>
            <w:left w:w="0" w:type="dxa"/>
            <w:right w:w="0" w:type="dxa"/>
          </w:tblCellMar>
          <w:tblLook w:val="01E0"/>
        </w:tblPrEx>
        <w:trPr>
          <w:cantSplit/>
          <w:trHeight w:val="1296"/>
        </w:trPr>
        <w:tc>
          <w:tcPr>
            <w:tcW w:w="10790" w:type="dxa"/>
          </w:tcPr>
          <w:p w:rsidR="001062A5" w:rsidRPr="000A63E5" w:rsidP="00E2644F" w14:paraId="702C2097" w14:textId="77777777">
            <w:pPr>
              <w:pStyle w:val="TableParagraph"/>
              <w:rPr>
                <w:sz w:val="22"/>
              </w:rPr>
            </w:pPr>
          </w:p>
        </w:tc>
      </w:tr>
      <w:tr w14:paraId="4399042C" w14:textId="77777777" w:rsidTr="00E019E1">
        <w:tblPrEx>
          <w:tblW w:w="5000" w:type="pct"/>
          <w:tblLayout w:type="fixed"/>
          <w:tblCellMar>
            <w:left w:w="0" w:type="dxa"/>
            <w:right w:w="0" w:type="dxa"/>
          </w:tblCellMar>
          <w:tblLook w:val="01E0"/>
        </w:tblPrEx>
        <w:trPr>
          <w:cantSplit/>
        </w:trPr>
        <w:tc>
          <w:tcPr>
            <w:tcW w:w="10790" w:type="dxa"/>
            <w:shd w:val="clear" w:color="auto" w:fill="BFBFBF" w:themeFill="background1" w:themeFillShade="BF"/>
          </w:tcPr>
          <w:p w:rsidR="00932697" w:rsidRPr="000A63E5" w:rsidP="00945F98" w14:paraId="5050B768" w14:textId="0F2941F3">
            <w:pPr>
              <w:pStyle w:val="Tablewhiteparagraph"/>
              <w:pageBreakBefore/>
              <w:spacing w:after="240"/>
              <w:jc w:val="center"/>
              <w:rPr>
                <w:color w:val="auto"/>
                <w:sz w:val="22"/>
              </w:rPr>
            </w:pPr>
            <w:r w:rsidRPr="000A63E5">
              <w:rPr>
                <w:color w:val="auto"/>
                <w:sz w:val="22"/>
              </w:rPr>
              <w:t>B</w:t>
            </w:r>
            <w:r w:rsidRPr="000A63E5" w:rsidR="00505195">
              <w:rPr>
                <w:color w:val="auto"/>
                <w:sz w:val="22"/>
              </w:rPr>
              <w:t>-0</w:t>
            </w:r>
            <w:r w:rsidRPr="000A63E5" w:rsidR="00F179B3">
              <w:rPr>
                <w:color w:val="auto"/>
                <w:sz w:val="22"/>
              </w:rPr>
              <w:t>2</w:t>
            </w:r>
            <w:r w:rsidRPr="000A63E5" w:rsidR="00505195">
              <w:rPr>
                <w:color w:val="auto"/>
                <w:sz w:val="22"/>
              </w:rPr>
              <w:tab/>
              <w:t>MAJOR ACTIVITIES &amp; ACCOMPLISHMENTS</w:t>
            </w:r>
          </w:p>
        </w:tc>
      </w:tr>
      <w:tr w14:paraId="5929DDD9" w14:textId="77777777" w:rsidTr="00E019E1">
        <w:tblPrEx>
          <w:tblW w:w="5000" w:type="pct"/>
          <w:tblLayout w:type="fixed"/>
          <w:tblCellMar>
            <w:left w:w="0" w:type="dxa"/>
            <w:right w:w="0" w:type="dxa"/>
          </w:tblCellMar>
          <w:tblLook w:val="01E0"/>
        </w:tblPrEx>
        <w:trPr>
          <w:cantSplit/>
        </w:trPr>
        <w:tc>
          <w:tcPr>
            <w:tcW w:w="10790" w:type="dxa"/>
            <w:shd w:val="clear" w:color="auto" w:fill="D9D9D9" w:themeFill="background1" w:themeFillShade="D9"/>
          </w:tcPr>
          <w:p w:rsidR="00505195" w:rsidRPr="000A63E5" w:rsidP="006F25F9" w14:paraId="73C3941C" w14:textId="3D47378E">
            <w:pPr>
              <w:pStyle w:val="Tablewhiteparagraph"/>
              <w:spacing w:before="80"/>
              <w:rPr>
                <w:b w:val="0"/>
                <w:bCs/>
                <w:color w:val="auto"/>
                <w:sz w:val="22"/>
                <w:u w:val="single"/>
              </w:rPr>
            </w:pPr>
            <w:r w:rsidRPr="000A63E5">
              <w:rPr>
                <w:b w:val="0"/>
                <w:bCs/>
                <w:color w:val="auto"/>
                <w:sz w:val="22"/>
              </w:rPr>
              <w:t xml:space="preserve">1. </w:t>
            </w:r>
            <w:r w:rsidRPr="000A63E5">
              <w:rPr>
                <w:b w:val="0"/>
                <w:bCs/>
                <w:color w:val="auto"/>
                <w:sz w:val="22"/>
                <w:u w:val="single"/>
              </w:rPr>
              <w:t>Recruitment methods and strategies</w:t>
            </w:r>
          </w:p>
          <w:p w:rsidR="00BD4D64" w:rsidRPr="000A63E5" w:rsidP="009C089B" w14:paraId="0944D658" w14:textId="3ABC2740">
            <w:pPr>
              <w:pStyle w:val="Tablewhiteparagraph"/>
              <w:spacing w:before="60"/>
              <w:rPr>
                <w:b w:val="0"/>
                <w:bCs/>
                <w:color w:val="auto"/>
                <w:sz w:val="22"/>
              </w:rPr>
            </w:pPr>
            <w:r w:rsidRPr="000A63E5">
              <w:rPr>
                <w:b w:val="0"/>
                <w:bCs/>
                <w:color w:val="auto"/>
                <w:sz w:val="22"/>
              </w:rPr>
              <w:t>Describe</w:t>
            </w:r>
            <w:r w:rsidRPr="000A63E5" w:rsidR="003520E4">
              <w:rPr>
                <w:b w:val="0"/>
                <w:bCs/>
                <w:color w:val="auto"/>
                <w:sz w:val="22"/>
              </w:rPr>
              <w:t xml:space="preserve"> your recruitment strategies and approaches, including any changes, during this reporting period.</w:t>
            </w:r>
            <w:r w:rsidRPr="000A63E5" w:rsidR="005E4C67">
              <w:rPr>
                <w:b w:val="0"/>
                <w:bCs/>
                <w:color w:val="auto"/>
                <w:sz w:val="22"/>
              </w:rPr>
              <w:t xml:space="preserve"> Provide any </w:t>
            </w:r>
            <w:r w:rsidRPr="000A63E5" w:rsidR="00540D6F">
              <w:rPr>
                <w:b w:val="0"/>
                <w:bCs/>
                <w:color w:val="auto"/>
                <w:sz w:val="22"/>
              </w:rPr>
              <w:t xml:space="preserve">useful context for the performance measures in </w:t>
            </w:r>
            <w:r w:rsidRPr="000A63E5">
              <w:rPr>
                <w:b w:val="0"/>
                <w:bCs/>
                <w:color w:val="auto"/>
                <w:sz w:val="22"/>
              </w:rPr>
              <w:t>Tables B-0</w:t>
            </w:r>
            <w:r w:rsidRPr="000A63E5" w:rsidR="001B294D">
              <w:rPr>
                <w:b w:val="0"/>
                <w:bCs/>
                <w:color w:val="auto"/>
                <w:sz w:val="22"/>
              </w:rPr>
              <w:t>2</w:t>
            </w:r>
            <w:r w:rsidRPr="000A63E5">
              <w:rPr>
                <w:b w:val="0"/>
                <w:bCs/>
                <w:color w:val="auto"/>
                <w:sz w:val="22"/>
              </w:rPr>
              <w:t>.1, B-0</w:t>
            </w:r>
            <w:r w:rsidRPr="000A63E5" w:rsidR="001B294D">
              <w:rPr>
                <w:b w:val="0"/>
                <w:bCs/>
                <w:color w:val="auto"/>
                <w:sz w:val="22"/>
              </w:rPr>
              <w:t>2</w:t>
            </w:r>
            <w:r w:rsidRPr="000A63E5">
              <w:rPr>
                <w:b w:val="0"/>
                <w:bCs/>
                <w:color w:val="auto"/>
                <w:sz w:val="22"/>
              </w:rPr>
              <w:t>.2, and B-0</w:t>
            </w:r>
            <w:r w:rsidRPr="000A63E5" w:rsidR="001B294D">
              <w:rPr>
                <w:b w:val="0"/>
                <w:bCs/>
                <w:color w:val="auto"/>
                <w:sz w:val="22"/>
              </w:rPr>
              <w:t>2</w:t>
            </w:r>
            <w:r w:rsidRPr="000A63E5">
              <w:rPr>
                <w:b w:val="0"/>
                <w:bCs/>
                <w:color w:val="auto"/>
                <w:sz w:val="22"/>
              </w:rPr>
              <w:t>.3</w:t>
            </w:r>
            <w:r w:rsidRPr="000A63E5" w:rsidR="00540D6F">
              <w:rPr>
                <w:b w:val="0"/>
                <w:bCs/>
                <w:color w:val="auto"/>
                <w:sz w:val="22"/>
              </w:rPr>
              <w:t>, such as whether your program is receiving referrals from the expected sources</w:t>
            </w:r>
            <w:r w:rsidRPr="000A63E5">
              <w:rPr>
                <w:b w:val="0"/>
                <w:bCs/>
                <w:color w:val="auto"/>
                <w:sz w:val="22"/>
              </w:rPr>
              <w:t xml:space="preserve"> and</w:t>
            </w:r>
            <w:r w:rsidRPr="000A63E5" w:rsidR="0096465F">
              <w:rPr>
                <w:b w:val="0"/>
                <w:bCs/>
                <w:color w:val="auto"/>
                <w:sz w:val="22"/>
              </w:rPr>
              <w:t xml:space="preserve"> has sufficient staff for recruitment</w:t>
            </w:r>
            <w:r w:rsidRPr="000A63E5">
              <w:rPr>
                <w:b w:val="0"/>
                <w:bCs/>
                <w:color w:val="auto"/>
                <w:sz w:val="22"/>
              </w:rPr>
              <w:t>.</w:t>
            </w:r>
          </w:p>
          <w:p w:rsidR="006F25F9" w:rsidRPr="000A63E5" w:rsidP="009C089B" w14:paraId="5988336E" w14:textId="29A21D7A">
            <w:pPr>
              <w:pStyle w:val="Tablewhiteparagraph"/>
              <w:spacing w:before="60"/>
              <w:rPr>
                <w:sz w:val="22"/>
              </w:rPr>
            </w:pPr>
            <w:r w:rsidRPr="000A63E5">
              <w:rPr>
                <w:b w:val="0"/>
                <w:bCs/>
                <w:color w:val="auto"/>
                <w:sz w:val="22"/>
              </w:rPr>
              <w:t>Also describe</w:t>
            </w:r>
            <w:r w:rsidRPr="000A63E5" w:rsidR="00540D6F">
              <w:rPr>
                <w:b w:val="0"/>
                <w:bCs/>
                <w:color w:val="auto"/>
                <w:sz w:val="22"/>
              </w:rPr>
              <w:t xml:space="preserve"> whether</w:t>
            </w:r>
            <w:r w:rsidRPr="000A63E5" w:rsidR="00F07DEE">
              <w:rPr>
                <w:b w:val="0"/>
                <w:bCs/>
                <w:color w:val="auto"/>
                <w:sz w:val="22"/>
              </w:rPr>
              <w:t xml:space="preserve"> potential clients are hearing about the program as expected</w:t>
            </w:r>
            <w:r w:rsidRPr="000A63E5">
              <w:rPr>
                <w:b w:val="0"/>
                <w:bCs/>
                <w:color w:val="auto"/>
                <w:sz w:val="22"/>
              </w:rPr>
              <w:t>, and their primary reasons for enrolling</w:t>
            </w:r>
            <w:r w:rsidRPr="000A63E5" w:rsidR="00F07DEE">
              <w:rPr>
                <w:b w:val="0"/>
                <w:bCs/>
                <w:color w:val="auto"/>
                <w:sz w:val="22"/>
              </w:rPr>
              <w:t>.</w:t>
            </w:r>
            <w:r w:rsidRPr="000A63E5">
              <w:rPr>
                <w:b w:val="0"/>
                <w:bCs/>
                <w:color w:val="auto"/>
                <w:sz w:val="22"/>
              </w:rPr>
              <w:t xml:space="preserve"> This additional information is available on the Enrollment tab of the nFORM query tool.</w:t>
            </w:r>
            <w:r w:rsidRPr="000A63E5" w:rsidR="00F07DEE">
              <w:rPr>
                <w:b w:val="0"/>
                <w:bCs/>
                <w:color w:val="auto"/>
                <w:sz w:val="22"/>
              </w:rPr>
              <w:t xml:space="preserve"> </w:t>
            </w:r>
          </w:p>
        </w:tc>
      </w:tr>
      <w:tr w14:paraId="01107589" w14:textId="77777777" w:rsidTr="008E4862">
        <w:tblPrEx>
          <w:tblW w:w="5000" w:type="pct"/>
          <w:tblLayout w:type="fixed"/>
          <w:tblCellMar>
            <w:left w:w="0" w:type="dxa"/>
            <w:right w:w="0" w:type="dxa"/>
          </w:tblCellMar>
          <w:tblLook w:val="01E0"/>
        </w:tblPrEx>
        <w:trPr>
          <w:cantSplit/>
          <w:trHeight w:val="1296"/>
        </w:trPr>
        <w:tc>
          <w:tcPr>
            <w:tcW w:w="10790" w:type="dxa"/>
          </w:tcPr>
          <w:p w:rsidR="000D6ECA" w:rsidRPr="000A63E5" w:rsidP="006F25F9" w14:paraId="23B8BBFC" w14:textId="77777777">
            <w:pPr>
              <w:pStyle w:val="Tablewhiteparagraph"/>
              <w:spacing w:before="80"/>
              <w:rPr>
                <w:b w:val="0"/>
                <w:bCs/>
                <w:color w:val="auto"/>
                <w:sz w:val="22"/>
                <w:u w:val="single"/>
              </w:rPr>
            </w:pPr>
          </w:p>
        </w:tc>
      </w:tr>
    </w:tbl>
    <w:p w:rsidR="00710504" w:rsidRPr="000A63E5" w14:paraId="57599F8B" w14:textId="77777777">
      <w:pPr>
        <w:rPr>
          <w:b/>
        </w:rPr>
      </w:pPr>
    </w:p>
    <w:p w:rsidR="00710504" w:rsidRPr="000A63E5" w:rsidP="00636094" w14:paraId="244A7BD4" w14:textId="23B89861">
      <w:pPr>
        <w:tabs>
          <w:tab w:val="left" w:pos="360"/>
        </w:tabs>
        <w:spacing w:before="240" w:after="120"/>
        <w:rPr>
          <w:b/>
        </w:rPr>
      </w:pPr>
      <w:r w:rsidRPr="000A63E5">
        <w:rPr>
          <w:b/>
        </w:rPr>
        <w:t>Table B-0</w:t>
      </w:r>
      <w:r w:rsidRPr="000A63E5" w:rsidR="00F179B3">
        <w:rPr>
          <w:b/>
        </w:rPr>
        <w:t>2</w:t>
      </w:r>
      <w:r w:rsidRPr="000A63E5">
        <w:rPr>
          <w:b/>
        </w:rPr>
        <w:t>.1. Three recruitment methods used most frequently during reporting period</w:t>
      </w:r>
    </w:p>
    <w:tbl>
      <w:tblPr>
        <w:tblStyle w:val="TableGrid"/>
        <w:tblW w:w="5000" w:type="pct"/>
        <w:tblInd w:w="0" w:type="dxa"/>
        <w:tblLook w:val="04A0"/>
      </w:tblPr>
      <w:tblGrid>
        <w:gridCol w:w="9171"/>
        <w:gridCol w:w="1619"/>
      </w:tblGrid>
      <w:tr w14:paraId="79AA7EEB" w14:textId="77777777" w:rsidTr="008E2B07">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6E426AF2" w14:textId="01A42F75">
            <w:pPr>
              <w:tabs>
                <w:tab w:val="right" w:leader="dot" w:pos="5834"/>
              </w:tabs>
              <w:spacing w:before="60" w:after="60"/>
              <w:ind w:left="337" w:hanging="342"/>
              <w:rPr>
                <w:rFonts w:eastAsia="Calibri"/>
                <w:bCs/>
              </w:rPr>
            </w:pPr>
            <w:r w:rsidRPr="000A63E5">
              <w:rPr>
                <w:rFonts w:eastAsia="Calibri"/>
                <w:bCs/>
              </w:rPr>
              <w:t>1</w:t>
            </w:r>
            <w:r w:rsidRPr="000A63E5" w:rsidR="00E62B5E">
              <w:rPr>
                <w:rFonts w:eastAsia="Calibri"/>
                <w:bCs/>
              </w:rPr>
              <w:t>.</w:t>
            </w:r>
            <w:r w:rsidRPr="000A63E5" w:rsidR="00E62B5E">
              <w:rPr>
                <w:rFonts w:eastAsia="Calibri"/>
                <w:bCs/>
              </w:rPr>
              <w:tab/>
            </w:r>
            <w:bookmarkStart w:id="0" w:name="_Hlk49845336"/>
            <w:r w:rsidRPr="000A63E5">
              <w:rPr>
                <w:rFonts w:eastAsia="Calibri"/>
                <w:bCs/>
              </w:rPr>
              <w:t>Phone, mail, or email</w:t>
            </w:r>
          </w:p>
        </w:tc>
        <w:tc>
          <w:tcPr>
            <w:tcW w:w="750"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050DB377" w14:textId="77777777">
            <w:pPr>
              <w:spacing w:before="60" w:after="60"/>
              <w:rPr>
                <w:iCs/>
                <w:color w:val="FFFFFF" w:themeColor="background1"/>
              </w:rPr>
            </w:pPr>
            <w:r w:rsidRPr="000A63E5">
              <w:rPr>
                <w:iCs/>
                <w:color w:val="FFFFFF" w:themeColor="background1"/>
              </w:rPr>
              <w:t>Blank</w:t>
            </w:r>
          </w:p>
        </w:tc>
      </w:tr>
      <w:tr w14:paraId="02360476" w14:textId="77777777" w:rsidTr="00887AAB">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1CD40166" w14:textId="41524D89">
            <w:pPr>
              <w:tabs>
                <w:tab w:val="right" w:leader="dot" w:pos="5834"/>
              </w:tabs>
              <w:spacing w:before="60" w:after="60"/>
              <w:ind w:left="337" w:hanging="342"/>
              <w:rPr>
                <w:rFonts w:eastAsia="Calibri"/>
                <w:bCs/>
              </w:rPr>
            </w:pPr>
            <w:r w:rsidRPr="000A63E5">
              <w:rPr>
                <w:rFonts w:eastAsia="Calibri"/>
                <w:bCs/>
              </w:rPr>
              <w:t>2</w:t>
            </w:r>
            <w:r w:rsidRPr="000A63E5" w:rsidR="00E62B5E">
              <w:rPr>
                <w:rFonts w:eastAsia="Calibri"/>
                <w:bCs/>
              </w:rPr>
              <w:t>.</w:t>
            </w:r>
            <w:r w:rsidRPr="000A63E5" w:rsidR="00E62B5E">
              <w:rPr>
                <w:rFonts w:eastAsia="Calibri"/>
                <w:bCs/>
              </w:rPr>
              <w:tab/>
            </w:r>
            <w:r w:rsidRPr="000A63E5">
              <w:rPr>
                <w:rFonts w:eastAsia="Calibri"/>
                <w:bCs/>
              </w:rPr>
              <w:t>Social media</w:t>
            </w:r>
          </w:p>
        </w:tc>
        <w:tc>
          <w:tcPr>
            <w:tcW w:w="750"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0C465BA2" w14:textId="77777777">
            <w:pPr>
              <w:spacing w:before="60" w:after="60"/>
              <w:rPr>
                <w:iCs/>
                <w:color w:val="FFFFFF" w:themeColor="background1"/>
              </w:rPr>
            </w:pPr>
          </w:p>
        </w:tc>
      </w:tr>
      <w:tr w14:paraId="6260C423" w14:textId="77777777" w:rsidTr="00887AAB">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6D55D597" w14:textId="76E94759">
            <w:pPr>
              <w:tabs>
                <w:tab w:val="right" w:leader="dot" w:pos="5834"/>
              </w:tabs>
              <w:spacing w:before="60" w:after="60"/>
              <w:ind w:left="337" w:hanging="342"/>
              <w:rPr>
                <w:rFonts w:eastAsia="Calibri"/>
                <w:bCs/>
              </w:rPr>
            </w:pPr>
            <w:r w:rsidRPr="000A63E5">
              <w:rPr>
                <w:rFonts w:eastAsia="Calibri"/>
                <w:bCs/>
              </w:rPr>
              <w:t>3</w:t>
            </w:r>
            <w:r w:rsidRPr="000A63E5" w:rsidR="00E62B5E">
              <w:rPr>
                <w:rFonts w:eastAsia="Calibri"/>
                <w:bCs/>
              </w:rPr>
              <w:t>.</w:t>
            </w:r>
            <w:r w:rsidRPr="000A63E5" w:rsidR="00E62B5E">
              <w:rPr>
                <w:rFonts w:eastAsia="Calibri"/>
                <w:bCs/>
              </w:rPr>
              <w:tab/>
            </w:r>
            <w:r w:rsidRPr="000A63E5">
              <w:rPr>
                <w:rFonts w:eastAsia="Calibri"/>
                <w:bCs/>
              </w:rPr>
              <w:t>Street outreach (recruiting people in person in their neighborhoods or places they frequent)</w:t>
            </w:r>
          </w:p>
        </w:tc>
        <w:tc>
          <w:tcPr>
            <w:tcW w:w="750"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10F000F0" w14:textId="77777777">
            <w:pPr>
              <w:spacing w:before="60" w:after="60"/>
              <w:rPr>
                <w:iCs/>
                <w:color w:val="FFFFFF" w:themeColor="background1"/>
              </w:rPr>
            </w:pPr>
            <w:r w:rsidRPr="000A63E5">
              <w:rPr>
                <w:iCs/>
                <w:color w:val="FFFFFF" w:themeColor="background1"/>
              </w:rPr>
              <w:t>Blank</w:t>
            </w:r>
          </w:p>
        </w:tc>
      </w:tr>
      <w:tr w14:paraId="4ADDE5DC" w14:textId="77777777" w:rsidTr="00887AAB">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35516176" w14:textId="5D69FD5C">
            <w:pPr>
              <w:tabs>
                <w:tab w:val="right" w:leader="dot" w:pos="5834"/>
              </w:tabs>
              <w:spacing w:before="60" w:after="60"/>
              <w:ind w:left="337" w:hanging="342"/>
              <w:rPr>
                <w:rFonts w:eastAsia="Calibri"/>
                <w:bCs/>
              </w:rPr>
            </w:pPr>
            <w:r w:rsidRPr="000A63E5">
              <w:rPr>
                <w:rFonts w:eastAsia="Calibri"/>
                <w:bCs/>
              </w:rPr>
              <w:t>4</w:t>
            </w:r>
            <w:r w:rsidRPr="000A63E5" w:rsidR="00E62B5E">
              <w:rPr>
                <w:rFonts w:eastAsia="Calibri"/>
                <w:bCs/>
              </w:rPr>
              <w:t>.</w:t>
            </w:r>
            <w:r w:rsidRPr="000A63E5" w:rsidR="00E62B5E">
              <w:rPr>
                <w:rFonts w:eastAsia="Calibri"/>
                <w:bCs/>
              </w:rPr>
              <w:tab/>
            </w:r>
            <w:r w:rsidRPr="000A63E5">
              <w:rPr>
                <w:rFonts w:eastAsia="Calibri"/>
                <w:bCs/>
              </w:rPr>
              <w:t>Referrals from inside your organization</w:t>
            </w:r>
          </w:p>
        </w:tc>
        <w:tc>
          <w:tcPr>
            <w:tcW w:w="750"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0E14B12E" w14:textId="77777777">
            <w:pPr>
              <w:spacing w:before="60" w:after="60"/>
              <w:rPr>
                <w:iCs/>
                <w:color w:val="FFFFFF" w:themeColor="background1"/>
              </w:rPr>
            </w:pPr>
          </w:p>
        </w:tc>
      </w:tr>
      <w:tr w14:paraId="6BCF075C" w14:textId="77777777" w:rsidTr="00887AAB">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3DC812F2" w14:textId="1C1CFB91">
            <w:pPr>
              <w:tabs>
                <w:tab w:val="right" w:leader="dot" w:pos="5834"/>
              </w:tabs>
              <w:spacing w:before="60" w:after="60"/>
              <w:ind w:left="337" w:hanging="342"/>
              <w:rPr>
                <w:rFonts w:eastAsia="Calibri"/>
                <w:bCs/>
              </w:rPr>
            </w:pPr>
            <w:r w:rsidRPr="000A63E5">
              <w:rPr>
                <w:rFonts w:eastAsia="Calibri"/>
                <w:bCs/>
              </w:rPr>
              <w:t>5</w:t>
            </w:r>
            <w:r w:rsidRPr="000A63E5" w:rsidR="00E62B5E">
              <w:rPr>
                <w:rFonts w:eastAsia="Calibri"/>
                <w:bCs/>
              </w:rPr>
              <w:t>.</w:t>
            </w:r>
            <w:r w:rsidRPr="000A63E5" w:rsidR="00E62B5E">
              <w:rPr>
                <w:rFonts w:eastAsia="Calibri"/>
                <w:bCs/>
              </w:rPr>
              <w:tab/>
            </w:r>
            <w:r w:rsidRPr="000A63E5">
              <w:rPr>
                <w:rFonts w:eastAsia="Calibri"/>
                <w:bCs/>
              </w:rPr>
              <w:t>Referrals from external organizations</w:t>
            </w:r>
          </w:p>
        </w:tc>
        <w:tc>
          <w:tcPr>
            <w:tcW w:w="750"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3F8BA894" w14:textId="77777777">
            <w:pPr>
              <w:spacing w:before="60" w:after="60"/>
              <w:rPr>
                <w:iCs/>
                <w:color w:val="FFFFFF" w:themeColor="background1"/>
              </w:rPr>
            </w:pPr>
            <w:r w:rsidRPr="000A63E5">
              <w:rPr>
                <w:iCs/>
                <w:color w:val="FFFFFF" w:themeColor="background1"/>
              </w:rPr>
              <w:t>Blank</w:t>
            </w:r>
          </w:p>
        </w:tc>
      </w:tr>
      <w:tr w14:paraId="6B602B53" w14:textId="77777777" w:rsidTr="00887AAB">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005A4D36" w14:textId="3DEC69CD">
            <w:pPr>
              <w:tabs>
                <w:tab w:val="right" w:leader="dot" w:pos="5834"/>
              </w:tabs>
              <w:spacing w:before="60" w:after="60"/>
              <w:ind w:left="337" w:hanging="342"/>
              <w:rPr>
                <w:rFonts w:eastAsia="Calibri"/>
                <w:bCs/>
              </w:rPr>
            </w:pPr>
            <w:r w:rsidRPr="000A63E5">
              <w:rPr>
                <w:rFonts w:eastAsia="Calibri"/>
                <w:bCs/>
              </w:rPr>
              <w:t>6.</w:t>
            </w:r>
            <w:r w:rsidRPr="000A63E5" w:rsidR="00E62B5E">
              <w:rPr>
                <w:rFonts w:eastAsia="Calibri"/>
                <w:bCs/>
              </w:rPr>
              <w:tab/>
            </w:r>
            <w:r w:rsidRPr="000A63E5">
              <w:rPr>
                <w:rFonts w:eastAsia="Calibri"/>
                <w:bCs/>
              </w:rPr>
              <w:t>On-site recruitment at external agencies or events</w:t>
            </w:r>
          </w:p>
        </w:tc>
        <w:tc>
          <w:tcPr>
            <w:tcW w:w="750"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2350BC9A" w14:textId="77777777">
            <w:pPr>
              <w:spacing w:before="60" w:after="60"/>
              <w:rPr>
                <w:iCs/>
                <w:color w:val="FFFFFF" w:themeColor="background1"/>
              </w:rPr>
            </w:pPr>
            <w:r w:rsidRPr="000A63E5">
              <w:rPr>
                <w:iCs/>
                <w:color w:val="FFFFFF" w:themeColor="background1"/>
              </w:rPr>
              <w:t>Blank</w:t>
            </w:r>
          </w:p>
        </w:tc>
      </w:tr>
      <w:tr w14:paraId="61283845" w14:textId="77777777" w:rsidTr="00887AAB">
        <w:tblPrEx>
          <w:tblW w:w="5000" w:type="pct"/>
          <w:tblInd w:w="0" w:type="dxa"/>
          <w:tblLook w:val="04A0"/>
        </w:tblPrEx>
        <w:tc>
          <w:tcPr>
            <w:tcW w:w="4250" w:type="pct"/>
            <w:tcBorders>
              <w:top w:val="single" w:sz="4" w:space="0" w:color="auto"/>
              <w:left w:val="single" w:sz="4" w:space="0" w:color="auto"/>
              <w:bottom w:val="single" w:sz="4" w:space="0" w:color="auto"/>
              <w:right w:val="single" w:sz="4" w:space="0" w:color="auto"/>
            </w:tcBorders>
            <w:hideMark/>
          </w:tcPr>
          <w:p w:rsidR="00C556ED" w:rsidRPr="000A63E5" w:rsidP="00671D56" w14:paraId="636AED09" w14:textId="2E8C1B0F">
            <w:pPr>
              <w:tabs>
                <w:tab w:val="right" w:leader="dot" w:pos="5834"/>
              </w:tabs>
              <w:spacing w:before="60" w:after="60"/>
              <w:ind w:left="337" w:hanging="342"/>
              <w:rPr>
                <w:rFonts w:eastAsia="Calibri"/>
                <w:bCs/>
              </w:rPr>
            </w:pPr>
            <w:r w:rsidRPr="000A63E5">
              <w:rPr>
                <w:rFonts w:eastAsia="Calibri"/>
                <w:bCs/>
              </w:rPr>
              <w:t>7</w:t>
            </w:r>
            <w:r w:rsidRPr="000A63E5" w:rsidR="00E62B5E">
              <w:rPr>
                <w:rFonts w:eastAsia="Calibri"/>
                <w:bCs/>
              </w:rPr>
              <w:t>.</w:t>
            </w:r>
            <w:r w:rsidRPr="000A63E5" w:rsidR="00E62B5E">
              <w:rPr>
                <w:rFonts w:eastAsia="Calibri"/>
                <w:bCs/>
              </w:rPr>
              <w:tab/>
            </w:r>
            <w:r w:rsidRPr="000A63E5">
              <w:rPr>
                <w:rFonts w:eastAsia="Calibri"/>
                <w:bCs/>
              </w:rPr>
              <w:t>Other</w:t>
            </w:r>
          </w:p>
        </w:tc>
        <w:tc>
          <w:tcPr>
            <w:tcW w:w="750"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1814630A" w14:textId="77777777">
            <w:pPr>
              <w:spacing w:before="60" w:after="60"/>
              <w:rPr>
                <w:iCs/>
                <w:color w:val="FFFFFF" w:themeColor="background1"/>
              </w:rPr>
            </w:pPr>
            <w:r w:rsidRPr="000A63E5">
              <w:rPr>
                <w:iCs/>
                <w:color w:val="FFFFFF" w:themeColor="background1"/>
              </w:rPr>
              <w:t>Blank</w:t>
            </w:r>
          </w:p>
        </w:tc>
      </w:tr>
      <w:bookmarkEnd w:id="0"/>
    </w:tbl>
    <w:p w:rsidR="00CC7699" w:rsidRPr="000A63E5" w14:paraId="5D70AC12" w14:textId="77777777">
      <w:r w:rsidRPr="000A63E5">
        <w:br w:type="page"/>
      </w:r>
    </w:p>
    <w:p w:rsidR="00710504" w:rsidRPr="000A63E5" w:rsidP="00636094" w14:paraId="4FD6A703" w14:textId="3E3E5E12">
      <w:pPr>
        <w:tabs>
          <w:tab w:val="left" w:pos="360"/>
        </w:tabs>
        <w:spacing w:before="240"/>
        <w:rPr>
          <w:b/>
        </w:rPr>
      </w:pPr>
      <w:bookmarkStart w:id="1" w:name="_Hlk49845377"/>
      <w:r w:rsidRPr="000A63E5">
        <w:rPr>
          <w:b/>
        </w:rPr>
        <w:t>Table B-0</w:t>
      </w:r>
      <w:r w:rsidRPr="000A63E5" w:rsidR="00F179B3">
        <w:rPr>
          <w:b/>
        </w:rPr>
        <w:t>2</w:t>
      </w:r>
      <w:r w:rsidRPr="000A63E5">
        <w:rPr>
          <w:b/>
        </w:rPr>
        <w:t>.2. Five types of organizations or other sources that provided the most referrals during reporting period</w:t>
      </w:r>
    </w:p>
    <w:p w:rsidR="00710504" w:rsidRPr="000A63E5" w14:paraId="78D1F06F" w14:textId="77777777">
      <w:pPr>
        <w:rPr>
          <w:color w:val="FFFFFF" w:themeColor="background1"/>
        </w:rPr>
      </w:pPr>
      <w:r w:rsidRPr="000A63E5">
        <w:rPr>
          <w:color w:val="FFFFFF" w:themeColor="background1"/>
        </w:rPr>
        <w:t>Blank</w:t>
      </w:r>
    </w:p>
    <w:tbl>
      <w:tblPr>
        <w:tblStyle w:val="TableGrid"/>
        <w:tblW w:w="5000" w:type="pct"/>
        <w:tblInd w:w="0" w:type="dxa"/>
        <w:tblLook w:val="04A0"/>
      </w:tblPr>
      <w:tblGrid>
        <w:gridCol w:w="9046"/>
        <w:gridCol w:w="1744"/>
      </w:tblGrid>
      <w:tr w14:paraId="4D92B60C" w14:textId="77777777" w:rsidTr="00184CBF">
        <w:tblPrEx>
          <w:tblW w:w="5000" w:type="pct"/>
          <w:tblInd w:w="0" w:type="dxa"/>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CBF" w:rsidRPr="000A63E5" w:rsidP="00CC7699" w14:paraId="3A619B61" w14:textId="3A30013D">
            <w:pPr>
              <w:spacing w:before="40" w:after="40"/>
              <w:rPr>
                <w:iCs/>
                <w:color w:val="FFFFFF" w:themeColor="background1"/>
              </w:rPr>
            </w:pPr>
            <w:r w:rsidRPr="000A63E5">
              <w:rPr>
                <w:iCs/>
              </w:rPr>
              <w:t>1</w:t>
            </w:r>
            <w:r w:rsidRPr="000A63E5">
              <w:rPr>
                <w:iCs/>
              </w:rPr>
              <w:t>.  Health</w:t>
            </w:r>
            <w:r w:rsidRPr="000A63E5">
              <w:rPr>
                <w:iCs/>
              </w:rPr>
              <w:t>, education, employment, and faith-based</w:t>
            </w:r>
          </w:p>
        </w:tc>
      </w:tr>
      <w:tr w14:paraId="2BCFD01E"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7CFEE63E" w14:textId="7BF1FBA9">
            <w:pPr>
              <w:tabs>
                <w:tab w:val="right" w:leader="dot" w:pos="5834"/>
              </w:tabs>
              <w:spacing w:before="60" w:after="60"/>
              <w:ind w:left="337" w:hanging="342"/>
              <w:rPr>
                <w:rFonts w:eastAsia="Calibri"/>
                <w:bCs/>
              </w:rPr>
            </w:pPr>
            <w:r w:rsidRPr="000A63E5">
              <w:rPr>
                <w:rFonts w:eastAsia="Calibri"/>
                <w:bCs/>
              </w:rPr>
              <w:t>a.</w:t>
            </w:r>
            <w:r w:rsidRPr="000A63E5">
              <w:rPr>
                <w:rFonts w:eastAsia="Calibri"/>
                <w:bCs/>
              </w:rPr>
              <w:tab/>
            </w:r>
            <w:r w:rsidRPr="000A63E5">
              <w:rPr>
                <w:rFonts w:eastAsia="Calibri"/>
                <w:bCs/>
              </w:rPr>
              <w:t>Hospitals, maternity clinics, or doctors’ offices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59D3C23F" w14:textId="17EEA703">
            <w:pPr>
              <w:spacing w:before="40" w:after="40"/>
              <w:rPr>
                <w:iCs/>
                <w:color w:val="FFFFFF" w:themeColor="background1"/>
              </w:rPr>
            </w:pPr>
          </w:p>
        </w:tc>
      </w:tr>
      <w:tr w14:paraId="558B020D"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5E6FD195" w14:textId="6108CED2">
            <w:pPr>
              <w:tabs>
                <w:tab w:val="right" w:leader="dot" w:pos="5834"/>
              </w:tabs>
              <w:spacing w:before="60" w:after="60"/>
              <w:ind w:left="337" w:hanging="342"/>
              <w:rPr>
                <w:rFonts w:eastAsia="Calibri"/>
                <w:bCs/>
              </w:rPr>
            </w:pPr>
            <w:r w:rsidRPr="000A63E5">
              <w:rPr>
                <w:rFonts w:eastAsia="Calibri"/>
                <w:bCs/>
              </w:rPr>
              <w:t>b.</w:t>
            </w:r>
            <w:r w:rsidRPr="000A63E5">
              <w:rPr>
                <w:rFonts w:eastAsia="Calibri"/>
                <w:bCs/>
              </w:rPr>
              <w:tab/>
            </w:r>
            <w:r w:rsidRPr="000A63E5">
              <w:rPr>
                <w:rFonts w:eastAsia="Calibri"/>
                <w:bCs/>
              </w:rPr>
              <w:t>Schools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02C8344C" w14:textId="3989E20D">
            <w:pPr>
              <w:spacing w:before="40" w:after="40"/>
              <w:rPr>
                <w:iCs/>
                <w:color w:val="FFFFFF" w:themeColor="background1"/>
              </w:rPr>
            </w:pPr>
          </w:p>
        </w:tc>
      </w:tr>
      <w:tr w14:paraId="76B6ADBD"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tcPr>
          <w:p w:rsidR="00CE3CAA" w:rsidRPr="000A63E5" w:rsidP="008E2B07" w14:paraId="6BE54C55" w14:textId="755C31D9">
            <w:pPr>
              <w:tabs>
                <w:tab w:val="right" w:leader="dot" w:pos="5834"/>
              </w:tabs>
              <w:spacing w:before="60" w:after="60"/>
              <w:ind w:left="337" w:hanging="342"/>
              <w:rPr>
                <w:rFonts w:eastAsia="Calibri"/>
                <w:bCs/>
              </w:rPr>
            </w:pPr>
            <w:r w:rsidRPr="000A63E5">
              <w:rPr>
                <w:rFonts w:eastAsia="Calibri"/>
                <w:bCs/>
              </w:rPr>
              <w:t>c.</w:t>
            </w:r>
            <w:r w:rsidRPr="000A63E5">
              <w:rPr>
                <w:rFonts w:eastAsia="Calibri"/>
                <w:bCs/>
              </w:rPr>
              <w:tab/>
            </w:r>
            <w:r w:rsidRPr="000A63E5">
              <w:rPr>
                <w:rFonts w:eastAsia="Calibri"/>
                <w:bCs/>
              </w:rPr>
              <w:t>Head Start</w:t>
            </w:r>
          </w:p>
        </w:tc>
        <w:tc>
          <w:tcPr>
            <w:tcW w:w="808" w:type="pct"/>
            <w:tcBorders>
              <w:top w:val="single" w:sz="4" w:space="0" w:color="auto"/>
              <w:left w:val="single" w:sz="4" w:space="0" w:color="auto"/>
              <w:bottom w:val="single" w:sz="4" w:space="0" w:color="auto"/>
              <w:right w:val="single" w:sz="4" w:space="0" w:color="auto"/>
            </w:tcBorders>
            <w:vAlign w:val="center"/>
          </w:tcPr>
          <w:p w:rsidR="00CE3CAA" w:rsidRPr="000A63E5" w:rsidP="00CC7699" w14:paraId="56AE45C0" w14:textId="77777777">
            <w:pPr>
              <w:spacing w:before="40" w:after="40"/>
              <w:rPr>
                <w:iCs/>
                <w:color w:val="FFFFFF" w:themeColor="background1"/>
              </w:rPr>
            </w:pPr>
          </w:p>
        </w:tc>
      </w:tr>
      <w:tr w14:paraId="1B82AA4C"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tcPr>
          <w:p w:rsidR="00CE3CAA" w:rsidRPr="000A63E5" w:rsidP="008E2B07" w14:paraId="610F0242" w14:textId="00B9D6E3">
            <w:pPr>
              <w:tabs>
                <w:tab w:val="right" w:leader="dot" w:pos="5834"/>
              </w:tabs>
              <w:spacing w:before="60" w:after="60"/>
              <w:ind w:left="337" w:hanging="342"/>
              <w:rPr>
                <w:rFonts w:eastAsia="Calibri"/>
                <w:bCs/>
              </w:rPr>
            </w:pPr>
            <w:r w:rsidRPr="000A63E5">
              <w:rPr>
                <w:rFonts w:eastAsia="Calibri"/>
                <w:bCs/>
              </w:rPr>
              <w:t>d.</w:t>
            </w:r>
            <w:r w:rsidRPr="000A63E5">
              <w:rPr>
                <w:rFonts w:eastAsia="Calibri"/>
                <w:bCs/>
              </w:rPr>
              <w:tab/>
            </w:r>
            <w:r w:rsidRPr="000A63E5">
              <w:rPr>
                <w:rFonts w:eastAsia="Calibri"/>
                <w:bCs/>
              </w:rPr>
              <w:t>Healthy Start</w:t>
            </w:r>
          </w:p>
        </w:tc>
        <w:tc>
          <w:tcPr>
            <w:tcW w:w="808" w:type="pct"/>
            <w:tcBorders>
              <w:top w:val="single" w:sz="4" w:space="0" w:color="auto"/>
              <w:left w:val="single" w:sz="4" w:space="0" w:color="auto"/>
              <w:bottom w:val="single" w:sz="4" w:space="0" w:color="auto"/>
              <w:right w:val="single" w:sz="4" w:space="0" w:color="auto"/>
            </w:tcBorders>
            <w:vAlign w:val="center"/>
          </w:tcPr>
          <w:p w:rsidR="00CE3CAA" w:rsidRPr="000A63E5" w:rsidP="00CC7699" w14:paraId="17D68395" w14:textId="77777777">
            <w:pPr>
              <w:spacing w:before="40" w:after="40"/>
              <w:rPr>
                <w:iCs/>
                <w:color w:val="FFFFFF" w:themeColor="background1"/>
              </w:rPr>
            </w:pPr>
          </w:p>
        </w:tc>
      </w:tr>
      <w:tr w14:paraId="22F9790D"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tcPr>
          <w:p w:rsidR="00CE3CAA" w:rsidRPr="000A63E5" w:rsidP="008E2B07" w14:paraId="79EA38AC" w14:textId="56F00A9B">
            <w:pPr>
              <w:tabs>
                <w:tab w:val="right" w:leader="dot" w:pos="5834"/>
              </w:tabs>
              <w:spacing w:before="60" w:after="60"/>
              <w:ind w:left="337" w:hanging="342"/>
              <w:rPr>
                <w:rFonts w:eastAsia="Calibri"/>
                <w:bCs/>
              </w:rPr>
            </w:pPr>
            <w:r w:rsidRPr="000A63E5">
              <w:rPr>
                <w:rFonts w:eastAsia="Calibri"/>
                <w:bCs/>
              </w:rPr>
              <w:t>e.</w:t>
            </w:r>
            <w:r w:rsidRPr="000A63E5">
              <w:rPr>
                <w:rFonts w:eastAsia="Calibri"/>
                <w:bCs/>
              </w:rPr>
              <w:tab/>
            </w:r>
            <w:r w:rsidRPr="000A63E5">
              <w:rPr>
                <w:rFonts w:eastAsia="Calibri"/>
                <w:bCs/>
              </w:rPr>
              <w:t>Employment assistance centers or one-stops</w:t>
            </w:r>
          </w:p>
        </w:tc>
        <w:tc>
          <w:tcPr>
            <w:tcW w:w="808" w:type="pct"/>
            <w:tcBorders>
              <w:top w:val="single" w:sz="4" w:space="0" w:color="auto"/>
              <w:left w:val="single" w:sz="4" w:space="0" w:color="auto"/>
              <w:bottom w:val="single" w:sz="4" w:space="0" w:color="auto"/>
              <w:right w:val="single" w:sz="4" w:space="0" w:color="auto"/>
            </w:tcBorders>
            <w:vAlign w:val="center"/>
          </w:tcPr>
          <w:p w:rsidR="00CE3CAA" w:rsidRPr="000A63E5" w:rsidP="00CC7699" w14:paraId="298D0B5B" w14:textId="77777777">
            <w:pPr>
              <w:spacing w:before="40" w:after="40"/>
              <w:rPr>
                <w:iCs/>
                <w:color w:val="FFFFFF" w:themeColor="background1"/>
              </w:rPr>
            </w:pPr>
          </w:p>
        </w:tc>
      </w:tr>
      <w:tr w14:paraId="76CF364E"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tcPr>
          <w:p w:rsidR="00CE3CAA" w:rsidRPr="000A63E5" w:rsidP="008E2B07" w14:paraId="3564183F" w14:textId="432A9407">
            <w:pPr>
              <w:tabs>
                <w:tab w:val="right" w:leader="dot" w:pos="5834"/>
              </w:tabs>
              <w:spacing w:before="60" w:after="60"/>
              <w:ind w:left="337" w:hanging="342"/>
              <w:rPr>
                <w:rFonts w:eastAsia="Calibri"/>
                <w:bCs/>
              </w:rPr>
            </w:pPr>
            <w:r w:rsidRPr="000A63E5">
              <w:rPr>
                <w:rFonts w:eastAsia="Calibri"/>
                <w:bCs/>
              </w:rPr>
              <w:t>f.</w:t>
            </w:r>
            <w:r w:rsidRPr="000A63E5">
              <w:rPr>
                <w:rFonts w:eastAsia="Calibri"/>
                <w:bCs/>
              </w:rPr>
              <w:tab/>
            </w:r>
            <w:r w:rsidRPr="000A63E5">
              <w:rPr>
                <w:rFonts w:eastAsia="Calibri"/>
                <w:bCs/>
              </w:rPr>
              <w:t>Community support agencies or community centers</w:t>
            </w:r>
          </w:p>
        </w:tc>
        <w:tc>
          <w:tcPr>
            <w:tcW w:w="808" w:type="pct"/>
            <w:tcBorders>
              <w:top w:val="single" w:sz="4" w:space="0" w:color="auto"/>
              <w:left w:val="single" w:sz="4" w:space="0" w:color="auto"/>
              <w:bottom w:val="single" w:sz="4" w:space="0" w:color="auto"/>
              <w:right w:val="single" w:sz="4" w:space="0" w:color="auto"/>
            </w:tcBorders>
            <w:vAlign w:val="center"/>
          </w:tcPr>
          <w:p w:rsidR="00CE3CAA" w:rsidRPr="000A63E5" w:rsidP="00CC7699" w14:paraId="5C02E9C6" w14:textId="77777777">
            <w:pPr>
              <w:spacing w:before="40" w:after="40"/>
              <w:rPr>
                <w:iCs/>
                <w:color w:val="FFFFFF" w:themeColor="background1"/>
              </w:rPr>
            </w:pPr>
          </w:p>
        </w:tc>
      </w:tr>
      <w:tr w14:paraId="197705A5"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tcPr>
          <w:p w:rsidR="00CE3CAA" w:rsidRPr="000A63E5" w:rsidP="008E2B07" w14:paraId="374BC477" w14:textId="15F00F6F">
            <w:pPr>
              <w:tabs>
                <w:tab w:val="right" w:leader="dot" w:pos="5834"/>
              </w:tabs>
              <w:spacing w:before="60" w:after="60"/>
              <w:ind w:left="337" w:hanging="342"/>
              <w:rPr>
                <w:rFonts w:eastAsia="Calibri"/>
                <w:bCs/>
              </w:rPr>
            </w:pPr>
            <w:r w:rsidRPr="000A63E5">
              <w:rPr>
                <w:rFonts w:eastAsia="Calibri"/>
                <w:bCs/>
              </w:rPr>
              <w:t>g.</w:t>
            </w:r>
            <w:r w:rsidRPr="000A63E5">
              <w:rPr>
                <w:rFonts w:eastAsia="Calibri"/>
                <w:bCs/>
              </w:rPr>
              <w:tab/>
            </w:r>
            <w:r w:rsidRPr="000A63E5">
              <w:rPr>
                <w:rFonts w:eastAsia="Calibri"/>
                <w:bCs/>
              </w:rPr>
              <w:t>Places of worship</w:t>
            </w:r>
          </w:p>
        </w:tc>
        <w:tc>
          <w:tcPr>
            <w:tcW w:w="808" w:type="pct"/>
            <w:tcBorders>
              <w:top w:val="single" w:sz="4" w:space="0" w:color="auto"/>
              <w:left w:val="single" w:sz="4" w:space="0" w:color="auto"/>
              <w:bottom w:val="single" w:sz="4" w:space="0" w:color="auto"/>
              <w:right w:val="single" w:sz="4" w:space="0" w:color="auto"/>
            </w:tcBorders>
            <w:vAlign w:val="center"/>
          </w:tcPr>
          <w:p w:rsidR="00CE3CAA" w:rsidRPr="000A63E5" w:rsidP="00CC7699" w14:paraId="70BCE3AB" w14:textId="77777777">
            <w:pPr>
              <w:spacing w:before="40" w:after="40"/>
              <w:rPr>
                <w:iCs/>
                <w:color w:val="FFFFFF" w:themeColor="background1"/>
              </w:rPr>
            </w:pPr>
          </w:p>
        </w:tc>
      </w:tr>
      <w:tr w14:paraId="475AEE2F" w14:textId="77777777" w:rsidTr="00184CBF">
        <w:tblPrEx>
          <w:tblW w:w="5000" w:type="pct"/>
          <w:tblInd w:w="0" w:type="dxa"/>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4CBF" w:rsidRPr="000A63E5" w:rsidP="00CC7699" w14:paraId="6E517DFB" w14:textId="1BE9FB32">
            <w:pPr>
              <w:spacing w:before="40" w:after="40"/>
              <w:rPr>
                <w:iCs/>
                <w:color w:val="FFFFFF" w:themeColor="background1"/>
              </w:rPr>
            </w:pPr>
            <w:r w:rsidRPr="000A63E5">
              <w:rPr>
                <w:iCs/>
              </w:rPr>
              <w:t>2</w:t>
            </w:r>
            <w:r w:rsidRPr="000A63E5">
              <w:rPr>
                <w:iCs/>
              </w:rPr>
              <w:t>.  Child</w:t>
            </w:r>
            <w:r w:rsidRPr="000A63E5">
              <w:rPr>
                <w:iCs/>
              </w:rPr>
              <w:t xml:space="preserve"> support and public assistance</w:t>
            </w:r>
          </w:p>
        </w:tc>
      </w:tr>
      <w:tr w14:paraId="1641820B"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06705F6A" w14:textId="74F6DE47">
            <w:pPr>
              <w:tabs>
                <w:tab w:val="right" w:leader="dot" w:pos="5834"/>
              </w:tabs>
              <w:spacing w:before="60" w:after="60"/>
              <w:ind w:left="337" w:hanging="342"/>
              <w:rPr>
                <w:rFonts w:eastAsia="Calibri"/>
                <w:bCs/>
              </w:rPr>
            </w:pPr>
            <w:r w:rsidRPr="000A63E5">
              <w:rPr>
                <w:rFonts w:eastAsia="Calibri"/>
                <w:bCs/>
              </w:rPr>
              <w:t>a.</w:t>
            </w:r>
            <w:r w:rsidRPr="000A63E5">
              <w:rPr>
                <w:rFonts w:eastAsia="Calibri"/>
                <w:bCs/>
              </w:rPr>
              <w:tab/>
            </w:r>
            <w:r w:rsidRPr="000A63E5">
              <w:rPr>
                <w:rFonts w:eastAsia="Calibri"/>
                <w:bCs/>
              </w:rPr>
              <w:t>Child support agencies (voluntary enrollment)</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20090CEC" w14:textId="377424AB">
            <w:pPr>
              <w:spacing w:before="40" w:after="40"/>
              <w:rPr>
                <w:iCs/>
                <w:color w:val="FFFFFF" w:themeColor="background1"/>
              </w:rPr>
            </w:pPr>
          </w:p>
        </w:tc>
      </w:tr>
      <w:tr w14:paraId="0327A607"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6A269E56" w14:textId="35EF73A7">
            <w:pPr>
              <w:tabs>
                <w:tab w:val="right" w:leader="dot" w:pos="5834"/>
              </w:tabs>
              <w:spacing w:before="60" w:after="60"/>
              <w:ind w:left="337" w:hanging="342"/>
              <w:rPr>
                <w:rFonts w:eastAsia="Calibri"/>
                <w:bCs/>
              </w:rPr>
            </w:pPr>
            <w:r w:rsidRPr="000A63E5">
              <w:rPr>
                <w:rFonts w:eastAsia="Calibri"/>
                <w:bCs/>
              </w:rPr>
              <w:t>b.</w:t>
            </w:r>
            <w:r w:rsidRPr="000A63E5">
              <w:rPr>
                <w:rFonts w:eastAsia="Calibri"/>
                <w:bCs/>
              </w:rPr>
              <w:tab/>
            </w:r>
            <w:r w:rsidRPr="000A63E5">
              <w:rPr>
                <w:rFonts w:eastAsia="Calibri"/>
                <w:bCs/>
              </w:rPr>
              <w:t>Child support agencies (court ordered to enroll in a program like this)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669527E0" w14:textId="7DAF881D">
            <w:pPr>
              <w:spacing w:before="40" w:after="40"/>
              <w:rPr>
                <w:iCs/>
                <w:color w:val="FFFFFF" w:themeColor="background1"/>
              </w:rPr>
            </w:pPr>
          </w:p>
        </w:tc>
      </w:tr>
      <w:tr w14:paraId="69F1D253"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257A0DC2" w14:textId="7D5D6CA5">
            <w:pPr>
              <w:tabs>
                <w:tab w:val="right" w:leader="dot" w:pos="5834"/>
              </w:tabs>
              <w:spacing w:before="60" w:after="60"/>
              <w:ind w:left="337" w:hanging="342"/>
              <w:rPr>
                <w:rFonts w:eastAsia="Calibri"/>
                <w:bCs/>
              </w:rPr>
            </w:pPr>
            <w:r w:rsidRPr="000A63E5">
              <w:rPr>
                <w:rFonts w:eastAsia="Calibri"/>
                <w:bCs/>
              </w:rPr>
              <w:t>c.</w:t>
            </w:r>
            <w:r w:rsidRPr="000A63E5">
              <w:rPr>
                <w:rFonts w:eastAsia="Calibri"/>
                <w:bCs/>
              </w:rPr>
              <w:tab/>
            </w:r>
            <w:r w:rsidRPr="000A63E5">
              <w:rPr>
                <w:rFonts w:eastAsia="Calibri"/>
                <w:bCs/>
              </w:rPr>
              <w:t>Temporary Assistance for Needy Families (TANF) offices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566E8BB0" w14:textId="3F8F5D8D">
            <w:pPr>
              <w:spacing w:before="40" w:after="40"/>
              <w:rPr>
                <w:iCs/>
                <w:color w:val="FFFFFF" w:themeColor="background1"/>
              </w:rPr>
            </w:pPr>
          </w:p>
        </w:tc>
      </w:tr>
      <w:tr w14:paraId="44ED24C8"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7D1EAFDC" w14:textId="09E678E2">
            <w:pPr>
              <w:tabs>
                <w:tab w:val="right" w:leader="dot" w:pos="5834"/>
              </w:tabs>
              <w:spacing w:before="60" w:after="60"/>
              <w:ind w:left="337" w:hanging="342"/>
              <w:rPr>
                <w:rFonts w:eastAsia="Calibri"/>
                <w:bCs/>
              </w:rPr>
            </w:pPr>
            <w:r w:rsidRPr="000A63E5">
              <w:rPr>
                <w:rFonts w:eastAsia="Calibri"/>
                <w:bCs/>
              </w:rPr>
              <w:t>d.</w:t>
            </w:r>
            <w:r w:rsidRPr="000A63E5">
              <w:rPr>
                <w:rFonts w:eastAsia="Calibri"/>
                <w:bCs/>
              </w:rPr>
              <w:tab/>
            </w:r>
            <w:r w:rsidRPr="000A63E5">
              <w:rPr>
                <w:rFonts w:eastAsia="Calibri"/>
                <w:bCs/>
              </w:rPr>
              <w:t>Special Supplemental Nutrition Program for Women, Infants, and Children (WIC) agencies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1D4D98D7" w14:textId="7A04C196">
            <w:pPr>
              <w:spacing w:before="40" w:after="40"/>
              <w:rPr>
                <w:iCs/>
                <w:color w:val="FFFFFF" w:themeColor="background1"/>
              </w:rPr>
            </w:pPr>
          </w:p>
        </w:tc>
      </w:tr>
      <w:tr w14:paraId="772F58C0" w14:textId="77777777" w:rsidTr="00184CBF">
        <w:tblPrEx>
          <w:tblW w:w="5000" w:type="pct"/>
          <w:tblInd w:w="0" w:type="dxa"/>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4CBF" w:rsidRPr="000A63E5" w:rsidP="00CC7699" w14:paraId="60DC1C1C" w14:textId="2F9BD421">
            <w:pPr>
              <w:spacing w:before="40" w:after="40"/>
              <w:rPr>
                <w:iCs/>
                <w:color w:val="FFFFFF" w:themeColor="background1"/>
              </w:rPr>
            </w:pPr>
            <w:r w:rsidRPr="000A63E5">
              <w:rPr>
                <w:iCs/>
              </w:rPr>
              <w:t>3.  Child welfare</w:t>
            </w:r>
          </w:p>
        </w:tc>
      </w:tr>
      <w:tr w14:paraId="4EDFDB6C"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76232C28" w14:textId="58D807AB">
            <w:pPr>
              <w:tabs>
                <w:tab w:val="right" w:leader="dot" w:pos="5834"/>
              </w:tabs>
              <w:spacing w:before="60" w:after="60"/>
              <w:ind w:left="337" w:hanging="342"/>
              <w:rPr>
                <w:rFonts w:eastAsia="Calibri"/>
                <w:bCs/>
              </w:rPr>
            </w:pPr>
            <w:r w:rsidRPr="000A63E5">
              <w:rPr>
                <w:rFonts w:eastAsia="Calibri"/>
                <w:bCs/>
              </w:rPr>
              <w:t>a.</w:t>
            </w:r>
            <w:r w:rsidRPr="000A63E5">
              <w:rPr>
                <w:rFonts w:eastAsia="Calibri"/>
                <w:bCs/>
              </w:rPr>
              <w:tab/>
            </w:r>
            <w:r w:rsidRPr="000A63E5">
              <w:rPr>
                <w:rFonts w:eastAsia="Calibri"/>
                <w:bCs/>
              </w:rPr>
              <w:t>Child protective services (voluntary enrollment)</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3E61F424" w14:textId="77777777">
            <w:pPr>
              <w:spacing w:before="40" w:after="40"/>
              <w:rPr>
                <w:iCs/>
                <w:color w:val="FFFFFF" w:themeColor="background1"/>
              </w:rPr>
            </w:pPr>
          </w:p>
        </w:tc>
      </w:tr>
      <w:tr w14:paraId="0BB5EDFE"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7CF1AFF9" w14:textId="29C9D66C">
            <w:pPr>
              <w:tabs>
                <w:tab w:val="right" w:leader="dot" w:pos="5834"/>
              </w:tabs>
              <w:spacing w:before="60" w:after="60"/>
              <w:ind w:left="337" w:hanging="342"/>
              <w:rPr>
                <w:rFonts w:eastAsia="Calibri"/>
                <w:bCs/>
              </w:rPr>
            </w:pPr>
            <w:r w:rsidRPr="000A63E5">
              <w:rPr>
                <w:rFonts w:eastAsia="Calibri"/>
                <w:bCs/>
              </w:rPr>
              <w:t>b.</w:t>
            </w:r>
            <w:r w:rsidRPr="000A63E5">
              <w:rPr>
                <w:rFonts w:eastAsia="Calibri"/>
                <w:bCs/>
              </w:rPr>
              <w:tab/>
            </w:r>
            <w:r w:rsidRPr="000A63E5">
              <w:rPr>
                <w:rFonts w:eastAsia="Calibri"/>
                <w:bCs/>
              </w:rPr>
              <w:t>Child protective services (court ordered to enroll in a program like this)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5EF8D951" w14:textId="77777777">
            <w:pPr>
              <w:spacing w:before="40" w:after="40"/>
              <w:rPr>
                <w:iCs/>
                <w:color w:val="FFFFFF" w:themeColor="background1"/>
              </w:rPr>
            </w:pPr>
          </w:p>
        </w:tc>
      </w:tr>
      <w:tr w14:paraId="5F5761F3"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5D77DC86" w14:textId="40017A3B">
            <w:pPr>
              <w:tabs>
                <w:tab w:val="right" w:leader="dot" w:pos="5834"/>
              </w:tabs>
              <w:spacing w:before="60" w:after="60"/>
              <w:ind w:left="337" w:hanging="342"/>
              <w:rPr>
                <w:rFonts w:eastAsia="Calibri"/>
                <w:bCs/>
              </w:rPr>
            </w:pPr>
            <w:r w:rsidRPr="000A63E5">
              <w:rPr>
                <w:rFonts w:eastAsia="Calibri"/>
                <w:bCs/>
              </w:rPr>
              <w:t>c.</w:t>
            </w:r>
            <w:r w:rsidRPr="000A63E5">
              <w:rPr>
                <w:rFonts w:eastAsia="Calibri"/>
                <w:bCs/>
              </w:rPr>
              <w:tab/>
            </w:r>
            <w:r w:rsidRPr="000A63E5">
              <w:rPr>
                <w:rFonts w:eastAsia="Calibri"/>
                <w:bCs/>
              </w:rPr>
              <w:t>Other</w:t>
            </w:r>
            <w:r w:rsidRPr="000A63E5">
              <w:rPr>
                <w:rFonts w:eastAsia="Calibri"/>
                <w:bCs/>
              </w:rPr>
              <w:t xml:space="preserve"> child welfare agencies (voluntary enrollment)</w:t>
            </w:r>
          </w:p>
        </w:tc>
        <w:tc>
          <w:tcPr>
            <w:tcW w:w="808"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5A53E3CF" w14:textId="77777777">
            <w:pPr>
              <w:spacing w:before="40" w:after="40"/>
              <w:rPr>
                <w:iCs/>
                <w:color w:val="FFFFFF" w:themeColor="background1"/>
              </w:rPr>
            </w:pPr>
            <w:r w:rsidRPr="000A63E5">
              <w:rPr>
                <w:iCs/>
                <w:color w:val="FFFFFF" w:themeColor="background1"/>
              </w:rPr>
              <w:t>Blank</w:t>
            </w:r>
          </w:p>
        </w:tc>
      </w:tr>
      <w:tr w14:paraId="5CBD8A09"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36559ABE" w14:textId="07A4AFAD">
            <w:pPr>
              <w:tabs>
                <w:tab w:val="right" w:leader="dot" w:pos="5834"/>
              </w:tabs>
              <w:spacing w:before="60" w:after="60"/>
              <w:ind w:left="337" w:hanging="342"/>
              <w:rPr>
                <w:rFonts w:eastAsia="Calibri"/>
                <w:bCs/>
              </w:rPr>
            </w:pPr>
            <w:r w:rsidRPr="000A63E5">
              <w:rPr>
                <w:rFonts w:eastAsia="Calibri"/>
                <w:bCs/>
              </w:rPr>
              <w:t>d.</w:t>
            </w:r>
            <w:r w:rsidRPr="000A63E5">
              <w:rPr>
                <w:rFonts w:eastAsia="Calibri"/>
                <w:bCs/>
              </w:rPr>
              <w:tab/>
            </w:r>
            <w:r w:rsidRPr="000A63E5">
              <w:rPr>
                <w:rFonts w:eastAsia="Calibri"/>
                <w:bCs/>
              </w:rPr>
              <w:t>Other</w:t>
            </w:r>
            <w:r w:rsidRPr="000A63E5">
              <w:rPr>
                <w:rFonts w:eastAsia="Calibri"/>
                <w:bCs/>
              </w:rPr>
              <w:t xml:space="preserve"> child welfare agencies (court ordered to enroll in a program like this)</w:t>
            </w:r>
          </w:p>
        </w:tc>
        <w:tc>
          <w:tcPr>
            <w:tcW w:w="808" w:type="pct"/>
            <w:tcBorders>
              <w:top w:val="single" w:sz="4" w:space="0" w:color="auto"/>
              <w:left w:val="single" w:sz="4" w:space="0" w:color="auto"/>
              <w:bottom w:val="single" w:sz="4" w:space="0" w:color="auto"/>
              <w:right w:val="single" w:sz="4" w:space="0" w:color="auto"/>
            </w:tcBorders>
            <w:vAlign w:val="center"/>
            <w:hideMark/>
          </w:tcPr>
          <w:p w:rsidR="00C556ED" w:rsidRPr="000A63E5" w:rsidP="00CC7699" w14:paraId="0D1E4158" w14:textId="77777777">
            <w:pPr>
              <w:spacing w:before="40" w:after="40"/>
              <w:rPr>
                <w:iCs/>
                <w:color w:val="FFFFFF" w:themeColor="background1"/>
              </w:rPr>
            </w:pPr>
            <w:r w:rsidRPr="000A63E5">
              <w:rPr>
                <w:iCs/>
                <w:color w:val="FFFFFF" w:themeColor="background1"/>
              </w:rPr>
              <w:t>Blank</w:t>
            </w:r>
          </w:p>
        </w:tc>
      </w:tr>
      <w:tr w14:paraId="000C8D69" w14:textId="77777777" w:rsidTr="00184CBF">
        <w:tblPrEx>
          <w:tblW w:w="5000" w:type="pct"/>
          <w:tblInd w:w="0" w:type="dxa"/>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4CBF" w:rsidRPr="000A63E5" w:rsidP="00CC7699" w14:paraId="6508074A" w14:textId="49062DA1">
            <w:pPr>
              <w:spacing w:before="40" w:after="40"/>
              <w:rPr>
                <w:iCs/>
                <w:color w:val="FFFFFF" w:themeColor="background1"/>
              </w:rPr>
            </w:pPr>
            <w:r w:rsidRPr="000A63E5">
              <w:rPr>
                <w:iCs/>
              </w:rPr>
              <w:t>4.  Criminal justice</w:t>
            </w:r>
          </w:p>
        </w:tc>
      </w:tr>
      <w:tr w14:paraId="0E57E7DC"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6E655688" w14:textId="2C14802A">
            <w:pPr>
              <w:tabs>
                <w:tab w:val="right" w:leader="dot" w:pos="5834"/>
              </w:tabs>
              <w:spacing w:before="60" w:after="60"/>
              <w:ind w:left="337" w:hanging="342"/>
              <w:rPr>
                <w:rFonts w:eastAsia="Calibri"/>
                <w:bCs/>
              </w:rPr>
            </w:pPr>
            <w:r w:rsidRPr="000A63E5">
              <w:rPr>
                <w:rFonts w:eastAsia="Calibri"/>
                <w:bCs/>
              </w:rPr>
              <w:t>a.</w:t>
            </w:r>
            <w:r w:rsidRPr="000A63E5" w:rsidR="00671D56">
              <w:rPr>
                <w:rFonts w:eastAsia="Calibri"/>
                <w:bCs/>
              </w:rPr>
              <w:tab/>
            </w:r>
            <w:r w:rsidRPr="000A63E5">
              <w:rPr>
                <w:rFonts w:eastAsia="Calibri"/>
                <w:bCs/>
              </w:rPr>
              <w:t>Probation and parole</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40B58263" w14:textId="3F8232FC">
            <w:pPr>
              <w:spacing w:before="40" w:after="40"/>
              <w:rPr>
                <w:iCs/>
                <w:color w:val="FFFFFF" w:themeColor="background1"/>
              </w:rPr>
            </w:pPr>
          </w:p>
        </w:tc>
      </w:tr>
      <w:tr w14:paraId="5397975A"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5D6698DE" w14:textId="02DFD284">
            <w:pPr>
              <w:tabs>
                <w:tab w:val="right" w:leader="dot" w:pos="5834"/>
              </w:tabs>
              <w:spacing w:before="60" w:after="60"/>
              <w:ind w:left="337" w:hanging="342"/>
              <w:rPr>
                <w:rFonts w:eastAsia="Calibri"/>
                <w:bCs/>
              </w:rPr>
            </w:pPr>
            <w:r w:rsidRPr="000A63E5">
              <w:rPr>
                <w:rFonts w:eastAsia="Calibri"/>
                <w:bCs/>
              </w:rPr>
              <w:t>b.</w:t>
            </w:r>
            <w:r w:rsidRPr="000A63E5" w:rsidR="00671D56">
              <w:rPr>
                <w:rFonts w:eastAsia="Calibri"/>
                <w:bCs/>
              </w:rPr>
              <w:tab/>
            </w:r>
            <w:r w:rsidRPr="000A63E5">
              <w:rPr>
                <w:rFonts w:eastAsia="Calibri"/>
                <w:bCs/>
              </w:rPr>
              <w:t>Correctional facilities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44037475" w14:textId="77777777">
            <w:pPr>
              <w:spacing w:before="40" w:after="40"/>
              <w:rPr>
                <w:iCs/>
                <w:color w:val="FFFFFF" w:themeColor="background1"/>
              </w:rPr>
            </w:pPr>
          </w:p>
        </w:tc>
      </w:tr>
      <w:tr w14:paraId="204AB959" w14:textId="77777777" w:rsidTr="00184CBF">
        <w:tblPrEx>
          <w:tblW w:w="5000" w:type="pct"/>
          <w:tblInd w:w="0" w:type="dxa"/>
          <w:tblLook w:val="04A0"/>
        </w:tblPrEx>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4CBF" w:rsidRPr="000A63E5" w:rsidP="00CC7699" w14:paraId="1213E527" w14:textId="76C9AF81">
            <w:pPr>
              <w:spacing w:before="40" w:after="40"/>
              <w:rPr>
                <w:iCs/>
                <w:color w:val="FFFFFF" w:themeColor="background1"/>
              </w:rPr>
            </w:pPr>
            <w:r w:rsidRPr="000A63E5">
              <w:rPr>
                <w:iCs/>
              </w:rPr>
              <w:t>5.  Other</w:t>
            </w:r>
          </w:p>
        </w:tc>
      </w:tr>
      <w:tr w14:paraId="01E509FB"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6DB55D4D" w14:textId="72FDE0A5">
            <w:pPr>
              <w:tabs>
                <w:tab w:val="right" w:leader="dot" w:pos="5834"/>
              </w:tabs>
              <w:spacing w:before="60" w:after="60"/>
              <w:ind w:left="337" w:hanging="342"/>
              <w:rPr>
                <w:rFonts w:eastAsia="Calibri"/>
                <w:bCs/>
              </w:rPr>
            </w:pPr>
            <w:r w:rsidRPr="000A63E5">
              <w:rPr>
                <w:rFonts w:eastAsia="Calibri"/>
                <w:bCs/>
              </w:rPr>
              <w:t>a.</w:t>
            </w:r>
            <w:r w:rsidRPr="000A63E5" w:rsidR="00671D56">
              <w:rPr>
                <w:rFonts w:eastAsia="Calibri"/>
                <w:bCs/>
              </w:rPr>
              <w:tab/>
            </w:r>
            <w:r w:rsidRPr="000A63E5">
              <w:rPr>
                <w:rFonts w:eastAsia="Calibri"/>
                <w:bCs/>
              </w:rPr>
              <w:t>Self-referrals</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61C9483C" w14:textId="48212775">
            <w:pPr>
              <w:spacing w:before="40" w:after="40"/>
              <w:rPr>
                <w:iCs/>
                <w:color w:val="FFFFFF" w:themeColor="background1"/>
              </w:rPr>
            </w:pPr>
          </w:p>
        </w:tc>
      </w:tr>
      <w:tr w14:paraId="65D9E4C4"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hideMark/>
          </w:tcPr>
          <w:p w:rsidR="00C556ED" w:rsidRPr="000A63E5" w:rsidP="008E2B07" w14:paraId="4ABC900A" w14:textId="682C19CA">
            <w:pPr>
              <w:tabs>
                <w:tab w:val="right" w:leader="dot" w:pos="5834"/>
              </w:tabs>
              <w:spacing w:before="60" w:after="60"/>
              <w:ind w:left="337" w:hanging="342"/>
              <w:rPr>
                <w:rFonts w:eastAsia="Calibri"/>
                <w:bCs/>
              </w:rPr>
            </w:pPr>
            <w:r w:rsidRPr="000A63E5">
              <w:rPr>
                <w:rFonts w:eastAsia="Calibri"/>
                <w:bCs/>
              </w:rPr>
              <w:t>b.</w:t>
            </w:r>
            <w:r w:rsidRPr="000A63E5" w:rsidR="00671D56">
              <w:rPr>
                <w:rFonts w:eastAsia="Calibri"/>
                <w:bCs/>
              </w:rPr>
              <w:tab/>
            </w:r>
            <w:r w:rsidRPr="000A63E5">
              <w:rPr>
                <w:rFonts w:eastAsia="Calibri"/>
                <w:bCs/>
              </w:rPr>
              <w:t>Other</w:t>
            </w:r>
          </w:p>
        </w:tc>
        <w:tc>
          <w:tcPr>
            <w:tcW w:w="808" w:type="pct"/>
            <w:tcBorders>
              <w:top w:val="single" w:sz="4" w:space="0" w:color="auto"/>
              <w:left w:val="single" w:sz="4" w:space="0" w:color="auto"/>
              <w:bottom w:val="single" w:sz="4" w:space="0" w:color="auto"/>
              <w:right w:val="single" w:sz="4" w:space="0" w:color="auto"/>
            </w:tcBorders>
            <w:vAlign w:val="center"/>
          </w:tcPr>
          <w:p w:rsidR="00C556ED" w:rsidRPr="000A63E5" w:rsidP="00CC7699" w14:paraId="3EEEAFC5" w14:textId="3AF39836">
            <w:pPr>
              <w:spacing w:before="40" w:after="40"/>
              <w:rPr>
                <w:iCs/>
                <w:color w:val="FFFFFF" w:themeColor="background1"/>
              </w:rPr>
            </w:pPr>
          </w:p>
        </w:tc>
      </w:tr>
      <w:tr w14:paraId="30F46350" w14:textId="77777777" w:rsidTr="00887AAB">
        <w:tblPrEx>
          <w:tblW w:w="5000" w:type="pct"/>
          <w:tblInd w:w="0" w:type="dxa"/>
          <w:tblLook w:val="04A0"/>
        </w:tblPrEx>
        <w:tc>
          <w:tcPr>
            <w:tcW w:w="4192" w:type="pct"/>
            <w:tcBorders>
              <w:top w:val="single" w:sz="4" w:space="0" w:color="auto"/>
              <w:left w:val="single" w:sz="4" w:space="0" w:color="auto"/>
              <w:bottom w:val="single" w:sz="4" w:space="0" w:color="auto"/>
              <w:right w:val="single" w:sz="4" w:space="0" w:color="auto"/>
            </w:tcBorders>
            <w:vAlign w:val="center"/>
          </w:tcPr>
          <w:p w:rsidR="00DF6C7F" w:rsidRPr="000A63E5" w:rsidP="008E2B07" w14:paraId="3BB888A7" w14:textId="660E5F96">
            <w:pPr>
              <w:tabs>
                <w:tab w:val="right" w:leader="dot" w:pos="5834"/>
              </w:tabs>
              <w:spacing w:before="60" w:after="60"/>
              <w:ind w:left="337" w:hanging="342"/>
              <w:rPr>
                <w:rFonts w:eastAsia="Calibri"/>
                <w:bCs/>
              </w:rPr>
            </w:pPr>
            <w:r w:rsidRPr="000A63E5">
              <w:rPr>
                <w:rFonts w:eastAsia="Calibri"/>
                <w:bCs/>
              </w:rPr>
              <w:t>c.</w:t>
            </w:r>
            <w:r w:rsidRPr="000A63E5" w:rsidR="00671D56">
              <w:rPr>
                <w:rFonts w:eastAsia="Calibri"/>
                <w:bCs/>
              </w:rPr>
              <w:tab/>
            </w:r>
            <w:r w:rsidRPr="000A63E5">
              <w:rPr>
                <w:rFonts w:eastAsia="Calibri"/>
                <w:bCs/>
              </w:rPr>
              <w:t>Did not receive referrals in reporting period</w:t>
            </w:r>
          </w:p>
        </w:tc>
        <w:tc>
          <w:tcPr>
            <w:tcW w:w="808" w:type="pct"/>
            <w:tcBorders>
              <w:top w:val="single" w:sz="4" w:space="0" w:color="auto"/>
              <w:left w:val="single" w:sz="4" w:space="0" w:color="auto"/>
              <w:bottom w:val="single" w:sz="4" w:space="0" w:color="auto"/>
              <w:right w:val="single" w:sz="4" w:space="0" w:color="auto"/>
            </w:tcBorders>
            <w:vAlign w:val="center"/>
          </w:tcPr>
          <w:p w:rsidR="00DF6C7F" w:rsidRPr="000A63E5" w:rsidP="00CC7699" w14:paraId="315F52B3" w14:textId="77777777">
            <w:pPr>
              <w:spacing w:before="40" w:after="40"/>
              <w:rPr>
                <w:iCs/>
                <w:color w:val="FFFFFF" w:themeColor="background1"/>
              </w:rPr>
            </w:pPr>
          </w:p>
        </w:tc>
      </w:tr>
      <w:bookmarkEnd w:id="1"/>
    </w:tbl>
    <w:p w:rsidR="00CC7699" w:rsidRPr="000A63E5" w:rsidP="00C556ED" w14:paraId="57CF5AF7" w14:textId="5F31A286"/>
    <w:p w:rsidR="00CC7699" w:rsidRPr="000A63E5" w14:paraId="0E34DF3A" w14:textId="77777777">
      <w:r w:rsidRPr="000A63E5">
        <w:br w:type="page"/>
      </w:r>
    </w:p>
    <w:p w:rsidR="00710504" w:rsidRPr="000A63E5" w:rsidP="00636094" w14:paraId="735131B0" w14:textId="48915036">
      <w:pPr>
        <w:tabs>
          <w:tab w:val="left" w:pos="360"/>
        </w:tabs>
        <w:spacing w:before="240" w:after="120"/>
        <w:rPr>
          <w:caps/>
        </w:rPr>
      </w:pPr>
    </w:p>
    <w:tbl>
      <w:tblPr>
        <w:tblStyle w:val="TableGrid"/>
        <w:tblW w:w="4919" w:type="pct"/>
        <w:tblInd w:w="0" w:type="dxa"/>
        <w:tblLook w:val="04A0"/>
      </w:tblPr>
      <w:tblGrid>
        <w:gridCol w:w="7201"/>
        <w:gridCol w:w="1170"/>
        <w:gridCol w:w="1168"/>
        <w:gridCol w:w="1081"/>
      </w:tblGrid>
      <w:tr w14:paraId="24336988" w14:textId="0952B5FF" w:rsidTr="00E62B5E">
        <w:tblPrEx>
          <w:tblW w:w="4919" w:type="pct"/>
          <w:tblInd w:w="0" w:type="dxa"/>
          <w:tblLook w:val="04A0"/>
        </w:tblPrEx>
        <w:tc>
          <w:tcPr>
            <w:tcW w:w="3390" w:type="pct"/>
            <w:tcBorders>
              <w:top w:val="nil"/>
              <w:left w:val="nil"/>
              <w:bottom w:val="single" w:sz="4" w:space="0" w:color="auto"/>
              <w:right w:val="single" w:sz="4" w:space="0" w:color="auto"/>
            </w:tcBorders>
          </w:tcPr>
          <w:p w:rsidR="000943A3" w:rsidRPr="000A63E5" w:rsidP="002A1CC5" w14:paraId="0EDE8EC9" w14:textId="27F12DEF">
            <w:pPr>
              <w:spacing w:before="40" w:after="40"/>
              <w:rPr>
                <w:caps/>
              </w:rPr>
            </w:pPr>
            <w:r w:rsidRPr="000A63E5">
              <w:rPr>
                <w:b/>
              </w:rPr>
              <w:t xml:space="preserve">Table B-02.3 </w:t>
            </w:r>
            <w:r w:rsidRPr="000A63E5">
              <w:rPr>
                <w:b/>
              </w:rPr>
              <w:t>Recruitment</w:t>
            </w:r>
            <w:r w:rsidRPr="000A63E5">
              <w:rPr>
                <w:b/>
              </w:rPr>
              <w:t xml:space="preserve"> staff during reporting period</w:t>
            </w:r>
          </w:p>
        </w:tc>
        <w:tc>
          <w:tcPr>
            <w:tcW w:w="551" w:type="pct"/>
            <w:tcBorders>
              <w:top w:val="single" w:sz="4" w:space="0" w:color="auto"/>
              <w:left w:val="single" w:sz="4" w:space="0" w:color="auto"/>
              <w:bottom w:val="single" w:sz="4" w:space="0" w:color="auto"/>
              <w:right w:val="single" w:sz="4" w:space="0" w:color="auto"/>
            </w:tcBorders>
            <w:vAlign w:val="bottom"/>
            <w:hideMark/>
          </w:tcPr>
          <w:p w:rsidR="000943A3" w:rsidRPr="000A63E5" w:rsidP="002A1CC5" w14:paraId="0B186F64" w14:textId="77777777">
            <w:pPr>
              <w:spacing w:before="40" w:after="40"/>
              <w:jc w:val="center"/>
              <w:rPr>
                <w:b/>
                <w:bCs/>
                <w:caps/>
              </w:rPr>
            </w:pPr>
            <w:r w:rsidRPr="000A63E5">
              <w:rPr>
                <w:b/>
                <w:bCs/>
              </w:rPr>
              <w:t>Full time</w:t>
            </w:r>
            <w:r w:rsidRPr="000A63E5">
              <w:rPr>
                <w:b/>
                <w:bCs/>
                <w:caps/>
              </w:rPr>
              <w:t xml:space="preserve"> </w:t>
            </w:r>
            <w:r w:rsidRPr="000A63E5">
              <w:rPr>
                <w:b/>
                <w:bCs/>
              </w:rPr>
              <w:t>staff</w:t>
            </w:r>
          </w:p>
        </w:tc>
        <w:tc>
          <w:tcPr>
            <w:tcW w:w="550" w:type="pct"/>
            <w:tcBorders>
              <w:top w:val="single" w:sz="4" w:space="0" w:color="auto"/>
              <w:left w:val="single" w:sz="4" w:space="0" w:color="auto"/>
              <w:bottom w:val="single" w:sz="4" w:space="0" w:color="auto"/>
              <w:right w:val="single" w:sz="4" w:space="0" w:color="auto"/>
            </w:tcBorders>
            <w:vAlign w:val="bottom"/>
            <w:hideMark/>
          </w:tcPr>
          <w:p w:rsidR="000943A3" w:rsidRPr="000A63E5" w:rsidP="002A1CC5" w14:paraId="437615E9" w14:textId="77777777">
            <w:pPr>
              <w:spacing w:before="40" w:after="40"/>
              <w:jc w:val="center"/>
              <w:rPr>
                <w:b/>
                <w:bCs/>
                <w:caps/>
              </w:rPr>
            </w:pPr>
            <w:r w:rsidRPr="000A63E5">
              <w:rPr>
                <w:b/>
                <w:bCs/>
              </w:rPr>
              <w:t>Part time</w:t>
            </w:r>
            <w:r w:rsidRPr="000A63E5">
              <w:rPr>
                <w:b/>
                <w:bCs/>
              </w:rPr>
              <w:t xml:space="preserve"> staff</w:t>
            </w:r>
          </w:p>
        </w:tc>
        <w:tc>
          <w:tcPr>
            <w:tcW w:w="509" w:type="pct"/>
            <w:tcBorders>
              <w:top w:val="single" w:sz="4" w:space="0" w:color="auto"/>
              <w:left w:val="single" w:sz="4" w:space="0" w:color="auto"/>
              <w:bottom w:val="single" w:sz="4" w:space="0" w:color="auto"/>
              <w:right w:val="single" w:sz="4" w:space="0" w:color="auto"/>
            </w:tcBorders>
            <w:vAlign w:val="bottom"/>
          </w:tcPr>
          <w:p w:rsidR="000943A3" w:rsidRPr="000A63E5" w:rsidP="002A1CC5" w14:paraId="451CB3A8" w14:textId="6E5379BF">
            <w:pPr>
              <w:spacing w:before="40" w:after="40"/>
              <w:jc w:val="center"/>
              <w:rPr>
                <w:b/>
                <w:bCs/>
              </w:rPr>
            </w:pPr>
            <w:r w:rsidRPr="000A63E5">
              <w:rPr>
                <w:b/>
                <w:bCs/>
              </w:rPr>
              <w:t>Total staff</w:t>
            </w:r>
          </w:p>
        </w:tc>
      </w:tr>
      <w:tr w14:paraId="0965841E" w14:textId="61C0D62B" w:rsidTr="00E62B5E">
        <w:tblPrEx>
          <w:tblW w:w="4919" w:type="pct"/>
          <w:tblInd w:w="0" w:type="dxa"/>
          <w:tblLook w:val="04A0"/>
        </w:tblPrEx>
        <w:tc>
          <w:tcPr>
            <w:tcW w:w="3390" w:type="pct"/>
            <w:tcBorders>
              <w:top w:val="single" w:sz="4" w:space="0" w:color="auto"/>
              <w:left w:val="single" w:sz="4" w:space="0" w:color="auto"/>
              <w:bottom w:val="single" w:sz="4" w:space="0" w:color="auto"/>
              <w:right w:val="single" w:sz="4" w:space="0" w:color="auto"/>
            </w:tcBorders>
            <w:hideMark/>
          </w:tcPr>
          <w:p w:rsidR="000943A3" w:rsidRPr="000A63E5" w:rsidP="00E62B5E" w14:paraId="02341417" w14:textId="23857842">
            <w:pPr>
              <w:tabs>
                <w:tab w:val="right" w:leader="dot" w:pos="5834"/>
              </w:tabs>
              <w:spacing w:before="40" w:after="40"/>
              <w:ind w:left="337" w:hanging="342"/>
              <w:rPr>
                <w:caps/>
              </w:rPr>
            </w:pPr>
            <w:r w:rsidRPr="000A63E5">
              <w:t>1</w:t>
            </w:r>
            <w:r w:rsidRPr="000A63E5" w:rsidR="00E62B5E">
              <w:t>.</w:t>
            </w:r>
            <w:r w:rsidRPr="000A63E5" w:rsidR="00E62B5E">
              <w:tab/>
            </w:r>
            <w:r w:rsidRPr="000A63E5">
              <w:t xml:space="preserve">Total </w:t>
            </w:r>
            <w:r w:rsidRPr="000A63E5">
              <w:rPr>
                <w:rFonts w:eastAsia="Calibri"/>
                <w:bCs/>
              </w:rPr>
              <w:t>recruitment</w:t>
            </w:r>
            <w:r w:rsidRPr="000A63E5">
              <w:t xml:space="preserve"> specialists at end of reporting period</w:t>
            </w:r>
            <w:r w:rsidRPr="000A63E5" w:rsidR="00167C69">
              <w:t xml:space="preserve"> </w:t>
            </w:r>
          </w:p>
        </w:tc>
        <w:tc>
          <w:tcPr>
            <w:tcW w:w="551" w:type="pct"/>
            <w:tcBorders>
              <w:top w:val="single" w:sz="4" w:space="0" w:color="auto"/>
              <w:left w:val="single" w:sz="4" w:space="0" w:color="auto"/>
              <w:bottom w:val="single" w:sz="4" w:space="0" w:color="auto"/>
              <w:right w:val="single" w:sz="4" w:space="0" w:color="auto"/>
            </w:tcBorders>
          </w:tcPr>
          <w:p w:rsidR="000943A3" w:rsidRPr="000A63E5" w:rsidP="00E62B5E" w14:paraId="22F3650A" w14:textId="77777777">
            <w:pPr>
              <w:spacing w:before="40" w:after="40"/>
              <w:rPr>
                <w:caps/>
              </w:rPr>
            </w:pPr>
          </w:p>
        </w:tc>
        <w:tc>
          <w:tcPr>
            <w:tcW w:w="550" w:type="pct"/>
            <w:tcBorders>
              <w:top w:val="single" w:sz="4" w:space="0" w:color="auto"/>
              <w:left w:val="single" w:sz="4" w:space="0" w:color="auto"/>
              <w:bottom w:val="single" w:sz="4" w:space="0" w:color="auto"/>
              <w:right w:val="single" w:sz="4" w:space="0" w:color="auto"/>
            </w:tcBorders>
          </w:tcPr>
          <w:p w:rsidR="000943A3" w:rsidRPr="000A63E5" w:rsidP="00E62B5E" w14:paraId="6E77EA54" w14:textId="77777777">
            <w:pPr>
              <w:spacing w:before="40" w:after="40"/>
              <w:rPr>
                <w:caps/>
              </w:rPr>
            </w:pPr>
          </w:p>
        </w:tc>
        <w:tc>
          <w:tcPr>
            <w:tcW w:w="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943A3" w:rsidRPr="000A63E5" w:rsidP="00E62B5E" w14:paraId="3DE511ED" w14:textId="77777777">
            <w:pPr>
              <w:spacing w:before="40" w:after="40"/>
              <w:rPr>
                <w:caps/>
              </w:rPr>
            </w:pPr>
          </w:p>
        </w:tc>
      </w:tr>
      <w:tr w14:paraId="6E1C9294" w14:textId="17ED96EE" w:rsidTr="00E62B5E">
        <w:tblPrEx>
          <w:tblW w:w="4919" w:type="pct"/>
          <w:tblInd w:w="0" w:type="dxa"/>
          <w:tblLook w:val="04A0"/>
        </w:tblPrEx>
        <w:tc>
          <w:tcPr>
            <w:tcW w:w="3390" w:type="pct"/>
            <w:tcBorders>
              <w:top w:val="single" w:sz="4" w:space="0" w:color="auto"/>
              <w:left w:val="single" w:sz="4" w:space="0" w:color="auto"/>
              <w:bottom w:val="single" w:sz="4" w:space="0" w:color="auto"/>
              <w:right w:val="single" w:sz="4" w:space="0" w:color="auto"/>
            </w:tcBorders>
          </w:tcPr>
          <w:p w:rsidR="000943A3" w:rsidRPr="000A63E5" w:rsidP="00E62B5E" w14:paraId="52AFF811" w14:textId="715CE8C3">
            <w:pPr>
              <w:tabs>
                <w:tab w:val="right" w:leader="dot" w:pos="5834"/>
              </w:tabs>
              <w:spacing w:before="40" w:after="40"/>
              <w:ind w:left="337" w:hanging="342"/>
            </w:pPr>
            <w:r w:rsidRPr="000A63E5">
              <w:t>2</w:t>
            </w:r>
            <w:r w:rsidRPr="000A63E5" w:rsidR="00E62B5E">
              <w:t>.</w:t>
            </w:r>
            <w:r w:rsidRPr="000A63E5" w:rsidR="00E62B5E">
              <w:tab/>
            </w:r>
            <w:r w:rsidRPr="000A63E5">
              <w:t xml:space="preserve">If grant does not have recruitment specialists, </w:t>
            </w:r>
            <w:r w:rsidRPr="000A63E5" w:rsidR="00167C69">
              <w:t>number of</w:t>
            </w:r>
            <w:r w:rsidRPr="000A63E5">
              <w:t xml:space="preserve"> program staff </w:t>
            </w:r>
            <w:r w:rsidRPr="000A63E5" w:rsidR="00167C69">
              <w:t xml:space="preserve">who </w:t>
            </w:r>
            <w:r w:rsidRPr="000A63E5">
              <w:t xml:space="preserve">conducted recruitment as part of their job </w:t>
            </w:r>
            <w:r w:rsidRPr="000A63E5">
              <w:rPr>
                <w:rFonts w:eastAsia="Calibri"/>
                <w:bCs/>
              </w:rPr>
              <w:t>responsibilities</w:t>
            </w:r>
            <w:r w:rsidRPr="000A63E5">
              <w:t xml:space="preserve"> </w:t>
            </w:r>
          </w:p>
        </w:tc>
        <w:tc>
          <w:tcPr>
            <w:tcW w:w="5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943A3" w:rsidRPr="000A63E5" w:rsidP="00E62B5E" w14:paraId="43CC831C" w14:textId="77777777">
            <w:pPr>
              <w:spacing w:before="40" w:after="40"/>
              <w:rPr>
                <w:caps/>
              </w:rPr>
            </w:pPr>
          </w:p>
        </w:tc>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943A3" w:rsidRPr="000A63E5" w:rsidP="00E62B5E" w14:paraId="17CEA855" w14:textId="77777777">
            <w:pPr>
              <w:spacing w:before="40" w:after="40"/>
              <w:rPr>
                <w:caps/>
              </w:rPr>
            </w:pPr>
          </w:p>
        </w:tc>
        <w:tc>
          <w:tcPr>
            <w:tcW w:w="509" w:type="pct"/>
            <w:tcBorders>
              <w:top w:val="single" w:sz="4" w:space="0" w:color="auto"/>
              <w:left w:val="single" w:sz="4" w:space="0" w:color="auto"/>
              <w:bottom w:val="single" w:sz="4" w:space="0" w:color="auto"/>
              <w:right w:val="single" w:sz="4" w:space="0" w:color="auto"/>
            </w:tcBorders>
          </w:tcPr>
          <w:p w:rsidR="000943A3" w:rsidRPr="000A63E5" w:rsidP="00E62B5E" w14:paraId="10C3D62C" w14:textId="77777777">
            <w:pPr>
              <w:spacing w:before="40" w:after="40"/>
              <w:rPr>
                <w:caps/>
              </w:rPr>
            </w:pPr>
          </w:p>
        </w:tc>
      </w:tr>
    </w:tbl>
    <w:p w:rsidR="00C06957" w:rsidRPr="000A63E5" w14:paraId="03D3AEA1" w14:textId="77777777"/>
    <w:p w:rsidR="00FA3BBE" w:rsidRPr="000A63E5" w14:paraId="1429FDA7" w14:textId="7777777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3EC2D343"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3520E4" w:rsidRPr="000A63E5" w:rsidP="00FF47DA" w14:paraId="081A8925" w14:textId="2CE5ACCD">
            <w:pPr>
              <w:pStyle w:val="Tablewhiteparagraph"/>
              <w:spacing w:before="80"/>
              <w:rPr>
                <w:b w:val="0"/>
                <w:bCs/>
                <w:color w:val="auto"/>
                <w:sz w:val="22"/>
                <w:u w:val="single"/>
              </w:rPr>
            </w:pPr>
            <w:r w:rsidRPr="000A63E5">
              <w:rPr>
                <w:b w:val="0"/>
                <w:bCs/>
                <w:color w:val="auto"/>
                <w:sz w:val="22"/>
              </w:rPr>
              <w:t>2</w:t>
            </w:r>
            <w:r w:rsidRPr="000A63E5" w:rsidR="00FF47DA">
              <w:rPr>
                <w:b w:val="0"/>
                <w:bCs/>
                <w:color w:val="auto"/>
                <w:sz w:val="22"/>
              </w:rPr>
              <w:t xml:space="preserve">. </w:t>
            </w:r>
            <w:r w:rsidRPr="000A63E5">
              <w:rPr>
                <w:b w:val="0"/>
                <w:bCs/>
                <w:color w:val="auto"/>
                <w:sz w:val="22"/>
                <w:u w:val="single"/>
              </w:rPr>
              <w:t>Program enrollment</w:t>
            </w:r>
          </w:p>
          <w:p w:rsidR="00270B8F" w:rsidRPr="000A63E5" w:rsidP="003520E4" w14:paraId="1E36F5C7" w14:textId="684EDB55">
            <w:pPr>
              <w:pStyle w:val="Tablewhiteparagraph"/>
              <w:spacing w:before="60"/>
              <w:rPr>
                <w:b w:val="0"/>
                <w:bCs/>
                <w:color w:val="auto"/>
                <w:sz w:val="22"/>
              </w:rPr>
            </w:pPr>
            <w:r w:rsidRPr="000A63E5">
              <w:rPr>
                <w:b w:val="0"/>
                <w:bCs/>
                <w:color w:val="auto"/>
                <w:sz w:val="22"/>
              </w:rPr>
              <w:t>D</w:t>
            </w:r>
            <w:r w:rsidRPr="000A63E5" w:rsidR="003520E4">
              <w:rPr>
                <w:b w:val="0"/>
                <w:bCs/>
                <w:color w:val="auto"/>
                <w:sz w:val="22"/>
              </w:rPr>
              <w:t xml:space="preserve">escribe your program's progress toward </w:t>
            </w:r>
            <w:r w:rsidRPr="000A63E5" w:rsidR="00993F88">
              <w:rPr>
                <w:b w:val="0"/>
                <w:bCs/>
                <w:color w:val="auto"/>
                <w:sz w:val="22"/>
              </w:rPr>
              <w:t xml:space="preserve">meeting enrollment targets. </w:t>
            </w:r>
            <w:r w:rsidRPr="000A63E5" w:rsidR="000D7F68">
              <w:rPr>
                <w:b w:val="0"/>
                <w:bCs/>
                <w:color w:val="auto"/>
                <w:sz w:val="22"/>
              </w:rPr>
              <w:t xml:space="preserve">Please include any useful context for the performance measures in </w:t>
            </w:r>
            <w:r w:rsidRPr="000A63E5" w:rsidR="00574194">
              <w:rPr>
                <w:b w:val="0"/>
                <w:bCs/>
                <w:color w:val="auto"/>
                <w:sz w:val="22"/>
              </w:rPr>
              <w:t>Table B-0</w:t>
            </w:r>
            <w:r w:rsidRPr="000A63E5" w:rsidR="001B294D">
              <w:rPr>
                <w:b w:val="0"/>
                <w:bCs/>
                <w:color w:val="auto"/>
                <w:sz w:val="22"/>
              </w:rPr>
              <w:t>2</w:t>
            </w:r>
            <w:r w:rsidRPr="000A63E5" w:rsidR="00574194">
              <w:rPr>
                <w:b w:val="0"/>
                <w:bCs/>
                <w:color w:val="auto"/>
                <w:sz w:val="22"/>
              </w:rPr>
              <w:t>.4</w:t>
            </w:r>
            <w:r w:rsidRPr="000A63E5" w:rsidR="000D7F68">
              <w:rPr>
                <w:b w:val="0"/>
                <w:bCs/>
                <w:color w:val="auto"/>
                <w:sz w:val="22"/>
              </w:rPr>
              <w:t>, such as the following:</w:t>
            </w:r>
            <w:r w:rsidRPr="000A63E5" w:rsidR="000D7F68">
              <w:rPr>
                <w:b w:val="0"/>
                <w:bCs/>
                <w:color w:val="auto"/>
                <w:sz w:val="22"/>
              </w:rPr>
              <w:t xml:space="preserve"> </w:t>
            </w:r>
          </w:p>
          <w:p w:rsidR="009F06AC" w:rsidRPr="000A63E5" w:rsidP="009F06AC" w14:paraId="54307DBC" w14:textId="5439C404">
            <w:pPr>
              <w:pStyle w:val="Tablewhitebullet"/>
              <w:rPr>
                <w:b w:val="0"/>
                <w:bCs/>
                <w:color w:val="auto"/>
                <w:sz w:val="22"/>
              </w:rPr>
            </w:pPr>
            <w:r w:rsidRPr="000A63E5">
              <w:rPr>
                <w:b w:val="0"/>
                <w:bCs/>
                <w:color w:val="auto"/>
                <w:sz w:val="22"/>
              </w:rPr>
              <w:t>If you are not meeting your enrollment target</w:t>
            </w:r>
            <w:r w:rsidRPr="000A63E5" w:rsidR="00D13489">
              <w:rPr>
                <w:b w:val="0"/>
                <w:bCs/>
                <w:color w:val="auto"/>
                <w:sz w:val="22"/>
              </w:rPr>
              <w:t>(</w:t>
            </w:r>
            <w:r w:rsidRPr="000A63E5">
              <w:rPr>
                <w:b w:val="0"/>
                <w:bCs/>
                <w:color w:val="auto"/>
                <w:sz w:val="22"/>
              </w:rPr>
              <w:t>s</w:t>
            </w:r>
            <w:r w:rsidRPr="000A63E5" w:rsidR="00D13489">
              <w:rPr>
                <w:b w:val="0"/>
                <w:bCs/>
                <w:color w:val="auto"/>
                <w:sz w:val="22"/>
              </w:rPr>
              <w:t>)</w:t>
            </w:r>
            <w:r w:rsidRPr="000A63E5">
              <w:rPr>
                <w:b w:val="0"/>
                <w:bCs/>
                <w:color w:val="auto"/>
                <w:sz w:val="22"/>
              </w:rPr>
              <w:t xml:space="preserve">, the challenges you are experiencing and </w:t>
            </w:r>
            <w:r w:rsidRPr="000A63E5">
              <w:rPr>
                <w:b w:val="0"/>
                <w:bCs/>
                <w:color w:val="auto"/>
                <w:sz w:val="22"/>
              </w:rPr>
              <w:t>plans</w:t>
            </w:r>
            <w:r w:rsidRPr="000A63E5">
              <w:rPr>
                <w:b w:val="0"/>
                <w:bCs/>
                <w:color w:val="auto"/>
                <w:sz w:val="22"/>
              </w:rPr>
              <w:t xml:space="preserve"> to address them</w:t>
            </w:r>
          </w:p>
          <w:p w:rsidR="00A3180E" w:rsidRPr="000A63E5" w:rsidP="00270B8F" w14:paraId="75A0E4DE" w14:textId="6E78D410">
            <w:pPr>
              <w:pStyle w:val="Tablewhitebullet"/>
              <w:rPr>
                <w:bCs/>
                <w:color w:val="auto"/>
                <w:sz w:val="22"/>
                <w:u w:val="single"/>
              </w:rPr>
            </w:pPr>
            <w:r w:rsidRPr="000A63E5">
              <w:rPr>
                <w:b w:val="0"/>
                <w:bCs/>
                <w:color w:val="auto"/>
                <w:sz w:val="22"/>
              </w:rPr>
              <w:t>If you are exceeding your target</w:t>
            </w:r>
            <w:r w:rsidRPr="000A63E5" w:rsidR="00D13489">
              <w:rPr>
                <w:b w:val="0"/>
                <w:bCs/>
                <w:color w:val="auto"/>
                <w:sz w:val="22"/>
              </w:rPr>
              <w:t>(s)</w:t>
            </w:r>
            <w:r w:rsidRPr="000A63E5">
              <w:rPr>
                <w:b w:val="0"/>
                <w:bCs/>
                <w:color w:val="auto"/>
                <w:sz w:val="22"/>
              </w:rPr>
              <w:t xml:space="preserve">, please describe what you think is contributing to your </w:t>
            </w:r>
            <w:r w:rsidRPr="000A63E5">
              <w:rPr>
                <w:b w:val="0"/>
                <w:bCs/>
                <w:color w:val="auto"/>
                <w:sz w:val="22"/>
              </w:rPr>
              <w:t>success</w:t>
            </w:r>
            <w:r w:rsidRPr="000A63E5" w:rsidR="00270B8F">
              <w:rPr>
                <w:b w:val="0"/>
                <w:bCs/>
                <w:color w:val="auto"/>
                <w:sz w:val="22"/>
              </w:rPr>
              <w:t>—</w:t>
            </w:r>
            <w:r w:rsidRPr="000A63E5">
              <w:rPr>
                <w:b w:val="0"/>
                <w:bCs/>
                <w:color w:val="auto"/>
                <w:sz w:val="22"/>
              </w:rPr>
              <w:t>including both program-related and contextual (</w:t>
            </w:r>
            <w:r w:rsidRPr="000A63E5" w:rsidR="00270B8F">
              <w:rPr>
                <w:b w:val="0"/>
                <w:bCs/>
                <w:color w:val="auto"/>
                <w:sz w:val="22"/>
              </w:rPr>
              <w:t>that is</w:t>
            </w:r>
            <w:r w:rsidRPr="000A63E5">
              <w:rPr>
                <w:b w:val="0"/>
                <w:bCs/>
                <w:color w:val="auto"/>
                <w:sz w:val="22"/>
              </w:rPr>
              <w:t>, non-program-related) factors.</w:t>
            </w:r>
          </w:p>
          <w:p w:rsidR="000A7818" w:rsidRPr="000A63E5" w:rsidP="009F06AC" w14:paraId="190309B3" w14:textId="1C639F27">
            <w:pPr>
              <w:pStyle w:val="Tablewhitebullet"/>
              <w:rPr>
                <w:bCs/>
                <w:color w:val="auto"/>
                <w:sz w:val="22"/>
                <w:u w:val="single"/>
              </w:rPr>
            </w:pPr>
            <w:r w:rsidRPr="000A63E5">
              <w:rPr>
                <w:b w:val="0"/>
                <w:bCs/>
                <w:color w:val="auto"/>
                <w:sz w:val="22"/>
              </w:rPr>
              <w:t xml:space="preserve">If you are enrolling clients in a population for which you have not set targets, </w:t>
            </w:r>
            <w:r w:rsidRPr="000A63E5" w:rsidR="00270B8F">
              <w:rPr>
                <w:b w:val="0"/>
                <w:bCs/>
                <w:color w:val="auto"/>
                <w:sz w:val="22"/>
              </w:rPr>
              <w:t>explain</w:t>
            </w:r>
            <w:r w:rsidRPr="000A63E5">
              <w:rPr>
                <w:b w:val="0"/>
                <w:bCs/>
                <w:color w:val="auto"/>
                <w:sz w:val="22"/>
              </w:rPr>
              <w:t xml:space="preserve"> why and whether your program</w:t>
            </w:r>
            <w:r w:rsidRPr="000A63E5" w:rsidR="0033320B">
              <w:rPr>
                <w:b w:val="0"/>
                <w:bCs/>
                <w:color w:val="auto"/>
                <w:sz w:val="22"/>
              </w:rPr>
              <w:t xml:space="preserve"> plans to adjust the population(s) it intends to serve.</w:t>
            </w:r>
          </w:p>
          <w:p w:rsidR="00993F88" w:rsidRPr="000A63E5" w:rsidP="0014311B" w14:paraId="4EDE3C79" w14:textId="75934F58">
            <w:pPr>
              <w:pStyle w:val="Tablewhitebullet"/>
              <w:spacing w:after="120"/>
              <w:rPr>
                <w:bCs/>
                <w:color w:val="auto"/>
                <w:sz w:val="22"/>
                <w:u w:val="single"/>
              </w:rPr>
            </w:pPr>
            <w:r w:rsidRPr="000A63E5">
              <w:rPr>
                <w:b w:val="0"/>
                <w:bCs/>
                <w:color w:val="auto"/>
                <w:sz w:val="22"/>
              </w:rPr>
              <w:t xml:space="preserve">If you primarily serve clients on an academic calendar, and </w:t>
            </w:r>
            <w:r w:rsidRPr="000A63E5" w:rsidR="00270B8F">
              <w:rPr>
                <w:b w:val="0"/>
                <w:bCs/>
                <w:color w:val="auto"/>
                <w:sz w:val="22"/>
              </w:rPr>
              <w:t xml:space="preserve">if so, whether </w:t>
            </w:r>
            <w:r w:rsidRPr="000A63E5">
              <w:rPr>
                <w:b w:val="0"/>
                <w:bCs/>
                <w:color w:val="auto"/>
                <w:sz w:val="22"/>
              </w:rPr>
              <w:t xml:space="preserve">progress toward </w:t>
            </w:r>
            <w:r w:rsidRPr="000A63E5" w:rsidR="00D1592F">
              <w:rPr>
                <w:b w:val="0"/>
                <w:bCs/>
                <w:color w:val="auto"/>
                <w:sz w:val="22"/>
              </w:rPr>
              <w:t xml:space="preserve">enrollment </w:t>
            </w:r>
            <w:r w:rsidRPr="000A63E5">
              <w:rPr>
                <w:b w:val="0"/>
                <w:bCs/>
                <w:color w:val="auto"/>
                <w:sz w:val="22"/>
              </w:rPr>
              <w:t>targets should be viewed on that timeframe.</w:t>
            </w:r>
          </w:p>
        </w:tc>
      </w:tr>
      <w:tr w14:paraId="71D2719B" w14:textId="77777777" w:rsidTr="00C56D4F">
        <w:tblPrEx>
          <w:tblW w:w="5000" w:type="pct"/>
          <w:tblLayout w:type="fixed"/>
          <w:tblCellMar>
            <w:left w:w="0" w:type="dxa"/>
            <w:right w:w="0" w:type="dxa"/>
          </w:tblCellMar>
          <w:tblLook w:val="01E0"/>
        </w:tblPrEx>
        <w:trPr>
          <w:cantSplit/>
          <w:trHeight w:val="1296"/>
        </w:trPr>
        <w:tc>
          <w:tcPr>
            <w:tcW w:w="10790" w:type="dxa"/>
          </w:tcPr>
          <w:p w:rsidR="003520E4" w:rsidRPr="000A63E5" w:rsidP="003520E4" w14:paraId="5F8E5151" w14:textId="77777777">
            <w:pPr>
              <w:pStyle w:val="Tablewhiteparagraph"/>
              <w:spacing w:before="80"/>
              <w:rPr>
                <w:b w:val="0"/>
                <w:bCs/>
                <w:color w:val="auto"/>
                <w:sz w:val="22"/>
                <w:u w:val="single"/>
              </w:rPr>
            </w:pPr>
          </w:p>
        </w:tc>
      </w:tr>
    </w:tbl>
    <w:p w:rsidR="00C556ED" w:rsidRPr="000A63E5" w:rsidP="00932A0F" w14:paraId="31ED32D4" w14:textId="656B8C41">
      <w:pPr>
        <w:tabs>
          <w:tab w:val="left" w:pos="360"/>
        </w:tabs>
        <w:spacing w:before="240" w:after="120"/>
        <w:rPr>
          <w:b/>
        </w:rPr>
      </w:pPr>
    </w:p>
    <w:tbl>
      <w:tblPr>
        <w:tblStyle w:val="TableGrid"/>
        <w:tblW w:w="4861" w:type="pct"/>
        <w:tblInd w:w="0" w:type="dxa"/>
        <w:tblLook w:val="04A0"/>
      </w:tblPr>
      <w:tblGrid>
        <w:gridCol w:w="6002"/>
        <w:gridCol w:w="1471"/>
        <w:gridCol w:w="1599"/>
        <w:gridCol w:w="1423"/>
      </w:tblGrid>
      <w:tr w14:paraId="7FA88A0D" w14:textId="77777777" w:rsidTr="00F17BF1">
        <w:tblPrEx>
          <w:tblW w:w="4861" w:type="pct"/>
          <w:tblInd w:w="0" w:type="dxa"/>
          <w:tblLook w:val="04A0"/>
        </w:tblPrEx>
        <w:trPr>
          <w:trHeight w:val="323"/>
          <w:tblHeader/>
        </w:trPr>
        <w:tc>
          <w:tcPr>
            <w:tcW w:w="2859" w:type="pct"/>
            <w:tcBorders>
              <w:top w:val="nil"/>
              <w:left w:val="nil"/>
              <w:bottom w:val="single" w:sz="4" w:space="0" w:color="auto"/>
              <w:right w:val="single" w:sz="4" w:space="0" w:color="auto"/>
            </w:tcBorders>
            <w:vAlign w:val="center"/>
            <w:hideMark/>
          </w:tcPr>
          <w:p w:rsidR="00C556ED" w:rsidRPr="000A63E5" w14:paraId="73C3AC61" w14:textId="66E79E30">
            <w:r w:rsidRPr="000A63E5">
              <w:rPr>
                <w:b/>
              </w:rPr>
              <w:t>Table B-02.4. Enrollment targets and actual enrollment</w:t>
            </w:r>
          </w:p>
        </w:tc>
        <w:tc>
          <w:tcPr>
            <w:tcW w:w="701" w:type="pct"/>
            <w:tcBorders>
              <w:top w:val="single" w:sz="4" w:space="0" w:color="auto"/>
              <w:left w:val="single" w:sz="4" w:space="0" w:color="auto"/>
              <w:bottom w:val="single" w:sz="4" w:space="0" w:color="auto"/>
              <w:right w:val="single" w:sz="4" w:space="0" w:color="auto"/>
            </w:tcBorders>
            <w:vAlign w:val="bottom"/>
            <w:hideMark/>
          </w:tcPr>
          <w:p w:rsidR="00C556ED" w:rsidRPr="000A63E5" w:rsidP="00710504" w14:paraId="34B8FC60" w14:textId="77777777">
            <w:pPr>
              <w:jc w:val="center"/>
              <w:rPr>
                <w:b/>
                <w:bCs/>
                <w:vertAlign w:val="superscript"/>
              </w:rPr>
            </w:pPr>
            <w:r w:rsidRPr="000A63E5">
              <w:rPr>
                <w:b/>
                <w:bCs/>
              </w:rPr>
              <w:t xml:space="preserve">Number of adult </w:t>
            </w:r>
            <w:r w:rsidRPr="000A63E5">
              <w:rPr>
                <w:b/>
                <w:bCs/>
              </w:rPr>
              <w:t>couples</w:t>
            </w:r>
            <w:r w:rsidRPr="000A63E5">
              <w:rPr>
                <w:vertAlign w:val="superscript"/>
              </w:rPr>
              <w:t>a</w:t>
            </w:r>
          </w:p>
        </w:tc>
        <w:tc>
          <w:tcPr>
            <w:tcW w:w="762" w:type="pct"/>
            <w:tcBorders>
              <w:top w:val="single" w:sz="4" w:space="0" w:color="auto"/>
              <w:left w:val="single" w:sz="4" w:space="0" w:color="auto"/>
              <w:bottom w:val="single" w:sz="4" w:space="0" w:color="auto"/>
              <w:right w:val="single" w:sz="4" w:space="0" w:color="auto"/>
            </w:tcBorders>
            <w:vAlign w:val="bottom"/>
            <w:hideMark/>
          </w:tcPr>
          <w:p w:rsidR="00C556ED" w:rsidRPr="000A63E5" w:rsidP="00710504" w14:paraId="37B6C186" w14:textId="77777777">
            <w:pPr>
              <w:jc w:val="center"/>
              <w:rPr>
                <w:b/>
                <w:bCs/>
              </w:rPr>
            </w:pPr>
            <w:r w:rsidRPr="000A63E5">
              <w:rPr>
                <w:b/>
                <w:bCs/>
              </w:rPr>
              <w:t>Number of adult individuals</w:t>
            </w:r>
          </w:p>
        </w:tc>
        <w:tc>
          <w:tcPr>
            <w:tcW w:w="679" w:type="pct"/>
            <w:tcBorders>
              <w:top w:val="single" w:sz="4" w:space="0" w:color="auto"/>
              <w:left w:val="single" w:sz="4" w:space="0" w:color="auto"/>
              <w:bottom w:val="single" w:sz="4" w:space="0" w:color="auto"/>
              <w:right w:val="single" w:sz="4" w:space="0" w:color="auto"/>
            </w:tcBorders>
            <w:vAlign w:val="bottom"/>
            <w:hideMark/>
          </w:tcPr>
          <w:p w:rsidR="00C556ED" w:rsidRPr="000A63E5" w:rsidP="00710504" w14:paraId="792AF290" w14:textId="77777777">
            <w:pPr>
              <w:jc w:val="center"/>
              <w:rPr>
                <w:b/>
                <w:bCs/>
              </w:rPr>
            </w:pPr>
            <w:r w:rsidRPr="000A63E5">
              <w:rPr>
                <w:b/>
                <w:bCs/>
              </w:rPr>
              <w:t xml:space="preserve">Number of </w:t>
            </w:r>
            <w:r w:rsidRPr="000A63E5">
              <w:rPr>
                <w:b/>
                <w:bCs/>
              </w:rPr>
              <w:t>youth</w:t>
            </w:r>
          </w:p>
        </w:tc>
      </w:tr>
      <w:tr w14:paraId="50B1D643" w14:textId="77777777" w:rsidTr="00F17BF1">
        <w:tblPrEx>
          <w:tblW w:w="4861" w:type="pct"/>
          <w:tblInd w:w="0" w:type="dxa"/>
          <w:tblLook w:val="04A0"/>
        </w:tblPrEx>
        <w:tc>
          <w:tcPr>
            <w:tcW w:w="2859" w:type="pct"/>
            <w:tcBorders>
              <w:top w:val="single" w:sz="4" w:space="0" w:color="auto"/>
              <w:left w:val="single" w:sz="4" w:space="0" w:color="auto"/>
              <w:bottom w:val="single" w:sz="4" w:space="0" w:color="auto"/>
              <w:right w:val="single" w:sz="4" w:space="0" w:color="auto"/>
            </w:tcBorders>
            <w:vAlign w:val="center"/>
            <w:hideMark/>
          </w:tcPr>
          <w:p w:rsidR="00C556ED" w:rsidRPr="000A63E5" w:rsidP="00E62B5E" w14:paraId="7FC50BC8" w14:textId="642AF921">
            <w:pPr>
              <w:tabs>
                <w:tab w:val="right" w:leader="dot" w:pos="5834"/>
              </w:tabs>
              <w:spacing w:before="60" w:after="60"/>
              <w:ind w:left="337" w:hanging="342"/>
            </w:pPr>
            <w:r w:rsidRPr="000A63E5">
              <w:rPr>
                <w:rFonts w:eastAsia="Calibri"/>
                <w:bCs/>
              </w:rPr>
              <w:t>1</w:t>
            </w:r>
            <w:r w:rsidRPr="000A63E5" w:rsidR="00E62B5E">
              <w:rPr>
                <w:rFonts w:eastAsia="Calibri"/>
                <w:bCs/>
              </w:rPr>
              <w:t>.</w:t>
            </w:r>
            <w:r w:rsidRPr="000A63E5" w:rsidR="00E62B5E">
              <w:rPr>
                <w:rFonts w:eastAsia="Calibri"/>
                <w:bCs/>
              </w:rPr>
              <w:tab/>
            </w:r>
            <w:r w:rsidRPr="000A63E5">
              <w:rPr>
                <w:rFonts w:eastAsia="Calibri"/>
                <w:bCs/>
              </w:rPr>
              <w:t>Enrollment</w:t>
            </w:r>
            <w:r w:rsidRPr="000A63E5">
              <w:t xml:space="preserve"> target for the grant year</w:t>
            </w:r>
          </w:p>
        </w:tc>
        <w:tc>
          <w:tcPr>
            <w:tcW w:w="701" w:type="pct"/>
            <w:tcBorders>
              <w:top w:val="single" w:sz="4" w:space="0" w:color="auto"/>
              <w:left w:val="single" w:sz="4" w:space="0" w:color="auto"/>
              <w:bottom w:val="single" w:sz="4" w:space="0" w:color="auto"/>
              <w:right w:val="single" w:sz="4" w:space="0" w:color="auto"/>
            </w:tcBorders>
            <w:hideMark/>
          </w:tcPr>
          <w:p w:rsidR="00C556ED" w:rsidRPr="000A63E5" w14:paraId="4561E99F" w14:textId="77777777">
            <w:pPr>
              <w:spacing w:before="40" w:after="40"/>
              <w:jc w:val="center"/>
              <w:rPr>
                <w:color w:val="FFFFFF" w:themeColor="background1"/>
              </w:rPr>
            </w:pPr>
            <w:r w:rsidRPr="000A63E5">
              <w:rPr>
                <w:color w:val="FFFFFF" w:themeColor="background1"/>
              </w:rPr>
              <w:t>Blank</w:t>
            </w:r>
          </w:p>
        </w:tc>
        <w:tc>
          <w:tcPr>
            <w:tcW w:w="762" w:type="pct"/>
            <w:tcBorders>
              <w:top w:val="single" w:sz="4" w:space="0" w:color="auto"/>
              <w:left w:val="single" w:sz="4" w:space="0" w:color="auto"/>
              <w:bottom w:val="single" w:sz="4" w:space="0" w:color="auto"/>
              <w:right w:val="single" w:sz="4" w:space="0" w:color="auto"/>
            </w:tcBorders>
            <w:hideMark/>
          </w:tcPr>
          <w:p w:rsidR="00C556ED" w:rsidRPr="000A63E5" w14:paraId="584C5D3D" w14:textId="77777777">
            <w:pPr>
              <w:spacing w:before="40" w:after="40"/>
              <w:jc w:val="center"/>
              <w:rPr>
                <w:color w:val="FFFFFF" w:themeColor="background1"/>
              </w:rPr>
            </w:pPr>
            <w:r w:rsidRPr="000A63E5">
              <w:rPr>
                <w:color w:val="FFFFFF" w:themeColor="background1"/>
              </w:rPr>
              <w:t>Blank</w:t>
            </w:r>
          </w:p>
        </w:tc>
        <w:tc>
          <w:tcPr>
            <w:tcW w:w="679" w:type="pct"/>
            <w:tcBorders>
              <w:top w:val="single" w:sz="4" w:space="0" w:color="auto"/>
              <w:left w:val="single" w:sz="4" w:space="0" w:color="auto"/>
              <w:bottom w:val="single" w:sz="4" w:space="0" w:color="auto"/>
              <w:right w:val="single" w:sz="4" w:space="0" w:color="auto"/>
            </w:tcBorders>
            <w:hideMark/>
          </w:tcPr>
          <w:p w:rsidR="00C556ED" w:rsidRPr="000A63E5" w14:paraId="04A1DD42" w14:textId="77777777">
            <w:pPr>
              <w:spacing w:before="40" w:after="40"/>
              <w:jc w:val="center"/>
              <w:rPr>
                <w:color w:val="FFFFFF" w:themeColor="background1"/>
              </w:rPr>
            </w:pPr>
            <w:r w:rsidRPr="000A63E5">
              <w:rPr>
                <w:color w:val="FFFFFF" w:themeColor="background1"/>
              </w:rPr>
              <w:t>Blank</w:t>
            </w:r>
          </w:p>
        </w:tc>
      </w:tr>
      <w:tr w14:paraId="3F62651F" w14:textId="77777777" w:rsidTr="00F17BF1">
        <w:tblPrEx>
          <w:tblW w:w="4861" w:type="pct"/>
          <w:tblInd w:w="0" w:type="dxa"/>
          <w:tblLook w:val="04A0"/>
        </w:tblPrEx>
        <w:tc>
          <w:tcPr>
            <w:tcW w:w="2859" w:type="pct"/>
            <w:tcBorders>
              <w:top w:val="single" w:sz="4" w:space="0" w:color="auto"/>
              <w:left w:val="single" w:sz="4" w:space="0" w:color="auto"/>
              <w:bottom w:val="single" w:sz="4" w:space="0" w:color="auto"/>
              <w:right w:val="single" w:sz="4" w:space="0" w:color="auto"/>
            </w:tcBorders>
            <w:vAlign w:val="center"/>
            <w:hideMark/>
          </w:tcPr>
          <w:p w:rsidR="00C556ED" w:rsidRPr="000A63E5" w:rsidP="00E62B5E" w14:paraId="5175A566" w14:textId="616889BB">
            <w:pPr>
              <w:tabs>
                <w:tab w:val="right" w:leader="dot" w:pos="5834"/>
              </w:tabs>
              <w:spacing w:before="60" w:after="60"/>
              <w:ind w:left="337" w:hanging="342"/>
            </w:pPr>
            <w:r w:rsidRPr="000A63E5">
              <w:rPr>
                <w:rFonts w:eastAsia="Calibri"/>
                <w:bCs/>
              </w:rPr>
              <w:t>2</w:t>
            </w:r>
            <w:r w:rsidRPr="000A63E5" w:rsidR="00E62B5E">
              <w:rPr>
                <w:rFonts w:eastAsia="Calibri"/>
                <w:bCs/>
              </w:rPr>
              <w:t>.</w:t>
            </w:r>
            <w:r w:rsidRPr="000A63E5" w:rsidR="00E62B5E">
              <w:rPr>
                <w:rFonts w:eastAsia="Calibri"/>
                <w:bCs/>
              </w:rPr>
              <w:tab/>
            </w:r>
            <w:r w:rsidRPr="000A63E5">
              <w:rPr>
                <w:rFonts w:eastAsia="Calibri"/>
                <w:bCs/>
              </w:rPr>
              <w:t>Enrolled</w:t>
            </w:r>
            <w:r w:rsidRPr="000A63E5">
              <w:t xml:space="preserve"> since</w:t>
            </w:r>
            <w:r w:rsidRPr="000A63E5">
              <w:rPr>
                <w:i/>
              </w:rPr>
              <w:t xml:space="preserve"> </w:t>
            </w:r>
            <w:r w:rsidRPr="000A63E5">
              <w:t>beginning of grant year through end of reporting period</w:t>
            </w:r>
          </w:p>
        </w:tc>
        <w:tc>
          <w:tcPr>
            <w:tcW w:w="701" w:type="pct"/>
            <w:tcBorders>
              <w:top w:val="single" w:sz="4" w:space="0" w:color="auto"/>
              <w:left w:val="single" w:sz="4" w:space="0" w:color="auto"/>
              <w:bottom w:val="single" w:sz="4" w:space="0" w:color="auto"/>
              <w:right w:val="single" w:sz="4" w:space="0" w:color="auto"/>
            </w:tcBorders>
            <w:hideMark/>
          </w:tcPr>
          <w:p w:rsidR="00C556ED" w:rsidRPr="000A63E5" w14:paraId="29572AD3" w14:textId="77777777">
            <w:pPr>
              <w:spacing w:before="40" w:after="40"/>
              <w:jc w:val="center"/>
              <w:rPr>
                <w:color w:val="FFFFFF" w:themeColor="background1"/>
              </w:rPr>
            </w:pPr>
            <w:r w:rsidRPr="000A63E5">
              <w:rPr>
                <w:color w:val="FFFFFF" w:themeColor="background1"/>
              </w:rPr>
              <w:t>Blank</w:t>
            </w:r>
          </w:p>
        </w:tc>
        <w:tc>
          <w:tcPr>
            <w:tcW w:w="762" w:type="pct"/>
            <w:tcBorders>
              <w:top w:val="single" w:sz="4" w:space="0" w:color="auto"/>
              <w:left w:val="single" w:sz="4" w:space="0" w:color="auto"/>
              <w:bottom w:val="single" w:sz="4" w:space="0" w:color="auto"/>
              <w:right w:val="single" w:sz="4" w:space="0" w:color="auto"/>
            </w:tcBorders>
            <w:hideMark/>
          </w:tcPr>
          <w:p w:rsidR="00C556ED" w:rsidRPr="000A63E5" w14:paraId="1012A24B" w14:textId="77777777">
            <w:pPr>
              <w:spacing w:before="40" w:after="40"/>
              <w:jc w:val="center"/>
              <w:rPr>
                <w:color w:val="FFFFFF" w:themeColor="background1"/>
              </w:rPr>
            </w:pPr>
            <w:r w:rsidRPr="000A63E5">
              <w:rPr>
                <w:color w:val="FFFFFF" w:themeColor="background1"/>
              </w:rPr>
              <w:t>Blank</w:t>
            </w:r>
          </w:p>
        </w:tc>
        <w:tc>
          <w:tcPr>
            <w:tcW w:w="679" w:type="pct"/>
            <w:tcBorders>
              <w:top w:val="single" w:sz="4" w:space="0" w:color="auto"/>
              <w:left w:val="single" w:sz="4" w:space="0" w:color="auto"/>
              <w:bottom w:val="single" w:sz="4" w:space="0" w:color="auto"/>
              <w:right w:val="single" w:sz="4" w:space="0" w:color="auto"/>
            </w:tcBorders>
            <w:hideMark/>
          </w:tcPr>
          <w:p w:rsidR="00C556ED" w:rsidRPr="000A63E5" w14:paraId="35E8CF38" w14:textId="77777777">
            <w:pPr>
              <w:spacing w:before="40" w:after="40"/>
              <w:jc w:val="center"/>
              <w:rPr>
                <w:color w:val="FFFFFF" w:themeColor="background1"/>
              </w:rPr>
            </w:pPr>
            <w:r w:rsidRPr="000A63E5">
              <w:rPr>
                <w:color w:val="FFFFFF" w:themeColor="background1"/>
              </w:rPr>
              <w:t>Blank</w:t>
            </w:r>
          </w:p>
        </w:tc>
      </w:tr>
      <w:tr w14:paraId="071CB830" w14:textId="77777777" w:rsidTr="00D62A66">
        <w:tblPrEx>
          <w:tblW w:w="4861" w:type="pct"/>
          <w:tblInd w:w="0" w:type="dxa"/>
          <w:tblLook w:val="04A0"/>
        </w:tblPrEx>
        <w:tc>
          <w:tcPr>
            <w:tcW w:w="2859" w:type="pct"/>
            <w:tcBorders>
              <w:top w:val="single" w:sz="4" w:space="0" w:color="auto"/>
              <w:left w:val="single" w:sz="4" w:space="0" w:color="auto"/>
              <w:bottom w:val="single" w:sz="4" w:space="0" w:color="auto"/>
              <w:right w:val="single" w:sz="4" w:space="0" w:color="auto"/>
            </w:tcBorders>
            <w:vAlign w:val="center"/>
          </w:tcPr>
          <w:p w:rsidR="00EC262B" w:rsidRPr="000A63E5" w:rsidP="00E62B5E" w14:paraId="027AFF2E" w14:textId="2265E63E">
            <w:pPr>
              <w:tabs>
                <w:tab w:val="right" w:leader="dot" w:pos="5834"/>
              </w:tabs>
              <w:spacing w:before="60" w:after="60"/>
              <w:ind w:left="337" w:hanging="342"/>
              <w:rPr>
                <w:iCs/>
              </w:rPr>
            </w:pPr>
            <w:r w:rsidRPr="000A63E5">
              <w:rPr>
                <w:iCs/>
              </w:rPr>
              <w:t>3</w:t>
            </w:r>
            <w:r w:rsidRPr="000A63E5" w:rsidR="00E62B5E">
              <w:rPr>
                <w:iCs/>
              </w:rPr>
              <w:t>.</w:t>
            </w:r>
            <w:r w:rsidRPr="000A63E5" w:rsidR="00E62B5E">
              <w:rPr>
                <w:iCs/>
              </w:rPr>
              <w:tab/>
            </w:r>
            <w:r w:rsidRPr="000A63E5" w:rsidR="00F17BF1">
              <w:rPr>
                <w:iCs/>
              </w:rPr>
              <w:t xml:space="preserve">Percent of grant-year target met to date </w:t>
            </w:r>
          </w:p>
        </w:tc>
        <w:tc>
          <w:tcPr>
            <w:tcW w:w="701" w:type="pct"/>
            <w:tcBorders>
              <w:top w:val="single" w:sz="4" w:space="0" w:color="auto"/>
              <w:left w:val="single" w:sz="4" w:space="0" w:color="auto"/>
              <w:bottom w:val="single" w:sz="4" w:space="0" w:color="auto"/>
              <w:right w:val="single" w:sz="4" w:space="0" w:color="auto"/>
            </w:tcBorders>
          </w:tcPr>
          <w:p w:rsidR="00EC262B" w:rsidRPr="000A63E5" w14:paraId="439C39D7" w14:textId="5346C4A6">
            <w:pPr>
              <w:spacing w:before="40" w:after="40"/>
              <w:jc w:val="center"/>
            </w:pPr>
          </w:p>
        </w:tc>
        <w:tc>
          <w:tcPr>
            <w:tcW w:w="762" w:type="pct"/>
            <w:tcBorders>
              <w:top w:val="single" w:sz="4" w:space="0" w:color="auto"/>
              <w:left w:val="single" w:sz="4" w:space="0" w:color="auto"/>
              <w:bottom w:val="single" w:sz="4" w:space="0" w:color="auto"/>
              <w:right w:val="single" w:sz="4" w:space="0" w:color="auto"/>
            </w:tcBorders>
          </w:tcPr>
          <w:p w:rsidR="00EC262B" w:rsidRPr="000A63E5" w14:paraId="5B63B470" w14:textId="0CB33D63">
            <w:pPr>
              <w:spacing w:before="40" w:after="40"/>
              <w:jc w:val="center"/>
            </w:pPr>
          </w:p>
        </w:tc>
        <w:tc>
          <w:tcPr>
            <w:tcW w:w="679" w:type="pct"/>
            <w:tcBorders>
              <w:top w:val="single" w:sz="4" w:space="0" w:color="auto"/>
              <w:left w:val="single" w:sz="4" w:space="0" w:color="auto"/>
              <w:bottom w:val="single" w:sz="4" w:space="0" w:color="auto"/>
              <w:right w:val="single" w:sz="4" w:space="0" w:color="auto"/>
            </w:tcBorders>
          </w:tcPr>
          <w:p w:rsidR="00EC262B" w:rsidRPr="000A63E5" w14:paraId="1B0E1A89" w14:textId="77777777">
            <w:pPr>
              <w:spacing w:before="40" w:after="40"/>
              <w:jc w:val="center"/>
              <w:rPr>
                <w:color w:val="FFFFFF" w:themeColor="background1"/>
              </w:rPr>
            </w:pPr>
          </w:p>
        </w:tc>
      </w:tr>
      <w:tr w14:paraId="2B3F2D95" w14:textId="77777777" w:rsidTr="00D62A66">
        <w:tblPrEx>
          <w:tblW w:w="4861" w:type="pct"/>
          <w:tblInd w:w="0" w:type="dxa"/>
          <w:tblLook w:val="04A0"/>
        </w:tblPrEx>
        <w:tc>
          <w:tcPr>
            <w:tcW w:w="2859" w:type="pct"/>
            <w:tcBorders>
              <w:top w:val="single" w:sz="4" w:space="0" w:color="auto"/>
              <w:left w:val="single" w:sz="4" w:space="0" w:color="auto"/>
              <w:bottom w:val="single" w:sz="4" w:space="0" w:color="auto"/>
              <w:right w:val="single" w:sz="4" w:space="0" w:color="auto"/>
            </w:tcBorders>
            <w:vAlign w:val="center"/>
            <w:hideMark/>
          </w:tcPr>
          <w:p w:rsidR="00C556ED" w:rsidRPr="000A63E5" w:rsidP="00E62B5E" w14:paraId="3CCE1E91" w14:textId="4C0512B9">
            <w:pPr>
              <w:tabs>
                <w:tab w:val="right" w:leader="dot" w:pos="5834"/>
              </w:tabs>
              <w:spacing w:before="60" w:after="60"/>
              <w:ind w:left="337" w:hanging="342"/>
              <w:rPr>
                <w:iCs/>
              </w:rPr>
            </w:pPr>
            <w:r w:rsidRPr="000A63E5">
              <w:rPr>
                <w:iCs/>
              </w:rPr>
              <w:t>4</w:t>
            </w:r>
            <w:r w:rsidRPr="000A63E5" w:rsidR="00E62B5E">
              <w:rPr>
                <w:iCs/>
              </w:rPr>
              <w:t>.</w:t>
            </w:r>
            <w:r w:rsidRPr="000A63E5" w:rsidR="00E62B5E">
              <w:rPr>
                <w:iCs/>
              </w:rPr>
              <w:tab/>
            </w:r>
            <w:r w:rsidRPr="000A63E5" w:rsidR="00F17BF1">
              <w:rPr>
                <w:iCs/>
              </w:rPr>
              <w:t xml:space="preserve">Enrolled </w:t>
            </w:r>
            <w:r w:rsidRPr="000A63E5" w:rsidR="00F17BF1">
              <w:rPr>
                <w:iCs/>
              </w:rPr>
              <w:t>since</w:t>
            </w:r>
            <w:r w:rsidRPr="000A63E5" w:rsidR="00F17BF1">
              <w:rPr>
                <w:iCs/>
              </w:rPr>
              <w:t xml:space="preserve"> beginning of academic year through end of </w:t>
            </w:r>
            <w:r w:rsidRPr="000A63E5" w:rsidR="00DB71D6">
              <w:rPr>
                <w:rFonts w:eastAsia="Calibri"/>
                <w:bCs/>
              </w:rPr>
              <w:t xml:space="preserve">academic </w:t>
            </w:r>
            <w:r w:rsidRPr="000A63E5" w:rsidR="00DB71D6">
              <w:rPr>
                <w:rFonts w:eastAsia="Calibri"/>
                <w:bCs/>
              </w:rPr>
              <w:t>year</w:t>
            </w:r>
            <w:r w:rsidRPr="000A63E5" w:rsidR="00DB71D6">
              <w:rPr>
                <w:rFonts w:eastAsia="Calibri"/>
                <w:bCs/>
                <w:vertAlign w:val="superscript"/>
              </w:rPr>
              <w:t>b</w:t>
            </w:r>
            <w:r w:rsidRPr="000A63E5" w:rsidR="00F17BF1">
              <w:rPr>
                <w:iCs/>
              </w:rPr>
              <w:t xml:space="preserve"> (READY4Life grants only)</w:t>
            </w:r>
          </w:p>
        </w:tc>
        <w:tc>
          <w:tcPr>
            <w:tcW w:w="70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556ED" w:rsidRPr="000A63E5" w14:paraId="4A778561" w14:textId="5E64C316">
            <w:pPr>
              <w:spacing w:before="40" w:after="40"/>
              <w:jc w:val="center"/>
              <w:rPr>
                <w:iCs/>
                <w:color w:val="FFFFFF" w:themeColor="background1"/>
              </w:rPr>
            </w:pPr>
          </w:p>
        </w:tc>
        <w:tc>
          <w:tcPr>
            <w:tcW w:w="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556ED" w:rsidRPr="000A63E5" w14:paraId="6644B8DF" w14:textId="7E2CF659">
            <w:pPr>
              <w:spacing w:before="40" w:after="40"/>
              <w:jc w:val="center"/>
              <w:rPr>
                <w:iCs/>
                <w:color w:val="FFFFFF" w:themeColor="background1"/>
              </w:rPr>
            </w:pPr>
          </w:p>
        </w:tc>
        <w:tc>
          <w:tcPr>
            <w:tcW w:w="679" w:type="pct"/>
            <w:tcBorders>
              <w:top w:val="single" w:sz="4" w:space="0" w:color="auto"/>
              <w:left w:val="single" w:sz="4" w:space="0" w:color="auto"/>
              <w:bottom w:val="single" w:sz="4" w:space="0" w:color="auto"/>
              <w:right w:val="single" w:sz="4" w:space="0" w:color="auto"/>
            </w:tcBorders>
            <w:hideMark/>
          </w:tcPr>
          <w:p w:rsidR="00C556ED" w:rsidRPr="000A63E5" w14:paraId="75752CA8" w14:textId="77777777">
            <w:pPr>
              <w:spacing w:before="40" w:after="40"/>
              <w:jc w:val="center"/>
              <w:rPr>
                <w:iCs/>
                <w:color w:val="FFFFFF" w:themeColor="background1"/>
              </w:rPr>
            </w:pPr>
            <w:r w:rsidRPr="000A63E5">
              <w:rPr>
                <w:iCs/>
                <w:color w:val="FFFFFF" w:themeColor="background1"/>
              </w:rPr>
              <w:t>Blank</w:t>
            </w:r>
          </w:p>
        </w:tc>
      </w:tr>
      <w:tr w14:paraId="049E6AE7" w14:textId="77777777" w:rsidTr="00D62A66">
        <w:tblPrEx>
          <w:tblW w:w="4861" w:type="pct"/>
          <w:tblInd w:w="0" w:type="dxa"/>
          <w:tblLook w:val="04A0"/>
        </w:tblPrEx>
        <w:tc>
          <w:tcPr>
            <w:tcW w:w="2859" w:type="pct"/>
            <w:tcBorders>
              <w:top w:val="single" w:sz="4" w:space="0" w:color="auto"/>
              <w:left w:val="single" w:sz="4" w:space="0" w:color="auto"/>
              <w:bottom w:val="single" w:sz="4" w:space="0" w:color="auto"/>
              <w:right w:val="single" w:sz="4" w:space="0" w:color="auto"/>
            </w:tcBorders>
            <w:vAlign w:val="center"/>
          </w:tcPr>
          <w:p w:rsidR="00F17BF1" w:rsidRPr="000A63E5" w:rsidP="00E62B5E" w14:paraId="03247252" w14:textId="7FB35B40">
            <w:pPr>
              <w:tabs>
                <w:tab w:val="right" w:leader="dot" w:pos="5834"/>
              </w:tabs>
              <w:spacing w:before="60" w:after="60"/>
              <w:ind w:left="337" w:hanging="342"/>
              <w:rPr>
                <w:iCs/>
              </w:rPr>
            </w:pPr>
            <w:r w:rsidRPr="000A63E5">
              <w:rPr>
                <w:iCs/>
              </w:rPr>
              <w:t xml:space="preserve">5.   Percent of grant-year target met to date, based on academic year enrollment (READY4 Life grants only) </w:t>
            </w:r>
          </w:p>
        </w:tc>
        <w:tc>
          <w:tcPr>
            <w:tcW w:w="7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BF1" w:rsidRPr="000A63E5" w14:paraId="28427414" w14:textId="77777777">
            <w:pPr>
              <w:spacing w:before="40" w:after="40"/>
              <w:jc w:val="center"/>
              <w:rPr>
                <w:iCs/>
                <w:color w:val="FFFFFF" w:themeColor="background1"/>
              </w:rPr>
            </w:pPr>
          </w:p>
        </w:tc>
        <w:tc>
          <w:tcPr>
            <w:tcW w:w="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7BF1" w:rsidRPr="000A63E5" w14:paraId="186BF744" w14:textId="77777777">
            <w:pPr>
              <w:spacing w:before="40" w:after="40"/>
              <w:jc w:val="center"/>
              <w:rPr>
                <w:iCs/>
                <w:color w:val="FFFFFF" w:themeColor="background1"/>
              </w:rPr>
            </w:pPr>
          </w:p>
        </w:tc>
        <w:tc>
          <w:tcPr>
            <w:tcW w:w="679" w:type="pct"/>
            <w:tcBorders>
              <w:top w:val="single" w:sz="4" w:space="0" w:color="auto"/>
              <w:left w:val="single" w:sz="4" w:space="0" w:color="auto"/>
              <w:bottom w:val="single" w:sz="4" w:space="0" w:color="auto"/>
              <w:right w:val="single" w:sz="4" w:space="0" w:color="auto"/>
            </w:tcBorders>
          </w:tcPr>
          <w:p w:rsidR="00F17BF1" w:rsidRPr="000A63E5" w14:paraId="00F9A793" w14:textId="77777777">
            <w:pPr>
              <w:spacing w:before="40" w:after="40"/>
              <w:jc w:val="center"/>
              <w:rPr>
                <w:iCs/>
                <w:color w:val="FFFFFF" w:themeColor="background1"/>
              </w:rPr>
            </w:pPr>
          </w:p>
        </w:tc>
      </w:tr>
    </w:tbl>
    <w:p w:rsidR="00C556ED" w:rsidRPr="000A63E5" w:rsidP="0014311B" w14:paraId="31C46D0B" w14:textId="77777777">
      <w:pPr>
        <w:pStyle w:val="TableNote"/>
      </w:pPr>
      <w:r w:rsidRPr="000A63E5">
        <w:rPr>
          <w:vertAlign w:val="superscript"/>
        </w:rPr>
        <w:t>a</w:t>
      </w:r>
      <w:r w:rsidRPr="000A63E5">
        <w:t>The</w:t>
      </w:r>
      <w:r w:rsidRPr="000A63E5">
        <w:t xml:space="preserve"> number of adult couples is the number of couple units.</w:t>
      </w:r>
    </w:p>
    <w:p w:rsidR="00DB71D6" w:rsidRPr="000A63E5" w:rsidP="0014311B" w14:paraId="179DD37C" w14:textId="02E97726">
      <w:pPr>
        <w:pStyle w:val="TableNote"/>
        <w:rPr>
          <w:vertAlign w:val="superscript"/>
        </w:rPr>
      </w:pPr>
      <w:r w:rsidRPr="000A63E5">
        <w:rPr>
          <w:vertAlign w:val="superscript"/>
        </w:rPr>
        <w:t>b</w:t>
      </w:r>
      <w:r w:rsidRPr="000A63E5">
        <w:t>Performance</w:t>
      </w:r>
      <w:r w:rsidRPr="000A63E5">
        <w:t xml:space="preserve"> in rows 4 and 5 is calculated on an academic calendar (7/1-6/30). </w:t>
      </w:r>
    </w:p>
    <w:p w:rsidR="00C556ED" w:rsidRPr="000A63E5" w14:paraId="768CBC07" w14:textId="1259114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2187FB85"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682630" w:rsidRPr="000A63E5" w:rsidP="002A1CC5" w14:paraId="332851BD" w14:textId="58B7E276">
            <w:pPr>
              <w:pStyle w:val="Tablewhiteparagraph"/>
              <w:spacing w:after="60"/>
              <w:rPr>
                <w:b w:val="0"/>
                <w:bCs/>
                <w:color w:val="auto"/>
                <w:sz w:val="22"/>
                <w:u w:val="single"/>
              </w:rPr>
            </w:pPr>
            <w:r w:rsidRPr="000A63E5">
              <w:rPr>
                <w:b w:val="0"/>
                <w:bCs/>
                <w:color w:val="auto"/>
                <w:sz w:val="22"/>
              </w:rPr>
              <w:t>3</w:t>
            </w:r>
            <w:r w:rsidRPr="000A63E5">
              <w:rPr>
                <w:b w:val="0"/>
                <w:bCs/>
                <w:color w:val="auto"/>
                <w:sz w:val="22"/>
              </w:rPr>
              <w:t xml:space="preserve">. </w:t>
            </w:r>
            <w:r w:rsidRPr="000A63E5" w:rsidR="00A623ED">
              <w:rPr>
                <w:b w:val="0"/>
                <w:bCs/>
                <w:color w:val="auto"/>
                <w:sz w:val="22"/>
                <w:u w:val="single"/>
              </w:rPr>
              <w:t>Addressing</w:t>
            </w:r>
            <w:r w:rsidRPr="000A63E5">
              <w:rPr>
                <w:b w:val="0"/>
                <w:bCs/>
                <w:color w:val="auto"/>
                <w:sz w:val="22"/>
                <w:u w:val="single"/>
              </w:rPr>
              <w:t xml:space="preserve"> </w:t>
            </w:r>
            <w:r w:rsidR="00A5054C">
              <w:rPr>
                <w:b w:val="0"/>
                <w:bCs/>
                <w:color w:val="auto"/>
                <w:sz w:val="22"/>
                <w:u w:val="single"/>
              </w:rPr>
              <w:t xml:space="preserve">domestic violence (DV) or </w:t>
            </w:r>
            <w:r w:rsidRPr="000A63E5">
              <w:rPr>
                <w:b w:val="0"/>
                <w:bCs/>
                <w:color w:val="auto"/>
                <w:sz w:val="22"/>
                <w:u w:val="single"/>
              </w:rPr>
              <w:t xml:space="preserve">intimate partner violence </w:t>
            </w:r>
            <w:r w:rsidR="00A5054C">
              <w:rPr>
                <w:b w:val="0"/>
                <w:bCs/>
                <w:color w:val="auto"/>
                <w:sz w:val="22"/>
                <w:u w:val="single"/>
              </w:rPr>
              <w:t>(IPV)</w:t>
            </w:r>
          </w:p>
          <w:p w:rsidR="00A623ED" w:rsidRPr="000A63E5" w:rsidP="002A1CC5" w14:paraId="7D20A41A" w14:textId="77777777">
            <w:pPr>
              <w:pStyle w:val="Tablewhiteparagraph"/>
              <w:spacing w:before="60" w:after="60"/>
              <w:rPr>
                <w:b w:val="0"/>
                <w:bCs/>
                <w:color w:val="auto"/>
                <w:sz w:val="22"/>
              </w:rPr>
            </w:pPr>
            <w:r w:rsidRPr="000A63E5">
              <w:rPr>
                <w:b w:val="0"/>
                <w:bCs/>
                <w:color w:val="auto"/>
                <w:sz w:val="22"/>
              </w:rPr>
              <w:t xml:space="preserve">Please describe </w:t>
            </w:r>
            <w:r w:rsidRPr="000A63E5">
              <w:rPr>
                <w:b w:val="0"/>
                <w:bCs/>
                <w:color w:val="auto"/>
                <w:sz w:val="22"/>
              </w:rPr>
              <w:t>the following:</w:t>
            </w:r>
          </w:p>
          <w:p w:rsidR="00206588" w:rsidRPr="000A63E5" w:rsidP="002A1CC5" w14:paraId="54E15CD3" w14:textId="59FBEBBF">
            <w:pPr>
              <w:pStyle w:val="Tablewhiteparagraph"/>
              <w:numPr>
                <w:ilvl w:val="0"/>
                <w:numId w:val="29"/>
              </w:numPr>
              <w:spacing w:before="60" w:after="60"/>
              <w:rPr>
                <w:b w:val="0"/>
                <w:bCs/>
                <w:color w:val="auto"/>
                <w:sz w:val="22"/>
                <w:u w:val="single"/>
              </w:rPr>
            </w:pPr>
            <w:r w:rsidRPr="000A63E5">
              <w:rPr>
                <w:b w:val="0"/>
                <w:bCs/>
                <w:color w:val="auto"/>
                <w:sz w:val="22"/>
              </w:rPr>
              <w:t xml:space="preserve">Any useful context for the </w:t>
            </w:r>
            <w:r w:rsidR="00A5054C">
              <w:rPr>
                <w:b w:val="0"/>
                <w:bCs/>
                <w:color w:val="auto"/>
                <w:sz w:val="22"/>
              </w:rPr>
              <w:t>information</w:t>
            </w:r>
            <w:r w:rsidRPr="000A63E5">
              <w:rPr>
                <w:b w:val="0"/>
                <w:bCs/>
                <w:color w:val="auto"/>
                <w:sz w:val="22"/>
              </w:rPr>
              <w:t xml:space="preserve"> in </w:t>
            </w:r>
            <w:r w:rsidRPr="000A63E5" w:rsidR="00FA009A">
              <w:rPr>
                <w:b w:val="0"/>
                <w:bCs/>
                <w:color w:val="auto"/>
                <w:sz w:val="22"/>
              </w:rPr>
              <w:t>Table B-0</w:t>
            </w:r>
            <w:r w:rsidRPr="000A63E5" w:rsidR="001B294D">
              <w:rPr>
                <w:b w:val="0"/>
                <w:bCs/>
                <w:color w:val="auto"/>
                <w:sz w:val="22"/>
              </w:rPr>
              <w:t>2</w:t>
            </w:r>
            <w:r w:rsidRPr="000A63E5" w:rsidR="00FA009A">
              <w:rPr>
                <w:b w:val="0"/>
                <w:bCs/>
                <w:color w:val="auto"/>
                <w:sz w:val="22"/>
              </w:rPr>
              <w:t>.5</w:t>
            </w:r>
            <w:r w:rsidRPr="000A63E5">
              <w:rPr>
                <w:b w:val="0"/>
                <w:bCs/>
                <w:color w:val="auto"/>
                <w:sz w:val="22"/>
              </w:rPr>
              <w:t xml:space="preserve">, </w:t>
            </w:r>
            <w:r w:rsidR="00A5054C">
              <w:rPr>
                <w:b w:val="0"/>
                <w:bCs/>
                <w:color w:val="auto"/>
                <w:sz w:val="22"/>
              </w:rPr>
              <w:t xml:space="preserve">which presents </w:t>
            </w:r>
            <w:r w:rsidRPr="000A63E5">
              <w:rPr>
                <w:b w:val="0"/>
                <w:bCs/>
                <w:color w:val="auto"/>
                <w:sz w:val="22"/>
              </w:rPr>
              <w:t xml:space="preserve">the number and percentage </w:t>
            </w:r>
            <w:r w:rsidR="00E9136C">
              <w:rPr>
                <w:b w:val="0"/>
                <w:bCs/>
                <w:color w:val="auto"/>
                <w:sz w:val="22"/>
              </w:rPr>
              <w:t xml:space="preserve">of clients </w:t>
            </w:r>
            <w:r w:rsidR="00A5054C">
              <w:rPr>
                <w:b w:val="0"/>
                <w:bCs/>
                <w:color w:val="auto"/>
                <w:sz w:val="22"/>
              </w:rPr>
              <w:t>receiving DV/IPV services</w:t>
            </w:r>
          </w:p>
          <w:p w:rsidR="00D17D31" w:rsidRPr="000A63E5" w:rsidP="002A1CC5" w14:paraId="52ABBD3F" w14:textId="308FDF58">
            <w:pPr>
              <w:pStyle w:val="Tablewhiteparagraph"/>
              <w:numPr>
                <w:ilvl w:val="0"/>
                <w:numId w:val="29"/>
              </w:numPr>
              <w:spacing w:before="60"/>
              <w:rPr>
                <w:b w:val="0"/>
                <w:bCs/>
                <w:color w:val="auto"/>
                <w:sz w:val="22"/>
                <w:u w:val="single"/>
              </w:rPr>
            </w:pPr>
            <w:r w:rsidRPr="000A63E5">
              <w:rPr>
                <w:b w:val="0"/>
                <w:bCs/>
                <w:color w:val="auto"/>
                <w:sz w:val="22"/>
              </w:rPr>
              <w:t xml:space="preserve">Whether the grantee has a written plan to respond to possible disclosures of </w:t>
            </w:r>
            <w:r w:rsidR="00A5054C">
              <w:rPr>
                <w:b w:val="0"/>
                <w:bCs/>
                <w:color w:val="auto"/>
                <w:sz w:val="22"/>
              </w:rPr>
              <w:t>DV/IPV</w:t>
            </w:r>
            <w:r w:rsidRPr="000A63E5">
              <w:rPr>
                <w:b w:val="0"/>
                <w:bCs/>
                <w:color w:val="auto"/>
                <w:sz w:val="22"/>
              </w:rPr>
              <w:t xml:space="preserve"> or teen dating violence. If yes, please provide a copy with th</w:t>
            </w:r>
            <w:r w:rsidRPr="000A63E5" w:rsidR="007E4378">
              <w:rPr>
                <w:b w:val="0"/>
                <w:bCs/>
                <w:color w:val="auto"/>
                <w:sz w:val="22"/>
              </w:rPr>
              <w:t>is</w:t>
            </w:r>
            <w:r w:rsidRPr="000A63E5">
              <w:rPr>
                <w:b w:val="0"/>
                <w:bCs/>
                <w:color w:val="auto"/>
                <w:sz w:val="22"/>
              </w:rPr>
              <w:t xml:space="preserve"> report</w:t>
            </w:r>
          </w:p>
        </w:tc>
      </w:tr>
      <w:tr w14:paraId="0FA21672" w14:textId="77777777" w:rsidTr="00C56D4F">
        <w:tblPrEx>
          <w:tblW w:w="5000" w:type="pct"/>
          <w:tblLayout w:type="fixed"/>
          <w:tblCellMar>
            <w:left w:w="0" w:type="dxa"/>
            <w:right w:w="0" w:type="dxa"/>
          </w:tblCellMar>
          <w:tblLook w:val="01E0"/>
        </w:tblPrEx>
        <w:trPr>
          <w:cantSplit/>
          <w:trHeight w:val="1296"/>
        </w:trPr>
        <w:tc>
          <w:tcPr>
            <w:tcW w:w="10790" w:type="dxa"/>
          </w:tcPr>
          <w:p w:rsidR="003520E4" w:rsidRPr="000A63E5" w:rsidP="00FF47DA" w14:paraId="05830D4E" w14:textId="77777777">
            <w:pPr>
              <w:pStyle w:val="Tablewhiteparagraph"/>
              <w:spacing w:before="80"/>
              <w:rPr>
                <w:color w:val="auto"/>
                <w:sz w:val="22"/>
              </w:rPr>
            </w:pPr>
          </w:p>
        </w:tc>
      </w:tr>
    </w:tbl>
    <w:p w:rsidR="00EC262B" w:rsidRPr="000A63E5" w:rsidP="00636094" w14:paraId="76B19A1C" w14:textId="260F0920">
      <w:pPr>
        <w:tabs>
          <w:tab w:val="left" w:pos="360"/>
        </w:tabs>
        <w:spacing w:before="240" w:after="120"/>
        <w:rPr>
          <w:b/>
        </w:rPr>
      </w:pPr>
    </w:p>
    <w:tbl>
      <w:tblPr>
        <w:tblStyle w:val="TableGrid"/>
        <w:tblW w:w="5000" w:type="pct"/>
        <w:tblInd w:w="0" w:type="dxa"/>
        <w:tblLook w:val="04A0"/>
      </w:tblPr>
      <w:tblGrid>
        <w:gridCol w:w="6445"/>
        <w:gridCol w:w="2109"/>
        <w:gridCol w:w="2241"/>
      </w:tblGrid>
      <w:tr w14:paraId="0CE9BA42" w14:textId="77777777" w:rsidTr="00BD4779">
        <w:tblPrEx>
          <w:tblW w:w="5000" w:type="pct"/>
          <w:tblInd w:w="0" w:type="dxa"/>
          <w:tblLook w:val="04A0"/>
        </w:tblPrEx>
        <w:trPr>
          <w:trHeight w:val="413"/>
        </w:trPr>
        <w:tc>
          <w:tcPr>
            <w:tcW w:w="2984" w:type="pct"/>
            <w:tcBorders>
              <w:top w:val="nil"/>
              <w:left w:val="nil"/>
              <w:bottom w:val="single" w:sz="4" w:space="0" w:color="auto"/>
              <w:right w:val="single" w:sz="4" w:space="0" w:color="auto"/>
            </w:tcBorders>
            <w:vAlign w:val="bottom"/>
            <w:hideMark/>
          </w:tcPr>
          <w:p w:rsidR="00EC262B" w:rsidRPr="000A63E5" w:rsidP="001D2CDA" w14:paraId="55CBF39F" w14:textId="0ACF7008">
            <w:pPr>
              <w:spacing w:before="20" w:after="20"/>
              <w:rPr>
                <w:b/>
                <w:bCs/>
                <w:color w:val="FFFFFF" w:themeColor="background1"/>
              </w:rPr>
            </w:pPr>
            <w:r w:rsidRPr="000A63E5">
              <w:rPr>
                <w:b/>
              </w:rPr>
              <w:t xml:space="preserve">Table B-02.5. </w:t>
            </w:r>
            <w:r w:rsidR="00A5054C">
              <w:rPr>
                <w:b/>
              </w:rPr>
              <w:t>Domestic violence or</w:t>
            </w:r>
            <w:r w:rsidRPr="000A63E5">
              <w:rPr>
                <w:b/>
              </w:rPr>
              <w:t xml:space="preserve"> intimate partner violence </w:t>
            </w:r>
            <w:r w:rsidR="00A5054C">
              <w:rPr>
                <w:b/>
              </w:rPr>
              <w:t>services</w:t>
            </w:r>
          </w:p>
        </w:tc>
        <w:tc>
          <w:tcPr>
            <w:tcW w:w="977" w:type="pct"/>
            <w:tcBorders>
              <w:top w:val="single" w:sz="4" w:space="0" w:color="auto"/>
              <w:left w:val="single" w:sz="4" w:space="0" w:color="auto"/>
              <w:bottom w:val="single" w:sz="4" w:space="0" w:color="auto"/>
              <w:right w:val="single" w:sz="4" w:space="0" w:color="auto"/>
            </w:tcBorders>
            <w:vAlign w:val="center"/>
            <w:hideMark/>
          </w:tcPr>
          <w:p w:rsidR="00EC262B" w:rsidRPr="000A63E5" w14:paraId="0C4E0CF5" w14:textId="64BB3C51">
            <w:pPr>
              <w:spacing w:before="20" w:after="20"/>
              <w:jc w:val="center"/>
              <w:rPr>
                <w:b/>
                <w:bCs/>
              </w:rPr>
            </w:pPr>
            <w:r w:rsidRPr="000A63E5">
              <w:rPr>
                <w:b/>
                <w:bCs/>
              </w:rPr>
              <w:t>Number</w:t>
            </w:r>
          </w:p>
        </w:tc>
        <w:tc>
          <w:tcPr>
            <w:tcW w:w="1038" w:type="pct"/>
            <w:tcBorders>
              <w:top w:val="single" w:sz="4" w:space="0" w:color="auto"/>
              <w:left w:val="single" w:sz="4" w:space="0" w:color="auto"/>
              <w:bottom w:val="single" w:sz="4" w:space="0" w:color="auto"/>
              <w:right w:val="single" w:sz="4" w:space="0" w:color="auto"/>
            </w:tcBorders>
            <w:vAlign w:val="center"/>
            <w:hideMark/>
          </w:tcPr>
          <w:p w:rsidR="00EC262B" w:rsidRPr="000A63E5" w14:paraId="2953BF97" w14:textId="40AD945D">
            <w:pPr>
              <w:spacing w:before="20" w:after="20"/>
              <w:jc w:val="center"/>
              <w:rPr>
                <w:b/>
                <w:bCs/>
              </w:rPr>
            </w:pPr>
            <w:r w:rsidRPr="000A63E5">
              <w:rPr>
                <w:b/>
                <w:bCs/>
              </w:rPr>
              <w:t>Percent</w:t>
            </w:r>
          </w:p>
        </w:tc>
      </w:tr>
      <w:tr w14:paraId="4386FD7C" w14:textId="77777777" w:rsidTr="00BD4779">
        <w:tblPrEx>
          <w:tblW w:w="5000" w:type="pct"/>
          <w:tblInd w:w="0" w:type="dxa"/>
          <w:tblLook w:val="04A0"/>
        </w:tblPrEx>
        <w:trPr>
          <w:trHeight w:val="413"/>
        </w:trPr>
        <w:tc>
          <w:tcPr>
            <w:tcW w:w="2984" w:type="pct"/>
            <w:tcBorders>
              <w:top w:val="single" w:sz="4" w:space="0" w:color="auto"/>
              <w:left w:val="single" w:sz="4" w:space="0" w:color="auto"/>
              <w:bottom w:val="single" w:sz="4" w:space="0" w:color="auto"/>
              <w:right w:val="single" w:sz="4" w:space="0" w:color="auto"/>
            </w:tcBorders>
            <w:vAlign w:val="center"/>
            <w:hideMark/>
          </w:tcPr>
          <w:p w:rsidR="00EC262B" w:rsidRPr="000A63E5" w:rsidP="00E62B5E" w14:paraId="7D9B2481" w14:textId="04639496">
            <w:pPr>
              <w:tabs>
                <w:tab w:val="right" w:leader="dot" w:pos="5834"/>
              </w:tabs>
              <w:spacing w:before="60" w:after="60"/>
              <w:ind w:left="337" w:hanging="342"/>
            </w:pPr>
            <w:r w:rsidRPr="000A63E5">
              <w:t>1</w:t>
            </w:r>
            <w:r w:rsidRPr="000A63E5" w:rsidR="00E62B5E">
              <w:t>.</w:t>
            </w:r>
            <w:r w:rsidRPr="000A63E5" w:rsidR="00E62B5E">
              <w:tab/>
            </w:r>
            <w:r w:rsidRPr="000A63E5">
              <w:t xml:space="preserve">Number and proportion of </w:t>
            </w:r>
            <w:r w:rsidR="00E9136C">
              <w:t>clients who received DV/IPV information or resources during service contacts</w:t>
            </w:r>
            <w:r w:rsidRPr="000A63E5" w:rsidR="00E9136C">
              <w:t xml:space="preserve"> </w:t>
            </w:r>
          </w:p>
        </w:tc>
        <w:tc>
          <w:tcPr>
            <w:tcW w:w="977" w:type="pct"/>
            <w:tcBorders>
              <w:top w:val="single" w:sz="4" w:space="0" w:color="auto"/>
              <w:left w:val="single" w:sz="4" w:space="0" w:color="auto"/>
              <w:bottom w:val="single" w:sz="4" w:space="0" w:color="auto"/>
              <w:right w:val="single" w:sz="4" w:space="0" w:color="auto"/>
            </w:tcBorders>
            <w:vAlign w:val="center"/>
            <w:hideMark/>
          </w:tcPr>
          <w:p w:rsidR="00EC262B" w:rsidRPr="000A63E5" w14:paraId="43D46159" w14:textId="77777777">
            <w:pPr>
              <w:spacing w:before="20" w:after="20"/>
              <w:jc w:val="center"/>
              <w:rPr>
                <w:color w:val="FFFFFF" w:themeColor="background1"/>
              </w:rPr>
            </w:pPr>
            <w:r w:rsidRPr="000A63E5">
              <w:rPr>
                <w:color w:val="FFFFFF" w:themeColor="background1"/>
              </w:rPr>
              <w:t>Blank</w:t>
            </w:r>
          </w:p>
        </w:tc>
        <w:tc>
          <w:tcPr>
            <w:tcW w:w="1038" w:type="pct"/>
            <w:tcBorders>
              <w:top w:val="single" w:sz="4" w:space="0" w:color="auto"/>
              <w:left w:val="single" w:sz="4" w:space="0" w:color="auto"/>
              <w:bottom w:val="single" w:sz="4" w:space="0" w:color="auto"/>
              <w:right w:val="single" w:sz="4" w:space="0" w:color="auto"/>
            </w:tcBorders>
            <w:vAlign w:val="center"/>
            <w:hideMark/>
          </w:tcPr>
          <w:p w:rsidR="00EC262B" w:rsidRPr="000A63E5" w14:paraId="45A7702B" w14:textId="77777777">
            <w:pPr>
              <w:spacing w:before="20" w:after="20"/>
              <w:jc w:val="center"/>
              <w:rPr>
                <w:color w:val="FFFFFF" w:themeColor="background1"/>
              </w:rPr>
            </w:pPr>
            <w:r w:rsidRPr="000A63E5">
              <w:rPr>
                <w:color w:val="FFFFFF" w:themeColor="background1"/>
              </w:rPr>
              <w:t>Blank</w:t>
            </w:r>
          </w:p>
        </w:tc>
      </w:tr>
    </w:tbl>
    <w:p w:rsidR="00EC262B" w:rsidRPr="000A63E5" w:rsidP="00EC262B" w14:paraId="2CB74C0C" w14:textId="77777777">
      <w:pPr>
        <w:spacing w:before="240"/>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33DB3B96"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Height w:val="1619"/>
        </w:trPr>
        <w:tc>
          <w:tcPr>
            <w:tcW w:w="10790" w:type="dxa"/>
            <w:shd w:val="clear" w:color="auto" w:fill="D9D9D9" w:themeFill="background1" w:themeFillShade="D9"/>
          </w:tcPr>
          <w:p w:rsidR="003520E4" w:rsidRPr="000A63E5" w:rsidP="003520E4" w14:paraId="2E19DE06" w14:textId="5E219544">
            <w:pPr>
              <w:pStyle w:val="Tablewhiteparagraph"/>
              <w:spacing w:before="80"/>
              <w:rPr>
                <w:b w:val="0"/>
                <w:bCs/>
                <w:color w:val="auto"/>
                <w:sz w:val="22"/>
                <w:u w:val="single"/>
              </w:rPr>
            </w:pPr>
            <w:r w:rsidRPr="000A63E5">
              <w:rPr>
                <w:b w:val="0"/>
                <w:bCs/>
                <w:color w:val="auto"/>
                <w:sz w:val="22"/>
              </w:rPr>
              <w:t>4</w:t>
            </w:r>
            <w:r w:rsidRPr="000A63E5" w:rsidR="00FF47DA">
              <w:rPr>
                <w:b w:val="0"/>
                <w:bCs/>
                <w:color w:val="auto"/>
                <w:sz w:val="22"/>
              </w:rPr>
              <w:t xml:space="preserve">. </w:t>
            </w:r>
            <w:r w:rsidRPr="000A63E5">
              <w:rPr>
                <w:b w:val="0"/>
                <w:bCs/>
                <w:color w:val="auto"/>
                <w:sz w:val="22"/>
                <w:u w:val="single"/>
              </w:rPr>
              <w:t>Program participation</w:t>
            </w:r>
          </w:p>
          <w:p w:rsidR="003520E4" w:rsidRPr="000A63E5" w:rsidP="003520E4" w14:paraId="31674D4B" w14:textId="643627FD">
            <w:pPr>
              <w:pStyle w:val="Tablewhiteparagraph"/>
              <w:spacing w:before="60"/>
              <w:rPr>
                <w:b w:val="0"/>
                <w:bCs/>
                <w:color w:val="auto"/>
                <w:sz w:val="22"/>
              </w:rPr>
            </w:pPr>
            <w:r w:rsidRPr="000A63E5">
              <w:rPr>
                <w:b w:val="0"/>
                <w:bCs/>
                <w:color w:val="auto"/>
                <w:sz w:val="22"/>
              </w:rPr>
              <w:t xml:space="preserve">Please </w:t>
            </w:r>
            <w:r w:rsidRPr="000A63E5">
              <w:rPr>
                <w:b w:val="0"/>
                <w:bCs/>
                <w:color w:val="auto"/>
                <w:sz w:val="22"/>
              </w:rPr>
              <w:t>describe</w:t>
            </w:r>
            <w:r w:rsidRPr="000A63E5" w:rsidR="002B0B17">
              <w:rPr>
                <w:b w:val="0"/>
                <w:bCs/>
                <w:color w:val="auto"/>
                <w:sz w:val="22"/>
              </w:rPr>
              <w:t xml:space="preserve"> program initiation and retention. </w:t>
            </w:r>
            <w:r w:rsidRPr="000A63E5" w:rsidR="001E2FFF">
              <w:rPr>
                <w:b w:val="0"/>
                <w:bCs/>
                <w:color w:val="auto"/>
                <w:sz w:val="22"/>
              </w:rPr>
              <w:t xml:space="preserve">Please include any useful context for the performance measures in </w:t>
            </w:r>
            <w:r w:rsidRPr="000A63E5" w:rsidR="00FA009A">
              <w:rPr>
                <w:b w:val="0"/>
                <w:bCs/>
                <w:color w:val="auto"/>
                <w:sz w:val="22"/>
              </w:rPr>
              <w:t>Tables B-0</w:t>
            </w:r>
            <w:r w:rsidRPr="000A63E5" w:rsidR="001B294D">
              <w:rPr>
                <w:b w:val="0"/>
                <w:bCs/>
                <w:color w:val="auto"/>
                <w:sz w:val="22"/>
              </w:rPr>
              <w:t>2</w:t>
            </w:r>
            <w:r w:rsidRPr="000A63E5" w:rsidR="00FA009A">
              <w:rPr>
                <w:b w:val="0"/>
                <w:bCs/>
                <w:color w:val="auto"/>
                <w:sz w:val="22"/>
              </w:rPr>
              <w:t xml:space="preserve">.6 through </w:t>
            </w:r>
            <w:r w:rsidRPr="000A63E5" w:rsidR="00FD6455">
              <w:rPr>
                <w:b w:val="0"/>
                <w:bCs/>
                <w:color w:val="auto"/>
                <w:sz w:val="22"/>
              </w:rPr>
              <w:t>B-0</w:t>
            </w:r>
            <w:r w:rsidRPr="000A63E5" w:rsidR="001B294D">
              <w:rPr>
                <w:b w:val="0"/>
                <w:bCs/>
                <w:color w:val="auto"/>
                <w:sz w:val="22"/>
              </w:rPr>
              <w:t>2</w:t>
            </w:r>
            <w:r w:rsidRPr="000A63E5" w:rsidR="00FD6455">
              <w:rPr>
                <w:b w:val="0"/>
                <w:bCs/>
                <w:color w:val="auto"/>
                <w:sz w:val="22"/>
              </w:rPr>
              <w:t>.</w:t>
            </w:r>
            <w:r w:rsidRPr="000A63E5" w:rsidR="00745DA1">
              <w:rPr>
                <w:b w:val="0"/>
                <w:bCs/>
                <w:color w:val="auto"/>
                <w:sz w:val="22"/>
              </w:rPr>
              <w:t>10</w:t>
            </w:r>
            <w:r w:rsidRPr="000A63E5" w:rsidR="001E2FFF">
              <w:rPr>
                <w:b w:val="0"/>
                <w:bCs/>
                <w:color w:val="auto"/>
                <w:sz w:val="22"/>
              </w:rPr>
              <w:t xml:space="preserve">, </w:t>
            </w:r>
            <w:r w:rsidRPr="000A63E5" w:rsidR="007541BB">
              <w:rPr>
                <w:b w:val="0"/>
                <w:bCs/>
                <w:color w:val="auto"/>
                <w:sz w:val="22"/>
              </w:rPr>
              <w:t xml:space="preserve">and participation information in </w:t>
            </w:r>
            <w:r w:rsidRPr="000A63E5" w:rsidR="007541BB">
              <w:rPr>
                <w:b w:val="0"/>
                <w:bCs/>
                <w:color w:val="auto"/>
                <w:sz w:val="22"/>
              </w:rPr>
              <w:t>nFORM’s</w:t>
            </w:r>
            <w:r w:rsidRPr="000A63E5" w:rsidR="007541BB">
              <w:rPr>
                <w:b w:val="0"/>
                <w:bCs/>
                <w:color w:val="auto"/>
                <w:sz w:val="22"/>
              </w:rPr>
              <w:t xml:space="preserve"> query tool (Grant Year Overview, Individual Services, and Workshop Participation</w:t>
            </w:r>
            <w:r w:rsidRPr="000A63E5" w:rsidR="00082E48">
              <w:rPr>
                <w:b w:val="0"/>
                <w:bCs/>
                <w:color w:val="auto"/>
                <w:sz w:val="22"/>
              </w:rPr>
              <w:t xml:space="preserve"> tabs). Please describe:</w:t>
            </w:r>
          </w:p>
          <w:p w:rsidR="003520E4" w:rsidRPr="000A63E5" w:rsidP="003520E4" w14:paraId="630D0A2A" w14:textId="6F2D340F">
            <w:pPr>
              <w:pStyle w:val="Tablewhiteparagraph"/>
              <w:spacing w:before="60"/>
              <w:rPr>
                <w:b w:val="0"/>
                <w:bCs/>
                <w:color w:val="auto"/>
                <w:sz w:val="22"/>
              </w:rPr>
            </w:pPr>
            <w:r w:rsidRPr="000A63E5">
              <w:rPr>
                <w:b w:val="0"/>
                <w:bCs/>
                <w:color w:val="auto"/>
                <w:sz w:val="22"/>
              </w:rPr>
              <w:t>Program init</w:t>
            </w:r>
            <w:r w:rsidRPr="000A63E5" w:rsidR="002B0B17">
              <w:rPr>
                <w:b w:val="0"/>
                <w:bCs/>
                <w:color w:val="auto"/>
                <w:sz w:val="22"/>
              </w:rPr>
              <w:t>i</w:t>
            </w:r>
            <w:r w:rsidRPr="000A63E5">
              <w:rPr>
                <w:b w:val="0"/>
                <w:bCs/>
                <w:color w:val="auto"/>
                <w:sz w:val="22"/>
              </w:rPr>
              <w:t>ation</w:t>
            </w:r>
          </w:p>
          <w:p w:rsidR="00716CC2" w:rsidRPr="000A63E5" w:rsidP="00716CC2" w14:paraId="716860AA" w14:textId="64277F6D">
            <w:pPr>
              <w:pStyle w:val="Tablewhitebullet"/>
              <w:rPr>
                <w:b w:val="0"/>
                <w:bCs/>
                <w:color w:val="auto"/>
                <w:sz w:val="22"/>
              </w:rPr>
            </w:pPr>
            <w:r w:rsidRPr="000A63E5">
              <w:rPr>
                <w:b w:val="0"/>
                <w:bCs/>
                <w:color w:val="auto"/>
                <w:sz w:val="22"/>
              </w:rPr>
              <w:t xml:space="preserve">Strategies planned or being implemented to engage </w:t>
            </w:r>
            <w:r w:rsidRPr="000A63E5" w:rsidR="00C950F8">
              <w:rPr>
                <w:b w:val="0"/>
                <w:bCs/>
                <w:color w:val="auto"/>
                <w:sz w:val="22"/>
              </w:rPr>
              <w:t>clients</w:t>
            </w:r>
            <w:r w:rsidRPr="000A63E5">
              <w:rPr>
                <w:b w:val="0"/>
                <w:bCs/>
                <w:color w:val="auto"/>
                <w:sz w:val="22"/>
              </w:rPr>
              <w:t xml:space="preserve"> in services within two weeks of program enrollment.</w:t>
            </w:r>
          </w:p>
          <w:p w:rsidR="00716CC2" w:rsidRPr="000A63E5" w:rsidP="00716CC2" w14:paraId="4C514C2C" w14:textId="6AB3E011">
            <w:pPr>
              <w:pStyle w:val="Tablewhitebullet"/>
              <w:rPr>
                <w:b w:val="0"/>
                <w:bCs/>
                <w:color w:val="auto"/>
                <w:sz w:val="22"/>
              </w:rPr>
            </w:pPr>
            <w:r w:rsidRPr="000A63E5">
              <w:rPr>
                <w:b w:val="0"/>
                <w:bCs/>
                <w:color w:val="auto"/>
                <w:sz w:val="22"/>
              </w:rPr>
              <w:t xml:space="preserve">Reasons why program initiation is </w:t>
            </w:r>
            <w:r w:rsidRPr="000A63E5">
              <w:rPr>
                <w:b w:val="0"/>
                <w:bCs/>
                <w:color w:val="auto"/>
                <w:sz w:val="22"/>
                <w:u w:val="single"/>
              </w:rPr>
              <w:t>lower</w:t>
            </w:r>
            <w:r w:rsidRPr="000A63E5">
              <w:rPr>
                <w:b w:val="0"/>
                <w:bCs/>
                <w:color w:val="auto"/>
                <w:sz w:val="22"/>
              </w:rPr>
              <w:t xml:space="preserve"> than expected or desired, if relevant. Consider program-related factors (</w:t>
            </w:r>
            <w:r w:rsidRPr="000A63E5" w:rsidR="00C950F8">
              <w:rPr>
                <w:b w:val="0"/>
                <w:bCs/>
                <w:color w:val="auto"/>
                <w:sz w:val="22"/>
              </w:rPr>
              <w:t>such as</w:t>
            </w:r>
            <w:r w:rsidRPr="000A63E5">
              <w:rPr>
                <w:b w:val="0"/>
                <w:bCs/>
                <w:color w:val="auto"/>
                <w:sz w:val="22"/>
              </w:rPr>
              <w:t>, workshop schedule) as well as non-program-related (contextual) factors (</w:t>
            </w:r>
            <w:r w:rsidRPr="000A63E5" w:rsidR="00C950F8">
              <w:rPr>
                <w:b w:val="0"/>
                <w:bCs/>
                <w:color w:val="auto"/>
                <w:sz w:val="22"/>
              </w:rPr>
              <w:t>such as</w:t>
            </w:r>
            <w:r w:rsidRPr="000A63E5">
              <w:rPr>
                <w:b w:val="0"/>
                <w:bCs/>
                <w:color w:val="auto"/>
                <w:sz w:val="22"/>
              </w:rPr>
              <w:t>, client barriers to participation). Describe your current or planned efforts to increase program initiation.</w:t>
            </w:r>
          </w:p>
          <w:p w:rsidR="003520E4" w:rsidRPr="000A63E5" w:rsidP="00716CC2" w14:paraId="3F94FC03" w14:textId="05F641C9">
            <w:pPr>
              <w:pStyle w:val="Tablewhitebullet"/>
              <w:rPr>
                <w:bCs/>
                <w:color w:val="auto"/>
                <w:sz w:val="22"/>
              </w:rPr>
            </w:pPr>
            <w:r w:rsidRPr="000A63E5">
              <w:rPr>
                <w:b w:val="0"/>
                <w:bCs/>
                <w:color w:val="auto"/>
                <w:sz w:val="22"/>
              </w:rPr>
              <w:t xml:space="preserve">Reasons why program initiation is </w:t>
            </w:r>
            <w:r w:rsidRPr="000A63E5">
              <w:rPr>
                <w:b w:val="0"/>
                <w:bCs/>
                <w:color w:val="auto"/>
                <w:sz w:val="22"/>
                <w:u w:val="single"/>
              </w:rPr>
              <w:t>higher</w:t>
            </w:r>
            <w:r w:rsidRPr="000A63E5">
              <w:rPr>
                <w:b w:val="0"/>
                <w:bCs/>
                <w:color w:val="auto"/>
                <w:sz w:val="22"/>
              </w:rPr>
              <w:t xml:space="preserve"> than expected, if relevant. Consider program-related and non- program-related (contextual) factors. Identify any promising practices you think may be contributing to your success in getting </w:t>
            </w:r>
            <w:r w:rsidRPr="000A63E5" w:rsidR="00C950F8">
              <w:rPr>
                <w:b w:val="0"/>
                <w:bCs/>
                <w:color w:val="auto"/>
                <w:sz w:val="22"/>
              </w:rPr>
              <w:t xml:space="preserve">clients </w:t>
            </w:r>
            <w:r w:rsidRPr="000A63E5">
              <w:rPr>
                <w:b w:val="0"/>
                <w:bCs/>
                <w:color w:val="auto"/>
                <w:sz w:val="22"/>
              </w:rPr>
              <w:t>to begin services.</w:t>
            </w:r>
          </w:p>
          <w:p w:rsidR="003520E4" w:rsidRPr="000A63E5" w:rsidP="003520E4" w14:paraId="5194D482" w14:textId="74ED899B">
            <w:pPr>
              <w:pStyle w:val="Tablewhiteparagraph"/>
              <w:spacing w:before="60"/>
              <w:rPr>
                <w:b w:val="0"/>
                <w:bCs/>
                <w:color w:val="auto"/>
                <w:sz w:val="22"/>
              </w:rPr>
            </w:pPr>
            <w:r w:rsidRPr="000A63E5">
              <w:rPr>
                <w:b w:val="0"/>
                <w:bCs/>
                <w:color w:val="auto"/>
                <w:sz w:val="22"/>
              </w:rPr>
              <w:t>Retention</w:t>
            </w:r>
          </w:p>
          <w:p w:rsidR="00716CC2" w:rsidRPr="000A63E5" w:rsidP="00716CC2" w14:paraId="10D97058" w14:textId="5994A57E">
            <w:pPr>
              <w:pStyle w:val="Tablewhitebullet"/>
              <w:rPr>
                <w:b w:val="0"/>
                <w:bCs/>
                <w:color w:val="auto"/>
                <w:sz w:val="22"/>
              </w:rPr>
            </w:pPr>
            <w:r w:rsidRPr="000A63E5">
              <w:rPr>
                <w:b w:val="0"/>
                <w:bCs/>
                <w:color w:val="auto"/>
                <w:sz w:val="22"/>
              </w:rPr>
              <w:t xml:space="preserve">Strategies planned or </w:t>
            </w:r>
            <w:r w:rsidRPr="000A63E5">
              <w:rPr>
                <w:b w:val="0"/>
                <w:bCs/>
                <w:color w:val="auto"/>
                <w:sz w:val="22"/>
              </w:rPr>
              <w:t>being implemented</w:t>
            </w:r>
            <w:r w:rsidRPr="000A63E5">
              <w:rPr>
                <w:b w:val="0"/>
                <w:bCs/>
                <w:color w:val="auto"/>
                <w:sz w:val="22"/>
              </w:rPr>
              <w:t xml:space="preserve"> to ensure </w:t>
            </w:r>
            <w:r w:rsidRPr="000A63E5" w:rsidR="0098014F">
              <w:rPr>
                <w:b w:val="0"/>
                <w:bCs/>
                <w:color w:val="auto"/>
                <w:sz w:val="22"/>
              </w:rPr>
              <w:t>clients</w:t>
            </w:r>
            <w:r w:rsidRPr="000A63E5">
              <w:rPr>
                <w:b w:val="0"/>
                <w:bCs/>
                <w:color w:val="auto"/>
                <w:sz w:val="22"/>
              </w:rPr>
              <w:t xml:space="preserve"> complete the workshops in which they have enrolled, and that they receive as many individual service contacts as necessary.</w:t>
            </w:r>
          </w:p>
          <w:p w:rsidR="00716CC2" w:rsidRPr="000A63E5" w:rsidP="00716CC2" w14:paraId="00B7A415" w14:textId="4F1851A3">
            <w:pPr>
              <w:pStyle w:val="Tablewhitebullet"/>
              <w:rPr>
                <w:b w:val="0"/>
                <w:bCs/>
                <w:color w:val="auto"/>
                <w:sz w:val="22"/>
              </w:rPr>
            </w:pPr>
            <w:r w:rsidRPr="000A63E5">
              <w:rPr>
                <w:b w:val="0"/>
                <w:bCs/>
                <w:color w:val="auto"/>
                <w:sz w:val="22"/>
              </w:rPr>
              <w:t xml:space="preserve">Reasons why program retention is </w:t>
            </w:r>
            <w:r w:rsidRPr="000A63E5">
              <w:rPr>
                <w:b w:val="0"/>
                <w:bCs/>
                <w:color w:val="auto"/>
                <w:sz w:val="22"/>
                <w:u w:val="single"/>
              </w:rPr>
              <w:t>lower</w:t>
            </w:r>
            <w:r w:rsidRPr="000A63E5">
              <w:rPr>
                <w:b w:val="0"/>
                <w:bCs/>
                <w:color w:val="auto"/>
                <w:sz w:val="22"/>
              </w:rPr>
              <w:t xml:space="preserve"> than expected or desired, if relevant. Consider program-related factors as well as non-program-related (contextual) factors. Describe your current or planned efforts to increase program retention</w:t>
            </w:r>
            <w:r w:rsidRPr="000A63E5" w:rsidR="00291A66">
              <w:rPr>
                <w:b w:val="0"/>
                <w:bCs/>
                <w:color w:val="auto"/>
                <w:sz w:val="22"/>
              </w:rPr>
              <w:t>, such as referring clients to additional services</w:t>
            </w:r>
            <w:r w:rsidRPr="000A63E5">
              <w:rPr>
                <w:b w:val="0"/>
                <w:bCs/>
                <w:color w:val="auto"/>
                <w:sz w:val="22"/>
              </w:rPr>
              <w:t>.</w:t>
            </w:r>
          </w:p>
          <w:p w:rsidR="003520E4" w:rsidRPr="000A63E5" w:rsidP="00337863" w14:paraId="0544B605" w14:textId="77777777">
            <w:pPr>
              <w:pStyle w:val="Tablewhitebullet"/>
              <w:spacing w:after="120"/>
              <w:rPr>
                <w:color w:val="auto"/>
                <w:sz w:val="22"/>
              </w:rPr>
            </w:pPr>
            <w:r w:rsidRPr="000A63E5">
              <w:rPr>
                <w:b w:val="0"/>
                <w:bCs/>
                <w:color w:val="auto"/>
                <w:sz w:val="22"/>
              </w:rPr>
              <w:t xml:space="preserve">Reasons why program retention is </w:t>
            </w:r>
            <w:r w:rsidRPr="000A63E5">
              <w:rPr>
                <w:b w:val="0"/>
                <w:bCs/>
                <w:color w:val="auto"/>
                <w:sz w:val="22"/>
                <w:u w:val="single"/>
              </w:rPr>
              <w:t>higher</w:t>
            </w:r>
            <w:r w:rsidRPr="000A63E5">
              <w:rPr>
                <w:b w:val="0"/>
                <w:bCs/>
                <w:color w:val="auto"/>
                <w:sz w:val="22"/>
              </w:rPr>
              <w:t xml:space="preserve"> than expected, if relevant. Consider program-related and non- program-related (contextual) factors. Identify any promising practices you think may be contributing to your success in getting participants to regularly attend and complete program services.</w:t>
            </w:r>
          </w:p>
          <w:p w:rsidR="00D1592F" w:rsidRPr="000A63E5" w:rsidP="00337863" w14:paraId="5E210575" w14:textId="4516864F">
            <w:pPr>
              <w:pStyle w:val="Tablewhitebullet"/>
              <w:spacing w:after="120"/>
              <w:rPr>
                <w:color w:val="auto"/>
                <w:sz w:val="22"/>
              </w:rPr>
            </w:pPr>
            <w:r w:rsidRPr="000A63E5">
              <w:rPr>
                <w:b w:val="0"/>
                <w:bCs/>
                <w:color w:val="auto"/>
                <w:sz w:val="22"/>
              </w:rPr>
              <w:t xml:space="preserve">Whether your program primarily serves clients on an academic calendar, and progress toward </w:t>
            </w:r>
            <w:r w:rsidRPr="000A63E5" w:rsidR="00413CAD">
              <w:rPr>
                <w:b w:val="0"/>
                <w:bCs/>
                <w:color w:val="auto"/>
                <w:sz w:val="22"/>
              </w:rPr>
              <w:t>primary workshop participation</w:t>
            </w:r>
            <w:r w:rsidRPr="000A63E5">
              <w:rPr>
                <w:b w:val="0"/>
                <w:bCs/>
                <w:color w:val="auto"/>
                <w:sz w:val="22"/>
              </w:rPr>
              <w:t xml:space="preserve"> targets should be viewed on that timeframe</w:t>
            </w:r>
            <w:r w:rsidRPr="000A63E5" w:rsidR="00413CAD">
              <w:rPr>
                <w:b w:val="0"/>
                <w:bCs/>
                <w:color w:val="auto"/>
                <w:sz w:val="22"/>
              </w:rPr>
              <w:t>.</w:t>
            </w:r>
            <w:r w:rsidRPr="000A63E5">
              <w:rPr>
                <w:b w:val="0"/>
                <w:bCs/>
                <w:color w:val="auto"/>
                <w:sz w:val="22"/>
              </w:rPr>
              <w:t xml:space="preserve"> </w:t>
            </w:r>
          </w:p>
        </w:tc>
      </w:tr>
      <w:tr w14:paraId="75E472B2" w14:textId="77777777" w:rsidTr="00305813">
        <w:tblPrEx>
          <w:tblW w:w="5000" w:type="pct"/>
          <w:tblLayout w:type="fixed"/>
          <w:tblCellMar>
            <w:left w:w="0" w:type="dxa"/>
            <w:right w:w="0" w:type="dxa"/>
          </w:tblCellMar>
          <w:tblLook w:val="01E0"/>
        </w:tblPrEx>
        <w:trPr>
          <w:cantSplit/>
          <w:trHeight w:val="1440"/>
        </w:trPr>
        <w:tc>
          <w:tcPr>
            <w:tcW w:w="10790" w:type="dxa"/>
          </w:tcPr>
          <w:p w:rsidR="003520E4" w:rsidRPr="000A63E5" w:rsidP="003520E4" w14:paraId="4AC154F1" w14:textId="77777777">
            <w:pPr>
              <w:pStyle w:val="TableParagraph"/>
              <w:rPr>
                <w:sz w:val="22"/>
              </w:rPr>
            </w:pPr>
          </w:p>
        </w:tc>
      </w:tr>
    </w:tbl>
    <w:p w:rsidR="00ED2FF9" w:rsidRPr="000A63E5" w14:paraId="245E97D1" w14:textId="77777777">
      <w:pPr>
        <w:rPr>
          <w:b/>
          <w:bCs/>
        </w:rPr>
      </w:pPr>
      <w:r w:rsidRPr="000A63E5">
        <w:rPr>
          <w:b/>
          <w:bCs/>
        </w:rPr>
        <w:br w:type="page"/>
      </w:r>
    </w:p>
    <w:p w:rsidR="00345F13" w:rsidRPr="000A63E5" w:rsidP="00CC7699" w14:paraId="38328870" w14:textId="792E7F97">
      <w:pPr>
        <w:tabs>
          <w:tab w:val="left" w:pos="360"/>
        </w:tabs>
        <w:spacing w:before="240" w:after="120"/>
        <w:rPr>
          <w:b/>
          <w:bCs/>
        </w:rPr>
      </w:pPr>
      <w:r w:rsidRPr="000A63E5">
        <w:rPr>
          <w:b/>
          <w:bCs/>
        </w:rPr>
        <w:t xml:space="preserve">Table </w:t>
      </w:r>
      <w:r w:rsidRPr="000A63E5" w:rsidR="00AF659F">
        <w:rPr>
          <w:b/>
          <w:bCs/>
        </w:rPr>
        <w:t>B-0</w:t>
      </w:r>
      <w:r w:rsidRPr="000A63E5" w:rsidR="00F179B3">
        <w:rPr>
          <w:b/>
          <w:bCs/>
        </w:rPr>
        <w:t>2</w:t>
      </w:r>
      <w:r w:rsidRPr="000A63E5" w:rsidR="00AF659F">
        <w:rPr>
          <w:b/>
          <w:bCs/>
        </w:rPr>
        <w:t>.</w:t>
      </w:r>
      <w:r w:rsidRPr="000A63E5" w:rsidR="00745DA1">
        <w:rPr>
          <w:b/>
          <w:bCs/>
        </w:rPr>
        <w:t>6</w:t>
      </w:r>
      <w:r w:rsidRPr="000A63E5" w:rsidR="00AF659F">
        <w:rPr>
          <w:b/>
          <w:bCs/>
        </w:rPr>
        <w:t>.</w:t>
      </w:r>
      <w:r w:rsidRPr="000A63E5">
        <w:rPr>
          <w:b/>
          <w:bCs/>
        </w:rPr>
        <w:t xml:space="preserve">  Achievement of participation benchmarks during reporting period</w:t>
      </w:r>
    </w:p>
    <w:tbl>
      <w:tblPr>
        <w:tblStyle w:val="TableGrid"/>
        <w:tblW w:w="10890" w:type="dxa"/>
        <w:tblInd w:w="-5" w:type="dxa"/>
        <w:tblLayout w:type="fixed"/>
        <w:tblLook w:val="04A0"/>
      </w:tblPr>
      <w:tblGrid>
        <w:gridCol w:w="1890"/>
        <w:gridCol w:w="1082"/>
        <w:gridCol w:w="1080"/>
        <w:gridCol w:w="988"/>
        <w:gridCol w:w="1080"/>
        <w:gridCol w:w="1080"/>
        <w:gridCol w:w="1082"/>
        <w:gridCol w:w="1348"/>
        <w:gridCol w:w="1260"/>
      </w:tblGrid>
      <w:tr w14:paraId="1577E74C" w14:textId="77777777" w:rsidTr="00FD6D5D">
        <w:tblPrEx>
          <w:tblW w:w="10890" w:type="dxa"/>
          <w:tblInd w:w="-5" w:type="dxa"/>
          <w:tblLayout w:type="fixed"/>
          <w:tblLook w:val="04A0"/>
        </w:tblPrEx>
        <w:trPr>
          <w:cantSplit/>
          <w:tblHeader/>
        </w:trPr>
        <w:tc>
          <w:tcPr>
            <w:tcW w:w="1890" w:type="dxa"/>
            <w:hideMark/>
          </w:tcPr>
          <w:p w:rsidR="00EC262B" w:rsidRPr="000A63E5" w:rsidP="00E62B5E" w14:paraId="0CBE8EBA" w14:textId="77777777">
            <w:pPr>
              <w:spacing w:before="40" w:after="40"/>
              <w:rPr>
                <w:b/>
                <w:bCs/>
                <w:sz w:val="20"/>
                <w:szCs w:val="20"/>
              </w:rPr>
            </w:pPr>
            <w:r w:rsidRPr="000A63E5">
              <w:rPr>
                <w:b/>
                <w:bCs/>
                <w:sz w:val="20"/>
                <w:szCs w:val="20"/>
              </w:rPr>
              <w:t>Adult individuals</w:t>
            </w:r>
          </w:p>
        </w:tc>
        <w:tc>
          <w:tcPr>
            <w:tcW w:w="6392" w:type="dxa"/>
            <w:gridSpan w:val="6"/>
            <w:vAlign w:val="bottom"/>
            <w:hideMark/>
          </w:tcPr>
          <w:p w:rsidR="00EC262B" w:rsidRPr="000A63E5" w:rsidP="00FD6D5D" w14:paraId="05763809" w14:textId="77777777">
            <w:pPr>
              <w:spacing w:before="40" w:after="40"/>
              <w:ind w:left="-43" w:right="-43"/>
              <w:jc w:val="center"/>
              <w:rPr>
                <w:b/>
                <w:bCs/>
                <w:sz w:val="20"/>
                <w:szCs w:val="20"/>
              </w:rPr>
            </w:pPr>
            <w:r w:rsidRPr="000A63E5">
              <w:rPr>
                <w:b/>
                <w:bCs/>
                <w:sz w:val="20"/>
                <w:szCs w:val="20"/>
              </w:rPr>
              <w:t>Count of clients achieving benchmark in current grant year</w:t>
            </w:r>
          </w:p>
        </w:tc>
        <w:tc>
          <w:tcPr>
            <w:tcW w:w="1348" w:type="dxa"/>
            <w:vMerge w:val="restart"/>
            <w:vAlign w:val="bottom"/>
            <w:hideMark/>
          </w:tcPr>
          <w:p w:rsidR="00EC262B" w:rsidRPr="000A63E5" w:rsidP="00FD6D5D" w14:paraId="5EDF5D6D" w14:textId="32B15F3B">
            <w:pPr>
              <w:spacing w:before="40" w:after="40"/>
              <w:ind w:left="-43" w:right="-43"/>
              <w:jc w:val="center"/>
              <w:rPr>
                <w:b/>
                <w:bCs/>
                <w:sz w:val="20"/>
                <w:szCs w:val="20"/>
              </w:rPr>
            </w:pPr>
            <w:r w:rsidRPr="000A63E5">
              <w:rPr>
                <w:b/>
                <w:bCs/>
                <w:sz w:val="20"/>
                <w:szCs w:val="20"/>
              </w:rPr>
              <w:t>Target count of clients for benchmark (TGT)</w:t>
            </w:r>
          </w:p>
        </w:tc>
        <w:tc>
          <w:tcPr>
            <w:tcW w:w="1260" w:type="dxa"/>
            <w:vMerge w:val="restart"/>
            <w:vAlign w:val="bottom"/>
            <w:hideMark/>
          </w:tcPr>
          <w:p w:rsidR="00EC262B" w:rsidRPr="000A63E5" w:rsidP="00FD6D5D" w14:paraId="3A101163" w14:textId="16F6B5DB">
            <w:pPr>
              <w:spacing w:before="40" w:after="40"/>
              <w:ind w:left="-43" w:right="-18"/>
              <w:jc w:val="center"/>
              <w:rPr>
                <w:b/>
                <w:bCs/>
                <w:sz w:val="20"/>
                <w:szCs w:val="20"/>
              </w:rPr>
            </w:pPr>
            <w:r w:rsidRPr="000A63E5">
              <w:rPr>
                <w:b/>
                <w:bCs/>
                <w:sz w:val="20"/>
                <w:szCs w:val="20"/>
              </w:rPr>
              <w:t>Percent of target met (PCT=</w:t>
            </w:r>
            <w:r w:rsidRPr="000A63E5" w:rsidR="00FD6D5D">
              <w:rPr>
                <w:b/>
                <w:bCs/>
                <w:sz w:val="20"/>
                <w:szCs w:val="20"/>
              </w:rPr>
              <w:br/>
            </w:r>
            <w:r w:rsidRPr="000A63E5">
              <w:rPr>
                <w:b/>
                <w:bCs/>
                <w:sz w:val="20"/>
                <w:szCs w:val="20"/>
              </w:rPr>
              <w:t>TC/TGT)</w:t>
            </w:r>
          </w:p>
        </w:tc>
      </w:tr>
      <w:tr w14:paraId="250C0038" w14:textId="77777777" w:rsidTr="00FD6D5D">
        <w:tblPrEx>
          <w:tblW w:w="10890" w:type="dxa"/>
          <w:tblInd w:w="-5" w:type="dxa"/>
          <w:tblLayout w:type="fixed"/>
          <w:tblLook w:val="04A0"/>
        </w:tblPrEx>
        <w:trPr>
          <w:cantSplit/>
          <w:trHeight w:val="1296"/>
          <w:tblHeader/>
        </w:trPr>
        <w:tc>
          <w:tcPr>
            <w:tcW w:w="1890" w:type="dxa"/>
            <w:vAlign w:val="bottom"/>
            <w:hideMark/>
          </w:tcPr>
          <w:p w:rsidR="00EC262B" w:rsidRPr="000A63E5" w:rsidP="00E62B5E" w14:paraId="4128E94F" w14:textId="599F2FDA">
            <w:pPr>
              <w:spacing w:before="40" w:after="40"/>
              <w:rPr>
                <w:b/>
                <w:bCs/>
                <w:sz w:val="20"/>
                <w:szCs w:val="20"/>
              </w:rPr>
            </w:pPr>
            <w:r w:rsidRPr="000A63E5">
              <w:rPr>
                <w:b/>
                <w:bCs/>
                <w:sz w:val="20"/>
                <w:szCs w:val="20"/>
              </w:rPr>
              <w:t>Benchmarks for participation in primary workshops (BP)</w:t>
            </w:r>
          </w:p>
        </w:tc>
        <w:tc>
          <w:tcPr>
            <w:tcW w:w="1082" w:type="dxa"/>
            <w:vAlign w:val="bottom"/>
            <w:hideMark/>
          </w:tcPr>
          <w:p w:rsidR="00EC262B" w:rsidRPr="000A63E5" w:rsidP="00FD6D5D" w14:paraId="51BC3C89" w14:textId="73B91213">
            <w:pPr>
              <w:spacing w:before="40" w:after="40"/>
              <w:ind w:left="-43" w:right="-43"/>
              <w:jc w:val="center"/>
              <w:rPr>
                <w:b/>
                <w:bCs/>
                <w:sz w:val="20"/>
                <w:szCs w:val="20"/>
              </w:rPr>
            </w:pPr>
            <w:r w:rsidRPr="000A63E5">
              <w:rPr>
                <w:b/>
                <w:bCs/>
                <w:sz w:val="20"/>
                <w:szCs w:val="20"/>
              </w:rPr>
              <w:t>Clients enrolled in grant year 1</w:t>
            </w:r>
            <w:r w:rsidRPr="000A63E5" w:rsidR="0059224D">
              <w:rPr>
                <w:b/>
                <w:bCs/>
                <w:sz w:val="20"/>
                <w:szCs w:val="20"/>
              </w:rPr>
              <w:br/>
            </w:r>
            <w:r w:rsidRPr="000A63E5">
              <w:rPr>
                <w:b/>
                <w:bCs/>
                <w:sz w:val="20"/>
                <w:szCs w:val="20"/>
              </w:rPr>
              <w:t>(GY1)</w:t>
            </w:r>
          </w:p>
        </w:tc>
        <w:tc>
          <w:tcPr>
            <w:tcW w:w="1080" w:type="dxa"/>
            <w:vAlign w:val="bottom"/>
            <w:hideMark/>
          </w:tcPr>
          <w:p w:rsidR="00EC262B" w:rsidRPr="000A63E5" w:rsidP="00FD6D5D" w14:paraId="564E0DFC" w14:textId="35DE5D5A">
            <w:pPr>
              <w:spacing w:before="40" w:after="40"/>
              <w:ind w:left="-43" w:right="-43"/>
              <w:jc w:val="center"/>
              <w:rPr>
                <w:b/>
                <w:bCs/>
                <w:sz w:val="20"/>
                <w:szCs w:val="20"/>
              </w:rPr>
            </w:pPr>
            <w:r w:rsidRPr="000A63E5">
              <w:rPr>
                <w:b/>
                <w:bCs/>
                <w:sz w:val="20"/>
                <w:szCs w:val="20"/>
              </w:rPr>
              <w:t>Clients enrolled in grant year 2</w:t>
            </w:r>
            <w:r w:rsidRPr="000A63E5" w:rsidR="0059224D">
              <w:rPr>
                <w:b/>
                <w:bCs/>
                <w:sz w:val="20"/>
                <w:szCs w:val="20"/>
              </w:rPr>
              <w:br/>
            </w:r>
            <w:r w:rsidRPr="000A63E5">
              <w:rPr>
                <w:b/>
                <w:bCs/>
                <w:sz w:val="20"/>
                <w:szCs w:val="20"/>
              </w:rPr>
              <w:t>(GY2)</w:t>
            </w:r>
          </w:p>
        </w:tc>
        <w:tc>
          <w:tcPr>
            <w:tcW w:w="988" w:type="dxa"/>
            <w:vAlign w:val="bottom"/>
            <w:hideMark/>
          </w:tcPr>
          <w:p w:rsidR="00EC262B" w:rsidRPr="000A63E5" w:rsidP="00FD6D5D" w14:paraId="0B7B6D8B" w14:textId="77777777">
            <w:pPr>
              <w:spacing w:before="40" w:after="40"/>
              <w:ind w:left="-43" w:right="-43"/>
              <w:jc w:val="center"/>
              <w:rPr>
                <w:b/>
                <w:bCs/>
                <w:sz w:val="20"/>
                <w:szCs w:val="20"/>
              </w:rPr>
            </w:pPr>
            <w:r w:rsidRPr="000A63E5">
              <w:rPr>
                <w:b/>
                <w:bCs/>
                <w:sz w:val="20"/>
                <w:szCs w:val="20"/>
              </w:rPr>
              <w:t>Clients enrolled in grant year 3 (GY3)</w:t>
            </w:r>
          </w:p>
        </w:tc>
        <w:tc>
          <w:tcPr>
            <w:tcW w:w="1080" w:type="dxa"/>
            <w:vAlign w:val="bottom"/>
            <w:hideMark/>
          </w:tcPr>
          <w:p w:rsidR="00EC262B" w:rsidRPr="000A63E5" w:rsidP="00FD6D5D" w14:paraId="19261DAD" w14:textId="77777777">
            <w:pPr>
              <w:spacing w:before="40" w:after="40"/>
              <w:ind w:left="-43" w:right="-43"/>
              <w:jc w:val="center"/>
              <w:rPr>
                <w:b/>
                <w:bCs/>
                <w:sz w:val="20"/>
                <w:szCs w:val="20"/>
              </w:rPr>
            </w:pPr>
            <w:r w:rsidRPr="000A63E5">
              <w:rPr>
                <w:b/>
                <w:bCs/>
                <w:sz w:val="20"/>
                <w:szCs w:val="20"/>
              </w:rPr>
              <w:t>Clients enrolled in grant year 4 (GY4)</w:t>
            </w:r>
          </w:p>
        </w:tc>
        <w:tc>
          <w:tcPr>
            <w:tcW w:w="1080" w:type="dxa"/>
            <w:vAlign w:val="bottom"/>
            <w:hideMark/>
          </w:tcPr>
          <w:p w:rsidR="00EC262B" w:rsidRPr="000A63E5" w:rsidP="00FD6D5D" w14:paraId="3DC91230" w14:textId="2EB00B61">
            <w:pPr>
              <w:spacing w:before="40" w:after="40"/>
              <w:ind w:left="-43" w:right="-43"/>
              <w:jc w:val="center"/>
              <w:rPr>
                <w:b/>
                <w:bCs/>
                <w:sz w:val="20"/>
                <w:szCs w:val="20"/>
              </w:rPr>
            </w:pPr>
            <w:r w:rsidRPr="000A63E5">
              <w:rPr>
                <w:b/>
                <w:bCs/>
                <w:sz w:val="20"/>
                <w:szCs w:val="20"/>
              </w:rPr>
              <w:t>Clients enrolled in grant year 5 (GY5)</w:t>
            </w:r>
          </w:p>
        </w:tc>
        <w:tc>
          <w:tcPr>
            <w:tcW w:w="1082" w:type="dxa"/>
            <w:vAlign w:val="bottom"/>
            <w:hideMark/>
          </w:tcPr>
          <w:p w:rsidR="00EC262B" w:rsidRPr="000A63E5" w:rsidP="00FD6D5D" w14:paraId="4FB464BF" w14:textId="5BD1EB28">
            <w:pPr>
              <w:spacing w:before="40" w:after="40"/>
              <w:ind w:left="-43" w:right="-43"/>
              <w:jc w:val="center"/>
              <w:rPr>
                <w:b/>
                <w:bCs/>
                <w:sz w:val="20"/>
                <w:szCs w:val="20"/>
              </w:rPr>
            </w:pPr>
            <w:r w:rsidRPr="000A63E5">
              <w:rPr>
                <w:b/>
                <w:bCs/>
                <w:sz w:val="20"/>
                <w:szCs w:val="20"/>
              </w:rPr>
              <w:t>Total clients</w:t>
            </w:r>
            <w:r w:rsidRPr="000A63E5" w:rsidR="00E62B5E">
              <w:rPr>
                <w:b/>
                <w:bCs/>
                <w:sz w:val="20"/>
                <w:szCs w:val="20"/>
              </w:rPr>
              <w:br/>
            </w:r>
            <w:r w:rsidRPr="000A63E5">
              <w:rPr>
                <w:b/>
                <w:bCs/>
                <w:sz w:val="20"/>
                <w:szCs w:val="20"/>
              </w:rPr>
              <w:t>(TC=sum of all GYs)</w:t>
            </w:r>
          </w:p>
        </w:tc>
        <w:tc>
          <w:tcPr>
            <w:tcW w:w="1348" w:type="dxa"/>
            <w:vMerge/>
            <w:vAlign w:val="center"/>
            <w:hideMark/>
          </w:tcPr>
          <w:p w:rsidR="00EC262B" w:rsidRPr="000A63E5" w:rsidP="00FD6D5D" w14:paraId="5689D7A4" w14:textId="77777777">
            <w:pPr>
              <w:spacing w:before="40" w:after="40"/>
              <w:ind w:left="-43" w:right="-43"/>
              <w:rPr>
                <w:b/>
                <w:bCs/>
                <w:sz w:val="20"/>
                <w:szCs w:val="20"/>
              </w:rPr>
            </w:pPr>
          </w:p>
        </w:tc>
        <w:tc>
          <w:tcPr>
            <w:tcW w:w="1260" w:type="dxa"/>
            <w:vMerge/>
            <w:vAlign w:val="center"/>
            <w:hideMark/>
          </w:tcPr>
          <w:p w:rsidR="00EC262B" w:rsidRPr="000A63E5" w:rsidP="00FD6D5D" w14:paraId="012289C5" w14:textId="77777777">
            <w:pPr>
              <w:spacing w:before="40" w:after="40"/>
              <w:ind w:left="-43" w:right="-43"/>
              <w:rPr>
                <w:b/>
                <w:bCs/>
                <w:sz w:val="20"/>
                <w:szCs w:val="20"/>
              </w:rPr>
            </w:pPr>
          </w:p>
        </w:tc>
      </w:tr>
      <w:tr w14:paraId="4B37F72E" w14:textId="77777777" w:rsidTr="00FD6D5D">
        <w:tblPrEx>
          <w:tblW w:w="10890" w:type="dxa"/>
          <w:tblInd w:w="-5" w:type="dxa"/>
          <w:tblLayout w:type="fixed"/>
          <w:tblLook w:val="04A0"/>
        </w:tblPrEx>
        <w:trPr>
          <w:cantSplit/>
          <w:trHeight w:val="1296"/>
        </w:trPr>
        <w:tc>
          <w:tcPr>
            <w:tcW w:w="1890" w:type="dxa"/>
            <w:hideMark/>
          </w:tcPr>
          <w:p w:rsidR="00EC262B" w:rsidRPr="000A63E5" w:rsidP="008E2B07" w14:paraId="587119EB" w14:textId="6D45D65F">
            <w:pPr>
              <w:spacing w:before="40" w:after="40"/>
              <w:ind w:left="250" w:hanging="255"/>
              <w:rPr>
                <w:sz w:val="20"/>
                <w:szCs w:val="20"/>
              </w:rPr>
            </w:pPr>
            <w:r w:rsidRPr="000A63E5">
              <w:rPr>
                <w:sz w:val="20"/>
                <w:szCs w:val="20"/>
              </w:rPr>
              <w:t>1</w:t>
            </w:r>
            <w:r w:rsidRPr="000A63E5" w:rsidR="00E62B5E">
              <w:rPr>
                <w:sz w:val="20"/>
                <w:szCs w:val="20"/>
              </w:rPr>
              <w:t>.</w:t>
            </w:r>
            <w:r w:rsidRPr="000A63E5" w:rsidR="00E62B5E">
              <w:rPr>
                <w:sz w:val="20"/>
                <w:szCs w:val="20"/>
              </w:rPr>
              <w:tab/>
            </w:r>
            <w:r w:rsidRPr="000A63E5">
              <w:rPr>
                <w:sz w:val="20"/>
                <w:szCs w:val="20"/>
              </w:rPr>
              <w:t xml:space="preserve">Initial attendees: </w:t>
            </w:r>
            <w:r w:rsidRPr="000A63E5">
              <w:rPr>
                <w:rFonts w:eastAsia="Calibri"/>
                <w:bCs/>
                <w:sz w:val="20"/>
                <w:szCs w:val="20"/>
              </w:rPr>
              <w:t>Attended</w:t>
            </w:r>
            <w:r w:rsidRPr="000A63E5">
              <w:rPr>
                <w:sz w:val="20"/>
                <w:szCs w:val="20"/>
              </w:rPr>
              <w:t xml:space="preserve"> at least one primary workshop session</w:t>
            </w:r>
          </w:p>
        </w:tc>
        <w:tc>
          <w:tcPr>
            <w:tcW w:w="1082" w:type="dxa"/>
            <w:vAlign w:val="center"/>
          </w:tcPr>
          <w:p w:rsidR="00EC262B" w:rsidRPr="000A63E5" w:rsidP="00E62B5E" w14:paraId="05FC2CD8" w14:textId="77777777">
            <w:pPr>
              <w:spacing w:before="40" w:after="40"/>
              <w:jc w:val="center"/>
              <w:rPr>
                <w:sz w:val="20"/>
                <w:szCs w:val="20"/>
              </w:rPr>
            </w:pPr>
          </w:p>
        </w:tc>
        <w:tc>
          <w:tcPr>
            <w:tcW w:w="1080" w:type="dxa"/>
            <w:vAlign w:val="center"/>
          </w:tcPr>
          <w:p w:rsidR="00EC262B" w:rsidRPr="000A63E5" w:rsidP="00E62B5E" w14:paraId="36511BCF" w14:textId="77777777">
            <w:pPr>
              <w:spacing w:before="40" w:after="40"/>
              <w:jc w:val="center"/>
              <w:rPr>
                <w:sz w:val="20"/>
                <w:szCs w:val="20"/>
              </w:rPr>
            </w:pPr>
          </w:p>
        </w:tc>
        <w:tc>
          <w:tcPr>
            <w:tcW w:w="988" w:type="dxa"/>
            <w:vAlign w:val="center"/>
          </w:tcPr>
          <w:p w:rsidR="00EC262B" w:rsidRPr="000A63E5" w:rsidP="00E62B5E" w14:paraId="60A496A9" w14:textId="77777777">
            <w:pPr>
              <w:spacing w:before="40" w:after="40"/>
              <w:jc w:val="center"/>
              <w:rPr>
                <w:sz w:val="20"/>
                <w:szCs w:val="20"/>
              </w:rPr>
            </w:pPr>
          </w:p>
        </w:tc>
        <w:tc>
          <w:tcPr>
            <w:tcW w:w="1080" w:type="dxa"/>
            <w:vAlign w:val="center"/>
          </w:tcPr>
          <w:p w:rsidR="00EC262B" w:rsidRPr="000A63E5" w:rsidP="00E62B5E" w14:paraId="2534AFA8" w14:textId="77777777">
            <w:pPr>
              <w:spacing w:before="40" w:after="40"/>
              <w:jc w:val="center"/>
              <w:rPr>
                <w:sz w:val="20"/>
                <w:szCs w:val="20"/>
              </w:rPr>
            </w:pPr>
          </w:p>
        </w:tc>
        <w:tc>
          <w:tcPr>
            <w:tcW w:w="1080" w:type="dxa"/>
            <w:vAlign w:val="center"/>
          </w:tcPr>
          <w:p w:rsidR="00EC262B" w:rsidRPr="000A63E5" w:rsidP="00E62B5E" w14:paraId="714386D6" w14:textId="77777777">
            <w:pPr>
              <w:spacing w:before="40" w:after="40"/>
              <w:jc w:val="center"/>
              <w:rPr>
                <w:sz w:val="20"/>
                <w:szCs w:val="20"/>
              </w:rPr>
            </w:pPr>
          </w:p>
        </w:tc>
        <w:tc>
          <w:tcPr>
            <w:tcW w:w="1082" w:type="dxa"/>
            <w:vAlign w:val="center"/>
          </w:tcPr>
          <w:p w:rsidR="00EC262B" w:rsidRPr="000A63E5" w:rsidP="00E62B5E" w14:paraId="4698B288" w14:textId="77777777">
            <w:pPr>
              <w:spacing w:before="40" w:after="40"/>
              <w:jc w:val="center"/>
              <w:rPr>
                <w:sz w:val="20"/>
                <w:szCs w:val="20"/>
              </w:rPr>
            </w:pPr>
          </w:p>
        </w:tc>
        <w:tc>
          <w:tcPr>
            <w:tcW w:w="1348" w:type="dxa"/>
            <w:vAlign w:val="center"/>
          </w:tcPr>
          <w:p w:rsidR="00EC262B" w:rsidRPr="000A63E5" w:rsidP="00E62B5E" w14:paraId="6B05EFBC" w14:textId="77777777">
            <w:pPr>
              <w:spacing w:before="40" w:after="40"/>
              <w:jc w:val="center"/>
              <w:rPr>
                <w:sz w:val="20"/>
                <w:szCs w:val="20"/>
              </w:rPr>
            </w:pPr>
          </w:p>
        </w:tc>
        <w:tc>
          <w:tcPr>
            <w:tcW w:w="1260" w:type="dxa"/>
            <w:vAlign w:val="center"/>
          </w:tcPr>
          <w:p w:rsidR="00EC262B" w:rsidRPr="000A63E5" w:rsidP="00E62B5E" w14:paraId="5DCAE174" w14:textId="77777777">
            <w:pPr>
              <w:spacing w:before="40" w:after="40"/>
              <w:jc w:val="center"/>
              <w:rPr>
                <w:sz w:val="20"/>
                <w:szCs w:val="20"/>
              </w:rPr>
            </w:pPr>
          </w:p>
        </w:tc>
      </w:tr>
      <w:tr w14:paraId="6D293282" w14:textId="77777777" w:rsidTr="00FD6D5D">
        <w:tblPrEx>
          <w:tblW w:w="10890" w:type="dxa"/>
          <w:tblInd w:w="-5" w:type="dxa"/>
          <w:tblLayout w:type="fixed"/>
          <w:tblLook w:val="04A0"/>
        </w:tblPrEx>
        <w:trPr>
          <w:cantSplit/>
          <w:trHeight w:val="1296"/>
        </w:trPr>
        <w:tc>
          <w:tcPr>
            <w:tcW w:w="1890" w:type="dxa"/>
            <w:hideMark/>
          </w:tcPr>
          <w:p w:rsidR="00EC262B" w:rsidRPr="000A63E5" w:rsidP="008E2B07" w14:paraId="3D1289F6" w14:textId="7FFC7BF0">
            <w:pPr>
              <w:spacing w:before="40" w:after="40"/>
              <w:ind w:left="250" w:hanging="255"/>
              <w:rPr>
                <w:sz w:val="20"/>
                <w:szCs w:val="20"/>
              </w:rPr>
            </w:pPr>
            <w:r w:rsidRPr="000A63E5">
              <w:rPr>
                <w:sz w:val="20"/>
                <w:szCs w:val="20"/>
              </w:rPr>
              <w:t>2</w:t>
            </w:r>
            <w:r w:rsidRPr="000A63E5" w:rsidR="00E62B5E">
              <w:rPr>
                <w:sz w:val="20"/>
                <w:szCs w:val="20"/>
              </w:rPr>
              <w:t>.</w:t>
            </w:r>
            <w:r w:rsidRPr="000A63E5" w:rsidR="00E62B5E">
              <w:rPr>
                <w:sz w:val="20"/>
                <w:szCs w:val="20"/>
              </w:rPr>
              <w:tab/>
            </w:r>
            <w:r w:rsidRPr="000A63E5">
              <w:rPr>
                <w:sz w:val="20"/>
                <w:szCs w:val="20"/>
              </w:rPr>
              <w:t xml:space="preserve">Halfway attendees: </w:t>
            </w:r>
            <w:r w:rsidRPr="000A63E5">
              <w:rPr>
                <w:rFonts w:eastAsia="Calibri"/>
                <w:bCs/>
                <w:sz w:val="20"/>
                <w:szCs w:val="20"/>
              </w:rPr>
              <w:t>Attended</w:t>
            </w:r>
            <w:r w:rsidRPr="000A63E5">
              <w:rPr>
                <w:sz w:val="20"/>
                <w:szCs w:val="20"/>
              </w:rPr>
              <w:t xml:space="preserve"> at least 50% of primary workshop hours</w:t>
            </w:r>
          </w:p>
        </w:tc>
        <w:tc>
          <w:tcPr>
            <w:tcW w:w="1082" w:type="dxa"/>
            <w:vAlign w:val="center"/>
          </w:tcPr>
          <w:p w:rsidR="00EC262B" w:rsidRPr="000A63E5" w:rsidP="00E62B5E" w14:paraId="0B436B93" w14:textId="77777777">
            <w:pPr>
              <w:spacing w:before="40" w:after="40"/>
              <w:jc w:val="center"/>
              <w:rPr>
                <w:sz w:val="20"/>
                <w:szCs w:val="20"/>
              </w:rPr>
            </w:pPr>
          </w:p>
        </w:tc>
        <w:tc>
          <w:tcPr>
            <w:tcW w:w="1080" w:type="dxa"/>
            <w:vAlign w:val="center"/>
          </w:tcPr>
          <w:p w:rsidR="00EC262B" w:rsidRPr="000A63E5" w:rsidP="00E62B5E" w14:paraId="3482ABA3" w14:textId="77777777">
            <w:pPr>
              <w:spacing w:before="40" w:after="40"/>
              <w:jc w:val="center"/>
              <w:rPr>
                <w:sz w:val="20"/>
                <w:szCs w:val="20"/>
              </w:rPr>
            </w:pPr>
          </w:p>
        </w:tc>
        <w:tc>
          <w:tcPr>
            <w:tcW w:w="988" w:type="dxa"/>
            <w:vAlign w:val="center"/>
          </w:tcPr>
          <w:p w:rsidR="00EC262B" w:rsidRPr="000A63E5" w:rsidP="00E62B5E" w14:paraId="13FF5FC3" w14:textId="77777777">
            <w:pPr>
              <w:spacing w:before="40" w:after="40"/>
              <w:jc w:val="center"/>
              <w:rPr>
                <w:sz w:val="20"/>
                <w:szCs w:val="20"/>
              </w:rPr>
            </w:pPr>
          </w:p>
        </w:tc>
        <w:tc>
          <w:tcPr>
            <w:tcW w:w="1080" w:type="dxa"/>
            <w:vAlign w:val="center"/>
          </w:tcPr>
          <w:p w:rsidR="00EC262B" w:rsidRPr="000A63E5" w:rsidP="00E62B5E" w14:paraId="4709839F" w14:textId="77777777">
            <w:pPr>
              <w:spacing w:before="40" w:after="40"/>
              <w:jc w:val="center"/>
              <w:rPr>
                <w:sz w:val="20"/>
                <w:szCs w:val="20"/>
              </w:rPr>
            </w:pPr>
          </w:p>
        </w:tc>
        <w:tc>
          <w:tcPr>
            <w:tcW w:w="1080" w:type="dxa"/>
            <w:vAlign w:val="center"/>
          </w:tcPr>
          <w:p w:rsidR="00EC262B" w:rsidRPr="000A63E5" w:rsidP="00E62B5E" w14:paraId="530B450D" w14:textId="77777777">
            <w:pPr>
              <w:spacing w:before="40" w:after="40"/>
              <w:jc w:val="center"/>
              <w:rPr>
                <w:sz w:val="20"/>
                <w:szCs w:val="20"/>
              </w:rPr>
            </w:pPr>
          </w:p>
        </w:tc>
        <w:tc>
          <w:tcPr>
            <w:tcW w:w="1082" w:type="dxa"/>
            <w:vAlign w:val="center"/>
          </w:tcPr>
          <w:p w:rsidR="00EC262B" w:rsidRPr="000A63E5" w:rsidP="00E62B5E" w14:paraId="7264D8D7" w14:textId="77777777">
            <w:pPr>
              <w:spacing w:before="40" w:after="40"/>
              <w:jc w:val="center"/>
              <w:rPr>
                <w:sz w:val="20"/>
                <w:szCs w:val="20"/>
              </w:rPr>
            </w:pPr>
          </w:p>
        </w:tc>
        <w:tc>
          <w:tcPr>
            <w:tcW w:w="1348" w:type="dxa"/>
            <w:vAlign w:val="center"/>
          </w:tcPr>
          <w:p w:rsidR="00EC262B" w:rsidRPr="000A63E5" w:rsidP="00E62B5E" w14:paraId="21DF9722" w14:textId="77777777">
            <w:pPr>
              <w:spacing w:before="40" w:after="40"/>
              <w:jc w:val="center"/>
              <w:rPr>
                <w:sz w:val="20"/>
                <w:szCs w:val="20"/>
              </w:rPr>
            </w:pPr>
          </w:p>
        </w:tc>
        <w:tc>
          <w:tcPr>
            <w:tcW w:w="1260" w:type="dxa"/>
            <w:vAlign w:val="center"/>
          </w:tcPr>
          <w:p w:rsidR="00EC262B" w:rsidRPr="000A63E5" w:rsidP="00E62B5E" w14:paraId="19B5C3E7" w14:textId="77777777">
            <w:pPr>
              <w:spacing w:before="40" w:after="40"/>
              <w:jc w:val="center"/>
              <w:rPr>
                <w:sz w:val="20"/>
                <w:szCs w:val="20"/>
              </w:rPr>
            </w:pPr>
          </w:p>
        </w:tc>
      </w:tr>
      <w:tr w14:paraId="37D38FD5" w14:textId="77777777" w:rsidTr="00FD6D5D">
        <w:tblPrEx>
          <w:tblW w:w="10890" w:type="dxa"/>
          <w:tblInd w:w="-5" w:type="dxa"/>
          <w:tblLayout w:type="fixed"/>
          <w:tblLook w:val="04A0"/>
        </w:tblPrEx>
        <w:trPr>
          <w:cantSplit/>
          <w:trHeight w:val="1296"/>
        </w:trPr>
        <w:tc>
          <w:tcPr>
            <w:tcW w:w="1890" w:type="dxa"/>
            <w:hideMark/>
          </w:tcPr>
          <w:p w:rsidR="00EC262B" w:rsidRPr="000A63E5" w:rsidP="008E2B07" w14:paraId="60838AE7" w14:textId="132D9CCF">
            <w:pPr>
              <w:spacing w:before="40" w:after="40"/>
              <w:ind w:left="250" w:hanging="255"/>
              <w:rPr>
                <w:sz w:val="20"/>
                <w:szCs w:val="20"/>
              </w:rPr>
            </w:pPr>
            <w:r w:rsidRPr="000A63E5">
              <w:rPr>
                <w:sz w:val="20"/>
                <w:szCs w:val="20"/>
              </w:rPr>
              <w:t>3</w:t>
            </w:r>
            <w:r w:rsidRPr="000A63E5" w:rsidR="00E62B5E">
              <w:rPr>
                <w:sz w:val="20"/>
                <w:szCs w:val="20"/>
              </w:rPr>
              <w:t>.</w:t>
            </w:r>
            <w:r w:rsidRPr="000A63E5" w:rsidR="00E62B5E">
              <w:rPr>
                <w:sz w:val="20"/>
                <w:szCs w:val="20"/>
              </w:rPr>
              <w:tab/>
            </w:r>
            <w:r w:rsidRPr="000A63E5">
              <w:rPr>
                <w:sz w:val="20"/>
                <w:szCs w:val="20"/>
              </w:rPr>
              <w:t xml:space="preserve">Completed clients: Attended at least 90% of </w:t>
            </w:r>
            <w:r w:rsidRPr="000A63E5">
              <w:rPr>
                <w:rFonts w:eastAsia="Calibri"/>
                <w:bCs/>
                <w:sz w:val="20"/>
                <w:szCs w:val="20"/>
              </w:rPr>
              <w:t>primary</w:t>
            </w:r>
            <w:r w:rsidRPr="000A63E5">
              <w:rPr>
                <w:sz w:val="20"/>
                <w:szCs w:val="20"/>
              </w:rPr>
              <w:t xml:space="preserve"> workshop hours</w:t>
            </w:r>
          </w:p>
        </w:tc>
        <w:tc>
          <w:tcPr>
            <w:tcW w:w="1082" w:type="dxa"/>
            <w:vAlign w:val="center"/>
          </w:tcPr>
          <w:p w:rsidR="00EC262B" w:rsidRPr="000A63E5" w:rsidP="00E62B5E" w14:paraId="3174AC7E" w14:textId="77777777">
            <w:pPr>
              <w:spacing w:before="40" w:after="40"/>
              <w:jc w:val="center"/>
              <w:rPr>
                <w:sz w:val="20"/>
                <w:szCs w:val="20"/>
              </w:rPr>
            </w:pPr>
          </w:p>
        </w:tc>
        <w:tc>
          <w:tcPr>
            <w:tcW w:w="1080" w:type="dxa"/>
            <w:vAlign w:val="center"/>
          </w:tcPr>
          <w:p w:rsidR="00EC262B" w:rsidRPr="000A63E5" w:rsidP="00E62B5E" w14:paraId="640A18D1" w14:textId="77777777">
            <w:pPr>
              <w:spacing w:before="40" w:after="40"/>
              <w:jc w:val="center"/>
              <w:rPr>
                <w:sz w:val="20"/>
                <w:szCs w:val="20"/>
              </w:rPr>
            </w:pPr>
          </w:p>
        </w:tc>
        <w:tc>
          <w:tcPr>
            <w:tcW w:w="988" w:type="dxa"/>
            <w:vAlign w:val="center"/>
          </w:tcPr>
          <w:p w:rsidR="00EC262B" w:rsidRPr="000A63E5" w:rsidP="00E62B5E" w14:paraId="7266E8DB" w14:textId="77777777">
            <w:pPr>
              <w:spacing w:before="40" w:after="40"/>
              <w:jc w:val="center"/>
              <w:rPr>
                <w:sz w:val="20"/>
                <w:szCs w:val="20"/>
              </w:rPr>
            </w:pPr>
          </w:p>
        </w:tc>
        <w:tc>
          <w:tcPr>
            <w:tcW w:w="1080" w:type="dxa"/>
            <w:vAlign w:val="center"/>
          </w:tcPr>
          <w:p w:rsidR="00EC262B" w:rsidRPr="000A63E5" w:rsidP="00E62B5E" w14:paraId="71001F14" w14:textId="77777777">
            <w:pPr>
              <w:spacing w:before="40" w:after="40"/>
              <w:jc w:val="center"/>
              <w:rPr>
                <w:sz w:val="20"/>
                <w:szCs w:val="20"/>
              </w:rPr>
            </w:pPr>
          </w:p>
        </w:tc>
        <w:tc>
          <w:tcPr>
            <w:tcW w:w="1080" w:type="dxa"/>
            <w:vAlign w:val="center"/>
          </w:tcPr>
          <w:p w:rsidR="00EC262B" w:rsidRPr="000A63E5" w:rsidP="00E62B5E" w14:paraId="2CB5367B" w14:textId="77777777">
            <w:pPr>
              <w:spacing w:before="40" w:after="40"/>
              <w:jc w:val="center"/>
              <w:rPr>
                <w:sz w:val="20"/>
                <w:szCs w:val="20"/>
              </w:rPr>
            </w:pPr>
          </w:p>
        </w:tc>
        <w:tc>
          <w:tcPr>
            <w:tcW w:w="1082" w:type="dxa"/>
            <w:vAlign w:val="center"/>
          </w:tcPr>
          <w:p w:rsidR="00EC262B" w:rsidRPr="000A63E5" w:rsidP="00E62B5E" w14:paraId="3EF7DC08" w14:textId="77777777">
            <w:pPr>
              <w:spacing w:before="40" w:after="40"/>
              <w:jc w:val="center"/>
              <w:rPr>
                <w:sz w:val="20"/>
                <w:szCs w:val="20"/>
              </w:rPr>
            </w:pPr>
          </w:p>
        </w:tc>
        <w:tc>
          <w:tcPr>
            <w:tcW w:w="1348" w:type="dxa"/>
            <w:vAlign w:val="center"/>
          </w:tcPr>
          <w:p w:rsidR="00EC262B" w:rsidRPr="000A63E5" w:rsidP="00E62B5E" w14:paraId="45C10675" w14:textId="77777777">
            <w:pPr>
              <w:spacing w:before="40" w:after="40"/>
              <w:jc w:val="center"/>
              <w:rPr>
                <w:sz w:val="20"/>
                <w:szCs w:val="20"/>
              </w:rPr>
            </w:pPr>
          </w:p>
        </w:tc>
        <w:tc>
          <w:tcPr>
            <w:tcW w:w="1260" w:type="dxa"/>
            <w:vAlign w:val="center"/>
          </w:tcPr>
          <w:p w:rsidR="00EC262B" w:rsidRPr="000A63E5" w:rsidP="00E62B5E" w14:paraId="19219165" w14:textId="77777777">
            <w:pPr>
              <w:spacing w:before="40" w:after="40"/>
              <w:jc w:val="center"/>
              <w:rPr>
                <w:sz w:val="20"/>
                <w:szCs w:val="20"/>
              </w:rPr>
            </w:pPr>
          </w:p>
        </w:tc>
      </w:tr>
      <w:tr w14:paraId="0753AA84" w14:textId="77777777" w:rsidTr="00FD6D5D">
        <w:tblPrEx>
          <w:tblW w:w="10890" w:type="dxa"/>
          <w:tblInd w:w="-5" w:type="dxa"/>
          <w:tblLayout w:type="fixed"/>
          <w:tblLook w:val="04A0"/>
        </w:tblPrEx>
        <w:trPr>
          <w:cantSplit/>
          <w:trHeight w:val="1296"/>
        </w:trPr>
        <w:tc>
          <w:tcPr>
            <w:tcW w:w="1890" w:type="dxa"/>
            <w:hideMark/>
          </w:tcPr>
          <w:p w:rsidR="00EC262B" w:rsidRPr="000A63E5" w:rsidP="008E2B07" w14:paraId="4A41A470" w14:textId="1617B53D">
            <w:pPr>
              <w:spacing w:before="40" w:after="40"/>
              <w:ind w:left="250" w:hanging="255"/>
              <w:rPr>
                <w:sz w:val="20"/>
                <w:szCs w:val="20"/>
              </w:rPr>
            </w:pPr>
            <w:r w:rsidRPr="000A63E5">
              <w:rPr>
                <w:sz w:val="20"/>
                <w:szCs w:val="20"/>
              </w:rPr>
              <w:t>4</w:t>
            </w:r>
            <w:r w:rsidRPr="000A63E5" w:rsidR="00E62B5E">
              <w:rPr>
                <w:sz w:val="20"/>
                <w:szCs w:val="20"/>
              </w:rPr>
              <w:t>.</w:t>
            </w:r>
            <w:r w:rsidRPr="000A63E5" w:rsidR="00E62B5E">
              <w:rPr>
                <w:sz w:val="20"/>
                <w:szCs w:val="20"/>
              </w:rPr>
              <w:tab/>
            </w:r>
            <w:r w:rsidRPr="000A63E5">
              <w:rPr>
                <w:sz w:val="20"/>
                <w:szCs w:val="20"/>
              </w:rPr>
              <w:t>Fully finished clients: Attended at least 100% of primary workshop hours</w:t>
            </w:r>
          </w:p>
        </w:tc>
        <w:tc>
          <w:tcPr>
            <w:tcW w:w="1082" w:type="dxa"/>
            <w:vAlign w:val="center"/>
          </w:tcPr>
          <w:p w:rsidR="00EC262B" w:rsidRPr="000A63E5" w:rsidP="00E62B5E" w14:paraId="534E3028" w14:textId="77777777">
            <w:pPr>
              <w:spacing w:before="40" w:after="40"/>
              <w:jc w:val="center"/>
              <w:rPr>
                <w:sz w:val="20"/>
                <w:szCs w:val="20"/>
              </w:rPr>
            </w:pPr>
          </w:p>
        </w:tc>
        <w:tc>
          <w:tcPr>
            <w:tcW w:w="1080" w:type="dxa"/>
            <w:vAlign w:val="center"/>
          </w:tcPr>
          <w:p w:rsidR="00EC262B" w:rsidRPr="000A63E5" w:rsidP="00E62B5E" w14:paraId="799A55B4" w14:textId="77777777">
            <w:pPr>
              <w:spacing w:before="40" w:after="40"/>
              <w:jc w:val="center"/>
              <w:rPr>
                <w:sz w:val="20"/>
                <w:szCs w:val="20"/>
              </w:rPr>
            </w:pPr>
          </w:p>
        </w:tc>
        <w:tc>
          <w:tcPr>
            <w:tcW w:w="988" w:type="dxa"/>
            <w:vAlign w:val="center"/>
          </w:tcPr>
          <w:p w:rsidR="00EC262B" w:rsidRPr="000A63E5" w:rsidP="00E62B5E" w14:paraId="30D6DF2A" w14:textId="77777777">
            <w:pPr>
              <w:spacing w:before="40" w:after="40"/>
              <w:jc w:val="center"/>
              <w:rPr>
                <w:sz w:val="20"/>
                <w:szCs w:val="20"/>
              </w:rPr>
            </w:pPr>
          </w:p>
        </w:tc>
        <w:tc>
          <w:tcPr>
            <w:tcW w:w="1080" w:type="dxa"/>
            <w:vAlign w:val="center"/>
          </w:tcPr>
          <w:p w:rsidR="00EC262B" w:rsidRPr="000A63E5" w:rsidP="00E62B5E" w14:paraId="3E3C2301" w14:textId="77777777">
            <w:pPr>
              <w:spacing w:before="40" w:after="40"/>
              <w:jc w:val="center"/>
              <w:rPr>
                <w:sz w:val="20"/>
                <w:szCs w:val="20"/>
              </w:rPr>
            </w:pPr>
          </w:p>
        </w:tc>
        <w:tc>
          <w:tcPr>
            <w:tcW w:w="1080" w:type="dxa"/>
            <w:vAlign w:val="center"/>
          </w:tcPr>
          <w:p w:rsidR="00EC262B" w:rsidRPr="000A63E5" w:rsidP="00E62B5E" w14:paraId="2417A18D" w14:textId="77777777">
            <w:pPr>
              <w:spacing w:before="40" w:after="40"/>
              <w:jc w:val="center"/>
              <w:rPr>
                <w:sz w:val="20"/>
                <w:szCs w:val="20"/>
              </w:rPr>
            </w:pPr>
          </w:p>
        </w:tc>
        <w:tc>
          <w:tcPr>
            <w:tcW w:w="1082" w:type="dxa"/>
            <w:vAlign w:val="center"/>
          </w:tcPr>
          <w:p w:rsidR="00EC262B" w:rsidRPr="000A63E5" w:rsidP="00E62B5E" w14:paraId="399D5CF0" w14:textId="77777777">
            <w:pPr>
              <w:spacing w:before="40" w:after="40"/>
              <w:jc w:val="center"/>
              <w:rPr>
                <w:sz w:val="20"/>
                <w:szCs w:val="20"/>
              </w:rPr>
            </w:pPr>
          </w:p>
        </w:tc>
        <w:tc>
          <w:tcPr>
            <w:tcW w:w="1348" w:type="dxa"/>
            <w:vAlign w:val="center"/>
          </w:tcPr>
          <w:p w:rsidR="00EC262B" w:rsidRPr="000A63E5" w:rsidP="00E62B5E" w14:paraId="65033E4C" w14:textId="77777777">
            <w:pPr>
              <w:spacing w:before="40" w:after="40"/>
              <w:jc w:val="center"/>
              <w:rPr>
                <w:sz w:val="20"/>
                <w:szCs w:val="20"/>
              </w:rPr>
            </w:pPr>
          </w:p>
        </w:tc>
        <w:tc>
          <w:tcPr>
            <w:tcW w:w="1260" w:type="dxa"/>
            <w:vAlign w:val="center"/>
          </w:tcPr>
          <w:p w:rsidR="00EC262B" w:rsidRPr="000A63E5" w:rsidP="00E62B5E" w14:paraId="4879E504" w14:textId="77777777">
            <w:pPr>
              <w:spacing w:before="40" w:after="40"/>
              <w:jc w:val="center"/>
              <w:rPr>
                <w:sz w:val="20"/>
                <w:szCs w:val="20"/>
              </w:rPr>
            </w:pPr>
          </w:p>
        </w:tc>
      </w:tr>
    </w:tbl>
    <w:p w:rsidR="00EC262B" w:rsidRPr="000A63E5" w:rsidP="00FD6D5D" w14:paraId="52B909E5" w14:textId="349DCF47">
      <w:pPr>
        <w:pStyle w:val="TableNote"/>
        <w:spacing w:before="60" w:after="60"/>
      </w:pPr>
      <w:r w:rsidRPr="000A63E5">
        <w:t xml:space="preserve">NOTE: </w:t>
      </w:r>
      <w:bookmarkStart w:id="2" w:name="_Hlk88025965"/>
      <w:r w:rsidRPr="000A63E5">
        <w:t>T</w:t>
      </w:r>
      <w:r w:rsidRPr="000A63E5" w:rsidR="00E5104F">
        <w:t>his t</w:t>
      </w:r>
      <w:r w:rsidRPr="000A63E5">
        <w:t xml:space="preserve">able includes clients/couples enrolled from </w:t>
      </w:r>
      <w:r w:rsidRPr="000A63E5" w:rsidR="00745DA1">
        <w:t xml:space="preserve">the </w:t>
      </w:r>
      <w:r w:rsidRPr="000A63E5">
        <w:t xml:space="preserve">start of grant year 1 through </w:t>
      </w:r>
      <w:r w:rsidRPr="000A63E5" w:rsidR="00745DA1">
        <w:t xml:space="preserve">the </w:t>
      </w:r>
      <w:r w:rsidRPr="000A63E5">
        <w:t xml:space="preserve">reporting period </w:t>
      </w:r>
      <w:r w:rsidRPr="000A63E5">
        <w:t>end</w:t>
      </w:r>
      <w:r w:rsidRPr="000A63E5">
        <w:t xml:space="preserve"> date who achieved at least one benchmark during the reporting period; only clients in populations with benchmark targets in the reporting period are included.</w:t>
      </w:r>
      <w:bookmarkEnd w:id="2"/>
      <w:r w:rsidRPr="000A63E5">
        <w:t xml:space="preserve"> </w:t>
      </w:r>
      <w:r w:rsidRPr="000A63E5" w:rsidR="00381F91">
        <w:t xml:space="preserve">This table repeats for each applicable population. For READY4Life grants, the table repeats with performance calculated on an academic calendar (7/1-6/30). </w:t>
      </w:r>
    </w:p>
    <w:p w:rsidR="00EC262B" w:rsidRPr="000A63E5" w:rsidP="00FD6D5D" w14:paraId="4193D3AC" w14:textId="4425854B">
      <w:pPr>
        <w:pStyle w:val="TableNote"/>
        <w:spacing w:before="60" w:after="60"/>
      </w:pPr>
      <w:r w:rsidRPr="000A63E5">
        <w:t xml:space="preserve">Column (BP) lists </w:t>
      </w:r>
      <w:r w:rsidRPr="000A63E5" w:rsidR="00A1450C">
        <w:t xml:space="preserve">ACF’s </w:t>
      </w:r>
      <w:r w:rsidRPr="000A63E5">
        <w:t xml:space="preserve">benchmarks for client participation in primary workshops </w:t>
      </w:r>
      <w:r w:rsidRPr="000A63E5" w:rsidR="00E5104F">
        <w:t>(column TGT)</w:t>
      </w:r>
      <w:r w:rsidRPr="000A63E5">
        <w:t xml:space="preserve">. </w:t>
      </w:r>
    </w:p>
    <w:p w:rsidR="00EC262B" w:rsidRPr="000A63E5" w:rsidP="00FD6D5D" w14:paraId="5F2C5063" w14:textId="0D9C885A">
      <w:pPr>
        <w:pStyle w:val="TableNote"/>
        <w:spacing w:before="60" w:after="60"/>
      </w:pPr>
      <w:r w:rsidRPr="000A63E5">
        <w:t xml:space="preserve">Columns </w:t>
      </w:r>
      <w:r w:rsidRPr="000A63E5" w:rsidR="00381F91">
        <w:t>(</w:t>
      </w:r>
      <w:r w:rsidRPr="000A63E5">
        <w:t>GY1</w:t>
      </w:r>
      <w:r w:rsidRPr="000A63E5" w:rsidR="00381F91">
        <w:t>)</w:t>
      </w:r>
      <w:r w:rsidRPr="000A63E5">
        <w:t xml:space="preserve"> to </w:t>
      </w:r>
      <w:r w:rsidRPr="000A63E5" w:rsidR="00381F91">
        <w:t>(</w:t>
      </w:r>
      <w:r w:rsidRPr="000A63E5">
        <w:t>GY5</w:t>
      </w:r>
      <w:r w:rsidRPr="000A63E5" w:rsidR="00381F91">
        <w:t>)</w:t>
      </w:r>
      <w:r w:rsidRPr="000A63E5">
        <w:t xml:space="preserve"> include the count of clients enrolled in each grant year who achieved </w:t>
      </w:r>
      <w:r w:rsidRPr="000A63E5" w:rsidR="00381F91">
        <w:t>at least one</w:t>
      </w:r>
      <w:r w:rsidRPr="000A63E5">
        <w:t xml:space="preserve"> benchmark </w:t>
      </w:r>
      <w:bookmarkStart w:id="3" w:name="_Hlk95724134"/>
      <w:r w:rsidRPr="000A63E5">
        <w:t xml:space="preserve">in the </w:t>
      </w:r>
      <w:r w:rsidRPr="000A63E5" w:rsidR="00A1450C">
        <w:t>reporting period</w:t>
      </w:r>
      <w:bookmarkEnd w:id="3"/>
      <w:r w:rsidRPr="000A63E5">
        <w:t xml:space="preserve">. </w:t>
      </w:r>
      <w:r w:rsidRPr="000A63E5" w:rsidR="00A1450C">
        <w:t>P</w:t>
      </w:r>
      <w:r w:rsidRPr="000A63E5">
        <w:t xml:space="preserve">articipation </w:t>
      </w:r>
      <w:r w:rsidRPr="000A63E5" w:rsidR="00A1450C">
        <w:t xml:space="preserve">for </w:t>
      </w:r>
      <w:r w:rsidRPr="000A63E5">
        <w:t xml:space="preserve">those enrolled in the </w:t>
      </w:r>
      <w:r w:rsidRPr="000A63E5" w:rsidR="00A1450C">
        <w:t>reporting period is</w:t>
      </w:r>
      <w:r w:rsidRPr="000A63E5">
        <w:t xml:space="preserve"> measured cumulatively</w:t>
      </w:r>
      <w:r w:rsidRPr="000A63E5" w:rsidR="00381F91">
        <w:t xml:space="preserve">; for example, fully finished clients </w:t>
      </w:r>
      <w:r w:rsidRPr="000A63E5">
        <w:t xml:space="preserve">are </w:t>
      </w:r>
      <w:r w:rsidRPr="000A63E5" w:rsidR="00381F91">
        <w:t xml:space="preserve">also </w:t>
      </w:r>
      <w:r w:rsidRPr="000A63E5" w:rsidR="00A1450C">
        <w:t>counted towards every other benchmark</w:t>
      </w:r>
      <w:r w:rsidRPr="000A63E5">
        <w:t>.</w:t>
      </w:r>
    </w:p>
    <w:p w:rsidR="00EC262B" w:rsidRPr="000A63E5" w:rsidP="00FD6D5D" w14:paraId="4214DD2D" w14:textId="5C23653E">
      <w:pPr>
        <w:pStyle w:val="TableNote"/>
        <w:spacing w:before="60" w:after="60"/>
      </w:pPr>
      <w:r w:rsidRPr="000A63E5">
        <w:t xml:space="preserve">Column (TC) is the total count of clients who achieved each benchmark in the </w:t>
      </w:r>
      <w:r w:rsidRPr="000A63E5" w:rsidR="007E510A">
        <w:t>reporting period</w:t>
      </w:r>
      <w:r w:rsidRPr="000A63E5">
        <w:t xml:space="preserve">, </w:t>
      </w:r>
      <w:r w:rsidRPr="000A63E5" w:rsidR="00A1450C">
        <w:t>regardless of when they</w:t>
      </w:r>
      <w:r w:rsidRPr="000A63E5">
        <w:t xml:space="preserve"> enrolled (sum of all GY columns).</w:t>
      </w:r>
    </w:p>
    <w:p w:rsidR="00EC262B" w:rsidRPr="000A63E5" w:rsidP="00FD6D5D" w14:paraId="3575E0D0" w14:textId="62DDB928">
      <w:pPr>
        <w:pStyle w:val="TableNote"/>
        <w:spacing w:before="60" w:after="60"/>
      </w:pPr>
      <w:r w:rsidRPr="000A63E5">
        <w:t>Column (TGT) is the grant</w:t>
      </w:r>
      <w:r w:rsidRPr="000A63E5" w:rsidR="00A1450C">
        <w:t>’s</w:t>
      </w:r>
      <w:r w:rsidRPr="000A63E5">
        <w:t xml:space="preserve"> target for the number of clients who will achieve each benchmark </w:t>
      </w:r>
      <w:r w:rsidRPr="000A63E5" w:rsidR="007E510A">
        <w:t xml:space="preserve">in </w:t>
      </w:r>
      <w:r w:rsidRPr="000A63E5">
        <w:t xml:space="preserve">the </w:t>
      </w:r>
      <w:r w:rsidRPr="000A63E5" w:rsidR="00A1450C">
        <w:t>reporting period</w:t>
      </w:r>
      <w:r w:rsidRPr="000A63E5">
        <w:t>, regardless of when they enrolled.</w:t>
      </w:r>
    </w:p>
    <w:p w:rsidR="00EC262B" w:rsidRPr="000A63E5" w:rsidP="00FD6D5D" w14:paraId="063E60C3" w14:textId="77777777">
      <w:pPr>
        <w:pStyle w:val="TableNote"/>
        <w:spacing w:before="60" w:after="60"/>
      </w:pPr>
      <w:r w:rsidRPr="000A63E5">
        <w:t>Column (PCT) is the percent of the target met for each participation benchmark.</w:t>
      </w:r>
    </w:p>
    <w:p w:rsidR="001E34A9" w:rsidRPr="000A63E5" w14:paraId="20FD1E1F" w14:textId="77777777">
      <w:pPr>
        <w:rPr>
          <w:b/>
          <w:bCs/>
        </w:rPr>
      </w:pPr>
      <w:r w:rsidRPr="000A63E5">
        <w:rPr>
          <w:b/>
          <w:bCs/>
        </w:rPr>
        <w:br w:type="page"/>
      </w:r>
    </w:p>
    <w:p w:rsidR="00745DA1" w:rsidRPr="000A63E5" w:rsidP="00636094" w14:paraId="2AA67271" w14:textId="4DC1DB0B">
      <w:pPr>
        <w:tabs>
          <w:tab w:val="left" w:pos="360"/>
        </w:tabs>
        <w:spacing w:before="240" w:after="120"/>
        <w:rPr>
          <w:b/>
          <w:bCs/>
        </w:rPr>
      </w:pPr>
      <w:r w:rsidRPr="000A63E5">
        <w:rPr>
          <w:b/>
          <w:bCs/>
        </w:rPr>
        <w:t>Table B-0</w:t>
      </w:r>
      <w:r w:rsidRPr="000A63E5" w:rsidR="00F179B3">
        <w:rPr>
          <w:b/>
          <w:bCs/>
        </w:rPr>
        <w:t>2</w:t>
      </w:r>
      <w:r w:rsidRPr="000A63E5">
        <w:rPr>
          <w:b/>
          <w:bCs/>
        </w:rPr>
        <w:t>.</w:t>
      </w:r>
      <w:r w:rsidRPr="000A63E5" w:rsidR="001E0DC7">
        <w:rPr>
          <w:b/>
          <w:bCs/>
        </w:rPr>
        <w:t>7</w:t>
      </w:r>
      <w:r w:rsidRPr="000A63E5">
        <w:rPr>
          <w:b/>
          <w:bCs/>
        </w:rPr>
        <w:t>.  Cumulative participation in primary workshop hours through end of reporting period</w:t>
      </w:r>
    </w:p>
    <w:tbl>
      <w:tblPr>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7"/>
        <w:gridCol w:w="1528"/>
        <w:gridCol w:w="1440"/>
        <w:gridCol w:w="1440"/>
      </w:tblGrid>
      <w:tr w14:paraId="23F9D130" w14:textId="77777777" w:rsidTr="00FD6D5D">
        <w:tblPrEx>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5"/>
        </w:trPr>
        <w:tc>
          <w:tcPr>
            <w:tcW w:w="2851" w:type="pct"/>
            <w:noWrap/>
            <w:vAlign w:val="bottom"/>
            <w:hideMark/>
          </w:tcPr>
          <w:p w:rsidR="00745DA1" w:rsidRPr="000A63E5" w:rsidP="009C0A95" w14:paraId="4DACA4F3" w14:textId="77777777">
            <w:pPr>
              <w:spacing w:before="40" w:after="40"/>
              <w:rPr>
                <w:b/>
                <w:bCs/>
              </w:rPr>
            </w:pPr>
            <w:r w:rsidRPr="000A63E5">
              <w:rPr>
                <w:b/>
                <w:bCs/>
              </w:rPr>
              <w:t>Adult individuals</w:t>
            </w:r>
          </w:p>
          <w:p w:rsidR="00745DA1" w:rsidRPr="000A63E5" w:rsidP="009C0A95" w14:paraId="17F51C7D" w14:textId="77777777">
            <w:pPr>
              <w:spacing w:before="40" w:after="40"/>
              <w:rPr>
                <w:rFonts w:eastAsia="Times New Roman"/>
                <w:b/>
                <w:bCs/>
              </w:rPr>
            </w:pPr>
            <w:r w:rsidRPr="000A63E5">
              <w:rPr>
                <w:b/>
                <w:bCs/>
              </w:rPr>
              <w:t>Participation of clients who attended at least one primary workshop session</w:t>
            </w:r>
          </w:p>
        </w:tc>
        <w:tc>
          <w:tcPr>
            <w:tcW w:w="745" w:type="pct"/>
            <w:vAlign w:val="bottom"/>
            <w:hideMark/>
          </w:tcPr>
          <w:p w:rsidR="00745DA1" w:rsidRPr="000A63E5" w:rsidP="009C0A95" w14:paraId="3152AF45" w14:textId="77777777">
            <w:pPr>
              <w:spacing w:before="40" w:after="40"/>
              <w:jc w:val="center"/>
              <w:rPr>
                <w:rFonts w:eastAsia="Times New Roman"/>
                <w:b/>
                <w:bCs/>
                <w:color w:val="000000"/>
              </w:rPr>
            </w:pPr>
            <w:r w:rsidRPr="000A63E5">
              <w:rPr>
                <w:rFonts w:eastAsia="Times New Roman"/>
                <w:b/>
                <w:bCs/>
                <w:color w:val="000000"/>
              </w:rPr>
              <w:t>Target hours (current grant year)</w:t>
            </w:r>
          </w:p>
        </w:tc>
        <w:tc>
          <w:tcPr>
            <w:tcW w:w="702" w:type="pct"/>
            <w:noWrap/>
            <w:vAlign w:val="bottom"/>
            <w:hideMark/>
          </w:tcPr>
          <w:p w:rsidR="00745DA1" w:rsidRPr="000A63E5" w:rsidP="009C0A95" w14:paraId="4C1AA4F6" w14:textId="77777777">
            <w:pPr>
              <w:spacing w:before="40" w:after="40"/>
              <w:jc w:val="center"/>
              <w:rPr>
                <w:rFonts w:eastAsia="Times New Roman"/>
                <w:b/>
                <w:bCs/>
                <w:color w:val="000000"/>
              </w:rPr>
            </w:pPr>
            <w:r w:rsidRPr="000A63E5">
              <w:rPr>
                <w:rFonts w:eastAsia="Times New Roman"/>
                <w:b/>
                <w:bCs/>
                <w:color w:val="000000"/>
              </w:rPr>
              <w:t>Average hours</w:t>
            </w:r>
          </w:p>
        </w:tc>
        <w:tc>
          <w:tcPr>
            <w:tcW w:w="702" w:type="pct"/>
            <w:vAlign w:val="bottom"/>
            <w:hideMark/>
          </w:tcPr>
          <w:p w:rsidR="00745DA1" w:rsidRPr="000A63E5" w:rsidP="009C0A95" w14:paraId="3537425E" w14:textId="4968379B">
            <w:pPr>
              <w:spacing w:before="40" w:after="40"/>
              <w:jc w:val="center"/>
              <w:rPr>
                <w:rFonts w:eastAsia="Times New Roman"/>
                <w:b/>
                <w:bCs/>
                <w:color w:val="000000"/>
              </w:rPr>
            </w:pPr>
            <w:r w:rsidRPr="000A63E5">
              <w:rPr>
                <w:rFonts w:eastAsia="Times New Roman"/>
                <w:b/>
                <w:bCs/>
                <w:color w:val="000000"/>
              </w:rPr>
              <w:t xml:space="preserve">Average </w:t>
            </w:r>
            <w:r w:rsidRPr="000A63E5" w:rsidR="002D22AC">
              <w:rPr>
                <w:rFonts w:eastAsia="Times New Roman"/>
                <w:b/>
                <w:bCs/>
                <w:color w:val="000000"/>
              </w:rPr>
              <w:t>percent</w:t>
            </w:r>
          </w:p>
        </w:tc>
      </w:tr>
      <w:tr w14:paraId="5E4CDE32" w14:textId="77777777" w:rsidTr="00FD6D5D">
        <w:tblPrEx>
          <w:tblW w:w="4752" w:type="pct"/>
          <w:tblLayout w:type="fixed"/>
          <w:tblLook w:val="04A0"/>
        </w:tblPrEx>
        <w:trPr>
          <w:trHeight w:val="615"/>
        </w:trPr>
        <w:tc>
          <w:tcPr>
            <w:tcW w:w="2851" w:type="pct"/>
            <w:hideMark/>
          </w:tcPr>
          <w:p w:rsidR="00745DA1" w:rsidRPr="000A63E5" w:rsidP="00E62B5E" w14:paraId="41DAEB64" w14:textId="15A3C6B9">
            <w:pPr>
              <w:widowControl/>
              <w:tabs>
                <w:tab w:val="right" w:leader="dot" w:pos="5834"/>
              </w:tabs>
              <w:autoSpaceDE/>
              <w:autoSpaceDN/>
              <w:spacing w:before="40" w:after="40"/>
              <w:ind w:left="337" w:hanging="342"/>
              <w:rPr>
                <w:rFonts w:eastAsia="Calibri"/>
                <w:bCs/>
              </w:rPr>
            </w:pPr>
            <w:r w:rsidRPr="000A63E5">
              <w:rPr>
                <w:rFonts w:eastAsia="Calibri"/>
                <w:bCs/>
              </w:rPr>
              <w:t>1</w:t>
            </w:r>
            <w:r w:rsidRPr="000A63E5" w:rsidR="001D2CDA">
              <w:rPr>
                <w:rFonts w:eastAsia="Calibri"/>
                <w:bCs/>
              </w:rPr>
              <w:t>.</w:t>
            </w:r>
            <w:r w:rsidRPr="000A63E5" w:rsidR="001D2CDA">
              <w:rPr>
                <w:rFonts w:eastAsia="Calibri"/>
                <w:bCs/>
              </w:rPr>
              <w:tab/>
            </w:r>
            <w:r w:rsidRPr="000A63E5">
              <w:rPr>
                <w:rFonts w:eastAsia="Calibri"/>
                <w:bCs/>
              </w:rPr>
              <w:t>Grant year 5— Participation in primary workshop hours for clients enrolled in grant year 5</w:t>
            </w:r>
          </w:p>
        </w:tc>
        <w:tc>
          <w:tcPr>
            <w:tcW w:w="745" w:type="pct"/>
            <w:vAlign w:val="center"/>
          </w:tcPr>
          <w:p w:rsidR="00745DA1" w:rsidRPr="000A63E5" w:rsidP="00710504" w14:paraId="068523B6" w14:textId="77777777">
            <w:pPr>
              <w:spacing w:before="60" w:after="60"/>
              <w:jc w:val="center"/>
              <w:rPr>
                <w:rFonts w:eastAsia="Times New Roman"/>
              </w:rPr>
            </w:pPr>
          </w:p>
        </w:tc>
        <w:tc>
          <w:tcPr>
            <w:tcW w:w="702" w:type="pct"/>
            <w:vAlign w:val="center"/>
          </w:tcPr>
          <w:p w:rsidR="00745DA1" w:rsidRPr="000A63E5" w:rsidP="00710504" w14:paraId="3CB7C26D" w14:textId="77777777">
            <w:pPr>
              <w:spacing w:before="60" w:after="60"/>
              <w:jc w:val="center"/>
              <w:rPr>
                <w:rFonts w:eastAsia="Times New Roman"/>
              </w:rPr>
            </w:pPr>
          </w:p>
        </w:tc>
        <w:tc>
          <w:tcPr>
            <w:tcW w:w="702" w:type="pct"/>
            <w:vAlign w:val="center"/>
          </w:tcPr>
          <w:p w:rsidR="00745DA1" w:rsidRPr="000A63E5" w:rsidP="00710504" w14:paraId="70AAAA1C" w14:textId="77777777">
            <w:pPr>
              <w:spacing w:before="60" w:after="60"/>
              <w:jc w:val="center"/>
              <w:rPr>
                <w:rFonts w:eastAsia="Times New Roman"/>
              </w:rPr>
            </w:pPr>
          </w:p>
        </w:tc>
      </w:tr>
      <w:tr w14:paraId="77B42CF0" w14:textId="77777777" w:rsidTr="00FD6D5D">
        <w:tblPrEx>
          <w:tblW w:w="4752" w:type="pct"/>
          <w:tblLayout w:type="fixed"/>
          <w:tblLook w:val="04A0"/>
        </w:tblPrEx>
        <w:trPr>
          <w:trHeight w:val="615"/>
        </w:trPr>
        <w:tc>
          <w:tcPr>
            <w:tcW w:w="2851" w:type="pct"/>
            <w:hideMark/>
          </w:tcPr>
          <w:p w:rsidR="00745DA1" w:rsidRPr="000A63E5" w:rsidP="00E62B5E" w14:paraId="45F4FEE7" w14:textId="1CDBB822">
            <w:pPr>
              <w:widowControl/>
              <w:tabs>
                <w:tab w:val="right" w:leader="dot" w:pos="5834"/>
              </w:tabs>
              <w:autoSpaceDE/>
              <w:autoSpaceDN/>
              <w:spacing w:before="40" w:after="40"/>
              <w:ind w:left="337" w:hanging="342"/>
              <w:rPr>
                <w:rFonts w:eastAsia="Calibri"/>
                <w:bCs/>
              </w:rPr>
            </w:pPr>
            <w:r w:rsidRPr="000A63E5">
              <w:rPr>
                <w:rFonts w:eastAsia="Calibri"/>
                <w:bCs/>
              </w:rPr>
              <w:t>2</w:t>
            </w:r>
            <w:r w:rsidRPr="000A63E5" w:rsidR="001D2CDA">
              <w:rPr>
                <w:rFonts w:eastAsia="Calibri"/>
                <w:bCs/>
              </w:rPr>
              <w:t>.</w:t>
            </w:r>
            <w:r w:rsidRPr="000A63E5" w:rsidR="001D2CDA">
              <w:rPr>
                <w:rFonts w:eastAsia="Calibri"/>
                <w:bCs/>
              </w:rPr>
              <w:tab/>
            </w:r>
            <w:r w:rsidRPr="000A63E5">
              <w:rPr>
                <w:rFonts w:eastAsia="Calibri"/>
                <w:bCs/>
              </w:rPr>
              <w:t>Grant year 4— Participation in primary workshop hours for clients enrolled in grant year 4</w:t>
            </w:r>
          </w:p>
        </w:tc>
        <w:tc>
          <w:tcPr>
            <w:tcW w:w="745" w:type="pct"/>
            <w:vAlign w:val="center"/>
          </w:tcPr>
          <w:p w:rsidR="00745DA1" w:rsidRPr="000A63E5" w:rsidP="00710504" w14:paraId="62E3BC7B" w14:textId="77777777">
            <w:pPr>
              <w:spacing w:before="60" w:after="60"/>
              <w:jc w:val="center"/>
              <w:rPr>
                <w:rFonts w:eastAsia="Times New Roman"/>
              </w:rPr>
            </w:pPr>
          </w:p>
        </w:tc>
        <w:tc>
          <w:tcPr>
            <w:tcW w:w="702" w:type="pct"/>
            <w:vAlign w:val="center"/>
          </w:tcPr>
          <w:p w:rsidR="00745DA1" w:rsidRPr="000A63E5" w:rsidP="00710504" w14:paraId="55C2AF59" w14:textId="77777777">
            <w:pPr>
              <w:spacing w:before="60" w:after="60"/>
              <w:jc w:val="center"/>
              <w:rPr>
                <w:rFonts w:eastAsia="Times New Roman"/>
              </w:rPr>
            </w:pPr>
          </w:p>
        </w:tc>
        <w:tc>
          <w:tcPr>
            <w:tcW w:w="702" w:type="pct"/>
            <w:vAlign w:val="center"/>
          </w:tcPr>
          <w:p w:rsidR="00745DA1" w:rsidRPr="000A63E5" w:rsidP="00710504" w14:paraId="28CDBC0E" w14:textId="77777777">
            <w:pPr>
              <w:spacing w:before="60" w:after="60"/>
              <w:jc w:val="center"/>
              <w:rPr>
                <w:rFonts w:eastAsia="Times New Roman"/>
              </w:rPr>
            </w:pPr>
          </w:p>
        </w:tc>
      </w:tr>
      <w:tr w14:paraId="26402947" w14:textId="77777777" w:rsidTr="00FD6D5D">
        <w:tblPrEx>
          <w:tblW w:w="4752" w:type="pct"/>
          <w:tblLayout w:type="fixed"/>
          <w:tblLook w:val="04A0"/>
        </w:tblPrEx>
        <w:trPr>
          <w:trHeight w:val="615"/>
        </w:trPr>
        <w:tc>
          <w:tcPr>
            <w:tcW w:w="2851" w:type="pct"/>
            <w:hideMark/>
          </w:tcPr>
          <w:p w:rsidR="00745DA1" w:rsidRPr="000A63E5" w:rsidP="00E62B5E" w14:paraId="562CFACF" w14:textId="3D09A336">
            <w:pPr>
              <w:widowControl/>
              <w:tabs>
                <w:tab w:val="right" w:leader="dot" w:pos="5834"/>
              </w:tabs>
              <w:autoSpaceDE/>
              <w:autoSpaceDN/>
              <w:spacing w:before="40" w:after="40"/>
              <w:ind w:left="337" w:hanging="342"/>
              <w:rPr>
                <w:rFonts w:eastAsia="Calibri"/>
                <w:bCs/>
              </w:rPr>
            </w:pPr>
            <w:r w:rsidRPr="000A63E5">
              <w:rPr>
                <w:rFonts w:eastAsia="Calibri"/>
                <w:bCs/>
              </w:rPr>
              <w:t>3</w:t>
            </w:r>
            <w:r w:rsidRPr="000A63E5" w:rsidR="001D2CDA">
              <w:rPr>
                <w:rFonts w:eastAsia="Calibri"/>
                <w:bCs/>
              </w:rPr>
              <w:t>.</w:t>
            </w:r>
            <w:r w:rsidRPr="000A63E5" w:rsidR="001D2CDA">
              <w:rPr>
                <w:rFonts w:eastAsia="Calibri"/>
                <w:bCs/>
              </w:rPr>
              <w:tab/>
            </w:r>
            <w:r w:rsidRPr="000A63E5">
              <w:rPr>
                <w:rFonts w:eastAsia="Calibri"/>
                <w:bCs/>
              </w:rPr>
              <w:t>Grant year 3— Participation in primary workshop hours for clients enrolled in grant year 3</w:t>
            </w:r>
          </w:p>
        </w:tc>
        <w:tc>
          <w:tcPr>
            <w:tcW w:w="745" w:type="pct"/>
            <w:vAlign w:val="center"/>
          </w:tcPr>
          <w:p w:rsidR="00745DA1" w:rsidRPr="000A63E5" w:rsidP="00710504" w14:paraId="169EA859" w14:textId="77777777">
            <w:pPr>
              <w:spacing w:before="60" w:after="60"/>
              <w:jc w:val="center"/>
              <w:rPr>
                <w:rFonts w:eastAsia="Times New Roman"/>
              </w:rPr>
            </w:pPr>
          </w:p>
        </w:tc>
        <w:tc>
          <w:tcPr>
            <w:tcW w:w="702" w:type="pct"/>
            <w:vAlign w:val="center"/>
          </w:tcPr>
          <w:p w:rsidR="00745DA1" w:rsidRPr="000A63E5" w:rsidP="00710504" w14:paraId="5FAD2D4E" w14:textId="77777777">
            <w:pPr>
              <w:spacing w:before="60" w:after="60"/>
              <w:jc w:val="center"/>
              <w:rPr>
                <w:rFonts w:eastAsia="Times New Roman"/>
              </w:rPr>
            </w:pPr>
          </w:p>
        </w:tc>
        <w:tc>
          <w:tcPr>
            <w:tcW w:w="702" w:type="pct"/>
            <w:vAlign w:val="center"/>
          </w:tcPr>
          <w:p w:rsidR="00745DA1" w:rsidRPr="000A63E5" w:rsidP="00710504" w14:paraId="11AFF469" w14:textId="77777777">
            <w:pPr>
              <w:spacing w:before="60" w:after="60"/>
              <w:jc w:val="center"/>
              <w:rPr>
                <w:rFonts w:eastAsia="Times New Roman"/>
              </w:rPr>
            </w:pPr>
          </w:p>
        </w:tc>
      </w:tr>
      <w:tr w14:paraId="459A6B2A" w14:textId="77777777" w:rsidTr="00FD6D5D">
        <w:tblPrEx>
          <w:tblW w:w="4752" w:type="pct"/>
          <w:tblLayout w:type="fixed"/>
          <w:tblLook w:val="04A0"/>
        </w:tblPrEx>
        <w:trPr>
          <w:trHeight w:val="615"/>
        </w:trPr>
        <w:tc>
          <w:tcPr>
            <w:tcW w:w="2851" w:type="pct"/>
            <w:hideMark/>
          </w:tcPr>
          <w:p w:rsidR="00745DA1" w:rsidRPr="000A63E5" w:rsidP="00E62B5E" w14:paraId="067C4710" w14:textId="360E6F2A">
            <w:pPr>
              <w:widowControl/>
              <w:tabs>
                <w:tab w:val="right" w:leader="dot" w:pos="5834"/>
              </w:tabs>
              <w:autoSpaceDE/>
              <w:autoSpaceDN/>
              <w:spacing w:before="40" w:after="40"/>
              <w:ind w:left="337" w:hanging="342"/>
              <w:rPr>
                <w:rFonts w:eastAsia="Calibri"/>
                <w:bCs/>
              </w:rPr>
            </w:pPr>
            <w:r w:rsidRPr="000A63E5">
              <w:rPr>
                <w:rFonts w:eastAsia="Calibri"/>
                <w:bCs/>
              </w:rPr>
              <w:t>4</w:t>
            </w:r>
            <w:r w:rsidRPr="000A63E5" w:rsidR="001D2CDA">
              <w:rPr>
                <w:rFonts w:eastAsia="Calibri"/>
                <w:bCs/>
              </w:rPr>
              <w:t>.</w:t>
            </w:r>
            <w:r w:rsidRPr="000A63E5" w:rsidR="001D2CDA">
              <w:rPr>
                <w:rFonts w:eastAsia="Calibri"/>
                <w:bCs/>
              </w:rPr>
              <w:tab/>
            </w:r>
            <w:r w:rsidRPr="000A63E5">
              <w:rPr>
                <w:rFonts w:eastAsia="Calibri"/>
                <w:bCs/>
              </w:rPr>
              <w:t>Grant year 2— Participation in primary workshop hours for clients enrolled in grant year 2</w:t>
            </w:r>
          </w:p>
        </w:tc>
        <w:tc>
          <w:tcPr>
            <w:tcW w:w="745" w:type="pct"/>
            <w:vAlign w:val="center"/>
          </w:tcPr>
          <w:p w:rsidR="00745DA1" w:rsidRPr="000A63E5" w:rsidP="00710504" w14:paraId="68BEE21D" w14:textId="77777777">
            <w:pPr>
              <w:spacing w:before="60" w:after="60"/>
              <w:jc w:val="center"/>
              <w:rPr>
                <w:rFonts w:eastAsia="Times New Roman"/>
              </w:rPr>
            </w:pPr>
          </w:p>
        </w:tc>
        <w:tc>
          <w:tcPr>
            <w:tcW w:w="702" w:type="pct"/>
            <w:vAlign w:val="center"/>
          </w:tcPr>
          <w:p w:rsidR="00745DA1" w:rsidRPr="000A63E5" w:rsidP="00710504" w14:paraId="7DF5604D" w14:textId="77777777">
            <w:pPr>
              <w:spacing w:before="60" w:after="60"/>
              <w:jc w:val="center"/>
              <w:rPr>
                <w:rFonts w:eastAsia="Times New Roman"/>
              </w:rPr>
            </w:pPr>
          </w:p>
        </w:tc>
        <w:tc>
          <w:tcPr>
            <w:tcW w:w="702" w:type="pct"/>
            <w:vAlign w:val="center"/>
          </w:tcPr>
          <w:p w:rsidR="00745DA1" w:rsidRPr="000A63E5" w:rsidP="00710504" w14:paraId="497C6E25" w14:textId="77777777">
            <w:pPr>
              <w:spacing w:before="60" w:after="60"/>
              <w:jc w:val="center"/>
              <w:rPr>
                <w:rFonts w:eastAsia="Times New Roman"/>
              </w:rPr>
            </w:pPr>
          </w:p>
        </w:tc>
      </w:tr>
      <w:tr w14:paraId="6FEABED3" w14:textId="77777777" w:rsidTr="00FD6D5D">
        <w:tblPrEx>
          <w:tblW w:w="4752" w:type="pct"/>
          <w:tblLayout w:type="fixed"/>
          <w:tblLook w:val="04A0"/>
        </w:tblPrEx>
        <w:trPr>
          <w:trHeight w:val="615"/>
        </w:trPr>
        <w:tc>
          <w:tcPr>
            <w:tcW w:w="2851" w:type="pct"/>
            <w:hideMark/>
          </w:tcPr>
          <w:p w:rsidR="00745DA1" w:rsidRPr="000A63E5" w:rsidP="00E62B5E" w14:paraId="500E0F69" w14:textId="33ED7BB1">
            <w:pPr>
              <w:widowControl/>
              <w:tabs>
                <w:tab w:val="right" w:leader="dot" w:pos="5834"/>
              </w:tabs>
              <w:autoSpaceDE/>
              <w:autoSpaceDN/>
              <w:spacing w:before="40" w:after="40"/>
              <w:ind w:left="337" w:hanging="342"/>
              <w:rPr>
                <w:rFonts w:eastAsia="Calibri"/>
                <w:bCs/>
              </w:rPr>
            </w:pPr>
            <w:r w:rsidRPr="000A63E5">
              <w:rPr>
                <w:rFonts w:eastAsia="Calibri"/>
                <w:bCs/>
              </w:rPr>
              <w:t>5</w:t>
            </w:r>
            <w:r w:rsidRPr="000A63E5" w:rsidR="001D2CDA">
              <w:rPr>
                <w:rFonts w:eastAsia="Calibri"/>
                <w:bCs/>
              </w:rPr>
              <w:t>.</w:t>
            </w:r>
            <w:r w:rsidRPr="000A63E5" w:rsidR="001D2CDA">
              <w:rPr>
                <w:rFonts w:eastAsia="Calibri"/>
                <w:bCs/>
              </w:rPr>
              <w:tab/>
            </w:r>
            <w:r w:rsidRPr="000A63E5">
              <w:rPr>
                <w:rFonts w:eastAsia="Calibri"/>
                <w:bCs/>
              </w:rPr>
              <w:t>Grant year 1— Participation in primary workshop hours for clients enrolled in grant year 1</w:t>
            </w:r>
          </w:p>
        </w:tc>
        <w:tc>
          <w:tcPr>
            <w:tcW w:w="745" w:type="pct"/>
            <w:vAlign w:val="center"/>
          </w:tcPr>
          <w:p w:rsidR="00745DA1" w:rsidRPr="000A63E5" w:rsidP="00710504" w14:paraId="4672113A" w14:textId="77777777">
            <w:pPr>
              <w:spacing w:before="60" w:after="60"/>
              <w:jc w:val="center"/>
              <w:rPr>
                <w:rFonts w:eastAsia="Times New Roman"/>
              </w:rPr>
            </w:pPr>
          </w:p>
        </w:tc>
        <w:tc>
          <w:tcPr>
            <w:tcW w:w="702" w:type="pct"/>
            <w:vAlign w:val="center"/>
          </w:tcPr>
          <w:p w:rsidR="00745DA1" w:rsidRPr="000A63E5" w:rsidP="00710504" w14:paraId="210BAEFF" w14:textId="77777777">
            <w:pPr>
              <w:spacing w:before="60" w:after="60"/>
              <w:jc w:val="center"/>
              <w:rPr>
                <w:rFonts w:eastAsia="Times New Roman"/>
              </w:rPr>
            </w:pPr>
          </w:p>
        </w:tc>
        <w:tc>
          <w:tcPr>
            <w:tcW w:w="702" w:type="pct"/>
            <w:vAlign w:val="center"/>
          </w:tcPr>
          <w:p w:rsidR="00745DA1" w:rsidRPr="000A63E5" w:rsidP="00710504" w14:paraId="584526B4" w14:textId="77777777">
            <w:pPr>
              <w:spacing w:before="60" w:after="60"/>
              <w:jc w:val="center"/>
              <w:rPr>
                <w:rFonts w:eastAsia="Times New Roman"/>
              </w:rPr>
            </w:pPr>
          </w:p>
        </w:tc>
      </w:tr>
    </w:tbl>
    <w:p w:rsidR="00745DA1" w:rsidRPr="000A63E5" w:rsidP="0014311B" w14:paraId="06C01617" w14:textId="0205A1A2">
      <w:pPr>
        <w:pStyle w:val="TableNote"/>
      </w:pPr>
      <w:r w:rsidRPr="000A63E5">
        <w:t>NOTE: T</w:t>
      </w:r>
      <w:r w:rsidRPr="000A63E5" w:rsidR="00804DB9">
        <w:t>his t</w:t>
      </w:r>
      <w:r w:rsidRPr="000A63E5">
        <w:t xml:space="preserve">able (including footnotes) repeats for </w:t>
      </w:r>
      <w:r w:rsidRPr="000A63E5">
        <w:rPr>
          <w:u w:val="single"/>
        </w:rPr>
        <w:t>each</w:t>
      </w:r>
      <w:r w:rsidRPr="000A63E5">
        <w:t xml:space="preserve"> applicable population. T</w:t>
      </w:r>
      <w:r w:rsidRPr="000A63E5" w:rsidR="00804DB9">
        <w:t>his t</w:t>
      </w:r>
      <w:r w:rsidRPr="000A63E5">
        <w:t xml:space="preserve">able includes clients/couples enrolled from </w:t>
      </w:r>
      <w:r w:rsidRPr="000A63E5" w:rsidR="001E0DC7">
        <w:t xml:space="preserve">the </w:t>
      </w:r>
      <w:r w:rsidRPr="000A63E5">
        <w:t xml:space="preserve">start of grant year 1 through </w:t>
      </w:r>
      <w:r w:rsidRPr="000A63E5" w:rsidR="001E0DC7">
        <w:t xml:space="preserve">the </w:t>
      </w:r>
      <w:r w:rsidRPr="000A63E5">
        <w:t xml:space="preserve">reporting period end date who have attended at least one primary workshop session. This table reports participation in all session series, both series that are completed and series that are still in progress, where attendance has been fully recorded. </w:t>
      </w:r>
    </w:p>
    <w:p w:rsidR="00745DA1" w:rsidRPr="000A63E5" w:rsidP="00636094" w14:paraId="5B136582" w14:textId="54C2D56F">
      <w:pPr>
        <w:tabs>
          <w:tab w:val="left" w:pos="360"/>
        </w:tabs>
        <w:spacing w:before="240" w:after="120"/>
        <w:rPr>
          <w:b/>
          <w:bCs/>
        </w:rPr>
      </w:pPr>
      <w:r w:rsidRPr="000A63E5">
        <w:rPr>
          <w:b/>
          <w:bCs/>
        </w:rPr>
        <w:t>Table B-0</w:t>
      </w:r>
      <w:r w:rsidRPr="000A63E5" w:rsidR="00F179B3">
        <w:rPr>
          <w:b/>
          <w:bCs/>
        </w:rPr>
        <w:t>2</w:t>
      </w:r>
      <w:r w:rsidRPr="000A63E5">
        <w:rPr>
          <w:b/>
          <w:bCs/>
        </w:rPr>
        <w:t>.</w:t>
      </w:r>
      <w:r w:rsidRPr="000A63E5" w:rsidR="001E0DC7">
        <w:rPr>
          <w:b/>
          <w:bCs/>
        </w:rPr>
        <w:t>8</w:t>
      </w:r>
      <w:r w:rsidRPr="000A63E5">
        <w:rPr>
          <w:b/>
          <w:bCs/>
        </w:rPr>
        <w:t>.</w:t>
      </w:r>
      <w:r w:rsidRPr="000A63E5">
        <w:rPr>
          <w:b/>
          <w:bCs/>
        </w:rPr>
        <w:tab/>
        <w:t xml:space="preserve">Cumulative progress through end of reporting period </w:t>
      </w:r>
    </w:p>
    <w:tbl>
      <w:tblPr>
        <w:tblStyle w:val="TableGrid"/>
        <w:tblW w:w="10525" w:type="dxa"/>
        <w:tblInd w:w="0" w:type="dxa"/>
        <w:tblLayout w:type="fixed"/>
        <w:tblLook w:val="04A0"/>
      </w:tblPr>
      <w:tblGrid>
        <w:gridCol w:w="3325"/>
        <w:gridCol w:w="1440"/>
        <w:gridCol w:w="1440"/>
        <w:gridCol w:w="1440"/>
        <w:gridCol w:w="1440"/>
        <w:gridCol w:w="1440"/>
      </w:tblGrid>
      <w:tr w14:paraId="75612527" w14:textId="77777777" w:rsidTr="001D2CDA">
        <w:tblPrEx>
          <w:tblW w:w="10525" w:type="dxa"/>
          <w:tblInd w:w="0" w:type="dxa"/>
          <w:tblLayout w:type="fixed"/>
          <w:tblLook w:val="04A0"/>
        </w:tblPrEx>
        <w:tc>
          <w:tcPr>
            <w:tcW w:w="3325" w:type="dxa"/>
            <w:vAlign w:val="bottom"/>
          </w:tcPr>
          <w:p w:rsidR="00745DA1" w:rsidRPr="000A63E5" w:rsidP="009C0A95" w14:paraId="74090B62" w14:textId="77777777">
            <w:pPr>
              <w:spacing w:before="40" w:after="40"/>
              <w:rPr>
                <w:b/>
                <w:bCs/>
              </w:rPr>
            </w:pPr>
            <w:r w:rsidRPr="000A63E5">
              <w:rPr>
                <w:b/>
                <w:bCs/>
              </w:rPr>
              <w:t>Adult individuals</w:t>
            </w:r>
          </w:p>
          <w:p w:rsidR="00745DA1" w:rsidRPr="000A63E5" w:rsidP="009C0A95" w14:paraId="0D9244D4" w14:textId="77777777">
            <w:pPr>
              <w:spacing w:before="40" w:after="40"/>
              <w:rPr>
                <w:b/>
                <w:bCs/>
              </w:rPr>
            </w:pPr>
            <w:r w:rsidRPr="000A63E5">
              <w:rPr>
                <w:b/>
                <w:bCs/>
              </w:rPr>
              <w:t>Retention and completion for clients enrolled in grant year</w:t>
            </w:r>
          </w:p>
        </w:tc>
        <w:tc>
          <w:tcPr>
            <w:tcW w:w="1440" w:type="dxa"/>
            <w:vAlign w:val="bottom"/>
          </w:tcPr>
          <w:p w:rsidR="00745DA1" w:rsidRPr="000A63E5" w:rsidP="009C0A95" w14:paraId="3F674332" w14:textId="77777777">
            <w:pPr>
              <w:spacing w:before="40" w:after="40"/>
              <w:jc w:val="center"/>
              <w:rPr>
                <w:b/>
                <w:bCs/>
              </w:rPr>
            </w:pPr>
            <w:r w:rsidRPr="000A63E5">
              <w:rPr>
                <w:b/>
                <w:bCs/>
              </w:rPr>
              <w:t>Count of enrollees</w:t>
            </w:r>
          </w:p>
        </w:tc>
        <w:tc>
          <w:tcPr>
            <w:tcW w:w="1440" w:type="dxa"/>
            <w:vAlign w:val="bottom"/>
          </w:tcPr>
          <w:p w:rsidR="00745DA1" w:rsidRPr="000A63E5" w:rsidP="009C0A95" w14:paraId="413CBE2D" w14:textId="77777777">
            <w:pPr>
              <w:spacing w:before="40" w:after="40"/>
              <w:jc w:val="center"/>
              <w:rPr>
                <w:b/>
                <w:bCs/>
              </w:rPr>
            </w:pPr>
            <w:r w:rsidRPr="000A63E5">
              <w:rPr>
                <w:b/>
                <w:bCs/>
              </w:rPr>
              <w:t>Count of initial attenders</w:t>
            </w:r>
          </w:p>
        </w:tc>
        <w:tc>
          <w:tcPr>
            <w:tcW w:w="1440" w:type="dxa"/>
            <w:vAlign w:val="bottom"/>
          </w:tcPr>
          <w:p w:rsidR="00745DA1" w:rsidRPr="000A63E5" w:rsidP="009C0A95" w14:paraId="5258993E" w14:textId="77777777">
            <w:pPr>
              <w:spacing w:before="40" w:after="40"/>
              <w:jc w:val="center"/>
              <w:rPr>
                <w:b/>
                <w:bCs/>
              </w:rPr>
            </w:pPr>
            <w:r w:rsidRPr="000A63E5">
              <w:rPr>
                <w:b/>
                <w:bCs/>
              </w:rPr>
              <w:t>Percent of initial attenders</w:t>
            </w:r>
          </w:p>
        </w:tc>
        <w:tc>
          <w:tcPr>
            <w:tcW w:w="1440" w:type="dxa"/>
          </w:tcPr>
          <w:p w:rsidR="00745DA1" w:rsidRPr="000A63E5" w:rsidP="009C0A95" w14:paraId="2BFBB1A5" w14:textId="77777777">
            <w:pPr>
              <w:spacing w:before="40" w:after="40"/>
              <w:jc w:val="center"/>
              <w:rPr>
                <w:b/>
                <w:bCs/>
              </w:rPr>
            </w:pPr>
            <w:r w:rsidRPr="000A63E5">
              <w:rPr>
                <w:b/>
                <w:bCs/>
              </w:rPr>
              <w:t>Count of initial attenders who attended at least 90% of target hours</w:t>
            </w:r>
          </w:p>
        </w:tc>
        <w:tc>
          <w:tcPr>
            <w:tcW w:w="1440" w:type="dxa"/>
            <w:vAlign w:val="bottom"/>
          </w:tcPr>
          <w:p w:rsidR="00745DA1" w:rsidRPr="000A63E5" w:rsidP="009C0A95" w14:paraId="71DAE3C6" w14:textId="77777777">
            <w:pPr>
              <w:spacing w:before="40" w:after="40"/>
              <w:jc w:val="center"/>
              <w:rPr>
                <w:b/>
                <w:bCs/>
              </w:rPr>
            </w:pPr>
            <w:r w:rsidRPr="000A63E5">
              <w:rPr>
                <w:b/>
                <w:bCs/>
              </w:rPr>
              <w:t>Percent of initial attenders who attended at least 90% of target hours</w:t>
            </w:r>
          </w:p>
        </w:tc>
      </w:tr>
      <w:tr w14:paraId="20F68D56" w14:textId="77777777" w:rsidTr="001D2CDA">
        <w:tblPrEx>
          <w:tblW w:w="10525" w:type="dxa"/>
          <w:tblInd w:w="0" w:type="dxa"/>
          <w:tblLayout w:type="fixed"/>
          <w:tblLook w:val="04A0"/>
        </w:tblPrEx>
        <w:tc>
          <w:tcPr>
            <w:tcW w:w="3325" w:type="dxa"/>
          </w:tcPr>
          <w:p w:rsidR="00745DA1" w:rsidRPr="000A63E5" w:rsidP="00E62B5E" w14:paraId="2ADB3DAF" w14:textId="2FB0C092">
            <w:pPr>
              <w:tabs>
                <w:tab w:val="right" w:leader="dot" w:pos="5834"/>
              </w:tabs>
              <w:spacing w:before="40" w:after="40"/>
              <w:ind w:left="337" w:hanging="342"/>
              <w:rPr>
                <w:rFonts w:eastAsia="Calibri"/>
                <w:bCs/>
              </w:rPr>
            </w:pPr>
            <w:r w:rsidRPr="000A63E5">
              <w:rPr>
                <w:rFonts w:eastAsia="Calibri"/>
                <w:bCs/>
              </w:rPr>
              <w:t>1</w:t>
            </w:r>
            <w:r w:rsidRPr="000A63E5" w:rsidR="001D2CDA">
              <w:rPr>
                <w:rFonts w:eastAsia="Calibri"/>
                <w:bCs/>
              </w:rPr>
              <w:t>.</w:t>
            </w:r>
            <w:r w:rsidRPr="000A63E5" w:rsidR="001D2CDA">
              <w:rPr>
                <w:rFonts w:eastAsia="Calibri"/>
                <w:bCs/>
              </w:rPr>
              <w:tab/>
            </w:r>
            <w:r w:rsidRPr="000A63E5">
              <w:rPr>
                <w:rFonts w:eastAsia="Calibri"/>
                <w:bCs/>
              </w:rPr>
              <w:t>Grant year 5</w:t>
            </w:r>
          </w:p>
        </w:tc>
        <w:tc>
          <w:tcPr>
            <w:tcW w:w="1440" w:type="dxa"/>
          </w:tcPr>
          <w:p w:rsidR="00745DA1" w:rsidRPr="000A63E5" w:rsidP="00710504" w14:paraId="37DA276F" w14:textId="77777777">
            <w:pPr>
              <w:spacing w:before="60" w:after="60"/>
              <w:rPr>
                <w:b/>
                <w:bCs/>
              </w:rPr>
            </w:pPr>
          </w:p>
        </w:tc>
        <w:tc>
          <w:tcPr>
            <w:tcW w:w="1440" w:type="dxa"/>
          </w:tcPr>
          <w:p w:rsidR="00745DA1" w:rsidRPr="000A63E5" w:rsidP="00710504" w14:paraId="4727A464" w14:textId="77777777">
            <w:pPr>
              <w:spacing w:before="60" w:after="60"/>
              <w:rPr>
                <w:b/>
                <w:bCs/>
              </w:rPr>
            </w:pPr>
          </w:p>
        </w:tc>
        <w:tc>
          <w:tcPr>
            <w:tcW w:w="1440" w:type="dxa"/>
          </w:tcPr>
          <w:p w:rsidR="00745DA1" w:rsidRPr="000A63E5" w:rsidP="00710504" w14:paraId="56DA6CB7" w14:textId="77777777">
            <w:pPr>
              <w:spacing w:before="60" w:after="60"/>
              <w:rPr>
                <w:b/>
                <w:bCs/>
              </w:rPr>
            </w:pPr>
          </w:p>
        </w:tc>
        <w:tc>
          <w:tcPr>
            <w:tcW w:w="1440" w:type="dxa"/>
          </w:tcPr>
          <w:p w:rsidR="00745DA1" w:rsidRPr="000A63E5" w:rsidP="00710504" w14:paraId="148980E6" w14:textId="77777777">
            <w:pPr>
              <w:spacing w:before="60" w:after="60"/>
              <w:rPr>
                <w:b/>
                <w:bCs/>
              </w:rPr>
            </w:pPr>
          </w:p>
        </w:tc>
        <w:tc>
          <w:tcPr>
            <w:tcW w:w="1440" w:type="dxa"/>
          </w:tcPr>
          <w:p w:rsidR="00745DA1" w:rsidRPr="000A63E5" w:rsidP="00710504" w14:paraId="7A22B7EA" w14:textId="77777777">
            <w:pPr>
              <w:spacing w:before="60" w:after="60"/>
              <w:rPr>
                <w:b/>
                <w:bCs/>
              </w:rPr>
            </w:pPr>
          </w:p>
        </w:tc>
      </w:tr>
      <w:tr w14:paraId="4082F9FE" w14:textId="77777777" w:rsidTr="001D2CDA">
        <w:tblPrEx>
          <w:tblW w:w="10525" w:type="dxa"/>
          <w:tblInd w:w="0" w:type="dxa"/>
          <w:tblLayout w:type="fixed"/>
          <w:tblLook w:val="04A0"/>
        </w:tblPrEx>
        <w:tc>
          <w:tcPr>
            <w:tcW w:w="3325" w:type="dxa"/>
          </w:tcPr>
          <w:p w:rsidR="00745DA1" w:rsidRPr="000A63E5" w:rsidP="00E62B5E" w14:paraId="2D98E380" w14:textId="4A42E5B3">
            <w:pPr>
              <w:tabs>
                <w:tab w:val="right" w:leader="dot" w:pos="5834"/>
              </w:tabs>
              <w:spacing w:before="40" w:after="40"/>
              <w:ind w:left="337" w:hanging="342"/>
              <w:rPr>
                <w:rFonts w:eastAsia="Calibri"/>
                <w:bCs/>
              </w:rPr>
            </w:pPr>
            <w:r w:rsidRPr="000A63E5">
              <w:rPr>
                <w:rFonts w:eastAsia="Calibri"/>
                <w:bCs/>
              </w:rPr>
              <w:t>2</w:t>
            </w:r>
            <w:r w:rsidRPr="000A63E5" w:rsidR="001D2CDA">
              <w:rPr>
                <w:rFonts w:eastAsia="Calibri"/>
                <w:bCs/>
              </w:rPr>
              <w:t>.</w:t>
            </w:r>
            <w:r w:rsidRPr="000A63E5" w:rsidR="001D2CDA">
              <w:rPr>
                <w:rFonts w:eastAsia="Calibri"/>
                <w:bCs/>
              </w:rPr>
              <w:tab/>
            </w:r>
            <w:r w:rsidRPr="000A63E5">
              <w:rPr>
                <w:rFonts w:eastAsia="Calibri"/>
                <w:bCs/>
              </w:rPr>
              <w:t>Grant year 4</w:t>
            </w:r>
          </w:p>
        </w:tc>
        <w:tc>
          <w:tcPr>
            <w:tcW w:w="1440" w:type="dxa"/>
          </w:tcPr>
          <w:p w:rsidR="00745DA1" w:rsidRPr="000A63E5" w:rsidP="00710504" w14:paraId="5D5C755F" w14:textId="77777777">
            <w:pPr>
              <w:spacing w:before="60" w:after="60"/>
              <w:rPr>
                <w:b/>
                <w:bCs/>
              </w:rPr>
            </w:pPr>
          </w:p>
        </w:tc>
        <w:tc>
          <w:tcPr>
            <w:tcW w:w="1440" w:type="dxa"/>
          </w:tcPr>
          <w:p w:rsidR="00745DA1" w:rsidRPr="000A63E5" w:rsidP="00710504" w14:paraId="3F0FAF7A" w14:textId="77777777">
            <w:pPr>
              <w:spacing w:before="60" w:after="60"/>
              <w:rPr>
                <w:b/>
                <w:bCs/>
              </w:rPr>
            </w:pPr>
          </w:p>
        </w:tc>
        <w:tc>
          <w:tcPr>
            <w:tcW w:w="1440" w:type="dxa"/>
          </w:tcPr>
          <w:p w:rsidR="00745DA1" w:rsidRPr="000A63E5" w:rsidP="00710504" w14:paraId="57CBBFB9" w14:textId="77777777">
            <w:pPr>
              <w:spacing w:before="60" w:after="60"/>
              <w:rPr>
                <w:b/>
                <w:bCs/>
              </w:rPr>
            </w:pPr>
          </w:p>
        </w:tc>
        <w:tc>
          <w:tcPr>
            <w:tcW w:w="1440" w:type="dxa"/>
          </w:tcPr>
          <w:p w:rsidR="00745DA1" w:rsidRPr="000A63E5" w:rsidP="00710504" w14:paraId="3E870555" w14:textId="77777777">
            <w:pPr>
              <w:spacing w:before="60" w:after="60"/>
              <w:rPr>
                <w:b/>
                <w:bCs/>
              </w:rPr>
            </w:pPr>
          </w:p>
        </w:tc>
        <w:tc>
          <w:tcPr>
            <w:tcW w:w="1440" w:type="dxa"/>
          </w:tcPr>
          <w:p w:rsidR="00745DA1" w:rsidRPr="000A63E5" w:rsidP="00710504" w14:paraId="5CE461A6" w14:textId="77777777">
            <w:pPr>
              <w:spacing w:before="60" w:after="60"/>
              <w:rPr>
                <w:b/>
                <w:bCs/>
              </w:rPr>
            </w:pPr>
          </w:p>
        </w:tc>
      </w:tr>
      <w:tr w14:paraId="396760E3" w14:textId="77777777" w:rsidTr="001D2CDA">
        <w:tblPrEx>
          <w:tblW w:w="10525" w:type="dxa"/>
          <w:tblInd w:w="0" w:type="dxa"/>
          <w:tblLayout w:type="fixed"/>
          <w:tblLook w:val="04A0"/>
        </w:tblPrEx>
        <w:tc>
          <w:tcPr>
            <w:tcW w:w="3325" w:type="dxa"/>
          </w:tcPr>
          <w:p w:rsidR="00745DA1" w:rsidRPr="000A63E5" w:rsidP="00E62B5E" w14:paraId="7BBD5332" w14:textId="695FF7B0">
            <w:pPr>
              <w:tabs>
                <w:tab w:val="right" w:leader="dot" w:pos="5834"/>
              </w:tabs>
              <w:spacing w:before="40" w:after="40"/>
              <w:ind w:left="337" w:hanging="342"/>
              <w:rPr>
                <w:rFonts w:eastAsia="Calibri"/>
                <w:bCs/>
              </w:rPr>
            </w:pPr>
            <w:r w:rsidRPr="000A63E5">
              <w:rPr>
                <w:rFonts w:eastAsia="Calibri"/>
                <w:bCs/>
              </w:rPr>
              <w:t>3</w:t>
            </w:r>
            <w:r w:rsidRPr="000A63E5" w:rsidR="001D2CDA">
              <w:rPr>
                <w:rFonts w:eastAsia="Calibri"/>
                <w:bCs/>
              </w:rPr>
              <w:t>.</w:t>
            </w:r>
            <w:r w:rsidRPr="000A63E5" w:rsidR="001D2CDA">
              <w:rPr>
                <w:rFonts w:eastAsia="Calibri"/>
                <w:bCs/>
              </w:rPr>
              <w:tab/>
            </w:r>
            <w:r w:rsidRPr="000A63E5">
              <w:rPr>
                <w:rFonts w:eastAsia="Calibri"/>
                <w:bCs/>
              </w:rPr>
              <w:t>Grant year 3</w:t>
            </w:r>
          </w:p>
        </w:tc>
        <w:tc>
          <w:tcPr>
            <w:tcW w:w="1440" w:type="dxa"/>
          </w:tcPr>
          <w:p w:rsidR="00745DA1" w:rsidRPr="000A63E5" w:rsidP="00710504" w14:paraId="292DA1C6" w14:textId="77777777">
            <w:pPr>
              <w:spacing w:before="60" w:after="60"/>
              <w:rPr>
                <w:b/>
                <w:bCs/>
              </w:rPr>
            </w:pPr>
          </w:p>
        </w:tc>
        <w:tc>
          <w:tcPr>
            <w:tcW w:w="1440" w:type="dxa"/>
          </w:tcPr>
          <w:p w:rsidR="00745DA1" w:rsidRPr="000A63E5" w:rsidP="00710504" w14:paraId="56A3DF1A" w14:textId="77777777">
            <w:pPr>
              <w:spacing w:before="60" w:after="60"/>
              <w:rPr>
                <w:b/>
                <w:bCs/>
              </w:rPr>
            </w:pPr>
          </w:p>
        </w:tc>
        <w:tc>
          <w:tcPr>
            <w:tcW w:w="1440" w:type="dxa"/>
          </w:tcPr>
          <w:p w:rsidR="00745DA1" w:rsidRPr="000A63E5" w:rsidP="00710504" w14:paraId="67B2CECC" w14:textId="77777777">
            <w:pPr>
              <w:spacing w:before="60" w:after="60"/>
              <w:rPr>
                <w:b/>
                <w:bCs/>
              </w:rPr>
            </w:pPr>
          </w:p>
        </w:tc>
        <w:tc>
          <w:tcPr>
            <w:tcW w:w="1440" w:type="dxa"/>
          </w:tcPr>
          <w:p w:rsidR="00745DA1" w:rsidRPr="000A63E5" w:rsidP="00710504" w14:paraId="51B44698" w14:textId="77777777">
            <w:pPr>
              <w:spacing w:before="60" w:after="60"/>
              <w:rPr>
                <w:b/>
                <w:bCs/>
              </w:rPr>
            </w:pPr>
          </w:p>
        </w:tc>
        <w:tc>
          <w:tcPr>
            <w:tcW w:w="1440" w:type="dxa"/>
          </w:tcPr>
          <w:p w:rsidR="00745DA1" w:rsidRPr="000A63E5" w:rsidP="00710504" w14:paraId="0C0510EF" w14:textId="77777777">
            <w:pPr>
              <w:spacing w:before="60" w:after="60"/>
              <w:rPr>
                <w:b/>
                <w:bCs/>
              </w:rPr>
            </w:pPr>
          </w:p>
        </w:tc>
      </w:tr>
      <w:tr w14:paraId="1E7DBFB2" w14:textId="77777777" w:rsidTr="001D2CDA">
        <w:tblPrEx>
          <w:tblW w:w="10525" w:type="dxa"/>
          <w:tblInd w:w="0" w:type="dxa"/>
          <w:tblLayout w:type="fixed"/>
          <w:tblLook w:val="04A0"/>
        </w:tblPrEx>
        <w:tc>
          <w:tcPr>
            <w:tcW w:w="3325" w:type="dxa"/>
          </w:tcPr>
          <w:p w:rsidR="00745DA1" w:rsidRPr="000A63E5" w:rsidP="00E62B5E" w14:paraId="4DFCC9EB" w14:textId="2D517CE7">
            <w:pPr>
              <w:tabs>
                <w:tab w:val="right" w:leader="dot" w:pos="5834"/>
              </w:tabs>
              <w:spacing w:before="40" w:after="40"/>
              <w:ind w:left="337" w:hanging="342"/>
              <w:rPr>
                <w:rFonts w:eastAsia="Calibri"/>
                <w:bCs/>
              </w:rPr>
            </w:pPr>
            <w:r w:rsidRPr="000A63E5">
              <w:rPr>
                <w:rFonts w:eastAsia="Calibri"/>
                <w:bCs/>
              </w:rPr>
              <w:t>4</w:t>
            </w:r>
            <w:r w:rsidRPr="000A63E5" w:rsidR="001D2CDA">
              <w:rPr>
                <w:rFonts w:eastAsia="Calibri"/>
                <w:bCs/>
              </w:rPr>
              <w:t>.</w:t>
            </w:r>
            <w:r w:rsidRPr="000A63E5" w:rsidR="001D2CDA">
              <w:rPr>
                <w:rFonts w:eastAsia="Calibri"/>
                <w:bCs/>
              </w:rPr>
              <w:tab/>
            </w:r>
            <w:r w:rsidRPr="000A63E5">
              <w:rPr>
                <w:rFonts w:eastAsia="Calibri"/>
                <w:bCs/>
              </w:rPr>
              <w:t>Grant year 2</w:t>
            </w:r>
          </w:p>
        </w:tc>
        <w:tc>
          <w:tcPr>
            <w:tcW w:w="1440" w:type="dxa"/>
          </w:tcPr>
          <w:p w:rsidR="00745DA1" w:rsidRPr="000A63E5" w:rsidP="00710504" w14:paraId="75DB13F6" w14:textId="77777777">
            <w:pPr>
              <w:spacing w:before="60" w:after="60"/>
              <w:rPr>
                <w:b/>
                <w:bCs/>
              </w:rPr>
            </w:pPr>
          </w:p>
        </w:tc>
        <w:tc>
          <w:tcPr>
            <w:tcW w:w="1440" w:type="dxa"/>
          </w:tcPr>
          <w:p w:rsidR="00745DA1" w:rsidRPr="000A63E5" w:rsidP="00710504" w14:paraId="7099AB2B" w14:textId="77777777">
            <w:pPr>
              <w:spacing w:before="60" w:after="60"/>
              <w:rPr>
                <w:b/>
                <w:bCs/>
              </w:rPr>
            </w:pPr>
          </w:p>
        </w:tc>
        <w:tc>
          <w:tcPr>
            <w:tcW w:w="1440" w:type="dxa"/>
          </w:tcPr>
          <w:p w:rsidR="00745DA1" w:rsidRPr="000A63E5" w:rsidP="00710504" w14:paraId="5248728D" w14:textId="77777777">
            <w:pPr>
              <w:spacing w:before="60" w:after="60"/>
              <w:rPr>
                <w:b/>
                <w:bCs/>
              </w:rPr>
            </w:pPr>
          </w:p>
        </w:tc>
        <w:tc>
          <w:tcPr>
            <w:tcW w:w="1440" w:type="dxa"/>
          </w:tcPr>
          <w:p w:rsidR="00745DA1" w:rsidRPr="000A63E5" w:rsidP="00710504" w14:paraId="405F74A6" w14:textId="77777777">
            <w:pPr>
              <w:spacing w:before="60" w:after="60"/>
              <w:rPr>
                <w:b/>
                <w:bCs/>
              </w:rPr>
            </w:pPr>
          </w:p>
        </w:tc>
        <w:tc>
          <w:tcPr>
            <w:tcW w:w="1440" w:type="dxa"/>
          </w:tcPr>
          <w:p w:rsidR="00745DA1" w:rsidRPr="000A63E5" w:rsidP="00710504" w14:paraId="290ACD96" w14:textId="77777777">
            <w:pPr>
              <w:spacing w:before="60" w:after="60"/>
              <w:rPr>
                <w:b/>
                <w:bCs/>
              </w:rPr>
            </w:pPr>
          </w:p>
        </w:tc>
      </w:tr>
      <w:tr w14:paraId="16FA5060" w14:textId="77777777" w:rsidTr="001D2CDA">
        <w:tblPrEx>
          <w:tblW w:w="10525" w:type="dxa"/>
          <w:tblInd w:w="0" w:type="dxa"/>
          <w:tblLayout w:type="fixed"/>
          <w:tblLook w:val="04A0"/>
        </w:tblPrEx>
        <w:tc>
          <w:tcPr>
            <w:tcW w:w="3325" w:type="dxa"/>
          </w:tcPr>
          <w:p w:rsidR="00745DA1" w:rsidRPr="000A63E5" w:rsidP="00E62B5E" w14:paraId="592FDF16" w14:textId="4417CF02">
            <w:pPr>
              <w:tabs>
                <w:tab w:val="right" w:leader="dot" w:pos="5834"/>
              </w:tabs>
              <w:spacing w:before="40" w:after="40"/>
              <w:ind w:left="337" w:hanging="342"/>
              <w:rPr>
                <w:rFonts w:eastAsia="Calibri"/>
                <w:bCs/>
              </w:rPr>
            </w:pPr>
            <w:r w:rsidRPr="000A63E5">
              <w:rPr>
                <w:rFonts w:eastAsia="Calibri"/>
                <w:bCs/>
              </w:rPr>
              <w:t>5</w:t>
            </w:r>
            <w:r w:rsidRPr="000A63E5" w:rsidR="001D2CDA">
              <w:rPr>
                <w:rFonts w:eastAsia="Calibri"/>
                <w:bCs/>
              </w:rPr>
              <w:t>.</w:t>
            </w:r>
            <w:r w:rsidRPr="000A63E5" w:rsidR="001D2CDA">
              <w:rPr>
                <w:rFonts w:eastAsia="Calibri"/>
                <w:bCs/>
              </w:rPr>
              <w:tab/>
            </w:r>
            <w:r w:rsidRPr="000A63E5">
              <w:rPr>
                <w:rFonts w:eastAsia="Calibri"/>
                <w:bCs/>
              </w:rPr>
              <w:t>Grant year 1</w:t>
            </w:r>
          </w:p>
        </w:tc>
        <w:tc>
          <w:tcPr>
            <w:tcW w:w="1440" w:type="dxa"/>
          </w:tcPr>
          <w:p w:rsidR="00745DA1" w:rsidRPr="000A63E5" w:rsidP="00710504" w14:paraId="1C8E3D84" w14:textId="77777777">
            <w:pPr>
              <w:spacing w:before="60" w:after="60"/>
              <w:rPr>
                <w:b/>
                <w:bCs/>
              </w:rPr>
            </w:pPr>
          </w:p>
        </w:tc>
        <w:tc>
          <w:tcPr>
            <w:tcW w:w="1440" w:type="dxa"/>
          </w:tcPr>
          <w:p w:rsidR="00745DA1" w:rsidRPr="000A63E5" w:rsidP="00710504" w14:paraId="17DAA15C" w14:textId="77777777">
            <w:pPr>
              <w:spacing w:before="60" w:after="60"/>
              <w:rPr>
                <w:b/>
                <w:bCs/>
              </w:rPr>
            </w:pPr>
          </w:p>
        </w:tc>
        <w:tc>
          <w:tcPr>
            <w:tcW w:w="1440" w:type="dxa"/>
          </w:tcPr>
          <w:p w:rsidR="00745DA1" w:rsidRPr="000A63E5" w:rsidP="00710504" w14:paraId="396D06F0" w14:textId="77777777">
            <w:pPr>
              <w:spacing w:before="60" w:after="60"/>
              <w:rPr>
                <w:b/>
                <w:bCs/>
              </w:rPr>
            </w:pPr>
          </w:p>
        </w:tc>
        <w:tc>
          <w:tcPr>
            <w:tcW w:w="1440" w:type="dxa"/>
          </w:tcPr>
          <w:p w:rsidR="00745DA1" w:rsidRPr="000A63E5" w:rsidP="00710504" w14:paraId="26AFE7BA" w14:textId="77777777">
            <w:pPr>
              <w:spacing w:before="60" w:after="60"/>
              <w:rPr>
                <w:b/>
                <w:bCs/>
              </w:rPr>
            </w:pPr>
          </w:p>
        </w:tc>
        <w:tc>
          <w:tcPr>
            <w:tcW w:w="1440" w:type="dxa"/>
          </w:tcPr>
          <w:p w:rsidR="00745DA1" w:rsidRPr="000A63E5" w:rsidP="00710504" w14:paraId="4559896F" w14:textId="77777777">
            <w:pPr>
              <w:spacing w:before="60" w:after="60"/>
              <w:rPr>
                <w:b/>
                <w:bCs/>
              </w:rPr>
            </w:pPr>
          </w:p>
        </w:tc>
      </w:tr>
    </w:tbl>
    <w:p w:rsidR="00745DA1" w:rsidRPr="000A63E5" w:rsidP="0014311B" w14:paraId="0499B0A9" w14:textId="4E18FDF4">
      <w:pPr>
        <w:pStyle w:val="TableNote"/>
      </w:pPr>
      <w:r w:rsidRPr="000A63E5">
        <w:t>NOTE: T</w:t>
      </w:r>
      <w:r w:rsidRPr="000A63E5" w:rsidR="00804DB9">
        <w:t>his t</w:t>
      </w:r>
      <w:r w:rsidRPr="000A63E5">
        <w:t>able (including footnotes) repeats for each applicable population. The workshop participation columns in this table report participation in all session series, both series that are completed and series that are still in progress, where attendance has been fully recorded.</w:t>
      </w:r>
    </w:p>
    <w:p w:rsidR="00804DB9" w:rsidRPr="000A63E5" w14:paraId="5A27DC7E" w14:textId="77777777">
      <w:pPr>
        <w:rPr>
          <w:b/>
        </w:rPr>
      </w:pPr>
      <w:r w:rsidRPr="000A63E5">
        <w:rPr>
          <w:b/>
        </w:rPr>
        <w:br w:type="page"/>
      </w:r>
    </w:p>
    <w:p w:rsidR="00710504" w:rsidRPr="000A63E5" w:rsidP="00636094" w14:paraId="3DF5445B" w14:textId="2FD359C6">
      <w:pPr>
        <w:tabs>
          <w:tab w:val="left" w:pos="360"/>
        </w:tabs>
        <w:spacing w:before="240" w:after="120"/>
        <w:rPr>
          <w:rFonts w:eastAsiaTheme="minorHAnsi"/>
          <w:b/>
          <w:bCs/>
        </w:rPr>
      </w:pPr>
      <w:r w:rsidRPr="000A63E5">
        <w:rPr>
          <w:b/>
        </w:rPr>
        <w:t xml:space="preserve">Table </w:t>
      </w:r>
      <w:r w:rsidRPr="000A63E5">
        <w:rPr>
          <w:rFonts w:eastAsia="Times New Roman"/>
          <w:b/>
          <w:bCs/>
        </w:rPr>
        <w:t>B-0</w:t>
      </w:r>
      <w:r w:rsidRPr="000A63E5" w:rsidR="00F179B3">
        <w:rPr>
          <w:rFonts w:eastAsia="Times New Roman"/>
          <w:b/>
          <w:bCs/>
        </w:rPr>
        <w:t>2</w:t>
      </w:r>
      <w:r w:rsidRPr="000A63E5">
        <w:rPr>
          <w:rFonts w:eastAsia="Times New Roman"/>
          <w:b/>
          <w:bCs/>
        </w:rPr>
        <w:t xml:space="preserve">.9. </w:t>
      </w:r>
      <w:r w:rsidRPr="000A63E5">
        <w:rPr>
          <w:b/>
        </w:rPr>
        <w:t>Client</w:t>
      </w:r>
      <w:r w:rsidRPr="000A63E5">
        <w:rPr>
          <w:rFonts w:eastAsia="Times New Roman"/>
          <w:b/>
          <w:bCs/>
        </w:rPr>
        <w:t xml:space="preserve"> receipt of substantive individual service contacts (ISCs)</w:t>
      </w:r>
    </w:p>
    <w:tbl>
      <w:tblPr>
        <w:tblW w:w="4948" w:type="pct"/>
        <w:tblLook w:val="04A0"/>
      </w:tblPr>
      <w:tblGrid>
        <w:gridCol w:w="3960"/>
        <w:gridCol w:w="1120"/>
        <w:gridCol w:w="1122"/>
        <w:gridCol w:w="1122"/>
        <w:gridCol w:w="1122"/>
        <w:gridCol w:w="1122"/>
        <w:gridCol w:w="1115"/>
      </w:tblGrid>
      <w:tr w14:paraId="33FF8921" w14:textId="77777777" w:rsidTr="00184CBF">
        <w:tblPrEx>
          <w:tblW w:w="4948" w:type="pct"/>
          <w:tblLook w:val="04A0"/>
        </w:tblPrEx>
        <w:trPr>
          <w:trHeight w:val="235"/>
        </w:trPr>
        <w:tc>
          <w:tcPr>
            <w:tcW w:w="1853" w:type="pct"/>
            <w:vMerge w:val="restart"/>
            <w:hideMark/>
          </w:tcPr>
          <w:p w:rsidR="00184CBF" w:rsidRPr="000A63E5" w:rsidP="001D2CDA" w14:paraId="2F961AE9" w14:textId="4DC021B3">
            <w:pPr>
              <w:widowControl/>
              <w:tabs>
                <w:tab w:val="right" w:leader="dot" w:pos="5834"/>
              </w:tabs>
              <w:autoSpaceDE/>
              <w:autoSpaceDN/>
              <w:spacing w:before="40" w:after="40"/>
              <w:ind w:left="-18" w:firstLine="13"/>
              <w:rPr>
                <w:rFonts w:eastAsia="Times New Roman"/>
                <w:b/>
                <w:bCs/>
              </w:rPr>
            </w:pPr>
            <w:r w:rsidRPr="000A63E5">
              <w:rPr>
                <w:rFonts w:eastAsia="Calibri"/>
                <w:b/>
              </w:rPr>
              <w:t>Cumulative number of substantive ISCs received</w:t>
            </w:r>
          </w:p>
        </w:tc>
        <w:tc>
          <w:tcPr>
            <w:tcW w:w="1049" w:type="pct"/>
            <w:gridSpan w:val="2"/>
            <w:tcBorders>
              <w:top w:val="single" w:sz="4" w:space="0" w:color="000000"/>
              <w:left w:val="single" w:sz="4" w:space="0" w:color="000000"/>
              <w:bottom w:val="single" w:sz="4" w:space="0" w:color="000000"/>
              <w:right w:val="single" w:sz="4" w:space="0" w:color="000000"/>
            </w:tcBorders>
            <w:hideMark/>
          </w:tcPr>
          <w:p w:rsidR="00184CBF" w:rsidRPr="000A63E5" w14:paraId="2C9323AE" w14:textId="1933BCC6">
            <w:pPr>
              <w:jc w:val="center"/>
              <w:rPr>
                <w:rFonts w:eastAsia="Times New Roman"/>
                <w:b/>
                <w:bCs/>
                <w:color w:val="000000"/>
              </w:rPr>
            </w:pPr>
            <w:r w:rsidRPr="000A63E5">
              <w:rPr>
                <w:rFonts w:eastAsia="Times New Roman"/>
                <w:b/>
                <w:bCs/>
                <w:color w:val="000000"/>
              </w:rPr>
              <w:t>Adult couples</w:t>
            </w:r>
          </w:p>
        </w:tc>
        <w:tc>
          <w:tcPr>
            <w:tcW w:w="1050" w:type="pct"/>
            <w:gridSpan w:val="2"/>
            <w:tcBorders>
              <w:top w:val="single" w:sz="4" w:space="0" w:color="000000"/>
              <w:left w:val="nil"/>
              <w:bottom w:val="single" w:sz="4" w:space="0" w:color="000000"/>
              <w:right w:val="single" w:sz="4" w:space="0" w:color="000000"/>
            </w:tcBorders>
            <w:hideMark/>
          </w:tcPr>
          <w:p w:rsidR="00184CBF" w:rsidRPr="000A63E5" w14:paraId="23CC852E" w14:textId="6607D1F1">
            <w:pPr>
              <w:jc w:val="center"/>
              <w:rPr>
                <w:rFonts w:eastAsia="Times New Roman"/>
                <w:b/>
                <w:bCs/>
                <w:color w:val="000000"/>
              </w:rPr>
            </w:pPr>
            <w:r w:rsidRPr="000A63E5">
              <w:rPr>
                <w:rFonts w:eastAsia="Times New Roman"/>
                <w:b/>
                <w:bCs/>
                <w:color w:val="000000"/>
              </w:rPr>
              <w:t>Adult individuals</w:t>
            </w:r>
          </w:p>
        </w:tc>
        <w:tc>
          <w:tcPr>
            <w:tcW w:w="1047" w:type="pct"/>
            <w:gridSpan w:val="2"/>
            <w:tcBorders>
              <w:top w:val="single" w:sz="4" w:space="0" w:color="000000"/>
              <w:left w:val="nil"/>
              <w:bottom w:val="single" w:sz="4" w:space="0" w:color="000000"/>
              <w:right w:val="single" w:sz="4" w:space="0" w:color="000000"/>
            </w:tcBorders>
            <w:hideMark/>
          </w:tcPr>
          <w:p w:rsidR="00184CBF" w:rsidRPr="000A63E5" w14:paraId="781E0DAC" w14:textId="4ED35CC1">
            <w:pPr>
              <w:jc w:val="center"/>
              <w:rPr>
                <w:rFonts w:eastAsia="Times New Roman"/>
                <w:b/>
                <w:bCs/>
                <w:color w:val="000000"/>
              </w:rPr>
            </w:pPr>
            <w:r w:rsidRPr="000A63E5">
              <w:rPr>
                <w:rFonts w:eastAsia="Times New Roman"/>
                <w:b/>
                <w:bCs/>
                <w:color w:val="000000"/>
              </w:rPr>
              <w:t>Youth</w:t>
            </w:r>
          </w:p>
        </w:tc>
      </w:tr>
      <w:tr w14:paraId="70E055FE" w14:textId="77777777" w:rsidTr="00184CBF">
        <w:tblPrEx>
          <w:tblW w:w="4948" w:type="pct"/>
          <w:tblLook w:val="04A0"/>
        </w:tblPrEx>
        <w:trPr>
          <w:trHeight w:val="453"/>
        </w:trPr>
        <w:tc>
          <w:tcPr>
            <w:tcW w:w="1853" w:type="pct"/>
            <w:vMerge/>
            <w:tcBorders>
              <w:bottom w:val="single" w:sz="4" w:space="0" w:color="000000"/>
            </w:tcBorders>
            <w:hideMark/>
          </w:tcPr>
          <w:p w:rsidR="00184CBF" w:rsidRPr="000A63E5" w:rsidP="001D2CDA" w14:paraId="6D3C8463" w14:textId="4C7C0B08">
            <w:pPr>
              <w:widowControl/>
              <w:tabs>
                <w:tab w:val="right" w:leader="dot" w:pos="5834"/>
              </w:tabs>
              <w:autoSpaceDE/>
              <w:autoSpaceDN/>
              <w:spacing w:before="40" w:after="40"/>
              <w:ind w:left="-18" w:firstLine="13"/>
              <w:rPr>
                <w:rFonts w:eastAsia="Calibri"/>
                <w:b/>
              </w:rPr>
            </w:pPr>
          </w:p>
        </w:tc>
        <w:tc>
          <w:tcPr>
            <w:tcW w:w="524" w:type="pct"/>
            <w:tcBorders>
              <w:top w:val="nil"/>
              <w:bottom w:val="single" w:sz="4" w:space="0" w:color="000000"/>
              <w:right w:val="single" w:sz="4" w:space="0" w:color="000000"/>
            </w:tcBorders>
            <w:vAlign w:val="bottom"/>
            <w:hideMark/>
          </w:tcPr>
          <w:p w:rsidR="00184CBF" w:rsidRPr="000A63E5" w:rsidP="00710504" w14:paraId="45AFBC28" w14:textId="3E2A1059">
            <w:pPr>
              <w:spacing w:before="60" w:after="60"/>
              <w:jc w:val="center"/>
              <w:rPr>
                <w:rFonts w:eastAsia="Times New Roman"/>
                <w:b/>
                <w:color w:val="000000"/>
              </w:rPr>
            </w:pPr>
            <w:r w:rsidRPr="000A63E5">
              <w:rPr>
                <w:rFonts w:eastAsia="Times New Roman"/>
                <w:b/>
                <w:color w:val="000000"/>
              </w:rPr>
              <w:t>Count</w:t>
            </w:r>
          </w:p>
        </w:tc>
        <w:tc>
          <w:tcPr>
            <w:tcW w:w="525" w:type="pct"/>
            <w:tcBorders>
              <w:top w:val="single" w:sz="4" w:space="0" w:color="000000"/>
              <w:left w:val="nil"/>
              <w:bottom w:val="single" w:sz="4" w:space="0" w:color="000000"/>
              <w:right w:val="single" w:sz="4" w:space="0" w:color="000000"/>
            </w:tcBorders>
            <w:vAlign w:val="bottom"/>
            <w:hideMark/>
          </w:tcPr>
          <w:p w:rsidR="00184CBF" w:rsidRPr="000A63E5" w:rsidP="00710504" w14:paraId="01D21D7B" w14:textId="6EC1F468">
            <w:pPr>
              <w:spacing w:before="60" w:after="60"/>
              <w:jc w:val="center"/>
              <w:rPr>
                <w:rFonts w:eastAsia="Times New Roman"/>
                <w:b/>
                <w:color w:val="000000"/>
              </w:rPr>
            </w:pPr>
            <w:r w:rsidRPr="000A63E5">
              <w:rPr>
                <w:rFonts w:eastAsia="Times New Roman"/>
                <w:b/>
                <w:color w:val="000000"/>
              </w:rPr>
              <w:t>Percent</w:t>
            </w:r>
          </w:p>
        </w:tc>
        <w:tc>
          <w:tcPr>
            <w:tcW w:w="525" w:type="pct"/>
            <w:tcBorders>
              <w:top w:val="nil"/>
              <w:left w:val="nil"/>
              <w:bottom w:val="single" w:sz="4" w:space="0" w:color="000000"/>
              <w:right w:val="single" w:sz="4" w:space="0" w:color="000000"/>
            </w:tcBorders>
            <w:vAlign w:val="bottom"/>
            <w:hideMark/>
          </w:tcPr>
          <w:p w:rsidR="00184CBF" w:rsidRPr="000A63E5" w:rsidP="00710504" w14:paraId="74C1AE14" w14:textId="21CA1DF6">
            <w:pPr>
              <w:spacing w:before="60" w:after="60"/>
              <w:jc w:val="center"/>
              <w:rPr>
                <w:rFonts w:eastAsia="Times New Roman"/>
                <w:b/>
                <w:color w:val="000000"/>
              </w:rPr>
            </w:pPr>
            <w:r w:rsidRPr="000A63E5">
              <w:rPr>
                <w:rFonts w:eastAsia="Times New Roman"/>
                <w:b/>
                <w:color w:val="000000"/>
              </w:rPr>
              <w:t>Count</w:t>
            </w:r>
          </w:p>
        </w:tc>
        <w:tc>
          <w:tcPr>
            <w:tcW w:w="525" w:type="pct"/>
            <w:tcBorders>
              <w:top w:val="nil"/>
              <w:left w:val="nil"/>
              <w:bottom w:val="single" w:sz="4" w:space="0" w:color="000000"/>
              <w:right w:val="single" w:sz="4" w:space="0" w:color="000000"/>
            </w:tcBorders>
            <w:vAlign w:val="bottom"/>
            <w:hideMark/>
          </w:tcPr>
          <w:p w:rsidR="00184CBF" w:rsidRPr="000A63E5" w:rsidP="00710504" w14:paraId="45403086" w14:textId="61EC3AA9">
            <w:pPr>
              <w:spacing w:before="60" w:after="60"/>
              <w:jc w:val="center"/>
              <w:rPr>
                <w:rFonts w:eastAsia="Times New Roman"/>
                <w:b/>
                <w:color w:val="000000"/>
              </w:rPr>
            </w:pPr>
            <w:r w:rsidRPr="000A63E5">
              <w:rPr>
                <w:rFonts w:eastAsia="Times New Roman"/>
                <w:b/>
                <w:color w:val="000000"/>
              </w:rPr>
              <w:t>Percent</w:t>
            </w:r>
          </w:p>
        </w:tc>
        <w:tc>
          <w:tcPr>
            <w:tcW w:w="525" w:type="pct"/>
            <w:tcBorders>
              <w:top w:val="nil"/>
              <w:left w:val="nil"/>
              <w:bottom w:val="single" w:sz="4" w:space="0" w:color="000000"/>
              <w:right w:val="single" w:sz="4" w:space="0" w:color="000000"/>
            </w:tcBorders>
            <w:vAlign w:val="bottom"/>
            <w:hideMark/>
          </w:tcPr>
          <w:p w:rsidR="00184CBF" w:rsidRPr="000A63E5" w:rsidP="00710504" w14:paraId="4A926DCE" w14:textId="3E934C7F">
            <w:pPr>
              <w:spacing w:before="60" w:after="60"/>
              <w:jc w:val="center"/>
              <w:rPr>
                <w:rFonts w:eastAsia="Times New Roman"/>
                <w:b/>
                <w:color w:val="000000"/>
              </w:rPr>
            </w:pPr>
            <w:r w:rsidRPr="000A63E5">
              <w:rPr>
                <w:rFonts w:eastAsia="Times New Roman"/>
                <w:b/>
                <w:color w:val="000000"/>
              </w:rPr>
              <w:t>Count</w:t>
            </w:r>
          </w:p>
        </w:tc>
        <w:tc>
          <w:tcPr>
            <w:tcW w:w="522" w:type="pct"/>
            <w:tcBorders>
              <w:top w:val="nil"/>
              <w:left w:val="nil"/>
              <w:bottom w:val="single" w:sz="4" w:space="0" w:color="000000"/>
              <w:right w:val="single" w:sz="4" w:space="0" w:color="000000"/>
            </w:tcBorders>
            <w:vAlign w:val="bottom"/>
            <w:hideMark/>
          </w:tcPr>
          <w:p w:rsidR="00184CBF" w:rsidRPr="000A63E5" w:rsidP="00710504" w14:paraId="6E8B4B9A" w14:textId="33EA7B94">
            <w:pPr>
              <w:spacing w:before="60" w:after="60"/>
              <w:jc w:val="center"/>
              <w:rPr>
                <w:rFonts w:eastAsia="Times New Roman"/>
                <w:b/>
                <w:color w:val="000000"/>
              </w:rPr>
            </w:pPr>
            <w:r w:rsidRPr="000A63E5">
              <w:rPr>
                <w:rFonts w:eastAsia="Times New Roman"/>
                <w:b/>
                <w:color w:val="000000"/>
              </w:rPr>
              <w:t>Percent</w:t>
            </w:r>
          </w:p>
        </w:tc>
      </w:tr>
      <w:tr w14:paraId="73F87C7F" w14:textId="77777777" w:rsidTr="00184CBF">
        <w:tblPrEx>
          <w:tblW w:w="4948" w:type="pct"/>
          <w:tblLook w:val="04A0"/>
        </w:tblPrEx>
        <w:trPr>
          <w:trHeight w:val="235"/>
        </w:trPr>
        <w:tc>
          <w:tcPr>
            <w:tcW w:w="1853" w:type="pct"/>
            <w:tcBorders>
              <w:top w:val="nil"/>
              <w:left w:val="single" w:sz="4" w:space="0" w:color="000000"/>
              <w:bottom w:val="single" w:sz="4" w:space="0" w:color="000000"/>
              <w:right w:val="single" w:sz="4" w:space="0" w:color="000000"/>
            </w:tcBorders>
            <w:hideMark/>
          </w:tcPr>
          <w:p w:rsidR="00623124" w:rsidRPr="000A63E5" w:rsidP="00E62B5E" w14:paraId="694FE5A3" w14:textId="5E70BD14">
            <w:pPr>
              <w:widowControl/>
              <w:tabs>
                <w:tab w:val="right" w:leader="dot" w:pos="5834"/>
              </w:tabs>
              <w:autoSpaceDE/>
              <w:autoSpaceDN/>
              <w:spacing w:before="40" w:after="40"/>
              <w:ind w:left="337" w:hanging="342"/>
              <w:rPr>
                <w:rFonts w:eastAsia="Calibri"/>
                <w:bCs/>
              </w:rPr>
            </w:pPr>
            <w:r w:rsidRPr="000A63E5">
              <w:rPr>
                <w:rFonts w:eastAsia="Calibri"/>
                <w:bCs/>
              </w:rPr>
              <w:t>1</w:t>
            </w:r>
            <w:r w:rsidRPr="000A63E5" w:rsidR="001D2CDA">
              <w:rPr>
                <w:rFonts w:eastAsia="Calibri"/>
                <w:bCs/>
              </w:rPr>
              <w:t>.</w:t>
            </w:r>
            <w:r w:rsidRPr="000A63E5" w:rsidR="001D2CDA">
              <w:rPr>
                <w:rFonts w:eastAsia="Calibri"/>
                <w:bCs/>
              </w:rPr>
              <w:tab/>
            </w:r>
            <w:r w:rsidRPr="000A63E5">
              <w:rPr>
                <w:rFonts w:eastAsia="Calibri"/>
                <w:bCs/>
              </w:rPr>
              <w:t>None</w:t>
            </w:r>
          </w:p>
        </w:tc>
        <w:tc>
          <w:tcPr>
            <w:tcW w:w="524" w:type="pct"/>
            <w:tcBorders>
              <w:top w:val="nil"/>
              <w:left w:val="nil"/>
              <w:bottom w:val="single" w:sz="4" w:space="0" w:color="000000"/>
              <w:right w:val="single" w:sz="4" w:space="0" w:color="000000"/>
            </w:tcBorders>
          </w:tcPr>
          <w:p w:rsidR="00623124" w:rsidRPr="000A63E5" w:rsidP="00710504" w14:paraId="39297B80" w14:textId="77777777">
            <w:pPr>
              <w:spacing w:before="60" w:after="60"/>
              <w:jc w:val="center"/>
              <w:rPr>
                <w:rFonts w:eastAsia="Times New Roman"/>
                <w:color w:val="000000"/>
              </w:rPr>
            </w:pPr>
          </w:p>
        </w:tc>
        <w:tc>
          <w:tcPr>
            <w:tcW w:w="525" w:type="pct"/>
            <w:tcBorders>
              <w:top w:val="single" w:sz="4" w:space="0" w:color="000000"/>
              <w:left w:val="nil"/>
              <w:bottom w:val="single" w:sz="4" w:space="0" w:color="000000"/>
              <w:right w:val="single" w:sz="4" w:space="0" w:color="000000"/>
            </w:tcBorders>
          </w:tcPr>
          <w:p w:rsidR="00623124" w:rsidRPr="000A63E5" w:rsidP="00710504" w14:paraId="0773BCD0" w14:textId="77777777">
            <w:pPr>
              <w:spacing w:before="60" w:after="60"/>
              <w:jc w:val="center"/>
              <w:rPr>
                <w:rFonts w:eastAsia="Times New Roman"/>
                <w:color w:val="000000"/>
              </w:rPr>
            </w:pPr>
          </w:p>
        </w:tc>
        <w:tc>
          <w:tcPr>
            <w:tcW w:w="525" w:type="pct"/>
            <w:tcBorders>
              <w:top w:val="nil"/>
              <w:left w:val="nil"/>
              <w:bottom w:val="single" w:sz="4" w:space="0" w:color="000000"/>
              <w:right w:val="single" w:sz="4" w:space="0" w:color="000000"/>
            </w:tcBorders>
          </w:tcPr>
          <w:p w:rsidR="00623124" w:rsidRPr="000A63E5" w:rsidP="00710504" w14:paraId="7E1F2CD5" w14:textId="77777777">
            <w:pPr>
              <w:spacing w:before="60" w:after="60"/>
              <w:jc w:val="center"/>
              <w:rPr>
                <w:rFonts w:eastAsia="Times New Roman"/>
                <w:color w:val="000000"/>
              </w:rPr>
            </w:pPr>
          </w:p>
        </w:tc>
        <w:tc>
          <w:tcPr>
            <w:tcW w:w="525" w:type="pct"/>
            <w:tcBorders>
              <w:top w:val="nil"/>
              <w:left w:val="nil"/>
              <w:bottom w:val="single" w:sz="4" w:space="0" w:color="000000"/>
              <w:right w:val="single" w:sz="4" w:space="0" w:color="000000"/>
            </w:tcBorders>
          </w:tcPr>
          <w:p w:rsidR="00623124" w:rsidRPr="000A63E5" w:rsidP="00710504" w14:paraId="0D07ED34" w14:textId="77777777">
            <w:pPr>
              <w:spacing w:before="60" w:after="60"/>
              <w:jc w:val="center"/>
              <w:rPr>
                <w:rFonts w:eastAsia="Times New Roman"/>
                <w:color w:val="000000"/>
              </w:rPr>
            </w:pPr>
          </w:p>
        </w:tc>
        <w:tc>
          <w:tcPr>
            <w:tcW w:w="525" w:type="pct"/>
            <w:tcBorders>
              <w:top w:val="nil"/>
              <w:left w:val="nil"/>
              <w:bottom w:val="single" w:sz="4" w:space="0" w:color="000000"/>
              <w:right w:val="single" w:sz="4" w:space="0" w:color="000000"/>
            </w:tcBorders>
          </w:tcPr>
          <w:p w:rsidR="00623124" w:rsidRPr="000A63E5" w:rsidP="00710504" w14:paraId="0423A741" w14:textId="77777777">
            <w:pPr>
              <w:spacing w:before="60" w:after="60"/>
              <w:jc w:val="center"/>
              <w:rPr>
                <w:rFonts w:eastAsia="Times New Roman"/>
                <w:color w:val="000000"/>
              </w:rPr>
            </w:pPr>
          </w:p>
        </w:tc>
        <w:tc>
          <w:tcPr>
            <w:tcW w:w="522" w:type="pct"/>
            <w:tcBorders>
              <w:top w:val="nil"/>
              <w:left w:val="nil"/>
              <w:bottom w:val="single" w:sz="4" w:space="0" w:color="000000"/>
              <w:right w:val="single" w:sz="4" w:space="0" w:color="000000"/>
            </w:tcBorders>
          </w:tcPr>
          <w:p w:rsidR="00623124" w:rsidRPr="000A63E5" w:rsidP="00710504" w14:paraId="66D42767" w14:textId="77777777">
            <w:pPr>
              <w:spacing w:before="60" w:after="60"/>
              <w:jc w:val="center"/>
              <w:rPr>
                <w:rFonts w:eastAsia="Times New Roman"/>
                <w:color w:val="000000"/>
              </w:rPr>
            </w:pPr>
          </w:p>
        </w:tc>
      </w:tr>
      <w:tr w14:paraId="60404FB1" w14:textId="77777777" w:rsidTr="00184CBF">
        <w:tblPrEx>
          <w:tblW w:w="4948" w:type="pct"/>
          <w:tblLook w:val="04A0"/>
        </w:tblPrEx>
        <w:trPr>
          <w:trHeight w:val="235"/>
        </w:trPr>
        <w:tc>
          <w:tcPr>
            <w:tcW w:w="1853" w:type="pct"/>
            <w:tcBorders>
              <w:top w:val="nil"/>
              <w:left w:val="single" w:sz="4" w:space="0" w:color="000000"/>
              <w:bottom w:val="single" w:sz="4" w:space="0" w:color="000000"/>
              <w:right w:val="single" w:sz="4" w:space="0" w:color="000000"/>
            </w:tcBorders>
            <w:hideMark/>
          </w:tcPr>
          <w:p w:rsidR="00623124" w:rsidRPr="000A63E5" w:rsidP="00E62B5E" w14:paraId="1ECD0B6D" w14:textId="771AFC27">
            <w:pPr>
              <w:widowControl/>
              <w:tabs>
                <w:tab w:val="right" w:leader="dot" w:pos="5834"/>
              </w:tabs>
              <w:autoSpaceDE/>
              <w:autoSpaceDN/>
              <w:spacing w:before="40" w:after="40"/>
              <w:ind w:left="337" w:hanging="342"/>
              <w:rPr>
                <w:rFonts w:eastAsia="Calibri"/>
                <w:bCs/>
              </w:rPr>
            </w:pPr>
            <w:r w:rsidRPr="000A63E5">
              <w:rPr>
                <w:rFonts w:eastAsia="Calibri"/>
                <w:bCs/>
              </w:rPr>
              <w:t>2</w:t>
            </w:r>
            <w:r w:rsidRPr="000A63E5" w:rsidR="001D2CDA">
              <w:rPr>
                <w:rFonts w:eastAsia="Calibri"/>
                <w:bCs/>
              </w:rPr>
              <w:t>.</w:t>
            </w:r>
            <w:r w:rsidRPr="000A63E5" w:rsidR="001D2CDA">
              <w:rPr>
                <w:rFonts w:eastAsia="Calibri"/>
                <w:bCs/>
              </w:rPr>
              <w:tab/>
            </w:r>
            <w:r w:rsidRPr="000A63E5">
              <w:rPr>
                <w:rFonts w:eastAsia="Calibri"/>
                <w:bCs/>
              </w:rPr>
              <w:t>One to four</w:t>
            </w:r>
          </w:p>
        </w:tc>
        <w:tc>
          <w:tcPr>
            <w:tcW w:w="524" w:type="pct"/>
            <w:tcBorders>
              <w:top w:val="nil"/>
              <w:left w:val="nil"/>
              <w:bottom w:val="single" w:sz="4" w:space="0" w:color="000000"/>
              <w:right w:val="single" w:sz="4" w:space="0" w:color="000000"/>
            </w:tcBorders>
          </w:tcPr>
          <w:p w:rsidR="00623124" w:rsidRPr="000A63E5" w:rsidP="00710504" w14:paraId="3B3C0EAB" w14:textId="77777777">
            <w:pPr>
              <w:spacing w:before="60" w:after="60"/>
              <w:jc w:val="center"/>
              <w:rPr>
                <w:rFonts w:eastAsia="Times New Roman"/>
                <w:color w:val="000000"/>
              </w:rPr>
            </w:pPr>
          </w:p>
        </w:tc>
        <w:tc>
          <w:tcPr>
            <w:tcW w:w="525" w:type="pct"/>
            <w:tcBorders>
              <w:top w:val="single" w:sz="4" w:space="0" w:color="000000"/>
              <w:left w:val="nil"/>
              <w:bottom w:val="single" w:sz="4" w:space="0" w:color="000000"/>
              <w:right w:val="single" w:sz="4" w:space="0" w:color="000000"/>
            </w:tcBorders>
          </w:tcPr>
          <w:p w:rsidR="00623124" w:rsidRPr="000A63E5" w:rsidP="00710504" w14:paraId="0A0B8732" w14:textId="77777777">
            <w:pPr>
              <w:spacing w:before="60" w:after="60"/>
              <w:jc w:val="center"/>
              <w:rPr>
                <w:rFonts w:eastAsia="Times New Roman"/>
                <w:color w:val="000000"/>
              </w:rPr>
            </w:pPr>
          </w:p>
        </w:tc>
        <w:tc>
          <w:tcPr>
            <w:tcW w:w="525" w:type="pct"/>
            <w:tcBorders>
              <w:top w:val="nil"/>
              <w:left w:val="nil"/>
              <w:bottom w:val="single" w:sz="4" w:space="0" w:color="000000"/>
              <w:right w:val="single" w:sz="4" w:space="0" w:color="000000"/>
            </w:tcBorders>
          </w:tcPr>
          <w:p w:rsidR="00623124" w:rsidRPr="000A63E5" w:rsidP="00710504" w14:paraId="774E512B" w14:textId="77777777">
            <w:pPr>
              <w:spacing w:before="60" w:after="60"/>
              <w:jc w:val="center"/>
              <w:rPr>
                <w:rFonts w:eastAsia="Times New Roman"/>
                <w:color w:val="000000"/>
              </w:rPr>
            </w:pPr>
          </w:p>
        </w:tc>
        <w:tc>
          <w:tcPr>
            <w:tcW w:w="525" w:type="pct"/>
            <w:tcBorders>
              <w:top w:val="nil"/>
              <w:left w:val="nil"/>
              <w:bottom w:val="single" w:sz="4" w:space="0" w:color="000000"/>
              <w:right w:val="single" w:sz="4" w:space="0" w:color="000000"/>
            </w:tcBorders>
          </w:tcPr>
          <w:p w:rsidR="00623124" w:rsidRPr="000A63E5" w:rsidP="00710504" w14:paraId="128CCDD1" w14:textId="77777777">
            <w:pPr>
              <w:spacing w:before="60" w:after="60"/>
              <w:jc w:val="center"/>
              <w:rPr>
                <w:rFonts w:eastAsia="Times New Roman"/>
                <w:color w:val="000000"/>
              </w:rPr>
            </w:pPr>
          </w:p>
        </w:tc>
        <w:tc>
          <w:tcPr>
            <w:tcW w:w="525" w:type="pct"/>
            <w:tcBorders>
              <w:top w:val="nil"/>
              <w:left w:val="nil"/>
              <w:bottom w:val="single" w:sz="4" w:space="0" w:color="000000"/>
              <w:right w:val="single" w:sz="4" w:space="0" w:color="000000"/>
            </w:tcBorders>
          </w:tcPr>
          <w:p w:rsidR="00623124" w:rsidRPr="000A63E5" w:rsidP="00710504" w14:paraId="3EC093AE" w14:textId="77777777">
            <w:pPr>
              <w:spacing w:before="60" w:after="60"/>
              <w:jc w:val="center"/>
              <w:rPr>
                <w:rFonts w:eastAsia="Times New Roman"/>
                <w:color w:val="000000"/>
              </w:rPr>
            </w:pPr>
          </w:p>
        </w:tc>
        <w:tc>
          <w:tcPr>
            <w:tcW w:w="522" w:type="pct"/>
            <w:tcBorders>
              <w:top w:val="nil"/>
              <w:left w:val="nil"/>
              <w:bottom w:val="single" w:sz="4" w:space="0" w:color="000000"/>
              <w:right w:val="single" w:sz="4" w:space="0" w:color="000000"/>
            </w:tcBorders>
          </w:tcPr>
          <w:p w:rsidR="00623124" w:rsidRPr="000A63E5" w:rsidP="00710504" w14:paraId="7CEE625C" w14:textId="77777777">
            <w:pPr>
              <w:spacing w:before="60" w:after="60"/>
              <w:jc w:val="center"/>
              <w:rPr>
                <w:rFonts w:eastAsia="Times New Roman"/>
                <w:color w:val="000000"/>
              </w:rPr>
            </w:pPr>
          </w:p>
        </w:tc>
      </w:tr>
      <w:tr w14:paraId="49791EF6" w14:textId="77777777" w:rsidTr="00184CBF">
        <w:tblPrEx>
          <w:tblW w:w="4948" w:type="pct"/>
          <w:tblLook w:val="04A0"/>
        </w:tblPrEx>
        <w:trPr>
          <w:trHeight w:val="235"/>
        </w:trPr>
        <w:tc>
          <w:tcPr>
            <w:tcW w:w="1853" w:type="pct"/>
            <w:tcBorders>
              <w:top w:val="nil"/>
              <w:left w:val="single" w:sz="4" w:space="0" w:color="000000"/>
              <w:bottom w:val="single" w:sz="4" w:space="0" w:color="000000"/>
              <w:right w:val="single" w:sz="4" w:space="0" w:color="000000"/>
            </w:tcBorders>
            <w:hideMark/>
          </w:tcPr>
          <w:p w:rsidR="00623124" w:rsidRPr="000A63E5" w:rsidP="00E62B5E" w14:paraId="1E3E2546" w14:textId="30118FEA">
            <w:pPr>
              <w:widowControl/>
              <w:tabs>
                <w:tab w:val="right" w:leader="dot" w:pos="5834"/>
              </w:tabs>
              <w:autoSpaceDE/>
              <w:autoSpaceDN/>
              <w:spacing w:before="40" w:after="40"/>
              <w:ind w:left="337" w:hanging="342"/>
              <w:rPr>
                <w:rFonts w:eastAsia="Calibri"/>
                <w:bCs/>
              </w:rPr>
            </w:pPr>
            <w:r w:rsidRPr="000A63E5">
              <w:rPr>
                <w:rFonts w:eastAsia="Calibri"/>
                <w:bCs/>
              </w:rPr>
              <w:t>3</w:t>
            </w:r>
            <w:r w:rsidRPr="000A63E5" w:rsidR="001D2CDA">
              <w:rPr>
                <w:rFonts w:eastAsia="Calibri"/>
                <w:bCs/>
              </w:rPr>
              <w:t>.</w:t>
            </w:r>
            <w:r w:rsidRPr="000A63E5" w:rsidR="001D2CDA">
              <w:rPr>
                <w:rFonts w:eastAsia="Calibri"/>
                <w:bCs/>
              </w:rPr>
              <w:tab/>
            </w:r>
            <w:r w:rsidRPr="000A63E5">
              <w:rPr>
                <w:rFonts w:eastAsia="Calibri"/>
                <w:bCs/>
              </w:rPr>
              <w:t>Five to seven</w:t>
            </w:r>
          </w:p>
        </w:tc>
        <w:tc>
          <w:tcPr>
            <w:tcW w:w="524" w:type="pct"/>
            <w:tcBorders>
              <w:top w:val="nil"/>
              <w:left w:val="nil"/>
              <w:bottom w:val="single" w:sz="4" w:space="0" w:color="000000"/>
              <w:right w:val="single" w:sz="4" w:space="0" w:color="000000"/>
            </w:tcBorders>
          </w:tcPr>
          <w:p w:rsidR="00623124" w:rsidRPr="000A63E5" w:rsidP="00710504" w14:paraId="5128BE74" w14:textId="77777777">
            <w:pPr>
              <w:spacing w:before="60" w:after="60"/>
              <w:jc w:val="center"/>
              <w:rPr>
                <w:rFonts w:eastAsia="Times New Roman"/>
              </w:rPr>
            </w:pPr>
          </w:p>
        </w:tc>
        <w:tc>
          <w:tcPr>
            <w:tcW w:w="525" w:type="pct"/>
            <w:tcBorders>
              <w:top w:val="single" w:sz="4" w:space="0" w:color="000000"/>
              <w:left w:val="nil"/>
              <w:bottom w:val="single" w:sz="4" w:space="0" w:color="000000"/>
              <w:right w:val="single" w:sz="4" w:space="0" w:color="000000"/>
            </w:tcBorders>
          </w:tcPr>
          <w:p w:rsidR="00623124" w:rsidRPr="000A63E5" w:rsidP="00710504" w14:paraId="231F41AF" w14:textId="77777777">
            <w:pPr>
              <w:spacing w:before="60" w:after="60"/>
              <w:jc w:val="center"/>
              <w:rPr>
                <w:rFonts w:eastAsia="Times New Roman"/>
              </w:rPr>
            </w:pPr>
          </w:p>
        </w:tc>
        <w:tc>
          <w:tcPr>
            <w:tcW w:w="525" w:type="pct"/>
            <w:tcBorders>
              <w:top w:val="nil"/>
              <w:left w:val="nil"/>
              <w:bottom w:val="single" w:sz="4" w:space="0" w:color="000000"/>
              <w:right w:val="single" w:sz="4" w:space="0" w:color="000000"/>
            </w:tcBorders>
          </w:tcPr>
          <w:p w:rsidR="00623124" w:rsidRPr="000A63E5" w:rsidP="00710504" w14:paraId="01278C60" w14:textId="77777777">
            <w:pPr>
              <w:spacing w:before="60" w:after="60"/>
              <w:jc w:val="center"/>
              <w:rPr>
                <w:rFonts w:eastAsia="Times New Roman"/>
              </w:rPr>
            </w:pPr>
          </w:p>
        </w:tc>
        <w:tc>
          <w:tcPr>
            <w:tcW w:w="525" w:type="pct"/>
            <w:tcBorders>
              <w:top w:val="nil"/>
              <w:left w:val="nil"/>
              <w:bottom w:val="single" w:sz="4" w:space="0" w:color="000000"/>
              <w:right w:val="single" w:sz="4" w:space="0" w:color="000000"/>
            </w:tcBorders>
          </w:tcPr>
          <w:p w:rsidR="00623124" w:rsidRPr="000A63E5" w:rsidP="00710504" w14:paraId="65410262" w14:textId="77777777">
            <w:pPr>
              <w:spacing w:before="60" w:after="60"/>
              <w:jc w:val="center"/>
              <w:rPr>
                <w:rFonts w:eastAsia="Times New Roman"/>
              </w:rPr>
            </w:pPr>
          </w:p>
        </w:tc>
        <w:tc>
          <w:tcPr>
            <w:tcW w:w="525" w:type="pct"/>
            <w:tcBorders>
              <w:top w:val="nil"/>
              <w:left w:val="nil"/>
              <w:bottom w:val="single" w:sz="4" w:space="0" w:color="000000"/>
              <w:right w:val="single" w:sz="4" w:space="0" w:color="000000"/>
            </w:tcBorders>
          </w:tcPr>
          <w:p w:rsidR="00623124" w:rsidRPr="000A63E5" w:rsidP="00710504" w14:paraId="0A055CB2" w14:textId="77777777">
            <w:pPr>
              <w:spacing w:before="60" w:after="60"/>
              <w:jc w:val="center"/>
              <w:rPr>
                <w:rFonts w:eastAsia="Times New Roman"/>
              </w:rPr>
            </w:pPr>
          </w:p>
        </w:tc>
        <w:tc>
          <w:tcPr>
            <w:tcW w:w="522" w:type="pct"/>
            <w:tcBorders>
              <w:top w:val="nil"/>
              <w:left w:val="nil"/>
              <w:bottom w:val="single" w:sz="4" w:space="0" w:color="000000"/>
              <w:right w:val="single" w:sz="4" w:space="0" w:color="000000"/>
            </w:tcBorders>
          </w:tcPr>
          <w:p w:rsidR="00623124" w:rsidRPr="000A63E5" w:rsidP="00710504" w14:paraId="0AC1D79B" w14:textId="77777777">
            <w:pPr>
              <w:spacing w:before="60" w:after="60"/>
              <w:jc w:val="center"/>
              <w:rPr>
                <w:rFonts w:eastAsia="Times New Roman"/>
              </w:rPr>
            </w:pPr>
          </w:p>
        </w:tc>
      </w:tr>
      <w:tr w14:paraId="52E076DD" w14:textId="77777777" w:rsidTr="00184CBF">
        <w:tblPrEx>
          <w:tblW w:w="4948" w:type="pct"/>
          <w:tblLook w:val="04A0"/>
        </w:tblPrEx>
        <w:trPr>
          <w:trHeight w:val="235"/>
        </w:trPr>
        <w:tc>
          <w:tcPr>
            <w:tcW w:w="1853" w:type="pct"/>
            <w:tcBorders>
              <w:top w:val="nil"/>
              <w:left w:val="single" w:sz="4" w:space="0" w:color="000000"/>
              <w:bottom w:val="single" w:sz="4" w:space="0" w:color="000000"/>
              <w:right w:val="single" w:sz="4" w:space="0" w:color="000000"/>
            </w:tcBorders>
            <w:hideMark/>
          </w:tcPr>
          <w:p w:rsidR="00623124" w:rsidRPr="000A63E5" w:rsidP="00E62B5E" w14:paraId="46A5B269" w14:textId="7B8E57F1">
            <w:pPr>
              <w:widowControl/>
              <w:tabs>
                <w:tab w:val="right" w:leader="dot" w:pos="5834"/>
              </w:tabs>
              <w:autoSpaceDE/>
              <w:autoSpaceDN/>
              <w:spacing w:before="40" w:after="40"/>
              <w:ind w:left="337" w:hanging="342"/>
              <w:rPr>
                <w:rFonts w:eastAsia="Calibri"/>
                <w:bCs/>
              </w:rPr>
            </w:pPr>
            <w:r w:rsidRPr="000A63E5">
              <w:rPr>
                <w:rFonts w:eastAsia="Calibri"/>
                <w:bCs/>
              </w:rPr>
              <w:t>4</w:t>
            </w:r>
            <w:r w:rsidRPr="000A63E5" w:rsidR="001D2CDA">
              <w:rPr>
                <w:rFonts w:eastAsia="Calibri"/>
                <w:bCs/>
              </w:rPr>
              <w:t>.</w:t>
            </w:r>
            <w:r w:rsidRPr="000A63E5" w:rsidR="001D2CDA">
              <w:rPr>
                <w:rFonts w:eastAsia="Calibri"/>
                <w:bCs/>
              </w:rPr>
              <w:tab/>
            </w:r>
            <w:r w:rsidRPr="000A63E5">
              <w:rPr>
                <w:rFonts w:eastAsia="Calibri"/>
                <w:bCs/>
              </w:rPr>
              <w:t>Eight or more</w:t>
            </w:r>
          </w:p>
        </w:tc>
        <w:tc>
          <w:tcPr>
            <w:tcW w:w="524" w:type="pct"/>
            <w:tcBorders>
              <w:top w:val="nil"/>
              <w:left w:val="nil"/>
              <w:bottom w:val="single" w:sz="4" w:space="0" w:color="000000"/>
              <w:right w:val="single" w:sz="4" w:space="0" w:color="000000"/>
            </w:tcBorders>
          </w:tcPr>
          <w:p w:rsidR="00623124" w:rsidRPr="000A63E5" w:rsidP="00710504" w14:paraId="5DBA4753" w14:textId="77777777">
            <w:pPr>
              <w:spacing w:before="60" w:after="60"/>
              <w:jc w:val="center"/>
              <w:rPr>
                <w:rFonts w:eastAsia="Times New Roman"/>
              </w:rPr>
            </w:pPr>
          </w:p>
        </w:tc>
        <w:tc>
          <w:tcPr>
            <w:tcW w:w="525" w:type="pct"/>
            <w:tcBorders>
              <w:top w:val="single" w:sz="4" w:space="0" w:color="000000"/>
              <w:left w:val="nil"/>
              <w:bottom w:val="single" w:sz="4" w:space="0" w:color="000000"/>
              <w:right w:val="single" w:sz="4" w:space="0" w:color="000000"/>
            </w:tcBorders>
          </w:tcPr>
          <w:p w:rsidR="00623124" w:rsidRPr="000A63E5" w:rsidP="00710504" w14:paraId="4E4F2B8B" w14:textId="77777777">
            <w:pPr>
              <w:spacing w:before="60" w:after="60"/>
              <w:jc w:val="center"/>
              <w:rPr>
                <w:rFonts w:eastAsia="Times New Roman"/>
              </w:rPr>
            </w:pPr>
          </w:p>
        </w:tc>
        <w:tc>
          <w:tcPr>
            <w:tcW w:w="525" w:type="pct"/>
            <w:tcBorders>
              <w:top w:val="nil"/>
              <w:left w:val="nil"/>
              <w:bottom w:val="single" w:sz="4" w:space="0" w:color="000000"/>
              <w:right w:val="single" w:sz="4" w:space="0" w:color="000000"/>
            </w:tcBorders>
          </w:tcPr>
          <w:p w:rsidR="00623124" w:rsidRPr="000A63E5" w:rsidP="00710504" w14:paraId="4E465F05" w14:textId="77777777">
            <w:pPr>
              <w:spacing w:before="60" w:after="60"/>
              <w:jc w:val="center"/>
              <w:rPr>
                <w:rFonts w:eastAsia="Times New Roman"/>
              </w:rPr>
            </w:pPr>
          </w:p>
        </w:tc>
        <w:tc>
          <w:tcPr>
            <w:tcW w:w="525" w:type="pct"/>
            <w:tcBorders>
              <w:top w:val="nil"/>
              <w:left w:val="nil"/>
              <w:bottom w:val="single" w:sz="4" w:space="0" w:color="000000"/>
              <w:right w:val="single" w:sz="4" w:space="0" w:color="000000"/>
            </w:tcBorders>
          </w:tcPr>
          <w:p w:rsidR="00623124" w:rsidRPr="000A63E5" w:rsidP="00710504" w14:paraId="7CB80F64" w14:textId="77777777">
            <w:pPr>
              <w:spacing w:before="60" w:after="60"/>
              <w:jc w:val="center"/>
              <w:rPr>
                <w:rFonts w:eastAsia="Times New Roman"/>
              </w:rPr>
            </w:pPr>
          </w:p>
        </w:tc>
        <w:tc>
          <w:tcPr>
            <w:tcW w:w="525" w:type="pct"/>
            <w:tcBorders>
              <w:top w:val="nil"/>
              <w:left w:val="nil"/>
              <w:bottom w:val="single" w:sz="4" w:space="0" w:color="000000"/>
              <w:right w:val="single" w:sz="4" w:space="0" w:color="000000"/>
            </w:tcBorders>
          </w:tcPr>
          <w:p w:rsidR="00623124" w:rsidRPr="000A63E5" w:rsidP="00710504" w14:paraId="3C336198" w14:textId="77777777">
            <w:pPr>
              <w:spacing w:before="60" w:after="60"/>
              <w:jc w:val="center"/>
              <w:rPr>
                <w:rFonts w:eastAsia="Times New Roman"/>
              </w:rPr>
            </w:pPr>
          </w:p>
        </w:tc>
        <w:tc>
          <w:tcPr>
            <w:tcW w:w="522" w:type="pct"/>
            <w:tcBorders>
              <w:top w:val="nil"/>
              <w:left w:val="nil"/>
              <w:bottom w:val="single" w:sz="4" w:space="0" w:color="000000"/>
              <w:right w:val="single" w:sz="4" w:space="0" w:color="000000"/>
            </w:tcBorders>
          </w:tcPr>
          <w:p w:rsidR="00623124" w:rsidRPr="000A63E5" w:rsidP="00710504" w14:paraId="1A33DE36" w14:textId="77777777">
            <w:pPr>
              <w:spacing w:before="60" w:after="60"/>
              <w:jc w:val="center"/>
              <w:rPr>
                <w:rFonts w:eastAsia="Times New Roman"/>
              </w:rPr>
            </w:pPr>
          </w:p>
        </w:tc>
      </w:tr>
    </w:tbl>
    <w:p w:rsidR="00710504" w:rsidRPr="000A63E5" w:rsidP="0014311B" w14:paraId="71349BDE" w14:textId="77777777">
      <w:pPr>
        <w:pStyle w:val="TableNote"/>
      </w:pPr>
      <w:r w:rsidRPr="000A63E5">
        <w:t xml:space="preserve">Note: The numerator for percentage calculations of substantive individual service contacts received (and the value in the # column(s)) is the count of enrolled clients/couples who have received the specified range of substantive individual service contacts; contacts before and since enrollment are included. The denominator for percentage calculations is all clients/couples in the identified population enrolled since the start of grant year 1, </w:t>
      </w:r>
      <w:r w:rsidRPr="000A63E5">
        <w:t>whether or not</w:t>
      </w:r>
      <w:r w:rsidRPr="000A63E5">
        <w:t xml:space="preserve"> they have received substantive individual service contacts.</w:t>
      </w:r>
    </w:p>
    <w:p w:rsidR="00710504" w:rsidRPr="000A63E5" w:rsidP="00636094" w14:paraId="413EA83C" w14:textId="5BA4CC68">
      <w:pPr>
        <w:tabs>
          <w:tab w:val="left" w:pos="360"/>
        </w:tabs>
        <w:spacing w:before="240" w:after="120"/>
        <w:rPr>
          <w:rFonts w:eastAsiaTheme="minorHAnsi"/>
        </w:rPr>
      </w:pPr>
      <w:r w:rsidRPr="000A63E5">
        <w:rPr>
          <w:b/>
        </w:rPr>
        <w:t xml:space="preserve">Table </w:t>
      </w:r>
      <w:r w:rsidRPr="000A63E5">
        <w:rPr>
          <w:rFonts w:eastAsia="Times New Roman"/>
          <w:b/>
          <w:bCs/>
        </w:rPr>
        <w:t>B-0</w:t>
      </w:r>
      <w:r w:rsidRPr="000A63E5" w:rsidR="00F179B3">
        <w:rPr>
          <w:rFonts w:eastAsia="Times New Roman"/>
          <w:b/>
          <w:bCs/>
        </w:rPr>
        <w:t>2</w:t>
      </w:r>
      <w:r w:rsidRPr="000A63E5">
        <w:rPr>
          <w:rFonts w:eastAsia="Times New Roman"/>
          <w:b/>
          <w:bCs/>
        </w:rPr>
        <w:t>.10. Average cumulative number of substantive ISCs received per client/couple through end of reporting period</w:t>
      </w:r>
    </w:p>
    <w:tbl>
      <w:tblPr>
        <w:tblW w:w="5000" w:type="pct"/>
        <w:tblLook w:val="04A0"/>
      </w:tblPr>
      <w:tblGrid>
        <w:gridCol w:w="4670"/>
        <w:gridCol w:w="1971"/>
        <w:gridCol w:w="2077"/>
        <w:gridCol w:w="2077"/>
      </w:tblGrid>
      <w:tr w14:paraId="79E742F3" w14:textId="77777777" w:rsidTr="00710504">
        <w:tblPrEx>
          <w:tblW w:w="5000" w:type="pct"/>
          <w:tblLook w:val="04A0"/>
        </w:tblPrEx>
        <w:trPr>
          <w:trHeight w:val="235"/>
        </w:trPr>
        <w:tc>
          <w:tcPr>
            <w:tcW w:w="2163" w:type="pct"/>
            <w:vMerge w:val="restart"/>
            <w:hideMark/>
          </w:tcPr>
          <w:p w:rsidR="00184CBF" w:rsidRPr="000A63E5" w:rsidP="00710504" w14:paraId="047212B5" w14:textId="141817DF">
            <w:pPr>
              <w:spacing w:before="60" w:after="60"/>
              <w:rPr>
                <w:rFonts w:eastAsia="Times New Roman"/>
                <w:b/>
                <w:bCs/>
              </w:rPr>
            </w:pPr>
            <w:r w:rsidRPr="000A63E5">
              <w:rPr>
                <w:rFonts w:eastAsia="Times New Roman"/>
                <w:b/>
                <w:bCs/>
              </w:rPr>
              <w:t>Average cumulative number received per client/couple through end of reporting period</w:t>
            </w:r>
          </w:p>
        </w:tc>
        <w:tc>
          <w:tcPr>
            <w:tcW w:w="913" w:type="pct"/>
            <w:tcBorders>
              <w:top w:val="single" w:sz="4" w:space="0" w:color="000000"/>
              <w:left w:val="single" w:sz="4" w:space="0" w:color="000000"/>
              <w:bottom w:val="single" w:sz="4" w:space="0" w:color="000000"/>
              <w:right w:val="single" w:sz="4" w:space="0" w:color="000000"/>
            </w:tcBorders>
            <w:vAlign w:val="bottom"/>
            <w:hideMark/>
          </w:tcPr>
          <w:p w:rsidR="00184CBF" w:rsidRPr="000A63E5" w:rsidP="00710504" w14:paraId="27446805" w14:textId="31A50D46">
            <w:pPr>
              <w:jc w:val="center"/>
              <w:rPr>
                <w:rFonts w:eastAsia="Times New Roman"/>
                <w:b/>
                <w:bCs/>
                <w:color w:val="000000"/>
              </w:rPr>
            </w:pPr>
            <w:r w:rsidRPr="000A63E5">
              <w:rPr>
                <w:rFonts w:eastAsia="Times New Roman"/>
                <w:b/>
                <w:bCs/>
                <w:color w:val="000000"/>
              </w:rPr>
              <w:t>Adult couples</w:t>
            </w:r>
          </w:p>
        </w:tc>
        <w:tc>
          <w:tcPr>
            <w:tcW w:w="962" w:type="pct"/>
            <w:tcBorders>
              <w:top w:val="single" w:sz="4" w:space="0" w:color="000000"/>
              <w:left w:val="nil"/>
              <w:bottom w:val="single" w:sz="4" w:space="0" w:color="000000"/>
              <w:right w:val="single" w:sz="4" w:space="0" w:color="000000"/>
            </w:tcBorders>
            <w:vAlign w:val="bottom"/>
            <w:hideMark/>
          </w:tcPr>
          <w:p w:rsidR="00184CBF" w:rsidRPr="000A63E5" w:rsidP="00710504" w14:paraId="06575F7D" w14:textId="01F93C1E">
            <w:pPr>
              <w:jc w:val="center"/>
              <w:rPr>
                <w:rFonts w:eastAsia="Times New Roman"/>
                <w:b/>
                <w:bCs/>
                <w:color w:val="000000"/>
              </w:rPr>
            </w:pPr>
            <w:r w:rsidRPr="000A63E5">
              <w:rPr>
                <w:rFonts w:eastAsia="Times New Roman"/>
                <w:b/>
                <w:bCs/>
                <w:color w:val="000000"/>
              </w:rPr>
              <w:t>Adult individuals</w:t>
            </w:r>
          </w:p>
        </w:tc>
        <w:tc>
          <w:tcPr>
            <w:tcW w:w="962" w:type="pct"/>
            <w:tcBorders>
              <w:top w:val="single" w:sz="4" w:space="0" w:color="000000"/>
              <w:left w:val="nil"/>
              <w:bottom w:val="single" w:sz="4" w:space="0" w:color="000000"/>
              <w:right w:val="single" w:sz="4" w:space="0" w:color="000000"/>
            </w:tcBorders>
            <w:vAlign w:val="bottom"/>
            <w:hideMark/>
          </w:tcPr>
          <w:p w:rsidR="00184CBF" w:rsidRPr="000A63E5" w:rsidP="00710504" w14:paraId="60F6DF74" w14:textId="54723F3B">
            <w:pPr>
              <w:jc w:val="center"/>
              <w:rPr>
                <w:rFonts w:eastAsia="Times New Roman"/>
                <w:b/>
                <w:bCs/>
                <w:color w:val="000000"/>
              </w:rPr>
            </w:pPr>
            <w:r w:rsidRPr="000A63E5">
              <w:rPr>
                <w:rFonts w:eastAsia="Times New Roman"/>
                <w:b/>
                <w:bCs/>
                <w:color w:val="000000"/>
              </w:rPr>
              <w:t>Youth</w:t>
            </w:r>
          </w:p>
        </w:tc>
      </w:tr>
      <w:tr w14:paraId="14C9815D" w14:textId="77777777" w:rsidTr="00EC3B97">
        <w:tblPrEx>
          <w:tblW w:w="5000" w:type="pct"/>
          <w:tblLook w:val="04A0"/>
        </w:tblPrEx>
        <w:trPr>
          <w:trHeight w:val="453"/>
        </w:trPr>
        <w:tc>
          <w:tcPr>
            <w:tcW w:w="2163" w:type="pct"/>
            <w:vMerge/>
            <w:tcBorders>
              <w:bottom w:val="single" w:sz="4" w:space="0" w:color="000000"/>
            </w:tcBorders>
            <w:hideMark/>
          </w:tcPr>
          <w:p w:rsidR="00184CBF" w:rsidRPr="000A63E5" w:rsidP="00710504" w14:paraId="38004E01" w14:textId="2C820C21">
            <w:pPr>
              <w:spacing w:before="60" w:after="60"/>
              <w:rPr>
                <w:rFonts w:eastAsia="Times New Roman"/>
                <w:b/>
                <w:bCs/>
              </w:rPr>
            </w:pPr>
          </w:p>
        </w:tc>
        <w:tc>
          <w:tcPr>
            <w:tcW w:w="913" w:type="pct"/>
            <w:tcBorders>
              <w:top w:val="nil"/>
              <w:bottom w:val="single" w:sz="4" w:space="0" w:color="000000"/>
              <w:right w:val="single" w:sz="4" w:space="0" w:color="000000"/>
            </w:tcBorders>
            <w:vAlign w:val="bottom"/>
            <w:hideMark/>
          </w:tcPr>
          <w:p w:rsidR="00184CBF" w:rsidRPr="000A63E5" w:rsidP="00710504" w14:paraId="7EBD3B3A" w14:textId="4593B5A1">
            <w:pPr>
              <w:spacing w:before="60" w:after="60"/>
              <w:jc w:val="center"/>
              <w:rPr>
                <w:rFonts w:eastAsia="Times New Roman"/>
                <w:b/>
                <w:bCs/>
                <w:color w:val="000000"/>
              </w:rPr>
            </w:pPr>
            <w:r w:rsidRPr="000A63E5">
              <w:rPr>
                <w:rFonts w:eastAsia="Times New Roman"/>
                <w:b/>
                <w:bCs/>
                <w:color w:val="000000"/>
              </w:rPr>
              <w:t>Average count</w:t>
            </w:r>
          </w:p>
        </w:tc>
        <w:tc>
          <w:tcPr>
            <w:tcW w:w="962" w:type="pct"/>
            <w:tcBorders>
              <w:top w:val="nil"/>
              <w:left w:val="nil"/>
              <w:bottom w:val="single" w:sz="4" w:space="0" w:color="000000"/>
              <w:right w:val="single" w:sz="4" w:space="0" w:color="000000"/>
            </w:tcBorders>
            <w:vAlign w:val="bottom"/>
            <w:hideMark/>
          </w:tcPr>
          <w:p w:rsidR="00184CBF" w:rsidRPr="000A63E5" w:rsidP="00710504" w14:paraId="3C96091F" w14:textId="4EABCBA9">
            <w:pPr>
              <w:spacing w:before="60" w:after="60"/>
              <w:jc w:val="center"/>
              <w:rPr>
                <w:rFonts w:eastAsia="Times New Roman"/>
                <w:b/>
                <w:bCs/>
                <w:color w:val="000000"/>
              </w:rPr>
            </w:pPr>
            <w:r w:rsidRPr="000A63E5">
              <w:rPr>
                <w:rFonts w:eastAsia="Times New Roman"/>
                <w:b/>
                <w:bCs/>
                <w:color w:val="000000"/>
              </w:rPr>
              <w:t>Average count</w:t>
            </w:r>
          </w:p>
        </w:tc>
        <w:tc>
          <w:tcPr>
            <w:tcW w:w="962" w:type="pct"/>
            <w:tcBorders>
              <w:top w:val="nil"/>
              <w:left w:val="nil"/>
              <w:bottom w:val="single" w:sz="4" w:space="0" w:color="000000"/>
              <w:right w:val="single" w:sz="4" w:space="0" w:color="000000"/>
            </w:tcBorders>
            <w:vAlign w:val="bottom"/>
            <w:hideMark/>
          </w:tcPr>
          <w:p w:rsidR="00184CBF" w:rsidRPr="000A63E5" w:rsidP="00710504" w14:paraId="62E8B736" w14:textId="2FB0FAFF">
            <w:pPr>
              <w:spacing w:before="60" w:after="60"/>
              <w:jc w:val="center"/>
              <w:rPr>
                <w:rFonts w:eastAsia="Times New Roman"/>
                <w:b/>
                <w:bCs/>
                <w:color w:val="000000"/>
              </w:rPr>
            </w:pPr>
            <w:r w:rsidRPr="000A63E5">
              <w:rPr>
                <w:rFonts w:eastAsia="Times New Roman"/>
                <w:b/>
                <w:bCs/>
                <w:color w:val="000000"/>
              </w:rPr>
              <w:t>Average count</w:t>
            </w:r>
          </w:p>
        </w:tc>
      </w:tr>
      <w:tr w14:paraId="5B743437" w14:textId="77777777" w:rsidTr="00710504">
        <w:tblPrEx>
          <w:tblW w:w="5000" w:type="pct"/>
          <w:tblLook w:val="04A0"/>
        </w:tblPrEx>
        <w:trPr>
          <w:trHeight w:val="235"/>
        </w:trPr>
        <w:tc>
          <w:tcPr>
            <w:tcW w:w="2163" w:type="pct"/>
            <w:tcBorders>
              <w:top w:val="nil"/>
              <w:left w:val="single" w:sz="4" w:space="0" w:color="000000"/>
              <w:bottom w:val="single" w:sz="4" w:space="0" w:color="000000"/>
              <w:right w:val="single" w:sz="4" w:space="0" w:color="000000"/>
            </w:tcBorders>
            <w:hideMark/>
          </w:tcPr>
          <w:p w:rsidR="00623124" w:rsidRPr="000A63E5" w:rsidP="001D2CDA" w14:paraId="11749219" w14:textId="49F8E284">
            <w:pPr>
              <w:widowControl/>
              <w:tabs>
                <w:tab w:val="right" w:leader="dot" w:pos="5834"/>
              </w:tabs>
              <w:autoSpaceDE/>
              <w:autoSpaceDN/>
              <w:spacing w:before="40" w:after="40"/>
              <w:ind w:left="337" w:hanging="342"/>
              <w:rPr>
                <w:rFonts w:eastAsia="Calibri"/>
                <w:bCs/>
              </w:rPr>
            </w:pPr>
            <w:r w:rsidRPr="000A63E5">
              <w:rPr>
                <w:rFonts w:eastAsia="Calibri"/>
                <w:bCs/>
              </w:rPr>
              <w:t>1</w:t>
            </w:r>
            <w:r w:rsidRPr="000A63E5" w:rsidR="001D2CDA">
              <w:rPr>
                <w:rFonts w:eastAsia="Calibri"/>
                <w:bCs/>
              </w:rPr>
              <w:t>.</w:t>
            </w:r>
            <w:r w:rsidRPr="000A63E5" w:rsidR="001D2CDA">
              <w:rPr>
                <w:rFonts w:eastAsia="Calibri"/>
                <w:bCs/>
              </w:rPr>
              <w:tab/>
            </w:r>
            <w:r w:rsidRPr="000A63E5">
              <w:rPr>
                <w:rFonts w:eastAsia="Calibri"/>
                <w:bCs/>
              </w:rPr>
              <w:t>Enrolled across all grant years</w:t>
            </w:r>
          </w:p>
        </w:tc>
        <w:tc>
          <w:tcPr>
            <w:tcW w:w="913" w:type="pct"/>
            <w:tcBorders>
              <w:top w:val="nil"/>
              <w:left w:val="nil"/>
              <w:bottom w:val="single" w:sz="4" w:space="0" w:color="000000"/>
              <w:right w:val="single" w:sz="4" w:space="0" w:color="000000"/>
            </w:tcBorders>
          </w:tcPr>
          <w:p w:rsidR="00623124" w:rsidRPr="000A63E5" w:rsidP="00710504" w14:paraId="40157D3C"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13722A76"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1DD3A52B" w14:textId="77777777">
            <w:pPr>
              <w:spacing w:before="60" w:after="60"/>
              <w:jc w:val="center"/>
              <w:rPr>
                <w:rFonts w:eastAsia="Times New Roman"/>
                <w:color w:val="000000"/>
              </w:rPr>
            </w:pPr>
          </w:p>
        </w:tc>
      </w:tr>
      <w:tr w14:paraId="56A79647" w14:textId="77777777" w:rsidTr="00710504">
        <w:tblPrEx>
          <w:tblW w:w="5000" w:type="pct"/>
          <w:tblLook w:val="04A0"/>
        </w:tblPrEx>
        <w:trPr>
          <w:trHeight w:val="235"/>
        </w:trPr>
        <w:tc>
          <w:tcPr>
            <w:tcW w:w="2163" w:type="pct"/>
            <w:tcBorders>
              <w:top w:val="nil"/>
              <w:left w:val="single" w:sz="4" w:space="0" w:color="000000"/>
              <w:bottom w:val="single" w:sz="4" w:space="0" w:color="000000"/>
              <w:right w:val="single" w:sz="4" w:space="0" w:color="000000"/>
            </w:tcBorders>
            <w:hideMark/>
          </w:tcPr>
          <w:p w:rsidR="00623124" w:rsidRPr="000A63E5" w:rsidP="001D2CDA" w14:paraId="14041AC5" w14:textId="3F154D95">
            <w:pPr>
              <w:widowControl/>
              <w:tabs>
                <w:tab w:val="right" w:leader="dot" w:pos="5834"/>
              </w:tabs>
              <w:autoSpaceDE/>
              <w:autoSpaceDN/>
              <w:spacing w:before="40" w:after="40"/>
              <w:ind w:left="337" w:hanging="342"/>
              <w:rPr>
                <w:rFonts w:eastAsia="Calibri"/>
                <w:bCs/>
              </w:rPr>
            </w:pPr>
            <w:r w:rsidRPr="000A63E5">
              <w:rPr>
                <w:rFonts w:eastAsia="Calibri"/>
                <w:bCs/>
              </w:rPr>
              <w:t>2</w:t>
            </w:r>
            <w:r w:rsidRPr="000A63E5" w:rsidR="001D2CDA">
              <w:rPr>
                <w:rFonts w:eastAsia="Calibri"/>
                <w:bCs/>
              </w:rPr>
              <w:t>.</w:t>
            </w:r>
            <w:r w:rsidRPr="000A63E5" w:rsidR="001D2CDA">
              <w:rPr>
                <w:rFonts w:eastAsia="Calibri"/>
                <w:bCs/>
              </w:rPr>
              <w:tab/>
            </w:r>
            <w:r w:rsidRPr="000A63E5">
              <w:rPr>
                <w:rFonts w:eastAsia="Calibri"/>
                <w:bCs/>
              </w:rPr>
              <w:t>Enrolled in grant year 5</w:t>
            </w:r>
          </w:p>
        </w:tc>
        <w:tc>
          <w:tcPr>
            <w:tcW w:w="913" w:type="pct"/>
            <w:tcBorders>
              <w:top w:val="nil"/>
              <w:left w:val="nil"/>
              <w:bottom w:val="single" w:sz="4" w:space="0" w:color="000000"/>
              <w:right w:val="single" w:sz="4" w:space="0" w:color="000000"/>
            </w:tcBorders>
          </w:tcPr>
          <w:p w:rsidR="00623124" w:rsidRPr="000A63E5" w:rsidP="00710504" w14:paraId="7C83A38C"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61262399"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0F309A99" w14:textId="77777777">
            <w:pPr>
              <w:spacing w:before="60" w:after="60"/>
              <w:jc w:val="center"/>
              <w:rPr>
                <w:rFonts w:eastAsia="Times New Roman"/>
                <w:color w:val="000000"/>
              </w:rPr>
            </w:pPr>
          </w:p>
        </w:tc>
      </w:tr>
      <w:tr w14:paraId="12DD5ADF" w14:textId="77777777" w:rsidTr="00710504">
        <w:tblPrEx>
          <w:tblW w:w="5000" w:type="pct"/>
          <w:tblLook w:val="04A0"/>
        </w:tblPrEx>
        <w:trPr>
          <w:trHeight w:val="235"/>
        </w:trPr>
        <w:tc>
          <w:tcPr>
            <w:tcW w:w="2163" w:type="pct"/>
            <w:tcBorders>
              <w:top w:val="nil"/>
              <w:left w:val="single" w:sz="4" w:space="0" w:color="000000"/>
              <w:bottom w:val="single" w:sz="4" w:space="0" w:color="000000"/>
              <w:right w:val="single" w:sz="4" w:space="0" w:color="000000"/>
            </w:tcBorders>
            <w:hideMark/>
          </w:tcPr>
          <w:p w:rsidR="00623124" w:rsidRPr="000A63E5" w:rsidP="001D2CDA" w14:paraId="763D128F" w14:textId="63FA8C9C">
            <w:pPr>
              <w:widowControl/>
              <w:tabs>
                <w:tab w:val="right" w:leader="dot" w:pos="5834"/>
              </w:tabs>
              <w:autoSpaceDE/>
              <w:autoSpaceDN/>
              <w:spacing w:before="40" w:after="40"/>
              <w:ind w:left="337" w:hanging="342"/>
              <w:rPr>
                <w:rFonts w:eastAsia="Calibri"/>
                <w:bCs/>
              </w:rPr>
            </w:pPr>
            <w:r w:rsidRPr="000A63E5">
              <w:rPr>
                <w:rFonts w:eastAsia="Calibri"/>
                <w:bCs/>
              </w:rPr>
              <w:t>3</w:t>
            </w:r>
            <w:r w:rsidRPr="000A63E5" w:rsidR="001D2CDA">
              <w:rPr>
                <w:rFonts w:eastAsia="Calibri"/>
                <w:bCs/>
              </w:rPr>
              <w:t>.</w:t>
            </w:r>
            <w:r w:rsidRPr="000A63E5" w:rsidR="001D2CDA">
              <w:rPr>
                <w:rFonts w:eastAsia="Calibri"/>
                <w:bCs/>
              </w:rPr>
              <w:tab/>
            </w:r>
            <w:r w:rsidRPr="000A63E5">
              <w:rPr>
                <w:rFonts w:eastAsia="Calibri"/>
                <w:bCs/>
              </w:rPr>
              <w:t>Enrolled in grant year 4</w:t>
            </w:r>
          </w:p>
        </w:tc>
        <w:tc>
          <w:tcPr>
            <w:tcW w:w="913" w:type="pct"/>
            <w:tcBorders>
              <w:top w:val="nil"/>
              <w:left w:val="nil"/>
              <w:bottom w:val="single" w:sz="4" w:space="0" w:color="000000"/>
              <w:right w:val="single" w:sz="4" w:space="0" w:color="000000"/>
            </w:tcBorders>
          </w:tcPr>
          <w:p w:rsidR="00623124" w:rsidRPr="000A63E5" w:rsidP="00710504" w14:paraId="1FFDDFF4" w14:textId="77777777">
            <w:pPr>
              <w:spacing w:before="60" w:after="60"/>
              <w:jc w:val="center"/>
              <w:rPr>
                <w:rFonts w:eastAsia="Times New Roman"/>
              </w:rPr>
            </w:pPr>
          </w:p>
        </w:tc>
        <w:tc>
          <w:tcPr>
            <w:tcW w:w="962" w:type="pct"/>
            <w:tcBorders>
              <w:top w:val="nil"/>
              <w:left w:val="nil"/>
              <w:bottom w:val="single" w:sz="4" w:space="0" w:color="000000"/>
              <w:right w:val="single" w:sz="4" w:space="0" w:color="000000"/>
            </w:tcBorders>
          </w:tcPr>
          <w:p w:rsidR="00623124" w:rsidRPr="000A63E5" w:rsidP="00710504" w14:paraId="69854B9C" w14:textId="77777777">
            <w:pPr>
              <w:spacing w:before="60" w:after="60"/>
              <w:jc w:val="center"/>
              <w:rPr>
                <w:rFonts w:eastAsia="Times New Roman"/>
              </w:rPr>
            </w:pPr>
          </w:p>
        </w:tc>
        <w:tc>
          <w:tcPr>
            <w:tcW w:w="962" w:type="pct"/>
            <w:tcBorders>
              <w:top w:val="nil"/>
              <w:left w:val="nil"/>
              <w:bottom w:val="single" w:sz="4" w:space="0" w:color="000000"/>
              <w:right w:val="single" w:sz="4" w:space="0" w:color="000000"/>
            </w:tcBorders>
          </w:tcPr>
          <w:p w:rsidR="00623124" w:rsidRPr="000A63E5" w:rsidP="00710504" w14:paraId="39B293D0" w14:textId="77777777">
            <w:pPr>
              <w:spacing w:before="60" w:after="60"/>
              <w:jc w:val="center"/>
              <w:rPr>
                <w:rFonts w:eastAsia="Times New Roman"/>
              </w:rPr>
            </w:pPr>
          </w:p>
        </w:tc>
      </w:tr>
      <w:tr w14:paraId="177DCC41" w14:textId="77777777" w:rsidTr="00710504">
        <w:tblPrEx>
          <w:tblW w:w="5000" w:type="pct"/>
          <w:tblLook w:val="04A0"/>
        </w:tblPrEx>
        <w:trPr>
          <w:trHeight w:val="235"/>
        </w:trPr>
        <w:tc>
          <w:tcPr>
            <w:tcW w:w="2163" w:type="pct"/>
            <w:tcBorders>
              <w:top w:val="nil"/>
              <w:left w:val="single" w:sz="4" w:space="0" w:color="000000"/>
              <w:bottom w:val="single" w:sz="4" w:space="0" w:color="000000"/>
              <w:right w:val="single" w:sz="4" w:space="0" w:color="000000"/>
            </w:tcBorders>
            <w:hideMark/>
          </w:tcPr>
          <w:p w:rsidR="00623124" w:rsidRPr="000A63E5" w:rsidP="001D2CDA" w14:paraId="50F3DB5A" w14:textId="46FED9FC">
            <w:pPr>
              <w:widowControl/>
              <w:tabs>
                <w:tab w:val="right" w:leader="dot" w:pos="5834"/>
              </w:tabs>
              <w:autoSpaceDE/>
              <w:autoSpaceDN/>
              <w:spacing w:before="40" w:after="40"/>
              <w:ind w:left="337" w:hanging="342"/>
              <w:rPr>
                <w:rFonts w:eastAsia="Calibri"/>
                <w:bCs/>
              </w:rPr>
            </w:pPr>
            <w:r w:rsidRPr="000A63E5">
              <w:rPr>
                <w:rFonts w:eastAsia="Calibri"/>
                <w:bCs/>
              </w:rPr>
              <w:t>4</w:t>
            </w:r>
            <w:r w:rsidRPr="000A63E5" w:rsidR="001D2CDA">
              <w:rPr>
                <w:rFonts w:eastAsia="Calibri"/>
                <w:bCs/>
              </w:rPr>
              <w:t>.</w:t>
            </w:r>
            <w:r w:rsidRPr="000A63E5" w:rsidR="001D2CDA">
              <w:rPr>
                <w:rFonts w:eastAsia="Calibri"/>
                <w:bCs/>
              </w:rPr>
              <w:tab/>
            </w:r>
            <w:r w:rsidRPr="000A63E5">
              <w:rPr>
                <w:rFonts w:eastAsia="Calibri"/>
                <w:bCs/>
              </w:rPr>
              <w:t>Enrolled in grant year 3</w:t>
            </w:r>
          </w:p>
        </w:tc>
        <w:tc>
          <w:tcPr>
            <w:tcW w:w="913" w:type="pct"/>
            <w:tcBorders>
              <w:top w:val="nil"/>
              <w:left w:val="nil"/>
              <w:bottom w:val="single" w:sz="4" w:space="0" w:color="000000"/>
              <w:right w:val="single" w:sz="4" w:space="0" w:color="000000"/>
            </w:tcBorders>
          </w:tcPr>
          <w:p w:rsidR="00623124" w:rsidRPr="000A63E5" w:rsidP="00710504" w14:paraId="3632EA55" w14:textId="77777777">
            <w:pPr>
              <w:spacing w:before="60" w:after="60"/>
              <w:jc w:val="center"/>
              <w:rPr>
                <w:rFonts w:eastAsia="Times New Roman"/>
              </w:rPr>
            </w:pPr>
          </w:p>
        </w:tc>
        <w:tc>
          <w:tcPr>
            <w:tcW w:w="962" w:type="pct"/>
            <w:tcBorders>
              <w:top w:val="nil"/>
              <w:left w:val="nil"/>
              <w:bottom w:val="single" w:sz="4" w:space="0" w:color="000000"/>
              <w:right w:val="single" w:sz="4" w:space="0" w:color="000000"/>
            </w:tcBorders>
          </w:tcPr>
          <w:p w:rsidR="00623124" w:rsidRPr="000A63E5" w:rsidP="00710504" w14:paraId="5A54822A" w14:textId="77777777">
            <w:pPr>
              <w:spacing w:before="60" w:after="60"/>
              <w:jc w:val="center"/>
              <w:rPr>
                <w:rFonts w:eastAsia="Times New Roman"/>
              </w:rPr>
            </w:pPr>
          </w:p>
        </w:tc>
        <w:tc>
          <w:tcPr>
            <w:tcW w:w="962" w:type="pct"/>
            <w:tcBorders>
              <w:top w:val="nil"/>
              <w:left w:val="nil"/>
              <w:bottom w:val="single" w:sz="4" w:space="0" w:color="000000"/>
              <w:right w:val="single" w:sz="4" w:space="0" w:color="000000"/>
            </w:tcBorders>
          </w:tcPr>
          <w:p w:rsidR="00623124" w:rsidRPr="000A63E5" w:rsidP="00710504" w14:paraId="77126371" w14:textId="77777777">
            <w:pPr>
              <w:spacing w:before="60" w:after="60"/>
              <w:jc w:val="center"/>
              <w:rPr>
                <w:rFonts w:eastAsia="Times New Roman"/>
              </w:rPr>
            </w:pPr>
          </w:p>
        </w:tc>
      </w:tr>
      <w:tr w14:paraId="70932AA5" w14:textId="77777777" w:rsidTr="00710504">
        <w:tblPrEx>
          <w:tblW w:w="5000" w:type="pct"/>
          <w:tblLook w:val="04A0"/>
        </w:tblPrEx>
        <w:trPr>
          <w:trHeight w:val="235"/>
        </w:trPr>
        <w:tc>
          <w:tcPr>
            <w:tcW w:w="2163" w:type="pct"/>
            <w:tcBorders>
              <w:top w:val="nil"/>
              <w:left w:val="single" w:sz="4" w:space="0" w:color="000000"/>
              <w:bottom w:val="single" w:sz="4" w:space="0" w:color="000000"/>
              <w:right w:val="single" w:sz="4" w:space="0" w:color="000000"/>
            </w:tcBorders>
            <w:hideMark/>
          </w:tcPr>
          <w:p w:rsidR="00623124" w:rsidRPr="000A63E5" w:rsidP="001D2CDA" w14:paraId="5011AA29" w14:textId="491A68A8">
            <w:pPr>
              <w:widowControl/>
              <w:tabs>
                <w:tab w:val="right" w:leader="dot" w:pos="5834"/>
              </w:tabs>
              <w:autoSpaceDE/>
              <w:autoSpaceDN/>
              <w:spacing w:before="40" w:after="40"/>
              <w:ind w:left="337" w:hanging="342"/>
              <w:rPr>
                <w:rFonts w:eastAsia="Calibri"/>
                <w:bCs/>
              </w:rPr>
            </w:pPr>
            <w:r w:rsidRPr="000A63E5">
              <w:rPr>
                <w:rFonts w:eastAsia="Calibri"/>
                <w:bCs/>
              </w:rPr>
              <w:t>5</w:t>
            </w:r>
            <w:r w:rsidRPr="000A63E5" w:rsidR="001D2CDA">
              <w:rPr>
                <w:rFonts w:eastAsia="Calibri"/>
                <w:bCs/>
              </w:rPr>
              <w:t>.</w:t>
            </w:r>
            <w:r w:rsidRPr="000A63E5" w:rsidR="001D2CDA">
              <w:rPr>
                <w:rFonts w:eastAsia="Calibri"/>
                <w:bCs/>
              </w:rPr>
              <w:tab/>
            </w:r>
            <w:r w:rsidRPr="000A63E5">
              <w:rPr>
                <w:rFonts w:eastAsia="Calibri"/>
                <w:bCs/>
              </w:rPr>
              <w:t>Enrolled in grant year 2</w:t>
            </w:r>
          </w:p>
        </w:tc>
        <w:tc>
          <w:tcPr>
            <w:tcW w:w="913" w:type="pct"/>
            <w:tcBorders>
              <w:top w:val="nil"/>
              <w:left w:val="nil"/>
              <w:bottom w:val="single" w:sz="4" w:space="0" w:color="000000"/>
              <w:right w:val="single" w:sz="4" w:space="0" w:color="000000"/>
            </w:tcBorders>
          </w:tcPr>
          <w:p w:rsidR="00623124" w:rsidRPr="000A63E5" w:rsidP="00710504" w14:paraId="50B9CAD9"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02A7CC84"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7A5D83B8" w14:textId="77777777">
            <w:pPr>
              <w:spacing w:before="60" w:after="60"/>
              <w:jc w:val="center"/>
              <w:rPr>
                <w:rFonts w:eastAsia="Times New Roman"/>
                <w:color w:val="000000"/>
              </w:rPr>
            </w:pPr>
          </w:p>
        </w:tc>
      </w:tr>
      <w:tr w14:paraId="02035FDB" w14:textId="77777777" w:rsidTr="00710504">
        <w:tblPrEx>
          <w:tblW w:w="5000" w:type="pct"/>
          <w:tblLook w:val="04A0"/>
        </w:tblPrEx>
        <w:trPr>
          <w:trHeight w:val="235"/>
        </w:trPr>
        <w:tc>
          <w:tcPr>
            <w:tcW w:w="2163" w:type="pct"/>
            <w:tcBorders>
              <w:top w:val="nil"/>
              <w:left w:val="single" w:sz="4" w:space="0" w:color="000000"/>
              <w:bottom w:val="single" w:sz="4" w:space="0" w:color="000000"/>
              <w:right w:val="single" w:sz="4" w:space="0" w:color="000000"/>
            </w:tcBorders>
            <w:hideMark/>
          </w:tcPr>
          <w:p w:rsidR="00623124" w:rsidRPr="000A63E5" w:rsidP="001D2CDA" w14:paraId="58D7F600" w14:textId="1B4EC6D8">
            <w:pPr>
              <w:widowControl/>
              <w:tabs>
                <w:tab w:val="right" w:leader="dot" w:pos="5834"/>
              </w:tabs>
              <w:autoSpaceDE/>
              <w:autoSpaceDN/>
              <w:spacing w:before="40" w:after="40"/>
              <w:ind w:left="337" w:hanging="342"/>
              <w:rPr>
                <w:rFonts w:eastAsia="Calibri"/>
                <w:bCs/>
              </w:rPr>
            </w:pPr>
            <w:r w:rsidRPr="000A63E5">
              <w:rPr>
                <w:rFonts w:eastAsia="Calibri"/>
                <w:bCs/>
              </w:rPr>
              <w:t>6.</w:t>
            </w:r>
            <w:r w:rsidRPr="000A63E5" w:rsidR="001D2CDA">
              <w:rPr>
                <w:rFonts w:eastAsia="Calibri"/>
                <w:bCs/>
              </w:rPr>
              <w:tab/>
            </w:r>
            <w:r w:rsidRPr="000A63E5">
              <w:rPr>
                <w:rFonts w:eastAsia="Calibri"/>
                <w:bCs/>
              </w:rPr>
              <w:t xml:space="preserve">Enrolled </w:t>
            </w:r>
            <w:r w:rsidRPr="000A63E5">
              <w:rPr>
                <w:rFonts w:eastAsia="Calibri"/>
                <w:bCs/>
              </w:rPr>
              <w:t>in grant</w:t>
            </w:r>
            <w:r w:rsidRPr="000A63E5">
              <w:rPr>
                <w:rFonts w:eastAsia="Calibri"/>
                <w:bCs/>
              </w:rPr>
              <w:t xml:space="preserve"> year 1</w:t>
            </w:r>
          </w:p>
        </w:tc>
        <w:tc>
          <w:tcPr>
            <w:tcW w:w="913" w:type="pct"/>
            <w:tcBorders>
              <w:top w:val="nil"/>
              <w:left w:val="nil"/>
              <w:bottom w:val="single" w:sz="4" w:space="0" w:color="000000"/>
              <w:right w:val="single" w:sz="4" w:space="0" w:color="000000"/>
            </w:tcBorders>
          </w:tcPr>
          <w:p w:rsidR="00623124" w:rsidRPr="000A63E5" w:rsidP="00710504" w14:paraId="700533CA"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12A0CBC4" w14:textId="77777777">
            <w:pPr>
              <w:spacing w:before="60" w:after="60"/>
              <w:jc w:val="center"/>
              <w:rPr>
                <w:rFonts w:eastAsia="Times New Roman"/>
                <w:color w:val="000000"/>
              </w:rPr>
            </w:pPr>
          </w:p>
        </w:tc>
        <w:tc>
          <w:tcPr>
            <w:tcW w:w="962" w:type="pct"/>
            <w:tcBorders>
              <w:top w:val="nil"/>
              <w:left w:val="nil"/>
              <w:bottom w:val="single" w:sz="4" w:space="0" w:color="000000"/>
              <w:right w:val="single" w:sz="4" w:space="0" w:color="000000"/>
            </w:tcBorders>
          </w:tcPr>
          <w:p w:rsidR="00623124" w:rsidRPr="000A63E5" w:rsidP="00710504" w14:paraId="3DB5C996" w14:textId="77777777">
            <w:pPr>
              <w:spacing w:before="60" w:after="60"/>
              <w:jc w:val="center"/>
              <w:rPr>
                <w:rFonts w:eastAsia="Times New Roman"/>
                <w:color w:val="000000"/>
              </w:rPr>
            </w:pPr>
          </w:p>
        </w:tc>
      </w:tr>
    </w:tbl>
    <w:p w:rsidR="00710504" w:rsidRPr="000A63E5" w:rsidP="0014311B" w14:paraId="1F3F857F" w14:textId="77777777">
      <w:pPr>
        <w:pStyle w:val="TableNote"/>
      </w:pPr>
      <w:r w:rsidRPr="000A63E5">
        <w:t xml:space="preserve">Note: The numerator for calculations of average substantive individual service contacts received is the cumulative count of substantive individual service contacts received by all clients/couples in the specified population who were enrolled in the specified grant year. The denominator for average calculations is all clients/couples in the identified population enrolled in the specified grant year, </w:t>
      </w:r>
      <w:r w:rsidRPr="000A63E5">
        <w:t>whether or not</w:t>
      </w:r>
      <w:r w:rsidRPr="000A63E5">
        <w:t xml:space="preserve"> they have received substantive individual service contacts.</w:t>
      </w:r>
    </w:p>
    <w:p w:rsidR="00EC262B" w:rsidRPr="000A63E5" w14:paraId="3610632E" w14:textId="775F7816">
      <w:r w:rsidRPr="000A63E5">
        <w:rPr>
          <w:b/>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1C83500F"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3520E4" w:rsidRPr="000A63E5" w:rsidP="003520E4" w14:paraId="757E75AF" w14:textId="3399D1FE">
            <w:pPr>
              <w:pStyle w:val="Tablewhiteparagraph"/>
              <w:spacing w:before="80"/>
              <w:rPr>
                <w:b w:val="0"/>
                <w:bCs/>
                <w:color w:val="auto"/>
                <w:sz w:val="22"/>
                <w:u w:val="single"/>
              </w:rPr>
            </w:pPr>
            <w:r w:rsidRPr="000A63E5">
              <w:rPr>
                <w:b w:val="0"/>
                <w:bCs/>
                <w:color w:val="auto"/>
                <w:sz w:val="22"/>
              </w:rPr>
              <w:t>5</w:t>
            </w:r>
            <w:r w:rsidRPr="000A63E5" w:rsidR="00A30A7F">
              <w:rPr>
                <w:b w:val="0"/>
                <w:bCs/>
                <w:color w:val="auto"/>
                <w:sz w:val="22"/>
              </w:rPr>
              <w:t xml:space="preserve">. </w:t>
            </w:r>
            <w:r w:rsidRPr="000A63E5">
              <w:rPr>
                <w:b w:val="0"/>
                <w:bCs/>
                <w:color w:val="auto"/>
                <w:sz w:val="22"/>
                <w:u w:val="single"/>
              </w:rPr>
              <w:t>Quality assurance and monitoring (continuous quality improvement</w:t>
            </w:r>
            <w:r w:rsidRPr="000A63E5" w:rsidR="00413CAD">
              <w:rPr>
                <w:b w:val="0"/>
                <w:bCs/>
                <w:color w:val="auto"/>
                <w:sz w:val="22"/>
                <w:u w:val="single"/>
              </w:rPr>
              <w:t xml:space="preserve"> [CQI]</w:t>
            </w:r>
            <w:r w:rsidRPr="000A63E5">
              <w:rPr>
                <w:b w:val="0"/>
                <w:bCs/>
                <w:color w:val="auto"/>
                <w:sz w:val="22"/>
                <w:u w:val="single"/>
              </w:rPr>
              <w:t>)</w:t>
            </w:r>
          </w:p>
          <w:p w:rsidR="003520E4" w:rsidRPr="000A63E5" w:rsidP="003520E4" w14:paraId="184B5186" w14:textId="4D945389">
            <w:pPr>
              <w:pStyle w:val="Tablewhiteparagraph"/>
              <w:spacing w:before="60"/>
              <w:rPr>
                <w:b w:val="0"/>
                <w:bCs/>
                <w:color w:val="auto"/>
                <w:sz w:val="22"/>
              </w:rPr>
            </w:pPr>
            <w:r w:rsidRPr="000A63E5">
              <w:rPr>
                <w:b w:val="0"/>
                <w:bCs/>
                <w:color w:val="auto"/>
                <w:sz w:val="22"/>
              </w:rPr>
              <w:t>Describe</w:t>
            </w:r>
            <w:r w:rsidRPr="000A63E5" w:rsidR="00A30A7F">
              <w:rPr>
                <w:b w:val="0"/>
                <w:bCs/>
                <w:color w:val="auto"/>
                <w:sz w:val="22"/>
              </w:rPr>
              <w:t xml:space="preserve"> your program</w:t>
            </w:r>
            <w:r w:rsidRPr="000A63E5" w:rsidR="0078653D">
              <w:rPr>
                <w:b w:val="0"/>
                <w:bCs/>
                <w:color w:val="auto"/>
                <w:sz w:val="22"/>
              </w:rPr>
              <w:t>’s</w:t>
            </w:r>
            <w:r w:rsidRPr="000A63E5" w:rsidR="00A30A7F">
              <w:rPr>
                <w:b w:val="0"/>
                <w:bCs/>
                <w:color w:val="auto"/>
                <w:sz w:val="22"/>
              </w:rPr>
              <w:t xml:space="preserve"> quality assurance and monitoring, including training and supervision.</w:t>
            </w:r>
            <w:r w:rsidRPr="000A63E5" w:rsidR="00577F3B">
              <w:rPr>
                <w:b w:val="0"/>
                <w:bCs/>
                <w:color w:val="auto"/>
                <w:sz w:val="22"/>
              </w:rPr>
              <w:t xml:space="preserve"> Please include any useful context for the performance measures in </w:t>
            </w:r>
            <w:r w:rsidRPr="000A63E5" w:rsidR="00082E48">
              <w:rPr>
                <w:b w:val="0"/>
                <w:bCs/>
                <w:color w:val="auto"/>
                <w:sz w:val="22"/>
              </w:rPr>
              <w:t>Table B-01.</w:t>
            </w:r>
            <w:r w:rsidRPr="000A63E5" w:rsidR="001E0DC7">
              <w:rPr>
                <w:b w:val="0"/>
                <w:bCs/>
                <w:color w:val="auto"/>
                <w:sz w:val="22"/>
              </w:rPr>
              <w:t xml:space="preserve">11 </w:t>
            </w:r>
            <w:r w:rsidRPr="000A63E5" w:rsidR="00082E48">
              <w:rPr>
                <w:b w:val="0"/>
                <w:bCs/>
                <w:color w:val="auto"/>
                <w:sz w:val="22"/>
              </w:rPr>
              <w:t xml:space="preserve">through </w:t>
            </w:r>
            <w:r w:rsidRPr="000A63E5" w:rsidR="00C175F9">
              <w:rPr>
                <w:b w:val="0"/>
                <w:bCs/>
                <w:color w:val="auto"/>
                <w:sz w:val="22"/>
              </w:rPr>
              <w:t xml:space="preserve">Table </w:t>
            </w:r>
            <w:r w:rsidRPr="000A63E5" w:rsidR="00082E48">
              <w:rPr>
                <w:b w:val="0"/>
                <w:bCs/>
                <w:color w:val="auto"/>
                <w:sz w:val="22"/>
              </w:rPr>
              <w:t>B-01.</w:t>
            </w:r>
            <w:r w:rsidRPr="000A63E5" w:rsidR="001E0DC7">
              <w:rPr>
                <w:b w:val="0"/>
                <w:bCs/>
                <w:color w:val="auto"/>
                <w:sz w:val="22"/>
              </w:rPr>
              <w:t>15</w:t>
            </w:r>
            <w:r w:rsidRPr="000A63E5" w:rsidR="00577F3B">
              <w:rPr>
                <w:b w:val="0"/>
                <w:bCs/>
                <w:color w:val="auto"/>
                <w:sz w:val="22"/>
              </w:rPr>
              <w:t>, such as whether staff are trained</w:t>
            </w:r>
            <w:r w:rsidRPr="000A63E5" w:rsidR="00B27DF4">
              <w:rPr>
                <w:b w:val="0"/>
                <w:bCs/>
                <w:color w:val="auto"/>
                <w:sz w:val="22"/>
              </w:rPr>
              <w:t>, supervised, and</w:t>
            </w:r>
            <w:r w:rsidRPr="000A63E5" w:rsidR="00002CA8">
              <w:rPr>
                <w:b w:val="0"/>
                <w:bCs/>
                <w:color w:val="auto"/>
                <w:sz w:val="22"/>
              </w:rPr>
              <w:t xml:space="preserve"> their work</w:t>
            </w:r>
            <w:r w:rsidRPr="000A63E5" w:rsidR="00B27DF4">
              <w:rPr>
                <w:b w:val="0"/>
                <w:bCs/>
                <w:color w:val="auto"/>
                <w:sz w:val="22"/>
              </w:rPr>
              <w:t xml:space="preserve"> observed </w:t>
            </w:r>
            <w:r w:rsidRPr="000A63E5" w:rsidR="00577F3B">
              <w:rPr>
                <w:b w:val="0"/>
                <w:bCs/>
                <w:color w:val="auto"/>
                <w:sz w:val="22"/>
              </w:rPr>
              <w:t>as intended,</w:t>
            </w:r>
            <w:r w:rsidRPr="000A63E5" w:rsidR="00413CAD">
              <w:rPr>
                <w:b w:val="0"/>
                <w:bCs/>
                <w:color w:val="auto"/>
                <w:sz w:val="22"/>
              </w:rPr>
              <w:t xml:space="preserve"> and whether average caseloads meet expectations for service delivery. Describe current CQI initiatives</w:t>
            </w:r>
            <w:r w:rsidRPr="000A63E5" w:rsidR="007650A2">
              <w:rPr>
                <w:b w:val="0"/>
                <w:bCs/>
                <w:color w:val="auto"/>
                <w:sz w:val="22"/>
              </w:rPr>
              <w:t xml:space="preserve"> and improvement goals</w:t>
            </w:r>
            <w:r w:rsidRPr="000A63E5" w:rsidR="00AB4420">
              <w:rPr>
                <w:b w:val="0"/>
                <w:bCs/>
                <w:color w:val="auto"/>
                <w:sz w:val="22"/>
              </w:rPr>
              <w:t xml:space="preserve"> </w:t>
            </w:r>
            <w:r w:rsidRPr="000A63E5" w:rsidR="00400B8B">
              <w:rPr>
                <w:b w:val="0"/>
                <w:bCs/>
                <w:color w:val="auto"/>
                <w:sz w:val="22"/>
              </w:rPr>
              <w:t>and indicate who on your program’s staff serves as the CQI team lead</w:t>
            </w:r>
            <w:r w:rsidRPr="000A63E5" w:rsidR="007650A2">
              <w:rPr>
                <w:b w:val="0"/>
                <w:bCs/>
                <w:color w:val="auto"/>
                <w:sz w:val="22"/>
              </w:rPr>
              <w:t>.</w:t>
            </w:r>
          </w:p>
        </w:tc>
      </w:tr>
      <w:tr w14:paraId="3640FE2D" w14:textId="77777777" w:rsidTr="00305813">
        <w:tblPrEx>
          <w:tblW w:w="5000" w:type="pct"/>
          <w:tblLayout w:type="fixed"/>
          <w:tblCellMar>
            <w:left w:w="0" w:type="dxa"/>
            <w:right w:w="0" w:type="dxa"/>
          </w:tblCellMar>
          <w:tblLook w:val="01E0"/>
        </w:tblPrEx>
        <w:trPr>
          <w:cantSplit/>
          <w:trHeight w:val="1440"/>
        </w:trPr>
        <w:tc>
          <w:tcPr>
            <w:tcW w:w="10790" w:type="dxa"/>
          </w:tcPr>
          <w:p w:rsidR="003520E4" w:rsidRPr="000A63E5" w:rsidP="003520E4" w14:paraId="2CAE5008" w14:textId="77777777">
            <w:pPr>
              <w:pStyle w:val="TableParagraph"/>
              <w:rPr>
                <w:sz w:val="22"/>
              </w:rPr>
            </w:pPr>
          </w:p>
        </w:tc>
      </w:tr>
    </w:tbl>
    <w:p w:rsidR="00623124" w:rsidRPr="000A63E5" w:rsidP="00932A0F" w14:paraId="49243864" w14:textId="77777777">
      <w:pPr>
        <w:tabs>
          <w:tab w:val="left" w:pos="360"/>
        </w:tabs>
        <w:spacing w:before="240"/>
        <w:rPr>
          <w:b/>
          <w:bCs/>
          <w:caps/>
          <w:color w:val="000000"/>
        </w:rPr>
      </w:pPr>
    </w:p>
    <w:tbl>
      <w:tblPr>
        <w:tblStyle w:val="TableGrid"/>
        <w:tblW w:w="5000" w:type="pct"/>
        <w:tblInd w:w="0" w:type="dxa"/>
        <w:tblLook w:val="04A0"/>
      </w:tblPr>
      <w:tblGrid>
        <w:gridCol w:w="8731"/>
        <w:gridCol w:w="2064"/>
      </w:tblGrid>
      <w:tr w14:paraId="74AB2E4E" w14:textId="77777777" w:rsidTr="00710504">
        <w:tblPrEx>
          <w:tblW w:w="5000" w:type="pct"/>
          <w:tblInd w:w="0" w:type="dxa"/>
          <w:tblLook w:val="04A0"/>
        </w:tblPrEx>
        <w:tc>
          <w:tcPr>
            <w:tcW w:w="4044" w:type="pct"/>
            <w:tcBorders>
              <w:top w:val="nil"/>
              <w:left w:val="nil"/>
              <w:bottom w:val="single" w:sz="4" w:space="0" w:color="auto"/>
              <w:right w:val="single" w:sz="4" w:space="0" w:color="auto"/>
            </w:tcBorders>
          </w:tcPr>
          <w:p w:rsidR="00262D13" w:rsidRPr="000A63E5" w:rsidP="004D56F8" w14:paraId="21378DD7" w14:textId="2CBDE977">
            <w:pPr>
              <w:pStyle w:val="NormalSS"/>
              <w:spacing w:before="120" w:after="0"/>
              <w:ind w:firstLine="0"/>
              <w:rPr>
                <w:rFonts w:ascii="Arial" w:eastAsia="Calibri" w:hAnsi="Arial" w:cs="Arial"/>
                <w:b/>
                <w:sz w:val="22"/>
                <w:szCs w:val="22"/>
              </w:rPr>
            </w:pPr>
            <w:r w:rsidRPr="000A63E5">
              <w:rPr>
                <w:rFonts w:ascii="Arial" w:hAnsi="Arial" w:cs="Arial"/>
                <w:b/>
                <w:sz w:val="22"/>
                <w:szCs w:val="22"/>
              </w:rPr>
              <w:t xml:space="preserve">Table </w:t>
            </w:r>
            <w:r w:rsidRPr="000A63E5">
              <w:rPr>
                <w:rFonts w:ascii="Arial" w:hAnsi="Arial" w:cs="Arial"/>
                <w:b/>
                <w:color w:val="000000"/>
                <w:sz w:val="22"/>
                <w:szCs w:val="22"/>
              </w:rPr>
              <w:t>B-02.11. Staff training in reporting period</w:t>
            </w:r>
          </w:p>
        </w:tc>
        <w:tc>
          <w:tcPr>
            <w:tcW w:w="956" w:type="pct"/>
            <w:tcBorders>
              <w:top w:val="single" w:sz="4" w:space="0" w:color="auto"/>
              <w:left w:val="single" w:sz="4" w:space="0" w:color="auto"/>
              <w:bottom w:val="single" w:sz="4" w:space="0" w:color="auto"/>
              <w:right w:val="single" w:sz="4" w:space="0" w:color="auto"/>
            </w:tcBorders>
            <w:vAlign w:val="bottom"/>
            <w:hideMark/>
          </w:tcPr>
          <w:p w:rsidR="00262D13" w:rsidRPr="000A63E5" w:rsidP="004D56F8" w14:paraId="6B492601" w14:textId="20F9EFE6">
            <w:pPr>
              <w:keepNext/>
              <w:tabs>
                <w:tab w:val="left" w:pos="720"/>
              </w:tabs>
              <w:spacing w:before="120"/>
              <w:jc w:val="center"/>
              <w:rPr>
                <w:rFonts w:eastAsiaTheme="minorHAnsi"/>
                <w:b/>
              </w:rPr>
            </w:pPr>
            <w:r w:rsidRPr="000A63E5">
              <w:rPr>
                <w:b/>
              </w:rPr>
              <w:t>Number</w:t>
            </w:r>
          </w:p>
        </w:tc>
      </w:tr>
      <w:tr w14:paraId="407A2881" w14:textId="77777777" w:rsidTr="00710504">
        <w:tblPrEx>
          <w:tblW w:w="5000" w:type="pct"/>
          <w:tblInd w:w="0" w:type="dxa"/>
          <w:tblLook w:val="04A0"/>
        </w:tblPrEx>
        <w:trPr>
          <w:trHeight w:val="359"/>
        </w:trPr>
        <w:tc>
          <w:tcPr>
            <w:tcW w:w="4044" w:type="pct"/>
            <w:tcBorders>
              <w:top w:val="single" w:sz="4" w:space="0" w:color="auto"/>
              <w:left w:val="single" w:sz="4" w:space="0" w:color="auto"/>
              <w:bottom w:val="single" w:sz="4" w:space="0" w:color="auto"/>
              <w:right w:val="single" w:sz="4" w:space="0" w:color="auto"/>
            </w:tcBorders>
            <w:vAlign w:val="center"/>
            <w:hideMark/>
          </w:tcPr>
          <w:p w:rsidR="00262D13" w:rsidRPr="000A63E5" w:rsidP="001D2CDA" w14:paraId="6C333DAF" w14:textId="7F85086B">
            <w:pPr>
              <w:tabs>
                <w:tab w:val="right" w:leader="dot" w:pos="5834"/>
              </w:tabs>
              <w:spacing w:before="40" w:after="40"/>
              <w:ind w:left="337" w:hanging="342"/>
              <w:rPr>
                <w:rFonts w:eastAsia="Calibri"/>
                <w:bCs/>
              </w:rPr>
            </w:pPr>
            <w:r w:rsidRPr="000A63E5">
              <w:rPr>
                <w:rFonts w:eastAsia="Calibri"/>
                <w:bCs/>
              </w:rPr>
              <w:t>1</w:t>
            </w:r>
            <w:r w:rsidRPr="000A63E5" w:rsidR="008E2B07">
              <w:rPr>
                <w:rFonts w:eastAsia="Calibri"/>
                <w:bCs/>
              </w:rPr>
              <w:t>.</w:t>
            </w:r>
            <w:r w:rsidRPr="000A63E5" w:rsidR="008E2B07">
              <w:rPr>
                <w:rFonts w:eastAsia="Calibri"/>
                <w:bCs/>
              </w:rPr>
              <w:tab/>
            </w:r>
            <w:r w:rsidRPr="000A63E5" w:rsidR="00AB2303">
              <w:rPr>
                <w:rFonts w:eastAsia="Calibri"/>
                <w:bCs/>
              </w:rPr>
              <w:t>Number of</w:t>
            </w:r>
            <w:r w:rsidRPr="000A63E5">
              <w:rPr>
                <w:rFonts w:eastAsia="Calibri"/>
                <w:bCs/>
              </w:rPr>
              <w:t xml:space="preserve"> staff receiv</w:t>
            </w:r>
            <w:r w:rsidRPr="000A63E5" w:rsidR="00AB2303">
              <w:rPr>
                <w:rFonts w:eastAsia="Calibri"/>
                <w:bCs/>
              </w:rPr>
              <w:t>ing</w:t>
            </w:r>
            <w:r w:rsidRPr="000A63E5">
              <w:rPr>
                <w:rFonts w:eastAsia="Calibri"/>
                <w:bCs/>
              </w:rPr>
              <w:t xml:space="preserve"> initial training on program curriculum(a)</w:t>
            </w:r>
          </w:p>
        </w:tc>
        <w:tc>
          <w:tcPr>
            <w:tcW w:w="956" w:type="pct"/>
            <w:tcBorders>
              <w:top w:val="single" w:sz="4" w:space="0" w:color="auto"/>
              <w:left w:val="single" w:sz="4" w:space="0" w:color="auto"/>
              <w:bottom w:val="single" w:sz="4" w:space="0" w:color="auto"/>
              <w:right w:val="single" w:sz="4" w:space="0" w:color="auto"/>
            </w:tcBorders>
          </w:tcPr>
          <w:p w:rsidR="00262D13" w:rsidRPr="000A63E5" w:rsidP="00710504" w14:paraId="04D255E5" w14:textId="77777777">
            <w:pPr>
              <w:spacing w:before="60" w:after="60"/>
              <w:jc w:val="center"/>
              <w:rPr>
                <w:rFonts w:eastAsiaTheme="minorHAnsi"/>
                <w:bCs/>
                <w:caps/>
              </w:rPr>
            </w:pPr>
          </w:p>
        </w:tc>
      </w:tr>
      <w:tr w14:paraId="5D27EACA" w14:textId="77777777" w:rsidTr="00710504">
        <w:tblPrEx>
          <w:tblW w:w="5000" w:type="pct"/>
          <w:tblInd w:w="0" w:type="dxa"/>
          <w:tblLook w:val="04A0"/>
        </w:tblPrEx>
        <w:tc>
          <w:tcPr>
            <w:tcW w:w="4044" w:type="pct"/>
            <w:tcBorders>
              <w:top w:val="single" w:sz="4" w:space="0" w:color="auto"/>
              <w:left w:val="single" w:sz="4" w:space="0" w:color="auto"/>
              <w:bottom w:val="single" w:sz="4" w:space="0" w:color="auto"/>
              <w:right w:val="single" w:sz="4" w:space="0" w:color="auto"/>
            </w:tcBorders>
            <w:vAlign w:val="center"/>
            <w:hideMark/>
          </w:tcPr>
          <w:p w:rsidR="00262D13" w:rsidRPr="000A63E5" w:rsidP="001D2CDA" w14:paraId="2970A0FA" w14:textId="0FC674D3">
            <w:pPr>
              <w:tabs>
                <w:tab w:val="right" w:leader="dot" w:pos="5834"/>
              </w:tabs>
              <w:spacing w:before="40" w:after="40"/>
              <w:ind w:left="337" w:hanging="342"/>
              <w:rPr>
                <w:rFonts w:eastAsia="Calibri"/>
                <w:bCs/>
              </w:rPr>
            </w:pPr>
            <w:r w:rsidRPr="000A63E5">
              <w:rPr>
                <w:rFonts w:eastAsia="Calibri"/>
                <w:bCs/>
              </w:rPr>
              <w:t>2</w:t>
            </w:r>
            <w:r w:rsidRPr="000A63E5" w:rsidR="008E2B07">
              <w:rPr>
                <w:rFonts w:eastAsia="Calibri"/>
                <w:bCs/>
              </w:rPr>
              <w:t>.</w:t>
            </w:r>
            <w:r w:rsidRPr="000A63E5" w:rsidR="008E2B07">
              <w:rPr>
                <w:rFonts w:eastAsia="Calibri"/>
                <w:bCs/>
              </w:rPr>
              <w:tab/>
            </w:r>
            <w:r w:rsidRPr="000A63E5" w:rsidR="00AB2303">
              <w:rPr>
                <w:rFonts w:eastAsia="Calibri"/>
                <w:bCs/>
              </w:rPr>
              <w:t xml:space="preserve">Number of </w:t>
            </w:r>
            <w:r w:rsidRPr="000A63E5">
              <w:rPr>
                <w:rFonts w:eastAsia="Calibri"/>
                <w:bCs/>
              </w:rPr>
              <w:t>staff receiv</w:t>
            </w:r>
            <w:r w:rsidRPr="000A63E5" w:rsidR="00AB2303">
              <w:rPr>
                <w:rFonts w:eastAsia="Calibri"/>
                <w:bCs/>
              </w:rPr>
              <w:t>ing</w:t>
            </w:r>
            <w:r w:rsidRPr="000A63E5">
              <w:rPr>
                <w:rFonts w:eastAsia="Calibri"/>
                <w:bCs/>
              </w:rPr>
              <w:t xml:space="preserve"> follow-up or refresher training on program curriculum(a)</w:t>
            </w:r>
          </w:p>
        </w:tc>
        <w:tc>
          <w:tcPr>
            <w:tcW w:w="956" w:type="pct"/>
            <w:tcBorders>
              <w:top w:val="single" w:sz="4" w:space="0" w:color="auto"/>
              <w:left w:val="single" w:sz="4" w:space="0" w:color="auto"/>
              <w:bottom w:val="single" w:sz="4" w:space="0" w:color="auto"/>
              <w:right w:val="single" w:sz="4" w:space="0" w:color="auto"/>
            </w:tcBorders>
          </w:tcPr>
          <w:p w:rsidR="00262D13" w:rsidRPr="000A63E5" w:rsidP="00710504" w14:paraId="60DC4E91" w14:textId="77777777">
            <w:pPr>
              <w:spacing w:before="60" w:after="60"/>
              <w:jc w:val="center"/>
              <w:rPr>
                <w:rFonts w:eastAsiaTheme="minorHAnsi"/>
                <w:bCs/>
                <w:caps/>
              </w:rPr>
            </w:pPr>
          </w:p>
        </w:tc>
      </w:tr>
      <w:tr w14:paraId="43CE25E1" w14:textId="77777777" w:rsidTr="00710504">
        <w:tblPrEx>
          <w:tblW w:w="5000" w:type="pct"/>
          <w:tblInd w:w="0" w:type="dxa"/>
          <w:tblLook w:val="04A0"/>
        </w:tblPrEx>
        <w:tc>
          <w:tcPr>
            <w:tcW w:w="4044" w:type="pct"/>
            <w:tcBorders>
              <w:top w:val="single" w:sz="4" w:space="0" w:color="auto"/>
              <w:left w:val="single" w:sz="4" w:space="0" w:color="auto"/>
              <w:bottom w:val="single" w:sz="4" w:space="0" w:color="auto"/>
              <w:right w:val="single" w:sz="4" w:space="0" w:color="auto"/>
            </w:tcBorders>
            <w:vAlign w:val="center"/>
            <w:hideMark/>
          </w:tcPr>
          <w:p w:rsidR="00262D13" w:rsidRPr="000A63E5" w:rsidP="001D2CDA" w14:paraId="5F673E98" w14:textId="03CC1F22">
            <w:pPr>
              <w:tabs>
                <w:tab w:val="right" w:leader="dot" w:pos="5834"/>
              </w:tabs>
              <w:spacing w:before="40" w:after="40"/>
              <w:ind w:left="337" w:hanging="342"/>
              <w:rPr>
                <w:rFonts w:eastAsia="Calibri"/>
                <w:bCs/>
              </w:rPr>
            </w:pPr>
            <w:r w:rsidRPr="000A63E5">
              <w:rPr>
                <w:rFonts w:eastAsia="Calibri"/>
                <w:bCs/>
              </w:rPr>
              <w:t>3</w:t>
            </w:r>
            <w:r w:rsidRPr="000A63E5" w:rsidR="008E2B07">
              <w:rPr>
                <w:rFonts w:eastAsia="Calibri"/>
                <w:bCs/>
              </w:rPr>
              <w:t>.</w:t>
            </w:r>
            <w:r w:rsidRPr="000A63E5" w:rsidR="008E2B07">
              <w:rPr>
                <w:rFonts w:eastAsia="Calibri"/>
                <w:bCs/>
              </w:rPr>
              <w:tab/>
            </w:r>
            <w:r w:rsidRPr="000A63E5" w:rsidR="00AB2303">
              <w:rPr>
                <w:rFonts w:eastAsia="Calibri"/>
                <w:bCs/>
              </w:rPr>
              <w:t>Number of</w:t>
            </w:r>
            <w:r w:rsidRPr="000A63E5">
              <w:rPr>
                <w:rFonts w:eastAsia="Calibri"/>
                <w:bCs/>
              </w:rPr>
              <w:t xml:space="preserve"> staff receiv</w:t>
            </w:r>
            <w:r w:rsidRPr="000A63E5" w:rsidR="00AB2303">
              <w:rPr>
                <w:rFonts w:eastAsia="Calibri"/>
                <w:bCs/>
              </w:rPr>
              <w:t>ing</w:t>
            </w:r>
            <w:r w:rsidRPr="000A63E5">
              <w:rPr>
                <w:rFonts w:eastAsia="Calibri"/>
                <w:bCs/>
              </w:rPr>
              <w:t xml:space="preserve"> training other than on program curriculum(a)</w:t>
            </w:r>
          </w:p>
        </w:tc>
        <w:tc>
          <w:tcPr>
            <w:tcW w:w="956" w:type="pct"/>
            <w:tcBorders>
              <w:top w:val="single" w:sz="4" w:space="0" w:color="auto"/>
              <w:left w:val="single" w:sz="4" w:space="0" w:color="auto"/>
              <w:bottom w:val="single" w:sz="4" w:space="0" w:color="auto"/>
              <w:right w:val="single" w:sz="4" w:space="0" w:color="auto"/>
            </w:tcBorders>
          </w:tcPr>
          <w:p w:rsidR="00262D13" w:rsidRPr="000A63E5" w:rsidP="00710504" w14:paraId="16D926B0" w14:textId="77777777">
            <w:pPr>
              <w:spacing w:before="60" w:after="60"/>
              <w:jc w:val="center"/>
              <w:rPr>
                <w:rFonts w:eastAsiaTheme="minorHAnsi"/>
                <w:bCs/>
                <w:caps/>
              </w:rPr>
            </w:pPr>
          </w:p>
        </w:tc>
      </w:tr>
    </w:tbl>
    <w:p w:rsidR="00623124" w:rsidRPr="000A63E5" w:rsidP="00636094" w14:paraId="34CC3095" w14:textId="439DE73D">
      <w:pPr>
        <w:tabs>
          <w:tab w:val="left" w:pos="360"/>
        </w:tabs>
        <w:spacing w:before="240" w:after="120"/>
        <w:rPr>
          <w:b/>
          <w:color w:val="000000"/>
        </w:rPr>
      </w:pPr>
      <w:r w:rsidRPr="000A63E5">
        <w:rPr>
          <w:b/>
        </w:rPr>
        <w:t xml:space="preserve">Table </w:t>
      </w:r>
      <w:r w:rsidRPr="000A63E5" w:rsidR="00082E48">
        <w:rPr>
          <w:b/>
          <w:color w:val="000000"/>
        </w:rPr>
        <w:t>B-0</w:t>
      </w:r>
      <w:r w:rsidRPr="000A63E5" w:rsidR="00F179B3">
        <w:rPr>
          <w:b/>
          <w:color w:val="000000"/>
        </w:rPr>
        <w:t>2</w:t>
      </w:r>
      <w:r w:rsidRPr="000A63E5" w:rsidR="00082E48">
        <w:rPr>
          <w:b/>
          <w:color w:val="000000"/>
        </w:rPr>
        <w:t>.</w:t>
      </w:r>
      <w:r w:rsidRPr="000A63E5" w:rsidR="001E0DC7">
        <w:rPr>
          <w:b/>
          <w:color w:val="000000"/>
        </w:rPr>
        <w:t>12</w:t>
      </w:r>
      <w:r w:rsidRPr="000A63E5">
        <w:rPr>
          <w:b/>
          <w:color w:val="000000"/>
        </w:rPr>
        <w:t xml:space="preserve">. </w:t>
      </w:r>
      <w:r w:rsidRPr="000A63E5" w:rsidR="00AB2303">
        <w:rPr>
          <w:b/>
          <w:color w:val="000000"/>
        </w:rPr>
        <w:t>Observation of facilitators</w:t>
      </w:r>
      <w:r w:rsidRPr="000A63E5">
        <w:rPr>
          <w:b/>
          <w:color w:val="000000"/>
        </w:rPr>
        <w:t xml:space="preserve"> </w:t>
      </w:r>
      <w:r w:rsidRPr="000A63E5" w:rsidR="00AB2303">
        <w:rPr>
          <w:b/>
          <w:color w:val="000000"/>
        </w:rPr>
        <w:t xml:space="preserve">in reporting period </w:t>
      </w:r>
    </w:p>
    <w:tbl>
      <w:tblPr>
        <w:tblStyle w:val="TableGrid"/>
        <w:tblW w:w="5000" w:type="pct"/>
        <w:tblInd w:w="0" w:type="dxa"/>
        <w:tblLook w:val="04A0"/>
      </w:tblPr>
      <w:tblGrid>
        <w:gridCol w:w="8727"/>
        <w:gridCol w:w="2063"/>
      </w:tblGrid>
      <w:tr w14:paraId="182471CC" w14:textId="77777777" w:rsidTr="008E2B07">
        <w:tblPrEx>
          <w:tblW w:w="5000" w:type="pct"/>
          <w:tblInd w:w="0" w:type="dxa"/>
          <w:tblLook w:val="04A0"/>
        </w:tblPrEx>
        <w:tc>
          <w:tcPr>
            <w:tcW w:w="4044" w:type="pct"/>
            <w:tcBorders>
              <w:top w:val="single" w:sz="4" w:space="0" w:color="auto"/>
              <w:left w:val="single" w:sz="4" w:space="0" w:color="auto"/>
              <w:bottom w:val="single" w:sz="4" w:space="0" w:color="auto"/>
              <w:right w:val="single" w:sz="4" w:space="0" w:color="auto"/>
            </w:tcBorders>
            <w:hideMark/>
          </w:tcPr>
          <w:p w:rsidR="00170B2D" w:rsidRPr="000A63E5" w14:paraId="18708C5D" w14:textId="0777CFE1">
            <w:pPr>
              <w:tabs>
                <w:tab w:val="right" w:leader="dot" w:pos="2880"/>
              </w:tabs>
              <w:spacing w:before="60" w:after="60"/>
              <w:rPr>
                <w:rFonts w:eastAsia="Calibri"/>
                <w:b/>
                <w:bCs/>
              </w:rPr>
            </w:pPr>
            <w:r w:rsidRPr="000A63E5">
              <w:rPr>
                <w:b/>
                <w:bCs/>
              </w:rPr>
              <w:t>Number of</w:t>
            </w:r>
            <w:r w:rsidRPr="000A63E5">
              <w:rPr>
                <w:b/>
                <w:bCs/>
              </w:rPr>
              <w:t xml:space="preserve"> facilitators observed by a supervisor or another experienced facilitator </w:t>
            </w:r>
          </w:p>
        </w:tc>
        <w:tc>
          <w:tcPr>
            <w:tcW w:w="956" w:type="pct"/>
            <w:tcBorders>
              <w:top w:val="single" w:sz="4" w:space="0" w:color="auto"/>
              <w:left w:val="single" w:sz="4" w:space="0" w:color="auto"/>
              <w:bottom w:val="single" w:sz="4" w:space="0" w:color="auto"/>
              <w:right w:val="single" w:sz="4" w:space="0" w:color="auto"/>
            </w:tcBorders>
            <w:vAlign w:val="bottom"/>
            <w:hideMark/>
          </w:tcPr>
          <w:p w:rsidR="00170B2D" w:rsidRPr="000A63E5" w14:paraId="30C58329" w14:textId="5F19EB89">
            <w:pPr>
              <w:keepNext/>
              <w:tabs>
                <w:tab w:val="left" w:pos="720"/>
              </w:tabs>
              <w:spacing w:before="60" w:after="60"/>
              <w:jc w:val="center"/>
              <w:rPr>
                <w:rFonts w:eastAsiaTheme="minorHAnsi"/>
                <w:b/>
                <w:bCs/>
              </w:rPr>
            </w:pPr>
            <w:r w:rsidRPr="000A63E5">
              <w:rPr>
                <w:b/>
                <w:bCs/>
              </w:rPr>
              <w:t>Number</w:t>
            </w:r>
          </w:p>
        </w:tc>
      </w:tr>
      <w:tr w14:paraId="6888EDD1" w14:textId="77777777" w:rsidTr="00170B2D">
        <w:tblPrEx>
          <w:tblW w:w="5000" w:type="pct"/>
          <w:tblInd w:w="0" w:type="dxa"/>
          <w:tblLook w:val="04A0"/>
        </w:tblPrEx>
        <w:tc>
          <w:tcPr>
            <w:tcW w:w="4044" w:type="pct"/>
            <w:tcBorders>
              <w:top w:val="single" w:sz="4" w:space="0" w:color="auto"/>
              <w:left w:val="single" w:sz="4" w:space="0" w:color="auto"/>
              <w:bottom w:val="single" w:sz="4" w:space="0" w:color="auto"/>
              <w:right w:val="single" w:sz="4" w:space="0" w:color="auto"/>
            </w:tcBorders>
            <w:hideMark/>
          </w:tcPr>
          <w:p w:rsidR="00170B2D" w:rsidRPr="000A63E5" w:rsidP="001D2CDA" w14:paraId="492E5A74" w14:textId="65AFF862">
            <w:pPr>
              <w:tabs>
                <w:tab w:val="right" w:leader="dot" w:pos="5834"/>
              </w:tabs>
              <w:spacing w:before="40" w:after="40"/>
              <w:ind w:left="337" w:hanging="342"/>
              <w:rPr>
                <w:rFonts w:eastAsia="Calibri"/>
                <w:bCs/>
              </w:rPr>
            </w:pPr>
            <w:r w:rsidRPr="000A63E5">
              <w:rPr>
                <w:rFonts w:eastAsia="Calibri"/>
                <w:bCs/>
              </w:rPr>
              <w:t>1</w:t>
            </w:r>
            <w:r w:rsidRPr="000A63E5">
              <w:rPr>
                <w:rFonts w:eastAsia="Calibri"/>
                <w:bCs/>
              </w:rPr>
              <w:t>.</w:t>
            </w:r>
            <w:r w:rsidRPr="000A63E5">
              <w:rPr>
                <w:rFonts w:eastAsia="Calibri"/>
                <w:bCs/>
              </w:rPr>
              <w:tab/>
              <w:t>Facilitators hired in reporting period</w:t>
            </w:r>
          </w:p>
        </w:tc>
        <w:tc>
          <w:tcPr>
            <w:tcW w:w="956" w:type="pct"/>
            <w:tcBorders>
              <w:top w:val="single" w:sz="4" w:space="0" w:color="auto"/>
              <w:left w:val="single" w:sz="4" w:space="0" w:color="auto"/>
              <w:bottom w:val="single" w:sz="4" w:space="0" w:color="auto"/>
              <w:right w:val="single" w:sz="4" w:space="0" w:color="auto"/>
            </w:tcBorders>
          </w:tcPr>
          <w:p w:rsidR="00170B2D" w:rsidRPr="000A63E5" w14:paraId="1250E897" w14:textId="77777777">
            <w:pPr>
              <w:jc w:val="center"/>
              <w:rPr>
                <w:rFonts w:eastAsiaTheme="minorHAnsi"/>
                <w:b/>
                <w:caps/>
              </w:rPr>
            </w:pPr>
          </w:p>
        </w:tc>
      </w:tr>
      <w:tr w14:paraId="40A72AA3" w14:textId="77777777" w:rsidTr="00170B2D">
        <w:tblPrEx>
          <w:tblW w:w="5000" w:type="pct"/>
          <w:tblInd w:w="0" w:type="dxa"/>
          <w:tblLook w:val="04A0"/>
        </w:tblPrEx>
        <w:tc>
          <w:tcPr>
            <w:tcW w:w="4044" w:type="pct"/>
            <w:tcBorders>
              <w:top w:val="single" w:sz="4" w:space="0" w:color="auto"/>
              <w:left w:val="single" w:sz="4" w:space="0" w:color="auto"/>
              <w:bottom w:val="single" w:sz="4" w:space="0" w:color="auto"/>
              <w:right w:val="single" w:sz="4" w:space="0" w:color="auto"/>
            </w:tcBorders>
            <w:hideMark/>
          </w:tcPr>
          <w:p w:rsidR="00170B2D" w:rsidRPr="000A63E5" w:rsidP="001D2CDA" w14:paraId="68186AE7" w14:textId="546B5593">
            <w:pPr>
              <w:tabs>
                <w:tab w:val="right" w:leader="dot" w:pos="5834"/>
              </w:tabs>
              <w:spacing w:before="40" w:after="40"/>
              <w:ind w:left="337" w:hanging="342"/>
              <w:rPr>
                <w:rFonts w:eastAsia="Calibri"/>
                <w:bCs/>
              </w:rPr>
            </w:pPr>
            <w:r w:rsidRPr="000A63E5">
              <w:rPr>
                <w:rFonts w:eastAsia="Calibri"/>
                <w:bCs/>
              </w:rPr>
              <w:t>2</w:t>
            </w:r>
            <w:r w:rsidRPr="000A63E5">
              <w:rPr>
                <w:rFonts w:eastAsia="Calibri"/>
                <w:bCs/>
              </w:rPr>
              <w:t>.</w:t>
            </w:r>
            <w:r w:rsidRPr="000A63E5">
              <w:rPr>
                <w:rFonts w:eastAsia="Calibri"/>
                <w:bCs/>
              </w:rPr>
              <w:tab/>
              <w:t>Experienced facilitators</w:t>
            </w:r>
          </w:p>
        </w:tc>
        <w:tc>
          <w:tcPr>
            <w:tcW w:w="956" w:type="pct"/>
            <w:tcBorders>
              <w:top w:val="single" w:sz="4" w:space="0" w:color="auto"/>
              <w:left w:val="single" w:sz="4" w:space="0" w:color="auto"/>
              <w:bottom w:val="single" w:sz="4" w:space="0" w:color="auto"/>
              <w:right w:val="single" w:sz="4" w:space="0" w:color="auto"/>
            </w:tcBorders>
          </w:tcPr>
          <w:p w:rsidR="00170B2D" w:rsidRPr="000A63E5" w14:paraId="0BCA030D" w14:textId="77777777">
            <w:pPr>
              <w:jc w:val="center"/>
              <w:rPr>
                <w:rFonts w:eastAsiaTheme="minorHAnsi"/>
                <w:b/>
                <w:caps/>
              </w:rPr>
            </w:pPr>
          </w:p>
        </w:tc>
      </w:tr>
    </w:tbl>
    <w:p w:rsidR="00623124" w:rsidRPr="000A63E5" w:rsidP="00932A0F" w14:paraId="02DE95D7" w14:textId="3715CFC3">
      <w:pPr>
        <w:tabs>
          <w:tab w:val="left" w:pos="360"/>
        </w:tabs>
        <w:spacing w:before="480" w:after="120"/>
        <w:rPr>
          <w:b/>
          <w:color w:val="000000"/>
        </w:rPr>
      </w:pPr>
      <w:r w:rsidRPr="000A63E5">
        <w:rPr>
          <w:b/>
        </w:rPr>
        <w:t xml:space="preserve">Table </w:t>
      </w:r>
      <w:r w:rsidRPr="000A63E5" w:rsidR="00082E48">
        <w:rPr>
          <w:b/>
          <w:color w:val="000000"/>
        </w:rPr>
        <w:t>B-0</w:t>
      </w:r>
      <w:r w:rsidRPr="000A63E5" w:rsidR="00F179B3">
        <w:rPr>
          <w:b/>
          <w:color w:val="000000"/>
        </w:rPr>
        <w:t>2</w:t>
      </w:r>
      <w:r w:rsidRPr="000A63E5" w:rsidR="00082E48">
        <w:rPr>
          <w:b/>
          <w:color w:val="000000"/>
        </w:rPr>
        <w:t>.</w:t>
      </w:r>
      <w:r w:rsidRPr="000A63E5" w:rsidR="001E0DC7">
        <w:rPr>
          <w:b/>
          <w:color w:val="000000"/>
        </w:rPr>
        <w:t>13</w:t>
      </w:r>
      <w:r w:rsidRPr="000A63E5">
        <w:rPr>
          <w:b/>
          <w:color w:val="000000"/>
        </w:rPr>
        <w:t xml:space="preserve">. </w:t>
      </w:r>
      <w:r w:rsidRPr="000A63E5">
        <w:rPr>
          <w:b/>
        </w:rPr>
        <w:t>Staff</w:t>
      </w:r>
      <w:r w:rsidRPr="000A63E5">
        <w:rPr>
          <w:b/>
          <w:color w:val="000000"/>
        </w:rPr>
        <w:t xml:space="preserve"> supervision</w:t>
      </w:r>
      <w:r w:rsidRPr="000A63E5" w:rsidR="00AB2303">
        <w:rPr>
          <w:b/>
          <w:color w:val="000000"/>
        </w:rPr>
        <w:t xml:space="preserve"> in reporting period </w:t>
      </w:r>
    </w:p>
    <w:tbl>
      <w:tblPr>
        <w:tblStyle w:val="TableGrid"/>
        <w:tblW w:w="5002" w:type="pct"/>
        <w:tblInd w:w="-5" w:type="dxa"/>
        <w:tblLook w:val="04A0"/>
      </w:tblPr>
      <w:tblGrid>
        <w:gridCol w:w="6016"/>
        <w:gridCol w:w="1494"/>
        <w:gridCol w:w="1561"/>
        <w:gridCol w:w="1723"/>
      </w:tblGrid>
      <w:tr w14:paraId="6CEAE2D9"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vAlign w:val="bottom"/>
            <w:hideMark/>
          </w:tcPr>
          <w:p w:rsidR="00170B2D" w:rsidRPr="000A63E5" w:rsidP="001D2CDA" w14:paraId="30270E02" w14:textId="4D66A1AE">
            <w:pPr>
              <w:tabs>
                <w:tab w:val="right" w:leader="dot" w:pos="2880"/>
              </w:tabs>
              <w:rPr>
                <w:rFonts w:eastAsia="Calibri"/>
                <w:b/>
                <w:bCs/>
              </w:rPr>
            </w:pPr>
            <w:r w:rsidRPr="000A63E5">
              <w:rPr>
                <w:b/>
                <w:bCs/>
              </w:rPr>
              <w:t xml:space="preserve">Average frequency of one-on-one meetings between each type of staff and </w:t>
            </w:r>
            <w:r w:rsidRPr="000A63E5">
              <w:rPr>
                <w:b/>
                <w:bCs/>
              </w:rPr>
              <w:t xml:space="preserve">their supervisors </w:t>
            </w:r>
          </w:p>
        </w:tc>
        <w:tc>
          <w:tcPr>
            <w:tcW w:w="692" w:type="pct"/>
            <w:tcBorders>
              <w:top w:val="single" w:sz="4" w:space="0" w:color="auto"/>
              <w:left w:val="single" w:sz="4" w:space="0" w:color="auto"/>
              <w:bottom w:val="single" w:sz="4" w:space="0" w:color="auto"/>
              <w:right w:val="single" w:sz="4" w:space="0" w:color="auto"/>
            </w:tcBorders>
            <w:vAlign w:val="bottom"/>
            <w:hideMark/>
          </w:tcPr>
          <w:p w:rsidR="00170B2D" w:rsidRPr="000A63E5" w14:paraId="742C61C9" w14:textId="2C1D181A">
            <w:pPr>
              <w:keepNext/>
              <w:tabs>
                <w:tab w:val="left" w:pos="720"/>
              </w:tabs>
              <w:jc w:val="center"/>
              <w:rPr>
                <w:b/>
                <w:bCs/>
              </w:rPr>
            </w:pPr>
            <w:r w:rsidRPr="000A63E5">
              <w:rPr>
                <w:b/>
                <w:bCs/>
              </w:rPr>
              <w:t xml:space="preserve">Two or more times </w:t>
            </w:r>
            <w:r w:rsidRPr="000A63E5" w:rsidR="00577BD5">
              <w:rPr>
                <w:b/>
                <w:bCs/>
              </w:rPr>
              <w:t xml:space="preserve">per </w:t>
            </w:r>
            <w:r w:rsidRPr="000A63E5">
              <w:rPr>
                <w:b/>
                <w:bCs/>
              </w:rPr>
              <w:t>month</w:t>
            </w:r>
          </w:p>
        </w:tc>
        <w:tc>
          <w:tcPr>
            <w:tcW w:w="723" w:type="pct"/>
            <w:tcBorders>
              <w:top w:val="single" w:sz="4" w:space="0" w:color="auto"/>
              <w:left w:val="single" w:sz="4" w:space="0" w:color="auto"/>
              <w:bottom w:val="single" w:sz="4" w:space="0" w:color="auto"/>
              <w:right w:val="single" w:sz="4" w:space="0" w:color="auto"/>
            </w:tcBorders>
            <w:vAlign w:val="bottom"/>
            <w:hideMark/>
          </w:tcPr>
          <w:p w:rsidR="00170B2D" w:rsidRPr="000A63E5" w14:paraId="65B04EA8" w14:textId="01CAED69">
            <w:pPr>
              <w:keepNext/>
              <w:tabs>
                <w:tab w:val="left" w:pos="720"/>
              </w:tabs>
              <w:jc w:val="center"/>
              <w:rPr>
                <w:b/>
                <w:bCs/>
              </w:rPr>
            </w:pPr>
            <w:r w:rsidRPr="000A63E5">
              <w:rPr>
                <w:b/>
                <w:bCs/>
              </w:rPr>
              <w:t>Once a month or less</w:t>
            </w:r>
          </w:p>
        </w:tc>
        <w:tc>
          <w:tcPr>
            <w:tcW w:w="798" w:type="pct"/>
            <w:tcBorders>
              <w:top w:val="single" w:sz="4" w:space="0" w:color="auto"/>
              <w:left w:val="single" w:sz="4" w:space="0" w:color="auto"/>
              <w:bottom w:val="single" w:sz="4" w:space="0" w:color="auto"/>
              <w:right w:val="single" w:sz="4" w:space="0" w:color="auto"/>
            </w:tcBorders>
            <w:vAlign w:val="bottom"/>
            <w:hideMark/>
          </w:tcPr>
          <w:p w:rsidR="00170B2D" w:rsidRPr="000A63E5" w14:paraId="5526EC28" w14:textId="77777777">
            <w:pPr>
              <w:keepNext/>
              <w:tabs>
                <w:tab w:val="left" w:pos="720"/>
              </w:tabs>
              <w:jc w:val="center"/>
              <w:rPr>
                <w:b/>
                <w:bCs/>
              </w:rPr>
            </w:pPr>
            <w:r w:rsidRPr="000A63E5">
              <w:rPr>
                <w:b/>
                <w:bCs/>
              </w:rPr>
              <w:t>Not in reporting period</w:t>
            </w:r>
          </w:p>
        </w:tc>
      </w:tr>
      <w:tr w14:paraId="34F1295E"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tcPr>
          <w:p w:rsidR="00167C69" w:rsidRPr="000A63E5" w:rsidP="001D2CDA" w14:paraId="38CB727E" w14:textId="16736796">
            <w:pPr>
              <w:tabs>
                <w:tab w:val="right" w:leader="dot" w:pos="5834"/>
              </w:tabs>
              <w:spacing w:before="40" w:after="40"/>
              <w:ind w:left="337" w:hanging="342"/>
              <w:rPr>
                <w:rFonts w:eastAsia="Calibri"/>
                <w:bCs/>
              </w:rPr>
            </w:pPr>
            <w:r w:rsidRPr="000A63E5">
              <w:rPr>
                <w:rFonts w:eastAsia="Calibri"/>
                <w:bCs/>
              </w:rPr>
              <w:t>1</w:t>
            </w:r>
            <w:r w:rsidRPr="000A63E5" w:rsidR="008E2B07">
              <w:rPr>
                <w:rFonts w:eastAsia="Calibri"/>
                <w:bCs/>
              </w:rPr>
              <w:t>.</w:t>
            </w:r>
            <w:r w:rsidRPr="000A63E5" w:rsidR="008E2B07">
              <w:rPr>
                <w:rFonts w:eastAsia="Calibri"/>
                <w:bCs/>
              </w:rPr>
              <w:tab/>
            </w:r>
            <w:r w:rsidRPr="000A63E5">
              <w:rPr>
                <w:rFonts w:eastAsia="Calibri"/>
                <w:bCs/>
              </w:rPr>
              <w:t>Project manager</w:t>
            </w:r>
          </w:p>
        </w:tc>
        <w:tc>
          <w:tcPr>
            <w:tcW w:w="692" w:type="pct"/>
            <w:tcBorders>
              <w:top w:val="single" w:sz="4" w:space="0" w:color="auto"/>
              <w:left w:val="single" w:sz="4" w:space="0" w:color="auto"/>
              <w:bottom w:val="single" w:sz="4" w:space="0" w:color="auto"/>
              <w:right w:val="single" w:sz="4" w:space="0" w:color="auto"/>
            </w:tcBorders>
          </w:tcPr>
          <w:p w:rsidR="00167C69" w:rsidRPr="000A63E5" w14:paraId="6FF41D5E"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67C69" w:rsidRPr="000A63E5" w14:paraId="031797F0"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67C69" w:rsidRPr="000A63E5" w14:paraId="3B2C7E2C" w14:textId="77777777">
            <w:pPr>
              <w:jc w:val="center"/>
            </w:pPr>
          </w:p>
        </w:tc>
      </w:tr>
      <w:tr w14:paraId="0F6D4538"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hideMark/>
          </w:tcPr>
          <w:p w:rsidR="00170B2D" w:rsidRPr="000A63E5" w:rsidP="001D2CDA" w14:paraId="0A0D9273" w14:textId="5B70DDB9">
            <w:pPr>
              <w:tabs>
                <w:tab w:val="right" w:leader="dot" w:pos="5834"/>
              </w:tabs>
              <w:spacing w:before="40" w:after="40"/>
              <w:ind w:left="337" w:hanging="342"/>
              <w:rPr>
                <w:rFonts w:eastAsia="Calibri"/>
                <w:bCs/>
              </w:rPr>
            </w:pPr>
            <w:r w:rsidRPr="000A63E5">
              <w:rPr>
                <w:rFonts w:eastAsia="Calibri"/>
                <w:bCs/>
              </w:rPr>
              <w:t>2</w:t>
            </w:r>
            <w:r w:rsidRPr="000A63E5">
              <w:rPr>
                <w:rFonts w:eastAsia="Calibri"/>
                <w:bCs/>
              </w:rPr>
              <w:t>.</w:t>
            </w:r>
            <w:r w:rsidRPr="000A63E5">
              <w:rPr>
                <w:rFonts w:eastAsia="Calibri"/>
                <w:bCs/>
              </w:rPr>
              <w:tab/>
              <w:t>Facilitators</w:t>
            </w:r>
          </w:p>
        </w:tc>
        <w:tc>
          <w:tcPr>
            <w:tcW w:w="692" w:type="pct"/>
            <w:tcBorders>
              <w:top w:val="single" w:sz="4" w:space="0" w:color="auto"/>
              <w:left w:val="single" w:sz="4" w:space="0" w:color="auto"/>
              <w:bottom w:val="single" w:sz="4" w:space="0" w:color="auto"/>
              <w:right w:val="single" w:sz="4" w:space="0" w:color="auto"/>
            </w:tcBorders>
          </w:tcPr>
          <w:p w:rsidR="00170B2D" w:rsidRPr="000A63E5" w14:paraId="3F74722E"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70B2D" w:rsidRPr="000A63E5" w14:paraId="714D2699"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70B2D" w:rsidRPr="000A63E5" w14:paraId="1165BB6D" w14:textId="77777777">
            <w:pPr>
              <w:jc w:val="center"/>
            </w:pPr>
          </w:p>
        </w:tc>
      </w:tr>
      <w:tr w14:paraId="538DBAAB"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hideMark/>
          </w:tcPr>
          <w:p w:rsidR="00170B2D" w:rsidRPr="000A63E5" w:rsidP="001D2CDA" w14:paraId="6E053FF8" w14:textId="01E2D8D6">
            <w:pPr>
              <w:tabs>
                <w:tab w:val="right" w:leader="dot" w:pos="5834"/>
              </w:tabs>
              <w:spacing w:before="40" w:after="40"/>
              <w:ind w:left="337" w:hanging="342"/>
              <w:rPr>
                <w:rFonts w:eastAsia="Calibri"/>
                <w:bCs/>
              </w:rPr>
            </w:pPr>
            <w:r w:rsidRPr="000A63E5">
              <w:rPr>
                <w:rFonts w:eastAsia="Calibri"/>
                <w:bCs/>
              </w:rPr>
              <w:t>3</w:t>
            </w:r>
            <w:r w:rsidRPr="000A63E5">
              <w:rPr>
                <w:rFonts w:eastAsia="Calibri"/>
                <w:bCs/>
              </w:rPr>
              <w:t>.</w:t>
            </w:r>
            <w:r w:rsidRPr="000A63E5">
              <w:rPr>
                <w:rFonts w:eastAsia="Calibri"/>
                <w:bCs/>
              </w:rPr>
              <w:tab/>
              <w:t>Case managers</w:t>
            </w:r>
          </w:p>
        </w:tc>
        <w:tc>
          <w:tcPr>
            <w:tcW w:w="692" w:type="pct"/>
            <w:tcBorders>
              <w:top w:val="single" w:sz="4" w:space="0" w:color="auto"/>
              <w:left w:val="single" w:sz="4" w:space="0" w:color="auto"/>
              <w:bottom w:val="single" w:sz="4" w:space="0" w:color="auto"/>
              <w:right w:val="single" w:sz="4" w:space="0" w:color="auto"/>
            </w:tcBorders>
          </w:tcPr>
          <w:p w:rsidR="00170B2D" w:rsidRPr="000A63E5" w14:paraId="30B0740C"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70B2D" w:rsidRPr="000A63E5" w14:paraId="7C60C639"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70B2D" w:rsidRPr="000A63E5" w14:paraId="799409C9" w14:textId="77777777">
            <w:pPr>
              <w:jc w:val="center"/>
            </w:pPr>
          </w:p>
        </w:tc>
      </w:tr>
      <w:tr w14:paraId="34D02FF5"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hideMark/>
          </w:tcPr>
          <w:p w:rsidR="00170B2D" w:rsidRPr="000A63E5" w:rsidP="001D2CDA" w14:paraId="7F3F1061" w14:textId="3A7292CE">
            <w:pPr>
              <w:tabs>
                <w:tab w:val="right" w:leader="dot" w:pos="5834"/>
              </w:tabs>
              <w:spacing w:before="40" w:after="40"/>
              <w:ind w:left="337" w:hanging="342"/>
              <w:rPr>
                <w:rFonts w:eastAsia="Calibri"/>
                <w:bCs/>
              </w:rPr>
            </w:pPr>
            <w:r w:rsidRPr="000A63E5">
              <w:rPr>
                <w:rFonts w:eastAsia="Calibri"/>
                <w:bCs/>
              </w:rPr>
              <w:t>4</w:t>
            </w:r>
            <w:r w:rsidRPr="000A63E5">
              <w:rPr>
                <w:rFonts w:eastAsia="Calibri"/>
                <w:bCs/>
              </w:rPr>
              <w:t>.</w:t>
            </w:r>
            <w:r w:rsidRPr="000A63E5">
              <w:rPr>
                <w:rFonts w:eastAsia="Calibri"/>
                <w:bCs/>
              </w:rPr>
              <w:tab/>
              <w:t>Employment specialists</w:t>
            </w:r>
          </w:p>
        </w:tc>
        <w:tc>
          <w:tcPr>
            <w:tcW w:w="692" w:type="pct"/>
            <w:tcBorders>
              <w:top w:val="single" w:sz="4" w:space="0" w:color="auto"/>
              <w:left w:val="single" w:sz="4" w:space="0" w:color="auto"/>
              <w:bottom w:val="single" w:sz="4" w:space="0" w:color="auto"/>
              <w:right w:val="single" w:sz="4" w:space="0" w:color="auto"/>
            </w:tcBorders>
          </w:tcPr>
          <w:p w:rsidR="00170B2D" w:rsidRPr="000A63E5" w14:paraId="6EEDF6A5"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70B2D" w:rsidRPr="000A63E5" w14:paraId="3A1C033D"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70B2D" w:rsidRPr="000A63E5" w14:paraId="41946B6E" w14:textId="77777777">
            <w:pPr>
              <w:jc w:val="center"/>
            </w:pPr>
          </w:p>
        </w:tc>
      </w:tr>
      <w:tr w14:paraId="6016E261"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hideMark/>
          </w:tcPr>
          <w:p w:rsidR="00170B2D" w:rsidRPr="000A63E5" w:rsidP="001D2CDA" w14:paraId="31CC905D" w14:textId="5F39B6F7">
            <w:pPr>
              <w:tabs>
                <w:tab w:val="right" w:leader="dot" w:pos="5834"/>
              </w:tabs>
              <w:spacing w:before="40" w:after="40"/>
              <w:ind w:left="337" w:hanging="342"/>
              <w:rPr>
                <w:rFonts w:eastAsia="Calibri"/>
                <w:bCs/>
              </w:rPr>
            </w:pPr>
            <w:r w:rsidRPr="000A63E5">
              <w:rPr>
                <w:rFonts w:eastAsia="Calibri"/>
                <w:bCs/>
              </w:rPr>
              <w:t>5</w:t>
            </w:r>
            <w:r w:rsidRPr="000A63E5">
              <w:rPr>
                <w:rFonts w:eastAsia="Calibri"/>
                <w:bCs/>
              </w:rPr>
              <w:t>.</w:t>
            </w:r>
            <w:r w:rsidRPr="000A63E5">
              <w:rPr>
                <w:rFonts w:eastAsia="Calibri"/>
                <w:bCs/>
              </w:rPr>
              <w:tab/>
              <w:t>Recruitment specialists</w:t>
            </w:r>
          </w:p>
        </w:tc>
        <w:tc>
          <w:tcPr>
            <w:tcW w:w="692" w:type="pct"/>
            <w:tcBorders>
              <w:top w:val="single" w:sz="4" w:space="0" w:color="auto"/>
              <w:left w:val="single" w:sz="4" w:space="0" w:color="auto"/>
              <w:bottom w:val="single" w:sz="4" w:space="0" w:color="auto"/>
              <w:right w:val="single" w:sz="4" w:space="0" w:color="auto"/>
            </w:tcBorders>
          </w:tcPr>
          <w:p w:rsidR="00170B2D" w:rsidRPr="000A63E5" w14:paraId="7B1C1DE4"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70B2D" w:rsidRPr="000A63E5" w14:paraId="00B3BA1B"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70B2D" w:rsidRPr="000A63E5" w14:paraId="6D16504C" w14:textId="77777777">
            <w:pPr>
              <w:jc w:val="center"/>
            </w:pPr>
          </w:p>
        </w:tc>
      </w:tr>
      <w:tr w14:paraId="05763F18"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hideMark/>
          </w:tcPr>
          <w:p w:rsidR="00170B2D" w:rsidRPr="000A63E5" w:rsidP="001D2CDA" w14:paraId="68F779DA" w14:textId="449466CC">
            <w:pPr>
              <w:tabs>
                <w:tab w:val="right" w:leader="dot" w:pos="5834"/>
              </w:tabs>
              <w:spacing w:before="40" w:after="40"/>
              <w:ind w:left="337" w:hanging="342"/>
              <w:rPr>
                <w:rFonts w:eastAsia="Calibri"/>
                <w:bCs/>
              </w:rPr>
            </w:pPr>
            <w:r w:rsidRPr="000A63E5">
              <w:rPr>
                <w:rFonts w:eastAsia="Calibri"/>
                <w:bCs/>
              </w:rPr>
              <w:t>6.</w:t>
            </w:r>
            <w:r w:rsidRPr="000A63E5">
              <w:rPr>
                <w:rFonts w:eastAsia="Calibri"/>
                <w:bCs/>
              </w:rPr>
              <w:tab/>
              <w:t>Data managers</w:t>
            </w:r>
          </w:p>
        </w:tc>
        <w:tc>
          <w:tcPr>
            <w:tcW w:w="692" w:type="pct"/>
            <w:tcBorders>
              <w:top w:val="single" w:sz="4" w:space="0" w:color="auto"/>
              <w:left w:val="single" w:sz="4" w:space="0" w:color="auto"/>
              <w:bottom w:val="single" w:sz="4" w:space="0" w:color="auto"/>
              <w:right w:val="single" w:sz="4" w:space="0" w:color="auto"/>
            </w:tcBorders>
          </w:tcPr>
          <w:p w:rsidR="00170B2D" w:rsidRPr="000A63E5" w14:paraId="2795BC48"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70B2D" w:rsidRPr="000A63E5" w14:paraId="3664D46C"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70B2D" w:rsidRPr="000A63E5" w14:paraId="154D0754" w14:textId="77777777">
            <w:pPr>
              <w:jc w:val="center"/>
            </w:pPr>
          </w:p>
        </w:tc>
      </w:tr>
      <w:tr w14:paraId="168E79E6" w14:textId="77777777" w:rsidTr="00932A0F">
        <w:tblPrEx>
          <w:tblW w:w="5002" w:type="pct"/>
          <w:tblInd w:w="-5" w:type="dxa"/>
          <w:tblLook w:val="04A0"/>
        </w:tblPrEx>
        <w:tc>
          <w:tcPr>
            <w:tcW w:w="2787" w:type="pct"/>
            <w:tcBorders>
              <w:top w:val="single" w:sz="4" w:space="0" w:color="auto"/>
              <w:left w:val="single" w:sz="4" w:space="0" w:color="auto"/>
              <w:bottom w:val="single" w:sz="4" w:space="0" w:color="auto"/>
              <w:right w:val="single" w:sz="4" w:space="0" w:color="auto"/>
            </w:tcBorders>
            <w:hideMark/>
          </w:tcPr>
          <w:p w:rsidR="00170B2D" w:rsidRPr="000A63E5" w:rsidP="001D2CDA" w14:paraId="245F3A83" w14:textId="5199CD3C">
            <w:pPr>
              <w:tabs>
                <w:tab w:val="right" w:leader="dot" w:pos="5834"/>
              </w:tabs>
              <w:spacing w:before="40" w:after="40"/>
              <w:ind w:left="337" w:hanging="342"/>
              <w:rPr>
                <w:rFonts w:eastAsia="Calibri"/>
                <w:bCs/>
              </w:rPr>
            </w:pPr>
            <w:r w:rsidRPr="000A63E5">
              <w:rPr>
                <w:rFonts w:eastAsia="Calibri"/>
                <w:bCs/>
              </w:rPr>
              <w:t>7.</w:t>
            </w:r>
            <w:r w:rsidRPr="000A63E5">
              <w:rPr>
                <w:rFonts w:eastAsia="Calibri"/>
                <w:bCs/>
              </w:rPr>
              <w:tab/>
            </w:r>
            <w:r w:rsidRPr="000A63E5">
              <w:rPr>
                <w:rFonts w:eastAsia="Calibri"/>
                <w:bCs/>
              </w:rPr>
              <w:t>Other staff</w:t>
            </w:r>
          </w:p>
        </w:tc>
        <w:tc>
          <w:tcPr>
            <w:tcW w:w="692" w:type="pct"/>
            <w:tcBorders>
              <w:top w:val="single" w:sz="4" w:space="0" w:color="auto"/>
              <w:left w:val="single" w:sz="4" w:space="0" w:color="auto"/>
              <w:bottom w:val="single" w:sz="4" w:space="0" w:color="auto"/>
              <w:right w:val="single" w:sz="4" w:space="0" w:color="auto"/>
            </w:tcBorders>
          </w:tcPr>
          <w:p w:rsidR="00170B2D" w:rsidRPr="000A63E5" w14:paraId="663EFA9F" w14:textId="77777777">
            <w:pPr>
              <w:jc w:val="center"/>
              <w:rPr>
                <w:b/>
                <w:caps/>
              </w:rPr>
            </w:pPr>
          </w:p>
        </w:tc>
        <w:tc>
          <w:tcPr>
            <w:tcW w:w="723" w:type="pct"/>
            <w:tcBorders>
              <w:top w:val="single" w:sz="4" w:space="0" w:color="auto"/>
              <w:left w:val="single" w:sz="4" w:space="0" w:color="auto"/>
              <w:bottom w:val="single" w:sz="4" w:space="0" w:color="auto"/>
              <w:right w:val="single" w:sz="4" w:space="0" w:color="auto"/>
            </w:tcBorders>
          </w:tcPr>
          <w:p w:rsidR="00170B2D" w:rsidRPr="000A63E5" w14:paraId="19218632" w14:textId="77777777">
            <w:pPr>
              <w:jc w:val="center"/>
              <w:rPr>
                <w:b/>
                <w:caps/>
              </w:rPr>
            </w:pPr>
          </w:p>
        </w:tc>
        <w:tc>
          <w:tcPr>
            <w:tcW w:w="798" w:type="pct"/>
            <w:tcBorders>
              <w:top w:val="single" w:sz="4" w:space="0" w:color="auto"/>
              <w:left w:val="single" w:sz="4" w:space="0" w:color="auto"/>
              <w:bottom w:val="single" w:sz="4" w:space="0" w:color="auto"/>
              <w:right w:val="single" w:sz="4" w:space="0" w:color="auto"/>
            </w:tcBorders>
          </w:tcPr>
          <w:p w:rsidR="00170B2D" w:rsidRPr="000A63E5" w14:paraId="6A70D52A" w14:textId="77777777">
            <w:pPr>
              <w:jc w:val="center"/>
            </w:pPr>
          </w:p>
        </w:tc>
      </w:tr>
    </w:tbl>
    <w:p w:rsidR="00932A0F" w14:paraId="7B96F5D6" w14:textId="1BB9C147"/>
    <w:p w:rsidR="00932A0F" w14:paraId="40388A73" w14:textId="77777777">
      <w:r>
        <w:br w:type="page"/>
      </w:r>
    </w:p>
    <w:p w:rsidR="00932A0F" w14:paraId="702D7A4D" w14:textId="77777777"/>
    <w:tbl>
      <w:tblPr>
        <w:tblStyle w:val="TableGrid"/>
        <w:tblW w:w="5002" w:type="pct"/>
        <w:tblInd w:w="-5" w:type="dxa"/>
        <w:tblLook w:val="04A0"/>
      </w:tblPr>
      <w:tblGrid>
        <w:gridCol w:w="5615"/>
        <w:gridCol w:w="1730"/>
        <w:gridCol w:w="1730"/>
        <w:gridCol w:w="1724"/>
      </w:tblGrid>
      <w:tr w14:paraId="33038453" w14:textId="77777777" w:rsidTr="00932A0F">
        <w:tblPrEx>
          <w:tblW w:w="5002" w:type="pct"/>
          <w:tblInd w:w="-5" w:type="dxa"/>
          <w:tblLook w:val="04A0"/>
        </w:tblPrEx>
        <w:tc>
          <w:tcPr>
            <w:tcW w:w="2600" w:type="pct"/>
            <w:tcBorders>
              <w:top w:val="nil"/>
              <w:left w:val="nil"/>
              <w:bottom w:val="single" w:sz="4" w:space="0" w:color="auto"/>
              <w:right w:val="single" w:sz="4" w:space="0" w:color="auto"/>
            </w:tcBorders>
            <w:vAlign w:val="center"/>
          </w:tcPr>
          <w:p w:rsidR="00203B97" w:rsidRPr="000A63E5" w:rsidP="00203B97" w14:paraId="122FC69A" w14:textId="7C20EFDE">
            <w:pPr>
              <w:tabs>
                <w:tab w:val="right" w:leader="dot" w:pos="2880"/>
              </w:tabs>
              <w:rPr>
                <w:rFonts w:eastAsia="Calibri"/>
                <w:b/>
                <w:bCs/>
              </w:rPr>
            </w:pPr>
            <w:r w:rsidRPr="000A63E5">
              <w:rPr>
                <w:b/>
              </w:rPr>
              <w:t xml:space="preserve">Table </w:t>
            </w:r>
            <w:r w:rsidRPr="000A63E5">
              <w:rPr>
                <w:b/>
                <w:color w:val="000000"/>
              </w:rPr>
              <w:t>B-02.14. Continuous quality improvement meetings in reporting period</w:t>
            </w:r>
          </w:p>
        </w:tc>
        <w:tc>
          <w:tcPr>
            <w:tcW w:w="801" w:type="pct"/>
            <w:tcBorders>
              <w:top w:val="single" w:sz="4" w:space="0" w:color="auto"/>
              <w:left w:val="single" w:sz="4" w:space="0" w:color="auto"/>
              <w:bottom w:val="single" w:sz="4" w:space="0" w:color="auto"/>
              <w:right w:val="single" w:sz="4" w:space="0" w:color="auto"/>
            </w:tcBorders>
            <w:vAlign w:val="bottom"/>
          </w:tcPr>
          <w:p w:rsidR="00203B97" w:rsidRPr="000A63E5" w:rsidP="0089049D" w14:paraId="7F63EC90" w14:textId="115E0EBE">
            <w:pPr>
              <w:keepNext/>
              <w:tabs>
                <w:tab w:val="left" w:pos="720"/>
              </w:tabs>
              <w:jc w:val="center"/>
              <w:rPr>
                <w:b/>
                <w:bCs/>
              </w:rPr>
            </w:pPr>
            <w:r w:rsidRPr="000A63E5">
              <w:rPr>
                <w:b/>
                <w:bCs/>
              </w:rPr>
              <w:t xml:space="preserve">Two or more times </w:t>
            </w:r>
            <w:r w:rsidRPr="000A63E5" w:rsidR="00D26B5D">
              <w:rPr>
                <w:b/>
                <w:bCs/>
              </w:rPr>
              <w:t xml:space="preserve">per </w:t>
            </w:r>
            <w:r w:rsidRPr="000A63E5">
              <w:rPr>
                <w:b/>
                <w:bCs/>
              </w:rPr>
              <w:t>month</w:t>
            </w:r>
          </w:p>
        </w:tc>
        <w:tc>
          <w:tcPr>
            <w:tcW w:w="801" w:type="pct"/>
            <w:tcBorders>
              <w:top w:val="single" w:sz="4" w:space="0" w:color="auto"/>
              <w:left w:val="single" w:sz="4" w:space="0" w:color="auto"/>
              <w:bottom w:val="single" w:sz="4" w:space="0" w:color="auto"/>
              <w:right w:val="single" w:sz="4" w:space="0" w:color="auto"/>
            </w:tcBorders>
            <w:vAlign w:val="bottom"/>
          </w:tcPr>
          <w:p w:rsidR="00203B97" w:rsidRPr="000A63E5" w:rsidP="0089049D" w14:paraId="7FCB203C" w14:textId="3871AB5B">
            <w:pPr>
              <w:keepNext/>
              <w:tabs>
                <w:tab w:val="left" w:pos="720"/>
              </w:tabs>
              <w:jc w:val="center"/>
              <w:rPr>
                <w:b/>
                <w:bCs/>
              </w:rPr>
            </w:pPr>
            <w:r w:rsidRPr="000A63E5">
              <w:rPr>
                <w:b/>
                <w:bCs/>
              </w:rPr>
              <w:t>Once a month or less</w:t>
            </w:r>
          </w:p>
        </w:tc>
        <w:tc>
          <w:tcPr>
            <w:tcW w:w="798" w:type="pct"/>
            <w:tcBorders>
              <w:top w:val="single" w:sz="4" w:space="0" w:color="auto"/>
              <w:left w:val="single" w:sz="4" w:space="0" w:color="auto"/>
              <w:bottom w:val="single" w:sz="4" w:space="0" w:color="auto"/>
              <w:right w:val="single" w:sz="4" w:space="0" w:color="auto"/>
            </w:tcBorders>
            <w:vAlign w:val="bottom"/>
            <w:hideMark/>
          </w:tcPr>
          <w:p w:rsidR="00203B97" w:rsidRPr="000A63E5" w:rsidP="0089049D" w14:paraId="7543543C" w14:textId="341373F6">
            <w:pPr>
              <w:keepNext/>
              <w:tabs>
                <w:tab w:val="left" w:pos="720"/>
              </w:tabs>
              <w:jc w:val="center"/>
              <w:rPr>
                <w:b/>
                <w:bCs/>
              </w:rPr>
            </w:pPr>
            <w:r w:rsidRPr="000A63E5">
              <w:rPr>
                <w:b/>
                <w:bCs/>
              </w:rPr>
              <w:t>Not in reporting period</w:t>
            </w:r>
          </w:p>
        </w:tc>
      </w:tr>
      <w:tr w14:paraId="344EB402" w14:textId="77777777" w:rsidTr="00932A0F">
        <w:tblPrEx>
          <w:tblW w:w="5002" w:type="pct"/>
          <w:tblInd w:w="-5" w:type="dxa"/>
          <w:tblLook w:val="04A0"/>
        </w:tblPrEx>
        <w:tc>
          <w:tcPr>
            <w:tcW w:w="2600" w:type="pct"/>
            <w:tcBorders>
              <w:top w:val="single" w:sz="4" w:space="0" w:color="auto"/>
              <w:left w:val="single" w:sz="4" w:space="0" w:color="auto"/>
              <w:bottom w:val="single" w:sz="4" w:space="0" w:color="auto"/>
              <w:right w:val="single" w:sz="4" w:space="0" w:color="auto"/>
            </w:tcBorders>
            <w:vAlign w:val="center"/>
            <w:hideMark/>
          </w:tcPr>
          <w:p w:rsidR="00203B97" w:rsidRPr="000A63E5" w:rsidP="001D2CDA" w14:paraId="28F827D0" w14:textId="6BDF45A4">
            <w:pPr>
              <w:tabs>
                <w:tab w:val="right" w:leader="dot" w:pos="5834"/>
              </w:tabs>
              <w:spacing w:before="40" w:after="40"/>
              <w:ind w:left="337" w:hanging="342"/>
            </w:pPr>
            <w:r w:rsidRPr="000A63E5">
              <w:t>1</w:t>
            </w:r>
            <w:r w:rsidRPr="000A63E5" w:rsidR="00AD3F31">
              <w:t>.</w:t>
            </w:r>
            <w:r w:rsidRPr="000A63E5" w:rsidR="00AD3F31">
              <w:tab/>
            </w:r>
            <w:r w:rsidRPr="000A63E5">
              <w:t xml:space="preserve">Average frequency of meetings focused on continuous quality </w:t>
            </w:r>
            <w:r w:rsidRPr="000A63E5">
              <w:rPr>
                <w:rFonts w:eastAsia="Calibri"/>
                <w:bCs/>
              </w:rPr>
              <w:t>improvement</w:t>
            </w:r>
          </w:p>
        </w:tc>
        <w:tc>
          <w:tcPr>
            <w:tcW w:w="801" w:type="pct"/>
            <w:tcBorders>
              <w:top w:val="single" w:sz="4" w:space="0" w:color="auto"/>
              <w:left w:val="single" w:sz="4" w:space="0" w:color="auto"/>
              <w:bottom w:val="single" w:sz="4" w:space="0" w:color="auto"/>
              <w:right w:val="single" w:sz="4" w:space="0" w:color="auto"/>
            </w:tcBorders>
          </w:tcPr>
          <w:p w:rsidR="00203B97" w:rsidRPr="000A63E5" w:rsidP="00CA583C" w14:paraId="79471374" w14:textId="77777777">
            <w:pPr>
              <w:spacing w:before="60" w:after="60"/>
            </w:pPr>
          </w:p>
        </w:tc>
        <w:tc>
          <w:tcPr>
            <w:tcW w:w="801" w:type="pct"/>
            <w:tcBorders>
              <w:top w:val="single" w:sz="4" w:space="0" w:color="auto"/>
              <w:left w:val="single" w:sz="4" w:space="0" w:color="auto"/>
              <w:bottom w:val="single" w:sz="4" w:space="0" w:color="auto"/>
              <w:right w:val="single" w:sz="4" w:space="0" w:color="auto"/>
            </w:tcBorders>
          </w:tcPr>
          <w:p w:rsidR="00203B97" w:rsidRPr="000A63E5" w:rsidP="00CA583C" w14:paraId="6047F570" w14:textId="37775D67">
            <w:pPr>
              <w:spacing w:before="60" w:after="60"/>
            </w:pPr>
          </w:p>
        </w:tc>
        <w:tc>
          <w:tcPr>
            <w:tcW w:w="798" w:type="pct"/>
            <w:tcBorders>
              <w:top w:val="single" w:sz="4" w:space="0" w:color="auto"/>
              <w:left w:val="single" w:sz="4" w:space="0" w:color="auto"/>
              <w:bottom w:val="single" w:sz="4" w:space="0" w:color="auto"/>
              <w:right w:val="single" w:sz="4" w:space="0" w:color="auto"/>
            </w:tcBorders>
            <w:vAlign w:val="center"/>
          </w:tcPr>
          <w:p w:rsidR="00203B97" w:rsidRPr="000A63E5" w:rsidP="00CA583C" w14:paraId="2B674855" w14:textId="2EA08CD8">
            <w:pPr>
              <w:spacing w:before="60" w:after="60"/>
            </w:pPr>
          </w:p>
        </w:tc>
      </w:tr>
    </w:tbl>
    <w:p w:rsidR="00623124" w:rsidRPr="000A63E5" w:rsidP="00932A0F" w14:paraId="000A14B7" w14:textId="77777777">
      <w:pPr>
        <w:spacing w:before="360"/>
      </w:pPr>
    </w:p>
    <w:tbl>
      <w:tblPr>
        <w:tblStyle w:val="TableGrid"/>
        <w:tblW w:w="5000" w:type="pct"/>
        <w:tblInd w:w="0" w:type="dxa"/>
        <w:tblLook w:val="04A0"/>
      </w:tblPr>
      <w:tblGrid>
        <w:gridCol w:w="7291"/>
        <w:gridCol w:w="3504"/>
      </w:tblGrid>
      <w:tr w14:paraId="5471E376" w14:textId="77777777" w:rsidTr="0089049D">
        <w:tblPrEx>
          <w:tblW w:w="5000" w:type="pct"/>
          <w:tblInd w:w="0" w:type="dxa"/>
          <w:tblLook w:val="04A0"/>
        </w:tblPrEx>
        <w:tc>
          <w:tcPr>
            <w:tcW w:w="3377" w:type="pct"/>
            <w:tcBorders>
              <w:top w:val="nil"/>
              <w:left w:val="nil"/>
              <w:bottom w:val="single" w:sz="4" w:space="0" w:color="auto"/>
              <w:right w:val="single" w:sz="4" w:space="0" w:color="auto"/>
            </w:tcBorders>
            <w:vAlign w:val="bottom"/>
            <w:hideMark/>
          </w:tcPr>
          <w:p w:rsidR="00623124" w:rsidRPr="000A63E5" w:rsidP="001969C4" w14:paraId="507A11C8" w14:textId="3811DAAC">
            <w:pPr>
              <w:tabs>
                <w:tab w:val="left" w:pos="360"/>
              </w:tabs>
              <w:spacing w:before="240" w:after="120"/>
              <w:rPr>
                <w:b/>
              </w:rPr>
            </w:pPr>
            <w:r w:rsidRPr="000A63E5">
              <w:rPr>
                <w:b/>
              </w:rPr>
              <w:t>Table B-02.15. Caseloads</w:t>
            </w:r>
          </w:p>
        </w:tc>
        <w:tc>
          <w:tcPr>
            <w:tcW w:w="1623" w:type="pct"/>
            <w:tcBorders>
              <w:top w:val="single" w:sz="4" w:space="0" w:color="auto"/>
              <w:left w:val="single" w:sz="4" w:space="0" w:color="auto"/>
              <w:bottom w:val="single" w:sz="4" w:space="0" w:color="auto"/>
              <w:right w:val="single" w:sz="4" w:space="0" w:color="auto"/>
            </w:tcBorders>
            <w:vAlign w:val="bottom"/>
            <w:hideMark/>
          </w:tcPr>
          <w:p w:rsidR="00623124" w:rsidRPr="000A63E5" w:rsidP="0089049D" w14:paraId="76090E2E" w14:textId="1D4EC83C">
            <w:pPr>
              <w:tabs>
                <w:tab w:val="left" w:pos="360"/>
              </w:tabs>
              <w:spacing w:before="60" w:after="60"/>
              <w:jc w:val="center"/>
              <w:rPr>
                <w:b/>
                <w:bCs/>
              </w:rPr>
            </w:pPr>
            <w:r w:rsidRPr="000A63E5">
              <w:rPr>
                <w:b/>
                <w:bCs/>
              </w:rPr>
              <w:t>Average</w:t>
            </w:r>
          </w:p>
        </w:tc>
      </w:tr>
      <w:tr w14:paraId="238AB67D" w14:textId="77777777" w:rsidTr="009F7268">
        <w:tblPrEx>
          <w:tblW w:w="5000" w:type="pct"/>
          <w:tblInd w:w="0" w:type="dxa"/>
          <w:tblLook w:val="04A0"/>
        </w:tblPrEx>
        <w:tc>
          <w:tcPr>
            <w:tcW w:w="3377" w:type="pct"/>
            <w:tcBorders>
              <w:top w:val="single" w:sz="4" w:space="0" w:color="auto"/>
              <w:left w:val="single" w:sz="4" w:space="0" w:color="auto"/>
              <w:bottom w:val="single" w:sz="4" w:space="0" w:color="auto"/>
              <w:right w:val="single" w:sz="4" w:space="0" w:color="auto"/>
            </w:tcBorders>
            <w:hideMark/>
          </w:tcPr>
          <w:p w:rsidR="00FA3BBE" w:rsidRPr="000A63E5" w:rsidP="001D2CDA" w14:paraId="302FFD4F" w14:textId="2EDCE7FE">
            <w:pPr>
              <w:tabs>
                <w:tab w:val="right" w:leader="dot" w:pos="5834"/>
              </w:tabs>
              <w:spacing w:before="40" w:after="40"/>
              <w:ind w:left="337" w:hanging="342"/>
            </w:pPr>
            <w:r w:rsidRPr="000A63E5">
              <w:t>1.</w:t>
            </w:r>
            <w:r w:rsidRPr="000A63E5">
              <w:tab/>
            </w:r>
            <w:r w:rsidRPr="000A63E5" w:rsidR="00623124">
              <w:t xml:space="preserve">Average </w:t>
            </w:r>
            <w:r w:rsidRPr="000A63E5" w:rsidR="00623124">
              <w:rPr>
                <w:rFonts w:eastAsia="Calibri"/>
                <w:bCs/>
              </w:rPr>
              <w:t>number</w:t>
            </w:r>
            <w:r w:rsidRPr="000A63E5" w:rsidR="00623124">
              <w:t xml:space="preserve"> of participants assigned to each case manager</w:t>
            </w:r>
          </w:p>
        </w:tc>
        <w:tc>
          <w:tcPr>
            <w:tcW w:w="1623" w:type="pct"/>
            <w:tcBorders>
              <w:top w:val="single" w:sz="4" w:space="0" w:color="auto"/>
              <w:left w:val="single" w:sz="4" w:space="0" w:color="auto"/>
              <w:bottom w:val="single" w:sz="4" w:space="0" w:color="auto"/>
              <w:right w:val="single" w:sz="4" w:space="0" w:color="auto"/>
            </w:tcBorders>
            <w:hideMark/>
          </w:tcPr>
          <w:p w:rsidR="00623124" w:rsidRPr="000A63E5" w:rsidP="00CA583C" w14:paraId="3C159891" w14:textId="77777777">
            <w:pPr>
              <w:tabs>
                <w:tab w:val="left" w:pos="360"/>
              </w:tabs>
              <w:spacing w:before="60" w:after="60"/>
            </w:pPr>
            <w:r w:rsidRPr="000A63E5">
              <w:rPr>
                <w:color w:val="FFFFFF" w:themeColor="background1"/>
              </w:rPr>
              <w:t xml:space="preserve"> </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2A4D3EE9"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D43C1C" w:rsidRPr="000A63E5" w:rsidP="00D43C1C" w14:paraId="50DD6EA8" w14:textId="2F19D072">
            <w:pPr>
              <w:pStyle w:val="Tablewhiteparagraph"/>
              <w:pageBreakBefore/>
              <w:spacing w:before="80"/>
              <w:rPr>
                <w:b w:val="0"/>
                <w:bCs/>
                <w:color w:val="auto"/>
                <w:sz w:val="22"/>
                <w:u w:val="single"/>
              </w:rPr>
            </w:pPr>
            <w:r w:rsidRPr="000A63E5">
              <w:rPr>
                <w:b w:val="0"/>
                <w:bCs/>
                <w:color w:val="auto"/>
                <w:sz w:val="22"/>
              </w:rPr>
              <w:t>6</w:t>
            </w:r>
            <w:r w:rsidRPr="000A63E5">
              <w:rPr>
                <w:b w:val="0"/>
                <w:bCs/>
                <w:color w:val="auto"/>
                <w:sz w:val="22"/>
              </w:rPr>
              <w:t xml:space="preserve">. </w:t>
            </w:r>
            <w:r w:rsidRPr="000A63E5">
              <w:rPr>
                <w:b w:val="0"/>
                <w:bCs/>
                <w:color w:val="auto"/>
                <w:sz w:val="22"/>
                <w:u w:val="single"/>
              </w:rPr>
              <w:t>Local program evaluation (if applicable)</w:t>
            </w:r>
          </w:p>
          <w:p w:rsidR="00895560" w:rsidRPr="000A63E5" w:rsidP="00D43C1C" w14:paraId="04D2E94F" w14:textId="2E3E66DD">
            <w:pPr>
              <w:pStyle w:val="Tablewhiteparagraph"/>
              <w:spacing w:before="60"/>
              <w:rPr>
                <w:sz w:val="22"/>
              </w:rPr>
            </w:pPr>
            <w:r w:rsidRPr="000A63E5">
              <w:rPr>
                <w:b w:val="0"/>
                <w:bCs/>
                <w:color w:val="auto"/>
                <w:sz w:val="22"/>
              </w:rPr>
              <w:t>D</w:t>
            </w:r>
            <w:r w:rsidRPr="000A63E5" w:rsidR="00D43C1C">
              <w:rPr>
                <w:b w:val="0"/>
                <w:bCs/>
                <w:color w:val="auto"/>
                <w:sz w:val="22"/>
              </w:rPr>
              <w:t>escribe activities and accomplishments pertaining to the design and execution of your local program evaluation.</w:t>
            </w:r>
            <w:r w:rsidRPr="000A63E5" w:rsidR="008622B7">
              <w:rPr>
                <w:b w:val="0"/>
                <w:bCs/>
                <w:color w:val="auto"/>
                <w:sz w:val="22"/>
              </w:rPr>
              <w:t xml:space="preserve"> Discuss whether </w:t>
            </w:r>
            <w:r w:rsidRPr="000A63E5" w:rsidR="00CD58F3">
              <w:rPr>
                <w:b w:val="0"/>
                <w:bCs/>
                <w:color w:val="auto"/>
                <w:sz w:val="22"/>
              </w:rPr>
              <w:t xml:space="preserve">participation in the evaluation </w:t>
            </w:r>
            <w:r w:rsidRPr="000A63E5" w:rsidR="00CD58F3">
              <w:rPr>
                <w:b w:val="0"/>
                <w:bCs/>
                <w:color w:val="auto"/>
                <w:sz w:val="22"/>
              </w:rPr>
              <w:t>is meeting</w:t>
            </w:r>
            <w:r w:rsidRPr="000A63E5" w:rsidR="00CD58F3">
              <w:rPr>
                <w:b w:val="0"/>
                <w:bCs/>
                <w:color w:val="auto"/>
                <w:sz w:val="22"/>
              </w:rPr>
              <w:t xml:space="preserve"> expectations, and whether </w:t>
            </w:r>
            <w:r w:rsidRPr="000A63E5" w:rsidR="008622B7">
              <w:rPr>
                <w:b w:val="0"/>
                <w:bCs/>
                <w:color w:val="auto"/>
                <w:sz w:val="22"/>
              </w:rPr>
              <w:t>characteristics of participants assigned to treatment and control groups meet baseline equivalence standards.</w:t>
            </w:r>
            <w:r w:rsidRPr="000A63E5" w:rsidR="00B47E73">
              <w:rPr>
                <w:b w:val="0"/>
                <w:bCs/>
                <w:color w:val="auto"/>
                <w:sz w:val="22"/>
              </w:rPr>
              <w:t xml:space="preserve"> If your local evaluation assigns participants to control or control waitlist groups that do not receive services, indicate how many participants are in each such group. (Control group clients</w:t>
            </w:r>
            <w:r w:rsidRPr="000A63E5" w:rsidR="008622B7">
              <w:rPr>
                <w:b w:val="0"/>
                <w:bCs/>
                <w:color w:val="auto"/>
                <w:sz w:val="22"/>
              </w:rPr>
              <w:t xml:space="preserve"> that do not receive services</w:t>
            </w:r>
            <w:r w:rsidRPr="000A63E5" w:rsidR="00B47E73">
              <w:rPr>
                <w:b w:val="0"/>
                <w:bCs/>
                <w:color w:val="auto"/>
                <w:sz w:val="22"/>
              </w:rPr>
              <w:t xml:space="preserve"> are not included in performance measures</w:t>
            </w:r>
            <w:r w:rsidRPr="000A63E5" w:rsidR="00C175F9">
              <w:rPr>
                <w:b w:val="0"/>
                <w:bCs/>
                <w:color w:val="auto"/>
                <w:sz w:val="22"/>
              </w:rPr>
              <w:t xml:space="preserve"> tables in this report</w:t>
            </w:r>
            <w:r w:rsidRPr="000A63E5" w:rsidR="00B47E73">
              <w:rPr>
                <w:b w:val="0"/>
                <w:bCs/>
                <w:color w:val="auto"/>
                <w:sz w:val="22"/>
              </w:rPr>
              <w:t xml:space="preserve">.) </w:t>
            </w:r>
          </w:p>
        </w:tc>
      </w:tr>
      <w:tr w14:paraId="425A59A5" w14:textId="77777777" w:rsidTr="00305813">
        <w:tblPrEx>
          <w:tblW w:w="5000" w:type="pct"/>
          <w:tblLayout w:type="fixed"/>
          <w:tblCellMar>
            <w:left w:w="0" w:type="dxa"/>
            <w:right w:w="0" w:type="dxa"/>
          </w:tblCellMar>
          <w:tblLook w:val="01E0"/>
        </w:tblPrEx>
        <w:trPr>
          <w:cantSplit/>
          <w:trHeight w:val="1440"/>
        </w:trPr>
        <w:tc>
          <w:tcPr>
            <w:tcW w:w="10790" w:type="dxa"/>
          </w:tcPr>
          <w:p w:rsidR="00D43C1C" w:rsidRPr="000A63E5" w:rsidP="003520E4" w14:paraId="0AC85465" w14:textId="77777777">
            <w:pPr>
              <w:pStyle w:val="TableParagraph"/>
              <w:rPr>
                <w:sz w:val="22"/>
              </w:rPr>
            </w:pPr>
          </w:p>
        </w:tc>
      </w:tr>
      <w:tr w14:paraId="26FFEB83" w14:textId="77777777" w:rsidTr="00E019E1">
        <w:tblPrEx>
          <w:tblW w:w="5000" w:type="pct"/>
          <w:tblLayout w:type="fixed"/>
          <w:tblCellMar>
            <w:left w:w="0" w:type="dxa"/>
            <w:right w:w="0" w:type="dxa"/>
          </w:tblCellMar>
          <w:tblLook w:val="01E0"/>
        </w:tblPrEx>
        <w:trPr>
          <w:cantSplit/>
        </w:trPr>
        <w:tc>
          <w:tcPr>
            <w:tcW w:w="10790" w:type="dxa"/>
            <w:shd w:val="clear" w:color="auto" w:fill="BFBFBF" w:themeFill="background1" w:themeFillShade="BF"/>
          </w:tcPr>
          <w:p w:rsidR="003520E4" w:rsidRPr="000A63E5" w:rsidP="00D058D7" w14:paraId="0298479C" w14:textId="0DE7B7A0">
            <w:pPr>
              <w:pStyle w:val="Tablewhiteparagraph"/>
              <w:pageBreakBefore/>
              <w:spacing w:after="240"/>
              <w:jc w:val="center"/>
              <w:rPr>
                <w:color w:val="auto"/>
                <w:sz w:val="22"/>
              </w:rPr>
            </w:pPr>
            <w:r w:rsidRPr="000A63E5">
              <w:rPr>
                <w:color w:val="auto"/>
                <w:sz w:val="22"/>
              </w:rPr>
              <w:t>B-0</w:t>
            </w:r>
            <w:r w:rsidRPr="000A63E5" w:rsidR="00F179B3">
              <w:rPr>
                <w:color w:val="auto"/>
                <w:sz w:val="22"/>
              </w:rPr>
              <w:t>3</w:t>
            </w:r>
            <w:r w:rsidRPr="000A63E5">
              <w:rPr>
                <w:color w:val="auto"/>
                <w:sz w:val="22"/>
              </w:rPr>
              <w:tab/>
              <w:t>PROBLEMS</w:t>
            </w:r>
          </w:p>
        </w:tc>
      </w:tr>
      <w:tr w14:paraId="130D6915" w14:textId="77777777" w:rsidTr="00E019E1">
        <w:tblPrEx>
          <w:tblW w:w="5000" w:type="pct"/>
          <w:tblLayout w:type="fixed"/>
          <w:tblCellMar>
            <w:left w:w="0" w:type="dxa"/>
            <w:right w:w="0" w:type="dxa"/>
          </w:tblCellMar>
          <w:tblLook w:val="01E0"/>
        </w:tblPrEx>
        <w:trPr>
          <w:cantSplit/>
        </w:trPr>
        <w:tc>
          <w:tcPr>
            <w:tcW w:w="10790" w:type="dxa"/>
            <w:shd w:val="clear" w:color="auto" w:fill="D9D9D9" w:themeFill="background1" w:themeFillShade="D9"/>
          </w:tcPr>
          <w:p w:rsidR="003520E4" w:rsidRPr="000A63E5" w:rsidP="003520E4" w14:paraId="35C81F2C" w14:textId="74C5D75C">
            <w:pPr>
              <w:pStyle w:val="Tablewhiteparagraph"/>
              <w:spacing w:before="80"/>
              <w:rPr>
                <w:b w:val="0"/>
                <w:bCs/>
                <w:color w:val="auto"/>
                <w:sz w:val="22"/>
                <w:u w:val="single"/>
              </w:rPr>
            </w:pPr>
            <w:r w:rsidRPr="000A63E5">
              <w:rPr>
                <w:b w:val="0"/>
                <w:bCs/>
                <w:color w:val="auto"/>
                <w:sz w:val="22"/>
              </w:rPr>
              <w:t xml:space="preserve">1. </w:t>
            </w:r>
            <w:r w:rsidRPr="000A63E5">
              <w:rPr>
                <w:b w:val="0"/>
                <w:bCs/>
                <w:color w:val="auto"/>
                <w:sz w:val="22"/>
                <w:u w:val="single"/>
              </w:rPr>
              <w:t xml:space="preserve">Implementation challenges </w:t>
            </w:r>
          </w:p>
          <w:p w:rsidR="003520E4" w:rsidRPr="000A63E5" w:rsidP="003520E4" w14:paraId="42F6D9C6" w14:textId="5BCC7B73">
            <w:pPr>
              <w:pStyle w:val="Tablewhiteparagraph"/>
              <w:spacing w:before="60"/>
              <w:rPr>
                <w:b w:val="0"/>
                <w:bCs/>
                <w:color w:val="auto"/>
                <w:sz w:val="22"/>
              </w:rPr>
            </w:pPr>
            <w:r w:rsidRPr="000A63E5">
              <w:rPr>
                <w:b w:val="0"/>
                <w:bCs/>
                <w:color w:val="auto"/>
                <w:sz w:val="22"/>
              </w:rPr>
              <w:t>Describe any current or expected deviations or departures from the original project plan, including actual/anticipated slippage in task completion dates, and special problems encountered or expected.</w:t>
            </w:r>
            <w:r w:rsidRPr="000A63E5">
              <w:rPr>
                <w:color w:val="auto"/>
                <w:sz w:val="22"/>
              </w:rPr>
              <w:t xml:space="preserve"> </w:t>
            </w:r>
            <w:r w:rsidRPr="000A63E5">
              <w:rPr>
                <w:b w:val="0"/>
                <w:bCs/>
                <w:color w:val="auto"/>
                <w:sz w:val="22"/>
              </w:rPr>
              <w:t xml:space="preserve">Please include any useful context for the performance measures in </w:t>
            </w:r>
            <w:r w:rsidRPr="000A63E5" w:rsidR="00D85D86">
              <w:rPr>
                <w:b w:val="0"/>
                <w:bCs/>
                <w:color w:val="auto"/>
                <w:sz w:val="22"/>
              </w:rPr>
              <w:t>Table B-0</w:t>
            </w:r>
            <w:r w:rsidRPr="000A63E5" w:rsidR="00AE00A9">
              <w:rPr>
                <w:b w:val="0"/>
                <w:bCs/>
                <w:color w:val="auto"/>
                <w:sz w:val="22"/>
              </w:rPr>
              <w:t>3</w:t>
            </w:r>
            <w:r w:rsidRPr="000A63E5" w:rsidR="00D85D86">
              <w:rPr>
                <w:b w:val="0"/>
                <w:bCs/>
                <w:color w:val="auto"/>
                <w:sz w:val="22"/>
              </w:rPr>
              <w:t>.1</w:t>
            </w:r>
            <w:r w:rsidRPr="000A63E5" w:rsidR="0018337B">
              <w:rPr>
                <w:b w:val="0"/>
                <w:bCs/>
                <w:color w:val="auto"/>
                <w:sz w:val="22"/>
              </w:rPr>
              <w:t xml:space="preserve">. For any </w:t>
            </w:r>
            <w:r w:rsidRPr="000A63E5" w:rsidR="00253945">
              <w:rPr>
                <w:b w:val="0"/>
                <w:bCs/>
                <w:color w:val="auto"/>
                <w:sz w:val="22"/>
              </w:rPr>
              <w:t xml:space="preserve">response </w:t>
            </w:r>
            <w:r w:rsidRPr="000A63E5" w:rsidR="0018337B">
              <w:rPr>
                <w:b w:val="0"/>
                <w:bCs/>
                <w:color w:val="auto"/>
                <w:sz w:val="22"/>
              </w:rPr>
              <w:t xml:space="preserve">categorized as </w:t>
            </w:r>
            <w:r w:rsidRPr="000A63E5" w:rsidR="00253945">
              <w:rPr>
                <w:b w:val="0"/>
                <w:bCs/>
                <w:color w:val="auto"/>
                <w:sz w:val="22"/>
              </w:rPr>
              <w:t>a challenge</w:t>
            </w:r>
            <w:r w:rsidRPr="000A63E5" w:rsidR="0018337B">
              <w:rPr>
                <w:b w:val="0"/>
                <w:bCs/>
                <w:color w:val="auto"/>
                <w:sz w:val="22"/>
              </w:rPr>
              <w:t>, please describe the nature of the problem and any proposed solutions.</w:t>
            </w:r>
          </w:p>
        </w:tc>
      </w:tr>
      <w:tr w14:paraId="26A8C02E" w14:textId="77777777" w:rsidTr="00305813">
        <w:tblPrEx>
          <w:tblW w:w="5000" w:type="pct"/>
          <w:tblLayout w:type="fixed"/>
          <w:tblCellMar>
            <w:left w:w="0" w:type="dxa"/>
            <w:right w:w="0" w:type="dxa"/>
          </w:tblCellMar>
          <w:tblLook w:val="01E0"/>
        </w:tblPrEx>
        <w:trPr>
          <w:cantSplit/>
          <w:trHeight w:val="1440"/>
        </w:trPr>
        <w:tc>
          <w:tcPr>
            <w:tcW w:w="10790" w:type="dxa"/>
          </w:tcPr>
          <w:p w:rsidR="003520E4" w:rsidRPr="000A63E5" w:rsidP="003520E4" w14:paraId="7FD843AA" w14:textId="77777777">
            <w:pPr>
              <w:pStyle w:val="TableParagraph"/>
              <w:rPr>
                <w:color w:val="auto"/>
                <w:sz w:val="22"/>
              </w:rPr>
            </w:pPr>
          </w:p>
        </w:tc>
      </w:tr>
    </w:tbl>
    <w:p w:rsidR="00012884" w:rsidRPr="000A63E5" w:rsidP="00623124" w14:paraId="566F9E1B" w14:textId="77777777">
      <w:pPr>
        <w:tabs>
          <w:tab w:val="left" w:pos="360"/>
        </w:tabs>
        <w:rPr>
          <w:b/>
        </w:rPr>
      </w:pPr>
    </w:p>
    <w:p w:rsidR="00623124" w:rsidRPr="000A63E5" w:rsidP="00636094" w14:paraId="77500235" w14:textId="6EA753B1">
      <w:pPr>
        <w:tabs>
          <w:tab w:val="left" w:pos="360"/>
        </w:tabs>
        <w:spacing w:before="240" w:after="120"/>
        <w:rPr>
          <w:b/>
        </w:rPr>
      </w:pPr>
      <w:r w:rsidRPr="000A63E5">
        <w:rPr>
          <w:b/>
        </w:rPr>
        <w:t xml:space="preserve">Table </w:t>
      </w:r>
      <w:r w:rsidRPr="000A63E5" w:rsidR="00D85D86">
        <w:rPr>
          <w:b/>
        </w:rPr>
        <w:t>B-0</w:t>
      </w:r>
      <w:r w:rsidRPr="000A63E5" w:rsidR="00F179B3">
        <w:rPr>
          <w:b/>
        </w:rPr>
        <w:t>3</w:t>
      </w:r>
      <w:r w:rsidRPr="000A63E5" w:rsidR="00D85D86">
        <w:rPr>
          <w:b/>
        </w:rPr>
        <w:t>.</w:t>
      </w:r>
      <w:r w:rsidRPr="000A63E5">
        <w:rPr>
          <w:b/>
        </w:rPr>
        <w:t xml:space="preserve">1. Common </w:t>
      </w:r>
      <w:r w:rsidRPr="000A63E5" w:rsidR="00281DCC">
        <w:rPr>
          <w:b/>
          <w:bCs/>
          <w:caps/>
          <w:color w:val="000000"/>
        </w:rPr>
        <w:t>I</w:t>
      </w:r>
      <w:r w:rsidRPr="000A63E5" w:rsidR="00281DCC">
        <w:rPr>
          <w:b/>
          <w:bCs/>
          <w:color w:val="000000"/>
        </w:rPr>
        <w:t>mplementation Challenges</w:t>
      </w:r>
      <w:r w:rsidRPr="000A63E5" w:rsidR="00EC3B08">
        <w:rPr>
          <w:b/>
          <w:bCs/>
          <w:color w:val="000000"/>
        </w:rPr>
        <w:t xml:space="preserve"> in reporting period </w:t>
      </w:r>
    </w:p>
    <w:tbl>
      <w:tblPr>
        <w:tblStyle w:val="TableGrid1"/>
        <w:tblW w:w="4932" w:type="pct"/>
        <w:tblInd w:w="0" w:type="dxa"/>
        <w:tblLook w:val="04A0"/>
      </w:tblPr>
      <w:tblGrid>
        <w:gridCol w:w="8061"/>
        <w:gridCol w:w="1292"/>
        <w:gridCol w:w="1290"/>
      </w:tblGrid>
      <w:tr w14:paraId="6E50973D" w14:textId="77777777" w:rsidTr="00452DE6">
        <w:tblPrEx>
          <w:tblW w:w="4932" w:type="pct"/>
          <w:tblInd w:w="0" w:type="dxa"/>
          <w:tblLook w:val="04A0"/>
        </w:tblPrEx>
        <w:trPr>
          <w:cantSplit/>
          <w:tblHeader/>
        </w:trPr>
        <w:tc>
          <w:tcPr>
            <w:tcW w:w="3787" w:type="pct"/>
            <w:tcBorders>
              <w:top w:val="single" w:sz="4" w:space="0" w:color="auto"/>
              <w:left w:val="single" w:sz="4" w:space="0" w:color="auto"/>
              <w:bottom w:val="single" w:sz="4" w:space="0" w:color="auto"/>
              <w:right w:val="single" w:sz="4" w:space="0" w:color="auto"/>
            </w:tcBorders>
          </w:tcPr>
          <w:p w:rsidR="009F7268" w:rsidRPr="000A63E5" w14:paraId="53719AF9" w14:textId="1C422F5F">
            <w:pPr>
              <w:tabs>
                <w:tab w:val="right" w:leader="dot" w:pos="2880"/>
              </w:tabs>
              <w:spacing w:before="60" w:after="60"/>
              <w:rPr>
                <w:rFonts w:eastAsia="Calibri"/>
                <w:b/>
                <w:sz w:val="22"/>
                <w:szCs w:val="22"/>
              </w:rPr>
            </w:pPr>
            <w:r w:rsidRPr="000A63E5">
              <w:rPr>
                <w:rFonts w:eastAsia="Calibri"/>
                <w:b/>
                <w:sz w:val="22"/>
                <w:szCs w:val="22"/>
              </w:rPr>
              <w:t>Whether</w:t>
            </w:r>
            <w:r w:rsidRPr="000A63E5">
              <w:rPr>
                <w:rFonts w:eastAsia="Calibri"/>
                <w:b/>
                <w:sz w:val="22"/>
                <w:szCs w:val="22"/>
              </w:rPr>
              <w:t xml:space="preserve"> each of the following </w:t>
            </w:r>
            <w:r w:rsidRPr="000A63E5" w:rsidR="00DE0182">
              <w:rPr>
                <w:rFonts w:eastAsia="Calibri"/>
                <w:b/>
                <w:sz w:val="22"/>
                <w:szCs w:val="22"/>
              </w:rPr>
              <w:t>h</w:t>
            </w:r>
            <w:r w:rsidRPr="000A63E5">
              <w:rPr>
                <w:rFonts w:eastAsia="Calibri"/>
                <w:b/>
                <w:sz w:val="22"/>
                <w:szCs w:val="22"/>
              </w:rPr>
              <w:t xml:space="preserve">as been a challenge </w:t>
            </w:r>
          </w:p>
        </w:tc>
        <w:tc>
          <w:tcPr>
            <w:tcW w:w="607" w:type="pct"/>
            <w:tcBorders>
              <w:top w:val="single" w:sz="4" w:space="0" w:color="auto"/>
              <w:left w:val="single" w:sz="4" w:space="0" w:color="auto"/>
              <w:bottom w:val="single" w:sz="4" w:space="0" w:color="auto"/>
              <w:right w:val="single" w:sz="4" w:space="0" w:color="auto"/>
            </w:tcBorders>
            <w:vAlign w:val="bottom"/>
            <w:hideMark/>
          </w:tcPr>
          <w:p w:rsidR="009F7268" w:rsidRPr="000A63E5" w14:paraId="485315B4" w14:textId="0F62C1CD">
            <w:pPr>
              <w:keepNext/>
              <w:tabs>
                <w:tab w:val="left" w:pos="720"/>
              </w:tabs>
              <w:spacing w:before="60" w:after="60"/>
              <w:jc w:val="center"/>
              <w:rPr>
                <w:rFonts w:eastAsia="Times New Roman"/>
                <w:b/>
                <w:sz w:val="22"/>
                <w:szCs w:val="22"/>
              </w:rPr>
            </w:pPr>
            <w:r w:rsidRPr="000A63E5">
              <w:rPr>
                <w:b/>
                <w:sz w:val="22"/>
                <w:szCs w:val="22"/>
              </w:rPr>
              <w:t>Yes</w:t>
            </w:r>
          </w:p>
        </w:tc>
        <w:tc>
          <w:tcPr>
            <w:tcW w:w="606" w:type="pct"/>
            <w:tcBorders>
              <w:top w:val="single" w:sz="4" w:space="0" w:color="000000"/>
              <w:left w:val="single" w:sz="4" w:space="0" w:color="auto"/>
              <w:bottom w:val="single" w:sz="4" w:space="0" w:color="000000"/>
              <w:right w:val="single" w:sz="4" w:space="0" w:color="000000"/>
            </w:tcBorders>
            <w:vAlign w:val="bottom"/>
            <w:hideMark/>
          </w:tcPr>
          <w:p w:rsidR="009F7268" w:rsidRPr="000A63E5" w14:paraId="36746CAA" w14:textId="119A623F">
            <w:pPr>
              <w:keepNext/>
              <w:tabs>
                <w:tab w:val="left" w:pos="720"/>
              </w:tabs>
              <w:spacing w:before="60" w:after="60"/>
              <w:ind w:left="-105" w:right="-91"/>
              <w:jc w:val="center"/>
              <w:rPr>
                <w:b/>
                <w:sz w:val="22"/>
                <w:szCs w:val="22"/>
              </w:rPr>
            </w:pPr>
            <w:r w:rsidRPr="000A63E5">
              <w:rPr>
                <w:b/>
                <w:sz w:val="22"/>
                <w:szCs w:val="22"/>
              </w:rPr>
              <w:t>No</w:t>
            </w:r>
          </w:p>
        </w:tc>
      </w:tr>
      <w:tr w14:paraId="62625A3E" w14:textId="77777777" w:rsidTr="00AD3F31">
        <w:tblPrEx>
          <w:tblW w:w="4932" w:type="pct"/>
          <w:tblInd w:w="0" w:type="dxa"/>
          <w:tblLook w:val="04A0"/>
        </w:tblPrEx>
        <w:tc>
          <w:tcPr>
            <w:tcW w:w="378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7268" w:rsidRPr="000A63E5" w:rsidP="00BD4779" w14:paraId="58AFBAC0" w14:textId="36B23A95">
            <w:pPr>
              <w:pStyle w:val="ListParagraph"/>
              <w:numPr>
                <w:ilvl w:val="0"/>
                <w:numId w:val="45"/>
              </w:numPr>
              <w:tabs>
                <w:tab w:val="right" w:leader="dot" w:pos="5834"/>
              </w:tabs>
              <w:spacing w:before="80" w:after="80"/>
              <w:rPr>
                <w:rFonts w:eastAsia="Calibri"/>
                <w:b/>
              </w:rPr>
            </w:pPr>
            <w:r w:rsidRPr="000A63E5">
              <w:rPr>
                <w:rFonts w:eastAsia="Calibri"/>
                <w:b/>
              </w:rPr>
              <w:t>Client recruitment and participation</w:t>
            </w:r>
          </w:p>
        </w:tc>
        <w:tc>
          <w:tcPr>
            <w:tcW w:w="607" w:type="pct"/>
            <w:tcBorders>
              <w:top w:val="single" w:sz="4" w:space="0" w:color="auto"/>
              <w:left w:val="single" w:sz="4" w:space="0" w:color="auto"/>
              <w:bottom w:val="single" w:sz="4" w:space="0" w:color="000000"/>
              <w:right w:val="single" w:sz="4" w:space="0" w:color="000000"/>
            </w:tcBorders>
            <w:shd w:val="clear" w:color="auto" w:fill="D9D9D9" w:themeFill="background1" w:themeFillShade="D9"/>
          </w:tcPr>
          <w:p w:rsidR="009F7268" w:rsidRPr="000A63E5" w14:paraId="689C4F2F"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F7268" w:rsidRPr="000A63E5" w14:paraId="4F96AC71" w14:textId="77777777">
            <w:pPr>
              <w:spacing w:before="80" w:after="80"/>
              <w:jc w:val="center"/>
              <w:rPr>
                <w:b/>
                <w:caps/>
                <w:sz w:val="22"/>
                <w:szCs w:val="22"/>
              </w:rPr>
            </w:pPr>
          </w:p>
        </w:tc>
      </w:tr>
      <w:tr w14:paraId="37FEC1F5" w14:textId="77777777" w:rsidTr="00962F91">
        <w:tblPrEx>
          <w:tblW w:w="4932" w:type="pct"/>
          <w:tblInd w:w="0" w:type="dxa"/>
          <w:tblLook w:val="04A0"/>
        </w:tblPrEx>
        <w:tc>
          <w:tcPr>
            <w:tcW w:w="3787" w:type="pct"/>
            <w:tcBorders>
              <w:top w:val="single" w:sz="4" w:space="0" w:color="auto"/>
              <w:left w:val="single" w:sz="4" w:space="0" w:color="auto"/>
              <w:bottom w:val="single" w:sz="4" w:space="0" w:color="auto"/>
              <w:right w:val="single" w:sz="4" w:space="0" w:color="auto"/>
            </w:tcBorders>
            <w:hideMark/>
          </w:tcPr>
          <w:p w:rsidR="009F7268" w:rsidRPr="000A63E5" w:rsidP="001D2CDA" w14:paraId="24C6F446" w14:textId="77777777">
            <w:pPr>
              <w:tabs>
                <w:tab w:val="right" w:leader="dot" w:pos="5834"/>
              </w:tabs>
              <w:spacing w:before="40" w:after="40"/>
              <w:ind w:left="337" w:hanging="342"/>
              <w:rPr>
                <w:rFonts w:eastAsia="Calibri"/>
                <w:bCs/>
                <w:sz w:val="22"/>
                <w:szCs w:val="22"/>
              </w:rPr>
            </w:pPr>
            <w:r w:rsidRPr="000A63E5">
              <w:rPr>
                <w:rFonts w:eastAsia="Calibri"/>
                <w:bCs/>
                <w:sz w:val="22"/>
                <w:szCs w:val="22"/>
              </w:rPr>
              <w:t>a.</w:t>
            </w:r>
            <w:r w:rsidRPr="000A63E5">
              <w:rPr>
                <w:rFonts w:eastAsia="Calibri"/>
                <w:bCs/>
                <w:sz w:val="22"/>
                <w:szCs w:val="22"/>
              </w:rPr>
              <w:tab/>
              <w:t>Obtaining referrals from external organizations</w:t>
            </w:r>
          </w:p>
        </w:tc>
        <w:tc>
          <w:tcPr>
            <w:tcW w:w="607" w:type="pct"/>
            <w:tcBorders>
              <w:top w:val="single" w:sz="4" w:space="0" w:color="auto"/>
              <w:left w:val="single" w:sz="4" w:space="0" w:color="auto"/>
              <w:bottom w:val="single" w:sz="4" w:space="0" w:color="000000"/>
              <w:right w:val="single" w:sz="4" w:space="0" w:color="000000"/>
            </w:tcBorders>
          </w:tcPr>
          <w:p w:rsidR="009F7268" w:rsidRPr="000A63E5" w14:paraId="7F95F7AB"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374B5DF2" w14:textId="77777777">
            <w:pPr>
              <w:spacing w:before="80" w:after="80"/>
              <w:jc w:val="center"/>
              <w:rPr>
                <w:b/>
                <w:caps/>
                <w:sz w:val="22"/>
                <w:szCs w:val="22"/>
              </w:rPr>
            </w:pPr>
          </w:p>
        </w:tc>
      </w:tr>
      <w:tr w14:paraId="521B6CFB" w14:textId="77777777" w:rsidTr="00962F91">
        <w:tblPrEx>
          <w:tblW w:w="4932" w:type="pct"/>
          <w:tblInd w:w="0" w:type="dxa"/>
          <w:tblLook w:val="04A0"/>
        </w:tblPrEx>
        <w:tc>
          <w:tcPr>
            <w:tcW w:w="3787" w:type="pct"/>
            <w:tcBorders>
              <w:top w:val="single" w:sz="4" w:space="0" w:color="auto"/>
              <w:left w:val="single" w:sz="4" w:space="0" w:color="000000"/>
              <w:bottom w:val="single" w:sz="4" w:space="0" w:color="000000"/>
              <w:right w:val="single" w:sz="4" w:space="0" w:color="000000"/>
            </w:tcBorders>
            <w:hideMark/>
          </w:tcPr>
          <w:p w:rsidR="009F7268" w:rsidRPr="000A63E5" w:rsidP="001D2CDA" w14:paraId="4363A719" w14:textId="3832F1EB">
            <w:pPr>
              <w:tabs>
                <w:tab w:val="right" w:leader="dot" w:pos="5834"/>
              </w:tabs>
              <w:spacing w:before="40" w:after="40"/>
              <w:ind w:left="337" w:hanging="342"/>
              <w:rPr>
                <w:rFonts w:eastAsia="Calibri"/>
                <w:bCs/>
                <w:sz w:val="22"/>
                <w:szCs w:val="22"/>
              </w:rPr>
            </w:pPr>
            <w:r w:rsidRPr="000A63E5">
              <w:rPr>
                <w:rFonts w:eastAsia="Calibri"/>
                <w:bCs/>
                <w:sz w:val="22"/>
                <w:szCs w:val="22"/>
              </w:rPr>
              <w:t>b.</w:t>
            </w:r>
            <w:r w:rsidRPr="000A63E5">
              <w:rPr>
                <w:rFonts w:eastAsia="Calibri"/>
                <w:bCs/>
                <w:sz w:val="22"/>
                <w:szCs w:val="22"/>
              </w:rPr>
              <w:tab/>
              <w:t>Recruiting clients</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610E54C7"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7DD7494E" w14:textId="77777777">
            <w:pPr>
              <w:spacing w:before="80" w:after="80"/>
              <w:jc w:val="center"/>
              <w:rPr>
                <w:b/>
                <w:caps/>
                <w:sz w:val="22"/>
                <w:szCs w:val="22"/>
              </w:rPr>
            </w:pPr>
          </w:p>
        </w:tc>
      </w:tr>
      <w:tr w14:paraId="2E88E663"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0130C024" w14:textId="1CA14049">
            <w:pPr>
              <w:tabs>
                <w:tab w:val="right" w:leader="dot" w:pos="5834"/>
              </w:tabs>
              <w:spacing w:before="40" w:after="40"/>
              <w:ind w:left="337" w:hanging="342"/>
              <w:rPr>
                <w:rFonts w:eastAsia="Calibri"/>
                <w:bCs/>
                <w:sz w:val="22"/>
                <w:szCs w:val="22"/>
              </w:rPr>
            </w:pPr>
            <w:r w:rsidRPr="000A63E5">
              <w:rPr>
                <w:rFonts w:eastAsia="Calibri"/>
                <w:bCs/>
                <w:sz w:val="22"/>
                <w:szCs w:val="22"/>
              </w:rPr>
              <w:t>c.</w:t>
            </w:r>
            <w:r w:rsidRPr="000A63E5">
              <w:rPr>
                <w:rFonts w:eastAsia="Calibri"/>
                <w:bCs/>
                <w:sz w:val="22"/>
                <w:szCs w:val="22"/>
              </w:rPr>
              <w:tab/>
            </w:r>
            <w:r w:rsidRPr="000A63E5">
              <w:rPr>
                <w:rFonts w:eastAsia="Calibri"/>
                <w:bCs/>
                <w:sz w:val="22"/>
                <w:szCs w:val="22"/>
              </w:rPr>
              <w:t>Enrolling</w:t>
            </w:r>
            <w:r w:rsidRPr="000A63E5">
              <w:rPr>
                <w:rFonts w:eastAsia="Calibri"/>
                <w:bCs/>
                <w:sz w:val="22"/>
                <w:szCs w:val="22"/>
              </w:rPr>
              <w:t xml:space="preserve"> the intended population</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4647C838"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4AD8ED74" w14:textId="77777777">
            <w:pPr>
              <w:spacing w:before="80" w:after="80"/>
              <w:jc w:val="center"/>
              <w:rPr>
                <w:b/>
                <w:caps/>
                <w:sz w:val="22"/>
                <w:szCs w:val="22"/>
              </w:rPr>
            </w:pPr>
          </w:p>
        </w:tc>
      </w:tr>
      <w:tr w14:paraId="123BC4CE"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54FB1F88" w14:textId="5F6DD3C4">
            <w:pPr>
              <w:tabs>
                <w:tab w:val="right" w:leader="dot" w:pos="5834"/>
              </w:tabs>
              <w:spacing w:before="40" w:after="40"/>
              <w:ind w:left="337" w:hanging="342"/>
              <w:rPr>
                <w:rFonts w:eastAsia="Calibri"/>
                <w:bCs/>
                <w:sz w:val="22"/>
                <w:szCs w:val="22"/>
              </w:rPr>
            </w:pPr>
            <w:r w:rsidRPr="000A63E5">
              <w:rPr>
                <w:rFonts w:eastAsia="Calibri"/>
                <w:bCs/>
                <w:sz w:val="22"/>
                <w:szCs w:val="22"/>
              </w:rPr>
              <w:t>d.</w:t>
            </w:r>
            <w:r w:rsidRPr="000A63E5">
              <w:rPr>
                <w:rFonts w:eastAsia="Calibri"/>
                <w:bCs/>
                <w:sz w:val="22"/>
                <w:szCs w:val="22"/>
              </w:rPr>
              <w:tab/>
              <w:t>Getting clients to start participating in services</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40F58DC1"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274C0DCA" w14:textId="77777777">
            <w:pPr>
              <w:spacing w:before="80" w:after="80"/>
              <w:jc w:val="center"/>
              <w:rPr>
                <w:b/>
                <w:caps/>
                <w:sz w:val="22"/>
                <w:szCs w:val="22"/>
              </w:rPr>
            </w:pPr>
          </w:p>
        </w:tc>
      </w:tr>
      <w:tr w14:paraId="7A96A74B"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4AA1B7D9" w14:textId="17A9154F">
            <w:pPr>
              <w:tabs>
                <w:tab w:val="right" w:leader="dot" w:pos="5834"/>
              </w:tabs>
              <w:spacing w:before="40" w:after="40"/>
              <w:ind w:left="337" w:hanging="342"/>
              <w:rPr>
                <w:rFonts w:eastAsia="Calibri"/>
                <w:bCs/>
                <w:sz w:val="22"/>
                <w:szCs w:val="22"/>
              </w:rPr>
            </w:pPr>
            <w:r w:rsidRPr="000A63E5">
              <w:rPr>
                <w:rFonts w:eastAsia="Calibri"/>
                <w:bCs/>
                <w:sz w:val="22"/>
                <w:szCs w:val="22"/>
              </w:rPr>
              <w:t>e</w:t>
            </w:r>
            <w:r w:rsidRPr="000A63E5">
              <w:rPr>
                <w:rFonts w:eastAsia="Calibri"/>
                <w:bCs/>
                <w:sz w:val="22"/>
                <w:szCs w:val="22"/>
              </w:rPr>
              <w:t>.</w:t>
            </w:r>
            <w:r w:rsidRPr="000A63E5">
              <w:rPr>
                <w:rFonts w:eastAsia="Calibri"/>
                <w:bCs/>
                <w:sz w:val="22"/>
                <w:szCs w:val="22"/>
              </w:rPr>
              <w:tab/>
              <w:t xml:space="preserve">Keeping </w:t>
            </w:r>
            <w:r w:rsidRPr="000A63E5" w:rsidR="00962F91">
              <w:rPr>
                <w:rFonts w:eastAsia="Calibri"/>
                <w:bCs/>
                <w:sz w:val="22"/>
                <w:szCs w:val="22"/>
              </w:rPr>
              <w:t>clients</w:t>
            </w:r>
            <w:r w:rsidRPr="000A63E5">
              <w:rPr>
                <w:rFonts w:eastAsia="Calibri"/>
                <w:bCs/>
                <w:sz w:val="22"/>
                <w:szCs w:val="22"/>
              </w:rPr>
              <w:t xml:space="preserve"> engaged during sessions</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3916D7F3"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3C675022" w14:textId="77777777">
            <w:pPr>
              <w:spacing w:before="80" w:after="80"/>
              <w:jc w:val="center"/>
              <w:rPr>
                <w:b/>
                <w:caps/>
                <w:sz w:val="22"/>
                <w:szCs w:val="22"/>
              </w:rPr>
            </w:pPr>
          </w:p>
        </w:tc>
      </w:tr>
      <w:tr w14:paraId="6F3F606E"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009CDEA3" w14:textId="29FE778F">
            <w:pPr>
              <w:tabs>
                <w:tab w:val="right" w:leader="dot" w:pos="5834"/>
              </w:tabs>
              <w:spacing w:before="40" w:after="40"/>
              <w:ind w:left="337" w:hanging="342"/>
              <w:rPr>
                <w:rFonts w:eastAsia="Calibri"/>
                <w:bCs/>
                <w:sz w:val="22"/>
                <w:szCs w:val="22"/>
              </w:rPr>
            </w:pPr>
            <w:r w:rsidRPr="000A63E5">
              <w:rPr>
                <w:rFonts w:eastAsia="Calibri"/>
                <w:bCs/>
                <w:sz w:val="22"/>
                <w:szCs w:val="22"/>
              </w:rPr>
              <w:t>f</w:t>
            </w:r>
            <w:r w:rsidRPr="000A63E5">
              <w:rPr>
                <w:rFonts w:eastAsia="Calibri"/>
                <w:bCs/>
                <w:sz w:val="22"/>
                <w:szCs w:val="22"/>
              </w:rPr>
              <w:t>.</w:t>
            </w:r>
            <w:r w:rsidRPr="000A63E5">
              <w:rPr>
                <w:rFonts w:eastAsia="Calibri"/>
                <w:bCs/>
                <w:sz w:val="22"/>
                <w:szCs w:val="22"/>
              </w:rPr>
              <w:tab/>
              <w:t xml:space="preserve">Getting </w:t>
            </w:r>
            <w:r w:rsidRPr="000A63E5" w:rsidR="00962F91">
              <w:rPr>
                <w:rFonts w:eastAsia="Calibri"/>
                <w:bCs/>
                <w:sz w:val="22"/>
                <w:szCs w:val="22"/>
              </w:rPr>
              <w:t>clients</w:t>
            </w:r>
            <w:r w:rsidRPr="000A63E5">
              <w:rPr>
                <w:rFonts w:eastAsia="Calibri"/>
                <w:bCs/>
                <w:sz w:val="22"/>
                <w:szCs w:val="22"/>
              </w:rPr>
              <w:t xml:space="preserve"> to complete the program</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1D15C665"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6768C67D" w14:textId="77777777">
            <w:pPr>
              <w:spacing w:before="80" w:after="80"/>
              <w:jc w:val="center"/>
              <w:rPr>
                <w:b/>
                <w:caps/>
                <w:sz w:val="22"/>
                <w:szCs w:val="22"/>
              </w:rPr>
            </w:pPr>
          </w:p>
        </w:tc>
      </w:tr>
      <w:tr w14:paraId="2587B1E5" w14:textId="77777777" w:rsidTr="00AD3F3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rsidP="00BD4779" w14:paraId="0BDF3CFC" w14:textId="686A9908">
            <w:pPr>
              <w:pStyle w:val="ListParagraph"/>
              <w:numPr>
                <w:ilvl w:val="0"/>
                <w:numId w:val="45"/>
              </w:numPr>
              <w:tabs>
                <w:tab w:val="right" w:leader="dot" w:pos="5834"/>
              </w:tabs>
              <w:spacing w:before="80" w:after="80"/>
              <w:rPr>
                <w:rFonts w:eastAsia="Calibri"/>
                <w:b/>
              </w:rPr>
            </w:pPr>
            <w:r w:rsidRPr="000A63E5">
              <w:rPr>
                <w:rFonts w:eastAsia="Calibri"/>
                <w:b/>
              </w:rPr>
              <w:t>Staffing</w:t>
            </w:r>
          </w:p>
        </w:tc>
        <w:tc>
          <w:tcPr>
            <w:tcW w:w="60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14:paraId="0E333889"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14:paraId="5E0CA0F5" w14:textId="77777777">
            <w:pPr>
              <w:spacing w:before="80" w:after="80"/>
              <w:jc w:val="center"/>
              <w:rPr>
                <w:b/>
                <w:caps/>
                <w:sz w:val="22"/>
                <w:szCs w:val="22"/>
              </w:rPr>
            </w:pPr>
          </w:p>
        </w:tc>
      </w:tr>
      <w:tr w14:paraId="1C2E8DCF"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6D634CE0" w14:textId="3F547524">
            <w:pPr>
              <w:tabs>
                <w:tab w:val="right" w:leader="dot" w:pos="5834"/>
              </w:tabs>
              <w:spacing w:before="40" w:after="40"/>
              <w:ind w:left="337" w:hanging="342"/>
              <w:rPr>
                <w:rFonts w:eastAsia="Calibri"/>
                <w:bCs/>
                <w:sz w:val="22"/>
                <w:szCs w:val="22"/>
              </w:rPr>
            </w:pPr>
            <w:r w:rsidRPr="000A63E5">
              <w:rPr>
                <w:rFonts w:eastAsia="Calibri"/>
                <w:bCs/>
                <w:sz w:val="22"/>
                <w:szCs w:val="22"/>
              </w:rPr>
              <w:t>a</w:t>
            </w:r>
            <w:r w:rsidRPr="000A63E5">
              <w:rPr>
                <w:rFonts w:eastAsia="Calibri"/>
                <w:bCs/>
                <w:sz w:val="22"/>
                <w:szCs w:val="22"/>
              </w:rPr>
              <w:t>.</w:t>
            </w:r>
            <w:r w:rsidRPr="000A63E5">
              <w:rPr>
                <w:rFonts w:eastAsia="Calibri"/>
                <w:bCs/>
                <w:sz w:val="22"/>
                <w:szCs w:val="22"/>
              </w:rPr>
              <w:tab/>
            </w:r>
            <w:r w:rsidRPr="000A63E5" w:rsidR="00962F91">
              <w:rPr>
                <w:rFonts w:eastAsia="Calibri"/>
                <w:bCs/>
                <w:sz w:val="22"/>
                <w:szCs w:val="22"/>
              </w:rPr>
              <w:t>Hiring</w:t>
            </w:r>
            <w:r w:rsidRPr="000A63E5">
              <w:rPr>
                <w:rFonts w:eastAsia="Calibri"/>
                <w:bCs/>
                <w:sz w:val="22"/>
                <w:szCs w:val="22"/>
              </w:rPr>
              <w:t xml:space="preserve"> qualified staff</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15892364"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491F6A1A" w14:textId="77777777">
            <w:pPr>
              <w:spacing w:before="80" w:after="80"/>
              <w:jc w:val="center"/>
              <w:rPr>
                <w:b/>
                <w:caps/>
                <w:sz w:val="22"/>
                <w:szCs w:val="22"/>
              </w:rPr>
            </w:pPr>
          </w:p>
        </w:tc>
      </w:tr>
      <w:tr w14:paraId="55EEE6EB"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4102F68C" w14:textId="01AD4EF7">
            <w:pPr>
              <w:tabs>
                <w:tab w:val="right" w:leader="dot" w:pos="5834"/>
              </w:tabs>
              <w:spacing w:before="40" w:after="40"/>
              <w:ind w:left="337" w:hanging="342"/>
              <w:rPr>
                <w:rFonts w:eastAsia="Calibri"/>
                <w:bCs/>
                <w:sz w:val="22"/>
                <w:szCs w:val="22"/>
              </w:rPr>
            </w:pPr>
            <w:r w:rsidRPr="000A63E5">
              <w:rPr>
                <w:rFonts w:eastAsia="Calibri"/>
                <w:bCs/>
                <w:sz w:val="22"/>
                <w:szCs w:val="22"/>
              </w:rPr>
              <w:t>b</w:t>
            </w:r>
            <w:r w:rsidRPr="000A63E5">
              <w:rPr>
                <w:rFonts w:eastAsia="Calibri"/>
                <w:bCs/>
                <w:sz w:val="22"/>
                <w:szCs w:val="22"/>
              </w:rPr>
              <w:t>.</w:t>
            </w:r>
            <w:r w:rsidRPr="000A63E5">
              <w:rPr>
                <w:rFonts w:eastAsia="Calibri"/>
                <w:bCs/>
                <w:sz w:val="22"/>
                <w:szCs w:val="22"/>
              </w:rPr>
              <w:tab/>
              <w:t>Maintaining staff performance</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29B9231D"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3E84E999" w14:textId="77777777">
            <w:pPr>
              <w:spacing w:before="80" w:after="80"/>
              <w:jc w:val="center"/>
              <w:rPr>
                <w:b/>
                <w:caps/>
                <w:sz w:val="22"/>
                <w:szCs w:val="22"/>
              </w:rPr>
            </w:pPr>
          </w:p>
        </w:tc>
      </w:tr>
      <w:tr w14:paraId="2B08B0B5"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tcPr>
          <w:p w:rsidR="00962F91" w:rsidRPr="000A63E5" w:rsidP="001D2CDA" w14:paraId="6E6C0C6B" w14:textId="52EAFC72">
            <w:pPr>
              <w:tabs>
                <w:tab w:val="right" w:leader="dot" w:pos="5834"/>
              </w:tabs>
              <w:spacing w:before="40" w:after="40"/>
              <w:ind w:left="337" w:hanging="342"/>
              <w:rPr>
                <w:rFonts w:eastAsia="Calibri"/>
                <w:bCs/>
                <w:sz w:val="22"/>
                <w:szCs w:val="22"/>
              </w:rPr>
            </w:pPr>
            <w:r w:rsidRPr="000A63E5">
              <w:rPr>
                <w:rFonts w:eastAsia="Calibri"/>
                <w:bCs/>
                <w:sz w:val="22"/>
                <w:szCs w:val="22"/>
              </w:rPr>
              <w:t>c</w:t>
            </w:r>
            <w:r w:rsidRPr="000A63E5">
              <w:rPr>
                <w:rFonts w:eastAsia="Calibri"/>
                <w:bCs/>
                <w:sz w:val="22"/>
                <w:szCs w:val="22"/>
              </w:rPr>
              <w:t>.</w:t>
            </w:r>
            <w:r w:rsidRPr="000A63E5" w:rsidR="004D56F8">
              <w:rPr>
                <w:rFonts w:eastAsia="Calibri"/>
                <w:bCs/>
                <w:sz w:val="22"/>
                <w:szCs w:val="22"/>
              </w:rPr>
              <w:tab/>
            </w:r>
            <w:r w:rsidRPr="000A63E5">
              <w:rPr>
                <w:rFonts w:eastAsia="Calibri"/>
                <w:bCs/>
                <w:sz w:val="22"/>
                <w:szCs w:val="22"/>
              </w:rPr>
              <w:t>Retaining staff</w:t>
            </w:r>
          </w:p>
        </w:tc>
        <w:tc>
          <w:tcPr>
            <w:tcW w:w="607" w:type="pct"/>
            <w:tcBorders>
              <w:top w:val="single" w:sz="4" w:space="0" w:color="000000"/>
              <w:left w:val="single" w:sz="4" w:space="0" w:color="000000"/>
              <w:bottom w:val="single" w:sz="4" w:space="0" w:color="000000"/>
              <w:right w:val="single" w:sz="4" w:space="0" w:color="000000"/>
            </w:tcBorders>
          </w:tcPr>
          <w:p w:rsidR="00962F91" w:rsidRPr="000A63E5" w14:paraId="422562E7"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62F91" w:rsidRPr="000A63E5" w14:paraId="2F4FFF7A" w14:textId="77777777">
            <w:pPr>
              <w:spacing w:before="80" w:after="80"/>
              <w:jc w:val="center"/>
              <w:rPr>
                <w:b/>
                <w:caps/>
                <w:sz w:val="22"/>
                <w:szCs w:val="22"/>
              </w:rPr>
            </w:pPr>
          </w:p>
        </w:tc>
      </w:tr>
      <w:tr w14:paraId="405E9C8E" w14:textId="77777777" w:rsidTr="00AD3F3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rsidP="00BD4779" w14:paraId="3FA5AC63" w14:textId="28760BDD">
            <w:pPr>
              <w:pStyle w:val="ListParagraph"/>
              <w:numPr>
                <w:ilvl w:val="0"/>
                <w:numId w:val="45"/>
              </w:numPr>
              <w:tabs>
                <w:tab w:val="right" w:leader="dot" w:pos="5834"/>
              </w:tabs>
              <w:spacing w:before="80" w:after="80"/>
              <w:rPr>
                <w:rFonts w:eastAsia="Calibri"/>
                <w:b/>
              </w:rPr>
            </w:pPr>
            <w:r w:rsidRPr="000A63E5">
              <w:rPr>
                <w:rFonts w:eastAsia="Calibri"/>
                <w:b/>
              </w:rPr>
              <w:t>Services</w:t>
            </w:r>
          </w:p>
        </w:tc>
        <w:tc>
          <w:tcPr>
            <w:tcW w:w="60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14:paraId="51D32DE7"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14:paraId="2D94CBE3" w14:textId="77777777">
            <w:pPr>
              <w:spacing w:before="80" w:after="80"/>
              <w:jc w:val="center"/>
              <w:rPr>
                <w:b/>
                <w:caps/>
                <w:sz w:val="22"/>
                <w:szCs w:val="22"/>
              </w:rPr>
            </w:pPr>
          </w:p>
        </w:tc>
      </w:tr>
      <w:tr w14:paraId="518AB43A"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70013B44" w14:textId="0118FCFF">
            <w:pPr>
              <w:tabs>
                <w:tab w:val="right" w:leader="dot" w:pos="5834"/>
              </w:tabs>
              <w:spacing w:before="40" w:after="40"/>
              <w:ind w:left="337" w:hanging="342"/>
              <w:rPr>
                <w:rFonts w:eastAsia="Calibri"/>
                <w:bCs/>
                <w:sz w:val="22"/>
                <w:szCs w:val="22"/>
              </w:rPr>
            </w:pPr>
            <w:r w:rsidRPr="000A63E5">
              <w:rPr>
                <w:rFonts w:eastAsia="Calibri"/>
                <w:bCs/>
                <w:sz w:val="22"/>
                <w:szCs w:val="22"/>
              </w:rPr>
              <w:t>a</w:t>
            </w:r>
            <w:r w:rsidRPr="000A63E5">
              <w:rPr>
                <w:rFonts w:eastAsia="Calibri"/>
                <w:bCs/>
                <w:sz w:val="22"/>
                <w:szCs w:val="22"/>
              </w:rPr>
              <w:t>.</w:t>
            </w:r>
            <w:r w:rsidRPr="000A63E5">
              <w:rPr>
                <w:rFonts w:eastAsia="Calibri"/>
                <w:bCs/>
                <w:sz w:val="22"/>
                <w:szCs w:val="22"/>
              </w:rPr>
              <w:tab/>
              <w:t>Covering all program content in the time allotted</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7A4B8DEB"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3F907811" w14:textId="77777777">
            <w:pPr>
              <w:spacing w:before="80" w:after="80"/>
              <w:jc w:val="center"/>
              <w:rPr>
                <w:b/>
                <w:caps/>
                <w:sz w:val="22"/>
                <w:szCs w:val="22"/>
              </w:rPr>
            </w:pPr>
          </w:p>
        </w:tc>
      </w:tr>
      <w:tr w14:paraId="453B1314"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513104A3" w14:textId="5D778DE6">
            <w:pPr>
              <w:tabs>
                <w:tab w:val="right" w:leader="dot" w:pos="5834"/>
              </w:tabs>
              <w:spacing w:before="40" w:after="40"/>
              <w:ind w:left="337" w:hanging="342"/>
              <w:rPr>
                <w:rFonts w:eastAsia="Calibri"/>
                <w:bCs/>
                <w:sz w:val="22"/>
                <w:szCs w:val="22"/>
              </w:rPr>
            </w:pPr>
            <w:r w:rsidRPr="000A63E5">
              <w:rPr>
                <w:rFonts w:eastAsia="Calibri"/>
                <w:bCs/>
                <w:sz w:val="22"/>
                <w:szCs w:val="22"/>
              </w:rPr>
              <w:t>b</w:t>
            </w:r>
            <w:r w:rsidRPr="000A63E5">
              <w:rPr>
                <w:rFonts w:eastAsia="Calibri"/>
                <w:bCs/>
                <w:sz w:val="22"/>
                <w:szCs w:val="22"/>
              </w:rPr>
              <w:t>.</w:t>
            </w:r>
            <w:r w:rsidRPr="000A63E5">
              <w:rPr>
                <w:rFonts w:eastAsia="Calibri"/>
                <w:bCs/>
                <w:sz w:val="22"/>
                <w:szCs w:val="22"/>
              </w:rPr>
              <w:tab/>
              <w:t>Implementing curriculum with fidelity</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608BCCCF"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6E3D1B1B" w14:textId="77777777">
            <w:pPr>
              <w:spacing w:before="80" w:after="80"/>
              <w:jc w:val="center"/>
              <w:rPr>
                <w:b/>
                <w:caps/>
                <w:sz w:val="22"/>
                <w:szCs w:val="22"/>
              </w:rPr>
            </w:pPr>
          </w:p>
        </w:tc>
      </w:tr>
      <w:tr w14:paraId="46B255DB"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tcPr>
          <w:p w:rsidR="00962F91" w:rsidRPr="000A63E5" w:rsidP="001D2CDA" w14:paraId="0D1A2738" w14:textId="5A5D3575">
            <w:pPr>
              <w:tabs>
                <w:tab w:val="right" w:leader="dot" w:pos="5834"/>
              </w:tabs>
              <w:spacing w:before="40" w:after="40"/>
              <w:ind w:left="337" w:hanging="342"/>
              <w:rPr>
                <w:rFonts w:eastAsia="Calibri"/>
                <w:bCs/>
                <w:sz w:val="22"/>
                <w:szCs w:val="22"/>
              </w:rPr>
            </w:pPr>
            <w:r w:rsidRPr="000A63E5">
              <w:rPr>
                <w:rFonts w:eastAsia="Calibri"/>
                <w:bCs/>
                <w:sz w:val="22"/>
                <w:szCs w:val="22"/>
              </w:rPr>
              <w:t>c</w:t>
            </w:r>
            <w:r w:rsidRPr="000A63E5">
              <w:rPr>
                <w:rFonts w:eastAsia="Calibri"/>
                <w:bCs/>
                <w:sz w:val="22"/>
                <w:szCs w:val="22"/>
              </w:rPr>
              <w:t>.</w:t>
            </w:r>
            <w:r w:rsidRPr="000A63E5">
              <w:rPr>
                <w:rFonts w:eastAsia="Calibri"/>
                <w:bCs/>
                <w:sz w:val="22"/>
                <w:szCs w:val="22"/>
              </w:rPr>
              <w:tab/>
              <w:t>Working with service delivery partners</w:t>
            </w:r>
          </w:p>
        </w:tc>
        <w:tc>
          <w:tcPr>
            <w:tcW w:w="607" w:type="pct"/>
            <w:tcBorders>
              <w:top w:val="single" w:sz="4" w:space="0" w:color="000000"/>
              <w:left w:val="single" w:sz="4" w:space="0" w:color="000000"/>
              <w:bottom w:val="single" w:sz="4" w:space="0" w:color="000000"/>
              <w:right w:val="single" w:sz="4" w:space="0" w:color="000000"/>
            </w:tcBorders>
          </w:tcPr>
          <w:p w:rsidR="00962F91" w:rsidRPr="000A63E5" w14:paraId="3F5F5075"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62F91" w:rsidRPr="000A63E5" w14:paraId="469E6C6C" w14:textId="77777777">
            <w:pPr>
              <w:spacing w:before="80" w:after="80"/>
              <w:jc w:val="center"/>
              <w:rPr>
                <w:b/>
                <w:caps/>
                <w:sz w:val="22"/>
                <w:szCs w:val="22"/>
              </w:rPr>
            </w:pPr>
          </w:p>
        </w:tc>
      </w:tr>
      <w:tr w14:paraId="5A10F09E"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tcPr>
          <w:p w:rsidR="00962F91" w:rsidRPr="000A63E5" w:rsidP="001D2CDA" w14:paraId="016757BC" w14:textId="475B08FE">
            <w:pPr>
              <w:tabs>
                <w:tab w:val="right" w:leader="dot" w:pos="5834"/>
              </w:tabs>
              <w:spacing w:before="40" w:after="40"/>
              <w:ind w:left="337" w:hanging="342"/>
              <w:rPr>
                <w:rFonts w:eastAsia="Calibri"/>
                <w:bCs/>
                <w:sz w:val="22"/>
                <w:szCs w:val="22"/>
              </w:rPr>
            </w:pPr>
            <w:r w:rsidRPr="000A63E5">
              <w:rPr>
                <w:rFonts w:eastAsia="Calibri"/>
                <w:bCs/>
                <w:sz w:val="22"/>
                <w:szCs w:val="22"/>
              </w:rPr>
              <w:t>d</w:t>
            </w:r>
            <w:r w:rsidRPr="000A63E5">
              <w:rPr>
                <w:rFonts w:eastAsia="Calibri"/>
                <w:bCs/>
                <w:sz w:val="22"/>
                <w:szCs w:val="22"/>
              </w:rPr>
              <w:t>.</w:t>
            </w:r>
            <w:r w:rsidRPr="000A63E5">
              <w:rPr>
                <w:rFonts w:eastAsia="Calibri"/>
                <w:bCs/>
                <w:sz w:val="22"/>
                <w:szCs w:val="22"/>
              </w:rPr>
              <w:tab/>
              <w:t>Providing case management services</w:t>
            </w:r>
          </w:p>
        </w:tc>
        <w:tc>
          <w:tcPr>
            <w:tcW w:w="607" w:type="pct"/>
            <w:tcBorders>
              <w:top w:val="single" w:sz="4" w:space="0" w:color="000000"/>
              <w:left w:val="single" w:sz="4" w:space="0" w:color="000000"/>
              <w:bottom w:val="single" w:sz="4" w:space="0" w:color="000000"/>
              <w:right w:val="single" w:sz="4" w:space="0" w:color="000000"/>
            </w:tcBorders>
          </w:tcPr>
          <w:p w:rsidR="00962F91" w:rsidRPr="000A63E5" w14:paraId="749D7633"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62F91" w:rsidRPr="000A63E5" w14:paraId="57CC777E" w14:textId="77777777">
            <w:pPr>
              <w:spacing w:before="80" w:after="80"/>
              <w:jc w:val="center"/>
              <w:rPr>
                <w:b/>
                <w:caps/>
                <w:sz w:val="22"/>
                <w:szCs w:val="22"/>
              </w:rPr>
            </w:pPr>
          </w:p>
        </w:tc>
      </w:tr>
      <w:tr w14:paraId="598D0FA7" w14:textId="77777777" w:rsidTr="00AD3F3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rsidP="00932A0F" w14:paraId="1043E8AD" w14:textId="701AA9F4">
            <w:pPr>
              <w:pStyle w:val="ListParagraph"/>
              <w:keepNext/>
              <w:pageBreakBefore/>
              <w:numPr>
                <w:ilvl w:val="0"/>
                <w:numId w:val="45"/>
              </w:numPr>
              <w:tabs>
                <w:tab w:val="right" w:leader="dot" w:pos="5834"/>
              </w:tabs>
              <w:spacing w:before="80" w:after="80"/>
              <w:rPr>
                <w:rFonts w:eastAsia="Calibri"/>
                <w:b/>
              </w:rPr>
            </w:pPr>
            <w:r w:rsidRPr="000A63E5">
              <w:rPr>
                <w:rFonts w:eastAsia="Calibri"/>
                <w:b/>
              </w:rPr>
              <w:t>Data collection and reporting</w:t>
            </w:r>
          </w:p>
        </w:tc>
        <w:tc>
          <w:tcPr>
            <w:tcW w:w="60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rsidP="00932A0F" w14:paraId="1841EAA6" w14:textId="77777777">
            <w:pPr>
              <w:keepNext/>
              <w:pageBreakBefore/>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rsidP="00932A0F" w14:paraId="33D3A5D1" w14:textId="77777777">
            <w:pPr>
              <w:keepNext/>
              <w:pageBreakBefore/>
              <w:spacing w:before="80" w:after="80"/>
              <w:jc w:val="center"/>
              <w:rPr>
                <w:b/>
                <w:caps/>
                <w:sz w:val="22"/>
                <w:szCs w:val="22"/>
              </w:rPr>
            </w:pPr>
          </w:p>
        </w:tc>
      </w:tr>
      <w:tr w14:paraId="381850E1"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tcPr>
          <w:p w:rsidR="00962F91" w:rsidRPr="000A63E5" w:rsidP="001D2CDA" w14:paraId="7AE32D6D" w14:textId="3E9F14DB">
            <w:pPr>
              <w:tabs>
                <w:tab w:val="right" w:leader="dot" w:pos="5834"/>
              </w:tabs>
              <w:spacing w:before="40" w:after="40"/>
              <w:ind w:left="337" w:hanging="342"/>
              <w:rPr>
                <w:rFonts w:eastAsia="Calibri"/>
                <w:bCs/>
                <w:sz w:val="22"/>
                <w:szCs w:val="22"/>
              </w:rPr>
            </w:pPr>
            <w:r w:rsidRPr="000A63E5">
              <w:rPr>
                <w:rFonts w:eastAsia="Calibri"/>
                <w:bCs/>
                <w:sz w:val="22"/>
                <w:szCs w:val="22"/>
              </w:rPr>
              <w:t>a</w:t>
            </w:r>
            <w:r w:rsidRPr="000A63E5">
              <w:rPr>
                <w:rFonts w:eastAsia="Calibri"/>
                <w:bCs/>
                <w:sz w:val="22"/>
                <w:szCs w:val="22"/>
              </w:rPr>
              <w:t>.</w:t>
            </w:r>
            <w:r w:rsidRPr="000A63E5">
              <w:rPr>
                <w:rFonts w:eastAsia="Calibri"/>
                <w:bCs/>
                <w:sz w:val="22"/>
                <w:szCs w:val="22"/>
              </w:rPr>
              <w:tab/>
              <w:t>Getting clients to complete entrance or exit surveys</w:t>
            </w:r>
          </w:p>
        </w:tc>
        <w:tc>
          <w:tcPr>
            <w:tcW w:w="607" w:type="pct"/>
            <w:tcBorders>
              <w:top w:val="single" w:sz="4" w:space="0" w:color="000000"/>
              <w:left w:val="single" w:sz="4" w:space="0" w:color="000000"/>
              <w:bottom w:val="single" w:sz="4" w:space="0" w:color="000000"/>
              <w:right w:val="single" w:sz="4" w:space="0" w:color="000000"/>
            </w:tcBorders>
          </w:tcPr>
          <w:p w:rsidR="00962F91" w:rsidRPr="000A63E5" w14:paraId="7852AA87"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62F91" w:rsidRPr="000A63E5" w14:paraId="1664E7AB" w14:textId="77777777">
            <w:pPr>
              <w:spacing w:before="80" w:after="80"/>
              <w:jc w:val="center"/>
              <w:rPr>
                <w:b/>
                <w:caps/>
                <w:sz w:val="22"/>
                <w:szCs w:val="22"/>
              </w:rPr>
            </w:pPr>
          </w:p>
        </w:tc>
      </w:tr>
      <w:tr w14:paraId="7E19B027"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tcPr>
          <w:p w:rsidR="00962F91" w:rsidRPr="000A63E5" w:rsidP="001D2CDA" w14:paraId="607DED9E" w14:textId="18895732">
            <w:pPr>
              <w:tabs>
                <w:tab w:val="right" w:leader="dot" w:pos="5834"/>
              </w:tabs>
              <w:spacing w:before="40" w:after="40"/>
              <w:ind w:left="337" w:hanging="342"/>
              <w:rPr>
                <w:rFonts w:eastAsia="Calibri"/>
                <w:bCs/>
                <w:sz w:val="22"/>
                <w:szCs w:val="22"/>
              </w:rPr>
            </w:pPr>
            <w:r w:rsidRPr="000A63E5">
              <w:rPr>
                <w:rFonts w:eastAsia="Calibri"/>
                <w:bCs/>
                <w:sz w:val="22"/>
                <w:szCs w:val="22"/>
              </w:rPr>
              <w:t>b</w:t>
            </w:r>
            <w:r w:rsidRPr="000A63E5">
              <w:rPr>
                <w:rFonts w:eastAsia="Calibri"/>
                <w:bCs/>
                <w:sz w:val="22"/>
                <w:szCs w:val="22"/>
              </w:rPr>
              <w:t>.</w:t>
            </w:r>
            <w:r w:rsidRPr="000A63E5">
              <w:rPr>
                <w:rFonts w:eastAsia="Calibri"/>
                <w:bCs/>
                <w:sz w:val="22"/>
                <w:szCs w:val="22"/>
              </w:rPr>
              <w:tab/>
              <w:t>Entering and reporting data</w:t>
            </w:r>
          </w:p>
        </w:tc>
        <w:tc>
          <w:tcPr>
            <w:tcW w:w="607" w:type="pct"/>
            <w:tcBorders>
              <w:top w:val="single" w:sz="4" w:space="0" w:color="000000"/>
              <w:left w:val="single" w:sz="4" w:space="0" w:color="000000"/>
              <w:bottom w:val="single" w:sz="4" w:space="0" w:color="000000"/>
              <w:right w:val="single" w:sz="4" w:space="0" w:color="000000"/>
            </w:tcBorders>
          </w:tcPr>
          <w:p w:rsidR="00962F91" w:rsidRPr="000A63E5" w14:paraId="5A11BA03"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62F91" w:rsidRPr="000A63E5" w14:paraId="7519E957" w14:textId="77777777">
            <w:pPr>
              <w:spacing w:before="80" w:after="80"/>
              <w:jc w:val="center"/>
              <w:rPr>
                <w:b/>
                <w:caps/>
                <w:sz w:val="22"/>
                <w:szCs w:val="22"/>
              </w:rPr>
            </w:pPr>
          </w:p>
        </w:tc>
      </w:tr>
      <w:tr w14:paraId="7233485D" w14:textId="77777777" w:rsidTr="00AD3F3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rsidP="00BD4779" w14:paraId="53AB3354" w14:textId="0FF0CDE4">
            <w:pPr>
              <w:pStyle w:val="ListParagraph"/>
              <w:numPr>
                <w:ilvl w:val="0"/>
                <w:numId w:val="45"/>
              </w:numPr>
              <w:tabs>
                <w:tab w:val="right" w:leader="dot" w:pos="5834"/>
              </w:tabs>
              <w:spacing w:before="80" w:after="80"/>
              <w:rPr>
                <w:rFonts w:eastAsia="Calibri"/>
                <w:b/>
              </w:rPr>
            </w:pPr>
            <w:r w:rsidRPr="000A63E5">
              <w:rPr>
                <w:rFonts w:eastAsia="Calibri"/>
                <w:b/>
              </w:rPr>
              <w:t>Other</w:t>
            </w:r>
          </w:p>
        </w:tc>
        <w:tc>
          <w:tcPr>
            <w:tcW w:w="60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14:paraId="69DD0BE2"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2F91" w:rsidRPr="000A63E5" w14:paraId="601DCC4B" w14:textId="77777777">
            <w:pPr>
              <w:spacing w:before="80" w:after="80"/>
              <w:jc w:val="center"/>
              <w:rPr>
                <w:b/>
                <w:caps/>
                <w:sz w:val="22"/>
                <w:szCs w:val="22"/>
              </w:rPr>
            </w:pPr>
          </w:p>
        </w:tc>
      </w:tr>
      <w:tr w14:paraId="646A7C33"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0657C953" w14:textId="01DA4C60">
            <w:pPr>
              <w:tabs>
                <w:tab w:val="right" w:leader="dot" w:pos="5834"/>
              </w:tabs>
              <w:spacing w:before="40" w:after="40"/>
              <w:ind w:left="337" w:hanging="342"/>
              <w:rPr>
                <w:rFonts w:eastAsia="Calibri"/>
                <w:bCs/>
                <w:sz w:val="22"/>
                <w:szCs w:val="22"/>
              </w:rPr>
            </w:pPr>
            <w:r w:rsidRPr="000A63E5">
              <w:rPr>
                <w:rFonts w:eastAsia="Calibri"/>
                <w:bCs/>
                <w:sz w:val="22"/>
                <w:szCs w:val="22"/>
              </w:rPr>
              <w:t>a</w:t>
            </w:r>
            <w:r w:rsidRPr="000A63E5">
              <w:rPr>
                <w:rFonts w:eastAsia="Calibri"/>
                <w:bCs/>
                <w:sz w:val="22"/>
                <w:szCs w:val="22"/>
              </w:rPr>
              <w:t>.</w:t>
            </w:r>
            <w:r w:rsidRPr="000A63E5">
              <w:rPr>
                <w:rFonts w:eastAsia="Calibri"/>
                <w:bCs/>
                <w:sz w:val="22"/>
                <w:szCs w:val="22"/>
              </w:rPr>
              <w:tab/>
              <w:t>Having adequate program facilities</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70D32D92"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7088319F" w14:textId="77777777">
            <w:pPr>
              <w:spacing w:before="80" w:after="80"/>
              <w:jc w:val="center"/>
              <w:rPr>
                <w:b/>
                <w:caps/>
                <w:sz w:val="22"/>
                <w:szCs w:val="22"/>
              </w:rPr>
            </w:pPr>
          </w:p>
        </w:tc>
      </w:tr>
      <w:tr w14:paraId="5EF43A42" w14:textId="77777777" w:rsidTr="00962F91">
        <w:tblPrEx>
          <w:tblW w:w="4932" w:type="pct"/>
          <w:tblInd w:w="0" w:type="dxa"/>
          <w:tblLook w:val="04A0"/>
        </w:tblPrEx>
        <w:tc>
          <w:tcPr>
            <w:tcW w:w="3787" w:type="pct"/>
            <w:tcBorders>
              <w:top w:val="single" w:sz="4" w:space="0" w:color="000000"/>
              <w:left w:val="single" w:sz="4" w:space="0" w:color="000000"/>
              <w:bottom w:val="single" w:sz="4" w:space="0" w:color="000000"/>
              <w:right w:val="single" w:sz="4" w:space="0" w:color="000000"/>
            </w:tcBorders>
            <w:hideMark/>
          </w:tcPr>
          <w:p w:rsidR="009F7268" w:rsidRPr="000A63E5" w:rsidP="001D2CDA" w14:paraId="6345D2D7" w14:textId="4D04695E">
            <w:pPr>
              <w:tabs>
                <w:tab w:val="right" w:leader="dot" w:pos="5834"/>
              </w:tabs>
              <w:spacing w:before="40" w:after="40"/>
              <w:ind w:left="337" w:hanging="342"/>
              <w:rPr>
                <w:rFonts w:eastAsia="Calibri"/>
                <w:bCs/>
                <w:sz w:val="22"/>
                <w:szCs w:val="22"/>
              </w:rPr>
            </w:pPr>
            <w:r w:rsidRPr="000A63E5">
              <w:rPr>
                <w:rFonts w:eastAsia="Calibri"/>
                <w:bCs/>
                <w:sz w:val="22"/>
                <w:szCs w:val="22"/>
              </w:rPr>
              <w:t>b</w:t>
            </w:r>
            <w:r w:rsidRPr="000A63E5">
              <w:rPr>
                <w:rFonts w:eastAsia="Calibri"/>
                <w:bCs/>
                <w:sz w:val="22"/>
                <w:szCs w:val="22"/>
              </w:rPr>
              <w:t>.</w:t>
            </w:r>
            <w:r w:rsidRPr="000A63E5">
              <w:rPr>
                <w:rFonts w:eastAsia="Calibri"/>
                <w:bCs/>
                <w:sz w:val="22"/>
                <w:szCs w:val="22"/>
              </w:rPr>
              <w:tab/>
              <w:t>Experiencing extreme weather or natural disasters</w:t>
            </w:r>
          </w:p>
        </w:tc>
        <w:tc>
          <w:tcPr>
            <w:tcW w:w="607" w:type="pct"/>
            <w:tcBorders>
              <w:top w:val="single" w:sz="4" w:space="0" w:color="000000"/>
              <w:left w:val="single" w:sz="4" w:space="0" w:color="000000"/>
              <w:bottom w:val="single" w:sz="4" w:space="0" w:color="000000"/>
              <w:right w:val="single" w:sz="4" w:space="0" w:color="000000"/>
            </w:tcBorders>
          </w:tcPr>
          <w:p w:rsidR="009F7268" w:rsidRPr="000A63E5" w14:paraId="08B67A98" w14:textId="77777777">
            <w:pPr>
              <w:spacing w:before="80" w:after="80"/>
              <w:jc w:val="center"/>
              <w:rPr>
                <w:rFonts w:eastAsia="Times New Roman"/>
                <w:b/>
                <w:caps/>
                <w:sz w:val="22"/>
                <w:szCs w:val="22"/>
              </w:rPr>
            </w:pPr>
          </w:p>
        </w:tc>
        <w:tc>
          <w:tcPr>
            <w:tcW w:w="606" w:type="pct"/>
            <w:tcBorders>
              <w:top w:val="single" w:sz="4" w:space="0" w:color="000000"/>
              <w:left w:val="single" w:sz="4" w:space="0" w:color="000000"/>
              <w:bottom w:val="single" w:sz="4" w:space="0" w:color="000000"/>
              <w:right w:val="single" w:sz="4" w:space="0" w:color="000000"/>
            </w:tcBorders>
          </w:tcPr>
          <w:p w:rsidR="009F7268" w:rsidRPr="000A63E5" w14:paraId="5B89CFB1" w14:textId="77777777">
            <w:pPr>
              <w:spacing w:before="80" w:after="80"/>
              <w:jc w:val="center"/>
              <w:rPr>
                <w:b/>
                <w:caps/>
                <w:sz w:val="22"/>
                <w:szCs w:val="22"/>
              </w:rPr>
            </w:pPr>
          </w:p>
        </w:tc>
      </w:tr>
    </w:tbl>
    <w:p w:rsidR="00623124" w:rsidRPr="000A63E5" w14:paraId="3BEB7C5E" w14:textId="7E70BFCA"/>
    <w:p w:rsidR="00580569" w:rsidRPr="000A63E5" w14:paraId="6B828CF0" w14:textId="7777777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45721AB0"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D9D9D9" w:themeFill="background1" w:themeFillShade="D9"/>
          </w:tcPr>
          <w:p w:rsidR="00335D68" w:rsidRPr="000A63E5" w:rsidP="00A06E5E" w14:paraId="6A77D8A2" w14:textId="3FBDC269">
            <w:pPr>
              <w:pStyle w:val="Tablewhiteparagraph"/>
              <w:spacing w:before="80"/>
              <w:rPr>
                <w:b w:val="0"/>
                <w:bCs/>
                <w:color w:val="auto"/>
                <w:sz w:val="22"/>
                <w:u w:val="single"/>
              </w:rPr>
            </w:pPr>
            <w:r w:rsidRPr="000A63E5">
              <w:rPr>
                <w:b w:val="0"/>
                <w:bCs/>
                <w:color w:val="auto"/>
                <w:sz w:val="22"/>
              </w:rPr>
              <w:t>2</w:t>
            </w:r>
            <w:r w:rsidRPr="000A63E5">
              <w:rPr>
                <w:b w:val="0"/>
                <w:bCs/>
                <w:color w:val="auto"/>
                <w:sz w:val="22"/>
              </w:rPr>
              <w:t xml:space="preserve">. </w:t>
            </w:r>
            <w:r w:rsidRPr="000A63E5">
              <w:rPr>
                <w:b w:val="0"/>
                <w:bCs/>
                <w:color w:val="auto"/>
                <w:sz w:val="22"/>
                <w:u w:val="single"/>
              </w:rPr>
              <w:t>Technical assistance needs</w:t>
            </w:r>
          </w:p>
          <w:p w:rsidR="003503BD" w:rsidRPr="000A63E5" w:rsidP="00335D68" w14:paraId="325A18B1" w14:textId="12BEA74E">
            <w:pPr>
              <w:pStyle w:val="Tablewhiteparagraph"/>
              <w:spacing w:before="60"/>
              <w:rPr>
                <w:color w:val="auto"/>
                <w:sz w:val="22"/>
              </w:rPr>
            </w:pPr>
            <w:r w:rsidRPr="000A63E5">
              <w:rPr>
                <w:b w:val="0"/>
                <w:bCs/>
                <w:color w:val="auto"/>
                <w:sz w:val="22"/>
              </w:rPr>
              <w:t>Describe any guidance or technical assistance you would like to help address current or anticipated challenges.</w:t>
            </w:r>
          </w:p>
        </w:tc>
      </w:tr>
      <w:tr w14:paraId="5A127B32" w14:textId="77777777" w:rsidTr="00305813">
        <w:tblPrEx>
          <w:tblW w:w="5000" w:type="pct"/>
          <w:tblLayout w:type="fixed"/>
          <w:tblCellMar>
            <w:left w:w="0" w:type="dxa"/>
            <w:right w:w="0" w:type="dxa"/>
          </w:tblCellMar>
          <w:tblLook w:val="01E0"/>
        </w:tblPrEx>
        <w:trPr>
          <w:cantSplit/>
          <w:trHeight w:val="1440"/>
        </w:trPr>
        <w:tc>
          <w:tcPr>
            <w:tcW w:w="10790" w:type="dxa"/>
          </w:tcPr>
          <w:p w:rsidR="003503BD" w:rsidRPr="000A63E5" w:rsidP="003520E4" w14:paraId="7472256B" w14:textId="77777777">
            <w:pPr>
              <w:pStyle w:val="TableParagraph"/>
              <w:rPr>
                <w:color w:val="auto"/>
                <w:sz w:val="22"/>
              </w:rPr>
            </w:pPr>
          </w:p>
        </w:tc>
      </w:tr>
      <w:tr w14:paraId="1796FCCC" w14:textId="77777777" w:rsidTr="00E019E1">
        <w:tblPrEx>
          <w:tblW w:w="5000" w:type="pct"/>
          <w:tblLayout w:type="fixed"/>
          <w:tblCellMar>
            <w:left w:w="0" w:type="dxa"/>
            <w:right w:w="0" w:type="dxa"/>
          </w:tblCellMar>
          <w:tblLook w:val="01E0"/>
        </w:tblPrEx>
        <w:trPr>
          <w:cantSplit/>
          <w:trHeight w:val="2465"/>
        </w:trPr>
        <w:tc>
          <w:tcPr>
            <w:tcW w:w="10790" w:type="dxa"/>
            <w:shd w:val="clear" w:color="auto" w:fill="BFBFBF" w:themeFill="background1" w:themeFillShade="BF"/>
          </w:tcPr>
          <w:p w:rsidR="00966084" w:rsidRPr="000A63E5" w:rsidP="0046104B" w14:paraId="33D4D7CA" w14:textId="2D3D9D3B">
            <w:pPr>
              <w:pStyle w:val="Tablewhiteparagraph"/>
              <w:keepNext/>
              <w:pageBreakBefore/>
              <w:spacing w:after="48" w:afterLines="20"/>
              <w:jc w:val="center"/>
              <w:rPr>
                <w:color w:val="auto"/>
                <w:sz w:val="22"/>
              </w:rPr>
            </w:pPr>
            <w:bookmarkStart w:id="4" w:name="_Hlk198104305"/>
            <w:r w:rsidRPr="000A63E5">
              <w:rPr>
                <w:color w:val="auto"/>
                <w:sz w:val="22"/>
              </w:rPr>
              <w:t>B-0</w:t>
            </w:r>
            <w:r w:rsidRPr="000A63E5" w:rsidR="00F179B3">
              <w:rPr>
                <w:color w:val="auto"/>
                <w:sz w:val="22"/>
              </w:rPr>
              <w:t>4</w:t>
            </w:r>
            <w:r w:rsidRPr="000A63E5">
              <w:rPr>
                <w:color w:val="auto"/>
                <w:sz w:val="22"/>
              </w:rPr>
              <w:tab/>
              <w:t>SIGNIFICANT FINDINGS &amp; EVENTS</w:t>
            </w:r>
          </w:p>
          <w:bookmarkEnd w:id="4"/>
          <w:p w:rsidR="003503BD" w:rsidRPr="000A63E5" w:rsidP="0046104B" w14:paraId="1BC960E5" w14:textId="3EC64F1C">
            <w:pPr>
              <w:pStyle w:val="TableParagraph"/>
              <w:keepNext/>
              <w:rPr>
                <w:bCs/>
                <w:color w:val="auto"/>
                <w:sz w:val="22"/>
              </w:rPr>
            </w:pPr>
            <w:r w:rsidRPr="000A63E5">
              <w:rPr>
                <w:bCs/>
                <w:color w:val="auto"/>
                <w:sz w:val="22"/>
              </w:rPr>
              <w:t>Describe other major activities and accomplishments that happened during the reporting period, not included elsewhere in the narrative</w:t>
            </w:r>
            <w:r w:rsidRPr="000A63E5" w:rsidR="001E0DC7">
              <w:rPr>
                <w:bCs/>
                <w:color w:val="auto"/>
                <w:sz w:val="22"/>
              </w:rPr>
              <w:t>, such as sustainability activities</w:t>
            </w:r>
            <w:r w:rsidRPr="000A63E5">
              <w:rPr>
                <w:bCs/>
                <w:color w:val="auto"/>
                <w:sz w:val="22"/>
              </w:rPr>
              <w:t xml:space="preserve">. </w:t>
            </w:r>
            <w:r w:rsidRPr="000A63E5" w:rsidR="001E0DC7">
              <w:rPr>
                <w:bCs/>
                <w:color w:val="auto"/>
                <w:sz w:val="22"/>
              </w:rPr>
              <w:t xml:space="preserve">Additionally, please </w:t>
            </w:r>
            <w:r w:rsidRPr="000A63E5" w:rsidR="0046104B">
              <w:rPr>
                <w:bCs/>
                <w:color w:val="auto"/>
                <w:sz w:val="22"/>
              </w:rPr>
              <w:t>include</w:t>
            </w:r>
            <w:r w:rsidRPr="000A63E5">
              <w:rPr>
                <w:bCs/>
                <w:color w:val="auto"/>
                <w:sz w:val="22"/>
              </w:rPr>
              <w:t xml:space="preserve"> any </w:t>
            </w:r>
            <w:r w:rsidRPr="000A63E5" w:rsidR="00BA03A3">
              <w:rPr>
                <w:bCs/>
                <w:color w:val="auto"/>
                <w:sz w:val="22"/>
              </w:rPr>
              <w:t xml:space="preserve">“good news”, </w:t>
            </w:r>
            <w:r w:rsidRPr="000A63E5" w:rsidR="007E3FBB">
              <w:rPr>
                <w:bCs/>
                <w:color w:val="auto"/>
                <w:sz w:val="22"/>
              </w:rPr>
              <w:t>such as</w:t>
            </w:r>
            <w:r w:rsidRPr="000A63E5" w:rsidR="00BA03A3">
              <w:rPr>
                <w:bCs/>
                <w:color w:val="auto"/>
                <w:sz w:val="22"/>
              </w:rPr>
              <w:t xml:space="preserve"> </w:t>
            </w:r>
            <w:r w:rsidRPr="000A63E5">
              <w:rPr>
                <w:bCs/>
                <w:color w:val="auto"/>
                <w:sz w:val="22"/>
              </w:rPr>
              <w:t>inspiring stories or experiences that clients or staff have shared about your program. OFA will use this information to better understand how HMRF programs can influence clients and staff. These stories may be shared in newsletters, social media, other stakeholders, and ACF leadership. If your story is selected for dissemination, you may be contacted to provide additional information.</w:t>
            </w:r>
            <w:r w:rsidRPr="000A63E5" w:rsidR="00C922BD">
              <w:rPr>
                <w:bCs/>
                <w:color w:val="auto"/>
                <w:sz w:val="22"/>
              </w:rPr>
              <w:t xml:space="preserve"> </w:t>
            </w:r>
            <w:r w:rsidRPr="000A63E5" w:rsidR="00CB37ED">
              <w:rPr>
                <w:bCs/>
                <w:color w:val="auto"/>
                <w:sz w:val="22"/>
              </w:rPr>
              <w:t>As a reminder, do not include names or other personally identifiable information (PII) in your report.</w:t>
            </w:r>
          </w:p>
        </w:tc>
      </w:tr>
      <w:tr w14:paraId="0EF2C47D" w14:textId="77777777" w:rsidTr="0046104B">
        <w:tblPrEx>
          <w:tblW w:w="5000" w:type="pct"/>
          <w:tblLayout w:type="fixed"/>
          <w:tblCellMar>
            <w:left w:w="0" w:type="dxa"/>
            <w:right w:w="0" w:type="dxa"/>
          </w:tblCellMar>
          <w:tblLook w:val="01E0"/>
        </w:tblPrEx>
        <w:trPr>
          <w:cantSplit/>
          <w:trHeight w:val="2880"/>
        </w:trPr>
        <w:tc>
          <w:tcPr>
            <w:tcW w:w="10790" w:type="dxa"/>
          </w:tcPr>
          <w:p w:rsidR="0046104B" w:rsidRPr="000A63E5" w:rsidP="0046104B" w14:paraId="2B76FDC9" w14:textId="77777777">
            <w:pPr>
              <w:pStyle w:val="Tablewhiteparagraph"/>
              <w:keepNext/>
              <w:pageBreakBefore/>
              <w:spacing w:after="48" w:afterLines="20"/>
              <w:jc w:val="center"/>
              <w:rPr>
                <w:color w:val="auto"/>
                <w:sz w:val="22"/>
              </w:rPr>
            </w:pPr>
          </w:p>
        </w:tc>
      </w:tr>
    </w:tbl>
    <w:p w:rsidR="00966084" w:rsidRPr="000A63E5" w14:paraId="46D5C18D" w14:textId="77777777"/>
    <w:p w:rsidR="00966084" w:rsidRPr="000A63E5" w14:paraId="11B1FDE2" w14:textId="48DE4808">
      <w:r w:rsidRPr="000A63E5">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7C1935BE"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BFBFBF" w:themeFill="background1" w:themeFillShade="BF"/>
          </w:tcPr>
          <w:p w:rsidR="003503BD" w:rsidRPr="000A63E5" w:rsidP="0046104B" w14:paraId="42EBF085" w14:textId="4B912EC1">
            <w:pPr>
              <w:pStyle w:val="Tablewhiteparagraph"/>
              <w:pageBreakBefore/>
              <w:spacing w:after="240"/>
              <w:jc w:val="center"/>
              <w:rPr>
                <w:color w:val="auto"/>
                <w:sz w:val="22"/>
              </w:rPr>
            </w:pPr>
            <w:r w:rsidRPr="000A63E5">
              <w:rPr>
                <w:sz w:val="22"/>
              </w:rPr>
              <w:t xml:space="preserve"> </w:t>
            </w:r>
            <w:r w:rsidRPr="000A63E5">
              <w:rPr>
                <w:color w:val="auto"/>
                <w:sz w:val="22"/>
              </w:rPr>
              <w:t>B-0</w:t>
            </w:r>
            <w:r w:rsidRPr="000A63E5" w:rsidR="00F179B3">
              <w:rPr>
                <w:color w:val="auto"/>
                <w:sz w:val="22"/>
              </w:rPr>
              <w:t>5</w:t>
            </w:r>
            <w:r w:rsidRPr="000A63E5">
              <w:rPr>
                <w:color w:val="auto"/>
                <w:sz w:val="22"/>
              </w:rPr>
              <w:tab/>
              <w:t>DISSEMINATION ACTIVITIES</w:t>
            </w:r>
          </w:p>
          <w:p w:rsidR="0082471C" w:rsidRPr="000A63E5" w:rsidP="004D56F8" w14:paraId="5164F23A" w14:textId="77777777">
            <w:pPr>
              <w:pStyle w:val="Tablewhiteparagraph"/>
              <w:spacing w:before="60" w:after="60"/>
              <w:rPr>
                <w:b w:val="0"/>
                <w:bCs/>
                <w:color w:val="auto"/>
                <w:sz w:val="22"/>
              </w:rPr>
            </w:pPr>
            <w:r w:rsidRPr="000A63E5">
              <w:rPr>
                <w:b w:val="0"/>
                <w:bCs/>
                <w:color w:val="auto"/>
                <w:sz w:val="22"/>
              </w:rPr>
              <w:t>Please describe the following:</w:t>
            </w:r>
          </w:p>
          <w:p w:rsidR="0082471C" w:rsidRPr="000A63E5" w:rsidP="002A1CC5" w14:paraId="28AD6F4B" w14:textId="055098B5">
            <w:pPr>
              <w:pStyle w:val="Tablewhiteparagraph"/>
              <w:numPr>
                <w:ilvl w:val="0"/>
                <w:numId w:val="30"/>
              </w:numPr>
              <w:spacing w:before="60" w:after="60"/>
              <w:rPr>
                <w:b w:val="0"/>
                <w:bCs/>
                <w:color w:val="auto"/>
                <w:sz w:val="22"/>
              </w:rPr>
            </w:pPr>
            <w:r w:rsidRPr="000A63E5">
              <w:rPr>
                <w:b w:val="0"/>
                <w:bCs/>
                <w:color w:val="auto"/>
                <w:sz w:val="22"/>
              </w:rPr>
              <w:t xml:space="preserve">Your program’s </w:t>
            </w:r>
            <w:r w:rsidRPr="000A63E5" w:rsidR="00550526">
              <w:rPr>
                <w:b w:val="0"/>
                <w:bCs/>
                <w:color w:val="auto"/>
                <w:sz w:val="22"/>
              </w:rPr>
              <w:t xml:space="preserve">advertising, </w:t>
            </w:r>
            <w:r w:rsidRPr="000A63E5">
              <w:rPr>
                <w:b w:val="0"/>
                <w:bCs/>
                <w:color w:val="auto"/>
                <w:sz w:val="22"/>
              </w:rPr>
              <w:t>marketing</w:t>
            </w:r>
            <w:r w:rsidRPr="000A63E5" w:rsidR="00550526">
              <w:rPr>
                <w:b w:val="0"/>
                <w:bCs/>
                <w:color w:val="auto"/>
                <w:sz w:val="22"/>
              </w:rPr>
              <w:t>,</w:t>
            </w:r>
            <w:r w:rsidRPr="000A63E5">
              <w:rPr>
                <w:b w:val="0"/>
                <w:bCs/>
                <w:color w:val="auto"/>
                <w:sz w:val="22"/>
              </w:rPr>
              <w:t xml:space="preserve"> and dissemination activities</w:t>
            </w:r>
            <w:r w:rsidRPr="000A63E5" w:rsidR="00BA03A3">
              <w:rPr>
                <w:b w:val="0"/>
                <w:bCs/>
                <w:color w:val="auto"/>
                <w:sz w:val="22"/>
              </w:rPr>
              <w:t xml:space="preserve">, including </w:t>
            </w:r>
            <w:r w:rsidRPr="000A63E5">
              <w:rPr>
                <w:b w:val="0"/>
                <w:bCs/>
                <w:color w:val="auto"/>
                <w:sz w:val="22"/>
              </w:rPr>
              <w:t xml:space="preserve">any newspaper, newsletter, magazine articles, or other published materials relevant to your project's activities, or used for marketing purposes </w:t>
            </w:r>
          </w:p>
          <w:p w:rsidR="0082471C" w:rsidRPr="000A63E5" w:rsidP="002A1CC5" w14:paraId="45969B53" w14:textId="0207F765">
            <w:pPr>
              <w:pStyle w:val="Tablewhiteparagraph"/>
              <w:numPr>
                <w:ilvl w:val="0"/>
                <w:numId w:val="30"/>
              </w:numPr>
              <w:spacing w:before="60" w:after="60"/>
              <w:rPr>
                <w:b w:val="0"/>
                <w:bCs/>
                <w:color w:val="auto"/>
                <w:sz w:val="22"/>
              </w:rPr>
            </w:pPr>
            <w:r w:rsidRPr="000A63E5">
              <w:rPr>
                <w:b w:val="0"/>
                <w:bCs/>
                <w:color w:val="auto"/>
                <w:sz w:val="22"/>
              </w:rPr>
              <w:t xml:space="preserve">Any useful context for the performance measures in </w:t>
            </w:r>
            <w:r w:rsidRPr="000A63E5" w:rsidR="00D85D86">
              <w:rPr>
                <w:b w:val="0"/>
                <w:bCs/>
                <w:color w:val="auto"/>
                <w:sz w:val="22"/>
              </w:rPr>
              <w:t>Table B-0</w:t>
            </w:r>
            <w:r w:rsidRPr="000A63E5" w:rsidR="00F179B3">
              <w:rPr>
                <w:b w:val="0"/>
                <w:bCs/>
                <w:color w:val="auto"/>
                <w:sz w:val="22"/>
              </w:rPr>
              <w:t>5</w:t>
            </w:r>
            <w:r w:rsidRPr="000A63E5" w:rsidR="00D85D86">
              <w:rPr>
                <w:b w:val="0"/>
                <w:bCs/>
                <w:color w:val="auto"/>
                <w:sz w:val="22"/>
              </w:rPr>
              <w:t>.1</w:t>
            </w:r>
            <w:r w:rsidRPr="000A63E5">
              <w:rPr>
                <w:b w:val="0"/>
                <w:bCs/>
                <w:color w:val="auto"/>
                <w:sz w:val="22"/>
              </w:rPr>
              <w:t xml:space="preserve">, such as whether </w:t>
            </w:r>
            <w:r w:rsidRPr="000A63E5" w:rsidR="00550526">
              <w:rPr>
                <w:b w:val="0"/>
                <w:bCs/>
                <w:color w:val="auto"/>
                <w:sz w:val="22"/>
              </w:rPr>
              <w:t xml:space="preserve">advertising and </w:t>
            </w:r>
            <w:r w:rsidRPr="000A63E5">
              <w:rPr>
                <w:b w:val="0"/>
                <w:bCs/>
                <w:color w:val="auto"/>
                <w:sz w:val="22"/>
              </w:rPr>
              <w:t>marketing activities were conducted as expected</w:t>
            </w:r>
          </w:p>
          <w:p w:rsidR="0082471C" w:rsidRPr="000A63E5" w:rsidP="004D56F8" w14:paraId="744AFEAD" w14:textId="1D579FB5">
            <w:pPr>
              <w:pStyle w:val="Tablewhiteparagraph"/>
              <w:numPr>
                <w:ilvl w:val="0"/>
                <w:numId w:val="30"/>
              </w:numPr>
              <w:spacing w:before="60"/>
              <w:rPr>
                <w:color w:val="auto"/>
                <w:sz w:val="22"/>
              </w:rPr>
            </w:pPr>
            <w:r w:rsidRPr="000A63E5">
              <w:rPr>
                <w:b w:val="0"/>
                <w:bCs/>
                <w:color w:val="auto"/>
                <w:sz w:val="22"/>
              </w:rPr>
              <w:t xml:space="preserve">Dissemination </w:t>
            </w:r>
            <w:r w:rsidRPr="000A63E5">
              <w:rPr>
                <w:b w:val="0"/>
                <w:bCs/>
                <w:color w:val="auto"/>
                <w:sz w:val="22"/>
              </w:rPr>
              <w:t>activities</w:t>
            </w:r>
            <w:r w:rsidRPr="000A63E5">
              <w:rPr>
                <w:b w:val="0"/>
                <w:bCs/>
                <w:color w:val="auto"/>
                <w:sz w:val="22"/>
              </w:rPr>
              <w:t xml:space="preserve"> this reporting period.</w:t>
            </w:r>
          </w:p>
        </w:tc>
      </w:tr>
      <w:tr w14:paraId="6898BE22" w14:textId="77777777" w:rsidTr="00850DCF">
        <w:tblPrEx>
          <w:tblW w:w="5000" w:type="pct"/>
          <w:tblLayout w:type="fixed"/>
          <w:tblCellMar>
            <w:left w:w="0" w:type="dxa"/>
            <w:right w:w="0" w:type="dxa"/>
          </w:tblCellMar>
          <w:tblLook w:val="01E0"/>
        </w:tblPrEx>
        <w:trPr>
          <w:cantSplit/>
          <w:trHeight w:val="1440"/>
        </w:trPr>
        <w:tc>
          <w:tcPr>
            <w:tcW w:w="10790" w:type="dxa"/>
          </w:tcPr>
          <w:p w:rsidR="003503BD" w:rsidRPr="000A63E5" w:rsidP="003520E4" w14:paraId="14C51A90" w14:textId="77777777">
            <w:pPr>
              <w:pStyle w:val="TableParagraph"/>
              <w:rPr>
                <w:color w:val="auto"/>
                <w:sz w:val="22"/>
              </w:rPr>
            </w:pPr>
          </w:p>
        </w:tc>
      </w:tr>
    </w:tbl>
    <w:p w:rsidR="00D4535C" w:rsidRPr="000A63E5" w:rsidP="00D4535C" w14:paraId="03CF38FD" w14:textId="77777777">
      <w:pPr>
        <w:tabs>
          <w:tab w:val="left" w:pos="360"/>
        </w:tabs>
        <w:spacing w:after="240"/>
        <w:rPr>
          <w:b/>
        </w:rPr>
      </w:pPr>
    </w:p>
    <w:p w:rsidR="00CA583C" w:rsidRPr="000A63E5" w:rsidP="00636094" w14:paraId="137034B7" w14:textId="2578B994">
      <w:pPr>
        <w:tabs>
          <w:tab w:val="left" w:pos="360"/>
        </w:tabs>
        <w:spacing w:before="240" w:after="120"/>
        <w:rPr>
          <w:b/>
        </w:rPr>
      </w:pPr>
      <w:r w:rsidRPr="000A63E5">
        <w:rPr>
          <w:b/>
        </w:rPr>
        <w:t xml:space="preserve">Table </w:t>
      </w:r>
      <w:r w:rsidRPr="000A63E5">
        <w:rPr>
          <w:b/>
          <w:bCs/>
          <w:caps/>
          <w:color w:val="000000"/>
        </w:rPr>
        <w:t>B-0</w:t>
      </w:r>
      <w:r w:rsidRPr="000A63E5" w:rsidR="00F179B3">
        <w:rPr>
          <w:b/>
          <w:bCs/>
          <w:caps/>
          <w:color w:val="000000"/>
        </w:rPr>
        <w:t>5</w:t>
      </w:r>
      <w:r w:rsidRPr="000A63E5">
        <w:rPr>
          <w:b/>
          <w:bCs/>
          <w:caps/>
          <w:color w:val="000000"/>
        </w:rPr>
        <w:t>.1. T</w:t>
      </w:r>
      <w:r w:rsidRPr="000A63E5">
        <w:rPr>
          <w:b/>
          <w:bCs/>
        </w:rPr>
        <w:t xml:space="preserve">hree types of advertising most frequently purchased, earned, donated, or conducted during reporting period </w:t>
      </w:r>
    </w:p>
    <w:tbl>
      <w:tblPr>
        <w:tblStyle w:val="TableGrid"/>
        <w:tblW w:w="4961" w:type="pct"/>
        <w:jc w:val="center"/>
        <w:tblInd w:w="0" w:type="dxa"/>
        <w:tblLook w:val="04A0"/>
      </w:tblPr>
      <w:tblGrid>
        <w:gridCol w:w="8458"/>
        <w:gridCol w:w="2248"/>
      </w:tblGrid>
      <w:tr w14:paraId="4D24D9BC"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1F8ABF22" w14:textId="105A43CB">
            <w:pPr>
              <w:tabs>
                <w:tab w:val="right" w:leader="dot" w:pos="5834"/>
              </w:tabs>
              <w:spacing w:before="40" w:after="40"/>
              <w:ind w:left="337" w:hanging="342"/>
              <w:rPr>
                <w:rFonts w:eastAsia="Calibri"/>
                <w:bCs/>
              </w:rPr>
            </w:pPr>
            <w:r w:rsidRPr="000A63E5">
              <w:rPr>
                <w:rFonts w:eastAsia="Calibri"/>
                <w:bCs/>
              </w:rPr>
              <w:t>1</w:t>
            </w:r>
            <w:r w:rsidRPr="000A63E5" w:rsidR="00AD3F31">
              <w:rPr>
                <w:rFonts w:eastAsia="Calibri"/>
                <w:bCs/>
              </w:rPr>
              <w:t>.</w:t>
            </w:r>
            <w:r w:rsidRPr="000A63E5" w:rsidR="00AD3F31">
              <w:rPr>
                <w:rFonts w:eastAsia="Calibri"/>
                <w:bCs/>
              </w:rPr>
              <w:tab/>
            </w:r>
            <w:r w:rsidRPr="000A63E5">
              <w:rPr>
                <w:rFonts w:eastAsia="Calibri"/>
                <w:bCs/>
              </w:rPr>
              <w:t>Newspaper ads or publicity</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28D34C5A" w14:textId="1E170B60">
            <w:pPr>
              <w:spacing w:before="60" w:after="60"/>
              <w:rPr>
                <w:color w:val="000000" w:themeColor="text1"/>
              </w:rPr>
            </w:pPr>
          </w:p>
        </w:tc>
      </w:tr>
      <w:tr w14:paraId="44A04D29"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19C1CE40" w14:textId="57533E84">
            <w:pPr>
              <w:tabs>
                <w:tab w:val="right" w:leader="dot" w:pos="5834"/>
              </w:tabs>
              <w:spacing w:before="40" w:after="40"/>
              <w:ind w:left="337" w:hanging="342"/>
              <w:rPr>
                <w:rFonts w:eastAsia="Calibri"/>
                <w:bCs/>
              </w:rPr>
            </w:pPr>
            <w:r w:rsidRPr="000A63E5">
              <w:rPr>
                <w:rFonts w:eastAsia="Calibri"/>
                <w:bCs/>
              </w:rPr>
              <w:t>2</w:t>
            </w:r>
            <w:r w:rsidRPr="000A63E5" w:rsidR="00AD3F31">
              <w:rPr>
                <w:rFonts w:eastAsia="Calibri"/>
                <w:bCs/>
              </w:rPr>
              <w:t>.</w:t>
            </w:r>
            <w:r w:rsidRPr="000A63E5" w:rsidR="00AD3F31">
              <w:rPr>
                <w:rFonts w:eastAsia="Calibri"/>
                <w:bCs/>
              </w:rPr>
              <w:tab/>
            </w:r>
            <w:r w:rsidRPr="000A63E5">
              <w:rPr>
                <w:rFonts w:eastAsia="Calibri"/>
                <w:bCs/>
              </w:rPr>
              <w:t>TV spots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3B1235A2" w14:textId="751C351E">
            <w:pPr>
              <w:spacing w:before="60" w:after="60"/>
              <w:rPr>
                <w:color w:val="000000" w:themeColor="text1"/>
              </w:rPr>
            </w:pPr>
          </w:p>
        </w:tc>
      </w:tr>
      <w:tr w14:paraId="42D69480"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54BCF868" w14:textId="1785CBF8">
            <w:pPr>
              <w:tabs>
                <w:tab w:val="right" w:leader="dot" w:pos="5834"/>
              </w:tabs>
              <w:spacing w:before="40" w:after="40"/>
              <w:ind w:left="337" w:hanging="342"/>
              <w:rPr>
                <w:rFonts w:eastAsia="Calibri"/>
                <w:bCs/>
              </w:rPr>
            </w:pPr>
            <w:r w:rsidRPr="000A63E5">
              <w:rPr>
                <w:rFonts w:eastAsia="Calibri"/>
                <w:bCs/>
              </w:rPr>
              <w:t>3</w:t>
            </w:r>
            <w:r w:rsidRPr="000A63E5" w:rsidR="00AD3F31">
              <w:rPr>
                <w:rFonts w:eastAsia="Calibri"/>
                <w:bCs/>
              </w:rPr>
              <w:t>.</w:t>
            </w:r>
            <w:r w:rsidRPr="000A63E5" w:rsidR="00AD3F31">
              <w:rPr>
                <w:rFonts w:eastAsia="Calibri"/>
                <w:bCs/>
              </w:rPr>
              <w:tab/>
            </w:r>
            <w:r w:rsidRPr="000A63E5">
              <w:rPr>
                <w:rFonts w:eastAsia="Calibri"/>
                <w:bCs/>
              </w:rPr>
              <w:t xml:space="preserve">Billboards, including those on public transportation or bus </w:t>
            </w:r>
            <w:r w:rsidRPr="000A63E5">
              <w:rPr>
                <w:rFonts w:eastAsia="Calibri"/>
                <w:bCs/>
              </w:rPr>
              <w:t>stop</w:t>
            </w:r>
            <w:r w:rsidRPr="000A63E5">
              <w:rPr>
                <w:rFonts w:eastAsia="Calibri"/>
                <w:bCs/>
              </w:rPr>
              <w:t xml:space="preserve"> (that is, bench ads)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709297CD" w14:textId="562EB888">
            <w:pPr>
              <w:spacing w:before="60" w:after="60"/>
              <w:rPr>
                <w:color w:val="000000" w:themeColor="text1"/>
              </w:rPr>
            </w:pPr>
          </w:p>
        </w:tc>
      </w:tr>
      <w:tr w14:paraId="1C288BFE"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3D0BC43F" w14:textId="1904872D">
            <w:pPr>
              <w:tabs>
                <w:tab w:val="right" w:leader="dot" w:pos="5834"/>
              </w:tabs>
              <w:spacing w:before="40" w:after="40"/>
              <w:ind w:left="337" w:hanging="342"/>
              <w:rPr>
                <w:rFonts w:eastAsia="Calibri"/>
                <w:bCs/>
              </w:rPr>
            </w:pPr>
            <w:r w:rsidRPr="000A63E5">
              <w:rPr>
                <w:rFonts w:eastAsia="Calibri"/>
                <w:bCs/>
              </w:rPr>
              <w:t>4</w:t>
            </w:r>
            <w:r w:rsidRPr="000A63E5" w:rsidR="00AD3F31">
              <w:rPr>
                <w:rFonts w:eastAsia="Calibri"/>
                <w:bCs/>
              </w:rPr>
              <w:t>.</w:t>
            </w:r>
            <w:r w:rsidRPr="000A63E5" w:rsidR="00AD3F31">
              <w:rPr>
                <w:rFonts w:eastAsia="Calibri"/>
                <w:bCs/>
              </w:rPr>
              <w:tab/>
            </w:r>
            <w:r w:rsidRPr="000A63E5">
              <w:rPr>
                <w:rFonts w:eastAsia="Calibri"/>
                <w:bCs/>
              </w:rPr>
              <w:t>Radio ad</w:t>
            </w:r>
            <w:r w:rsidRPr="000A63E5" w:rsidR="00EC3B08">
              <w:rPr>
                <w:rFonts w:eastAsia="Calibri"/>
                <w:bCs/>
              </w:rPr>
              <w:t>s</w:t>
            </w:r>
            <w:r w:rsidRPr="000A63E5">
              <w:rPr>
                <w:rFonts w:eastAsia="Calibri"/>
                <w:bCs/>
              </w:rPr>
              <w:t xml:space="preserve"> or announcements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07748540" w14:textId="596A2454">
            <w:pPr>
              <w:spacing w:before="60" w:after="60"/>
              <w:rPr>
                <w:color w:val="000000" w:themeColor="text1"/>
              </w:rPr>
            </w:pPr>
          </w:p>
        </w:tc>
      </w:tr>
      <w:tr w14:paraId="7A55CBA6"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5A8F5B66" w14:textId="0BBF765D">
            <w:pPr>
              <w:tabs>
                <w:tab w:val="right" w:leader="dot" w:pos="5834"/>
              </w:tabs>
              <w:spacing w:before="40" w:after="40"/>
              <w:ind w:left="337" w:hanging="342"/>
              <w:rPr>
                <w:rFonts w:eastAsia="Calibri"/>
                <w:bCs/>
              </w:rPr>
            </w:pPr>
            <w:r w:rsidRPr="000A63E5">
              <w:rPr>
                <w:rFonts w:eastAsia="Calibri"/>
                <w:bCs/>
              </w:rPr>
              <w:t>5</w:t>
            </w:r>
            <w:r w:rsidRPr="000A63E5" w:rsidR="00AD3F31">
              <w:rPr>
                <w:rFonts w:eastAsia="Calibri"/>
                <w:bCs/>
              </w:rPr>
              <w:t>.</w:t>
            </w:r>
            <w:r w:rsidRPr="000A63E5" w:rsidR="00AD3F31">
              <w:rPr>
                <w:rFonts w:eastAsia="Calibri"/>
                <w:bCs/>
              </w:rPr>
              <w:tab/>
            </w:r>
            <w:r w:rsidRPr="000A63E5">
              <w:rPr>
                <w:rFonts w:eastAsia="Calibri"/>
                <w:bCs/>
              </w:rPr>
              <w:t>Internet ads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48B246E0" w14:textId="58008C12">
            <w:pPr>
              <w:spacing w:before="60" w:after="60"/>
              <w:rPr>
                <w:color w:val="000000" w:themeColor="text1"/>
              </w:rPr>
            </w:pPr>
          </w:p>
        </w:tc>
      </w:tr>
      <w:tr w14:paraId="12F09CD9"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48729C0F" w14:textId="039EAD94">
            <w:pPr>
              <w:tabs>
                <w:tab w:val="right" w:leader="dot" w:pos="5834"/>
              </w:tabs>
              <w:spacing w:before="40" w:after="40"/>
              <w:ind w:left="337" w:hanging="342"/>
              <w:rPr>
                <w:rFonts w:eastAsia="Calibri"/>
                <w:bCs/>
              </w:rPr>
            </w:pPr>
            <w:r w:rsidRPr="000A63E5">
              <w:rPr>
                <w:rFonts w:eastAsia="Calibri"/>
                <w:bCs/>
              </w:rPr>
              <w:t>6</w:t>
            </w:r>
            <w:r w:rsidRPr="000A63E5" w:rsidR="00AD3F31">
              <w:rPr>
                <w:rFonts w:eastAsia="Calibri"/>
                <w:bCs/>
              </w:rPr>
              <w:t>.</w:t>
            </w:r>
            <w:r w:rsidRPr="000A63E5" w:rsidR="00AD3F31">
              <w:rPr>
                <w:rFonts w:eastAsia="Calibri"/>
                <w:bCs/>
              </w:rPr>
              <w:tab/>
            </w:r>
            <w:r w:rsidRPr="000A63E5">
              <w:rPr>
                <w:rFonts w:eastAsia="Calibri"/>
                <w:bCs/>
              </w:rPr>
              <w:t xml:space="preserve">Social </w:t>
            </w:r>
            <w:r w:rsidRPr="000A63E5" w:rsidR="00862BFC">
              <w:rPr>
                <w:rFonts w:eastAsia="Calibri"/>
                <w:bCs/>
              </w:rPr>
              <w:t>media</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6FD9D5EB" w14:textId="280A7B69">
            <w:pPr>
              <w:spacing w:before="60" w:after="60"/>
              <w:rPr>
                <w:color w:val="000000" w:themeColor="text1"/>
              </w:rPr>
            </w:pPr>
          </w:p>
        </w:tc>
      </w:tr>
      <w:tr w14:paraId="0D39EA08"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33BDE9B4" w14:textId="0B8625C8">
            <w:pPr>
              <w:tabs>
                <w:tab w:val="right" w:leader="dot" w:pos="5834"/>
              </w:tabs>
              <w:spacing w:before="40" w:after="40"/>
              <w:ind w:left="337" w:hanging="342"/>
              <w:rPr>
                <w:rFonts w:eastAsia="Calibri"/>
                <w:bCs/>
              </w:rPr>
            </w:pPr>
            <w:r w:rsidRPr="000A63E5">
              <w:rPr>
                <w:rFonts w:eastAsia="Calibri"/>
                <w:bCs/>
              </w:rPr>
              <w:t>7</w:t>
            </w:r>
            <w:r w:rsidRPr="000A63E5" w:rsidR="00AD3F31">
              <w:rPr>
                <w:rFonts w:eastAsia="Calibri"/>
                <w:bCs/>
              </w:rPr>
              <w:t>.</w:t>
            </w:r>
            <w:r w:rsidRPr="000A63E5" w:rsidR="00AD3F31">
              <w:rPr>
                <w:rFonts w:eastAsia="Calibri"/>
                <w:bCs/>
              </w:rPr>
              <w:tab/>
            </w:r>
            <w:r w:rsidRPr="000A63E5">
              <w:rPr>
                <w:rFonts w:eastAsia="Calibri"/>
                <w:bCs/>
              </w:rPr>
              <w:t>Flyers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17BB7310" w14:textId="352D4210">
            <w:pPr>
              <w:spacing w:before="60" w:after="60"/>
              <w:rPr>
                <w:color w:val="000000" w:themeColor="text1"/>
              </w:rPr>
            </w:pPr>
          </w:p>
        </w:tc>
      </w:tr>
      <w:tr w14:paraId="51472768"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01D3F7BF" w14:textId="3D9C7DB5">
            <w:pPr>
              <w:tabs>
                <w:tab w:val="right" w:leader="dot" w:pos="5834"/>
              </w:tabs>
              <w:spacing w:before="40" w:after="40"/>
              <w:ind w:left="337" w:hanging="342"/>
              <w:rPr>
                <w:rFonts w:eastAsia="Calibri"/>
                <w:bCs/>
              </w:rPr>
            </w:pPr>
            <w:r w:rsidRPr="000A63E5">
              <w:rPr>
                <w:rFonts w:eastAsia="Calibri"/>
                <w:bCs/>
              </w:rPr>
              <w:t>8</w:t>
            </w:r>
            <w:r w:rsidRPr="000A63E5" w:rsidR="00AD3F31">
              <w:rPr>
                <w:rFonts w:eastAsia="Calibri"/>
                <w:bCs/>
              </w:rPr>
              <w:t>.</w:t>
            </w:r>
            <w:r w:rsidRPr="000A63E5" w:rsidR="00AD3F31">
              <w:rPr>
                <w:rFonts w:eastAsia="Calibri"/>
                <w:bCs/>
              </w:rPr>
              <w:tab/>
            </w:r>
            <w:r w:rsidRPr="000A63E5">
              <w:rPr>
                <w:rFonts w:eastAsia="Calibri"/>
                <w:bCs/>
              </w:rPr>
              <w:t>Presentations to external organizations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3BD40EC3" w14:textId="244C2E44">
            <w:pPr>
              <w:spacing w:before="60" w:after="60"/>
              <w:rPr>
                <w:color w:val="000000" w:themeColor="text1"/>
              </w:rPr>
            </w:pPr>
          </w:p>
        </w:tc>
      </w:tr>
      <w:tr w14:paraId="3A229FFC"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31BFA616" w14:textId="69556EF6">
            <w:pPr>
              <w:tabs>
                <w:tab w:val="right" w:leader="dot" w:pos="5834"/>
              </w:tabs>
              <w:spacing w:before="40" w:after="40"/>
              <w:ind w:left="337" w:hanging="342"/>
              <w:rPr>
                <w:rFonts w:eastAsia="Calibri"/>
                <w:bCs/>
              </w:rPr>
            </w:pPr>
            <w:r w:rsidRPr="000A63E5">
              <w:rPr>
                <w:rFonts w:eastAsia="Calibri"/>
                <w:bCs/>
              </w:rPr>
              <w:t>9.</w:t>
            </w:r>
            <w:r w:rsidRPr="000A63E5" w:rsidR="00AD3F31">
              <w:rPr>
                <w:rFonts w:eastAsia="Calibri"/>
                <w:bCs/>
              </w:rPr>
              <w:tab/>
            </w:r>
            <w:r w:rsidRPr="000A63E5">
              <w:rPr>
                <w:rFonts w:eastAsia="Calibri"/>
                <w:bCs/>
              </w:rPr>
              <w:t>Word-of-mouth campaign/outreach by program graduates</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205363A6" w14:textId="1997A100">
            <w:pPr>
              <w:spacing w:before="60" w:after="60"/>
              <w:rPr>
                <w:color w:val="000000" w:themeColor="text1"/>
              </w:rPr>
            </w:pPr>
          </w:p>
        </w:tc>
      </w:tr>
      <w:tr w14:paraId="5D7ADAE3" w14:textId="77777777" w:rsidTr="00BD4779">
        <w:tblPrEx>
          <w:tblW w:w="4961" w:type="pct"/>
          <w:jc w:val="center"/>
          <w:tblInd w:w="0" w:type="dxa"/>
          <w:tblLook w:val="04A0"/>
        </w:tblPrEx>
        <w:trPr>
          <w:jc w:val="center"/>
        </w:trPr>
        <w:tc>
          <w:tcPr>
            <w:tcW w:w="3950" w:type="pct"/>
            <w:tcBorders>
              <w:top w:val="single" w:sz="4" w:space="0" w:color="auto"/>
              <w:left w:val="single" w:sz="4" w:space="0" w:color="auto"/>
              <w:bottom w:val="single" w:sz="4" w:space="0" w:color="auto"/>
              <w:right w:val="single" w:sz="4" w:space="0" w:color="auto"/>
            </w:tcBorders>
            <w:hideMark/>
          </w:tcPr>
          <w:p w:rsidR="00D4535C" w:rsidRPr="000A63E5" w:rsidP="001D2CDA" w14:paraId="5D6067BA" w14:textId="6CC67DED">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10</w:t>
            </w:r>
            <w:r w:rsidRPr="000A63E5" w:rsidR="00AD3F31">
              <w:rPr>
                <w:rFonts w:eastAsia="Calibri"/>
                <w:bCs/>
                <w:color w:val="000000" w:themeColor="text1"/>
              </w:rPr>
              <w:t>.</w:t>
            </w:r>
            <w:r w:rsidRPr="000A63E5" w:rsidR="00AD3F31">
              <w:rPr>
                <w:rFonts w:eastAsia="Calibri"/>
                <w:bCs/>
                <w:color w:val="000000" w:themeColor="text1"/>
              </w:rPr>
              <w:tab/>
            </w:r>
            <w:r w:rsidRPr="000A63E5">
              <w:rPr>
                <w:rFonts w:eastAsia="Calibri"/>
                <w:bCs/>
                <w:color w:val="000000" w:themeColor="text1"/>
              </w:rPr>
              <w:t>Other</w:t>
            </w:r>
          </w:p>
        </w:tc>
        <w:tc>
          <w:tcPr>
            <w:tcW w:w="1050" w:type="pct"/>
            <w:tcBorders>
              <w:top w:val="single" w:sz="4" w:space="0" w:color="auto"/>
              <w:left w:val="single" w:sz="4" w:space="0" w:color="auto"/>
              <w:bottom w:val="single" w:sz="4" w:space="0" w:color="auto"/>
              <w:right w:val="single" w:sz="4" w:space="0" w:color="auto"/>
            </w:tcBorders>
            <w:vAlign w:val="center"/>
          </w:tcPr>
          <w:p w:rsidR="00D4535C" w:rsidRPr="000A63E5" w:rsidP="00CA583C" w14:paraId="56783AF6" w14:textId="69083C9D">
            <w:pPr>
              <w:spacing w:before="60" w:after="60"/>
              <w:rPr>
                <w:color w:val="000000" w:themeColor="text1"/>
              </w:rPr>
            </w:pPr>
          </w:p>
        </w:tc>
      </w:tr>
    </w:tbl>
    <w:p w:rsidR="00D4535C" w:rsidRPr="000A63E5" w:rsidP="00D4535C" w14:paraId="4D2C2968" w14:textId="77777777">
      <w:pPr>
        <w:tabs>
          <w:tab w:val="left" w:pos="360"/>
        </w:tabs>
        <w:rPr>
          <w:b/>
          <w:bCs/>
          <w:caps/>
          <w:color w:val="000000"/>
        </w:rPr>
      </w:pPr>
      <w:r w:rsidRPr="000A63E5">
        <w:rPr>
          <w:b/>
          <w:bCs/>
          <w:caps/>
          <w:color w:val="000000"/>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5AB32E0D"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BFBFBF" w:themeFill="background1" w:themeFillShade="BF"/>
          </w:tcPr>
          <w:p w:rsidR="00302553" w:rsidRPr="000A63E5" w:rsidP="00262F54" w14:paraId="2D200EC4" w14:textId="58C68DD6">
            <w:pPr>
              <w:pStyle w:val="Tablewhiteparagraph"/>
              <w:pageBreakBefore/>
              <w:spacing w:after="240"/>
              <w:jc w:val="center"/>
              <w:rPr>
                <w:color w:val="auto"/>
                <w:sz w:val="22"/>
              </w:rPr>
            </w:pPr>
            <w:r w:rsidRPr="000A63E5">
              <w:rPr>
                <w:color w:val="auto"/>
                <w:sz w:val="22"/>
              </w:rPr>
              <w:t>B-0</w:t>
            </w:r>
            <w:r w:rsidRPr="000A63E5" w:rsidR="00F179B3">
              <w:rPr>
                <w:color w:val="auto"/>
                <w:sz w:val="22"/>
              </w:rPr>
              <w:t>6</w:t>
            </w:r>
            <w:r w:rsidRPr="000A63E5">
              <w:rPr>
                <w:color w:val="auto"/>
                <w:sz w:val="22"/>
              </w:rPr>
              <w:tab/>
              <w:t>OTHER ACTIVITIES</w:t>
            </w:r>
          </w:p>
          <w:p w:rsidR="00302553" w:rsidRPr="000A63E5" w:rsidP="003520E4" w14:paraId="0D358EC7" w14:textId="463DB9B1">
            <w:pPr>
              <w:pStyle w:val="TableParagraph"/>
              <w:rPr>
                <w:bCs/>
                <w:color w:val="auto"/>
                <w:sz w:val="22"/>
              </w:rPr>
            </w:pPr>
            <w:r w:rsidRPr="000A63E5">
              <w:rPr>
                <w:bCs/>
                <w:color w:val="auto"/>
                <w:sz w:val="22"/>
              </w:rPr>
              <w:t>D</w:t>
            </w:r>
            <w:r w:rsidRPr="000A63E5">
              <w:rPr>
                <w:bCs/>
                <w:color w:val="auto"/>
                <w:sz w:val="22"/>
              </w:rPr>
              <w:t>escribe other activities that are a part of your program. Please indicate whether the program activity is supported by the OFA grant, another funding source, or provided in-kind through another source</w:t>
            </w:r>
            <w:r w:rsidRPr="000A63E5">
              <w:rPr>
                <w:bCs/>
                <w:color w:val="auto"/>
                <w:sz w:val="22"/>
              </w:rPr>
              <w:t>.</w:t>
            </w:r>
            <w:r w:rsidRPr="000A63E5">
              <w:rPr>
                <w:bCs/>
                <w:color w:val="auto"/>
                <w:sz w:val="22"/>
              </w:rPr>
              <w:t xml:space="preserve"> </w:t>
            </w:r>
            <w:r w:rsidRPr="000A63E5">
              <w:rPr>
                <w:bCs/>
                <w:color w:val="auto"/>
                <w:sz w:val="22"/>
              </w:rPr>
              <w:t>P</w:t>
            </w:r>
            <w:r w:rsidRPr="000A63E5">
              <w:rPr>
                <w:bCs/>
                <w:color w:val="auto"/>
                <w:sz w:val="22"/>
              </w:rPr>
              <w:t>lease name the source</w:t>
            </w:r>
            <w:r w:rsidRPr="000A63E5">
              <w:rPr>
                <w:bCs/>
                <w:color w:val="auto"/>
                <w:sz w:val="22"/>
              </w:rPr>
              <w:t xml:space="preserve"> of any activities provided in-kind or by other funding.</w:t>
            </w:r>
          </w:p>
        </w:tc>
      </w:tr>
      <w:tr w14:paraId="4D7A1FEC" w14:textId="77777777" w:rsidTr="00850DCF">
        <w:tblPrEx>
          <w:tblW w:w="5000" w:type="pct"/>
          <w:tblLayout w:type="fixed"/>
          <w:tblCellMar>
            <w:left w:w="0" w:type="dxa"/>
            <w:right w:w="0" w:type="dxa"/>
          </w:tblCellMar>
          <w:tblLook w:val="01E0"/>
        </w:tblPrEx>
        <w:trPr>
          <w:cantSplit/>
          <w:trHeight w:val="1440"/>
        </w:trPr>
        <w:tc>
          <w:tcPr>
            <w:tcW w:w="10790" w:type="dxa"/>
          </w:tcPr>
          <w:p w:rsidR="00302553" w:rsidRPr="000A63E5" w:rsidP="003520E4" w14:paraId="740DB8DE" w14:textId="77777777">
            <w:pPr>
              <w:pStyle w:val="TableParagraph"/>
              <w:rPr>
                <w:color w:val="auto"/>
                <w:sz w:val="22"/>
              </w:rPr>
            </w:pPr>
          </w:p>
        </w:tc>
      </w:tr>
      <w:tr w14:paraId="4700F42C" w14:textId="77777777" w:rsidTr="00E019E1">
        <w:tblPrEx>
          <w:tblW w:w="5000" w:type="pct"/>
          <w:tblLayout w:type="fixed"/>
          <w:tblCellMar>
            <w:left w:w="0" w:type="dxa"/>
            <w:right w:w="0" w:type="dxa"/>
          </w:tblCellMar>
          <w:tblLook w:val="01E0"/>
        </w:tblPrEx>
        <w:trPr>
          <w:cantSplit/>
          <w:trHeight w:val="2880"/>
        </w:trPr>
        <w:tc>
          <w:tcPr>
            <w:tcW w:w="10790" w:type="dxa"/>
            <w:shd w:val="clear" w:color="auto" w:fill="BFBFBF" w:themeFill="background1" w:themeFillShade="BF"/>
          </w:tcPr>
          <w:p w:rsidR="00302553" w:rsidRPr="000A63E5" w:rsidP="00262F54" w14:paraId="05760B7A" w14:textId="3C71218D">
            <w:pPr>
              <w:pStyle w:val="Tablewhiteparagraph"/>
              <w:pageBreakBefore/>
              <w:spacing w:after="240"/>
              <w:jc w:val="center"/>
              <w:rPr>
                <w:color w:val="auto"/>
                <w:sz w:val="22"/>
              </w:rPr>
            </w:pPr>
            <w:r w:rsidRPr="000A63E5">
              <w:rPr>
                <w:color w:val="auto"/>
                <w:sz w:val="22"/>
              </w:rPr>
              <w:t>B-0</w:t>
            </w:r>
            <w:r w:rsidRPr="000A63E5" w:rsidR="00F179B3">
              <w:rPr>
                <w:color w:val="auto"/>
                <w:sz w:val="22"/>
              </w:rPr>
              <w:t>7</w:t>
            </w:r>
            <w:r w:rsidRPr="000A63E5">
              <w:rPr>
                <w:color w:val="auto"/>
                <w:sz w:val="22"/>
              </w:rPr>
              <w:tab/>
              <w:t>ACTIVITIES PLANNED FOR NEXT REPORTING PERIOD</w:t>
            </w:r>
          </w:p>
          <w:p w:rsidR="00302553" w:rsidRPr="000A63E5" w:rsidP="00302553" w14:paraId="1CA2EECF" w14:textId="77777777">
            <w:pPr>
              <w:pStyle w:val="TableParagraph"/>
              <w:rPr>
                <w:bCs/>
                <w:color w:val="auto"/>
                <w:sz w:val="22"/>
              </w:rPr>
            </w:pPr>
            <w:r w:rsidRPr="000A63E5">
              <w:rPr>
                <w:bCs/>
                <w:color w:val="auto"/>
                <w:sz w:val="22"/>
              </w:rPr>
              <w:t>In the table provided below, please list the key activities you plan to engage in over the next six months, and a general timeline for completion. Activities may be related to:</w:t>
            </w:r>
          </w:p>
          <w:p w:rsidR="000F4A7B" w:rsidRPr="000A63E5" w:rsidP="001A5244" w14:paraId="38DBDFB7" w14:textId="77777777">
            <w:pPr>
              <w:pStyle w:val="Tablewhitebullet"/>
              <w:rPr>
                <w:b w:val="0"/>
                <w:bCs/>
                <w:color w:val="auto"/>
                <w:sz w:val="22"/>
              </w:rPr>
            </w:pPr>
            <w:r w:rsidRPr="000A63E5">
              <w:rPr>
                <w:b w:val="0"/>
                <w:bCs/>
                <w:color w:val="auto"/>
                <w:sz w:val="22"/>
              </w:rPr>
              <w:t>Marketing, outreach, and recruitment</w:t>
            </w:r>
          </w:p>
          <w:p w:rsidR="000F4A7B" w:rsidRPr="000A63E5" w:rsidP="001A5244" w14:paraId="66224592" w14:textId="77777777">
            <w:pPr>
              <w:pStyle w:val="Tablewhitebullet"/>
              <w:rPr>
                <w:b w:val="0"/>
                <w:bCs/>
                <w:color w:val="auto"/>
                <w:sz w:val="22"/>
              </w:rPr>
            </w:pPr>
            <w:r w:rsidRPr="000A63E5">
              <w:rPr>
                <w:b w:val="0"/>
                <w:bCs/>
                <w:color w:val="auto"/>
                <w:sz w:val="22"/>
              </w:rPr>
              <w:t>Program enrollment</w:t>
            </w:r>
          </w:p>
          <w:p w:rsidR="000F4A7B" w:rsidRPr="000A63E5" w:rsidP="001A5244" w14:paraId="4BD3E6ED" w14:textId="58A80C69">
            <w:pPr>
              <w:pStyle w:val="Tablewhitebullet"/>
              <w:rPr>
                <w:b w:val="0"/>
                <w:bCs/>
                <w:color w:val="auto"/>
                <w:sz w:val="22"/>
              </w:rPr>
            </w:pPr>
            <w:r w:rsidRPr="000A63E5">
              <w:rPr>
                <w:b w:val="0"/>
                <w:bCs/>
                <w:color w:val="auto"/>
                <w:sz w:val="22"/>
              </w:rPr>
              <w:t xml:space="preserve">Engaging </w:t>
            </w:r>
            <w:r w:rsidRPr="000A63E5" w:rsidR="00CD13C9">
              <w:rPr>
                <w:b w:val="0"/>
                <w:bCs/>
                <w:color w:val="auto"/>
                <w:sz w:val="22"/>
              </w:rPr>
              <w:t>clients</w:t>
            </w:r>
            <w:r w:rsidRPr="000A63E5">
              <w:rPr>
                <w:b w:val="0"/>
                <w:bCs/>
                <w:color w:val="auto"/>
                <w:sz w:val="22"/>
              </w:rPr>
              <w:t xml:space="preserve"> in their first program service</w:t>
            </w:r>
          </w:p>
          <w:p w:rsidR="000F4A7B" w:rsidRPr="000A63E5" w:rsidP="001A5244" w14:paraId="1B4EF9BA" w14:textId="41F106AA">
            <w:pPr>
              <w:pStyle w:val="Tablewhitebullet"/>
              <w:rPr>
                <w:b w:val="0"/>
                <w:bCs/>
                <w:color w:val="auto"/>
                <w:sz w:val="22"/>
              </w:rPr>
            </w:pPr>
            <w:r w:rsidRPr="000A63E5">
              <w:rPr>
                <w:b w:val="0"/>
                <w:bCs/>
                <w:color w:val="auto"/>
                <w:sz w:val="22"/>
              </w:rPr>
              <w:t xml:space="preserve">Retaining </w:t>
            </w:r>
            <w:r w:rsidRPr="000A63E5" w:rsidR="00CD13C9">
              <w:rPr>
                <w:b w:val="0"/>
                <w:bCs/>
                <w:color w:val="auto"/>
                <w:sz w:val="22"/>
              </w:rPr>
              <w:t>client</w:t>
            </w:r>
            <w:r w:rsidRPr="000A63E5">
              <w:rPr>
                <w:b w:val="0"/>
                <w:bCs/>
                <w:color w:val="auto"/>
                <w:sz w:val="22"/>
              </w:rPr>
              <w:t>s in program services</w:t>
            </w:r>
          </w:p>
          <w:p w:rsidR="000F4A7B" w:rsidRPr="000A63E5" w:rsidP="001A5244" w14:paraId="3FCF1010" w14:textId="77777777">
            <w:pPr>
              <w:pStyle w:val="Tablewhitebullet"/>
              <w:rPr>
                <w:b w:val="0"/>
                <w:bCs/>
                <w:color w:val="auto"/>
                <w:sz w:val="22"/>
              </w:rPr>
            </w:pPr>
            <w:r w:rsidRPr="000A63E5">
              <w:rPr>
                <w:b w:val="0"/>
                <w:bCs/>
                <w:color w:val="auto"/>
                <w:sz w:val="22"/>
              </w:rPr>
              <w:t>Service delivery</w:t>
            </w:r>
          </w:p>
          <w:p w:rsidR="00745E18" w:rsidRPr="000A63E5" w:rsidP="00745E18" w14:paraId="520EBDD0" w14:textId="644739DA">
            <w:pPr>
              <w:pStyle w:val="Tablewhitebullet"/>
              <w:rPr>
                <w:b w:val="0"/>
                <w:bCs/>
                <w:color w:val="auto"/>
                <w:sz w:val="22"/>
              </w:rPr>
            </w:pPr>
            <w:r w:rsidRPr="000A63E5">
              <w:rPr>
                <w:b w:val="0"/>
                <w:bCs/>
                <w:color w:val="auto"/>
                <w:sz w:val="22"/>
              </w:rPr>
              <w:t>Staffing</w:t>
            </w:r>
          </w:p>
          <w:p w:rsidR="000F4A7B" w:rsidRPr="000A63E5" w:rsidP="001A5244" w14:paraId="05A81832" w14:textId="77777777">
            <w:pPr>
              <w:pStyle w:val="Tablewhitebullet"/>
              <w:rPr>
                <w:b w:val="0"/>
                <w:bCs/>
                <w:color w:val="auto"/>
                <w:sz w:val="22"/>
              </w:rPr>
            </w:pPr>
            <w:r w:rsidRPr="000A63E5">
              <w:rPr>
                <w:b w:val="0"/>
                <w:bCs/>
                <w:color w:val="auto"/>
                <w:sz w:val="22"/>
              </w:rPr>
              <w:t>Quality assurance and monitoring program operations (continuous quality improvement)</w:t>
            </w:r>
          </w:p>
          <w:p w:rsidR="000F4A7B" w:rsidRPr="000A63E5" w:rsidP="001A5244" w14:paraId="1CB4FC99" w14:textId="77777777">
            <w:pPr>
              <w:pStyle w:val="Tablewhitebullet"/>
              <w:rPr>
                <w:b w:val="0"/>
                <w:bCs/>
                <w:color w:val="auto"/>
                <w:sz w:val="22"/>
              </w:rPr>
            </w:pPr>
            <w:r w:rsidRPr="000A63E5">
              <w:rPr>
                <w:b w:val="0"/>
                <w:bCs/>
                <w:color w:val="auto"/>
                <w:sz w:val="22"/>
              </w:rPr>
              <w:t>Data collection and data entry</w:t>
            </w:r>
          </w:p>
          <w:p w:rsidR="00302553" w:rsidRPr="000A63E5" w:rsidP="001A5244" w14:paraId="224F4F46" w14:textId="664B4987">
            <w:pPr>
              <w:pStyle w:val="Tablewhitebullet"/>
              <w:rPr>
                <w:color w:val="auto"/>
                <w:sz w:val="22"/>
              </w:rPr>
            </w:pPr>
            <w:r w:rsidRPr="000A63E5">
              <w:rPr>
                <w:b w:val="0"/>
                <w:bCs/>
                <w:color w:val="auto"/>
                <w:sz w:val="22"/>
              </w:rPr>
              <w:t>Program evaluation</w:t>
            </w:r>
          </w:p>
          <w:p w:rsidR="00302553" w:rsidRPr="000A63E5" w:rsidP="000F4A7B" w14:paraId="43EF1B8E" w14:textId="50AB299B">
            <w:pPr>
              <w:pStyle w:val="TableParagraph"/>
              <w:spacing w:before="0" w:after="0"/>
              <w:rPr>
                <w:color w:val="auto"/>
                <w:sz w:val="22"/>
              </w:rPr>
            </w:pPr>
          </w:p>
        </w:tc>
      </w:tr>
    </w:tbl>
    <w:p w:rsidR="0022742D" w:rsidRPr="000A63E5" w14:paraId="4F68FCF1" w14:textId="77777777"/>
    <w:p w:rsidR="004D56F8" w:rsidRPr="000A63E5" w14:paraId="6A9B44A0" w14:textId="7777777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3"/>
        <w:gridCol w:w="7107"/>
      </w:tblGrid>
      <w:tr w14:paraId="3A1F349E" w14:textId="77777777" w:rsidTr="00AD3F3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blHeader/>
        </w:trPr>
        <w:tc>
          <w:tcPr>
            <w:tcW w:w="3683" w:type="dxa"/>
          </w:tcPr>
          <w:p w:rsidR="00302553" w:rsidRPr="000A63E5" w:rsidP="001F593E" w14:paraId="780DF701" w14:textId="2FEB83D5">
            <w:pPr>
              <w:pStyle w:val="TableParagraph"/>
              <w:rPr>
                <w:b/>
                <w:color w:val="auto"/>
                <w:sz w:val="22"/>
              </w:rPr>
            </w:pPr>
            <w:r w:rsidRPr="000A63E5">
              <w:rPr>
                <w:b/>
                <w:color w:val="auto"/>
                <w:sz w:val="22"/>
              </w:rPr>
              <w:t>Planned Activity</w:t>
            </w:r>
          </w:p>
        </w:tc>
        <w:tc>
          <w:tcPr>
            <w:tcW w:w="7107" w:type="dxa"/>
          </w:tcPr>
          <w:p w:rsidR="00302553" w:rsidRPr="000A63E5" w:rsidP="001F593E" w14:paraId="4AC9C88A" w14:textId="082BDA05">
            <w:pPr>
              <w:pStyle w:val="TableParagraph"/>
              <w:rPr>
                <w:b/>
                <w:color w:val="auto"/>
                <w:sz w:val="22"/>
              </w:rPr>
            </w:pPr>
            <w:r w:rsidRPr="000A63E5">
              <w:rPr>
                <w:b/>
                <w:color w:val="auto"/>
                <w:sz w:val="22"/>
              </w:rPr>
              <w:t>Timeline</w:t>
            </w:r>
          </w:p>
        </w:tc>
      </w:tr>
      <w:tr w14:paraId="58FA2009" w14:textId="77777777" w:rsidTr="00991B8C">
        <w:tblPrEx>
          <w:tblW w:w="5000" w:type="pct"/>
          <w:tblLayout w:type="fixed"/>
          <w:tblCellMar>
            <w:left w:w="0" w:type="dxa"/>
            <w:right w:w="0" w:type="dxa"/>
          </w:tblCellMar>
          <w:tblLook w:val="01E0"/>
        </w:tblPrEx>
        <w:trPr>
          <w:cantSplit/>
          <w:trHeight w:val="1008"/>
        </w:trPr>
        <w:tc>
          <w:tcPr>
            <w:tcW w:w="3683" w:type="dxa"/>
            <w:shd w:val="clear" w:color="auto" w:fill="FFFFFF" w:themeFill="background1"/>
          </w:tcPr>
          <w:p w:rsidR="00302553" w:rsidRPr="000A63E5" w:rsidP="001F593E" w14:paraId="5A326D1C" w14:textId="77777777">
            <w:pPr>
              <w:pStyle w:val="TableParagraph"/>
              <w:rPr>
                <w:color w:val="auto"/>
                <w:sz w:val="22"/>
              </w:rPr>
            </w:pPr>
          </w:p>
        </w:tc>
        <w:tc>
          <w:tcPr>
            <w:tcW w:w="7107" w:type="dxa"/>
            <w:shd w:val="clear" w:color="auto" w:fill="FFFFFF" w:themeFill="background1"/>
          </w:tcPr>
          <w:p w:rsidR="00302553" w:rsidRPr="000A63E5" w:rsidP="001F593E" w14:paraId="5B90B199" w14:textId="77777777">
            <w:pPr>
              <w:pStyle w:val="TableParagraph"/>
              <w:rPr>
                <w:color w:val="auto"/>
                <w:sz w:val="22"/>
              </w:rPr>
            </w:pPr>
          </w:p>
        </w:tc>
      </w:tr>
      <w:tr w14:paraId="55F68960" w14:textId="77777777" w:rsidTr="00991B8C">
        <w:tblPrEx>
          <w:tblW w:w="5000" w:type="pct"/>
          <w:tblLayout w:type="fixed"/>
          <w:tblCellMar>
            <w:left w:w="0" w:type="dxa"/>
            <w:right w:w="0" w:type="dxa"/>
          </w:tblCellMar>
          <w:tblLook w:val="01E0"/>
        </w:tblPrEx>
        <w:trPr>
          <w:cantSplit/>
          <w:trHeight w:val="1008"/>
        </w:trPr>
        <w:tc>
          <w:tcPr>
            <w:tcW w:w="3683" w:type="dxa"/>
            <w:shd w:val="clear" w:color="auto" w:fill="FFFFFF" w:themeFill="background1"/>
          </w:tcPr>
          <w:p w:rsidR="00C45E2C" w:rsidRPr="000A63E5" w:rsidP="001F593E" w14:paraId="4A389D7C" w14:textId="77777777">
            <w:pPr>
              <w:pStyle w:val="TableParagraph"/>
              <w:rPr>
                <w:color w:val="auto"/>
                <w:sz w:val="22"/>
              </w:rPr>
            </w:pPr>
          </w:p>
        </w:tc>
        <w:tc>
          <w:tcPr>
            <w:tcW w:w="7107" w:type="dxa"/>
            <w:shd w:val="clear" w:color="auto" w:fill="FFFFFF" w:themeFill="background1"/>
          </w:tcPr>
          <w:p w:rsidR="00C45E2C" w:rsidRPr="000A63E5" w:rsidP="001F593E" w14:paraId="78FE7C61" w14:textId="77777777">
            <w:pPr>
              <w:pStyle w:val="TableParagraph"/>
              <w:rPr>
                <w:color w:val="auto"/>
                <w:sz w:val="22"/>
              </w:rPr>
            </w:pPr>
          </w:p>
        </w:tc>
      </w:tr>
      <w:tr w14:paraId="2DAFB934" w14:textId="77777777" w:rsidTr="00991B8C">
        <w:tblPrEx>
          <w:tblW w:w="5000" w:type="pct"/>
          <w:tblLayout w:type="fixed"/>
          <w:tblCellMar>
            <w:left w:w="0" w:type="dxa"/>
            <w:right w:w="0" w:type="dxa"/>
          </w:tblCellMar>
          <w:tblLook w:val="01E0"/>
        </w:tblPrEx>
        <w:trPr>
          <w:cantSplit/>
          <w:trHeight w:val="1008"/>
        </w:trPr>
        <w:tc>
          <w:tcPr>
            <w:tcW w:w="3683" w:type="dxa"/>
            <w:shd w:val="clear" w:color="auto" w:fill="FFFFFF" w:themeFill="background1"/>
          </w:tcPr>
          <w:p w:rsidR="00C45E2C" w:rsidRPr="000A63E5" w:rsidP="001F593E" w14:paraId="6A6FD217" w14:textId="77777777">
            <w:pPr>
              <w:pStyle w:val="TableParagraph"/>
              <w:rPr>
                <w:color w:val="auto"/>
                <w:sz w:val="22"/>
              </w:rPr>
            </w:pPr>
          </w:p>
        </w:tc>
        <w:tc>
          <w:tcPr>
            <w:tcW w:w="7107" w:type="dxa"/>
            <w:shd w:val="clear" w:color="auto" w:fill="FFFFFF" w:themeFill="background1"/>
          </w:tcPr>
          <w:p w:rsidR="00C45E2C" w:rsidRPr="000A63E5" w:rsidP="001F593E" w14:paraId="5EDBB4B0" w14:textId="77777777">
            <w:pPr>
              <w:pStyle w:val="TableParagraph"/>
              <w:rPr>
                <w:color w:val="auto"/>
                <w:sz w:val="22"/>
              </w:rPr>
            </w:pPr>
          </w:p>
        </w:tc>
      </w:tr>
    </w:tbl>
    <w:p w:rsidR="00302553" w:rsidRPr="000A63E5" w:rsidP="00302553" w14:paraId="1337CA19" w14:textId="7777777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90"/>
      </w:tblGrid>
      <w:tr w14:paraId="11204D86" w14:textId="77777777" w:rsidTr="00E019E1">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Pr>
        <w:tc>
          <w:tcPr>
            <w:tcW w:w="10790" w:type="dxa"/>
            <w:shd w:val="clear" w:color="auto" w:fill="BFBFBF" w:themeFill="background1" w:themeFillShade="BF"/>
            <w:vAlign w:val="bottom"/>
          </w:tcPr>
          <w:p w:rsidR="003503BD" w:rsidRPr="000A63E5" w:rsidP="00DB71D6" w14:paraId="68321172" w14:textId="1A7D53A0">
            <w:pPr>
              <w:pStyle w:val="Tablewhiteparagraph"/>
              <w:pageBreakBefore/>
              <w:spacing w:after="240"/>
              <w:jc w:val="center"/>
              <w:rPr>
                <w:color w:val="auto"/>
                <w:sz w:val="22"/>
              </w:rPr>
            </w:pPr>
            <w:r w:rsidRPr="000A63E5">
              <w:rPr>
                <w:color w:val="auto"/>
                <w:sz w:val="22"/>
              </w:rPr>
              <w:t>B-0</w:t>
            </w:r>
            <w:r w:rsidRPr="000A63E5" w:rsidR="00F179B3">
              <w:rPr>
                <w:color w:val="auto"/>
                <w:sz w:val="22"/>
              </w:rPr>
              <w:t>8</w:t>
            </w:r>
            <w:r w:rsidRPr="000A63E5">
              <w:rPr>
                <w:color w:val="auto"/>
                <w:sz w:val="22"/>
              </w:rPr>
              <w:tab/>
              <w:t>SELECTED PARTICIPANT OUTCOMES</w:t>
            </w:r>
          </w:p>
          <w:p w:rsidR="006013F8" w:rsidRPr="000A63E5" w:rsidP="001D2F1E" w14:paraId="47A49CCD" w14:textId="5EC30523">
            <w:pPr>
              <w:pStyle w:val="TableParagraph"/>
              <w:rPr>
                <w:bCs/>
                <w:color w:val="auto"/>
                <w:sz w:val="22"/>
              </w:rPr>
            </w:pPr>
            <w:r w:rsidRPr="000A63E5">
              <w:rPr>
                <w:bCs/>
                <w:color w:val="auto"/>
                <w:sz w:val="22"/>
              </w:rPr>
              <w:t xml:space="preserve">Please review the </w:t>
            </w:r>
            <w:r w:rsidRPr="000A63E5" w:rsidR="00FA7899">
              <w:rPr>
                <w:bCs/>
                <w:color w:val="auto"/>
                <w:sz w:val="22"/>
              </w:rPr>
              <w:t>client outcomes at program exit</w:t>
            </w:r>
            <w:r w:rsidRPr="000A63E5">
              <w:rPr>
                <w:bCs/>
                <w:color w:val="auto"/>
                <w:sz w:val="22"/>
              </w:rPr>
              <w:t xml:space="preserve"> in </w:t>
            </w:r>
            <w:r w:rsidRPr="000A63E5" w:rsidR="002A686C">
              <w:rPr>
                <w:bCs/>
                <w:color w:val="auto"/>
                <w:sz w:val="22"/>
              </w:rPr>
              <w:t>the table below</w:t>
            </w:r>
            <w:r w:rsidRPr="000A63E5" w:rsidR="00FA7899">
              <w:rPr>
                <w:bCs/>
                <w:color w:val="auto"/>
                <w:sz w:val="22"/>
              </w:rPr>
              <w:t>, and other exit outcomes that are relevant to your program’s goals</w:t>
            </w:r>
            <w:r w:rsidRPr="000A63E5">
              <w:rPr>
                <w:bCs/>
                <w:color w:val="auto"/>
                <w:sz w:val="22"/>
              </w:rPr>
              <w:t xml:space="preserve">. Please provide </w:t>
            </w:r>
            <w:r w:rsidRPr="000A63E5" w:rsidR="00EB31E4">
              <w:rPr>
                <w:bCs/>
                <w:color w:val="auto"/>
                <w:sz w:val="22"/>
              </w:rPr>
              <w:t xml:space="preserve">your interpretation of key outcomes and </w:t>
            </w:r>
            <w:r w:rsidRPr="000A63E5">
              <w:rPr>
                <w:bCs/>
                <w:color w:val="auto"/>
                <w:sz w:val="22"/>
              </w:rPr>
              <w:t xml:space="preserve">additional </w:t>
            </w:r>
            <w:r w:rsidRPr="000A63E5" w:rsidR="00D71188">
              <w:rPr>
                <w:bCs/>
                <w:color w:val="auto"/>
                <w:sz w:val="22"/>
              </w:rPr>
              <w:t xml:space="preserve">useful context, such as whether </w:t>
            </w:r>
            <w:r w:rsidRPr="000A63E5" w:rsidR="008E095F">
              <w:rPr>
                <w:bCs/>
                <w:color w:val="auto"/>
                <w:sz w:val="22"/>
              </w:rPr>
              <w:t xml:space="preserve">clients’ outcomes </w:t>
            </w:r>
            <w:r w:rsidRPr="000A63E5" w:rsidR="001B337E">
              <w:rPr>
                <w:bCs/>
                <w:color w:val="auto"/>
                <w:sz w:val="22"/>
              </w:rPr>
              <w:t xml:space="preserve">at program exit </w:t>
            </w:r>
            <w:r w:rsidRPr="000A63E5" w:rsidR="008E095F">
              <w:rPr>
                <w:bCs/>
                <w:color w:val="auto"/>
                <w:sz w:val="22"/>
              </w:rPr>
              <w:t xml:space="preserve">are as expected. </w:t>
            </w:r>
          </w:p>
        </w:tc>
      </w:tr>
      <w:tr w14:paraId="15AC817E" w14:textId="77777777" w:rsidTr="00850DCF">
        <w:tblPrEx>
          <w:tblW w:w="5000" w:type="pct"/>
          <w:tblLayout w:type="fixed"/>
          <w:tblCellMar>
            <w:left w:w="0" w:type="dxa"/>
            <w:right w:w="0" w:type="dxa"/>
          </w:tblCellMar>
          <w:tblLook w:val="01E0"/>
        </w:tblPrEx>
        <w:trPr>
          <w:cantSplit/>
          <w:trHeight w:val="1440"/>
        </w:trPr>
        <w:tc>
          <w:tcPr>
            <w:tcW w:w="10790" w:type="dxa"/>
          </w:tcPr>
          <w:p w:rsidR="003503BD" w:rsidRPr="000A63E5" w:rsidP="001F593E" w14:paraId="1F4ADA7C" w14:textId="77777777">
            <w:pPr>
              <w:pStyle w:val="TableParagraph"/>
              <w:rPr>
                <w:color w:val="auto"/>
                <w:sz w:val="22"/>
              </w:rPr>
            </w:pPr>
          </w:p>
        </w:tc>
      </w:tr>
    </w:tbl>
    <w:p w:rsidR="003503BD" w:rsidRPr="000A63E5" w14:paraId="27DF96B0" w14:textId="77777777"/>
    <w:p w:rsidR="005A07D8" w:rsidRPr="000A63E5" w:rsidP="00636094" w14:paraId="6FC15229" w14:textId="2B448D6D">
      <w:pPr>
        <w:tabs>
          <w:tab w:val="left" w:pos="360"/>
        </w:tabs>
        <w:spacing w:before="240" w:after="120"/>
        <w:rPr>
          <w:rFonts w:eastAsiaTheme="minorHAnsi"/>
          <w:b/>
          <w:bCs/>
          <w:color w:val="000000"/>
        </w:rPr>
      </w:pPr>
      <w:r w:rsidRPr="000A63E5">
        <w:rPr>
          <w:b/>
        </w:rPr>
        <w:t xml:space="preserve">Table </w:t>
      </w:r>
      <w:r w:rsidRPr="000A63E5" w:rsidR="00B96CE9">
        <w:rPr>
          <w:b/>
          <w:bCs/>
          <w:caps/>
          <w:color w:val="000000"/>
        </w:rPr>
        <w:t>B</w:t>
      </w:r>
      <w:r w:rsidRPr="000A63E5">
        <w:rPr>
          <w:b/>
          <w:bCs/>
          <w:caps/>
          <w:color w:val="000000"/>
        </w:rPr>
        <w:t>-0</w:t>
      </w:r>
      <w:r w:rsidRPr="000A63E5" w:rsidR="00F179B3">
        <w:rPr>
          <w:b/>
          <w:bCs/>
          <w:caps/>
          <w:color w:val="000000"/>
        </w:rPr>
        <w:t>8</w:t>
      </w:r>
      <w:r w:rsidRPr="000A63E5">
        <w:rPr>
          <w:b/>
          <w:bCs/>
          <w:caps/>
          <w:color w:val="000000"/>
        </w:rPr>
        <w:t xml:space="preserve">. </w:t>
      </w:r>
      <w:r w:rsidRPr="000A63E5">
        <w:rPr>
          <w:b/>
        </w:rPr>
        <w:t>Participant</w:t>
      </w:r>
      <w:r w:rsidRPr="000A63E5">
        <w:rPr>
          <w:b/>
          <w:bCs/>
          <w:caps/>
          <w:color w:val="000000"/>
        </w:rPr>
        <w:t xml:space="preserve"> </w:t>
      </w:r>
      <w:r w:rsidRPr="000A63E5">
        <w:rPr>
          <w:b/>
        </w:rPr>
        <w:t>Outcomes</w:t>
      </w:r>
      <w:r w:rsidRPr="000A63E5" w:rsidR="00535281">
        <w:rPr>
          <w:b/>
          <w:bCs/>
          <w:caps/>
          <w:color w:val="000000"/>
        </w:rPr>
        <w:t xml:space="preserve"> </w:t>
      </w:r>
    </w:p>
    <w:p w:rsidR="005A07D8" w:rsidRPr="000A63E5" w:rsidP="005A07D8" w14:paraId="6679E79A" w14:textId="11EB2B10">
      <w:pPr>
        <w:rPr>
          <w:b/>
        </w:rPr>
      </w:pPr>
      <w:r w:rsidRPr="000A63E5">
        <w:rPr>
          <w:b/>
        </w:rPr>
        <w:t>HM Adult Grants Only</w:t>
      </w:r>
    </w:p>
    <w:p w:rsidR="000953E8" w:rsidRPr="000A63E5" w:rsidP="005A07D8" w14:paraId="48FDA3B9" w14:textId="77777777">
      <w:pPr>
        <w:rPr>
          <w:b/>
        </w:rPr>
      </w:pPr>
    </w:p>
    <w:tbl>
      <w:tblPr>
        <w:tblStyle w:val="TableGrid"/>
        <w:tblW w:w="5000" w:type="pct"/>
        <w:tblInd w:w="0" w:type="dxa"/>
        <w:tblLook w:val="04A0"/>
      </w:tblPr>
      <w:tblGrid>
        <w:gridCol w:w="4970"/>
        <w:gridCol w:w="1776"/>
        <w:gridCol w:w="2104"/>
        <w:gridCol w:w="1940"/>
      </w:tblGrid>
      <w:tr w14:paraId="1EE6454C" w14:textId="77777777" w:rsidTr="00CA583C">
        <w:tblPrEx>
          <w:tblW w:w="5000" w:type="pct"/>
          <w:tblInd w:w="0" w:type="dxa"/>
          <w:tblLook w:val="04A0"/>
        </w:tblPrEx>
        <w:trPr>
          <w:tblHeader/>
        </w:trPr>
        <w:tc>
          <w:tcPr>
            <w:tcW w:w="2303" w:type="pct"/>
            <w:tcBorders>
              <w:top w:val="single" w:sz="4" w:space="0" w:color="auto"/>
              <w:left w:val="single" w:sz="4" w:space="0" w:color="auto"/>
              <w:bottom w:val="single" w:sz="4" w:space="0" w:color="auto"/>
              <w:right w:val="single" w:sz="4" w:space="0" w:color="auto"/>
            </w:tcBorders>
            <w:vAlign w:val="center"/>
            <w:hideMark/>
          </w:tcPr>
          <w:p w:rsidR="005A07D8" w:rsidRPr="000A63E5" w:rsidP="004D56F8" w14:paraId="1E3F3F4F" w14:textId="7D404616">
            <w:pPr>
              <w:tabs>
                <w:tab w:val="left" w:pos="720"/>
              </w:tabs>
              <w:spacing w:before="40" w:after="40"/>
              <w:rPr>
                <w:b/>
                <w:color w:val="000000"/>
              </w:rPr>
            </w:pPr>
            <w:r w:rsidRPr="000A63E5">
              <w:rPr>
                <w:b/>
                <w:color w:val="000000"/>
              </w:rPr>
              <w:t>Selected o</w:t>
            </w:r>
            <w:r w:rsidRPr="000A63E5">
              <w:rPr>
                <w:b/>
                <w:color w:val="000000"/>
              </w:rPr>
              <w:t>utcome</w:t>
            </w:r>
            <w:r w:rsidRPr="000A63E5" w:rsidR="00195161">
              <w:rPr>
                <w:b/>
                <w:color w:val="000000"/>
              </w:rPr>
              <w:t xml:space="preserve">s </w:t>
            </w:r>
            <w:r w:rsidRPr="000A63E5" w:rsidR="002E7441">
              <w:rPr>
                <w:b/>
                <w:color w:val="000000"/>
              </w:rPr>
              <w:t>at program exit:</w:t>
            </w:r>
            <w:r w:rsidRPr="000A63E5" w:rsidR="00195161">
              <w:rPr>
                <w:b/>
                <w:color w:val="000000"/>
              </w:rPr>
              <w:t xml:space="preserve"> </w:t>
            </w:r>
            <w:r w:rsidRPr="000A63E5" w:rsidR="00CA583C">
              <w:rPr>
                <w:b/>
                <w:color w:val="000000"/>
              </w:rPr>
              <w:br/>
            </w:r>
            <w:r w:rsidRPr="000A63E5" w:rsidR="002E7441">
              <w:rPr>
                <w:b/>
                <w:color w:val="000000"/>
              </w:rPr>
              <w:t>HM a</w:t>
            </w:r>
            <w:r w:rsidRPr="000A63E5" w:rsidR="00195161">
              <w:rPr>
                <w:b/>
                <w:color w:val="000000"/>
              </w:rPr>
              <w:t xml:space="preserve">dult </w:t>
            </w:r>
            <w:r w:rsidRPr="000A63E5" w:rsidR="002E7441">
              <w:rPr>
                <w:b/>
                <w:color w:val="000000"/>
              </w:rPr>
              <w:t>c</w:t>
            </w:r>
            <w:r w:rsidRPr="000A63E5" w:rsidR="00195161">
              <w:rPr>
                <w:b/>
                <w:color w:val="000000"/>
              </w:rPr>
              <w:t xml:space="preserve">ouple and </w:t>
            </w:r>
            <w:r w:rsidRPr="000A63E5" w:rsidR="002E7441">
              <w:rPr>
                <w:b/>
                <w:color w:val="000000"/>
              </w:rPr>
              <w:t>i</w:t>
            </w:r>
            <w:r w:rsidRPr="000A63E5" w:rsidR="00195161">
              <w:rPr>
                <w:b/>
                <w:color w:val="000000"/>
              </w:rPr>
              <w:t xml:space="preserve">ndividual </w:t>
            </w:r>
            <w:r w:rsidRPr="000A63E5" w:rsidR="002E7441">
              <w:rPr>
                <w:b/>
                <w:color w:val="000000"/>
              </w:rPr>
              <w:t>c</w:t>
            </w:r>
            <w:r w:rsidRPr="000A63E5" w:rsidR="00195161">
              <w:rPr>
                <w:b/>
                <w:color w:val="000000"/>
              </w:rPr>
              <w:t xml:space="preserve">lients </w:t>
            </w:r>
          </w:p>
        </w:tc>
        <w:tc>
          <w:tcPr>
            <w:tcW w:w="823" w:type="pct"/>
            <w:tcBorders>
              <w:top w:val="single" w:sz="4" w:space="0" w:color="auto"/>
              <w:left w:val="single" w:sz="4" w:space="0" w:color="auto"/>
              <w:bottom w:val="single" w:sz="4" w:space="0" w:color="auto"/>
              <w:right w:val="single" w:sz="4" w:space="0" w:color="auto"/>
            </w:tcBorders>
            <w:vAlign w:val="bottom"/>
            <w:hideMark/>
          </w:tcPr>
          <w:p w:rsidR="005A07D8" w:rsidRPr="000A63E5" w:rsidP="004D56F8" w14:paraId="7B6C84D9" w14:textId="298601D3">
            <w:pPr>
              <w:tabs>
                <w:tab w:val="left" w:pos="720"/>
              </w:tabs>
              <w:spacing w:before="40" w:after="40"/>
              <w:jc w:val="center"/>
              <w:rPr>
                <w:b/>
                <w:color w:val="000000"/>
              </w:rPr>
            </w:pPr>
            <w:r w:rsidRPr="000A63E5">
              <w:rPr>
                <w:b/>
                <w:color w:val="000000"/>
              </w:rPr>
              <w:t>Average score</w:t>
            </w:r>
            <w:r w:rsidRPr="000A63E5" w:rsidR="006B552D">
              <w:rPr>
                <w:b/>
                <w:color w:val="000000"/>
              </w:rPr>
              <w:t xml:space="preserve"> at exit</w:t>
            </w:r>
          </w:p>
        </w:tc>
        <w:tc>
          <w:tcPr>
            <w:tcW w:w="975" w:type="pct"/>
            <w:tcBorders>
              <w:top w:val="single" w:sz="4" w:space="0" w:color="auto"/>
              <w:left w:val="single" w:sz="4" w:space="0" w:color="auto"/>
              <w:bottom w:val="single" w:sz="4" w:space="0" w:color="auto"/>
              <w:right w:val="single" w:sz="4" w:space="0" w:color="auto"/>
            </w:tcBorders>
            <w:vAlign w:val="bottom"/>
            <w:hideMark/>
          </w:tcPr>
          <w:p w:rsidR="005A07D8" w:rsidRPr="000A63E5" w:rsidP="004D56F8" w14:paraId="0D318028" w14:textId="77777777">
            <w:pPr>
              <w:tabs>
                <w:tab w:val="left" w:pos="720"/>
              </w:tabs>
              <w:spacing w:before="40" w:after="40"/>
              <w:jc w:val="center"/>
              <w:rPr>
                <w:b/>
                <w:color w:val="000000"/>
              </w:rPr>
            </w:pPr>
            <w:r w:rsidRPr="000A63E5">
              <w:rPr>
                <w:b/>
                <w:color w:val="000000"/>
              </w:rPr>
              <w:t>Range</w:t>
            </w:r>
          </w:p>
        </w:tc>
        <w:tc>
          <w:tcPr>
            <w:tcW w:w="899" w:type="pct"/>
            <w:tcBorders>
              <w:top w:val="single" w:sz="4" w:space="0" w:color="auto"/>
              <w:left w:val="single" w:sz="4" w:space="0" w:color="auto"/>
              <w:bottom w:val="single" w:sz="4" w:space="0" w:color="auto"/>
              <w:right w:val="single" w:sz="4" w:space="0" w:color="auto"/>
            </w:tcBorders>
            <w:vAlign w:val="bottom"/>
            <w:hideMark/>
          </w:tcPr>
          <w:p w:rsidR="005A07D8" w:rsidRPr="000A63E5" w:rsidP="004D56F8" w14:paraId="3F0E33CE" w14:textId="77777777">
            <w:pPr>
              <w:tabs>
                <w:tab w:val="left" w:pos="720"/>
              </w:tabs>
              <w:spacing w:before="40" w:after="40"/>
              <w:jc w:val="center"/>
              <w:rPr>
                <w:b/>
                <w:color w:val="000000"/>
              </w:rPr>
            </w:pPr>
            <w:r w:rsidRPr="000A63E5">
              <w:rPr>
                <w:b/>
                <w:color w:val="000000"/>
              </w:rPr>
              <w:t>Number of respondents</w:t>
            </w:r>
          </w:p>
        </w:tc>
      </w:tr>
      <w:tr w14:paraId="3712762C" w14:textId="77777777" w:rsidTr="00DC69CF">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61134" w:rsidRPr="000A63E5" w:rsidP="009C0A95" w14:paraId="665D2C89" w14:textId="37E2EEC5">
            <w:pPr>
              <w:spacing w:before="40" w:after="40"/>
              <w:ind w:left="336" w:hanging="336"/>
              <w:rPr>
                <w:color w:val="000000" w:themeColor="text1"/>
              </w:rPr>
            </w:pPr>
            <w:r w:rsidRPr="000A63E5">
              <w:rPr>
                <w:color w:val="000000" w:themeColor="text1"/>
              </w:rPr>
              <w:t>1.</w:t>
            </w:r>
            <w:r w:rsidRPr="000A63E5" w:rsidR="009C0A95">
              <w:rPr>
                <w:color w:val="000000" w:themeColor="text1"/>
              </w:rPr>
              <w:tab/>
            </w:r>
            <w:r w:rsidRPr="000A63E5" w:rsidR="00747504">
              <w:rPr>
                <w:color w:val="000000" w:themeColor="text1"/>
              </w:rPr>
              <w:t xml:space="preserve">Relationships/Marriage: </w:t>
            </w:r>
            <w:r w:rsidRPr="000A63E5" w:rsidR="004D56F8">
              <w:rPr>
                <w:color w:val="000000" w:themeColor="text1"/>
              </w:rPr>
              <w:br/>
            </w:r>
            <w:r w:rsidRPr="000A63E5">
              <w:rPr>
                <w:color w:val="000000" w:themeColor="text1"/>
              </w:rPr>
              <w:t>Relationship satisfaction</w:t>
            </w:r>
          </w:p>
        </w:tc>
        <w:tc>
          <w:tcPr>
            <w:tcW w:w="8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61134" w:rsidRPr="000A63E5" w:rsidP="004D56F8" w14:paraId="1F826BD9"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61134" w:rsidRPr="000A63E5" w:rsidP="004D56F8" w14:paraId="697022C5" w14:textId="77777777">
            <w:pPr>
              <w:tabs>
                <w:tab w:val="left" w:pos="720"/>
              </w:tabs>
              <w:spacing w:before="40" w:after="40"/>
              <w:jc w:val="center"/>
              <w:rPr>
                <w:color w:val="000000" w:themeColor="text1"/>
              </w:rPr>
            </w:pPr>
          </w:p>
        </w:tc>
        <w:tc>
          <w:tcPr>
            <w:tcW w:w="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61134" w:rsidRPr="000A63E5" w:rsidP="004D56F8" w14:paraId="0DF2CF96" w14:textId="77777777">
            <w:pPr>
              <w:tabs>
                <w:tab w:val="left" w:pos="720"/>
              </w:tabs>
              <w:spacing w:before="40" w:after="40"/>
              <w:rPr>
                <w:color w:val="000000" w:themeColor="text1"/>
              </w:rPr>
            </w:pPr>
          </w:p>
        </w:tc>
      </w:tr>
      <w:tr w14:paraId="498FA70C" w14:textId="77777777" w:rsidTr="00780F29">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tcPr>
          <w:p w:rsidR="00861134" w:rsidRPr="000A63E5" w:rsidP="001D2CDA" w14:paraId="4231D145" w14:textId="7C00DA2C">
            <w:pPr>
              <w:tabs>
                <w:tab w:val="right" w:leader="dot" w:pos="5834"/>
              </w:tabs>
              <w:spacing w:before="40" w:after="40"/>
              <w:ind w:left="337" w:hanging="342"/>
              <w:rPr>
                <w:color w:val="000000" w:themeColor="text1"/>
              </w:rPr>
            </w:pPr>
            <w:r w:rsidRPr="000A63E5">
              <w:rPr>
                <w:rFonts w:eastAsia="Calibri"/>
                <w:bCs/>
                <w:color w:val="000000" w:themeColor="text1"/>
              </w:rPr>
              <w:t>a.</w:t>
            </w:r>
            <w:r w:rsidRPr="000A63E5">
              <w:rPr>
                <w:rFonts w:eastAsia="Calibri"/>
                <w:bCs/>
                <w:color w:val="000000" w:themeColor="text1"/>
              </w:rPr>
              <w:tab/>
            </w:r>
            <w:r w:rsidRPr="000A63E5">
              <w:rPr>
                <w:rFonts w:eastAsia="Calibri"/>
                <w:bCs/>
                <w:color w:val="000000" w:themeColor="text1"/>
              </w:rPr>
              <w:t>Satisfaction</w:t>
            </w:r>
            <w:r w:rsidRPr="000A63E5">
              <w:rPr>
                <w:color w:val="000000" w:themeColor="text1"/>
              </w:rPr>
              <w:t xml:space="preserve"> with current relationship</w:t>
            </w:r>
          </w:p>
        </w:tc>
        <w:tc>
          <w:tcPr>
            <w:tcW w:w="823" w:type="pct"/>
            <w:tcBorders>
              <w:top w:val="single" w:sz="4" w:space="0" w:color="auto"/>
              <w:left w:val="single" w:sz="4" w:space="0" w:color="auto"/>
              <w:bottom w:val="single" w:sz="4" w:space="0" w:color="auto"/>
              <w:right w:val="single" w:sz="4" w:space="0" w:color="auto"/>
            </w:tcBorders>
          </w:tcPr>
          <w:p w:rsidR="00861134" w:rsidRPr="000A63E5" w:rsidP="004D56F8" w14:paraId="0C362BEC"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vAlign w:val="center"/>
          </w:tcPr>
          <w:p w:rsidR="00861134" w:rsidRPr="000A63E5" w:rsidP="004D56F8" w14:paraId="153FA6C6" w14:textId="04A5A18C">
            <w:pPr>
              <w:tabs>
                <w:tab w:val="left" w:pos="720"/>
              </w:tabs>
              <w:spacing w:before="40" w:after="40"/>
              <w:jc w:val="center"/>
              <w:rPr>
                <w:color w:val="000000" w:themeColor="text1"/>
              </w:rPr>
            </w:pPr>
            <w:r w:rsidRPr="000A63E5">
              <w:rPr>
                <w:color w:val="000000" w:themeColor="text1"/>
              </w:rPr>
              <w:t>1 (very satisfied) to 3 (not at all satisfied)</w:t>
            </w:r>
          </w:p>
        </w:tc>
        <w:tc>
          <w:tcPr>
            <w:tcW w:w="899" w:type="pct"/>
            <w:tcBorders>
              <w:top w:val="single" w:sz="4" w:space="0" w:color="auto"/>
              <w:left w:val="single" w:sz="4" w:space="0" w:color="auto"/>
              <w:bottom w:val="single" w:sz="4" w:space="0" w:color="auto"/>
              <w:right w:val="single" w:sz="4" w:space="0" w:color="auto"/>
            </w:tcBorders>
          </w:tcPr>
          <w:p w:rsidR="00861134" w:rsidRPr="000A63E5" w:rsidP="004D56F8" w14:paraId="45EDA996" w14:textId="77777777">
            <w:pPr>
              <w:tabs>
                <w:tab w:val="left" w:pos="720"/>
              </w:tabs>
              <w:spacing w:before="40" w:after="40"/>
              <w:rPr>
                <w:color w:val="000000" w:themeColor="text1"/>
              </w:rPr>
            </w:pPr>
          </w:p>
        </w:tc>
      </w:tr>
      <w:tr w14:paraId="1804E37A" w14:textId="77777777" w:rsidTr="00DC69CF">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0A0A" w:rsidRPr="000A63E5" w:rsidP="009C0A95" w14:paraId="04AAADF6" w14:textId="40AAF9B5">
            <w:pPr>
              <w:spacing w:before="40" w:after="40"/>
              <w:ind w:left="336" w:hanging="336"/>
              <w:rPr>
                <w:color w:val="000000" w:themeColor="text1"/>
              </w:rPr>
            </w:pPr>
            <w:r w:rsidRPr="000A63E5">
              <w:rPr>
                <w:color w:val="000000" w:themeColor="text1"/>
              </w:rPr>
              <w:t>2.</w:t>
            </w:r>
            <w:r w:rsidRPr="000A63E5" w:rsidR="009C0A95">
              <w:rPr>
                <w:color w:val="000000" w:themeColor="text1"/>
              </w:rPr>
              <w:tab/>
            </w:r>
            <w:r w:rsidRPr="000A63E5" w:rsidR="00747504">
              <w:rPr>
                <w:color w:val="000000" w:themeColor="text1"/>
              </w:rPr>
              <w:t>Parenting</w:t>
            </w:r>
          </w:p>
        </w:tc>
        <w:tc>
          <w:tcPr>
            <w:tcW w:w="8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4D56F8" w14:paraId="22E0607B"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47504" w:rsidRPr="000A63E5" w:rsidP="004D56F8" w14:paraId="14E2054F" w14:textId="77777777">
            <w:pPr>
              <w:tabs>
                <w:tab w:val="left" w:pos="720"/>
              </w:tabs>
              <w:spacing w:before="40" w:after="40"/>
              <w:jc w:val="center"/>
              <w:rPr>
                <w:color w:val="000000" w:themeColor="text1"/>
              </w:rPr>
            </w:pPr>
          </w:p>
        </w:tc>
        <w:tc>
          <w:tcPr>
            <w:tcW w:w="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4D56F8" w14:paraId="3DF26B23" w14:textId="77777777">
            <w:pPr>
              <w:tabs>
                <w:tab w:val="left" w:pos="720"/>
              </w:tabs>
              <w:spacing w:before="40" w:after="40"/>
              <w:rPr>
                <w:color w:val="000000" w:themeColor="text1"/>
              </w:rPr>
            </w:pPr>
          </w:p>
        </w:tc>
      </w:tr>
      <w:tr w14:paraId="43AB2CD7" w14:textId="77777777" w:rsidTr="00780F29">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tcPr>
          <w:p w:rsidR="00747504" w:rsidRPr="000A63E5" w:rsidP="001D2CDA" w14:paraId="4537609D" w14:textId="7EEEF348">
            <w:pPr>
              <w:tabs>
                <w:tab w:val="right" w:leader="dot" w:pos="5834"/>
              </w:tabs>
              <w:spacing w:before="40" w:after="40"/>
              <w:ind w:left="337" w:hanging="342"/>
              <w:rPr>
                <w:color w:val="000000" w:themeColor="text1"/>
                <w:highlight w:val="yellow"/>
              </w:rPr>
            </w:pPr>
            <w:r w:rsidRPr="000A63E5">
              <w:rPr>
                <w:color w:val="000000" w:themeColor="text1"/>
              </w:rPr>
              <w:t>a.</w:t>
            </w:r>
            <w:r w:rsidRPr="000A63E5">
              <w:rPr>
                <w:color w:val="000000" w:themeColor="text1"/>
              </w:rPr>
              <w:tab/>
            </w:r>
            <w:r w:rsidRPr="000A63E5">
              <w:rPr>
                <w:color w:val="000000" w:themeColor="text1"/>
              </w:rPr>
              <w:t xml:space="preserve">Nurturing parenting (such as feeling very close to child </w:t>
            </w:r>
            <w:r w:rsidRPr="000A63E5">
              <w:rPr>
                <w:rFonts w:eastAsia="Calibri"/>
                <w:bCs/>
                <w:color w:val="000000" w:themeColor="text1"/>
              </w:rPr>
              <w:t>and</w:t>
            </w:r>
            <w:r w:rsidRPr="000A63E5">
              <w:rPr>
                <w:color w:val="000000" w:themeColor="text1"/>
              </w:rPr>
              <w:t xml:space="preserve"> comforting child)</w:t>
            </w:r>
          </w:p>
        </w:tc>
        <w:tc>
          <w:tcPr>
            <w:tcW w:w="823" w:type="pct"/>
            <w:tcBorders>
              <w:top w:val="single" w:sz="4" w:space="0" w:color="auto"/>
              <w:left w:val="single" w:sz="4" w:space="0" w:color="auto"/>
              <w:bottom w:val="single" w:sz="4" w:space="0" w:color="auto"/>
              <w:right w:val="single" w:sz="4" w:space="0" w:color="auto"/>
            </w:tcBorders>
          </w:tcPr>
          <w:p w:rsidR="00747504" w:rsidRPr="000A63E5" w:rsidP="004D56F8" w14:paraId="78824B96"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vAlign w:val="center"/>
          </w:tcPr>
          <w:p w:rsidR="00747504" w:rsidRPr="000A63E5" w:rsidP="004D56F8" w14:paraId="399AB08E" w14:textId="4C17810C">
            <w:pPr>
              <w:tabs>
                <w:tab w:val="left" w:pos="720"/>
              </w:tabs>
              <w:spacing w:before="40" w:after="40"/>
              <w:jc w:val="center"/>
              <w:rPr>
                <w:color w:val="000000" w:themeColor="text1"/>
              </w:rPr>
            </w:pPr>
            <w:r w:rsidRPr="000A63E5">
              <w:rPr>
                <w:color w:val="000000" w:themeColor="text1"/>
              </w:rPr>
              <w:t>1 (never) to 4 (often)</w:t>
            </w:r>
          </w:p>
        </w:tc>
        <w:tc>
          <w:tcPr>
            <w:tcW w:w="899" w:type="pct"/>
            <w:tcBorders>
              <w:top w:val="single" w:sz="4" w:space="0" w:color="auto"/>
              <w:left w:val="single" w:sz="4" w:space="0" w:color="auto"/>
              <w:bottom w:val="single" w:sz="4" w:space="0" w:color="auto"/>
              <w:right w:val="single" w:sz="4" w:space="0" w:color="auto"/>
            </w:tcBorders>
          </w:tcPr>
          <w:p w:rsidR="00747504" w:rsidRPr="000A63E5" w:rsidP="004D56F8" w14:paraId="7E74032F" w14:textId="77777777">
            <w:pPr>
              <w:tabs>
                <w:tab w:val="left" w:pos="720"/>
              </w:tabs>
              <w:spacing w:before="40" w:after="40"/>
              <w:rPr>
                <w:color w:val="000000" w:themeColor="text1"/>
              </w:rPr>
            </w:pPr>
          </w:p>
        </w:tc>
      </w:tr>
      <w:tr w14:paraId="0BDFBF11" w14:textId="77777777" w:rsidTr="00DC69CF">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9C0A95" w14:paraId="638BC58B" w14:textId="797A7E0D">
            <w:pPr>
              <w:spacing w:before="40" w:after="40"/>
              <w:ind w:left="336" w:hanging="336"/>
              <w:rPr>
                <w:color w:val="000000" w:themeColor="text1"/>
                <w:highlight w:val="yellow"/>
              </w:rPr>
            </w:pPr>
            <w:r w:rsidRPr="000A63E5">
              <w:rPr>
                <w:color w:val="000000" w:themeColor="text1"/>
              </w:rPr>
              <w:t>3.</w:t>
            </w:r>
            <w:r w:rsidRPr="000A63E5" w:rsidR="009C0A95">
              <w:rPr>
                <w:color w:val="000000" w:themeColor="text1"/>
              </w:rPr>
              <w:tab/>
            </w:r>
            <w:r w:rsidRPr="000A63E5">
              <w:rPr>
                <w:color w:val="000000" w:themeColor="text1"/>
              </w:rPr>
              <w:t xml:space="preserve">Job and career advancement: </w:t>
            </w:r>
            <w:r w:rsidRPr="000A63E5" w:rsidR="00CA583C">
              <w:rPr>
                <w:color w:val="000000" w:themeColor="text1"/>
              </w:rPr>
              <w:br/>
            </w:r>
            <w:r w:rsidRPr="000A63E5">
              <w:rPr>
                <w:color w:val="000000" w:themeColor="text1"/>
              </w:rPr>
              <w:t>Job acquisition skills</w:t>
            </w:r>
          </w:p>
        </w:tc>
        <w:tc>
          <w:tcPr>
            <w:tcW w:w="8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4D56F8" w14:paraId="04265F69"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47504" w:rsidRPr="000A63E5" w:rsidP="004D56F8" w14:paraId="4F26E090" w14:textId="77777777">
            <w:pPr>
              <w:tabs>
                <w:tab w:val="left" w:pos="720"/>
              </w:tabs>
              <w:spacing w:before="40" w:after="40"/>
              <w:jc w:val="center"/>
              <w:rPr>
                <w:color w:val="000000" w:themeColor="text1"/>
              </w:rPr>
            </w:pPr>
          </w:p>
        </w:tc>
        <w:tc>
          <w:tcPr>
            <w:tcW w:w="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4D56F8" w14:paraId="2181CE9A" w14:textId="77777777">
            <w:pPr>
              <w:tabs>
                <w:tab w:val="left" w:pos="720"/>
              </w:tabs>
              <w:spacing w:before="40" w:after="40"/>
              <w:rPr>
                <w:color w:val="000000" w:themeColor="text1"/>
              </w:rPr>
            </w:pPr>
          </w:p>
        </w:tc>
      </w:tr>
      <w:tr w14:paraId="767EAE1C" w14:textId="77777777" w:rsidTr="00780F29">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tcPr>
          <w:p w:rsidR="00747504" w:rsidRPr="000A63E5" w:rsidP="001D2CDA" w14:paraId="79BF5AFA" w14:textId="57690EA7">
            <w:pPr>
              <w:tabs>
                <w:tab w:val="right" w:leader="dot" w:pos="5834"/>
              </w:tabs>
              <w:spacing w:before="40" w:after="40"/>
              <w:ind w:left="337" w:hanging="342"/>
              <w:rPr>
                <w:color w:val="000000" w:themeColor="text1"/>
                <w:highlight w:val="yellow"/>
              </w:rPr>
            </w:pPr>
            <w:r w:rsidRPr="000A63E5">
              <w:rPr>
                <w:color w:val="000000" w:themeColor="text1"/>
              </w:rPr>
              <w:t>a.</w:t>
            </w:r>
            <w:r w:rsidRPr="000A63E5">
              <w:rPr>
                <w:color w:val="000000" w:themeColor="text1"/>
              </w:rPr>
              <w:tab/>
            </w:r>
            <w:r w:rsidRPr="000A63E5">
              <w:rPr>
                <w:color w:val="000000" w:themeColor="text1"/>
              </w:rPr>
              <w:t>Confident in job search skills</w:t>
            </w:r>
          </w:p>
        </w:tc>
        <w:tc>
          <w:tcPr>
            <w:tcW w:w="823" w:type="pct"/>
            <w:tcBorders>
              <w:top w:val="single" w:sz="4" w:space="0" w:color="auto"/>
              <w:left w:val="single" w:sz="4" w:space="0" w:color="auto"/>
              <w:bottom w:val="single" w:sz="4" w:space="0" w:color="auto"/>
              <w:right w:val="single" w:sz="4" w:space="0" w:color="auto"/>
            </w:tcBorders>
          </w:tcPr>
          <w:p w:rsidR="00747504" w:rsidRPr="000A63E5" w:rsidP="004D56F8" w14:paraId="3D122D38"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vAlign w:val="center"/>
          </w:tcPr>
          <w:p w:rsidR="00747504" w:rsidRPr="000A63E5" w:rsidP="004D56F8" w14:paraId="7D5D95AE" w14:textId="5B76F814">
            <w:pPr>
              <w:tabs>
                <w:tab w:val="left" w:pos="720"/>
              </w:tabs>
              <w:spacing w:before="40" w:after="40"/>
              <w:jc w:val="center"/>
              <w:rPr>
                <w:color w:val="000000" w:themeColor="text1"/>
              </w:rPr>
            </w:pPr>
            <w:r w:rsidRPr="000A63E5">
              <w:rPr>
                <w:color w:val="000000" w:themeColor="text1"/>
              </w:rPr>
              <w:t>1 (strongly agree) to 4 (strongly disagree)</w:t>
            </w:r>
          </w:p>
        </w:tc>
        <w:tc>
          <w:tcPr>
            <w:tcW w:w="899" w:type="pct"/>
            <w:tcBorders>
              <w:top w:val="single" w:sz="4" w:space="0" w:color="auto"/>
              <w:left w:val="single" w:sz="4" w:space="0" w:color="auto"/>
              <w:bottom w:val="single" w:sz="4" w:space="0" w:color="auto"/>
              <w:right w:val="single" w:sz="4" w:space="0" w:color="auto"/>
            </w:tcBorders>
          </w:tcPr>
          <w:p w:rsidR="00747504" w:rsidRPr="000A63E5" w:rsidP="004D56F8" w14:paraId="0A443A56" w14:textId="77777777">
            <w:pPr>
              <w:tabs>
                <w:tab w:val="left" w:pos="720"/>
              </w:tabs>
              <w:spacing w:before="40" w:after="40"/>
              <w:rPr>
                <w:color w:val="000000" w:themeColor="text1"/>
              </w:rPr>
            </w:pPr>
          </w:p>
        </w:tc>
      </w:tr>
      <w:tr w14:paraId="271192C0" w14:textId="77777777" w:rsidTr="00DC69CF">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0A0A" w:rsidRPr="000A63E5" w:rsidP="009C0A95" w14:paraId="4B3722E8" w14:textId="41F3181B">
            <w:pPr>
              <w:spacing w:before="40" w:after="40"/>
              <w:ind w:left="336" w:hanging="336"/>
              <w:rPr>
                <w:color w:val="000000" w:themeColor="text1"/>
              </w:rPr>
            </w:pPr>
            <w:r w:rsidRPr="000A63E5">
              <w:rPr>
                <w:color w:val="000000" w:themeColor="text1"/>
              </w:rPr>
              <w:t>4.</w:t>
            </w:r>
            <w:r w:rsidRPr="000A63E5" w:rsidR="009C0A95">
              <w:rPr>
                <w:color w:val="000000" w:themeColor="text1"/>
              </w:rPr>
              <w:tab/>
            </w:r>
            <w:r w:rsidRPr="000A63E5" w:rsidR="00195161">
              <w:rPr>
                <w:color w:val="000000" w:themeColor="text1"/>
              </w:rPr>
              <w:t>Program perceptions</w:t>
            </w:r>
          </w:p>
        </w:tc>
        <w:tc>
          <w:tcPr>
            <w:tcW w:w="8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4D56F8" w14:paraId="1D430C47"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47504" w:rsidRPr="000A63E5" w:rsidP="004D56F8" w14:paraId="303ACC25" w14:textId="77777777">
            <w:pPr>
              <w:tabs>
                <w:tab w:val="left" w:pos="720"/>
              </w:tabs>
              <w:spacing w:before="40" w:after="40"/>
              <w:jc w:val="center"/>
              <w:rPr>
                <w:color w:val="000000" w:themeColor="text1"/>
              </w:rPr>
            </w:pPr>
          </w:p>
        </w:tc>
        <w:tc>
          <w:tcPr>
            <w:tcW w:w="89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504" w:rsidRPr="000A63E5" w:rsidP="004D56F8" w14:paraId="5AB684CD" w14:textId="77777777">
            <w:pPr>
              <w:tabs>
                <w:tab w:val="left" w:pos="720"/>
              </w:tabs>
              <w:spacing w:before="40" w:after="40"/>
              <w:rPr>
                <w:color w:val="000000" w:themeColor="text1"/>
              </w:rPr>
            </w:pPr>
          </w:p>
        </w:tc>
      </w:tr>
      <w:tr w14:paraId="29A96A8C" w14:textId="77777777" w:rsidTr="00780F29">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tcPr>
          <w:p w:rsidR="00747504" w:rsidRPr="000A63E5" w:rsidP="001D2CDA" w14:paraId="73E76F89" w14:textId="3B6D39F5">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a.</w:t>
            </w:r>
            <w:r w:rsidRPr="000A63E5">
              <w:rPr>
                <w:rFonts w:eastAsia="Calibri"/>
                <w:bCs/>
                <w:color w:val="000000" w:themeColor="text1"/>
              </w:rPr>
              <w:tab/>
            </w:r>
            <w:r w:rsidRPr="000A63E5" w:rsidR="00195161">
              <w:rPr>
                <w:rFonts w:eastAsia="Calibri"/>
                <w:bCs/>
                <w:color w:val="000000" w:themeColor="text1"/>
              </w:rPr>
              <w:t>How often learned about communication skills during the program</w:t>
            </w:r>
          </w:p>
        </w:tc>
        <w:tc>
          <w:tcPr>
            <w:tcW w:w="823" w:type="pct"/>
            <w:tcBorders>
              <w:top w:val="single" w:sz="4" w:space="0" w:color="auto"/>
              <w:left w:val="single" w:sz="4" w:space="0" w:color="auto"/>
              <w:bottom w:val="single" w:sz="4" w:space="0" w:color="auto"/>
              <w:right w:val="single" w:sz="4" w:space="0" w:color="auto"/>
            </w:tcBorders>
          </w:tcPr>
          <w:p w:rsidR="00747504" w:rsidRPr="000A63E5" w:rsidP="004D56F8" w14:paraId="10AEBFB3"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vAlign w:val="center"/>
          </w:tcPr>
          <w:p w:rsidR="00747504" w:rsidRPr="000A63E5" w:rsidP="004D56F8" w14:paraId="1AFD0348" w14:textId="78D69E2F">
            <w:pPr>
              <w:tabs>
                <w:tab w:val="left" w:pos="720"/>
              </w:tabs>
              <w:spacing w:before="40" w:after="40"/>
              <w:jc w:val="center"/>
              <w:rPr>
                <w:color w:val="000000" w:themeColor="text1"/>
              </w:rPr>
            </w:pPr>
            <w:r w:rsidRPr="000A63E5">
              <w:rPr>
                <w:color w:val="000000" w:themeColor="text1"/>
              </w:rPr>
              <w:t>1 (never) to 3 (often)</w:t>
            </w:r>
          </w:p>
        </w:tc>
        <w:tc>
          <w:tcPr>
            <w:tcW w:w="899" w:type="pct"/>
            <w:tcBorders>
              <w:top w:val="single" w:sz="4" w:space="0" w:color="auto"/>
              <w:left w:val="single" w:sz="4" w:space="0" w:color="auto"/>
              <w:bottom w:val="single" w:sz="4" w:space="0" w:color="auto"/>
              <w:right w:val="single" w:sz="4" w:space="0" w:color="auto"/>
            </w:tcBorders>
          </w:tcPr>
          <w:p w:rsidR="00747504" w:rsidRPr="000A63E5" w:rsidP="004D56F8" w14:paraId="77739F0B" w14:textId="77777777">
            <w:pPr>
              <w:tabs>
                <w:tab w:val="left" w:pos="720"/>
              </w:tabs>
              <w:spacing w:before="40" w:after="40"/>
              <w:rPr>
                <w:color w:val="000000" w:themeColor="text1"/>
              </w:rPr>
            </w:pPr>
          </w:p>
        </w:tc>
      </w:tr>
      <w:tr w14:paraId="24B77C88" w14:textId="77777777" w:rsidTr="00780F29">
        <w:tblPrEx>
          <w:tblW w:w="5000" w:type="pct"/>
          <w:tblInd w:w="0" w:type="dxa"/>
          <w:tblLook w:val="04A0"/>
        </w:tblPrEx>
        <w:tc>
          <w:tcPr>
            <w:tcW w:w="2303" w:type="pct"/>
            <w:tcBorders>
              <w:top w:val="single" w:sz="4" w:space="0" w:color="auto"/>
              <w:left w:val="single" w:sz="4" w:space="0" w:color="auto"/>
              <w:bottom w:val="single" w:sz="4" w:space="0" w:color="auto"/>
              <w:right w:val="single" w:sz="4" w:space="0" w:color="auto"/>
            </w:tcBorders>
          </w:tcPr>
          <w:p w:rsidR="00195161" w:rsidRPr="000A63E5" w:rsidP="001D2CDA" w14:paraId="71B066C1" w14:textId="29EC8693">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b.</w:t>
            </w:r>
            <w:r w:rsidRPr="000A63E5">
              <w:rPr>
                <w:rFonts w:eastAsia="Calibri"/>
                <w:bCs/>
                <w:color w:val="000000" w:themeColor="text1"/>
              </w:rPr>
              <w:tab/>
            </w:r>
            <w:r w:rsidRPr="000A63E5">
              <w:rPr>
                <w:rFonts w:eastAsia="Calibri"/>
                <w:bCs/>
                <w:color w:val="000000" w:themeColor="text1"/>
              </w:rPr>
              <w:t>Overall, how helpful the program was</w:t>
            </w:r>
          </w:p>
        </w:tc>
        <w:tc>
          <w:tcPr>
            <w:tcW w:w="823" w:type="pct"/>
            <w:tcBorders>
              <w:top w:val="single" w:sz="4" w:space="0" w:color="auto"/>
              <w:left w:val="single" w:sz="4" w:space="0" w:color="auto"/>
              <w:bottom w:val="single" w:sz="4" w:space="0" w:color="auto"/>
              <w:right w:val="single" w:sz="4" w:space="0" w:color="auto"/>
            </w:tcBorders>
          </w:tcPr>
          <w:p w:rsidR="00195161" w:rsidRPr="000A63E5" w:rsidP="004D56F8" w14:paraId="1762E929" w14:textId="77777777">
            <w:pPr>
              <w:tabs>
                <w:tab w:val="left" w:pos="720"/>
              </w:tabs>
              <w:spacing w:before="40" w:after="40"/>
              <w:rPr>
                <w:color w:val="000000" w:themeColor="text1"/>
              </w:rPr>
            </w:pPr>
          </w:p>
        </w:tc>
        <w:tc>
          <w:tcPr>
            <w:tcW w:w="975" w:type="pct"/>
            <w:tcBorders>
              <w:top w:val="single" w:sz="4" w:space="0" w:color="auto"/>
              <w:left w:val="single" w:sz="4" w:space="0" w:color="auto"/>
              <w:bottom w:val="single" w:sz="4" w:space="0" w:color="auto"/>
              <w:right w:val="single" w:sz="4" w:space="0" w:color="auto"/>
            </w:tcBorders>
            <w:vAlign w:val="center"/>
          </w:tcPr>
          <w:p w:rsidR="00195161" w:rsidRPr="000A63E5" w:rsidP="004D56F8" w14:paraId="489784DD" w14:textId="634CC527">
            <w:pPr>
              <w:tabs>
                <w:tab w:val="left" w:pos="720"/>
              </w:tabs>
              <w:spacing w:before="40" w:after="40"/>
              <w:jc w:val="center"/>
              <w:rPr>
                <w:color w:val="000000" w:themeColor="text1"/>
              </w:rPr>
            </w:pPr>
            <w:r w:rsidRPr="000A63E5">
              <w:rPr>
                <w:color w:val="000000" w:themeColor="text1"/>
              </w:rPr>
              <w:t>1 (not at all) to 5 (extremely helpful)</w:t>
            </w:r>
          </w:p>
        </w:tc>
        <w:tc>
          <w:tcPr>
            <w:tcW w:w="899" w:type="pct"/>
            <w:tcBorders>
              <w:top w:val="single" w:sz="4" w:space="0" w:color="auto"/>
              <w:left w:val="single" w:sz="4" w:space="0" w:color="auto"/>
              <w:bottom w:val="single" w:sz="4" w:space="0" w:color="auto"/>
              <w:right w:val="single" w:sz="4" w:space="0" w:color="auto"/>
            </w:tcBorders>
          </w:tcPr>
          <w:p w:rsidR="00195161" w:rsidRPr="000A63E5" w:rsidP="004D56F8" w14:paraId="77D0EA3F" w14:textId="77777777">
            <w:pPr>
              <w:tabs>
                <w:tab w:val="left" w:pos="720"/>
              </w:tabs>
              <w:spacing w:before="40" w:after="40"/>
              <w:rPr>
                <w:color w:val="000000" w:themeColor="text1"/>
              </w:rPr>
            </w:pPr>
          </w:p>
        </w:tc>
      </w:tr>
    </w:tbl>
    <w:p w:rsidR="005A07D8" w:rsidRPr="000A63E5" w:rsidP="005A07D8" w14:paraId="10AEA2D4" w14:textId="5D39C9E0"/>
    <w:p w:rsidR="00A70A0A" w:rsidRPr="000A63E5" w14:paraId="16E6A40E" w14:textId="77777777">
      <w:pPr>
        <w:rPr>
          <w:b/>
          <w:bCs/>
          <w:color w:val="000000"/>
        </w:rPr>
      </w:pPr>
      <w:r w:rsidRPr="000A63E5">
        <w:rPr>
          <w:b/>
          <w:bCs/>
          <w:color w:val="000000"/>
        </w:rPr>
        <w:br w:type="page"/>
      </w:r>
    </w:p>
    <w:p w:rsidR="005A07D8" w:rsidRPr="000A63E5" w:rsidP="00636094" w14:paraId="086BA352" w14:textId="7DC09103">
      <w:pPr>
        <w:tabs>
          <w:tab w:val="left" w:pos="360"/>
        </w:tabs>
        <w:spacing w:before="240" w:after="120"/>
        <w:rPr>
          <w:b/>
          <w:bCs/>
          <w:color w:val="000000"/>
        </w:rPr>
      </w:pPr>
      <w:r w:rsidRPr="000A63E5">
        <w:rPr>
          <w:b/>
          <w:bCs/>
          <w:color w:val="000000"/>
        </w:rPr>
        <w:t xml:space="preserve">HM Youth </w:t>
      </w:r>
      <w:r w:rsidRPr="000A63E5">
        <w:rPr>
          <w:b/>
        </w:rPr>
        <w:t>Grants</w:t>
      </w:r>
      <w:r w:rsidRPr="000A63E5">
        <w:rPr>
          <w:b/>
          <w:bCs/>
          <w:color w:val="000000"/>
        </w:rPr>
        <w:t xml:space="preserve"> Only</w:t>
      </w:r>
    </w:p>
    <w:p w:rsidR="000953E8" w:rsidRPr="000A63E5" w:rsidP="005A07D8" w14:paraId="11AA5383" w14:textId="77777777">
      <w:pPr>
        <w:rPr>
          <w:b/>
          <w:bCs/>
          <w:color w:val="000000"/>
        </w:rPr>
      </w:pPr>
    </w:p>
    <w:tbl>
      <w:tblPr>
        <w:tblStyle w:val="TableGrid"/>
        <w:tblW w:w="5000" w:type="pct"/>
        <w:tblInd w:w="0" w:type="dxa"/>
        <w:tblLook w:val="04A0"/>
      </w:tblPr>
      <w:tblGrid>
        <w:gridCol w:w="5037"/>
        <w:gridCol w:w="1821"/>
        <w:gridCol w:w="2335"/>
        <w:gridCol w:w="1597"/>
      </w:tblGrid>
      <w:tr w14:paraId="7E75E22C" w14:textId="77777777" w:rsidTr="00CA583C">
        <w:tblPrEx>
          <w:tblW w:w="5000" w:type="pct"/>
          <w:tblInd w:w="0" w:type="dxa"/>
          <w:tblLook w:val="04A0"/>
        </w:tblPrEx>
        <w:trPr>
          <w:tblHeader/>
        </w:trPr>
        <w:tc>
          <w:tcPr>
            <w:tcW w:w="2334" w:type="pct"/>
            <w:tcBorders>
              <w:top w:val="single" w:sz="4" w:space="0" w:color="auto"/>
              <w:left w:val="single" w:sz="4" w:space="0" w:color="auto"/>
              <w:bottom w:val="single" w:sz="4" w:space="0" w:color="auto"/>
              <w:right w:val="single" w:sz="4" w:space="0" w:color="auto"/>
            </w:tcBorders>
            <w:vAlign w:val="center"/>
            <w:hideMark/>
          </w:tcPr>
          <w:p w:rsidR="005A07D8" w:rsidRPr="000A63E5" w:rsidP="004D56F8" w14:paraId="596D880E" w14:textId="52DF7597">
            <w:pPr>
              <w:tabs>
                <w:tab w:val="left" w:pos="720"/>
              </w:tabs>
              <w:spacing w:before="40" w:after="40"/>
              <w:rPr>
                <w:b/>
                <w:color w:val="000000"/>
              </w:rPr>
            </w:pPr>
            <w:r w:rsidRPr="000A63E5">
              <w:rPr>
                <w:b/>
                <w:color w:val="000000"/>
              </w:rPr>
              <w:t>Selected o</w:t>
            </w:r>
            <w:r w:rsidRPr="000A63E5">
              <w:rPr>
                <w:b/>
                <w:color w:val="000000"/>
              </w:rPr>
              <w:t>utcome</w:t>
            </w:r>
            <w:r w:rsidRPr="000A63E5" w:rsidR="00195161">
              <w:rPr>
                <w:b/>
                <w:color w:val="000000"/>
              </w:rPr>
              <w:t xml:space="preserve">s at </w:t>
            </w:r>
            <w:r w:rsidRPr="000A63E5" w:rsidR="002E7441">
              <w:rPr>
                <w:b/>
                <w:color w:val="000000"/>
              </w:rPr>
              <w:t>p</w:t>
            </w:r>
            <w:r w:rsidRPr="000A63E5" w:rsidR="00195161">
              <w:rPr>
                <w:b/>
                <w:color w:val="000000"/>
              </w:rPr>
              <w:t xml:space="preserve">rogram </w:t>
            </w:r>
            <w:r w:rsidRPr="000A63E5" w:rsidR="002E7441">
              <w:rPr>
                <w:b/>
                <w:color w:val="000000"/>
              </w:rPr>
              <w:t>e</w:t>
            </w:r>
            <w:r w:rsidRPr="000A63E5" w:rsidR="00195161">
              <w:rPr>
                <w:b/>
                <w:color w:val="000000"/>
              </w:rPr>
              <w:t>xit</w:t>
            </w:r>
            <w:r w:rsidRPr="000A63E5" w:rsidR="002E7441">
              <w:rPr>
                <w:b/>
                <w:color w:val="000000"/>
              </w:rPr>
              <w:t xml:space="preserve">: </w:t>
            </w:r>
            <w:r w:rsidRPr="000A63E5" w:rsidR="00CA583C">
              <w:rPr>
                <w:b/>
                <w:color w:val="000000"/>
              </w:rPr>
              <w:br/>
            </w:r>
            <w:r w:rsidRPr="000A63E5" w:rsidR="002E7441">
              <w:rPr>
                <w:b/>
                <w:color w:val="000000"/>
              </w:rPr>
              <w:t>HM youth clients</w:t>
            </w:r>
          </w:p>
        </w:tc>
        <w:tc>
          <w:tcPr>
            <w:tcW w:w="844" w:type="pct"/>
            <w:tcBorders>
              <w:top w:val="single" w:sz="4" w:space="0" w:color="auto"/>
              <w:left w:val="single" w:sz="4" w:space="0" w:color="auto"/>
              <w:bottom w:val="single" w:sz="4" w:space="0" w:color="auto"/>
              <w:right w:val="single" w:sz="4" w:space="0" w:color="auto"/>
            </w:tcBorders>
            <w:vAlign w:val="bottom"/>
            <w:hideMark/>
          </w:tcPr>
          <w:p w:rsidR="005A07D8" w:rsidRPr="000A63E5" w:rsidP="004D56F8" w14:paraId="5A0969AF" w14:textId="4F9F2E1A">
            <w:pPr>
              <w:tabs>
                <w:tab w:val="left" w:pos="720"/>
              </w:tabs>
              <w:spacing w:before="40" w:after="40"/>
              <w:jc w:val="center"/>
              <w:rPr>
                <w:b/>
                <w:color w:val="000000"/>
              </w:rPr>
            </w:pPr>
            <w:r w:rsidRPr="000A63E5">
              <w:rPr>
                <w:b/>
                <w:color w:val="000000"/>
              </w:rPr>
              <w:t>Average score at exit</w:t>
            </w:r>
          </w:p>
        </w:tc>
        <w:tc>
          <w:tcPr>
            <w:tcW w:w="1082" w:type="pct"/>
            <w:tcBorders>
              <w:top w:val="single" w:sz="4" w:space="0" w:color="auto"/>
              <w:left w:val="single" w:sz="4" w:space="0" w:color="auto"/>
              <w:bottom w:val="single" w:sz="4" w:space="0" w:color="auto"/>
              <w:right w:val="single" w:sz="4" w:space="0" w:color="auto"/>
            </w:tcBorders>
            <w:vAlign w:val="bottom"/>
            <w:hideMark/>
          </w:tcPr>
          <w:p w:rsidR="005A07D8" w:rsidRPr="000A63E5" w:rsidP="004D56F8" w14:paraId="36284E4B" w14:textId="77777777">
            <w:pPr>
              <w:tabs>
                <w:tab w:val="left" w:pos="720"/>
              </w:tabs>
              <w:spacing w:before="40" w:after="40"/>
              <w:jc w:val="center"/>
              <w:rPr>
                <w:b/>
                <w:color w:val="000000"/>
              </w:rPr>
            </w:pPr>
            <w:r w:rsidRPr="000A63E5">
              <w:rPr>
                <w:b/>
                <w:color w:val="000000"/>
              </w:rPr>
              <w:t>Range</w:t>
            </w:r>
          </w:p>
        </w:tc>
        <w:tc>
          <w:tcPr>
            <w:tcW w:w="740" w:type="pct"/>
            <w:tcBorders>
              <w:top w:val="single" w:sz="4" w:space="0" w:color="auto"/>
              <w:left w:val="single" w:sz="4" w:space="0" w:color="auto"/>
              <w:bottom w:val="single" w:sz="4" w:space="0" w:color="auto"/>
              <w:right w:val="single" w:sz="4" w:space="0" w:color="auto"/>
            </w:tcBorders>
            <w:vAlign w:val="bottom"/>
            <w:hideMark/>
          </w:tcPr>
          <w:p w:rsidR="005A07D8" w:rsidRPr="000A63E5" w:rsidP="004D56F8" w14:paraId="4350666B" w14:textId="77777777">
            <w:pPr>
              <w:tabs>
                <w:tab w:val="left" w:pos="720"/>
              </w:tabs>
              <w:spacing w:before="40" w:after="40"/>
              <w:jc w:val="center"/>
              <w:rPr>
                <w:b/>
                <w:color w:val="000000"/>
              </w:rPr>
            </w:pPr>
            <w:r w:rsidRPr="000A63E5">
              <w:rPr>
                <w:b/>
                <w:color w:val="000000"/>
              </w:rPr>
              <w:t>Number of respondents</w:t>
            </w:r>
          </w:p>
        </w:tc>
      </w:tr>
      <w:tr w14:paraId="0BE58B2F" w14:textId="77777777" w:rsidTr="00DC69CF">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A07D8" w:rsidRPr="000A63E5" w:rsidP="009C0A95" w14:paraId="1E0EDF09" w14:textId="7A65E161">
            <w:pPr>
              <w:spacing w:before="40" w:after="40"/>
              <w:ind w:left="336" w:hanging="336"/>
              <w:rPr>
                <w:bCs/>
                <w:color w:val="000000"/>
              </w:rPr>
            </w:pPr>
            <w:r w:rsidRPr="000A63E5">
              <w:rPr>
                <w:bCs/>
                <w:color w:val="000000"/>
              </w:rPr>
              <w:t>1.</w:t>
            </w:r>
            <w:r w:rsidRPr="000A63E5">
              <w:rPr>
                <w:bCs/>
                <w:color w:val="000000"/>
              </w:rPr>
              <w:tab/>
            </w:r>
            <w:r w:rsidRPr="000A63E5" w:rsidR="00A70A0A">
              <w:t>Marriage</w:t>
            </w:r>
            <w:r w:rsidRPr="000A63E5" w:rsidR="00A70A0A">
              <w:rPr>
                <w:bCs/>
                <w:color w:val="000000"/>
              </w:rPr>
              <w:t xml:space="preserve"> and relationship attitudes: </w:t>
            </w:r>
            <w:r w:rsidRPr="000A63E5" w:rsidR="00AD3F31">
              <w:rPr>
                <w:bCs/>
                <w:color w:val="000000"/>
              </w:rPr>
              <w:br/>
            </w:r>
            <w:r w:rsidRPr="000A63E5">
              <w:rPr>
                <w:bCs/>
                <w:color w:val="000000"/>
              </w:rPr>
              <w:t>Expectations</w:t>
            </w:r>
          </w:p>
        </w:tc>
        <w:tc>
          <w:tcPr>
            <w:tcW w:w="8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07D8" w:rsidRPr="000A63E5" w:rsidP="004D56F8" w14:paraId="3B8F21C4" w14:textId="7C0A350A">
            <w:pPr>
              <w:tabs>
                <w:tab w:val="left" w:pos="720"/>
              </w:tabs>
              <w:spacing w:before="40" w:after="40"/>
              <w:jc w:val="center"/>
              <w:rPr>
                <w:bCs/>
                <w:color w:val="000000" w:themeColor="text1"/>
              </w:rPr>
            </w:pPr>
          </w:p>
        </w:tc>
        <w:tc>
          <w:tcPr>
            <w:tcW w:w="108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07D8" w:rsidRPr="000A63E5" w:rsidP="004D56F8" w14:paraId="7D0F34F4" w14:textId="2EA1B0F4">
            <w:pPr>
              <w:tabs>
                <w:tab w:val="left" w:pos="720"/>
              </w:tabs>
              <w:spacing w:before="40" w:after="40"/>
              <w:jc w:val="center"/>
              <w:rPr>
                <w:bCs/>
                <w:color w:val="000000" w:themeColor="text1"/>
              </w:rPr>
            </w:pPr>
          </w:p>
        </w:tc>
        <w:tc>
          <w:tcPr>
            <w:tcW w:w="74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07D8" w:rsidRPr="000A63E5" w:rsidP="004D56F8" w14:paraId="4B6F6795" w14:textId="199021F3">
            <w:pPr>
              <w:tabs>
                <w:tab w:val="left" w:pos="720"/>
              </w:tabs>
              <w:spacing w:before="40" w:after="40"/>
              <w:jc w:val="center"/>
              <w:rPr>
                <w:bCs/>
                <w:color w:val="000000" w:themeColor="text1"/>
              </w:rPr>
            </w:pPr>
          </w:p>
        </w:tc>
      </w:tr>
      <w:tr w14:paraId="665BC446" w14:textId="77777777" w:rsidTr="00C925E0">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hideMark/>
          </w:tcPr>
          <w:p w:rsidR="005A07D8" w:rsidRPr="000A63E5" w:rsidP="001D2CDA" w14:paraId="00194B91" w14:textId="70884D09">
            <w:pPr>
              <w:tabs>
                <w:tab w:val="right" w:leader="dot" w:pos="5834"/>
              </w:tabs>
              <w:spacing w:before="40" w:after="40"/>
              <w:ind w:left="337" w:hanging="342"/>
              <w:rPr>
                <w:bCs/>
                <w:color w:val="000000"/>
              </w:rPr>
            </w:pPr>
            <w:r w:rsidRPr="000A63E5">
              <w:rPr>
                <w:bCs/>
                <w:color w:val="000000"/>
              </w:rPr>
              <w:t>a.</w:t>
            </w:r>
            <w:r w:rsidRPr="000A63E5">
              <w:rPr>
                <w:bCs/>
                <w:color w:val="000000"/>
              </w:rPr>
              <w:tab/>
            </w:r>
            <w:r w:rsidRPr="000A63E5">
              <w:rPr>
                <w:bCs/>
                <w:color w:val="000000"/>
              </w:rPr>
              <w:t xml:space="preserve">Expect to have a healthy marriage with one person </w:t>
            </w:r>
            <w:r w:rsidRPr="000A63E5">
              <w:rPr>
                <w:rFonts w:eastAsia="Calibri"/>
                <w:bCs/>
              </w:rPr>
              <w:t>for</w:t>
            </w:r>
            <w:r w:rsidRPr="000A63E5">
              <w:rPr>
                <w:bCs/>
                <w:color w:val="000000"/>
              </w:rPr>
              <w:t xml:space="preserve"> life</w:t>
            </w:r>
          </w:p>
        </w:tc>
        <w:tc>
          <w:tcPr>
            <w:tcW w:w="844" w:type="pct"/>
            <w:tcBorders>
              <w:top w:val="single" w:sz="4" w:space="0" w:color="auto"/>
              <w:left w:val="single" w:sz="4" w:space="0" w:color="auto"/>
              <w:bottom w:val="single" w:sz="4" w:space="0" w:color="auto"/>
              <w:right w:val="single" w:sz="4" w:space="0" w:color="auto"/>
            </w:tcBorders>
            <w:hideMark/>
          </w:tcPr>
          <w:p w:rsidR="005A07D8" w:rsidRPr="000A63E5" w:rsidP="004D56F8" w14:paraId="6574A3B5" w14:textId="77777777">
            <w:pPr>
              <w:tabs>
                <w:tab w:val="left" w:pos="720"/>
              </w:tabs>
              <w:spacing w:before="40" w:after="40"/>
              <w:jc w:val="center"/>
              <w:rPr>
                <w:bCs/>
                <w:color w:val="000000"/>
              </w:rPr>
            </w:pPr>
            <w:r w:rsidRPr="000A63E5">
              <w:rPr>
                <w:bCs/>
                <w:color w:val="FFFFFF" w:themeColor="background1"/>
              </w:rPr>
              <w:t>Blank</w:t>
            </w:r>
          </w:p>
        </w:tc>
        <w:tc>
          <w:tcPr>
            <w:tcW w:w="1082" w:type="pct"/>
            <w:tcBorders>
              <w:top w:val="single" w:sz="4" w:space="0" w:color="auto"/>
              <w:left w:val="single" w:sz="4" w:space="0" w:color="auto"/>
              <w:bottom w:val="single" w:sz="4" w:space="0" w:color="auto"/>
              <w:right w:val="single" w:sz="4" w:space="0" w:color="auto"/>
            </w:tcBorders>
            <w:vAlign w:val="center"/>
            <w:hideMark/>
          </w:tcPr>
          <w:p w:rsidR="005A07D8" w:rsidRPr="000A63E5" w:rsidP="004D56F8" w14:paraId="46B95323" w14:textId="77777777">
            <w:pPr>
              <w:tabs>
                <w:tab w:val="left" w:pos="720"/>
              </w:tabs>
              <w:spacing w:before="40" w:after="40"/>
              <w:jc w:val="center"/>
              <w:rPr>
                <w:bCs/>
                <w:color w:val="000000"/>
              </w:rPr>
            </w:pPr>
            <w:r w:rsidRPr="000A63E5">
              <w:rPr>
                <w:bCs/>
                <w:color w:val="000000"/>
              </w:rPr>
              <w:t>1 (almost no chance) to 5 (almost certain chance)</w:t>
            </w:r>
          </w:p>
        </w:tc>
        <w:tc>
          <w:tcPr>
            <w:tcW w:w="740" w:type="pct"/>
            <w:tcBorders>
              <w:top w:val="single" w:sz="4" w:space="0" w:color="auto"/>
              <w:left w:val="single" w:sz="4" w:space="0" w:color="auto"/>
              <w:bottom w:val="single" w:sz="4" w:space="0" w:color="auto"/>
              <w:right w:val="single" w:sz="4" w:space="0" w:color="auto"/>
            </w:tcBorders>
            <w:hideMark/>
          </w:tcPr>
          <w:p w:rsidR="005A07D8" w:rsidRPr="000A63E5" w:rsidP="004D56F8" w14:paraId="4EB73AE8" w14:textId="77777777">
            <w:pPr>
              <w:tabs>
                <w:tab w:val="left" w:pos="720"/>
              </w:tabs>
              <w:spacing w:before="40" w:after="40"/>
              <w:jc w:val="center"/>
              <w:rPr>
                <w:bCs/>
                <w:color w:val="000000"/>
              </w:rPr>
            </w:pPr>
            <w:r w:rsidRPr="000A63E5">
              <w:rPr>
                <w:bCs/>
                <w:color w:val="FFFFFF" w:themeColor="background1"/>
              </w:rPr>
              <w:t>Blank</w:t>
            </w:r>
          </w:p>
        </w:tc>
      </w:tr>
      <w:tr w14:paraId="57260B61" w14:textId="77777777" w:rsidTr="00DC69CF">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0A0A" w:rsidRPr="000A63E5" w:rsidP="009C0A95" w14:paraId="2DB5BCF8" w14:textId="3B93A92D">
            <w:pPr>
              <w:spacing w:before="40" w:after="40"/>
              <w:ind w:left="336" w:hanging="336"/>
              <w:rPr>
                <w:bCs/>
                <w:color w:val="000000"/>
              </w:rPr>
            </w:pPr>
            <w:r w:rsidRPr="000A63E5">
              <w:rPr>
                <w:bCs/>
                <w:color w:val="000000"/>
              </w:rPr>
              <w:t>2.</w:t>
            </w:r>
            <w:r w:rsidRPr="000A63E5">
              <w:rPr>
                <w:bCs/>
                <w:color w:val="000000"/>
              </w:rPr>
              <w:tab/>
            </w:r>
            <w:r w:rsidRPr="000A63E5">
              <w:t>Relationship</w:t>
            </w:r>
            <w:r w:rsidRPr="000A63E5">
              <w:rPr>
                <w:bCs/>
                <w:color w:val="000000"/>
              </w:rPr>
              <w:t xml:space="preserve"> skills</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0A0A" w:rsidRPr="000A63E5" w:rsidP="004D56F8" w14:paraId="301F52EE" w14:textId="77777777">
            <w:pPr>
              <w:tabs>
                <w:tab w:val="left" w:pos="720"/>
              </w:tabs>
              <w:spacing w:before="40" w:after="40"/>
              <w:jc w:val="center"/>
              <w:rPr>
                <w:bCs/>
                <w:color w:val="000000" w:themeColor="text1"/>
              </w:rPr>
            </w:pPr>
          </w:p>
        </w:tc>
        <w:tc>
          <w:tcPr>
            <w:tcW w:w="10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70A0A" w:rsidRPr="000A63E5" w:rsidP="004D56F8" w14:paraId="3CBD5053" w14:textId="77777777">
            <w:pPr>
              <w:tabs>
                <w:tab w:val="left" w:pos="720"/>
              </w:tabs>
              <w:spacing w:before="40" w:after="40"/>
              <w:jc w:val="center"/>
              <w:rPr>
                <w:bCs/>
                <w:color w:val="000000" w:themeColor="text1"/>
              </w:rPr>
            </w:pPr>
          </w:p>
        </w:tc>
        <w:tc>
          <w:tcPr>
            <w:tcW w:w="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0A0A" w:rsidRPr="000A63E5" w:rsidP="004D56F8" w14:paraId="45BF4E27" w14:textId="77777777">
            <w:pPr>
              <w:tabs>
                <w:tab w:val="left" w:pos="720"/>
              </w:tabs>
              <w:spacing w:before="40" w:after="40"/>
              <w:jc w:val="center"/>
              <w:rPr>
                <w:bCs/>
                <w:color w:val="000000" w:themeColor="text1"/>
              </w:rPr>
            </w:pPr>
          </w:p>
        </w:tc>
      </w:tr>
      <w:tr w14:paraId="6CFC6EFD" w14:textId="77777777" w:rsidTr="00C925E0">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tcPr>
          <w:p w:rsidR="00A70A0A" w:rsidRPr="000A63E5" w:rsidP="001D2CDA" w14:paraId="26C899A6" w14:textId="423D2BD6">
            <w:pPr>
              <w:tabs>
                <w:tab w:val="right" w:leader="dot" w:pos="5834"/>
              </w:tabs>
              <w:spacing w:before="40" w:after="40"/>
              <w:ind w:left="337" w:hanging="342"/>
              <w:rPr>
                <w:bCs/>
                <w:color w:val="000000"/>
              </w:rPr>
            </w:pPr>
            <w:r w:rsidRPr="000A63E5">
              <w:rPr>
                <w:bCs/>
                <w:iCs/>
                <w:color w:val="000000"/>
              </w:rPr>
              <w:t>a.</w:t>
            </w:r>
            <w:r w:rsidRPr="000A63E5" w:rsidR="00AD3F31">
              <w:rPr>
                <w:bCs/>
                <w:iCs/>
                <w:color w:val="000000"/>
              </w:rPr>
              <w:tab/>
            </w:r>
            <w:r w:rsidRPr="000A63E5">
              <w:rPr>
                <w:bCs/>
                <w:iCs/>
                <w:color w:val="000000"/>
              </w:rPr>
              <w:t>Confidence in relationship skills</w:t>
            </w:r>
            <w:r w:rsidRPr="000A63E5" w:rsidR="002E7441">
              <w:rPr>
                <w:bCs/>
                <w:iCs/>
                <w:color w:val="000000"/>
              </w:rPr>
              <w:t>, such as</w:t>
            </w:r>
            <w:r w:rsidRPr="000A63E5" w:rsidR="00AC4B34">
              <w:rPr>
                <w:bCs/>
                <w:iCs/>
                <w:color w:val="000000"/>
              </w:rPr>
              <w:t xml:space="preserve"> </w:t>
            </w:r>
            <w:r w:rsidRPr="000A63E5" w:rsidR="00AC4B34">
              <w:rPr>
                <w:rFonts w:eastAsia="Calibri"/>
                <w:bCs/>
              </w:rPr>
              <w:t>confidence</w:t>
            </w:r>
            <w:r w:rsidRPr="000A63E5" w:rsidR="00AC4B34">
              <w:rPr>
                <w:bCs/>
                <w:iCs/>
                <w:color w:val="000000"/>
              </w:rPr>
              <w:t xml:space="preserve"> in having a healthy relationship and being able to recognize the warning signs of a bad relationship</w:t>
            </w:r>
          </w:p>
        </w:tc>
        <w:tc>
          <w:tcPr>
            <w:tcW w:w="844" w:type="pct"/>
            <w:tcBorders>
              <w:top w:val="single" w:sz="4" w:space="0" w:color="auto"/>
              <w:left w:val="single" w:sz="4" w:space="0" w:color="auto"/>
              <w:bottom w:val="single" w:sz="4" w:space="0" w:color="auto"/>
              <w:right w:val="single" w:sz="4" w:space="0" w:color="auto"/>
            </w:tcBorders>
          </w:tcPr>
          <w:p w:rsidR="00A70A0A" w:rsidRPr="000A63E5" w:rsidP="004D56F8" w14:paraId="78BB3777" w14:textId="77777777">
            <w:pPr>
              <w:tabs>
                <w:tab w:val="left" w:pos="720"/>
              </w:tabs>
              <w:spacing w:before="40" w:after="40"/>
              <w:jc w:val="center"/>
              <w:rPr>
                <w:bCs/>
                <w:color w:val="FFFFFF" w:themeColor="background1"/>
              </w:rPr>
            </w:pPr>
          </w:p>
        </w:tc>
        <w:tc>
          <w:tcPr>
            <w:tcW w:w="1082" w:type="pct"/>
            <w:tcBorders>
              <w:top w:val="single" w:sz="4" w:space="0" w:color="auto"/>
              <w:left w:val="single" w:sz="4" w:space="0" w:color="auto"/>
              <w:bottom w:val="single" w:sz="4" w:space="0" w:color="auto"/>
              <w:right w:val="single" w:sz="4" w:space="0" w:color="auto"/>
            </w:tcBorders>
            <w:vAlign w:val="center"/>
          </w:tcPr>
          <w:p w:rsidR="00A70A0A" w:rsidRPr="000A63E5" w:rsidP="004D56F8" w14:paraId="414BB8FB" w14:textId="28043F33">
            <w:pPr>
              <w:tabs>
                <w:tab w:val="left" w:pos="720"/>
              </w:tabs>
              <w:spacing w:before="40" w:after="40"/>
              <w:jc w:val="center"/>
              <w:rPr>
                <w:bCs/>
                <w:color w:val="000000"/>
              </w:rPr>
            </w:pPr>
            <w:r w:rsidRPr="000A63E5">
              <w:rPr>
                <w:bCs/>
                <w:color w:val="000000"/>
              </w:rPr>
              <w:t>1 (strongly agree) to 4 (strongly disagree)</w:t>
            </w:r>
          </w:p>
        </w:tc>
        <w:tc>
          <w:tcPr>
            <w:tcW w:w="740" w:type="pct"/>
            <w:tcBorders>
              <w:top w:val="single" w:sz="4" w:space="0" w:color="auto"/>
              <w:left w:val="single" w:sz="4" w:space="0" w:color="auto"/>
              <w:bottom w:val="single" w:sz="4" w:space="0" w:color="auto"/>
              <w:right w:val="single" w:sz="4" w:space="0" w:color="auto"/>
            </w:tcBorders>
          </w:tcPr>
          <w:p w:rsidR="00A70A0A" w:rsidRPr="000A63E5" w:rsidP="004D56F8" w14:paraId="11044CA1" w14:textId="77777777">
            <w:pPr>
              <w:tabs>
                <w:tab w:val="left" w:pos="720"/>
              </w:tabs>
              <w:spacing w:before="40" w:after="40"/>
              <w:jc w:val="center"/>
              <w:rPr>
                <w:bCs/>
                <w:color w:val="FFFFFF" w:themeColor="background1"/>
              </w:rPr>
            </w:pPr>
          </w:p>
        </w:tc>
      </w:tr>
      <w:tr w14:paraId="089EF307" w14:textId="77777777" w:rsidTr="00DC69CF">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0A0A" w:rsidRPr="000A63E5" w:rsidP="009C0A95" w14:paraId="4C45EB17" w14:textId="178B8D68">
            <w:pPr>
              <w:spacing w:before="40" w:after="40"/>
              <w:ind w:left="336" w:hanging="336"/>
              <w:rPr>
                <w:bCs/>
                <w:color w:val="000000"/>
              </w:rPr>
            </w:pPr>
            <w:r w:rsidRPr="000A63E5">
              <w:rPr>
                <w:bCs/>
                <w:color w:val="000000"/>
              </w:rPr>
              <w:t>3.</w:t>
            </w:r>
            <w:r w:rsidRPr="000A63E5">
              <w:rPr>
                <w:bCs/>
                <w:color w:val="000000"/>
              </w:rPr>
              <w:tab/>
            </w:r>
            <w:r w:rsidRPr="000A63E5">
              <w:t>Program</w:t>
            </w:r>
            <w:r w:rsidRPr="000A63E5">
              <w:rPr>
                <w:bCs/>
                <w:color w:val="000000"/>
              </w:rPr>
              <w:t xml:space="preserve"> perceptions</w:t>
            </w:r>
          </w:p>
        </w:tc>
        <w:tc>
          <w:tcPr>
            <w:tcW w:w="8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0A0A" w:rsidRPr="000A63E5" w:rsidP="004D56F8" w14:paraId="3158BCBB" w14:textId="77777777">
            <w:pPr>
              <w:tabs>
                <w:tab w:val="left" w:pos="720"/>
              </w:tabs>
              <w:spacing w:before="40" w:after="40"/>
              <w:jc w:val="center"/>
              <w:rPr>
                <w:bCs/>
                <w:color w:val="000000" w:themeColor="text1"/>
              </w:rPr>
            </w:pPr>
          </w:p>
        </w:tc>
        <w:tc>
          <w:tcPr>
            <w:tcW w:w="10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70A0A" w:rsidRPr="000A63E5" w:rsidP="004D56F8" w14:paraId="344D1093" w14:textId="77777777">
            <w:pPr>
              <w:tabs>
                <w:tab w:val="left" w:pos="720"/>
              </w:tabs>
              <w:spacing w:before="40" w:after="40"/>
              <w:jc w:val="center"/>
              <w:rPr>
                <w:bCs/>
                <w:color w:val="000000" w:themeColor="text1"/>
              </w:rPr>
            </w:pPr>
          </w:p>
        </w:tc>
        <w:tc>
          <w:tcPr>
            <w:tcW w:w="74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0A0A" w:rsidRPr="000A63E5" w:rsidP="004D56F8" w14:paraId="0B81AB8D" w14:textId="77777777">
            <w:pPr>
              <w:tabs>
                <w:tab w:val="left" w:pos="720"/>
              </w:tabs>
              <w:spacing w:before="40" w:after="40"/>
              <w:jc w:val="center"/>
              <w:rPr>
                <w:bCs/>
                <w:color w:val="000000" w:themeColor="text1"/>
              </w:rPr>
            </w:pPr>
          </w:p>
        </w:tc>
      </w:tr>
      <w:tr w14:paraId="1EF0BB14" w14:textId="77777777" w:rsidTr="00C925E0">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tcPr>
          <w:p w:rsidR="00A70A0A" w:rsidRPr="000A63E5" w:rsidP="001D2CDA" w14:paraId="1E8CAB90" w14:textId="65C8C00A">
            <w:pPr>
              <w:tabs>
                <w:tab w:val="right" w:leader="dot" w:pos="5834"/>
              </w:tabs>
              <w:spacing w:before="40" w:after="40"/>
              <w:ind w:left="337" w:hanging="342"/>
              <w:rPr>
                <w:bCs/>
                <w:color w:val="000000"/>
              </w:rPr>
            </w:pPr>
            <w:r w:rsidRPr="000A63E5">
              <w:rPr>
                <w:bCs/>
                <w:color w:val="000000"/>
              </w:rPr>
              <w:t>a.</w:t>
            </w:r>
            <w:r w:rsidRPr="000A63E5" w:rsidR="00AD3F31">
              <w:rPr>
                <w:bCs/>
                <w:color w:val="000000"/>
              </w:rPr>
              <w:tab/>
            </w:r>
            <w:r w:rsidRPr="000A63E5">
              <w:rPr>
                <w:bCs/>
                <w:color w:val="000000"/>
              </w:rPr>
              <w:t>How often learned about communication skills during the program</w:t>
            </w:r>
          </w:p>
        </w:tc>
        <w:tc>
          <w:tcPr>
            <w:tcW w:w="844" w:type="pct"/>
            <w:tcBorders>
              <w:top w:val="single" w:sz="4" w:space="0" w:color="auto"/>
              <w:left w:val="single" w:sz="4" w:space="0" w:color="auto"/>
              <w:bottom w:val="single" w:sz="4" w:space="0" w:color="auto"/>
              <w:right w:val="single" w:sz="4" w:space="0" w:color="auto"/>
            </w:tcBorders>
          </w:tcPr>
          <w:p w:rsidR="00A70A0A" w:rsidRPr="000A63E5" w:rsidP="004D56F8" w14:paraId="159E836A" w14:textId="77777777">
            <w:pPr>
              <w:tabs>
                <w:tab w:val="left" w:pos="720"/>
              </w:tabs>
              <w:spacing w:before="40" w:after="40"/>
              <w:jc w:val="center"/>
              <w:rPr>
                <w:bCs/>
                <w:color w:val="FFFFFF" w:themeColor="background1"/>
              </w:rPr>
            </w:pPr>
          </w:p>
        </w:tc>
        <w:tc>
          <w:tcPr>
            <w:tcW w:w="1082" w:type="pct"/>
            <w:tcBorders>
              <w:top w:val="single" w:sz="4" w:space="0" w:color="auto"/>
              <w:left w:val="single" w:sz="4" w:space="0" w:color="auto"/>
              <w:bottom w:val="single" w:sz="4" w:space="0" w:color="auto"/>
              <w:right w:val="single" w:sz="4" w:space="0" w:color="auto"/>
            </w:tcBorders>
            <w:vAlign w:val="center"/>
          </w:tcPr>
          <w:p w:rsidR="00A70A0A" w:rsidRPr="000A63E5" w:rsidP="004D56F8" w14:paraId="7D2433A6" w14:textId="1FED8D3F">
            <w:pPr>
              <w:tabs>
                <w:tab w:val="left" w:pos="720"/>
              </w:tabs>
              <w:spacing w:before="40" w:after="40"/>
              <w:jc w:val="center"/>
              <w:rPr>
                <w:bCs/>
                <w:color w:val="000000"/>
              </w:rPr>
            </w:pPr>
            <w:r w:rsidRPr="000A63E5">
              <w:rPr>
                <w:bCs/>
                <w:color w:val="000000"/>
              </w:rPr>
              <w:t>1 (never) to 3 (often)</w:t>
            </w:r>
          </w:p>
        </w:tc>
        <w:tc>
          <w:tcPr>
            <w:tcW w:w="740" w:type="pct"/>
            <w:tcBorders>
              <w:top w:val="single" w:sz="4" w:space="0" w:color="auto"/>
              <w:left w:val="single" w:sz="4" w:space="0" w:color="auto"/>
              <w:bottom w:val="single" w:sz="4" w:space="0" w:color="auto"/>
              <w:right w:val="single" w:sz="4" w:space="0" w:color="auto"/>
            </w:tcBorders>
          </w:tcPr>
          <w:p w:rsidR="00A70A0A" w:rsidRPr="000A63E5" w:rsidP="004D56F8" w14:paraId="70DE65B5" w14:textId="77777777">
            <w:pPr>
              <w:tabs>
                <w:tab w:val="left" w:pos="720"/>
              </w:tabs>
              <w:spacing w:before="40" w:after="40"/>
              <w:jc w:val="center"/>
              <w:rPr>
                <w:bCs/>
                <w:color w:val="FFFFFF" w:themeColor="background1"/>
              </w:rPr>
            </w:pPr>
          </w:p>
        </w:tc>
      </w:tr>
      <w:tr w14:paraId="36B47F49" w14:textId="77777777" w:rsidTr="00C925E0">
        <w:tblPrEx>
          <w:tblW w:w="5000" w:type="pct"/>
          <w:tblInd w:w="0" w:type="dxa"/>
          <w:tblLook w:val="04A0"/>
        </w:tblPrEx>
        <w:tc>
          <w:tcPr>
            <w:tcW w:w="2334" w:type="pct"/>
            <w:tcBorders>
              <w:top w:val="single" w:sz="4" w:space="0" w:color="auto"/>
              <w:left w:val="single" w:sz="4" w:space="0" w:color="auto"/>
              <w:bottom w:val="single" w:sz="4" w:space="0" w:color="auto"/>
              <w:right w:val="single" w:sz="4" w:space="0" w:color="auto"/>
            </w:tcBorders>
          </w:tcPr>
          <w:p w:rsidR="00A70A0A" w:rsidRPr="000A63E5" w:rsidP="001D2CDA" w14:paraId="0943DA83" w14:textId="740924AC">
            <w:pPr>
              <w:tabs>
                <w:tab w:val="right" w:leader="dot" w:pos="5834"/>
              </w:tabs>
              <w:spacing w:before="40" w:after="40"/>
              <w:ind w:left="337" w:hanging="342"/>
              <w:rPr>
                <w:bCs/>
                <w:color w:val="000000"/>
              </w:rPr>
            </w:pPr>
            <w:r w:rsidRPr="000A63E5">
              <w:rPr>
                <w:bCs/>
                <w:color w:val="000000"/>
              </w:rPr>
              <w:t>b.</w:t>
            </w:r>
            <w:r w:rsidRPr="000A63E5" w:rsidR="00AD3F31">
              <w:rPr>
                <w:bCs/>
                <w:color w:val="000000"/>
              </w:rPr>
              <w:tab/>
            </w:r>
            <w:r w:rsidRPr="000A63E5">
              <w:rPr>
                <w:bCs/>
                <w:color w:val="000000"/>
              </w:rPr>
              <w:t xml:space="preserve">Overall, </w:t>
            </w:r>
            <w:r w:rsidRPr="000A63E5">
              <w:rPr>
                <w:rFonts w:eastAsia="Calibri"/>
                <w:bCs/>
              </w:rPr>
              <w:t>how</w:t>
            </w:r>
            <w:r w:rsidRPr="000A63E5">
              <w:rPr>
                <w:bCs/>
                <w:color w:val="000000"/>
              </w:rPr>
              <w:t xml:space="preserve"> helpful the program was</w:t>
            </w:r>
          </w:p>
        </w:tc>
        <w:tc>
          <w:tcPr>
            <w:tcW w:w="844" w:type="pct"/>
            <w:tcBorders>
              <w:top w:val="single" w:sz="4" w:space="0" w:color="auto"/>
              <w:left w:val="single" w:sz="4" w:space="0" w:color="auto"/>
              <w:bottom w:val="single" w:sz="4" w:space="0" w:color="auto"/>
              <w:right w:val="single" w:sz="4" w:space="0" w:color="auto"/>
            </w:tcBorders>
          </w:tcPr>
          <w:p w:rsidR="00A70A0A" w:rsidRPr="000A63E5" w:rsidP="004D56F8" w14:paraId="0B2295FB" w14:textId="77777777">
            <w:pPr>
              <w:tabs>
                <w:tab w:val="left" w:pos="720"/>
              </w:tabs>
              <w:spacing w:before="40" w:after="40"/>
              <w:jc w:val="center"/>
              <w:rPr>
                <w:bCs/>
                <w:color w:val="FFFFFF" w:themeColor="background1"/>
              </w:rPr>
            </w:pPr>
          </w:p>
        </w:tc>
        <w:tc>
          <w:tcPr>
            <w:tcW w:w="1082" w:type="pct"/>
            <w:tcBorders>
              <w:top w:val="single" w:sz="4" w:space="0" w:color="auto"/>
              <w:left w:val="single" w:sz="4" w:space="0" w:color="auto"/>
              <w:bottom w:val="single" w:sz="4" w:space="0" w:color="auto"/>
              <w:right w:val="single" w:sz="4" w:space="0" w:color="auto"/>
            </w:tcBorders>
            <w:vAlign w:val="center"/>
          </w:tcPr>
          <w:p w:rsidR="00A70A0A" w:rsidRPr="000A63E5" w:rsidP="004D56F8" w14:paraId="48E06F1D" w14:textId="3C78EB85">
            <w:pPr>
              <w:tabs>
                <w:tab w:val="left" w:pos="720"/>
              </w:tabs>
              <w:spacing w:before="40" w:after="40"/>
              <w:jc w:val="center"/>
              <w:rPr>
                <w:bCs/>
                <w:color w:val="000000"/>
              </w:rPr>
            </w:pPr>
            <w:r w:rsidRPr="000A63E5">
              <w:rPr>
                <w:bCs/>
                <w:color w:val="000000"/>
              </w:rPr>
              <w:t>1 (not at all) to 5 (extremely helpful)</w:t>
            </w:r>
          </w:p>
        </w:tc>
        <w:tc>
          <w:tcPr>
            <w:tcW w:w="740" w:type="pct"/>
            <w:tcBorders>
              <w:top w:val="single" w:sz="4" w:space="0" w:color="auto"/>
              <w:left w:val="single" w:sz="4" w:space="0" w:color="auto"/>
              <w:bottom w:val="single" w:sz="4" w:space="0" w:color="auto"/>
              <w:right w:val="single" w:sz="4" w:space="0" w:color="auto"/>
            </w:tcBorders>
          </w:tcPr>
          <w:p w:rsidR="00A70A0A" w:rsidRPr="000A63E5" w:rsidP="004D56F8" w14:paraId="65137676" w14:textId="77777777">
            <w:pPr>
              <w:tabs>
                <w:tab w:val="left" w:pos="720"/>
              </w:tabs>
              <w:spacing w:before="40" w:after="40"/>
              <w:jc w:val="center"/>
              <w:rPr>
                <w:bCs/>
                <w:color w:val="FFFFFF" w:themeColor="background1"/>
              </w:rPr>
            </w:pPr>
          </w:p>
        </w:tc>
      </w:tr>
    </w:tbl>
    <w:p w:rsidR="002E7441" w:rsidRPr="000A63E5" w14:paraId="3C55C07D" w14:textId="77777777">
      <w:pPr>
        <w:rPr>
          <w:rFonts w:eastAsiaTheme="minorHAnsi"/>
          <w:b/>
        </w:rPr>
      </w:pPr>
      <w:r w:rsidRPr="000A63E5">
        <w:rPr>
          <w:rFonts w:eastAsiaTheme="minorHAnsi"/>
          <w:b/>
        </w:rPr>
        <w:br w:type="page"/>
      </w:r>
    </w:p>
    <w:p w:rsidR="0057644F" w:rsidRPr="000A63E5" w:rsidP="00636094" w14:paraId="3E645C26" w14:textId="02602509">
      <w:pPr>
        <w:tabs>
          <w:tab w:val="left" w:pos="360"/>
        </w:tabs>
        <w:spacing w:before="240" w:after="120"/>
        <w:rPr>
          <w:rFonts w:eastAsiaTheme="minorHAnsi"/>
          <w:b/>
        </w:rPr>
      </w:pPr>
      <w:r w:rsidRPr="000A63E5">
        <w:rPr>
          <w:rFonts w:eastAsiaTheme="minorHAnsi"/>
          <w:b/>
        </w:rPr>
        <w:t>RF Grants Only</w:t>
      </w:r>
    </w:p>
    <w:tbl>
      <w:tblPr>
        <w:tblStyle w:val="TableGrid"/>
        <w:tblW w:w="5000" w:type="pct"/>
        <w:tblInd w:w="0" w:type="dxa"/>
        <w:tblLook w:val="04A0"/>
      </w:tblPr>
      <w:tblGrid>
        <w:gridCol w:w="4832"/>
        <w:gridCol w:w="1979"/>
        <w:gridCol w:w="2268"/>
        <w:gridCol w:w="1711"/>
      </w:tblGrid>
      <w:tr w14:paraId="74510285" w14:textId="77777777" w:rsidTr="00CA583C">
        <w:tblPrEx>
          <w:tblW w:w="5000" w:type="pct"/>
          <w:tblInd w:w="0" w:type="dxa"/>
          <w:tblLook w:val="04A0"/>
        </w:tblPrEx>
        <w:tc>
          <w:tcPr>
            <w:tcW w:w="2239" w:type="pct"/>
            <w:vAlign w:val="bottom"/>
          </w:tcPr>
          <w:p w:rsidR="002E7441" w:rsidRPr="000A63E5" w:rsidP="009C0A95" w14:paraId="67622776" w14:textId="2A039A38">
            <w:pPr>
              <w:tabs>
                <w:tab w:val="left" w:pos="720"/>
              </w:tabs>
              <w:spacing w:before="40" w:after="40"/>
              <w:rPr>
                <w:rFonts w:eastAsiaTheme="minorHAnsi"/>
                <w:b/>
                <w:bCs/>
              </w:rPr>
            </w:pPr>
            <w:r w:rsidRPr="000A63E5">
              <w:rPr>
                <w:rFonts w:eastAsiaTheme="minorHAnsi"/>
                <w:b/>
                <w:bCs/>
              </w:rPr>
              <w:t>Selected o</w:t>
            </w:r>
            <w:r w:rsidRPr="000A63E5" w:rsidR="0057644F">
              <w:rPr>
                <w:rFonts w:eastAsiaTheme="minorHAnsi"/>
                <w:b/>
                <w:bCs/>
              </w:rPr>
              <w:t>utcome</w:t>
            </w:r>
            <w:r w:rsidRPr="000A63E5">
              <w:rPr>
                <w:rFonts w:eastAsiaTheme="minorHAnsi"/>
                <w:b/>
                <w:bCs/>
              </w:rPr>
              <w:t>s at program exit:</w:t>
            </w:r>
            <w:r w:rsidRPr="000A63E5" w:rsidR="005F2B6F">
              <w:rPr>
                <w:rFonts w:eastAsiaTheme="minorHAnsi"/>
                <w:b/>
                <w:bCs/>
              </w:rPr>
              <w:t xml:space="preserve"> </w:t>
            </w:r>
            <w:r w:rsidRPr="000A63E5" w:rsidR="009C0A95">
              <w:rPr>
                <w:rFonts w:eastAsiaTheme="minorHAnsi"/>
                <w:b/>
                <w:bCs/>
              </w:rPr>
              <w:br/>
            </w:r>
            <w:r w:rsidRPr="000A63E5">
              <w:rPr>
                <w:rFonts w:eastAsiaTheme="minorHAnsi"/>
                <w:b/>
                <w:bCs/>
              </w:rPr>
              <w:t>RF community clients</w:t>
            </w:r>
          </w:p>
        </w:tc>
        <w:tc>
          <w:tcPr>
            <w:tcW w:w="917" w:type="pct"/>
            <w:vAlign w:val="bottom"/>
          </w:tcPr>
          <w:p w:rsidR="0057644F" w:rsidRPr="000A63E5" w:rsidP="004A4632" w14:paraId="3B90BE32" w14:textId="50603C5F">
            <w:pPr>
              <w:tabs>
                <w:tab w:val="left" w:pos="720"/>
              </w:tabs>
              <w:spacing w:before="40" w:after="40"/>
              <w:jc w:val="center"/>
              <w:rPr>
                <w:rFonts w:eastAsiaTheme="minorHAnsi"/>
                <w:b/>
                <w:bCs/>
              </w:rPr>
            </w:pPr>
            <w:r w:rsidRPr="000A63E5">
              <w:rPr>
                <w:b/>
                <w:bCs/>
                <w:color w:val="000000"/>
              </w:rPr>
              <w:t>Average score at exit</w:t>
            </w:r>
          </w:p>
        </w:tc>
        <w:tc>
          <w:tcPr>
            <w:tcW w:w="1051" w:type="pct"/>
            <w:vAlign w:val="bottom"/>
          </w:tcPr>
          <w:p w:rsidR="0057644F" w:rsidRPr="000A63E5" w:rsidP="004A4632" w14:paraId="3ADD6652" w14:textId="77777777">
            <w:pPr>
              <w:tabs>
                <w:tab w:val="left" w:pos="720"/>
              </w:tabs>
              <w:spacing w:before="40" w:after="40"/>
              <w:jc w:val="center"/>
              <w:rPr>
                <w:rFonts w:eastAsiaTheme="minorHAnsi"/>
                <w:b/>
                <w:bCs/>
              </w:rPr>
            </w:pPr>
            <w:r w:rsidRPr="000A63E5">
              <w:rPr>
                <w:rFonts w:eastAsiaTheme="minorHAnsi"/>
                <w:b/>
                <w:bCs/>
              </w:rPr>
              <w:t>Range</w:t>
            </w:r>
          </w:p>
        </w:tc>
        <w:tc>
          <w:tcPr>
            <w:tcW w:w="793" w:type="pct"/>
            <w:vAlign w:val="bottom"/>
          </w:tcPr>
          <w:p w:rsidR="0057644F" w:rsidRPr="000A63E5" w:rsidP="004A4632" w14:paraId="5AAB2FAE" w14:textId="77777777">
            <w:pPr>
              <w:tabs>
                <w:tab w:val="left" w:pos="720"/>
              </w:tabs>
              <w:spacing w:before="40" w:after="40"/>
              <w:jc w:val="center"/>
              <w:rPr>
                <w:rFonts w:eastAsiaTheme="minorHAnsi"/>
                <w:b/>
                <w:bCs/>
              </w:rPr>
            </w:pPr>
            <w:r w:rsidRPr="000A63E5">
              <w:rPr>
                <w:rFonts w:eastAsiaTheme="minorHAnsi"/>
                <w:b/>
                <w:bCs/>
              </w:rPr>
              <w:t>Number of respondents</w:t>
            </w:r>
          </w:p>
        </w:tc>
      </w:tr>
      <w:tr w14:paraId="36B93CF9" w14:textId="77777777" w:rsidTr="00DC69CF">
        <w:tblPrEx>
          <w:tblW w:w="5000" w:type="pct"/>
          <w:tblInd w:w="0" w:type="dxa"/>
          <w:tblLook w:val="04A0"/>
        </w:tblPrEx>
        <w:tc>
          <w:tcPr>
            <w:tcW w:w="2239" w:type="pct"/>
            <w:shd w:val="clear" w:color="auto" w:fill="F2F2F2" w:themeFill="background1" w:themeFillShade="F2"/>
          </w:tcPr>
          <w:p w:rsidR="0057644F" w:rsidRPr="000A63E5" w:rsidP="009C0A95" w14:paraId="62DAA020" w14:textId="78D33CE1">
            <w:pPr>
              <w:spacing w:before="40" w:after="40"/>
              <w:ind w:left="336" w:hanging="336"/>
              <w:rPr>
                <w:rFonts w:eastAsiaTheme="minorHAnsi"/>
                <w:color w:val="000000" w:themeColor="text1"/>
              </w:rPr>
            </w:pPr>
            <w:r w:rsidRPr="000A63E5">
              <w:rPr>
                <w:rFonts w:eastAsiaTheme="minorHAnsi"/>
                <w:color w:val="000000" w:themeColor="text1"/>
              </w:rPr>
              <w:t>1.</w:t>
            </w:r>
            <w:r w:rsidRPr="000A63E5">
              <w:rPr>
                <w:rFonts w:eastAsiaTheme="minorHAnsi"/>
                <w:color w:val="000000" w:themeColor="text1"/>
              </w:rPr>
              <w:tab/>
            </w:r>
            <w:r w:rsidRPr="000A63E5" w:rsidR="00E266B2">
              <w:rPr>
                <w:color w:val="000000" w:themeColor="text1"/>
              </w:rPr>
              <w:t>Parenting</w:t>
            </w:r>
            <w:r w:rsidRPr="000A63E5" w:rsidR="00E266B2">
              <w:rPr>
                <w:rFonts w:eastAsiaTheme="minorHAnsi"/>
                <w:color w:val="000000" w:themeColor="text1"/>
              </w:rPr>
              <w:t xml:space="preserve">: </w:t>
            </w:r>
            <w:r w:rsidRPr="000A63E5" w:rsidR="00B82BAF">
              <w:rPr>
                <w:rFonts w:eastAsiaTheme="minorHAnsi"/>
                <w:color w:val="000000" w:themeColor="text1"/>
              </w:rPr>
              <w:t>Contact with child in past month</w:t>
            </w:r>
          </w:p>
        </w:tc>
        <w:tc>
          <w:tcPr>
            <w:tcW w:w="917" w:type="pct"/>
            <w:shd w:val="clear" w:color="auto" w:fill="F2F2F2" w:themeFill="background1" w:themeFillShade="F2"/>
            <w:vAlign w:val="center"/>
          </w:tcPr>
          <w:p w:rsidR="0057644F" w:rsidRPr="000A63E5" w:rsidP="004A4632" w14:paraId="783DD68B" w14:textId="49732EAF">
            <w:pPr>
              <w:tabs>
                <w:tab w:val="left" w:pos="720"/>
              </w:tabs>
              <w:spacing w:before="40" w:after="40"/>
              <w:jc w:val="center"/>
              <w:rPr>
                <w:rFonts w:eastAsiaTheme="minorHAnsi"/>
                <w:color w:val="000000" w:themeColor="text1"/>
              </w:rPr>
            </w:pPr>
          </w:p>
        </w:tc>
        <w:tc>
          <w:tcPr>
            <w:tcW w:w="1051" w:type="pct"/>
            <w:shd w:val="clear" w:color="auto" w:fill="F2F2F2" w:themeFill="background1" w:themeFillShade="F2"/>
            <w:vAlign w:val="center"/>
          </w:tcPr>
          <w:p w:rsidR="0057644F" w:rsidRPr="000A63E5" w:rsidP="004A4632" w14:paraId="775C9A6A" w14:textId="62D2CD62">
            <w:pPr>
              <w:tabs>
                <w:tab w:val="left" w:pos="720"/>
              </w:tabs>
              <w:spacing w:before="40" w:after="40"/>
              <w:jc w:val="center"/>
              <w:rPr>
                <w:rFonts w:eastAsiaTheme="minorHAnsi"/>
                <w:color w:val="000000" w:themeColor="text1"/>
              </w:rPr>
            </w:pPr>
          </w:p>
        </w:tc>
        <w:tc>
          <w:tcPr>
            <w:tcW w:w="793" w:type="pct"/>
            <w:shd w:val="clear" w:color="auto" w:fill="F2F2F2" w:themeFill="background1" w:themeFillShade="F2"/>
          </w:tcPr>
          <w:p w:rsidR="0057644F" w:rsidRPr="000A63E5" w:rsidP="004A4632" w14:paraId="369CC188" w14:textId="4C1E1253">
            <w:pPr>
              <w:tabs>
                <w:tab w:val="left" w:pos="720"/>
              </w:tabs>
              <w:spacing w:before="40" w:after="40"/>
              <w:jc w:val="center"/>
              <w:rPr>
                <w:rFonts w:eastAsiaTheme="minorHAnsi"/>
                <w:color w:val="000000" w:themeColor="text1"/>
              </w:rPr>
            </w:pPr>
          </w:p>
        </w:tc>
      </w:tr>
      <w:tr w14:paraId="1A723347" w14:textId="77777777" w:rsidTr="00CA583C">
        <w:tblPrEx>
          <w:tblW w:w="5000" w:type="pct"/>
          <w:tblInd w:w="0" w:type="dxa"/>
          <w:tblLook w:val="04A0"/>
        </w:tblPrEx>
        <w:tc>
          <w:tcPr>
            <w:tcW w:w="2239" w:type="pct"/>
          </w:tcPr>
          <w:p w:rsidR="0057644F" w:rsidRPr="000A63E5" w:rsidP="001D2CDA" w14:paraId="7B64E9A1" w14:textId="0929A771">
            <w:pPr>
              <w:tabs>
                <w:tab w:val="right" w:leader="dot" w:pos="5834"/>
              </w:tabs>
              <w:spacing w:before="40" w:after="40"/>
              <w:ind w:left="337" w:hanging="342"/>
              <w:rPr>
                <w:rFonts w:eastAsiaTheme="minorHAnsi"/>
                <w:color w:val="000000" w:themeColor="text1"/>
              </w:rPr>
            </w:pPr>
            <w:r w:rsidRPr="000A63E5">
              <w:rPr>
                <w:rFonts w:eastAsiaTheme="minorHAnsi"/>
                <w:color w:val="000000" w:themeColor="text1"/>
              </w:rPr>
              <w:t>a.</w:t>
            </w:r>
            <w:r w:rsidRPr="000A63E5">
              <w:rPr>
                <w:rFonts w:eastAsiaTheme="minorHAnsi"/>
                <w:color w:val="000000" w:themeColor="text1"/>
              </w:rPr>
              <w:tab/>
            </w:r>
            <w:r w:rsidRPr="000A63E5" w:rsidR="00B82BAF">
              <w:rPr>
                <w:rFonts w:eastAsiaTheme="minorHAnsi"/>
                <w:color w:val="000000" w:themeColor="text1"/>
              </w:rPr>
              <w:t xml:space="preserve">Lives </w:t>
            </w:r>
            <w:r w:rsidRPr="000A63E5" w:rsidR="00B82BAF">
              <w:rPr>
                <w:rFonts w:eastAsia="Calibri"/>
                <w:bCs/>
                <w:color w:val="000000" w:themeColor="text1"/>
              </w:rPr>
              <w:t>with</w:t>
            </w:r>
            <w:r w:rsidRPr="000A63E5" w:rsidR="00B82BAF">
              <w:rPr>
                <w:rFonts w:eastAsiaTheme="minorHAnsi"/>
                <w:color w:val="000000" w:themeColor="text1"/>
              </w:rPr>
              <w:t xml:space="preserve"> child, saw child in the past month, or reached out to </w:t>
            </w:r>
            <w:r w:rsidRPr="000A63E5" w:rsidR="00FA2A23">
              <w:rPr>
                <w:rFonts w:eastAsiaTheme="minorHAnsi"/>
                <w:color w:val="000000" w:themeColor="text1"/>
              </w:rPr>
              <w:t xml:space="preserve">youngest </w:t>
            </w:r>
            <w:r w:rsidRPr="000A63E5" w:rsidR="00B82BAF">
              <w:rPr>
                <w:rFonts w:eastAsiaTheme="minorHAnsi"/>
                <w:color w:val="000000" w:themeColor="text1"/>
              </w:rPr>
              <w:t>child in the past month (%)</w:t>
            </w:r>
          </w:p>
        </w:tc>
        <w:tc>
          <w:tcPr>
            <w:tcW w:w="917" w:type="pct"/>
          </w:tcPr>
          <w:p w:rsidR="0057644F" w:rsidRPr="000A63E5" w:rsidP="004A4632" w14:paraId="6963C923" w14:textId="77777777">
            <w:pPr>
              <w:tabs>
                <w:tab w:val="left" w:pos="720"/>
              </w:tabs>
              <w:spacing w:before="40" w:after="40"/>
              <w:jc w:val="center"/>
              <w:rPr>
                <w:rFonts w:eastAsiaTheme="minorHAnsi"/>
                <w:color w:val="000000" w:themeColor="text1"/>
                <w:highlight w:val="yellow"/>
              </w:rPr>
            </w:pPr>
          </w:p>
        </w:tc>
        <w:tc>
          <w:tcPr>
            <w:tcW w:w="1051" w:type="pct"/>
            <w:vAlign w:val="center"/>
          </w:tcPr>
          <w:p w:rsidR="0057644F" w:rsidRPr="000A63E5" w:rsidP="004A4632" w14:paraId="34282319" w14:textId="32334EE8">
            <w:pPr>
              <w:tabs>
                <w:tab w:val="left" w:pos="720"/>
              </w:tabs>
              <w:spacing w:before="40" w:after="40"/>
              <w:jc w:val="center"/>
              <w:rPr>
                <w:rFonts w:eastAsiaTheme="minorHAnsi"/>
                <w:color w:val="000000" w:themeColor="text1"/>
                <w:highlight w:val="yellow"/>
              </w:rPr>
            </w:pPr>
            <w:r w:rsidRPr="000A63E5">
              <w:rPr>
                <w:rFonts w:eastAsiaTheme="minorHAnsi"/>
                <w:color w:val="000000" w:themeColor="text1"/>
              </w:rPr>
              <w:t>0–100</w:t>
            </w:r>
          </w:p>
        </w:tc>
        <w:tc>
          <w:tcPr>
            <w:tcW w:w="793" w:type="pct"/>
          </w:tcPr>
          <w:p w:rsidR="0057644F" w:rsidRPr="000A63E5" w:rsidP="004A4632" w14:paraId="02D758B1" w14:textId="38B1DF4E">
            <w:pPr>
              <w:tabs>
                <w:tab w:val="left" w:pos="720"/>
              </w:tabs>
              <w:spacing w:before="40" w:after="40"/>
              <w:jc w:val="center"/>
              <w:rPr>
                <w:rFonts w:eastAsiaTheme="minorHAnsi"/>
                <w:color w:val="000000" w:themeColor="text1"/>
              </w:rPr>
            </w:pPr>
          </w:p>
        </w:tc>
      </w:tr>
      <w:tr w14:paraId="58DE6DE4" w14:textId="77777777" w:rsidTr="00DC69CF">
        <w:tblPrEx>
          <w:tblW w:w="5000" w:type="pct"/>
          <w:tblInd w:w="0" w:type="dxa"/>
          <w:tblLook w:val="04A0"/>
        </w:tblPrEx>
        <w:tc>
          <w:tcPr>
            <w:tcW w:w="2239" w:type="pct"/>
            <w:shd w:val="clear" w:color="auto" w:fill="F2F2F2" w:themeFill="background1" w:themeFillShade="F2"/>
          </w:tcPr>
          <w:p w:rsidR="00E266B2" w:rsidRPr="000A63E5" w:rsidP="009C0A95" w14:paraId="63E2C3EF" w14:textId="37FCD063">
            <w:pPr>
              <w:spacing w:before="40" w:after="40"/>
              <w:ind w:left="336" w:hanging="336"/>
              <w:rPr>
                <w:rFonts w:eastAsiaTheme="minorHAnsi"/>
                <w:color w:val="000000" w:themeColor="text1"/>
              </w:rPr>
            </w:pPr>
            <w:r w:rsidRPr="000A63E5">
              <w:rPr>
                <w:color w:val="000000" w:themeColor="text1"/>
              </w:rPr>
              <w:t>2.</w:t>
            </w:r>
            <w:r w:rsidRPr="000A63E5">
              <w:rPr>
                <w:color w:val="000000" w:themeColor="text1"/>
              </w:rPr>
              <w:tab/>
            </w:r>
            <w:r w:rsidRPr="000A63E5" w:rsidR="005F2B6F">
              <w:rPr>
                <w:color w:val="000000" w:themeColor="text1"/>
              </w:rPr>
              <w:t>Coparenting</w:t>
            </w:r>
            <w:r w:rsidRPr="000A63E5" w:rsidR="005F2B6F">
              <w:rPr>
                <w:rFonts w:eastAsiaTheme="minorHAnsi"/>
                <w:color w:val="000000" w:themeColor="text1"/>
              </w:rPr>
              <w:t>/relationships</w:t>
            </w:r>
          </w:p>
        </w:tc>
        <w:tc>
          <w:tcPr>
            <w:tcW w:w="917" w:type="pct"/>
            <w:shd w:val="clear" w:color="auto" w:fill="F2F2F2" w:themeFill="background1" w:themeFillShade="F2"/>
          </w:tcPr>
          <w:p w:rsidR="00E266B2" w:rsidRPr="000A63E5" w:rsidP="004A4632" w14:paraId="0D83912D" w14:textId="77777777">
            <w:pPr>
              <w:tabs>
                <w:tab w:val="left" w:pos="720"/>
              </w:tabs>
              <w:spacing w:before="40" w:after="40"/>
              <w:jc w:val="center"/>
              <w:rPr>
                <w:rFonts w:eastAsiaTheme="minorHAnsi"/>
                <w:color w:val="000000" w:themeColor="text1"/>
                <w:highlight w:val="yellow"/>
              </w:rPr>
            </w:pPr>
          </w:p>
        </w:tc>
        <w:tc>
          <w:tcPr>
            <w:tcW w:w="1051" w:type="pct"/>
            <w:shd w:val="clear" w:color="auto" w:fill="F2F2F2" w:themeFill="background1" w:themeFillShade="F2"/>
            <w:vAlign w:val="center"/>
          </w:tcPr>
          <w:p w:rsidR="00E266B2" w:rsidRPr="000A63E5" w:rsidP="004A4632" w14:paraId="0B652DAA" w14:textId="77777777">
            <w:pPr>
              <w:tabs>
                <w:tab w:val="left" w:pos="720"/>
              </w:tabs>
              <w:spacing w:before="40" w:after="40"/>
              <w:jc w:val="center"/>
              <w:rPr>
                <w:rFonts w:eastAsiaTheme="minorHAnsi"/>
                <w:color w:val="000000" w:themeColor="text1"/>
              </w:rPr>
            </w:pPr>
          </w:p>
        </w:tc>
        <w:tc>
          <w:tcPr>
            <w:tcW w:w="793" w:type="pct"/>
            <w:shd w:val="clear" w:color="auto" w:fill="F2F2F2" w:themeFill="background1" w:themeFillShade="F2"/>
          </w:tcPr>
          <w:p w:rsidR="00E266B2" w:rsidRPr="000A63E5" w:rsidP="004A4632" w14:paraId="43957CB8" w14:textId="77777777">
            <w:pPr>
              <w:tabs>
                <w:tab w:val="left" w:pos="720"/>
              </w:tabs>
              <w:spacing w:before="40" w:after="40"/>
              <w:jc w:val="center"/>
              <w:rPr>
                <w:rFonts w:eastAsiaTheme="minorHAnsi"/>
                <w:color w:val="000000" w:themeColor="text1"/>
              </w:rPr>
            </w:pPr>
          </w:p>
        </w:tc>
      </w:tr>
      <w:tr w14:paraId="288925BE" w14:textId="77777777" w:rsidTr="00CA583C">
        <w:tblPrEx>
          <w:tblW w:w="5000" w:type="pct"/>
          <w:tblInd w:w="0" w:type="dxa"/>
          <w:tblLook w:val="04A0"/>
        </w:tblPrEx>
        <w:tc>
          <w:tcPr>
            <w:tcW w:w="2239" w:type="pct"/>
          </w:tcPr>
          <w:p w:rsidR="00E266B2" w:rsidRPr="000A63E5" w:rsidP="001D2CDA" w14:paraId="405E907D" w14:textId="3EBCA448">
            <w:pPr>
              <w:tabs>
                <w:tab w:val="right" w:leader="dot" w:pos="5834"/>
              </w:tabs>
              <w:spacing w:before="40" w:after="40"/>
              <w:ind w:left="337" w:hanging="342"/>
              <w:rPr>
                <w:rFonts w:eastAsiaTheme="minorHAnsi"/>
                <w:color w:val="000000" w:themeColor="text1"/>
              </w:rPr>
            </w:pPr>
            <w:r w:rsidRPr="000A63E5">
              <w:rPr>
                <w:rFonts w:eastAsiaTheme="minorHAnsi"/>
                <w:color w:val="000000" w:themeColor="text1"/>
              </w:rPr>
              <w:t>a.</w:t>
            </w:r>
            <w:r w:rsidRPr="000A63E5">
              <w:rPr>
                <w:rFonts w:eastAsiaTheme="minorHAnsi"/>
                <w:color w:val="000000" w:themeColor="text1"/>
              </w:rPr>
              <w:tab/>
            </w:r>
            <w:r w:rsidRPr="000A63E5" w:rsidR="005F2B6F">
              <w:rPr>
                <w:rFonts w:eastAsiaTheme="minorHAnsi"/>
                <w:color w:val="000000" w:themeColor="text1"/>
              </w:rPr>
              <w:t>Collaborative coparenting, such as the other parent or coparent undermines me as a parent, makes it hard for me to spend time or talk with child, or the other parent and I make joint decisions about child, or respect each other’s decisions about child</w:t>
            </w:r>
          </w:p>
        </w:tc>
        <w:tc>
          <w:tcPr>
            <w:tcW w:w="917" w:type="pct"/>
          </w:tcPr>
          <w:p w:rsidR="00E266B2" w:rsidRPr="000A63E5" w:rsidP="004A4632" w14:paraId="06D9EB19" w14:textId="77777777">
            <w:pPr>
              <w:tabs>
                <w:tab w:val="left" w:pos="720"/>
              </w:tabs>
              <w:spacing w:before="40" w:after="40"/>
              <w:jc w:val="center"/>
              <w:rPr>
                <w:rFonts w:eastAsiaTheme="minorHAnsi"/>
                <w:color w:val="000000" w:themeColor="text1"/>
                <w:highlight w:val="yellow"/>
              </w:rPr>
            </w:pPr>
          </w:p>
        </w:tc>
        <w:tc>
          <w:tcPr>
            <w:tcW w:w="1051" w:type="pct"/>
            <w:vAlign w:val="center"/>
          </w:tcPr>
          <w:p w:rsidR="00E266B2" w:rsidRPr="000A63E5" w:rsidP="004A4632" w14:paraId="711CCFD5" w14:textId="3AEAC02B">
            <w:pPr>
              <w:tabs>
                <w:tab w:val="left" w:pos="720"/>
              </w:tabs>
              <w:spacing w:before="40" w:after="40"/>
              <w:jc w:val="center"/>
              <w:rPr>
                <w:rFonts w:eastAsiaTheme="minorHAnsi"/>
                <w:color w:val="000000" w:themeColor="text1"/>
              </w:rPr>
            </w:pPr>
            <w:r w:rsidRPr="000A63E5">
              <w:rPr>
                <w:rFonts w:eastAsiaTheme="minorHAnsi"/>
                <w:color w:val="000000" w:themeColor="text1"/>
              </w:rPr>
              <w:t>1 (strongly agree) to 5 (strongly disagree)</w:t>
            </w:r>
          </w:p>
        </w:tc>
        <w:tc>
          <w:tcPr>
            <w:tcW w:w="793" w:type="pct"/>
          </w:tcPr>
          <w:p w:rsidR="00E266B2" w:rsidRPr="000A63E5" w:rsidP="004A4632" w14:paraId="795E0F98" w14:textId="77777777">
            <w:pPr>
              <w:tabs>
                <w:tab w:val="left" w:pos="720"/>
              </w:tabs>
              <w:spacing w:before="40" w:after="40"/>
              <w:jc w:val="center"/>
              <w:rPr>
                <w:rFonts w:eastAsiaTheme="minorHAnsi"/>
                <w:color w:val="000000" w:themeColor="text1"/>
              </w:rPr>
            </w:pPr>
          </w:p>
        </w:tc>
      </w:tr>
      <w:tr w14:paraId="4624BE33" w14:textId="77777777" w:rsidTr="00DC69CF">
        <w:tblPrEx>
          <w:tblW w:w="5000" w:type="pct"/>
          <w:tblInd w:w="0" w:type="dxa"/>
          <w:tblLook w:val="04A0"/>
        </w:tblPrEx>
        <w:tc>
          <w:tcPr>
            <w:tcW w:w="2239" w:type="pct"/>
            <w:shd w:val="clear" w:color="auto" w:fill="F2F2F2" w:themeFill="background1" w:themeFillShade="F2"/>
          </w:tcPr>
          <w:p w:rsidR="00E266B2" w:rsidRPr="000A63E5" w:rsidP="009C0A95" w14:paraId="4517102E" w14:textId="0FC62CBB">
            <w:pPr>
              <w:spacing w:before="40" w:after="40"/>
              <w:ind w:left="336" w:hanging="336"/>
              <w:rPr>
                <w:rFonts w:eastAsiaTheme="minorHAnsi"/>
                <w:bCs/>
                <w:color w:val="000000" w:themeColor="text1"/>
                <w:highlight w:val="yellow"/>
              </w:rPr>
            </w:pPr>
            <w:r w:rsidRPr="000A63E5">
              <w:rPr>
                <w:color w:val="000000" w:themeColor="text1"/>
              </w:rPr>
              <w:t>3.</w:t>
            </w:r>
            <w:r w:rsidRPr="000A63E5">
              <w:rPr>
                <w:color w:val="000000" w:themeColor="text1"/>
              </w:rPr>
              <w:tab/>
            </w:r>
            <w:r w:rsidRPr="000A63E5" w:rsidR="005F2B6F">
              <w:rPr>
                <w:color w:val="000000" w:themeColor="text1"/>
              </w:rPr>
              <w:t>Economic</w:t>
            </w:r>
            <w:r w:rsidRPr="000A63E5" w:rsidR="005F2B6F">
              <w:rPr>
                <w:bCs/>
                <w:color w:val="000000" w:themeColor="text1"/>
              </w:rPr>
              <w:t xml:space="preserve"> stability: Job acquisition skills</w:t>
            </w:r>
          </w:p>
        </w:tc>
        <w:tc>
          <w:tcPr>
            <w:tcW w:w="917" w:type="pct"/>
            <w:shd w:val="clear" w:color="auto" w:fill="F2F2F2" w:themeFill="background1" w:themeFillShade="F2"/>
          </w:tcPr>
          <w:p w:rsidR="00E266B2" w:rsidRPr="000A63E5" w:rsidP="004A4632" w14:paraId="20D49525" w14:textId="77777777">
            <w:pPr>
              <w:tabs>
                <w:tab w:val="left" w:pos="720"/>
              </w:tabs>
              <w:spacing w:before="40" w:after="40"/>
              <w:jc w:val="center"/>
              <w:rPr>
                <w:rFonts w:eastAsiaTheme="minorHAnsi"/>
                <w:color w:val="000000" w:themeColor="text1"/>
                <w:highlight w:val="yellow"/>
              </w:rPr>
            </w:pPr>
          </w:p>
        </w:tc>
        <w:tc>
          <w:tcPr>
            <w:tcW w:w="1051" w:type="pct"/>
            <w:shd w:val="clear" w:color="auto" w:fill="F2F2F2" w:themeFill="background1" w:themeFillShade="F2"/>
            <w:vAlign w:val="center"/>
          </w:tcPr>
          <w:p w:rsidR="00E266B2" w:rsidRPr="000A63E5" w:rsidP="004A4632" w14:paraId="166A7D84" w14:textId="77777777">
            <w:pPr>
              <w:tabs>
                <w:tab w:val="left" w:pos="720"/>
              </w:tabs>
              <w:spacing w:before="40" w:after="40"/>
              <w:jc w:val="center"/>
              <w:rPr>
                <w:rFonts w:eastAsiaTheme="minorHAnsi"/>
                <w:color w:val="000000" w:themeColor="text1"/>
              </w:rPr>
            </w:pPr>
          </w:p>
        </w:tc>
        <w:tc>
          <w:tcPr>
            <w:tcW w:w="793" w:type="pct"/>
            <w:shd w:val="clear" w:color="auto" w:fill="F2F2F2" w:themeFill="background1" w:themeFillShade="F2"/>
          </w:tcPr>
          <w:p w:rsidR="00E266B2" w:rsidRPr="000A63E5" w:rsidP="004A4632" w14:paraId="0E5DF8F6" w14:textId="77777777">
            <w:pPr>
              <w:tabs>
                <w:tab w:val="left" w:pos="720"/>
              </w:tabs>
              <w:spacing w:before="40" w:after="40"/>
              <w:jc w:val="center"/>
              <w:rPr>
                <w:rFonts w:eastAsiaTheme="minorHAnsi"/>
                <w:color w:val="000000" w:themeColor="text1"/>
              </w:rPr>
            </w:pPr>
          </w:p>
        </w:tc>
      </w:tr>
      <w:tr w14:paraId="4FEC566F" w14:textId="77777777" w:rsidTr="00CA583C">
        <w:tblPrEx>
          <w:tblW w:w="5000" w:type="pct"/>
          <w:tblInd w:w="0" w:type="dxa"/>
          <w:tblLook w:val="04A0"/>
        </w:tblPrEx>
        <w:tc>
          <w:tcPr>
            <w:tcW w:w="2239" w:type="pct"/>
          </w:tcPr>
          <w:p w:rsidR="00E266B2" w:rsidRPr="000A63E5" w:rsidP="001D2CDA" w14:paraId="6DF6412D" w14:textId="7CD622DB">
            <w:pPr>
              <w:tabs>
                <w:tab w:val="right" w:leader="dot" w:pos="5834"/>
              </w:tabs>
              <w:spacing w:before="40" w:after="40"/>
              <w:ind w:left="337" w:hanging="342"/>
              <w:rPr>
                <w:rFonts w:eastAsiaTheme="minorHAnsi"/>
                <w:color w:val="000000" w:themeColor="text1"/>
                <w:highlight w:val="yellow"/>
              </w:rPr>
            </w:pPr>
            <w:r w:rsidRPr="000A63E5">
              <w:rPr>
                <w:bCs/>
                <w:color w:val="000000" w:themeColor="text1"/>
              </w:rPr>
              <w:t>a.</w:t>
            </w:r>
            <w:r w:rsidRPr="000A63E5">
              <w:rPr>
                <w:bCs/>
                <w:color w:val="000000" w:themeColor="text1"/>
              </w:rPr>
              <w:tab/>
            </w:r>
            <w:r w:rsidRPr="000A63E5" w:rsidR="005F2B6F">
              <w:rPr>
                <w:bCs/>
                <w:color w:val="000000" w:themeColor="text1"/>
              </w:rPr>
              <w:t xml:space="preserve">Confident </w:t>
            </w:r>
            <w:r w:rsidRPr="000A63E5" w:rsidR="005F2B6F">
              <w:rPr>
                <w:rFonts w:eastAsia="Calibri"/>
                <w:bCs/>
                <w:color w:val="000000" w:themeColor="text1"/>
              </w:rPr>
              <w:t>in</w:t>
            </w:r>
            <w:r w:rsidRPr="000A63E5" w:rsidR="005F2B6F">
              <w:rPr>
                <w:bCs/>
                <w:color w:val="000000" w:themeColor="text1"/>
              </w:rPr>
              <w:t xml:space="preserve"> </w:t>
            </w:r>
            <w:r w:rsidRPr="000A63E5" w:rsidR="005F2B6F">
              <w:rPr>
                <w:rFonts w:eastAsia="Calibri"/>
                <w:bCs/>
                <w:color w:val="000000" w:themeColor="text1"/>
              </w:rPr>
              <w:t>job</w:t>
            </w:r>
            <w:r w:rsidRPr="000A63E5" w:rsidR="005F2B6F">
              <w:rPr>
                <w:bCs/>
                <w:color w:val="000000" w:themeColor="text1"/>
              </w:rPr>
              <w:t xml:space="preserve"> search skills</w:t>
            </w:r>
          </w:p>
        </w:tc>
        <w:tc>
          <w:tcPr>
            <w:tcW w:w="917" w:type="pct"/>
          </w:tcPr>
          <w:p w:rsidR="00E266B2" w:rsidRPr="000A63E5" w:rsidP="004A4632" w14:paraId="1B2F5B41" w14:textId="77777777">
            <w:pPr>
              <w:tabs>
                <w:tab w:val="left" w:pos="720"/>
              </w:tabs>
              <w:spacing w:before="40" w:after="40"/>
              <w:jc w:val="center"/>
              <w:rPr>
                <w:rFonts w:eastAsiaTheme="minorHAnsi"/>
                <w:color w:val="000000" w:themeColor="text1"/>
                <w:highlight w:val="yellow"/>
              </w:rPr>
            </w:pPr>
          </w:p>
        </w:tc>
        <w:tc>
          <w:tcPr>
            <w:tcW w:w="1051" w:type="pct"/>
            <w:vAlign w:val="center"/>
          </w:tcPr>
          <w:p w:rsidR="00E266B2" w:rsidRPr="000A63E5" w:rsidP="004A4632" w14:paraId="02CC827E" w14:textId="3351A1BE">
            <w:pPr>
              <w:tabs>
                <w:tab w:val="left" w:pos="720"/>
              </w:tabs>
              <w:spacing w:before="40" w:after="40"/>
              <w:jc w:val="center"/>
              <w:rPr>
                <w:rFonts w:eastAsiaTheme="minorHAnsi"/>
                <w:color w:val="000000" w:themeColor="text1"/>
              </w:rPr>
            </w:pPr>
            <w:r w:rsidRPr="000A63E5">
              <w:rPr>
                <w:bCs/>
                <w:color w:val="000000" w:themeColor="text1"/>
              </w:rPr>
              <w:t>1 (strongly agree) to 4 (strongly disagree)</w:t>
            </w:r>
          </w:p>
        </w:tc>
        <w:tc>
          <w:tcPr>
            <w:tcW w:w="793" w:type="pct"/>
          </w:tcPr>
          <w:p w:rsidR="00E266B2" w:rsidRPr="000A63E5" w:rsidP="004A4632" w14:paraId="7AB6BFE3" w14:textId="77777777">
            <w:pPr>
              <w:tabs>
                <w:tab w:val="left" w:pos="720"/>
              </w:tabs>
              <w:spacing w:before="40" w:after="40"/>
              <w:jc w:val="center"/>
              <w:rPr>
                <w:rFonts w:eastAsiaTheme="minorHAnsi"/>
                <w:color w:val="000000" w:themeColor="text1"/>
              </w:rPr>
            </w:pPr>
          </w:p>
        </w:tc>
      </w:tr>
      <w:tr w14:paraId="59A439A1" w14:textId="77777777" w:rsidTr="00DC69CF">
        <w:tblPrEx>
          <w:tblW w:w="5000" w:type="pct"/>
          <w:tblInd w:w="0" w:type="dxa"/>
          <w:tblLook w:val="04A0"/>
        </w:tblPrEx>
        <w:tc>
          <w:tcPr>
            <w:tcW w:w="2239" w:type="pct"/>
            <w:shd w:val="clear" w:color="auto" w:fill="F2F2F2" w:themeFill="background1" w:themeFillShade="F2"/>
          </w:tcPr>
          <w:p w:rsidR="00E266B2" w:rsidRPr="000A63E5" w:rsidP="009C0A95" w14:paraId="3F95AC1D" w14:textId="142B0687">
            <w:pPr>
              <w:spacing w:before="40" w:after="40"/>
              <w:ind w:left="336" w:hanging="336"/>
              <w:rPr>
                <w:rFonts w:eastAsiaTheme="minorHAnsi"/>
                <w:color w:val="000000" w:themeColor="text1"/>
                <w:highlight w:val="yellow"/>
              </w:rPr>
            </w:pPr>
            <w:r w:rsidRPr="000A63E5">
              <w:rPr>
                <w:color w:val="000000" w:themeColor="text1"/>
              </w:rPr>
              <w:t>4.</w:t>
            </w:r>
            <w:r w:rsidRPr="000A63E5">
              <w:rPr>
                <w:color w:val="000000" w:themeColor="text1"/>
              </w:rPr>
              <w:tab/>
            </w:r>
            <w:r w:rsidRPr="000A63E5" w:rsidR="005F2B6F">
              <w:rPr>
                <w:color w:val="000000" w:themeColor="text1"/>
              </w:rPr>
              <w:t>Program</w:t>
            </w:r>
            <w:r w:rsidRPr="000A63E5" w:rsidR="005F2B6F">
              <w:rPr>
                <w:rFonts w:eastAsiaTheme="minorHAnsi"/>
                <w:color w:val="000000" w:themeColor="text1"/>
              </w:rPr>
              <w:t xml:space="preserve"> perceptions</w:t>
            </w:r>
          </w:p>
        </w:tc>
        <w:tc>
          <w:tcPr>
            <w:tcW w:w="917" w:type="pct"/>
            <w:shd w:val="clear" w:color="auto" w:fill="F2F2F2" w:themeFill="background1" w:themeFillShade="F2"/>
          </w:tcPr>
          <w:p w:rsidR="00E266B2" w:rsidRPr="000A63E5" w:rsidP="004A4632" w14:paraId="6BF8B0B2" w14:textId="77777777">
            <w:pPr>
              <w:tabs>
                <w:tab w:val="left" w:pos="720"/>
              </w:tabs>
              <w:spacing w:before="40" w:after="40"/>
              <w:jc w:val="center"/>
              <w:rPr>
                <w:rFonts w:eastAsiaTheme="minorHAnsi"/>
                <w:color w:val="000000" w:themeColor="text1"/>
                <w:highlight w:val="yellow"/>
              </w:rPr>
            </w:pPr>
          </w:p>
        </w:tc>
        <w:tc>
          <w:tcPr>
            <w:tcW w:w="1051" w:type="pct"/>
            <w:shd w:val="clear" w:color="auto" w:fill="F2F2F2" w:themeFill="background1" w:themeFillShade="F2"/>
            <w:vAlign w:val="center"/>
          </w:tcPr>
          <w:p w:rsidR="00E266B2" w:rsidRPr="000A63E5" w:rsidP="004A4632" w14:paraId="3E9F868A" w14:textId="77777777">
            <w:pPr>
              <w:tabs>
                <w:tab w:val="left" w:pos="720"/>
              </w:tabs>
              <w:spacing w:before="40" w:after="40"/>
              <w:jc w:val="center"/>
              <w:rPr>
                <w:rFonts w:eastAsiaTheme="minorHAnsi"/>
                <w:color w:val="000000" w:themeColor="text1"/>
              </w:rPr>
            </w:pPr>
          </w:p>
        </w:tc>
        <w:tc>
          <w:tcPr>
            <w:tcW w:w="793" w:type="pct"/>
            <w:shd w:val="clear" w:color="auto" w:fill="F2F2F2" w:themeFill="background1" w:themeFillShade="F2"/>
          </w:tcPr>
          <w:p w:rsidR="00E266B2" w:rsidRPr="000A63E5" w:rsidP="004A4632" w14:paraId="08F928F0" w14:textId="77777777">
            <w:pPr>
              <w:tabs>
                <w:tab w:val="left" w:pos="720"/>
              </w:tabs>
              <w:spacing w:before="40" w:after="40"/>
              <w:jc w:val="center"/>
              <w:rPr>
                <w:rFonts w:eastAsiaTheme="minorHAnsi"/>
                <w:color w:val="000000" w:themeColor="text1"/>
              </w:rPr>
            </w:pPr>
          </w:p>
        </w:tc>
      </w:tr>
      <w:tr w14:paraId="7F0749E5" w14:textId="77777777" w:rsidTr="00CA583C">
        <w:tblPrEx>
          <w:tblW w:w="5000" w:type="pct"/>
          <w:tblInd w:w="0" w:type="dxa"/>
          <w:tblLook w:val="04A0"/>
        </w:tblPrEx>
        <w:tc>
          <w:tcPr>
            <w:tcW w:w="2239" w:type="pct"/>
          </w:tcPr>
          <w:p w:rsidR="00E266B2" w:rsidRPr="000A63E5" w:rsidP="001D2CDA" w14:paraId="564602AF" w14:textId="0E3592E7">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a.</w:t>
            </w:r>
            <w:r w:rsidRPr="000A63E5">
              <w:rPr>
                <w:rFonts w:eastAsia="Calibri"/>
                <w:bCs/>
                <w:color w:val="000000" w:themeColor="text1"/>
              </w:rPr>
              <w:tab/>
            </w:r>
            <w:r w:rsidRPr="000A63E5" w:rsidR="005F2B6F">
              <w:rPr>
                <w:rFonts w:eastAsia="Calibri"/>
                <w:bCs/>
                <w:color w:val="000000" w:themeColor="text1"/>
              </w:rPr>
              <w:t>How often learned about communication skills during the program</w:t>
            </w:r>
          </w:p>
        </w:tc>
        <w:tc>
          <w:tcPr>
            <w:tcW w:w="917" w:type="pct"/>
          </w:tcPr>
          <w:p w:rsidR="00E266B2" w:rsidRPr="000A63E5" w:rsidP="004A4632" w14:paraId="56E1E936" w14:textId="77777777">
            <w:pPr>
              <w:tabs>
                <w:tab w:val="left" w:pos="720"/>
              </w:tabs>
              <w:spacing w:before="40" w:after="40"/>
              <w:jc w:val="center"/>
              <w:rPr>
                <w:rFonts w:eastAsiaTheme="minorHAnsi"/>
                <w:color w:val="000000" w:themeColor="text1"/>
                <w:highlight w:val="yellow"/>
              </w:rPr>
            </w:pPr>
          </w:p>
        </w:tc>
        <w:tc>
          <w:tcPr>
            <w:tcW w:w="1051" w:type="pct"/>
            <w:vAlign w:val="center"/>
          </w:tcPr>
          <w:p w:rsidR="00E266B2" w:rsidRPr="000A63E5" w:rsidP="004A4632" w14:paraId="33BC9D33" w14:textId="7E982BA4">
            <w:pPr>
              <w:tabs>
                <w:tab w:val="left" w:pos="720"/>
              </w:tabs>
              <w:spacing w:before="40" w:after="40"/>
              <w:jc w:val="center"/>
              <w:rPr>
                <w:rFonts w:eastAsiaTheme="minorHAnsi"/>
                <w:color w:val="000000" w:themeColor="text1"/>
              </w:rPr>
            </w:pPr>
            <w:r w:rsidRPr="000A63E5">
              <w:rPr>
                <w:bCs/>
                <w:color w:val="000000" w:themeColor="text1"/>
              </w:rPr>
              <w:t>1 (never) to 3 (often)</w:t>
            </w:r>
          </w:p>
        </w:tc>
        <w:tc>
          <w:tcPr>
            <w:tcW w:w="793" w:type="pct"/>
          </w:tcPr>
          <w:p w:rsidR="00E266B2" w:rsidRPr="000A63E5" w:rsidP="004A4632" w14:paraId="65E78C89" w14:textId="77777777">
            <w:pPr>
              <w:tabs>
                <w:tab w:val="left" w:pos="720"/>
              </w:tabs>
              <w:spacing w:before="40" w:after="40"/>
              <w:jc w:val="center"/>
              <w:rPr>
                <w:rFonts w:eastAsiaTheme="minorHAnsi"/>
                <w:color w:val="000000" w:themeColor="text1"/>
              </w:rPr>
            </w:pPr>
          </w:p>
        </w:tc>
      </w:tr>
      <w:tr w14:paraId="26DE61BD" w14:textId="77777777" w:rsidTr="00CA583C">
        <w:tblPrEx>
          <w:tblW w:w="5000" w:type="pct"/>
          <w:tblInd w:w="0" w:type="dxa"/>
          <w:tblLook w:val="04A0"/>
        </w:tblPrEx>
        <w:tc>
          <w:tcPr>
            <w:tcW w:w="2239" w:type="pct"/>
          </w:tcPr>
          <w:p w:rsidR="00E266B2" w:rsidRPr="000A63E5" w:rsidP="001D2CDA" w14:paraId="2C720B7D" w14:textId="0B05EEDD">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b.</w:t>
            </w:r>
            <w:r w:rsidRPr="000A63E5">
              <w:rPr>
                <w:rFonts w:eastAsia="Calibri"/>
                <w:bCs/>
                <w:color w:val="000000" w:themeColor="text1"/>
              </w:rPr>
              <w:tab/>
            </w:r>
            <w:r w:rsidRPr="000A63E5" w:rsidR="005F2B6F">
              <w:rPr>
                <w:rFonts w:eastAsia="Calibri"/>
                <w:bCs/>
                <w:color w:val="000000" w:themeColor="text1"/>
              </w:rPr>
              <w:t>Overall, how helpful the program was</w:t>
            </w:r>
          </w:p>
        </w:tc>
        <w:tc>
          <w:tcPr>
            <w:tcW w:w="917" w:type="pct"/>
          </w:tcPr>
          <w:p w:rsidR="00E266B2" w:rsidRPr="000A63E5" w:rsidP="004A4632" w14:paraId="2E2F948D" w14:textId="77777777">
            <w:pPr>
              <w:tabs>
                <w:tab w:val="left" w:pos="720"/>
              </w:tabs>
              <w:spacing w:before="40" w:after="40"/>
              <w:jc w:val="center"/>
              <w:rPr>
                <w:rFonts w:eastAsiaTheme="minorHAnsi"/>
                <w:color w:val="000000" w:themeColor="text1"/>
                <w:highlight w:val="yellow"/>
              </w:rPr>
            </w:pPr>
          </w:p>
        </w:tc>
        <w:tc>
          <w:tcPr>
            <w:tcW w:w="1051" w:type="pct"/>
            <w:vAlign w:val="center"/>
          </w:tcPr>
          <w:p w:rsidR="00E266B2" w:rsidRPr="000A63E5" w:rsidP="004A4632" w14:paraId="7262AC67" w14:textId="762F2F9F">
            <w:pPr>
              <w:tabs>
                <w:tab w:val="left" w:pos="720"/>
              </w:tabs>
              <w:spacing w:before="40" w:after="40"/>
              <w:jc w:val="center"/>
              <w:rPr>
                <w:rFonts w:eastAsiaTheme="minorHAnsi"/>
                <w:color w:val="000000" w:themeColor="text1"/>
              </w:rPr>
            </w:pPr>
            <w:r w:rsidRPr="000A63E5">
              <w:rPr>
                <w:bCs/>
                <w:color w:val="000000" w:themeColor="text1"/>
              </w:rPr>
              <w:t>1 (not at all) to 5 (extremely helpful)</w:t>
            </w:r>
          </w:p>
        </w:tc>
        <w:tc>
          <w:tcPr>
            <w:tcW w:w="793" w:type="pct"/>
          </w:tcPr>
          <w:p w:rsidR="00E266B2" w:rsidRPr="000A63E5" w:rsidP="004A4632" w14:paraId="4E7CDAB0" w14:textId="77777777">
            <w:pPr>
              <w:tabs>
                <w:tab w:val="left" w:pos="720"/>
              </w:tabs>
              <w:spacing w:before="40" w:after="40"/>
              <w:jc w:val="center"/>
              <w:rPr>
                <w:rFonts w:eastAsiaTheme="minorHAnsi"/>
                <w:color w:val="000000" w:themeColor="text1"/>
              </w:rPr>
            </w:pPr>
          </w:p>
        </w:tc>
      </w:tr>
    </w:tbl>
    <w:p w:rsidR="00650135" w:rsidRPr="000A63E5" w:rsidP="00B45029" w14:paraId="7D71BEC7" w14:textId="431ED8D2">
      <w:pPr>
        <w:widowControl/>
        <w:tabs>
          <w:tab w:val="left" w:pos="720"/>
        </w:tabs>
        <w:autoSpaceDE/>
        <w:autoSpaceDN/>
        <w:spacing w:after="240"/>
        <w:rPr>
          <w:rFonts w:eastAsiaTheme="minorHAnsi"/>
        </w:rPr>
      </w:pPr>
      <w:r w:rsidRPr="000A63E5">
        <w:rPr>
          <w:rFonts w:eastAsiaTheme="minorHAnsi"/>
        </w:rPr>
        <w:br w:type="page"/>
      </w:r>
    </w:p>
    <w:tbl>
      <w:tblPr>
        <w:tblStyle w:val="TableGrid"/>
        <w:tblW w:w="5000" w:type="pct"/>
        <w:tblInd w:w="0" w:type="dxa"/>
        <w:tblLook w:val="04A0"/>
      </w:tblPr>
      <w:tblGrid>
        <w:gridCol w:w="4969"/>
        <w:gridCol w:w="1941"/>
        <w:gridCol w:w="1940"/>
        <w:gridCol w:w="1940"/>
      </w:tblGrid>
      <w:tr w14:paraId="73396B29" w14:textId="77777777" w:rsidTr="00CA583C">
        <w:tblPrEx>
          <w:tblW w:w="5000" w:type="pct"/>
          <w:tblInd w:w="0" w:type="dxa"/>
          <w:tblLook w:val="04A0"/>
        </w:tblPrEx>
        <w:tc>
          <w:tcPr>
            <w:tcW w:w="2302" w:type="pct"/>
          </w:tcPr>
          <w:p w:rsidR="0057644F" w:rsidRPr="000A63E5" w:rsidP="004A4632" w14:paraId="7A62D15F" w14:textId="67402983">
            <w:pPr>
              <w:tabs>
                <w:tab w:val="left" w:pos="720"/>
              </w:tabs>
              <w:spacing w:before="40" w:after="40"/>
              <w:rPr>
                <w:rFonts w:eastAsiaTheme="minorHAnsi"/>
              </w:rPr>
            </w:pPr>
            <w:r w:rsidRPr="000A63E5">
              <w:rPr>
                <w:rFonts w:eastAsiaTheme="minorHAnsi"/>
                <w:b/>
                <w:bCs/>
              </w:rPr>
              <w:t>Selected o</w:t>
            </w:r>
            <w:r w:rsidRPr="000A63E5" w:rsidR="00BD4B09">
              <w:rPr>
                <w:rFonts w:eastAsiaTheme="minorHAnsi"/>
                <w:b/>
                <w:bCs/>
              </w:rPr>
              <w:t xml:space="preserve">utcomes at program exit: </w:t>
            </w:r>
            <w:r w:rsidRPr="000A63E5" w:rsidR="004A4632">
              <w:rPr>
                <w:rFonts w:eastAsiaTheme="minorHAnsi"/>
                <w:b/>
                <w:bCs/>
              </w:rPr>
              <w:br/>
            </w:r>
            <w:r w:rsidRPr="000A63E5" w:rsidR="00BD4B09">
              <w:rPr>
                <w:rFonts w:eastAsiaTheme="minorHAnsi"/>
                <w:b/>
                <w:bCs/>
              </w:rPr>
              <w:t>RF reentering clients</w:t>
            </w:r>
          </w:p>
        </w:tc>
        <w:tc>
          <w:tcPr>
            <w:tcW w:w="899" w:type="pct"/>
            <w:vAlign w:val="bottom"/>
          </w:tcPr>
          <w:p w:rsidR="0057644F" w:rsidRPr="000A63E5" w:rsidP="004A4632" w14:paraId="3C071A81" w14:textId="7E529A17">
            <w:pPr>
              <w:tabs>
                <w:tab w:val="left" w:pos="720"/>
              </w:tabs>
              <w:spacing w:before="40" w:after="40"/>
              <w:jc w:val="center"/>
              <w:rPr>
                <w:rFonts w:eastAsiaTheme="minorHAnsi"/>
                <w:b/>
              </w:rPr>
            </w:pPr>
            <w:r w:rsidRPr="000A63E5">
              <w:rPr>
                <w:b/>
                <w:color w:val="000000"/>
              </w:rPr>
              <w:t>Average score at exit</w:t>
            </w:r>
          </w:p>
        </w:tc>
        <w:tc>
          <w:tcPr>
            <w:tcW w:w="899" w:type="pct"/>
            <w:vAlign w:val="bottom"/>
          </w:tcPr>
          <w:p w:rsidR="0057644F" w:rsidRPr="000A63E5" w:rsidP="004A4632" w14:paraId="77909D67" w14:textId="77777777">
            <w:pPr>
              <w:tabs>
                <w:tab w:val="left" w:pos="720"/>
              </w:tabs>
              <w:spacing w:before="40" w:after="40"/>
              <w:jc w:val="center"/>
              <w:rPr>
                <w:rFonts w:eastAsiaTheme="minorHAnsi"/>
                <w:b/>
              </w:rPr>
            </w:pPr>
            <w:r w:rsidRPr="000A63E5">
              <w:rPr>
                <w:rFonts w:eastAsiaTheme="minorHAnsi"/>
                <w:b/>
              </w:rPr>
              <w:t>Range</w:t>
            </w:r>
          </w:p>
        </w:tc>
        <w:tc>
          <w:tcPr>
            <w:tcW w:w="899" w:type="pct"/>
            <w:vAlign w:val="bottom"/>
          </w:tcPr>
          <w:p w:rsidR="0057644F" w:rsidRPr="000A63E5" w:rsidP="004A4632" w14:paraId="01F370C2" w14:textId="77777777">
            <w:pPr>
              <w:tabs>
                <w:tab w:val="left" w:pos="720"/>
              </w:tabs>
              <w:spacing w:before="40" w:after="40"/>
              <w:jc w:val="center"/>
              <w:rPr>
                <w:rFonts w:eastAsiaTheme="minorHAnsi"/>
                <w:b/>
              </w:rPr>
            </w:pPr>
            <w:r w:rsidRPr="000A63E5">
              <w:rPr>
                <w:rFonts w:eastAsiaTheme="minorHAnsi"/>
                <w:b/>
              </w:rPr>
              <w:t>Number of respondents</w:t>
            </w:r>
          </w:p>
        </w:tc>
      </w:tr>
      <w:tr w14:paraId="08997D96" w14:textId="77777777" w:rsidTr="00DC69CF">
        <w:tblPrEx>
          <w:tblW w:w="5000" w:type="pct"/>
          <w:tblInd w:w="0" w:type="dxa"/>
          <w:tblLook w:val="04A0"/>
        </w:tblPrEx>
        <w:tc>
          <w:tcPr>
            <w:tcW w:w="2302" w:type="pct"/>
            <w:shd w:val="clear" w:color="auto" w:fill="F2F2F2" w:themeFill="background1" w:themeFillShade="F2"/>
          </w:tcPr>
          <w:p w:rsidR="0057644F" w:rsidRPr="000A63E5" w:rsidP="009C0A95" w14:paraId="7CD0F5EF" w14:textId="2376ECC5">
            <w:pPr>
              <w:spacing w:before="40" w:after="40"/>
              <w:ind w:left="336" w:hanging="336"/>
              <w:rPr>
                <w:rFonts w:eastAsiaTheme="minorHAnsi"/>
                <w:color w:val="000000" w:themeColor="text1"/>
              </w:rPr>
            </w:pPr>
            <w:r w:rsidRPr="000A63E5">
              <w:rPr>
                <w:color w:val="000000" w:themeColor="text1"/>
              </w:rPr>
              <w:t>1.</w:t>
            </w:r>
            <w:r w:rsidRPr="000A63E5">
              <w:rPr>
                <w:color w:val="000000" w:themeColor="text1"/>
              </w:rPr>
              <w:tab/>
            </w:r>
            <w:r w:rsidRPr="000A63E5" w:rsidR="00BD4B09">
              <w:rPr>
                <w:color w:val="000000" w:themeColor="text1"/>
              </w:rPr>
              <w:t>Parenting</w:t>
            </w:r>
            <w:r w:rsidRPr="000A63E5" w:rsidR="00BD4B09">
              <w:rPr>
                <w:rFonts w:eastAsiaTheme="minorHAnsi"/>
                <w:color w:val="000000" w:themeColor="text1"/>
              </w:rPr>
              <w:t xml:space="preserve">: </w:t>
            </w:r>
            <w:r w:rsidRPr="000A63E5" w:rsidR="004A4632">
              <w:rPr>
                <w:rFonts w:eastAsiaTheme="minorHAnsi"/>
                <w:color w:val="000000" w:themeColor="text1"/>
              </w:rPr>
              <w:br/>
            </w:r>
            <w:r w:rsidRPr="000A63E5" w:rsidR="00513761">
              <w:rPr>
                <w:rFonts w:eastAsiaTheme="minorHAnsi"/>
                <w:color w:val="000000" w:themeColor="text1"/>
              </w:rPr>
              <w:t>Contact with child in past month</w:t>
            </w:r>
          </w:p>
        </w:tc>
        <w:tc>
          <w:tcPr>
            <w:tcW w:w="899" w:type="pct"/>
            <w:shd w:val="clear" w:color="auto" w:fill="F2F2F2" w:themeFill="background1" w:themeFillShade="F2"/>
            <w:vAlign w:val="center"/>
          </w:tcPr>
          <w:p w:rsidR="0057644F" w:rsidRPr="000A63E5" w:rsidP="004A4632" w14:paraId="7777D445" w14:textId="1AD0956B">
            <w:pPr>
              <w:tabs>
                <w:tab w:val="left" w:pos="720"/>
              </w:tabs>
              <w:spacing w:before="40" w:after="40"/>
              <w:jc w:val="center"/>
              <w:rPr>
                <w:rFonts w:eastAsiaTheme="minorHAnsi"/>
                <w:color w:val="000000" w:themeColor="text1"/>
              </w:rPr>
            </w:pPr>
          </w:p>
        </w:tc>
        <w:tc>
          <w:tcPr>
            <w:tcW w:w="899" w:type="pct"/>
            <w:shd w:val="clear" w:color="auto" w:fill="F2F2F2" w:themeFill="background1" w:themeFillShade="F2"/>
          </w:tcPr>
          <w:p w:rsidR="0057644F" w:rsidRPr="000A63E5" w:rsidP="004A4632" w14:paraId="4B176469" w14:textId="4F00FACB">
            <w:pPr>
              <w:tabs>
                <w:tab w:val="left" w:pos="720"/>
              </w:tabs>
              <w:spacing w:before="40" w:after="40"/>
              <w:jc w:val="center"/>
              <w:rPr>
                <w:rFonts w:eastAsiaTheme="minorHAnsi"/>
                <w:color w:val="000000" w:themeColor="text1"/>
              </w:rPr>
            </w:pPr>
          </w:p>
        </w:tc>
        <w:tc>
          <w:tcPr>
            <w:tcW w:w="899" w:type="pct"/>
            <w:shd w:val="clear" w:color="auto" w:fill="F2F2F2" w:themeFill="background1" w:themeFillShade="F2"/>
          </w:tcPr>
          <w:p w:rsidR="0057644F" w:rsidRPr="000A63E5" w:rsidP="004A4632" w14:paraId="5B73E809" w14:textId="2D6C9BC9">
            <w:pPr>
              <w:tabs>
                <w:tab w:val="left" w:pos="720"/>
              </w:tabs>
              <w:spacing w:before="40" w:after="40"/>
              <w:jc w:val="center"/>
              <w:rPr>
                <w:rFonts w:eastAsiaTheme="minorHAnsi"/>
                <w:color w:val="000000" w:themeColor="text1"/>
              </w:rPr>
            </w:pPr>
          </w:p>
        </w:tc>
      </w:tr>
      <w:tr w14:paraId="281234D8" w14:textId="77777777" w:rsidTr="00CA583C">
        <w:tblPrEx>
          <w:tblW w:w="5000" w:type="pct"/>
          <w:tblInd w:w="0" w:type="dxa"/>
          <w:tblLook w:val="04A0"/>
        </w:tblPrEx>
        <w:tc>
          <w:tcPr>
            <w:tcW w:w="2302" w:type="pct"/>
          </w:tcPr>
          <w:p w:rsidR="0057644F" w:rsidRPr="000A63E5" w:rsidP="001D2CDA" w14:paraId="03738E94" w14:textId="586B281D">
            <w:pPr>
              <w:tabs>
                <w:tab w:val="right" w:leader="dot" w:pos="5834"/>
              </w:tabs>
              <w:spacing w:before="40" w:after="40"/>
              <w:ind w:left="337" w:hanging="342"/>
              <w:rPr>
                <w:rFonts w:eastAsiaTheme="minorHAnsi"/>
                <w:color w:val="000000" w:themeColor="text1"/>
                <w:highlight w:val="yellow"/>
              </w:rPr>
            </w:pPr>
            <w:r w:rsidRPr="000A63E5">
              <w:rPr>
                <w:rFonts w:eastAsiaTheme="minorHAnsi"/>
                <w:color w:val="000000" w:themeColor="text1"/>
              </w:rPr>
              <w:t>a.</w:t>
            </w:r>
            <w:r w:rsidRPr="000A63E5">
              <w:rPr>
                <w:rFonts w:eastAsiaTheme="minorHAnsi"/>
                <w:color w:val="000000" w:themeColor="text1"/>
              </w:rPr>
              <w:tab/>
            </w:r>
            <w:r w:rsidRPr="000A63E5" w:rsidR="00513761">
              <w:rPr>
                <w:rFonts w:eastAsiaTheme="minorHAnsi"/>
                <w:color w:val="000000" w:themeColor="text1"/>
              </w:rPr>
              <w:t xml:space="preserve">Saw in </w:t>
            </w:r>
            <w:r w:rsidRPr="000A63E5" w:rsidR="00513761">
              <w:rPr>
                <w:rFonts w:eastAsia="Calibri"/>
                <w:bCs/>
                <w:color w:val="000000" w:themeColor="text1"/>
              </w:rPr>
              <w:t>person</w:t>
            </w:r>
            <w:r w:rsidRPr="000A63E5" w:rsidR="00513761">
              <w:rPr>
                <w:rFonts w:eastAsiaTheme="minorHAnsi"/>
                <w:color w:val="000000" w:themeColor="text1"/>
              </w:rPr>
              <w:t>, spoke on the phone, or wrote to youngest child in past month</w:t>
            </w:r>
            <w:r w:rsidRPr="000A63E5" w:rsidR="00DE1F41">
              <w:rPr>
                <w:rFonts w:eastAsiaTheme="minorHAnsi"/>
                <w:color w:val="000000" w:themeColor="text1"/>
              </w:rPr>
              <w:t xml:space="preserve"> (%)</w:t>
            </w:r>
          </w:p>
        </w:tc>
        <w:tc>
          <w:tcPr>
            <w:tcW w:w="899" w:type="pct"/>
          </w:tcPr>
          <w:p w:rsidR="0057644F" w:rsidRPr="000A63E5" w:rsidP="004A4632" w14:paraId="03318841" w14:textId="77777777">
            <w:pPr>
              <w:tabs>
                <w:tab w:val="left" w:pos="720"/>
              </w:tabs>
              <w:spacing w:before="40" w:after="40"/>
              <w:jc w:val="center"/>
              <w:rPr>
                <w:rFonts w:eastAsiaTheme="minorHAnsi"/>
                <w:color w:val="000000" w:themeColor="text1"/>
                <w:highlight w:val="yellow"/>
              </w:rPr>
            </w:pPr>
          </w:p>
        </w:tc>
        <w:tc>
          <w:tcPr>
            <w:tcW w:w="899" w:type="pct"/>
            <w:vAlign w:val="center"/>
          </w:tcPr>
          <w:p w:rsidR="0057644F" w:rsidRPr="000A63E5" w:rsidP="004A4632" w14:paraId="1E44D9D7" w14:textId="3B21A84C">
            <w:pPr>
              <w:tabs>
                <w:tab w:val="left" w:pos="720"/>
              </w:tabs>
              <w:spacing w:before="40" w:after="40"/>
              <w:jc w:val="center"/>
              <w:rPr>
                <w:rFonts w:eastAsiaTheme="minorHAnsi"/>
                <w:color w:val="000000" w:themeColor="text1"/>
                <w:highlight w:val="yellow"/>
              </w:rPr>
            </w:pPr>
            <w:r w:rsidRPr="000A63E5">
              <w:rPr>
                <w:rFonts w:eastAsiaTheme="minorHAnsi"/>
                <w:color w:val="000000" w:themeColor="text1"/>
              </w:rPr>
              <w:t>0–100</w:t>
            </w:r>
          </w:p>
        </w:tc>
        <w:tc>
          <w:tcPr>
            <w:tcW w:w="899" w:type="pct"/>
          </w:tcPr>
          <w:p w:rsidR="0057644F" w:rsidRPr="000A63E5" w:rsidP="004A4632" w14:paraId="5265D7BC" w14:textId="3AA1362D">
            <w:pPr>
              <w:tabs>
                <w:tab w:val="left" w:pos="720"/>
              </w:tabs>
              <w:spacing w:before="40" w:after="40"/>
              <w:jc w:val="center"/>
              <w:rPr>
                <w:rFonts w:eastAsiaTheme="minorHAnsi"/>
                <w:color w:val="000000" w:themeColor="text1"/>
              </w:rPr>
            </w:pPr>
          </w:p>
        </w:tc>
      </w:tr>
      <w:tr w14:paraId="67347F89" w14:textId="77777777" w:rsidTr="00DC69CF">
        <w:tblPrEx>
          <w:tblW w:w="5000" w:type="pct"/>
          <w:tblInd w:w="0" w:type="dxa"/>
          <w:tblLook w:val="04A0"/>
        </w:tblPrEx>
        <w:tc>
          <w:tcPr>
            <w:tcW w:w="2302" w:type="pct"/>
            <w:shd w:val="clear" w:color="auto" w:fill="F2F2F2" w:themeFill="background1" w:themeFillShade="F2"/>
          </w:tcPr>
          <w:p w:rsidR="00BD4B09" w:rsidRPr="000A63E5" w:rsidP="009C0A95" w14:paraId="279C9EE4" w14:textId="367348E0">
            <w:pPr>
              <w:spacing w:before="40" w:after="40"/>
              <w:ind w:left="336" w:hanging="336"/>
              <w:rPr>
                <w:rFonts w:eastAsiaTheme="minorHAnsi"/>
                <w:color w:val="000000" w:themeColor="text1"/>
              </w:rPr>
            </w:pPr>
            <w:r w:rsidRPr="000A63E5">
              <w:rPr>
                <w:color w:val="000000" w:themeColor="text1"/>
              </w:rPr>
              <w:t>2.</w:t>
            </w:r>
            <w:r w:rsidRPr="000A63E5">
              <w:rPr>
                <w:color w:val="000000" w:themeColor="text1"/>
              </w:rPr>
              <w:tab/>
            </w:r>
            <w:r w:rsidRPr="000A63E5">
              <w:rPr>
                <w:color w:val="000000" w:themeColor="text1"/>
              </w:rPr>
              <w:t>Coparenting</w:t>
            </w:r>
            <w:r w:rsidRPr="000A63E5">
              <w:rPr>
                <w:rFonts w:eastAsiaTheme="minorHAnsi"/>
                <w:color w:val="000000" w:themeColor="text1"/>
              </w:rPr>
              <w:t>/relationships</w:t>
            </w:r>
          </w:p>
        </w:tc>
        <w:tc>
          <w:tcPr>
            <w:tcW w:w="899" w:type="pct"/>
            <w:shd w:val="clear" w:color="auto" w:fill="F2F2F2" w:themeFill="background1" w:themeFillShade="F2"/>
          </w:tcPr>
          <w:p w:rsidR="00BD4B09" w:rsidRPr="000A63E5" w:rsidP="004A4632" w14:paraId="3E884F8B" w14:textId="77777777">
            <w:pPr>
              <w:tabs>
                <w:tab w:val="left" w:pos="720"/>
              </w:tabs>
              <w:spacing w:before="40" w:after="40"/>
              <w:jc w:val="center"/>
              <w:rPr>
                <w:rFonts w:eastAsiaTheme="minorHAnsi"/>
                <w:color w:val="000000" w:themeColor="text1"/>
                <w:highlight w:val="yellow"/>
              </w:rPr>
            </w:pPr>
          </w:p>
        </w:tc>
        <w:tc>
          <w:tcPr>
            <w:tcW w:w="899" w:type="pct"/>
            <w:shd w:val="clear" w:color="auto" w:fill="F2F2F2" w:themeFill="background1" w:themeFillShade="F2"/>
            <w:vAlign w:val="center"/>
          </w:tcPr>
          <w:p w:rsidR="00BD4B09" w:rsidRPr="000A63E5" w:rsidP="004A4632" w14:paraId="0E60629D" w14:textId="77777777">
            <w:pPr>
              <w:tabs>
                <w:tab w:val="left" w:pos="720"/>
              </w:tabs>
              <w:spacing w:before="40" w:after="40"/>
              <w:jc w:val="center"/>
              <w:rPr>
                <w:rFonts w:eastAsiaTheme="minorHAnsi"/>
                <w:color w:val="000000" w:themeColor="text1"/>
              </w:rPr>
            </w:pPr>
          </w:p>
        </w:tc>
        <w:tc>
          <w:tcPr>
            <w:tcW w:w="899" w:type="pct"/>
            <w:shd w:val="clear" w:color="auto" w:fill="F2F2F2" w:themeFill="background1" w:themeFillShade="F2"/>
          </w:tcPr>
          <w:p w:rsidR="00BD4B09" w:rsidRPr="000A63E5" w:rsidP="004A4632" w14:paraId="22B3CFB8" w14:textId="77777777">
            <w:pPr>
              <w:tabs>
                <w:tab w:val="left" w:pos="720"/>
              </w:tabs>
              <w:spacing w:before="40" w:after="40"/>
              <w:jc w:val="center"/>
              <w:rPr>
                <w:rFonts w:eastAsiaTheme="minorHAnsi"/>
                <w:color w:val="000000" w:themeColor="text1"/>
              </w:rPr>
            </w:pPr>
          </w:p>
        </w:tc>
      </w:tr>
      <w:tr w14:paraId="1975D015" w14:textId="77777777" w:rsidTr="00CA583C">
        <w:tblPrEx>
          <w:tblW w:w="5000" w:type="pct"/>
          <w:tblInd w:w="0" w:type="dxa"/>
          <w:tblLook w:val="04A0"/>
        </w:tblPrEx>
        <w:tc>
          <w:tcPr>
            <w:tcW w:w="2302" w:type="pct"/>
          </w:tcPr>
          <w:p w:rsidR="00BD4B09" w:rsidRPr="000A63E5" w:rsidP="001D2CDA" w14:paraId="32EF0F06" w14:textId="0A2A725C">
            <w:pPr>
              <w:tabs>
                <w:tab w:val="right" w:leader="dot" w:pos="5834"/>
              </w:tabs>
              <w:spacing w:before="40" w:after="40"/>
              <w:ind w:left="337" w:hanging="342"/>
              <w:rPr>
                <w:rFonts w:eastAsiaTheme="minorHAnsi"/>
                <w:color w:val="000000" w:themeColor="text1"/>
              </w:rPr>
            </w:pPr>
            <w:r w:rsidRPr="000A63E5">
              <w:rPr>
                <w:rFonts w:eastAsiaTheme="minorHAnsi"/>
                <w:color w:val="000000" w:themeColor="text1"/>
              </w:rPr>
              <w:t>a.</w:t>
            </w:r>
            <w:r w:rsidRPr="000A63E5">
              <w:rPr>
                <w:rFonts w:eastAsiaTheme="minorHAnsi"/>
                <w:color w:val="000000" w:themeColor="text1"/>
              </w:rPr>
              <w:tab/>
            </w:r>
            <w:r w:rsidRPr="000A63E5">
              <w:rPr>
                <w:rFonts w:eastAsiaTheme="minorHAnsi"/>
                <w:color w:val="000000" w:themeColor="text1"/>
              </w:rPr>
              <w:t>Collaborative coparenting, such as the other parent or coparent contradicts my decisions, or the other parent and I make joint decisions about child, or respect each other’s decisions about child</w:t>
            </w:r>
          </w:p>
        </w:tc>
        <w:tc>
          <w:tcPr>
            <w:tcW w:w="899" w:type="pct"/>
          </w:tcPr>
          <w:p w:rsidR="00BD4B09" w:rsidRPr="000A63E5" w:rsidP="004A4632" w14:paraId="182037F7" w14:textId="77777777">
            <w:pPr>
              <w:tabs>
                <w:tab w:val="left" w:pos="720"/>
              </w:tabs>
              <w:spacing w:before="40" w:after="40"/>
              <w:jc w:val="center"/>
              <w:rPr>
                <w:rFonts w:eastAsiaTheme="minorHAnsi"/>
                <w:color w:val="000000" w:themeColor="text1"/>
                <w:highlight w:val="yellow"/>
              </w:rPr>
            </w:pPr>
          </w:p>
        </w:tc>
        <w:tc>
          <w:tcPr>
            <w:tcW w:w="899" w:type="pct"/>
            <w:vAlign w:val="center"/>
          </w:tcPr>
          <w:p w:rsidR="00BD4B09" w:rsidRPr="000A63E5" w:rsidP="004A4632" w14:paraId="270FCFF4" w14:textId="457DC784">
            <w:pPr>
              <w:tabs>
                <w:tab w:val="left" w:pos="720"/>
              </w:tabs>
              <w:spacing w:before="40" w:after="40"/>
              <w:jc w:val="center"/>
              <w:rPr>
                <w:rFonts w:eastAsiaTheme="minorHAnsi"/>
                <w:color w:val="000000" w:themeColor="text1"/>
              </w:rPr>
            </w:pPr>
            <w:r w:rsidRPr="000A63E5">
              <w:rPr>
                <w:rFonts w:eastAsiaTheme="minorHAnsi"/>
                <w:color w:val="000000" w:themeColor="text1"/>
              </w:rPr>
              <w:t>1 (strongly agree) to 5 (strongly disagree)</w:t>
            </w:r>
          </w:p>
        </w:tc>
        <w:tc>
          <w:tcPr>
            <w:tcW w:w="899" w:type="pct"/>
          </w:tcPr>
          <w:p w:rsidR="00BD4B09" w:rsidRPr="000A63E5" w:rsidP="004A4632" w14:paraId="24A99996" w14:textId="77777777">
            <w:pPr>
              <w:tabs>
                <w:tab w:val="left" w:pos="720"/>
              </w:tabs>
              <w:spacing w:before="40" w:after="40"/>
              <w:jc w:val="center"/>
              <w:rPr>
                <w:rFonts w:eastAsiaTheme="minorHAnsi"/>
                <w:color w:val="000000" w:themeColor="text1"/>
              </w:rPr>
            </w:pPr>
          </w:p>
        </w:tc>
      </w:tr>
      <w:tr w14:paraId="2D497248" w14:textId="77777777" w:rsidTr="00DC69CF">
        <w:tblPrEx>
          <w:tblW w:w="5000" w:type="pct"/>
          <w:tblInd w:w="0" w:type="dxa"/>
          <w:tblLook w:val="04A0"/>
        </w:tblPrEx>
        <w:tc>
          <w:tcPr>
            <w:tcW w:w="2302" w:type="pct"/>
            <w:shd w:val="clear" w:color="auto" w:fill="F2F2F2" w:themeFill="background1" w:themeFillShade="F2"/>
          </w:tcPr>
          <w:p w:rsidR="00BD4B09" w:rsidRPr="000A63E5" w:rsidP="009C0A95" w14:paraId="650A3118" w14:textId="3818AA41">
            <w:pPr>
              <w:spacing w:before="40" w:after="40"/>
              <w:ind w:left="336" w:hanging="336"/>
              <w:rPr>
                <w:rFonts w:eastAsiaTheme="minorHAnsi"/>
                <w:color w:val="000000" w:themeColor="text1"/>
              </w:rPr>
            </w:pPr>
            <w:r w:rsidRPr="000A63E5">
              <w:rPr>
                <w:color w:val="000000" w:themeColor="text1"/>
              </w:rPr>
              <w:t>3.</w:t>
            </w:r>
            <w:r w:rsidRPr="000A63E5">
              <w:rPr>
                <w:color w:val="000000" w:themeColor="text1"/>
              </w:rPr>
              <w:tab/>
            </w:r>
            <w:r w:rsidRPr="000A63E5">
              <w:rPr>
                <w:color w:val="000000" w:themeColor="text1"/>
              </w:rPr>
              <w:t>Economic stability</w:t>
            </w:r>
          </w:p>
        </w:tc>
        <w:tc>
          <w:tcPr>
            <w:tcW w:w="899" w:type="pct"/>
            <w:shd w:val="clear" w:color="auto" w:fill="F2F2F2" w:themeFill="background1" w:themeFillShade="F2"/>
          </w:tcPr>
          <w:p w:rsidR="00BD4B09" w:rsidRPr="000A63E5" w:rsidP="004A4632" w14:paraId="530A5789" w14:textId="77777777">
            <w:pPr>
              <w:tabs>
                <w:tab w:val="left" w:pos="720"/>
              </w:tabs>
              <w:spacing w:before="40" w:after="40"/>
              <w:jc w:val="center"/>
              <w:rPr>
                <w:rFonts w:eastAsiaTheme="minorHAnsi"/>
                <w:color w:val="000000" w:themeColor="text1"/>
                <w:highlight w:val="yellow"/>
              </w:rPr>
            </w:pPr>
          </w:p>
        </w:tc>
        <w:tc>
          <w:tcPr>
            <w:tcW w:w="899" w:type="pct"/>
            <w:shd w:val="clear" w:color="auto" w:fill="F2F2F2" w:themeFill="background1" w:themeFillShade="F2"/>
            <w:vAlign w:val="center"/>
          </w:tcPr>
          <w:p w:rsidR="00BD4B09" w:rsidRPr="000A63E5" w:rsidP="004A4632" w14:paraId="4ECCF93C" w14:textId="77777777">
            <w:pPr>
              <w:tabs>
                <w:tab w:val="left" w:pos="720"/>
              </w:tabs>
              <w:spacing w:before="40" w:after="40"/>
              <w:jc w:val="center"/>
              <w:rPr>
                <w:rFonts w:eastAsiaTheme="minorHAnsi"/>
                <w:color w:val="000000" w:themeColor="text1"/>
              </w:rPr>
            </w:pPr>
          </w:p>
        </w:tc>
        <w:tc>
          <w:tcPr>
            <w:tcW w:w="899" w:type="pct"/>
            <w:shd w:val="clear" w:color="auto" w:fill="F2F2F2" w:themeFill="background1" w:themeFillShade="F2"/>
          </w:tcPr>
          <w:p w:rsidR="00BD4B09" w:rsidRPr="000A63E5" w:rsidP="004A4632" w14:paraId="2882642A" w14:textId="77777777">
            <w:pPr>
              <w:tabs>
                <w:tab w:val="left" w:pos="720"/>
              </w:tabs>
              <w:spacing w:before="40" w:after="40"/>
              <w:jc w:val="center"/>
              <w:rPr>
                <w:rFonts w:eastAsiaTheme="minorHAnsi"/>
                <w:color w:val="000000" w:themeColor="text1"/>
              </w:rPr>
            </w:pPr>
          </w:p>
        </w:tc>
      </w:tr>
      <w:tr w14:paraId="4701CDAB" w14:textId="77777777" w:rsidTr="00CA583C">
        <w:tblPrEx>
          <w:tblW w:w="5000" w:type="pct"/>
          <w:tblInd w:w="0" w:type="dxa"/>
          <w:tblLook w:val="04A0"/>
        </w:tblPrEx>
        <w:tc>
          <w:tcPr>
            <w:tcW w:w="2302" w:type="pct"/>
          </w:tcPr>
          <w:p w:rsidR="00BD4B09" w:rsidRPr="000A63E5" w:rsidP="001D2CDA" w14:paraId="07807899" w14:textId="2D932722">
            <w:pPr>
              <w:tabs>
                <w:tab w:val="right" w:leader="dot" w:pos="5834"/>
              </w:tabs>
              <w:spacing w:before="40" w:after="40"/>
              <w:ind w:left="337" w:hanging="342"/>
              <w:rPr>
                <w:rFonts w:eastAsiaTheme="minorHAnsi"/>
                <w:color w:val="000000" w:themeColor="text1"/>
              </w:rPr>
            </w:pPr>
            <w:r w:rsidRPr="000A63E5">
              <w:rPr>
                <w:rFonts w:eastAsiaTheme="minorHAnsi"/>
                <w:color w:val="000000" w:themeColor="text1"/>
              </w:rPr>
              <w:t>a.</w:t>
            </w:r>
            <w:r w:rsidRPr="000A63E5">
              <w:rPr>
                <w:rFonts w:eastAsiaTheme="minorHAnsi"/>
                <w:color w:val="000000" w:themeColor="text1"/>
              </w:rPr>
              <w:tab/>
            </w:r>
            <w:r w:rsidRPr="000A63E5">
              <w:rPr>
                <w:rFonts w:eastAsiaTheme="minorHAnsi"/>
                <w:color w:val="000000" w:themeColor="text1"/>
              </w:rPr>
              <w:t>Has a job or has participated in education or job training in past month</w:t>
            </w:r>
            <w:r w:rsidRPr="000A63E5" w:rsidR="00DE1F41">
              <w:rPr>
                <w:rFonts w:eastAsiaTheme="minorHAnsi"/>
                <w:color w:val="000000" w:themeColor="text1"/>
              </w:rPr>
              <w:t xml:space="preserve"> (%)</w:t>
            </w:r>
          </w:p>
        </w:tc>
        <w:tc>
          <w:tcPr>
            <w:tcW w:w="899" w:type="pct"/>
          </w:tcPr>
          <w:p w:rsidR="00BD4B09" w:rsidRPr="000A63E5" w:rsidP="004A4632" w14:paraId="669F3DC7" w14:textId="77777777">
            <w:pPr>
              <w:tabs>
                <w:tab w:val="left" w:pos="720"/>
              </w:tabs>
              <w:spacing w:before="40" w:after="40"/>
              <w:jc w:val="center"/>
              <w:rPr>
                <w:rFonts w:eastAsiaTheme="minorHAnsi"/>
                <w:color w:val="000000" w:themeColor="text1"/>
                <w:highlight w:val="yellow"/>
              </w:rPr>
            </w:pPr>
          </w:p>
        </w:tc>
        <w:tc>
          <w:tcPr>
            <w:tcW w:w="899" w:type="pct"/>
            <w:vAlign w:val="center"/>
          </w:tcPr>
          <w:p w:rsidR="00BD4B09" w:rsidRPr="000A63E5" w:rsidP="004A4632" w14:paraId="0611DDFA" w14:textId="45D718BC">
            <w:pPr>
              <w:tabs>
                <w:tab w:val="left" w:pos="720"/>
              </w:tabs>
              <w:spacing w:before="40" w:after="40"/>
              <w:jc w:val="center"/>
              <w:rPr>
                <w:rFonts w:eastAsiaTheme="minorHAnsi"/>
                <w:color w:val="000000" w:themeColor="text1"/>
              </w:rPr>
            </w:pPr>
            <w:r w:rsidRPr="000A63E5">
              <w:rPr>
                <w:rFonts w:eastAsiaTheme="minorHAnsi"/>
                <w:color w:val="000000" w:themeColor="text1"/>
              </w:rPr>
              <w:t>0–100</w:t>
            </w:r>
          </w:p>
        </w:tc>
        <w:tc>
          <w:tcPr>
            <w:tcW w:w="899" w:type="pct"/>
          </w:tcPr>
          <w:p w:rsidR="00BD4B09" w:rsidRPr="000A63E5" w:rsidP="004A4632" w14:paraId="767D7BC3" w14:textId="77777777">
            <w:pPr>
              <w:tabs>
                <w:tab w:val="left" w:pos="720"/>
              </w:tabs>
              <w:spacing w:before="40" w:after="40"/>
              <w:jc w:val="center"/>
              <w:rPr>
                <w:rFonts w:eastAsiaTheme="minorHAnsi"/>
                <w:color w:val="000000" w:themeColor="text1"/>
              </w:rPr>
            </w:pPr>
          </w:p>
        </w:tc>
      </w:tr>
      <w:tr w14:paraId="163CBC49" w14:textId="77777777" w:rsidTr="00DC69CF">
        <w:tblPrEx>
          <w:tblW w:w="5000" w:type="pct"/>
          <w:tblInd w:w="0" w:type="dxa"/>
          <w:tblLook w:val="04A0"/>
        </w:tblPrEx>
        <w:tc>
          <w:tcPr>
            <w:tcW w:w="2302" w:type="pct"/>
            <w:shd w:val="clear" w:color="auto" w:fill="F2F2F2" w:themeFill="background1" w:themeFillShade="F2"/>
          </w:tcPr>
          <w:p w:rsidR="00BD4B09" w:rsidRPr="000A63E5" w:rsidP="009C0A95" w14:paraId="7D06B37D" w14:textId="696BF3DF">
            <w:pPr>
              <w:spacing w:before="40" w:after="40"/>
              <w:ind w:left="336" w:hanging="336"/>
              <w:rPr>
                <w:rFonts w:eastAsiaTheme="minorHAnsi"/>
                <w:color w:val="000000" w:themeColor="text1"/>
              </w:rPr>
            </w:pPr>
            <w:r w:rsidRPr="000A63E5">
              <w:rPr>
                <w:color w:val="000000" w:themeColor="text1"/>
              </w:rPr>
              <w:t>4.</w:t>
            </w:r>
            <w:r w:rsidRPr="000A63E5">
              <w:rPr>
                <w:color w:val="000000" w:themeColor="text1"/>
              </w:rPr>
              <w:tab/>
            </w:r>
            <w:r w:rsidRPr="000A63E5">
              <w:rPr>
                <w:color w:val="000000" w:themeColor="text1"/>
              </w:rPr>
              <w:t>Program perceptions</w:t>
            </w:r>
          </w:p>
        </w:tc>
        <w:tc>
          <w:tcPr>
            <w:tcW w:w="899" w:type="pct"/>
            <w:shd w:val="clear" w:color="auto" w:fill="F2F2F2" w:themeFill="background1" w:themeFillShade="F2"/>
          </w:tcPr>
          <w:p w:rsidR="00BD4B09" w:rsidRPr="000A63E5" w:rsidP="004A4632" w14:paraId="0520ADDC" w14:textId="77777777">
            <w:pPr>
              <w:tabs>
                <w:tab w:val="left" w:pos="720"/>
              </w:tabs>
              <w:spacing w:before="40" w:after="40"/>
              <w:jc w:val="center"/>
              <w:rPr>
                <w:rFonts w:eastAsiaTheme="minorHAnsi"/>
                <w:color w:val="000000" w:themeColor="text1"/>
                <w:highlight w:val="yellow"/>
              </w:rPr>
            </w:pPr>
          </w:p>
        </w:tc>
        <w:tc>
          <w:tcPr>
            <w:tcW w:w="899" w:type="pct"/>
            <w:shd w:val="clear" w:color="auto" w:fill="F2F2F2" w:themeFill="background1" w:themeFillShade="F2"/>
            <w:vAlign w:val="center"/>
          </w:tcPr>
          <w:p w:rsidR="00BD4B09" w:rsidRPr="000A63E5" w:rsidP="004A4632" w14:paraId="51BA96AE" w14:textId="77777777">
            <w:pPr>
              <w:tabs>
                <w:tab w:val="left" w:pos="720"/>
              </w:tabs>
              <w:spacing w:before="40" w:after="40"/>
              <w:jc w:val="center"/>
              <w:rPr>
                <w:rFonts w:eastAsiaTheme="minorHAnsi"/>
                <w:color w:val="000000" w:themeColor="text1"/>
              </w:rPr>
            </w:pPr>
          </w:p>
        </w:tc>
        <w:tc>
          <w:tcPr>
            <w:tcW w:w="899" w:type="pct"/>
            <w:shd w:val="clear" w:color="auto" w:fill="F2F2F2" w:themeFill="background1" w:themeFillShade="F2"/>
          </w:tcPr>
          <w:p w:rsidR="00BD4B09" w:rsidRPr="000A63E5" w:rsidP="004A4632" w14:paraId="7E336F2B" w14:textId="77777777">
            <w:pPr>
              <w:tabs>
                <w:tab w:val="left" w:pos="720"/>
              </w:tabs>
              <w:spacing w:before="40" w:after="40"/>
              <w:jc w:val="center"/>
              <w:rPr>
                <w:rFonts w:eastAsiaTheme="minorHAnsi"/>
                <w:color w:val="000000" w:themeColor="text1"/>
              </w:rPr>
            </w:pPr>
          </w:p>
        </w:tc>
      </w:tr>
      <w:tr w14:paraId="4D748F4E" w14:textId="77777777" w:rsidTr="00CA583C">
        <w:tblPrEx>
          <w:tblW w:w="5000" w:type="pct"/>
          <w:tblInd w:w="0" w:type="dxa"/>
          <w:tblLook w:val="04A0"/>
        </w:tblPrEx>
        <w:tc>
          <w:tcPr>
            <w:tcW w:w="2302" w:type="pct"/>
          </w:tcPr>
          <w:p w:rsidR="00BD4B09" w:rsidRPr="000A63E5" w:rsidP="001D2CDA" w14:paraId="37AA2C61" w14:textId="70954667">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a.</w:t>
            </w:r>
            <w:r w:rsidRPr="000A63E5">
              <w:rPr>
                <w:rFonts w:eastAsia="Calibri"/>
                <w:bCs/>
                <w:color w:val="000000" w:themeColor="text1"/>
              </w:rPr>
              <w:tab/>
            </w:r>
            <w:r w:rsidRPr="000A63E5">
              <w:rPr>
                <w:rFonts w:eastAsia="Calibri"/>
                <w:bCs/>
                <w:color w:val="000000" w:themeColor="text1"/>
              </w:rPr>
              <w:t>How often learned about communication skills during the program</w:t>
            </w:r>
          </w:p>
        </w:tc>
        <w:tc>
          <w:tcPr>
            <w:tcW w:w="899" w:type="pct"/>
            <w:vAlign w:val="bottom"/>
          </w:tcPr>
          <w:p w:rsidR="00BD4B09" w:rsidRPr="000A63E5" w:rsidP="004A4632" w14:paraId="16756227" w14:textId="77777777">
            <w:pPr>
              <w:tabs>
                <w:tab w:val="left" w:pos="720"/>
              </w:tabs>
              <w:spacing w:before="40" w:after="40"/>
              <w:jc w:val="center"/>
              <w:rPr>
                <w:rFonts w:eastAsiaTheme="minorHAnsi"/>
                <w:color w:val="000000" w:themeColor="text1"/>
                <w:highlight w:val="yellow"/>
              </w:rPr>
            </w:pPr>
          </w:p>
        </w:tc>
        <w:tc>
          <w:tcPr>
            <w:tcW w:w="899" w:type="pct"/>
            <w:vAlign w:val="bottom"/>
          </w:tcPr>
          <w:p w:rsidR="00BD4B09" w:rsidRPr="000A63E5" w:rsidP="004A4632" w14:paraId="30432EA3" w14:textId="111BF790">
            <w:pPr>
              <w:tabs>
                <w:tab w:val="left" w:pos="720"/>
              </w:tabs>
              <w:spacing w:before="40" w:after="40"/>
              <w:jc w:val="center"/>
              <w:rPr>
                <w:rFonts w:eastAsiaTheme="minorHAnsi"/>
                <w:color w:val="000000" w:themeColor="text1"/>
              </w:rPr>
            </w:pPr>
            <w:r w:rsidRPr="000A63E5">
              <w:rPr>
                <w:color w:val="000000" w:themeColor="text1"/>
              </w:rPr>
              <w:t>1 (never) to 3 (often)</w:t>
            </w:r>
          </w:p>
        </w:tc>
        <w:tc>
          <w:tcPr>
            <w:tcW w:w="899" w:type="pct"/>
          </w:tcPr>
          <w:p w:rsidR="00BD4B09" w:rsidRPr="000A63E5" w:rsidP="004A4632" w14:paraId="1C60ED19" w14:textId="77777777">
            <w:pPr>
              <w:tabs>
                <w:tab w:val="left" w:pos="720"/>
              </w:tabs>
              <w:spacing w:before="40" w:after="40"/>
              <w:jc w:val="center"/>
              <w:rPr>
                <w:rFonts w:eastAsiaTheme="minorHAnsi"/>
                <w:color w:val="000000" w:themeColor="text1"/>
              </w:rPr>
            </w:pPr>
          </w:p>
        </w:tc>
      </w:tr>
      <w:tr w14:paraId="237F9B09" w14:textId="77777777" w:rsidTr="00CA583C">
        <w:tblPrEx>
          <w:tblW w:w="5000" w:type="pct"/>
          <w:tblInd w:w="0" w:type="dxa"/>
          <w:tblLook w:val="04A0"/>
        </w:tblPrEx>
        <w:tc>
          <w:tcPr>
            <w:tcW w:w="2302" w:type="pct"/>
          </w:tcPr>
          <w:p w:rsidR="00BD4B09" w:rsidRPr="000A63E5" w:rsidP="001D2CDA" w14:paraId="76E93DB6" w14:textId="0014571A">
            <w:pPr>
              <w:tabs>
                <w:tab w:val="right" w:leader="dot" w:pos="5834"/>
              </w:tabs>
              <w:spacing w:before="40" w:after="40"/>
              <w:ind w:left="337" w:hanging="342"/>
              <w:rPr>
                <w:rFonts w:eastAsia="Calibri"/>
                <w:bCs/>
                <w:color w:val="000000" w:themeColor="text1"/>
              </w:rPr>
            </w:pPr>
            <w:r w:rsidRPr="000A63E5">
              <w:rPr>
                <w:rFonts w:eastAsia="Calibri"/>
                <w:bCs/>
                <w:color w:val="000000" w:themeColor="text1"/>
              </w:rPr>
              <w:t>b.</w:t>
            </w:r>
            <w:r w:rsidRPr="000A63E5">
              <w:rPr>
                <w:rFonts w:eastAsia="Calibri"/>
                <w:bCs/>
                <w:color w:val="000000" w:themeColor="text1"/>
              </w:rPr>
              <w:tab/>
            </w:r>
            <w:r w:rsidRPr="000A63E5">
              <w:rPr>
                <w:rFonts w:eastAsia="Calibri"/>
                <w:bCs/>
                <w:color w:val="000000" w:themeColor="text1"/>
              </w:rPr>
              <w:t>Overall, how helpful the program was</w:t>
            </w:r>
          </w:p>
        </w:tc>
        <w:tc>
          <w:tcPr>
            <w:tcW w:w="899" w:type="pct"/>
          </w:tcPr>
          <w:p w:rsidR="00BD4B09" w:rsidRPr="000A63E5" w:rsidP="004A4632" w14:paraId="6CF160EE" w14:textId="77777777">
            <w:pPr>
              <w:tabs>
                <w:tab w:val="left" w:pos="720"/>
              </w:tabs>
              <w:spacing w:before="40" w:after="40"/>
              <w:jc w:val="center"/>
              <w:rPr>
                <w:rFonts w:eastAsiaTheme="minorHAnsi"/>
                <w:color w:val="000000" w:themeColor="text1"/>
                <w:highlight w:val="yellow"/>
              </w:rPr>
            </w:pPr>
          </w:p>
        </w:tc>
        <w:tc>
          <w:tcPr>
            <w:tcW w:w="899" w:type="pct"/>
            <w:vAlign w:val="center"/>
          </w:tcPr>
          <w:p w:rsidR="00BD4B09" w:rsidRPr="000A63E5" w:rsidP="004A4632" w14:paraId="0320875F" w14:textId="065467D4">
            <w:pPr>
              <w:tabs>
                <w:tab w:val="left" w:pos="720"/>
              </w:tabs>
              <w:spacing w:before="40" w:after="40"/>
              <w:jc w:val="center"/>
              <w:rPr>
                <w:rFonts w:eastAsiaTheme="minorHAnsi"/>
                <w:color w:val="000000" w:themeColor="text1"/>
              </w:rPr>
            </w:pPr>
            <w:r w:rsidRPr="000A63E5">
              <w:rPr>
                <w:color w:val="000000" w:themeColor="text1"/>
              </w:rPr>
              <w:t>1 (not at all) to 5 (extremely helpful)</w:t>
            </w:r>
          </w:p>
        </w:tc>
        <w:tc>
          <w:tcPr>
            <w:tcW w:w="899" w:type="pct"/>
          </w:tcPr>
          <w:p w:rsidR="00BD4B09" w:rsidRPr="000A63E5" w:rsidP="004A4632" w14:paraId="11F5F333" w14:textId="77777777">
            <w:pPr>
              <w:tabs>
                <w:tab w:val="left" w:pos="720"/>
              </w:tabs>
              <w:spacing w:before="40" w:after="40"/>
              <w:jc w:val="center"/>
              <w:rPr>
                <w:rFonts w:eastAsiaTheme="minorHAnsi"/>
                <w:color w:val="000000" w:themeColor="text1"/>
              </w:rPr>
            </w:pPr>
          </w:p>
        </w:tc>
      </w:tr>
    </w:tbl>
    <w:p w:rsidR="00502C6C" w:rsidRPr="000A63E5" w:rsidP="00513761" w14:paraId="0B736A74" w14:textId="77777777">
      <w:pPr>
        <w:rPr>
          <w:b/>
        </w:rPr>
      </w:pPr>
    </w:p>
    <w:sectPr w:rsidSect="00636094">
      <w:headerReference w:type="default" r:id="rId11"/>
      <w:footerReference w:type="default" r:id="rId12"/>
      <w:pgSz w:w="12240" w:h="15840" w:code="1"/>
      <w:pgMar w:top="1440" w:right="720" w:bottom="144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5312627-E0A9-4450-997E-7E348A5507E0}"/>
    <w:embedBold r:id="rId2" w:fontKey="{84BC8F8E-1B91-41F4-8B7A-1BB1B367C982}"/>
  </w:font>
  <w:font w:name="Cambria">
    <w:panose1 w:val="02040503050406030204"/>
    <w:charset w:val="00"/>
    <w:family w:val="roman"/>
    <w:pitch w:val="variable"/>
    <w:sig w:usb0="E00006FF" w:usb1="420024FF" w:usb2="02000000" w:usb3="00000000" w:csb0="0000019F" w:csb1="00000000"/>
    <w:embedRegular r:id="rId3" w:fontKey="{D1AAD7AB-8E9C-4426-B0D8-4A1C8E2F8973}"/>
  </w:font>
  <w:font w:name="Garamond">
    <w:panose1 w:val="02020404030301010803"/>
    <w:charset w:val="00"/>
    <w:family w:val="roman"/>
    <w:pitch w:val="variable"/>
    <w:sig w:usb0="00000287" w:usb1="00000000" w:usb2="00000000" w:usb3="00000000" w:csb0="0000009F" w:csb1="00000000"/>
    <w:embedRegular r:id="rId4" w:fontKey="{A8583978-9A7F-4461-AF94-F31C07B62ABC}"/>
  </w:font>
  <w:font w:name="Segoe UI">
    <w:panose1 w:val="020B0502040204020203"/>
    <w:charset w:val="00"/>
    <w:family w:val="swiss"/>
    <w:pitch w:val="variable"/>
    <w:sig w:usb0="E4002EFF" w:usb1="C000E47F" w:usb2="00000009" w:usb3="00000000" w:csb0="000001FF" w:csb1="00000000"/>
    <w:embedRegular r:id="rId5" w:fontKey="{D6DD3B74-CB2E-447A-93E8-3FAA263822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56127"/>
      <w:docPartObj>
        <w:docPartGallery w:val="Page Numbers (Bottom of Page)"/>
        <w:docPartUnique/>
      </w:docPartObj>
    </w:sdtPr>
    <w:sdtContent>
      <w:p w:rsidR="00951E77" w:rsidRPr="00F43A6C" w:rsidP="00A64982" w14:paraId="70B06F19" w14:textId="5AB19855">
        <w:pPr>
          <w:pStyle w:val="Footer"/>
          <w:spacing w:before="120"/>
          <w:jc w:val="center"/>
        </w:pPr>
        <w:r w:rsidRPr="00F43A6C">
          <w:fldChar w:fldCharType="begin"/>
        </w:r>
        <w:r w:rsidRPr="00F43A6C">
          <w:instrText xml:space="preserve"> PAGE   \* MERGEFORMAT </w:instrText>
        </w:r>
        <w:r w:rsidRPr="00F43A6C">
          <w:fldChar w:fldCharType="separate"/>
        </w:r>
        <w:r>
          <w:rPr>
            <w:noProof/>
          </w:rPr>
          <w:t>2</w:t>
        </w:r>
        <w:r w:rsidRPr="00F43A6C">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9188441"/>
      <w:docPartObj>
        <w:docPartGallery w:val="Page Numbers (Bottom of Page)"/>
        <w:docPartUnique/>
      </w:docPartObj>
    </w:sdtPr>
    <w:sdtEndPr>
      <w:rPr>
        <w:noProof/>
      </w:rPr>
    </w:sdtEndPr>
    <w:sdtContent>
      <w:p w:rsidR="00D76E73" w:rsidP="00D76E73" w14:paraId="005B02C8" w14:textId="77777777">
        <w:pPr>
          <w:pStyle w:val="Footer"/>
          <w:jc w:val="center"/>
        </w:pPr>
        <w:r>
          <w:fldChar w:fldCharType="begin"/>
        </w:r>
        <w:r>
          <w:instrText xml:space="preserve"> PAGE   \* MERGEFORMAT </w:instrText>
        </w:r>
        <w:r>
          <w:fldChar w:fldCharType="separate"/>
        </w:r>
        <w:r>
          <w:t>35</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A5E" w:rsidRPr="00636094" w:rsidP="00327A5E" w14:paraId="01D26660" w14:textId="3E400F4D">
    <w:pPr>
      <w:pStyle w:val="BodyText"/>
      <w:spacing w:before="0"/>
      <w:jc w:val="center"/>
      <w:rPr>
        <w:rFonts w:ascii="Arial" w:hAnsi="Arial" w:cs="Arial"/>
        <w:b w:val="0"/>
        <w:bCs w:val="0"/>
        <w:sz w:val="22"/>
        <w:szCs w:val="22"/>
      </w:rPr>
    </w:pPr>
    <w:r w:rsidRPr="00636094">
      <w:rPr>
        <w:rFonts w:ascii="Arial" w:hAnsi="Arial" w:cs="Arial"/>
        <w:b w:val="0"/>
        <w:bCs w:val="0"/>
        <w:sz w:val="22"/>
        <w:szCs w:val="22"/>
      </w:rPr>
      <w:t>PERFORMANCE PROGRESS</w:t>
    </w:r>
    <w:r w:rsidRPr="00636094">
      <w:rPr>
        <w:rFonts w:ascii="Arial" w:hAnsi="Arial" w:cs="Arial"/>
        <w:b w:val="0"/>
        <w:bCs w:val="0"/>
        <w:sz w:val="22"/>
        <w:szCs w:val="22"/>
      </w:rPr>
      <w:t xml:space="preserve"> </w:t>
    </w:r>
    <w:r w:rsidRPr="00636094">
      <w:rPr>
        <w:rFonts w:ascii="Arial" w:hAnsi="Arial" w:cs="Arial"/>
        <w:b w:val="0"/>
        <w:bCs w:val="0"/>
        <w:spacing w:val="-2"/>
        <w:sz w:val="22"/>
        <w:szCs w:val="22"/>
      </w:rPr>
      <w:t>REPORT</w:t>
    </w:r>
  </w:p>
  <w:p w:rsidR="00327A5E" w:rsidRPr="00636094" w:rsidP="00327A5E" w14:paraId="7FAE2399" w14:textId="6C49A50B">
    <w:pPr>
      <w:pStyle w:val="BodyText"/>
      <w:spacing w:before="0"/>
      <w:jc w:val="center"/>
      <w:rPr>
        <w:rFonts w:ascii="Arial" w:hAnsi="Arial" w:cs="Arial"/>
        <w:b w:val="0"/>
        <w:bCs w:val="0"/>
        <w:sz w:val="22"/>
        <w:szCs w:val="22"/>
      </w:rPr>
    </w:pPr>
    <w:r>
      <w:rPr>
        <w:rFonts w:ascii="Arial" w:hAnsi="Arial" w:cs="Arial"/>
        <w:b w:val="0"/>
        <w:bCs w:val="0"/>
        <w:sz w:val="22"/>
        <w:szCs w:val="22"/>
      </w:rPr>
      <w:t xml:space="preserve">Administration for Children and Families (ACF), </w:t>
    </w:r>
    <w:r w:rsidRPr="00636094">
      <w:rPr>
        <w:rFonts w:ascii="Arial" w:hAnsi="Arial" w:cs="Arial"/>
        <w:b w:val="0"/>
        <w:bCs w:val="0"/>
        <w:sz w:val="22"/>
        <w:szCs w:val="22"/>
      </w:rPr>
      <w:t xml:space="preserve">Office of Family </w:t>
    </w:r>
    <w:r w:rsidRPr="00636094">
      <w:rPr>
        <w:rFonts w:ascii="Arial" w:hAnsi="Arial" w:cs="Arial"/>
        <w:b w:val="0"/>
        <w:bCs w:val="0"/>
        <w:spacing w:val="-2"/>
        <w:sz w:val="22"/>
        <w:szCs w:val="22"/>
      </w:rPr>
      <w:t>Assistance</w:t>
    </w:r>
    <w:r>
      <w:rPr>
        <w:rFonts w:ascii="Arial" w:hAnsi="Arial" w:cs="Arial"/>
        <w:b w:val="0"/>
        <w:bCs w:val="0"/>
        <w:spacing w:val="-2"/>
        <w:sz w:val="22"/>
        <w:szCs w:val="22"/>
      </w:rPr>
      <w:t xml:space="preserve"> (OFA)</w:t>
    </w:r>
  </w:p>
  <w:p w:rsidR="00951E77" w:rsidRPr="00327A5E" w:rsidP="00327A5E" w14:paraId="5CFC37C1" w14:textId="6E69EFC4">
    <w:pPr>
      <w:spacing w:after="240"/>
      <w:jc w:val="center"/>
    </w:pPr>
    <w:r w:rsidRPr="00636094">
      <w:t>Healthy</w:t>
    </w:r>
    <w:r w:rsidRPr="00636094">
      <w:rPr>
        <w:spacing w:val="-2"/>
      </w:rPr>
      <w:t xml:space="preserve"> </w:t>
    </w:r>
    <w:r w:rsidRPr="00636094">
      <w:t>Marriage</w:t>
    </w:r>
    <w:r w:rsidRPr="00636094">
      <w:rPr>
        <w:spacing w:val="-2"/>
      </w:rPr>
      <w:t xml:space="preserve"> </w:t>
    </w:r>
    <w:r w:rsidRPr="00636094">
      <w:t>and</w:t>
    </w:r>
    <w:r w:rsidRPr="00636094">
      <w:rPr>
        <w:spacing w:val="-2"/>
      </w:rPr>
      <w:t xml:space="preserve"> </w:t>
    </w:r>
    <w:r w:rsidRPr="00636094">
      <w:t>Responsible</w:t>
    </w:r>
    <w:r w:rsidRPr="00636094">
      <w:rPr>
        <w:spacing w:val="-2"/>
      </w:rPr>
      <w:t xml:space="preserve"> </w:t>
    </w:r>
    <w:r w:rsidRPr="00636094">
      <w:t>Fatherhood</w:t>
    </w:r>
    <w:r w:rsidRPr="00636094">
      <w:rPr>
        <w:spacing w:val="-2"/>
      </w:rPr>
      <w:t xml:space="preserve"> </w:t>
    </w:r>
    <w:r w:rsidRPr="00636094">
      <w:t>Grant</w:t>
    </w:r>
    <w:r w:rsidRPr="00636094">
      <w:rPr>
        <w:spacing w:val="-1"/>
      </w:rPr>
      <w:t xml:space="preserve"> </w:t>
    </w:r>
    <w:r w:rsidRPr="00636094">
      <w:rPr>
        <w:spacing w:val="-2"/>
      </w:rPr>
      <w:t>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983" w:rsidRPr="00636094" w:rsidP="00DF1983" w14:paraId="39B5BC61" w14:textId="67B9EC6E">
    <w:pPr>
      <w:pStyle w:val="BodyText"/>
      <w:spacing w:before="0"/>
      <w:jc w:val="center"/>
      <w:rPr>
        <w:rFonts w:ascii="Arial" w:hAnsi="Arial" w:cs="Arial"/>
        <w:b w:val="0"/>
        <w:bCs w:val="0"/>
        <w:sz w:val="22"/>
        <w:szCs w:val="22"/>
      </w:rPr>
    </w:pPr>
    <w:r w:rsidRPr="00636094">
      <w:rPr>
        <w:rFonts w:ascii="Arial" w:hAnsi="Arial" w:cs="Arial"/>
        <w:b w:val="0"/>
        <w:bCs w:val="0"/>
        <w:sz w:val="22"/>
        <w:szCs w:val="22"/>
      </w:rPr>
      <w:t>PERFORMANCE PROGRESS</w:t>
    </w:r>
    <w:r w:rsidRPr="00636094">
      <w:rPr>
        <w:rFonts w:ascii="Arial" w:hAnsi="Arial" w:cs="Arial"/>
        <w:b w:val="0"/>
        <w:bCs w:val="0"/>
        <w:sz w:val="22"/>
        <w:szCs w:val="22"/>
      </w:rPr>
      <w:t xml:space="preserve"> </w:t>
    </w:r>
    <w:r w:rsidRPr="00636094">
      <w:rPr>
        <w:rFonts w:ascii="Arial" w:hAnsi="Arial" w:cs="Arial"/>
        <w:b w:val="0"/>
        <w:bCs w:val="0"/>
        <w:spacing w:val="-2"/>
        <w:sz w:val="22"/>
        <w:szCs w:val="22"/>
      </w:rPr>
      <w:t>REPORT</w:t>
    </w:r>
  </w:p>
  <w:p w:rsidR="00DF1983" w:rsidRPr="00636094" w:rsidP="00DF1983" w14:paraId="0C08A198" w14:textId="62FDC638">
    <w:pPr>
      <w:pStyle w:val="BodyText"/>
      <w:spacing w:before="0"/>
      <w:jc w:val="center"/>
      <w:rPr>
        <w:rFonts w:ascii="Arial" w:hAnsi="Arial" w:cs="Arial"/>
        <w:b w:val="0"/>
        <w:bCs w:val="0"/>
        <w:sz w:val="22"/>
        <w:szCs w:val="22"/>
      </w:rPr>
    </w:pPr>
    <w:r>
      <w:rPr>
        <w:rFonts w:ascii="Arial" w:hAnsi="Arial" w:cs="Arial"/>
        <w:b w:val="0"/>
        <w:bCs w:val="0"/>
        <w:sz w:val="22"/>
        <w:szCs w:val="22"/>
      </w:rPr>
      <w:t xml:space="preserve">Administration for Children and Families (ACF), </w:t>
    </w:r>
    <w:r w:rsidRPr="00636094">
      <w:rPr>
        <w:rFonts w:ascii="Arial" w:hAnsi="Arial" w:cs="Arial"/>
        <w:b w:val="0"/>
        <w:bCs w:val="0"/>
        <w:sz w:val="22"/>
        <w:szCs w:val="22"/>
      </w:rPr>
      <w:t xml:space="preserve">Office of Family </w:t>
    </w:r>
    <w:r w:rsidRPr="00636094">
      <w:rPr>
        <w:rFonts w:ascii="Arial" w:hAnsi="Arial" w:cs="Arial"/>
        <w:b w:val="0"/>
        <w:bCs w:val="0"/>
        <w:spacing w:val="-2"/>
        <w:sz w:val="22"/>
        <w:szCs w:val="22"/>
      </w:rPr>
      <w:t>Assistance</w:t>
    </w:r>
    <w:r>
      <w:rPr>
        <w:rFonts w:ascii="Arial" w:hAnsi="Arial" w:cs="Arial"/>
        <w:b w:val="0"/>
        <w:bCs w:val="0"/>
        <w:spacing w:val="-2"/>
        <w:sz w:val="22"/>
        <w:szCs w:val="22"/>
      </w:rPr>
      <w:t xml:space="preserve"> (OFA)</w:t>
    </w:r>
  </w:p>
  <w:p w:rsidR="00DF1983" w:rsidRPr="0059224D" w:rsidP="0059224D" w14:paraId="032C978C" w14:textId="1BEC332A">
    <w:pPr>
      <w:spacing w:after="240"/>
      <w:jc w:val="center"/>
    </w:pPr>
    <w:r w:rsidRPr="00636094">
      <w:t>Healthy</w:t>
    </w:r>
    <w:r w:rsidRPr="00636094">
      <w:rPr>
        <w:spacing w:val="-2"/>
      </w:rPr>
      <w:t xml:space="preserve"> </w:t>
    </w:r>
    <w:r w:rsidRPr="00636094">
      <w:t>Marriage</w:t>
    </w:r>
    <w:r w:rsidRPr="00636094">
      <w:rPr>
        <w:spacing w:val="-2"/>
      </w:rPr>
      <w:t xml:space="preserve"> </w:t>
    </w:r>
    <w:r w:rsidRPr="00636094">
      <w:t>and</w:t>
    </w:r>
    <w:r w:rsidRPr="00636094">
      <w:rPr>
        <w:spacing w:val="-2"/>
      </w:rPr>
      <w:t xml:space="preserve"> </w:t>
    </w:r>
    <w:r w:rsidRPr="00636094">
      <w:t>Responsible</w:t>
    </w:r>
    <w:r w:rsidRPr="00636094">
      <w:rPr>
        <w:spacing w:val="-2"/>
      </w:rPr>
      <w:t xml:space="preserve"> </w:t>
    </w:r>
    <w:r w:rsidRPr="00636094">
      <w:t>Fatherhood</w:t>
    </w:r>
    <w:r w:rsidRPr="00636094">
      <w:rPr>
        <w:spacing w:val="-2"/>
      </w:rPr>
      <w:t xml:space="preserve"> </w:t>
    </w:r>
    <w:r w:rsidRPr="00636094">
      <w:t>Grant</w:t>
    </w:r>
    <w:r w:rsidRPr="00636094">
      <w:rPr>
        <w:spacing w:val="-1"/>
      </w:rPr>
      <w:t xml:space="preserve"> </w:t>
    </w:r>
    <w:r w:rsidRPr="00636094">
      <w:rPr>
        <w:spacing w:val="-2"/>
      </w:rPr>
      <w:t>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C5665"/>
    <w:multiLevelType w:val="hybridMultilevel"/>
    <w:tmpl w:val="55922EDC"/>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
    <w:nsid w:val="0BB956D0"/>
    <w:multiLevelType w:val="hybridMultilevel"/>
    <w:tmpl w:val="766ED94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FA01EAE"/>
    <w:multiLevelType w:val="hybridMultilevel"/>
    <w:tmpl w:val="E64457FE"/>
    <w:lvl w:ilvl="0">
      <w:start w:val="1"/>
      <w:numFmt w:val="lowerLetter"/>
      <w:lvlText w:val="%1."/>
      <w:lvlJc w:val="left"/>
      <w:pPr>
        <w:ind w:left="612" w:hanging="360"/>
      </w:pPr>
      <w:rPr>
        <w:rFonts w:hint="default"/>
      </w:rPr>
    </w:lvl>
    <w:lvl w:ilvl="1" w:tentative="1">
      <w:start w:val="1"/>
      <w:numFmt w:val="lowerLetter"/>
      <w:lvlText w:val="%2."/>
      <w:lvlJc w:val="left"/>
      <w:pPr>
        <w:ind w:left="1332" w:hanging="360"/>
      </w:pPr>
    </w:lvl>
    <w:lvl w:ilvl="2" w:tentative="1">
      <w:start w:val="1"/>
      <w:numFmt w:val="lowerRoman"/>
      <w:lvlText w:val="%3."/>
      <w:lvlJc w:val="right"/>
      <w:pPr>
        <w:ind w:left="2052" w:hanging="180"/>
      </w:pPr>
    </w:lvl>
    <w:lvl w:ilvl="3" w:tentative="1">
      <w:start w:val="1"/>
      <w:numFmt w:val="decimal"/>
      <w:lvlText w:val="%4."/>
      <w:lvlJc w:val="left"/>
      <w:pPr>
        <w:ind w:left="2772" w:hanging="360"/>
      </w:pPr>
    </w:lvl>
    <w:lvl w:ilvl="4" w:tentative="1">
      <w:start w:val="1"/>
      <w:numFmt w:val="lowerLetter"/>
      <w:lvlText w:val="%5."/>
      <w:lvlJc w:val="left"/>
      <w:pPr>
        <w:ind w:left="3492" w:hanging="360"/>
      </w:pPr>
    </w:lvl>
    <w:lvl w:ilvl="5" w:tentative="1">
      <w:start w:val="1"/>
      <w:numFmt w:val="lowerRoman"/>
      <w:lvlText w:val="%6."/>
      <w:lvlJc w:val="right"/>
      <w:pPr>
        <w:ind w:left="4212" w:hanging="180"/>
      </w:pPr>
    </w:lvl>
    <w:lvl w:ilvl="6" w:tentative="1">
      <w:start w:val="1"/>
      <w:numFmt w:val="decimal"/>
      <w:lvlText w:val="%7."/>
      <w:lvlJc w:val="left"/>
      <w:pPr>
        <w:ind w:left="4932" w:hanging="360"/>
      </w:pPr>
    </w:lvl>
    <w:lvl w:ilvl="7" w:tentative="1">
      <w:start w:val="1"/>
      <w:numFmt w:val="lowerLetter"/>
      <w:lvlText w:val="%8."/>
      <w:lvlJc w:val="left"/>
      <w:pPr>
        <w:ind w:left="5652" w:hanging="360"/>
      </w:pPr>
    </w:lvl>
    <w:lvl w:ilvl="8" w:tentative="1">
      <w:start w:val="1"/>
      <w:numFmt w:val="lowerRoman"/>
      <w:lvlText w:val="%9."/>
      <w:lvlJc w:val="right"/>
      <w:pPr>
        <w:ind w:left="6372" w:hanging="180"/>
      </w:pPr>
    </w:lvl>
  </w:abstractNum>
  <w:abstractNum w:abstractNumId="3">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C73586"/>
    <w:multiLevelType w:val="hybridMultilevel"/>
    <w:tmpl w:val="28129C64"/>
    <w:lvl w:ilvl="0">
      <w:start w:val="0"/>
      <w:numFmt w:val="bullet"/>
      <w:pStyle w:val="Tablewhitebullet"/>
      <w:lvlText w:val=""/>
      <w:lvlJc w:val="left"/>
      <w:pPr>
        <w:ind w:left="634" w:hanging="360"/>
      </w:pPr>
      <w:rPr>
        <w:rFonts w:ascii="Symbol" w:hAnsi="Symbol" w:cs="Symbol" w:hint="default"/>
        <w:b w:val="0"/>
        <w:bCs w:val="0"/>
        <w:i w:val="0"/>
        <w:iCs w:val="0"/>
        <w:color w:val="auto"/>
        <w:w w:val="100"/>
        <w:sz w:val="22"/>
        <w:szCs w:val="22"/>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5">
    <w:nsid w:val="16EC0409"/>
    <w:multiLevelType w:val="hybridMultilevel"/>
    <w:tmpl w:val="892CEBE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9D37497"/>
    <w:multiLevelType w:val="hybridMultilevel"/>
    <w:tmpl w:val="288CD222"/>
    <w:lvl w:ilvl="0">
      <w:start w:val="0"/>
      <w:numFmt w:val="bullet"/>
      <w:lvlText w:val=""/>
      <w:lvlJc w:val="left"/>
      <w:pPr>
        <w:ind w:left="748" w:hanging="222"/>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817" w:hanging="222"/>
      </w:pPr>
      <w:rPr>
        <w:rFonts w:hint="default"/>
        <w:lang w:val="en-US" w:eastAsia="en-US" w:bidi="ar-SA"/>
      </w:rPr>
    </w:lvl>
    <w:lvl w:ilvl="2">
      <w:start w:val="0"/>
      <w:numFmt w:val="bullet"/>
      <w:lvlText w:val="•"/>
      <w:lvlJc w:val="left"/>
      <w:pPr>
        <w:ind w:left="2894" w:hanging="222"/>
      </w:pPr>
      <w:rPr>
        <w:rFonts w:hint="default"/>
        <w:lang w:val="en-US" w:eastAsia="en-US" w:bidi="ar-SA"/>
      </w:rPr>
    </w:lvl>
    <w:lvl w:ilvl="3">
      <w:start w:val="0"/>
      <w:numFmt w:val="bullet"/>
      <w:lvlText w:val="•"/>
      <w:lvlJc w:val="left"/>
      <w:pPr>
        <w:ind w:left="3971" w:hanging="222"/>
      </w:pPr>
      <w:rPr>
        <w:rFonts w:hint="default"/>
        <w:lang w:val="en-US" w:eastAsia="en-US" w:bidi="ar-SA"/>
      </w:rPr>
    </w:lvl>
    <w:lvl w:ilvl="4">
      <w:start w:val="0"/>
      <w:numFmt w:val="bullet"/>
      <w:lvlText w:val="•"/>
      <w:lvlJc w:val="left"/>
      <w:pPr>
        <w:ind w:left="5048" w:hanging="222"/>
      </w:pPr>
      <w:rPr>
        <w:rFonts w:hint="default"/>
        <w:lang w:val="en-US" w:eastAsia="en-US" w:bidi="ar-SA"/>
      </w:rPr>
    </w:lvl>
    <w:lvl w:ilvl="5">
      <w:start w:val="0"/>
      <w:numFmt w:val="bullet"/>
      <w:lvlText w:val="•"/>
      <w:lvlJc w:val="left"/>
      <w:pPr>
        <w:ind w:left="6125" w:hanging="222"/>
      </w:pPr>
      <w:rPr>
        <w:rFonts w:hint="default"/>
        <w:lang w:val="en-US" w:eastAsia="en-US" w:bidi="ar-SA"/>
      </w:rPr>
    </w:lvl>
    <w:lvl w:ilvl="6">
      <w:start w:val="0"/>
      <w:numFmt w:val="bullet"/>
      <w:lvlText w:val="•"/>
      <w:lvlJc w:val="left"/>
      <w:pPr>
        <w:ind w:left="7202" w:hanging="222"/>
      </w:pPr>
      <w:rPr>
        <w:rFonts w:hint="default"/>
        <w:lang w:val="en-US" w:eastAsia="en-US" w:bidi="ar-SA"/>
      </w:rPr>
    </w:lvl>
    <w:lvl w:ilvl="7">
      <w:start w:val="0"/>
      <w:numFmt w:val="bullet"/>
      <w:lvlText w:val="•"/>
      <w:lvlJc w:val="left"/>
      <w:pPr>
        <w:ind w:left="8279" w:hanging="222"/>
      </w:pPr>
      <w:rPr>
        <w:rFonts w:hint="default"/>
        <w:lang w:val="en-US" w:eastAsia="en-US" w:bidi="ar-SA"/>
      </w:rPr>
    </w:lvl>
    <w:lvl w:ilvl="8">
      <w:start w:val="0"/>
      <w:numFmt w:val="bullet"/>
      <w:lvlText w:val="•"/>
      <w:lvlJc w:val="left"/>
      <w:pPr>
        <w:ind w:left="9356" w:hanging="222"/>
      </w:pPr>
      <w:rPr>
        <w:rFonts w:hint="default"/>
        <w:lang w:val="en-US" w:eastAsia="en-US" w:bidi="ar-SA"/>
      </w:rPr>
    </w:lvl>
  </w:abstractNum>
  <w:abstractNum w:abstractNumId="7">
    <w:nsid w:val="1A433713"/>
    <w:multiLevelType w:val="hybridMultilevel"/>
    <w:tmpl w:val="C2C82CCA"/>
    <w:lvl w:ilvl="0">
      <w:start w:val="1"/>
      <w:numFmt w:val="bullet"/>
      <w:lvlText w:val=""/>
      <w:lvlJc w:val="left"/>
      <w:pPr>
        <w:ind w:left="838" w:hanging="360"/>
      </w:pPr>
      <w:rPr>
        <w:rFonts w:ascii="Symbol" w:hAnsi="Symbol" w:hint="default"/>
      </w:rPr>
    </w:lvl>
    <w:lvl w:ilvl="1" w:tentative="1">
      <w:start w:val="1"/>
      <w:numFmt w:val="bullet"/>
      <w:lvlText w:val="o"/>
      <w:lvlJc w:val="left"/>
      <w:pPr>
        <w:ind w:left="1558" w:hanging="360"/>
      </w:pPr>
      <w:rPr>
        <w:rFonts w:ascii="Courier New" w:hAnsi="Courier New" w:cs="Courier New" w:hint="default"/>
      </w:rPr>
    </w:lvl>
    <w:lvl w:ilvl="2" w:tentative="1">
      <w:start w:val="1"/>
      <w:numFmt w:val="bullet"/>
      <w:lvlText w:val=""/>
      <w:lvlJc w:val="left"/>
      <w:pPr>
        <w:ind w:left="2278" w:hanging="360"/>
      </w:pPr>
      <w:rPr>
        <w:rFonts w:ascii="Wingdings" w:hAnsi="Wingdings" w:hint="default"/>
      </w:rPr>
    </w:lvl>
    <w:lvl w:ilvl="3" w:tentative="1">
      <w:start w:val="1"/>
      <w:numFmt w:val="bullet"/>
      <w:lvlText w:val=""/>
      <w:lvlJc w:val="left"/>
      <w:pPr>
        <w:ind w:left="2998" w:hanging="360"/>
      </w:pPr>
      <w:rPr>
        <w:rFonts w:ascii="Symbol" w:hAnsi="Symbol" w:hint="default"/>
      </w:rPr>
    </w:lvl>
    <w:lvl w:ilvl="4" w:tentative="1">
      <w:start w:val="1"/>
      <w:numFmt w:val="bullet"/>
      <w:lvlText w:val="o"/>
      <w:lvlJc w:val="left"/>
      <w:pPr>
        <w:ind w:left="3718" w:hanging="360"/>
      </w:pPr>
      <w:rPr>
        <w:rFonts w:ascii="Courier New" w:hAnsi="Courier New" w:cs="Courier New" w:hint="default"/>
      </w:rPr>
    </w:lvl>
    <w:lvl w:ilvl="5" w:tentative="1">
      <w:start w:val="1"/>
      <w:numFmt w:val="bullet"/>
      <w:lvlText w:val=""/>
      <w:lvlJc w:val="left"/>
      <w:pPr>
        <w:ind w:left="4438" w:hanging="360"/>
      </w:pPr>
      <w:rPr>
        <w:rFonts w:ascii="Wingdings" w:hAnsi="Wingdings" w:hint="default"/>
      </w:rPr>
    </w:lvl>
    <w:lvl w:ilvl="6" w:tentative="1">
      <w:start w:val="1"/>
      <w:numFmt w:val="bullet"/>
      <w:lvlText w:val=""/>
      <w:lvlJc w:val="left"/>
      <w:pPr>
        <w:ind w:left="5158" w:hanging="360"/>
      </w:pPr>
      <w:rPr>
        <w:rFonts w:ascii="Symbol" w:hAnsi="Symbol" w:hint="default"/>
      </w:rPr>
    </w:lvl>
    <w:lvl w:ilvl="7" w:tentative="1">
      <w:start w:val="1"/>
      <w:numFmt w:val="bullet"/>
      <w:lvlText w:val="o"/>
      <w:lvlJc w:val="left"/>
      <w:pPr>
        <w:ind w:left="5878" w:hanging="360"/>
      </w:pPr>
      <w:rPr>
        <w:rFonts w:ascii="Courier New" w:hAnsi="Courier New" w:cs="Courier New" w:hint="default"/>
      </w:rPr>
    </w:lvl>
    <w:lvl w:ilvl="8" w:tentative="1">
      <w:start w:val="1"/>
      <w:numFmt w:val="bullet"/>
      <w:lvlText w:val=""/>
      <w:lvlJc w:val="left"/>
      <w:pPr>
        <w:ind w:left="6598" w:hanging="360"/>
      </w:pPr>
      <w:rPr>
        <w:rFonts w:ascii="Wingdings" w:hAnsi="Wingdings" w:hint="default"/>
      </w:rPr>
    </w:lvl>
  </w:abstractNum>
  <w:abstractNum w:abstractNumId="8">
    <w:nsid w:val="25D924D8"/>
    <w:multiLevelType w:val="hybridMultilevel"/>
    <w:tmpl w:val="E6BC3EE2"/>
    <w:lvl w:ilvl="0">
      <w:start w:val="1"/>
      <w:numFmt w:val="lowerLetter"/>
      <w:lvlText w:val="%1."/>
      <w:lvlJc w:val="left"/>
      <w:pPr>
        <w:ind w:left="355" w:hanging="360"/>
      </w:pPr>
      <w:rPr>
        <w:rFonts w:hint="default"/>
      </w:rPr>
    </w:lvl>
    <w:lvl w:ilvl="1" w:tentative="1">
      <w:start w:val="1"/>
      <w:numFmt w:val="lowerLetter"/>
      <w:lvlText w:val="%2."/>
      <w:lvlJc w:val="left"/>
      <w:pPr>
        <w:ind w:left="1075" w:hanging="360"/>
      </w:pPr>
    </w:lvl>
    <w:lvl w:ilvl="2" w:tentative="1">
      <w:start w:val="1"/>
      <w:numFmt w:val="lowerRoman"/>
      <w:lvlText w:val="%3."/>
      <w:lvlJc w:val="right"/>
      <w:pPr>
        <w:ind w:left="1795" w:hanging="180"/>
      </w:pPr>
    </w:lvl>
    <w:lvl w:ilvl="3" w:tentative="1">
      <w:start w:val="1"/>
      <w:numFmt w:val="decimal"/>
      <w:lvlText w:val="%4."/>
      <w:lvlJc w:val="left"/>
      <w:pPr>
        <w:ind w:left="2515" w:hanging="360"/>
      </w:pPr>
    </w:lvl>
    <w:lvl w:ilvl="4" w:tentative="1">
      <w:start w:val="1"/>
      <w:numFmt w:val="lowerLetter"/>
      <w:lvlText w:val="%5."/>
      <w:lvlJc w:val="left"/>
      <w:pPr>
        <w:ind w:left="3235" w:hanging="360"/>
      </w:pPr>
    </w:lvl>
    <w:lvl w:ilvl="5" w:tentative="1">
      <w:start w:val="1"/>
      <w:numFmt w:val="lowerRoman"/>
      <w:lvlText w:val="%6."/>
      <w:lvlJc w:val="right"/>
      <w:pPr>
        <w:ind w:left="3955" w:hanging="180"/>
      </w:pPr>
    </w:lvl>
    <w:lvl w:ilvl="6" w:tentative="1">
      <w:start w:val="1"/>
      <w:numFmt w:val="decimal"/>
      <w:lvlText w:val="%7."/>
      <w:lvlJc w:val="left"/>
      <w:pPr>
        <w:ind w:left="4675" w:hanging="360"/>
      </w:pPr>
    </w:lvl>
    <w:lvl w:ilvl="7" w:tentative="1">
      <w:start w:val="1"/>
      <w:numFmt w:val="lowerLetter"/>
      <w:lvlText w:val="%8."/>
      <w:lvlJc w:val="left"/>
      <w:pPr>
        <w:ind w:left="5395" w:hanging="360"/>
      </w:pPr>
    </w:lvl>
    <w:lvl w:ilvl="8" w:tentative="1">
      <w:start w:val="1"/>
      <w:numFmt w:val="lowerRoman"/>
      <w:lvlText w:val="%9."/>
      <w:lvlJc w:val="right"/>
      <w:pPr>
        <w:ind w:left="6115" w:hanging="180"/>
      </w:pPr>
    </w:lvl>
  </w:abstractNum>
  <w:abstractNum w:abstractNumId="9">
    <w:nsid w:val="27B74479"/>
    <w:multiLevelType w:val="hybridMultilevel"/>
    <w:tmpl w:val="29F29CBA"/>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98877E2"/>
    <w:multiLevelType w:val="hybridMultilevel"/>
    <w:tmpl w:val="766ED94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FAF7D1C"/>
    <w:multiLevelType w:val="hybridMultilevel"/>
    <w:tmpl w:val="A25C4A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F5159B0"/>
    <w:multiLevelType w:val="hybridMultilevel"/>
    <w:tmpl w:val="22FA5368"/>
    <w:lvl w:ilvl="0">
      <w:start w:val="0"/>
      <w:numFmt w:val="bullet"/>
      <w:lvlText w:val=""/>
      <w:lvlJc w:val="left"/>
      <w:pPr>
        <w:ind w:left="634" w:hanging="360"/>
      </w:pPr>
      <w:rPr>
        <w:rFonts w:ascii="Symbol" w:hAnsi="Symbol" w:cs="Symbol" w:hint="default"/>
        <w:b w:val="0"/>
        <w:bCs w:val="0"/>
        <w:i w:val="0"/>
        <w:iCs w:val="0"/>
        <w:color w:val="FFFFFF" w:themeColor="background1"/>
        <w:w w:val="100"/>
        <w:sz w:val="22"/>
        <w:szCs w:val="22"/>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13">
    <w:nsid w:val="40F64C5B"/>
    <w:multiLevelType w:val="hybridMultilevel"/>
    <w:tmpl w:val="F392C4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5D13571"/>
    <w:multiLevelType w:val="hybridMultilevel"/>
    <w:tmpl w:val="C55042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9A17621"/>
    <w:multiLevelType w:val="hybridMultilevel"/>
    <w:tmpl w:val="766ED94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E0B32F7"/>
    <w:multiLevelType w:val="hybridMultilevel"/>
    <w:tmpl w:val="81EA7D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E810045"/>
    <w:multiLevelType w:val="hybridMultilevel"/>
    <w:tmpl w:val="01FC9D9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1223C57"/>
    <w:multiLevelType w:val="hybridMultilevel"/>
    <w:tmpl w:val="9C2A7F3E"/>
    <w:lvl w:ilvl="0">
      <w:start w:val="16"/>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B21435C"/>
    <w:multiLevelType w:val="hybridMultilevel"/>
    <w:tmpl w:val="BC8AB0FC"/>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20">
    <w:nsid w:val="5DC2153A"/>
    <w:multiLevelType w:val="hybridMultilevel"/>
    <w:tmpl w:val="22625DD6"/>
    <w:lvl w:ilvl="0">
      <w:start w:val="0"/>
      <w:numFmt w:val="bullet"/>
      <w:lvlText w:val=""/>
      <w:lvlJc w:val="left"/>
      <w:pPr>
        <w:ind w:left="748" w:hanging="222"/>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817" w:hanging="222"/>
      </w:pPr>
      <w:rPr>
        <w:rFonts w:hint="default"/>
        <w:lang w:val="en-US" w:eastAsia="en-US" w:bidi="ar-SA"/>
      </w:rPr>
    </w:lvl>
    <w:lvl w:ilvl="2">
      <w:start w:val="0"/>
      <w:numFmt w:val="bullet"/>
      <w:lvlText w:val="•"/>
      <w:lvlJc w:val="left"/>
      <w:pPr>
        <w:ind w:left="2894" w:hanging="222"/>
      </w:pPr>
      <w:rPr>
        <w:rFonts w:hint="default"/>
        <w:lang w:val="en-US" w:eastAsia="en-US" w:bidi="ar-SA"/>
      </w:rPr>
    </w:lvl>
    <w:lvl w:ilvl="3">
      <w:start w:val="0"/>
      <w:numFmt w:val="bullet"/>
      <w:lvlText w:val="•"/>
      <w:lvlJc w:val="left"/>
      <w:pPr>
        <w:ind w:left="3971" w:hanging="222"/>
      </w:pPr>
      <w:rPr>
        <w:rFonts w:hint="default"/>
        <w:lang w:val="en-US" w:eastAsia="en-US" w:bidi="ar-SA"/>
      </w:rPr>
    </w:lvl>
    <w:lvl w:ilvl="4">
      <w:start w:val="0"/>
      <w:numFmt w:val="bullet"/>
      <w:lvlText w:val="•"/>
      <w:lvlJc w:val="left"/>
      <w:pPr>
        <w:ind w:left="5048" w:hanging="222"/>
      </w:pPr>
      <w:rPr>
        <w:rFonts w:hint="default"/>
        <w:lang w:val="en-US" w:eastAsia="en-US" w:bidi="ar-SA"/>
      </w:rPr>
    </w:lvl>
    <w:lvl w:ilvl="5">
      <w:start w:val="0"/>
      <w:numFmt w:val="bullet"/>
      <w:lvlText w:val="•"/>
      <w:lvlJc w:val="left"/>
      <w:pPr>
        <w:ind w:left="6125" w:hanging="222"/>
      </w:pPr>
      <w:rPr>
        <w:rFonts w:hint="default"/>
        <w:lang w:val="en-US" w:eastAsia="en-US" w:bidi="ar-SA"/>
      </w:rPr>
    </w:lvl>
    <w:lvl w:ilvl="6">
      <w:start w:val="0"/>
      <w:numFmt w:val="bullet"/>
      <w:lvlText w:val="•"/>
      <w:lvlJc w:val="left"/>
      <w:pPr>
        <w:ind w:left="7202" w:hanging="222"/>
      </w:pPr>
      <w:rPr>
        <w:rFonts w:hint="default"/>
        <w:lang w:val="en-US" w:eastAsia="en-US" w:bidi="ar-SA"/>
      </w:rPr>
    </w:lvl>
    <w:lvl w:ilvl="7">
      <w:start w:val="0"/>
      <w:numFmt w:val="bullet"/>
      <w:lvlText w:val="•"/>
      <w:lvlJc w:val="left"/>
      <w:pPr>
        <w:ind w:left="8279" w:hanging="222"/>
      </w:pPr>
      <w:rPr>
        <w:rFonts w:hint="default"/>
        <w:lang w:val="en-US" w:eastAsia="en-US" w:bidi="ar-SA"/>
      </w:rPr>
    </w:lvl>
    <w:lvl w:ilvl="8">
      <w:start w:val="0"/>
      <w:numFmt w:val="bullet"/>
      <w:lvlText w:val="•"/>
      <w:lvlJc w:val="left"/>
      <w:pPr>
        <w:ind w:left="9356" w:hanging="222"/>
      </w:pPr>
      <w:rPr>
        <w:rFonts w:hint="default"/>
        <w:lang w:val="en-US" w:eastAsia="en-US" w:bidi="ar-SA"/>
      </w:rPr>
    </w:lvl>
  </w:abstractNum>
  <w:abstractNum w:abstractNumId="21">
    <w:nsid w:val="5E261772"/>
    <w:multiLevelType w:val="hybridMultilevel"/>
    <w:tmpl w:val="317481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2AC3C2A"/>
    <w:multiLevelType w:val="hybridMultilevel"/>
    <w:tmpl w:val="B4C2F41A"/>
    <w:lvl w:ilvl="0">
      <w:start w:val="0"/>
      <w:numFmt w:val="bullet"/>
      <w:lvlText w:val=""/>
      <w:lvlJc w:val="left"/>
      <w:pPr>
        <w:ind w:left="747" w:hanging="222"/>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817" w:hanging="222"/>
      </w:pPr>
      <w:rPr>
        <w:rFonts w:hint="default"/>
        <w:lang w:val="en-US" w:eastAsia="en-US" w:bidi="ar-SA"/>
      </w:rPr>
    </w:lvl>
    <w:lvl w:ilvl="2">
      <w:start w:val="0"/>
      <w:numFmt w:val="bullet"/>
      <w:lvlText w:val="•"/>
      <w:lvlJc w:val="left"/>
      <w:pPr>
        <w:ind w:left="2894" w:hanging="222"/>
      </w:pPr>
      <w:rPr>
        <w:rFonts w:hint="default"/>
        <w:lang w:val="en-US" w:eastAsia="en-US" w:bidi="ar-SA"/>
      </w:rPr>
    </w:lvl>
    <w:lvl w:ilvl="3">
      <w:start w:val="0"/>
      <w:numFmt w:val="bullet"/>
      <w:lvlText w:val="•"/>
      <w:lvlJc w:val="left"/>
      <w:pPr>
        <w:ind w:left="3971" w:hanging="222"/>
      </w:pPr>
      <w:rPr>
        <w:rFonts w:hint="default"/>
        <w:lang w:val="en-US" w:eastAsia="en-US" w:bidi="ar-SA"/>
      </w:rPr>
    </w:lvl>
    <w:lvl w:ilvl="4">
      <w:start w:val="0"/>
      <w:numFmt w:val="bullet"/>
      <w:lvlText w:val="•"/>
      <w:lvlJc w:val="left"/>
      <w:pPr>
        <w:ind w:left="5048" w:hanging="222"/>
      </w:pPr>
      <w:rPr>
        <w:rFonts w:hint="default"/>
        <w:lang w:val="en-US" w:eastAsia="en-US" w:bidi="ar-SA"/>
      </w:rPr>
    </w:lvl>
    <w:lvl w:ilvl="5">
      <w:start w:val="0"/>
      <w:numFmt w:val="bullet"/>
      <w:lvlText w:val="•"/>
      <w:lvlJc w:val="left"/>
      <w:pPr>
        <w:ind w:left="6125" w:hanging="222"/>
      </w:pPr>
      <w:rPr>
        <w:rFonts w:hint="default"/>
        <w:lang w:val="en-US" w:eastAsia="en-US" w:bidi="ar-SA"/>
      </w:rPr>
    </w:lvl>
    <w:lvl w:ilvl="6">
      <w:start w:val="0"/>
      <w:numFmt w:val="bullet"/>
      <w:lvlText w:val="•"/>
      <w:lvlJc w:val="left"/>
      <w:pPr>
        <w:ind w:left="7202" w:hanging="222"/>
      </w:pPr>
      <w:rPr>
        <w:rFonts w:hint="default"/>
        <w:lang w:val="en-US" w:eastAsia="en-US" w:bidi="ar-SA"/>
      </w:rPr>
    </w:lvl>
    <w:lvl w:ilvl="7">
      <w:start w:val="0"/>
      <w:numFmt w:val="bullet"/>
      <w:lvlText w:val="•"/>
      <w:lvlJc w:val="left"/>
      <w:pPr>
        <w:ind w:left="8279" w:hanging="222"/>
      </w:pPr>
      <w:rPr>
        <w:rFonts w:hint="default"/>
        <w:lang w:val="en-US" w:eastAsia="en-US" w:bidi="ar-SA"/>
      </w:rPr>
    </w:lvl>
    <w:lvl w:ilvl="8">
      <w:start w:val="0"/>
      <w:numFmt w:val="bullet"/>
      <w:lvlText w:val="•"/>
      <w:lvlJc w:val="left"/>
      <w:pPr>
        <w:ind w:left="9356" w:hanging="222"/>
      </w:pPr>
      <w:rPr>
        <w:rFonts w:hint="default"/>
        <w:lang w:val="en-US" w:eastAsia="en-US" w:bidi="ar-SA"/>
      </w:rPr>
    </w:lvl>
  </w:abstractNum>
  <w:abstractNum w:abstractNumId="23">
    <w:nsid w:val="63B868A7"/>
    <w:multiLevelType w:val="hybridMultilevel"/>
    <w:tmpl w:val="54107E3C"/>
    <w:lvl w:ilvl="0">
      <w:start w:val="3"/>
      <w:numFmt w:val="decimal"/>
      <w:lvlText w:val="%1."/>
      <w:lvlJc w:val="left"/>
      <w:pPr>
        <w:ind w:left="334" w:hanging="306"/>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747" w:hanging="222"/>
      </w:pPr>
      <w:rPr>
        <w:rFonts w:ascii="Symbol" w:eastAsia="Symbol" w:hAnsi="Symbol" w:cs="Symbol" w:hint="default"/>
        <w:b w:val="0"/>
        <w:bCs w:val="0"/>
        <w:i w:val="0"/>
        <w:iCs w:val="0"/>
        <w:w w:val="100"/>
        <w:sz w:val="22"/>
        <w:szCs w:val="22"/>
        <w:lang w:val="en-US" w:eastAsia="en-US" w:bidi="ar-SA"/>
      </w:rPr>
    </w:lvl>
    <w:lvl w:ilvl="2">
      <w:start w:val="0"/>
      <w:numFmt w:val="bullet"/>
      <w:lvlText w:val="•"/>
      <w:lvlJc w:val="left"/>
      <w:pPr>
        <w:ind w:left="1936" w:hanging="222"/>
      </w:pPr>
      <w:rPr>
        <w:rFonts w:hint="default"/>
        <w:lang w:val="en-US" w:eastAsia="en-US" w:bidi="ar-SA"/>
      </w:rPr>
    </w:lvl>
    <w:lvl w:ilvl="3">
      <w:start w:val="0"/>
      <w:numFmt w:val="bullet"/>
      <w:lvlText w:val="•"/>
      <w:lvlJc w:val="left"/>
      <w:pPr>
        <w:ind w:left="3133" w:hanging="222"/>
      </w:pPr>
      <w:rPr>
        <w:rFonts w:hint="default"/>
        <w:lang w:val="en-US" w:eastAsia="en-US" w:bidi="ar-SA"/>
      </w:rPr>
    </w:lvl>
    <w:lvl w:ilvl="4">
      <w:start w:val="0"/>
      <w:numFmt w:val="bullet"/>
      <w:lvlText w:val="•"/>
      <w:lvlJc w:val="left"/>
      <w:pPr>
        <w:ind w:left="4330" w:hanging="222"/>
      </w:pPr>
      <w:rPr>
        <w:rFonts w:hint="default"/>
        <w:lang w:val="en-US" w:eastAsia="en-US" w:bidi="ar-SA"/>
      </w:rPr>
    </w:lvl>
    <w:lvl w:ilvl="5">
      <w:start w:val="0"/>
      <w:numFmt w:val="bullet"/>
      <w:lvlText w:val="•"/>
      <w:lvlJc w:val="left"/>
      <w:pPr>
        <w:ind w:left="5526" w:hanging="222"/>
      </w:pPr>
      <w:rPr>
        <w:rFonts w:hint="default"/>
        <w:lang w:val="en-US" w:eastAsia="en-US" w:bidi="ar-SA"/>
      </w:rPr>
    </w:lvl>
    <w:lvl w:ilvl="6">
      <w:start w:val="0"/>
      <w:numFmt w:val="bullet"/>
      <w:lvlText w:val="•"/>
      <w:lvlJc w:val="left"/>
      <w:pPr>
        <w:ind w:left="6723" w:hanging="222"/>
      </w:pPr>
      <w:rPr>
        <w:rFonts w:hint="default"/>
        <w:lang w:val="en-US" w:eastAsia="en-US" w:bidi="ar-SA"/>
      </w:rPr>
    </w:lvl>
    <w:lvl w:ilvl="7">
      <w:start w:val="0"/>
      <w:numFmt w:val="bullet"/>
      <w:lvlText w:val="•"/>
      <w:lvlJc w:val="left"/>
      <w:pPr>
        <w:ind w:left="7920" w:hanging="222"/>
      </w:pPr>
      <w:rPr>
        <w:rFonts w:hint="default"/>
        <w:lang w:val="en-US" w:eastAsia="en-US" w:bidi="ar-SA"/>
      </w:rPr>
    </w:lvl>
    <w:lvl w:ilvl="8">
      <w:start w:val="0"/>
      <w:numFmt w:val="bullet"/>
      <w:lvlText w:val="•"/>
      <w:lvlJc w:val="left"/>
      <w:pPr>
        <w:ind w:left="9116" w:hanging="222"/>
      </w:pPr>
      <w:rPr>
        <w:rFonts w:hint="default"/>
        <w:lang w:val="en-US" w:eastAsia="en-US" w:bidi="ar-SA"/>
      </w:rPr>
    </w:lvl>
  </w:abstractNum>
  <w:abstractNum w:abstractNumId="24">
    <w:nsid w:val="68217ACE"/>
    <w:multiLevelType w:val="hybridMultilevel"/>
    <w:tmpl w:val="C0CA9A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9BBB59"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C5952AE"/>
    <w:multiLevelType w:val="hybridMultilevel"/>
    <w:tmpl w:val="AA028D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F5E078A"/>
    <w:multiLevelType w:val="hybridMultilevel"/>
    <w:tmpl w:val="C2A81B30"/>
    <w:lvl w:ilvl="0">
      <w:start w:val="0"/>
      <w:numFmt w:val="bullet"/>
      <w:pStyle w:val="TableBullet"/>
      <w:lvlText w:val=""/>
      <w:lvlJc w:val="left"/>
      <w:pPr>
        <w:ind w:left="886" w:hanging="360"/>
      </w:pPr>
      <w:rPr>
        <w:rFonts w:ascii="Symbol" w:hAnsi="Symbol" w:cs="Symbol" w:hint="default"/>
        <w:b w:val="0"/>
        <w:bCs w:val="0"/>
        <w:i w:val="0"/>
        <w:iCs w:val="0"/>
        <w:color w:val="auto"/>
        <w:w w:val="100"/>
        <w:sz w:val="22"/>
        <w:szCs w:val="22"/>
        <w:lang w:val="en-US" w:eastAsia="en-US" w:bidi="ar-SA"/>
      </w:rPr>
    </w:lvl>
    <w:lvl w:ilvl="1">
      <w:start w:val="0"/>
      <w:numFmt w:val="bullet"/>
      <w:lvlText w:val="•"/>
      <w:lvlJc w:val="left"/>
      <w:pPr>
        <w:ind w:left="1817" w:hanging="222"/>
      </w:pPr>
      <w:rPr>
        <w:rFonts w:hint="default"/>
        <w:lang w:val="en-US" w:eastAsia="en-US" w:bidi="ar-SA"/>
      </w:rPr>
    </w:lvl>
    <w:lvl w:ilvl="2">
      <w:start w:val="0"/>
      <w:numFmt w:val="bullet"/>
      <w:lvlText w:val="•"/>
      <w:lvlJc w:val="left"/>
      <w:pPr>
        <w:ind w:left="2894" w:hanging="222"/>
      </w:pPr>
      <w:rPr>
        <w:rFonts w:hint="default"/>
        <w:lang w:val="en-US" w:eastAsia="en-US" w:bidi="ar-SA"/>
      </w:rPr>
    </w:lvl>
    <w:lvl w:ilvl="3">
      <w:start w:val="0"/>
      <w:numFmt w:val="bullet"/>
      <w:lvlText w:val="•"/>
      <w:lvlJc w:val="left"/>
      <w:pPr>
        <w:ind w:left="3971" w:hanging="222"/>
      </w:pPr>
      <w:rPr>
        <w:rFonts w:hint="default"/>
        <w:lang w:val="en-US" w:eastAsia="en-US" w:bidi="ar-SA"/>
      </w:rPr>
    </w:lvl>
    <w:lvl w:ilvl="4">
      <w:start w:val="0"/>
      <w:numFmt w:val="bullet"/>
      <w:lvlText w:val="•"/>
      <w:lvlJc w:val="left"/>
      <w:pPr>
        <w:ind w:left="5048" w:hanging="222"/>
      </w:pPr>
      <w:rPr>
        <w:rFonts w:hint="default"/>
        <w:lang w:val="en-US" w:eastAsia="en-US" w:bidi="ar-SA"/>
      </w:rPr>
    </w:lvl>
    <w:lvl w:ilvl="5">
      <w:start w:val="0"/>
      <w:numFmt w:val="bullet"/>
      <w:lvlText w:val="•"/>
      <w:lvlJc w:val="left"/>
      <w:pPr>
        <w:ind w:left="6125" w:hanging="222"/>
      </w:pPr>
      <w:rPr>
        <w:rFonts w:hint="default"/>
        <w:lang w:val="en-US" w:eastAsia="en-US" w:bidi="ar-SA"/>
      </w:rPr>
    </w:lvl>
    <w:lvl w:ilvl="6">
      <w:start w:val="0"/>
      <w:numFmt w:val="bullet"/>
      <w:lvlText w:val="•"/>
      <w:lvlJc w:val="left"/>
      <w:pPr>
        <w:ind w:left="7202" w:hanging="222"/>
      </w:pPr>
      <w:rPr>
        <w:rFonts w:hint="default"/>
        <w:lang w:val="en-US" w:eastAsia="en-US" w:bidi="ar-SA"/>
      </w:rPr>
    </w:lvl>
    <w:lvl w:ilvl="7">
      <w:start w:val="0"/>
      <w:numFmt w:val="bullet"/>
      <w:lvlText w:val="•"/>
      <w:lvlJc w:val="left"/>
      <w:pPr>
        <w:ind w:left="8279" w:hanging="222"/>
      </w:pPr>
      <w:rPr>
        <w:rFonts w:hint="default"/>
        <w:lang w:val="en-US" w:eastAsia="en-US" w:bidi="ar-SA"/>
      </w:rPr>
    </w:lvl>
    <w:lvl w:ilvl="8">
      <w:start w:val="0"/>
      <w:numFmt w:val="bullet"/>
      <w:lvlText w:val="•"/>
      <w:lvlJc w:val="left"/>
      <w:pPr>
        <w:ind w:left="9356" w:hanging="222"/>
      </w:pPr>
      <w:rPr>
        <w:rFonts w:hint="default"/>
        <w:lang w:val="en-US" w:eastAsia="en-US" w:bidi="ar-SA"/>
      </w:rPr>
    </w:lvl>
  </w:abstractNum>
  <w:num w:numId="1" w16cid:durableId="116947154">
    <w:abstractNumId w:val="20"/>
  </w:num>
  <w:num w:numId="2" w16cid:durableId="1417937033">
    <w:abstractNumId w:val="22"/>
  </w:num>
  <w:num w:numId="3" w16cid:durableId="149450167">
    <w:abstractNumId w:val="6"/>
  </w:num>
  <w:num w:numId="4" w16cid:durableId="1051197888">
    <w:abstractNumId w:val="27"/>
  </w:num>
  <w:num w:numId="5" w16cid:durableId="1425685190">
    <w:abstractNumId w:val="12"/>
  </w:num>
  <w:num w:numId="6" w16cid:durableId="1350061129">
    <w:abstractNumId w:val="3"/>
  </w:num>
  <w:num w:numId="7" w16cid:durableId="599144099">
    <w:abstractNumId w:val="25"/>
  </w:num>
  <w:num w:numId="8" w16cid:durableId="368720563">
    <w:abstractNumId w:val="4"/>
  </w:num>
  <w:num w:numId="9" w16cid:durableId="1732075741">
    <w:abstractNumId w:val="4"/>
  </w:num>
  <w:num w:numId="10" w16cid:durableId="2001231678">
    <w:abstractNumId w:val="4"/>
  </w:num>
  <w:num w:numId="11" w16cid:durableId="434403797">
    <w:abstractNumId w:val="4"/>
  </w:num>
  <w:num w:numId="12" w16cid:durableId="546527962">
    <w:abstractNumId w:val="4"/>
  </w:num>
  <w:num w:numId="13" w16cid:durableId="852913445">
    <w:abstractNumId w:val="4"/>
  </w:num>
  <w:num w:numId="14" w16cid:durableId="94986548">
    <w:abstractNumId w:val="4"/>
  </w:num>
  <w:num w:numId="15" w16cid:durableId="2049914091">
    <w:abstractNumId w:val="4"/>
  </w:num>
  <w:num w:numId="16" w16cid:durableId="2027169557">
    <w:abstractNumId w:val="4"/>
  </w:num>
  <w:num w:numId="17" w16cid:durableId="757020302">
    <w:abstractNumId w:val="4"/>
  </w:num>
  <w:num w:numId="18" w16cid:durableId="1750811666">
    <w:abstractNumId w:val="4"/>
  </w:num>
  <w:num w:numId="19" w16cid:durableId="1895268165">
    <w:abstractNumId w:val="4"/>
  </w:num>
  <w:num w:numId="20" w16cid:durableId="1026562768">
    <w:abstractNumId w:val="4"/>
  </w:num>
  <w:num w:numId="21" w16cid:durableId="414980994">
    <w:abstractNumId w:val="23"/>
  </w:num>
  <w:num w:numId="22" w16cid:durableId="1587378923">
    <w:abstractNumId w:val="4"/>
  </w:num>
  <w:num w:numId="23" w16cid:durableId="1466000313">
    <w:abstractNumId w:val="4"/>
  </w:num>
  <w:num w:numId="24" w16cid:durableId="1751923380">
    <w:abstractNumId w:val="4"/>
  </w:num>
  <w:num w:numId="25" w16cid:durableId="213583344">
    <w:abstractNumId w:val="4"/>
  </w:num>
  <w:num w:numId="26" w16cid:durableId="1260335224">
    <w:abstractNumId w:val="4"/>
  </w:num>
  <w:num w:numId="27" w16cid:durableId="1742561200">
    <w:abstractNumId w:val="4"/>
  </w:num>
  <w:num w:numId="28" w16cid:durableId="1451850662">
    <w:abstractNumId w:val="4"/>
  </w:num>
  <w:num w:numId="29" w16cid:durableId="165024842">
    <w:abstractNumId w:val="0"/>
  </w:num>
  <w:num w:numId="30" w16cid:durableId="621810230">
    <w:abstractNumId w:val="19"/>
  </w:num>
  <w:num w:numId="31" w16cid:durableId="2058167503">
    <w:abstractNumId w:val="11"/>
  </w:num>
  <w:num w:numId="32" w16cid:durableId="1232930949">
    <w:abstractNumId w:val="16"/>
  </w:num>
  <w:num w:numId="33" w16cid:durableId="1317952148">
    <w:abstractNumId w:val="18"/>
  </w:num>
  <w:num w:numId="34" w16cid:durableId="2030254853">
    <w:abstractNumId w:val="24"/>
  </w:num>
  <w:num w:numId="35" w16cid:durableId="1162544135">
    <w:abstractNumId w:val="15"/>
  </w:num>
  <w:num w:numId="36" w16cid:durableId="2097552295">
    <w:abstractNumId w:val="7"/>
  </w:num>
  <w:num w:numId="37" w16cid:durableId="1036270023">
    <w:abstractNumId w:val="9"/>
  </w:num>
  <w:num w:numId="38" w16cid:durableId="1735203967">
    <w:abstractNumId w:val="26"/>
  </w:num>
  <w:num w:numId="39" w16cid:durableId="182477198">
    <w:abstractNumId w:val="14"/>
  </w:num>
  <w:num w:numId="40" w16cid:durableId="426660680">
    <w:abstractNumId w:val="17"/>
  </w:num>
  <w:num w:numId="41" w16cid:durableId="1677004047">
    <w:abstractNumId w:val="10"/>
  </w:num>
  <w:num w:numId="42" w16cid:durableId="102268654">
    <w:abstractNumId w:val="2"/>
  </w:num>
  <w:num w:numId="43" w16cid:durableId="799303884">
    <w:abstractNumId w:val="1"/>
  </w:num>
  <w:num w:numId="44" w16cid:durableId="933317747">
    <w:abstractNumId w:val="8"/>
  </w:num>
  <w:num w:numId="45" w16cid:durableId="358236505">
    <w:abstractNumId w:val="5"/>
  </w:num>
  <w:num w:numId="46" w16cid:durableId="1077288683">
    <w:abstractNumId w:val="13"/>
  </w:num>
  <w:num w:numId="47" w16cid:durableId="5912049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styleLockTheme/>
  <w:styleLockQFSet/>
  <w:defaultTabStop w:val="720"/>
  <w:drawingGridHorizontalSpacing w:val="110"/>
  <w:displayHorizontalDrawingGridEvery w:val="2"/>
  <w:characterSpacingControl w:val="doNotCompress"/>
  <w:compat>
    <w:ulTrailSpac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38"/>
    <w:rsid w:val="00001A83"/>
    <w:rsid w:val="00002CA8"/>
    <w:rsid w:val="00003505"/>
    <w:rsid w:val="00003AF3"/>
    <w:rsid w:val="0000507E"/>
    <w:rsid w:val="00012884"/>
    <w:rsid w:val="00013684"/>
    <w:rsid w:val="000146CA"/>
    <w:rsid w:val="000146F5"/>
    <w:rsid w:val="00014E40"/>
    <w:rsid w:val="00020B41"/>
    <w:rsid w:val="00023D11"/>
    <w:rsid w:val="00024EB6"/>
    <w:rsid w:val="000356F7"/>
    <w:rsid w:val="000404B7"/>
    <w:rsid w:val="00040FAD"/>
    <w:rsid w:val="00042894"/>
    <w:rsid w:val="00045921"/>
    <w:rsid w:val="00046B54"/>
    <w:rsid w:val="0004715A"/>
    <w:rsid w:val="00052297"/>
    <w:rsid w:val="00053397"/>
    <w:rsid w:val="00056317"/>
    <w:rsid w:val="000613FC"/>
    <w:rsid w:val="0006230E"/>
    <w:rsid w:val="00067534"/>
    <w:rsid w:val="00074682"/>
    <w:rsid w:val="000767E5"/>
    <w:rsid w:val="00082E48"/>
    <w:rsid w:val="0009054A"/>
    <w:rsid w:val="00090CB5"/>
    <w:rsid w:val="00092BBE"/>
    <w:rsid w:val="00092FD0"/>
    <w:rsid w:val="000943A3"/>
    <w:rsid w:val="000953E8"/>
    <w:rsid w:val="000A63E5"/>
    <w:rsid w:val="000A6518"/>
    <w:rsid w:val="000A749F"/>
    <w:rsid w:val="000A7818"/>
    <w:rsid w:val="000B17B9"/>
    <w:rsid w:val="000B4C33"/>
    <w:rsid w:val="000B6945"/>
    <w:rsid w:val="000D2E68"/>
    <w:rsid w:val="000D3E71"/>
    <w:rsid w:val="000D6ECA"/>
    <w:rsid w:val="000D7F68"/>
    <w:rsid w:val="000E1E8C"/>
    <w:rsid w:val="000E56A5"/>
    <w:rsid w:val="000E65A7"/>
    <w:rsid w:val="000F02C0"/>
    <w:rsid w:val="000F4A7B"/>
    <w:rsid w:val="000F500A"/>
    <w:rsid w:val="000F501B"/>
    <w:rsid w:val="000F73C4"/>
    <w:rsid w:val="001005EB"/>
    <w:rsid w:val="00104466"/>
    <w:rsid w:val="001062A5"/>
    <w:rsid w:val="00106324"/>
    <w:rsid w:val="00110DDD"/>
    <w:rsid w:val="001116AC"/>
    <w:rsid w:val="001124EE"/>
    <w:rsid w:val="00115D08"/>
    <w:rsid w:val="00116CE5"/>
    <w:rsid w:val="00120175"/>
    <w:rsid w:val="00120D9E"/>
    <w:rsid w:val="00123973"/>
    <w:rsid w:val="00130C32"/>
    <w:rsid w:val="001332EE"/>
    <w:rsid w:val="0013507B"/>
    <w:rsid w:val="00137073"/>
    <w:rsid w:val="00141C53"/>
    <w:rsid w:val="0014311B"/>
    <w:rsid w:val="001440C9"/>
    <w:rsid w:val="00147E96"/>
    <w:rsid w:val="00150B1F"/>
    <w:rsid w:val="0015386C"/>
    <w:rsid w:val="00153FFA"/>
    <w:rsid w:val="00155C5A"/>
    <w:rsid w:val="00160C9F"/>
    <w:rsid w:val="00164DD5"/>
    <w:rsid w:val="001650E7"/>
    <w:rsid w:val="00166016"/>
    <w:rsid w:val="00166380"/>
    <w:rsid w:val="00167887"/>
    <w:rsid w:val="00167C69"/>
    <w:rsid w:val="00167ED3"/>
    <w:rsid w:val="00170B2D"/>
    <w:rsid w:val="00172319"/>
    <w:rsid w:val="00172461"/>
    <w:rsid w:val="00173C00"/>
    <w:rsid w:val="00175607"/>
    <w:rsid w:val="00176178"/>
    <w:rsid w:val="0018337B"/>
    <w:rsid w:val="00184357"/>
    <w:rsid w:val="00184CBF"/>
    <w:rsid w:val="00192E58"/>
    <w:rsid w:val="001940D0"/>
    <w:rsid w:val="00195161"/>
    <w:rsid w:val="00196146"/>
    <w:rsid w:val="001969C4"/>
    <w:rsid w:val="00197730"/>
    <w:rsid w:val="00197CF4"/>
    <w:rsid w:val="00197FDC"/>
    <w:rsid w:val="001A135A"/>
    <w:rsid w:val="001A5244"/>
    <w:rsid w:val="001A6B30"/>
    <w:rsid w:val="001B2948"/>
    <w:rsid w:val="001B294D"/>
    <w:rsid w:val="001B2D5C"/>
    <w:rsid w:val="001B337E"/>
    <w:rsid w:val="001C3481"/>
    <w:rsid w:val="001D09E5"/>
    <w:rsid w:val="001D2CDA"/>
    <w:rsid w:val="001D2F1E"/>
    <w:rsid w:val="001D6AC9"/>
    <w:rsid w:val="001E0969"/>
    <w:rsid w:val="001E0DC7"/>
    <w:rsid w:val="001E1259"/>
    <w:rsid w:val="001E2FFF"/>
    <w:rsid w:val="001E34A9"/>
    <w:rsid w:val="001E3614"/>
    <w:rsid w:val="001E613B"/>
    <w:rsid w:val="001E6784"/>
    <w:rsid w:val="001E6AE0"/>
    <w:rsid w:val="001E7512"/>
    <w:rsid w:val="001F0CF8"/>
    <w:rsid w:val="001F0D04"/>
    <w:rsid w:val="001F5241"/>
    <w:rsid w:val="001F593E"/>
    <w:rsid w:val="001F5D1E"/>
    <w:rsid w:val="001F674B"/>
    <w:rsid w:val="001F72DD"/>
    <w:rsid w:val="00203B97"/>
    <w:rsid w:val="00206588"/>
    <w:rsid w:val="002065C7"/>
    <w:rsid w:val="00207AA6"/>
    <w:rsid w:val="00213574"/>
    <w:rsid w:val="00214ACE"/>
    <w:rsid w:val="00214B59"/>
    <w:rsid w:val="00221A9A"/>
    <w:rsid w:val="00223F86"/>
    <w:rsid w:val="0022742D"/>
    <w:rsid w:val="0023498C"/>
    <w:rsid w:val="00240949"/>
    <w:rsid w:val="00241760"/>
    <w:rsid w:val="00241C27"/>
    <w:rsid w:val="002437C2"/>
    <w:rsid w:val="00244543"/>
    <w:rsid w:val="0024521E"/>
    <w:rsid w:val="00251D84"/>
    <w:rsid w:val="00251E0D"/>
    <w:rsid w:val="00251FEB"/>
    <w:rsid w:val="002530B9"/>
    <w:rsid w:val="00253945"/>
    <w:rsid w:val="00254CED"/>
    <w:rsid w:val="00261180"/>
    <w:rsid w:val="00261F58"/>
    <w:rsid w:val="00262D13"/>
    <w:rsid w:val="00262F54"/>
    <w:rsid w:val="002646F2"/>
    <w:rsid w:val="00265CF6"/>
    <w:rsid w:val="00266A87"/>
    <w:rsid w:val="00270B8F"/>
    <w:rsid w:val="002713D8"/>
    <w:rsid w:val="00271FC5"/>
    <w:rsid w:val="00272034"/>
    <w:rsid w:val="00273152"/>
    <w:rsid w:val="002737FD"/>
    <w:rsid w:val="0027763D"/>
    <w:rsid w:val="00280724"/>
    <w:rsid w:val="00280C32"/>
    <w:rsid w:val="00281DCC"/>
    <w:rsid w:val="00282057"/>
    <w:rsid w:val="0028283F"/>
    <w:rsid w:val="0028364C"/>
    <w:rsid w:val="00284EE6"/>
    <w:rsid w:val="00285C10"/>
    <w:rsid w:val="00291A66"/>
    <w:rsid w:val="00294C70"/>
    <w:rsid w:val="00295969"/>
    <w:rsid w:val="002A1CC5"/>
    <w:rsid w:val="002A62E5"/>
    <w:rsid w:val="002A686C"/>
    <w:rsid w:val="002B0991"/>
    <w:rsid w:val="002B09AF"/>
    <w:rsid w:val="002B0B17"/>
    <w:rsid w:val="002B0C13"/>
    <w:rsid w:val="002B3192"/>
    <w:rsid w:val="002B59C0"/>
    <w:rsid w:val="002B706C"/>
    <w:rsid w:val="002B749B"/>
    <w:rsid w:val="002C32A0"/>
    <w:rsid w:val="002C4821"/>
    <w:rsid w:val="002D04CF"/>
    <w:rsid w:val="002D22AC"/>
    <w:rsid w:val="002D3326"/>
    <w:rsid w:val="002D3883"/>
    <w:rsid w:val="002D3FAB"/>
    <w:rsid w:val="002E0883"/>
    <w:rsid w:val="002E704E"/>
    <w:rsid w:val="002E7441"/>
    <w:rsid w:val="002F034B"/>
    <w:rsid w:val="002F226E"/>
    <w:rsid w:val="002F77D3"/>
    <w:rsid w:val="002F7C74"/>
    <w:rsid w:val="002F7F4E"/>
    <w:rsid w:val="00302553"/>
    <w:rsid w:val="00303D84"/>
    <w:rsid w:val="00305452"/>
    <w:rsid w:val="00305813"/>
    <w:rsid w:val="00310E21"/>
    <w:rsid w:val="00313C8E"/>
    <w:rsid w:val="003151D1"/>
    <w:rsid w:val="00317A8B"/>
    <w:rsid w:val="00326111"/>
    <w:rsid w:val="00327A5E"/>
    <w:rsid w:val="00332F34"/>
    <w:rsid w:val="0033320B"/>
    <w:rsid w:val="003340D9"/>
    <w:rsid w:val="003349EF"/>
    <w:rsid w:val="00335D68"/>
    <w:rsid w:val="00337863"/>
    <w:rsid w:val="0034176D"/>
    <w:rsid w:val="00341F0B"/>
    <w:rsid w:val="00341FDF"/>
    <w:rsid w:val="00342AC2"/>
    <w:rsid w:val="003434AC"/>
    <w:rsid w:val="003455A2"/>
    <w:rsid w:val="00345F13"/>
    <w:rsid w:val="0034613C"/>
    <w:rsid w:val="0035036C"/>
    <w:rsid w:val="003503BD"/>
    <w:rsid w:val="003509BA"/>
    <w:rsid w:val="003520E4"/>
    <w:rsid w:val="00352570"/>
    <w:rsid w:val="00353B52"/>
    <w:rsid w:val="0036158F"/>
    <w:rsid w:val="0036327C"/>
    <w:rsid w:val="00363379"/>
    <w:rsid w:val="003647DD"/>
    <w:rsid w:val="00374D83"/>
    <w:rsid w:val="0037730B"/>
    <w:rsid w:val="00381F91"/>
    <w:rsid w:val="003820E2"/>
    <w:rsid w:val="00383979"/>
    <w:rsid w:val="00384758"/>
    <w:rsid w:val="00385CC0"/>
    <w:rsid w:val="00387C8F"/>
    <w:rsid w:val="00392A7F"/>
    <w:rsid w:val="003A2C6E"/>
    <w:rsid w:val="003A2ED6"/>
    <w:rsid w:val="003A4007"/>
    <w:rsid w:val="003A430F"/>
    <w:rsid w:val="003A49B9"/>
    <w:rsid w:val="003A4AEF"/>
    <w:rsid w:val="003B1B89"/>
    <w:rsid w:val="003B395C"/>
    <w:rsid w:val="003B7647"/>
    <w:rsid w:val="003C3FB5"/>
    <w:rsid w:val="003C5719"/>
    <w:rsid w:val="003C7A8C"/>
    <w:rsid w:val="003C7FF6"/>
    <w:rsid w:val="003D2BA6"/>
    <w:rsid w:val="003D467D"/>
    <w:rsid w:val="003D701F"/>
    <w:rsid w:val="003E2F2F"/>
    <w:rsid w:val="003E64C8"/>
    <w:rsid w:val="003E7FE9"/>
    <w:rsid w:val="003F22BE"/>
    <w:rsid w:val="003F697B"/>
    <w:rsid w:val="003F6DAA"/>
    <w:rsid w:val="003F703E"/>
    <w:rsid w:val="00400B8B"/>
    <w:rsid w:val="0040135B"/>
    <w:rsid w:val="00401A80"/>
    <w:rsid w:val="00407BD7"/>
    <w:rsid w:val="00407D82"/>
    <w:rsid w:val="0041049F"/>
    <w:rsid w:val="00410738"/>
    <w:rsid w:val="00412121"/>
    <w:rsid w:val="00413CAD"/>
    <w:rsid w:val="00417DBC"/>
    <w:rsid w:val="00422F18"/>
    <w:rsid w:val="0042537A"/>
    <w:rsid w:val="00425660"/>
    <w:rsid w:val="00426799"/>
    <w:rsid w:val="00430854"/>
    <w:rsid w:val="004343DA"/>
    <w:rsid w:val="004344DD"/>
    <w:rsid w:val="00434DB1"/>
    <w:rsid w:val="00435AB2"/>
    <w:rsid w:val="00435BFA"/>
    <w:rsid w:val="00440353"/>
    <w:rsid w:val="00440906"/>
    <w:rsid w:val="00440B70"/>
    <w:rsid w:val="004414D0"/>
    <w:rsid w:val="00444A4D"/>
    <w:rsid w:val="00451BB1"/>
    <w:rsid w:val="004524F3"/>
    <w:rsid w:val="00452DE6"/>
    <w:rsid w:val="0045374F"/>
    <w:rsid w:val="00455B72"/>
    <w:rsid w:val="0046104B"/>
    <w:rsid w:val="004628CD"/>
    <w:rsid w:val="00463A21"/>
    <w:rsid w:val="004671C0"/>
    <w:rsid w:val="00471413"/>
    <w:rsid w:val="00473641"/>
    <w:rsid w:val="004806DD"/>
    <w:rsid w:val="00482F6E"/>
    <w:rsid w:val="00487662"/>
    <w:rsid w:val="00497EDA"/>
    <w:rsid w:val="004A1217"/>
    <w:rsid w:val="004A4632"/>
    <w:rsid w:val="004A4DB1"/>
    <w:rsid w:val="004A67B5"/>
    <w:rsid w:val="004B7BC4"/>
    <w:rsid w:val="004C0ACF"/>
    <w:rsid w:val="004C0FA9"/>
    <w:rsid w:val="004C2BCF"/>
    <w:rsid w:val="004C496E"/>
    <w:rsid w:val="004C674C"/>
    <w:rsid w:val="004C6DA9"/>
    <w:rsid w:val="004D172F"/>
    <w:rsid w:val="004D3B32"/>
    <w:rsid w:val="004D56F8"/>
    <w:rsid w:val="004D6CEF"/>
    <w:rsid w:val="004E0AE7"/>
    <w:rsid w:val="004E1C95"/>
    <w:rsid w:val="004E1EFC"/>
    <w:rsid w:val="004E40B1"/>
    <w:rsid w:val="004E4C5D"/>
    <w:rsid w:val="004E7000"/>
    <w:rsid w:val="004E7B9A"/>
    <w:rsid w:val="004F75A5"/>
    <w:rsid w:val="00500282"/>
    <w:rsid w:val="005004A2"/>
    <w:rsid w:val="00500643"/>
    <w:rsid w:val="00502C6C"/>
    <w:rsid w:val="005031E1"/>
    <w:rsid w:val="00504728"/>
    <w:rsid w:val="00505195"/>
    <w:rsid w:val="00513761"/>
    <w:rsid w:val="00514696"/>
    <w:rsid w:val="00516931"/>
    <w:rsid w:val="00520F44"/>
    <w:rsid w:val="00530DD7"/>
    <w:rsid w:val="00532F3A"/>
    <w:rsid w:val="00535281"/>
    <w:rsid w:val="0053549F"/>
    <w:rsid w:val="00535F6E"/>
    <w:rsid w:val="00536386"/>
    <w:rsid w:val="00540D6F"/>
    <w:rsid w:val="00542928"/>
    <w:rsid w:val="0055000A"/>
    <w:rsid w:val="00550526"/>
    <w:rsid w:val="00552DD9"/>
    <w:rsid w:val="00553138"/>
    <w:rsid w:val="0055611E"/>
    <w:rsid w:val="005567E7"/>
    <w:rsid w:val="00560DA9"/>
    <w:rsid w:val="0056420C"/>
    <w:rsid w:val="005652E9"/>
    <w:rsid w:val="005672C0"/>
    <w:rsid w:val="00567553"/>
    <w:rsid w:val="0056762A"/>
    <w:rsid w:val="00567F7C"/>
    <w:rsid w:val="005714C4"/>
    <w:rsid w:val="005720F1"/>
    <w:rsid w:val="0057293A"/>
    <w:rsid w:val="00573EAF"/>
    <w:rsid w:val="00574194"/>
    <w:rsid w:val="005755C0"/>
    <w:rsid w:val="00575688"/>
    <w:rsid w:val="00576255"/>
    <w:rsid w:val="0057644F"/>
    <w:rsid w:val="00576BB5"/>
    <w:rsid w:val="00577403"/>
    <w:rsid w:val="00577BD5"/>
    <w:rsid w:val="00577F3B"/>
    <w:rsid w:val="00580569"/>
    <w:rsid w:val="00582082"/>
    <w:rsid w:val="00582D96"/>
    <w:rsid w:val="00583E0B"/>
    <w:rsid w:val="0059224D"/>
    <w:rsid w:val="005944DA"/>
    <w:rsid w:val="005A07D8"/>
    <w:rsid w:val="005A177D"/>
    <w:rsid w:val="005A32DD"/>
    <w:rsid w:val="005A413B"/>
    <w:rsid w:val="005A53D4"/>
    <w:rsid w:val="005A7736"/>
    <w:rsid w:val="005B0197"/>
    <w:rsid w:val="005B6488"/>
    <w:rsid w:val="005B70B3"/>
    <w:rsid w:val="005C4405"/>
    <w:rsid w:val="005C77C6"/>
    <w:rsid w:val="005C7E17"/>
    <w:rsid w:val="005D4094"/>
    <w:rsid w:val="005D4687"/>
    <w:rsid w:val="005D693B"/>
    <w:rsid w:val="005D773F"/>
    <w:rsid w:val="005E046C"/>
    <w:rsid w:val="005E1719"/>
    <w:rsid w:val="005E1D98"/>
    <w:rsid w:val="005E4C67"/>
    <w:rsid w:val="005E5BF8"/>
    <w:rsid w:val="005E5D5D"/>
    <w:rsid w:val="005E7F73"/>
    <w:rsid w:val="005F00DD"/>
    <w:rsid w:val="005F01A8"/>
    <w:rsid w:val="005F2B6F"/>
    <w:rsid w:val="005F2C6D"/>
    <w:rsid w:val="005F3CFC"/>
    <w:rsid w:val="005F48D4"/>
    <w:rsid w:val="005F5D9E"/>
    <w:rsid w:val="005F6F37"/>
    <w:rsid w:val="006013F8"/>
    <w:rsid w:val="006028CF"/>
    <w:rsid w:val="00603E9B"/>
    <w:rsid w:val="00604844"/>
    <w:rsid w:val="00610819"/>
    <w:rsid w:val="00611C2C"/>
    <w:rsid w:val="006201D7"/>
    <w:rsid w:val="00621120"/>
    <w:rsid w:val="00622C21"/>
    <w:rsid w:val="00623124"/>
    <w:rsid w:val="00624335"/>
    <w:rsid w:val="006270EF"/>
    <w:rsid w:val="006277A5"/>
    <w:rsid w:val="00634425"/>
    <w:rsid w:val="00636094"/>
    <w:rsid w:val="00636DBD"/>
    <w:rsid w:val="006370E0"/>
    <w:rsid w:val="00640F72"/>
    <w:rsid w:val="0064563B"/>
    <w:rsid w:val="00646C8E"/>
    <w:rsid w:val="0064776A"/>
    <w:rsid w:val="00650135"/>
    <w:rsid w:val="00651AF9"/>
    <w:rsid w:val="00662654"/>
    <w:rsid w:val="00664D8E"/>
    <w:rsid w:val="00664DED"/>
    <w:rsid w:val="00670238"/>
    <w:rsid w:val="00671C6D"/>
    <w:rsid w:val="00671D56"/>
    <w:rsid w:val="00672591"/>
    <w:rsid w:val="00673F4E"/>
    <w:rsid w:val="006743AE"/>
    <w:rsid w:val="00675120"/>
    <w:rsid w:val="006820DB"/>
    <w:rsid w:val="00682630"/>
    <w:rsid w:val="00683ACB"/>
    <w:rsid w:val="0068578F"/>
    <w:rsid w:val="006943DE"/>
    <w:rsid w:val="0069543C"/>
    <w:rsid w:val="006A2DCC"/>
    <w:rsid w:val="006A4291"/>
    <w:rsid w:val="006B023C"/>
    <w:rsid w:val="006B049A"/>
    <w:rsid w:val="006B07D4"/>
    <w:rsid w:val="006B2000"/>
    <w:rsid w:val="006B3A03"/>
    <w:rsid w:val="006B4DE1"/>
    <w:rsid w:val="006B552D"/>
    <w:rsid w:val="006B563B"/>
    <w:rsid w:val="006D2F77"/>
    <w:rsid w:val="006D5817"/>
    <w:rsid w:val="006D588D"/>
    <w:rsid w:val="006D5E84"/>
    <w:rsid w:val="006E01D8"/>
    <w:rsid w:val="006E4A37"/>
    <w:rsid w:val="006E623E"/>
    <w:rsid w:val="006E6B16"/>
    <w:rsid w:val="006E78FD"/>
    <w:rsid w:val="006F25F9"/>
    <w:rsid w:val="006F462D"/>
    <w:rsid w:val="006F48F9"/>
    <w:rsid w:val="006F67BC"/>
    <w:rsid w:val="00701D14"/>
    <w:rsid w:val="007020F0"/>
    <w:rsid w:val="00704205"/>
    <w:rsid w:val="00705B25"/>
    <w:rsid w:val="007069E4"/>
    <w:rsid w:val="0070755D"/>
    <w:rsid w:val="00707593"/>
    <w:rsid w:val="00710504"/>
    <w:rsid w:val="007106CC"/>
    <w:rsid w:val="0071376D"/>
    <w:rsid w:val="00714713"/>
    <w:rsid w:val="00716CC2"/>
    <w:rsid w:val="007205D3"/>
    <w:rsid w:val="007309AF"/>
    <w:rsid w:val="0073177E"/>
    <w:rsid w:val="0073188F"/>
    <w:rsid w:val="00731C1D"/>
    <w:rsid w:val="00736E91"/>
    <w:rsid w:val="007372A6"/>
    <w:rsid w:val="007408F3"/>
    <w:rsid w:val="00743754"/>
    <w:rsid w:val="00745DA1"/>
    <w:rsid w:val="00745E18"/>
    <w:rsid w:val="00747504"/>
    <w:rsid w:val="00753D9F"/>
    <w:rsid w:val="00753DE3"/>
    <w:rsid w:val="007541BB"/>
    <w:rsid w:val="007566DB"/>
    <w:rsid w:val="007571EB"/>
    <w:rsid w:val="007575DC"/>
    <w:rsid w:val="00761154"/>
    <w:rsid w:val="00761A2A"/>
    <w:rsid w:val="007622FF"/>
    <w:rsid w:val="007639D1"/>
    <w:rsid w:val="00763DDB"/>
    <w:rsid w:val="007650A2"/>
    <w:rsid w:val="00771718"/>
    <w:rsid w:val="00772040"/>
    <w:rsid w:val="00772EC7"/>
    <w:rsid w:val="00772FA2"/>
    <w:rsid w:val="00775234"/>
    <w:rsid w:val="00776912"/>
    <w:rsid w:val="00777D15"/>
    <w:rsid w:val="00780F29"/>
    <w:rsid w:val="00781177"/>
    <w:rsid w:val="00781A7D"/>
    <w:rsid w:val="00784F0D"/>
    <w:rsid w:val="0078653D"/>
    <w:rsid w:val="00790526"/>
    <w:rsid w:val="00791E79"/>
    <w:rsid w:val="00792BD4"/>
    <w:rsid w:val="00797E48"/>
    <w:rsid w:val="007A08E3"/>
    <w:rsid w:val="007A0F74"/>
    <w:rsid w:val="007A6EA4"/>
    <w:rsid w:val="007B1204"/>
    <w:rsid w:val="007B16A4"/>
    <w:rsid w:val="007B3891"/>
    <w:rsid w:val="007C0341"/>
    <w:rsid w:val="007C34D0"/>
    <w:rsid w:val="007D6E72"/>
    <w:rsid w:val="007E04CF"/>
    <w:rsid w:val="007E3D2A"/>
    <w:rsid w:val="007E3FBB"/>
    <w:rsid w:val="007E4378"/>
    <w:rsid w:val="007E4585"/>
    <w:rsid w:val="007E510A"/>
    <w:rsid w:val="007E6149"/>
    <w:rsid w:val="007E7616"/>
    <w:rsid w:val="007E78D1"/>
    <w:rsid w:val="007F0055"/>
    <w:rsid w:val="007F255F"/>
    <w:rsid w:val="00800D8E"/>
    <w:rsid w:val="00802D6D"/>
    <w:rsid w:val="00804C73"/>
    <w:rsid w:val="00804DB9"/>
    <w:rsid w:val="0081146A"/>
    <w:rsid w:val="00812AF6"/>
    <w:rsid w:val="0081377C"/>
    <w:rsid w:val="00815A57"/>
    <w:rsid w:val="00816FC7"/>
    <w:rsid w:val="00820A40"/>
    <w:rsid w:val="0082309E"/>
    <w:rsid w:val="00824138"/>
    <w:rsid w:val="0082471C"/>
    <w:rsid w:val="00825710"/>
    <w:rsid w:val="008264F4"/>
    <w:rsid w:val="008310A7"/>
    <w:rsid w:val="00831B92"/>
    <w:rsid w:val="00834BB6"/>
    <w:rsid w:val="008352B1"/>
    <w:rsid w:val="00842954"/>
    <w:rsid w:val="00843DC7"/>
    <w:rsid w:val="00850DCF"/>
    <w:rsid w:val="00854141"/>
    <w:rsid w:val="00854FB6"/>
    <w:rsid w:val="00855141"/>
    <w:rsid w:val="00861134"/>
    <w:rsid w:val="008622B7"/>
    <w:rsid w:val="00862BFC"/>
    <w:rsid w:val="00862CF8"/>
    <w:rsid w:val="00864179"/>
    <w:rsid w:val="00865114"/>
    <w:rsid w:val="00870D4D"/>
    <w:rsid w:val="008711A9"/>
    <w:rsid w:val="0087470D"/>
    <w:rsid w:val="00884EB1"/>
    <w:rsid w:val="00885037"/>
    <w:rsid w:val="008862C5"/>
    <w:rsid w:val="008874EF"/>
    <w:rsid w:val="00887AAB"/>
    <w:rsid w:val="0089049D"/>
    <w:rsid w:val="00891034"/>
    <w:rsid w:val="00892639"/>
    <w:rsid w:val="00892CD1"/>
    <w:rsid w:val="00895560"/>
    <w:rsid w:val="00895CC1"/>
    <w:rsid w:val="00895ECE"/>
    <w:rsid w:val="0089646C"/>
    <w:rsid w:val="008A1B5D"/>
    <w:rsid w:val="008A4435"/>
    <w:rsid w:val="008A75CA"/>
    <w:rsid w:val="008B0A5A"/>
    <w:rsid w:val="008B0AA4"/>
    <w:rsid w:val="008B214D"/>
    <w:rsid w:val="008B31C3"/>
    <w:rsid w:val="008B348F"/>
    <w:rsid w:val="008B71F2"/>
    <w:rsid w:val="008B7D12"/>
    <w:rsid w:val="008C01C6"/>
    <w:rsid w:val="008C360D"/>
    <w:rsid w:val="008C4E2E"/>
    <w:rsid w:val="008C62AB"/>
    <w:rsid w:val="008D6BC1"/>
    <w:rsid w:val="008D74AD"/>
    <w:rsid w:val="008D7934"/>
    <w:rsid w:val="008E0737"/>
    <w:rsid w:val="008E095F"/>
    <w:rsid w:val="008E2556"/>
    <w:rsid w:val="008E2B07"/>
    <w:rsid w:val="008E4862"/>
    <w:rsid w:val="008E5706"/>
    <w:rsid w:val="008E57CD"/>
    <w:rsid w:val="008E7F96"/>
    <w:rsid w:val="008F0CD6"/>
    <w:rsid w:val="008F0CDE"/>
    <w:rsid w:val="008F2631"/>
    <w:rsid w:val="008F3D5F"/>
    <w:rsid w:val="008F6EBF"/>
    <w:rsid w:val="008F747A"/>
    <w:rsid w:val="00907882"/>
    <w:rsid w:val="009101F9"/>
    <w:rsid w:val="009124E8"/>
    <w:rsid w:val="00912650"/>
    <w:rsid w:val="0091393B"/>
    <w:rsid w:val="00914229"/>
    <w:rsid w:val="00914344"/>
    <w:rsid w:val="00915B9A"/>
    <w:rsid w:val="00920506"/>
    <w:rsid w:val="0092459C"/>
    <w:rsid w:val="0093215F"/>
    <w:rsid w:val="00932697"/>
    <w:rsid w:val="00932A0F"/>
    <w:rsid w:val="009359CA"/>
    <w:rsid w:val="009412A0"/>
    <w:rsid w:val="009419CD"/>
    <w:rsid w:val="00942BC6"/>
    <w:rsid w:val="00945ACC"/>
    <w:rsid w:val="00945F98"/>
    <w:rsid w:val="0095035D"/>
    <w:rsid w:val="009519C6"/>
    <w:rsid w:val="00951E77"/>
    <w:rsid w:val="00961B98"/>
    <w:rsid w:val="00962F91"/>
    <w:rsid w:val="0096465F"/>
    <w:rsid w:val="00964A6A"/>
    <w:rsid w:val="00966084"/>
    <w:rsid w:val="00967300"/>
    <w:rsid w:val="009702FB"/>
    <w:rsid w:val="00970F07"/>
    <w:rsid w:val="0097339F"/>
    <w:rsid w:val="00977BE5"/>
    <w:rsid w:val="0098014F"/>
    <w:rsid w:val="00982F24"/>
    <w:rsid w:val="00983469"/>
    <w:rsid w:val="00983690"/>
    <w:rsid w:val="00985DDC"/>
    <w:rsid w:val="009871DA"/>
    <w:rsid w:val="0099024D"/>
    <w:rsid w:val="00991B8C"/>
    <w:rsid w:val="009939A3"/>
    <w:rsid w:val="00993F88"/>
    <w:rsid w:val="009975AF"/>
    <w:rsid w:val="009A202C"/>
    <w:rsid w:val="009A3AB5"/>
    <w:rsid w:val="009A4B7C"/>
    <w:rsid w:val="009A6DE4"/>
    <w:rsid w:val="009B0155"/>
    <w:rsid w:val="009B10F0"/>
    <w:rsid w:val="009B21D8"/>
    <w:rsid w:val="009B2CC0"/>
    <w:rsid w:val="009B7DC0"/>
    <w:rsid w:val="009C089B"/>
    <w:rsid w:val="009C0A95"/>
    <w:rsid w:val="009C2E89"/>
    <w:rsid w:val="009C3821"/>
    <w:rsid w:val="009C728A"/>
    <w:rsid w:val="009D7049"/>
    <w:rsid w:val="009E28C8"/>
    <w:rsid w:val="009E72E8"/>
    <w:rsid w:val="009F06AC"/>
    <w:rsid w:val="009F13C6"/>
    <w:rsid w:val="009F31C5"/>
    <w:rsid w:val="009F369F"/>
    <w:rsid w:val="009F654C"/>
    <w:rsid w:val="009F7268"/>
    <w:rsid w:val="009F7B1E"/>
    <w:rsid w:val="00A01573"/>
    <w:rsid w:val="00A06BD5"/>
    <w:rsid w:val="00A06E5E"/>
    <w:rsid w:val="00A10B2F"/>
    <w:rsid w:val="00A11EA5"/>
    <w:rsid w:val="00A12D75"/>
    <w:rsid w:val="00A1450C"/>
    <w:rsid w:val="00A145B2"/>
    <w:rsid w:val="00A15496"/>
    <w:rsid w:val="00A2177C"/>
    <w:rsid w:val="00A21B93"/>
    <w:rsid w:val="00A22770"/>
    <w:rsid w:val="00A23E51"/>
    <w:rsid w:val="00A24289"/>
    <w:rsid w:val="00A24EF9"/>
    <w:rsid w:val="00A257E6"/>
    <w:rsid w:val="00A26393"/>
    <w:rsid w:val="00A27B0B"/>
    <w:rsid w:val="00A30A7F"/>
    <w:rsid w:val="00A3180E"/>
    <w:rsid w:val="00A4077D"/>
    <w:rsid w:val="00A474EA"/>
    <w:rsid w:val="00A5054C"/>
    <w:rsid w:val="00A523E9"/>
    <w:rsid w:val="00A55A9C"/>
    <w:rsid w:val="00A614A3"/>
    <w:rsid w:val="00A61DE6"/>
    <w:rsid w:val="00A623ED"/>
    <w:rsid w:val="00A62973"/>
    <w:rsid w:val="00A635CD"/>
    <w:rsid w:val="00A64982"/>
    <w:rsid w:val="00A700DF"/>
    <w:rsid w:val="00A70A0A"/>
    <w:rsid w:val="00A7595F"/>
    <w:rsid w:val="00A77B2B"/>
    <w:rsid w:val="00A8147E"/>
    <w:rsid w:val="00A831DF"/>
    <w:rsid w:val="00A905A1"/>
    <w:rsid w:val="00A911C1"/>
    <w:rsid w:val="00A93695"/>
    <w:rsid w:val="00A941B8"/>
    <w:rsid w:val="00A95E61"/>
    <w:rsid w:val="00AA09E4"/>
    <w:rsid w:val="00AA0DEF"/>
    <w:rsid w:val="00AA1235"/>
    <w:rsid w:val="00AA1C17"/>
    <w:rsid w:val="00AA257B"/>
    <w:rsid w:val="00AA44AE"/>
    <w:rsid w:val="00AA7881"/>
    <w:rsid w:val="00AA7A90"/>
    <w:rsid w:val="00AB2303"/>
    <w:rsid w:val="00AB29FD"/>
    <w:rsid w:val="00AB39BB"/>
    <w:rsid w:val="00AB4420"/>
    <w:rsid w:val="00AB5CCE"/>
    <w:rsid w:val="00AB5D50"/>
    <w:rsid w:val="00AB6183"/>
    <w:rsid w:val="00AC191E"/>
    <w:rsid w:val="00AC4B34"/>
    <w:rsid w:val="00AC4B99"/>
    <w:rsid w:val="00AD3F31"/>
    <w:rsid w:val="00AD4C5F"/>
    <w:rsid w:val="00AE00A9"/>
    <w:rsid w:val="00AE2FC5"/>
    <w:rsid w:val="00AE427A"/>
    <w:rsid w:val="00AE44FE"/>
    <w:rsid w:val="00AE4B81"/>
    <w:rsid w:val="00AE79E1"/>
    <w:rsid w:val="00AF0231"/>
    <w:rsid w:val="00AF34C5"/>
    <w:rsid w:val="00AF5C6F"/>
    <w:rsid w:val="00AF659F"/>
    <w:rsid w:val="00B01680"/>
    <w:rsid w:val="00B02978"/>
    <w:rsid w:val="00B041F2"/>
    <w:rsid w:val="00B049EC"/>
    <w:rsid w:val="00B13ED2"/>
    <w:rsid w:val="00B14B5C"/>
    <w:rsid w:val="00B15B72"/>
    <w:rsid w:val="00B17A83"/>
    <w:rsid w:val="00B2377C"/>
    <w:rsid w:val="00B240BC"/>
    <w:rsid w:val="00B24EC7"/>
    <w:rsid w:val="00B27672"/>
    <w:rsid w:val="00B27DF4"/>
    <w:rsid w:val="00B35AE4"/>
    <w:rsid w:val="00B36392"/>
    <w:rsid w:val="00B40088"/>
    <w:rsid w:val="00B40CEF"/>
    <w:rsid w:val="00B41387"/>
    <w:rsid w:val="00B45029"/>
    <w:rsid w:val="00B47E73"/>
    <w:rsid w:val="00B56DC9"/>
    <w:rsid w:val="00B57B79"/>
    <w:rsid w:val="00B64A96"/>
    <w:rsid w:val="00B65CFE"/>
    <w:rsid w:val="00B67C76"/>
    <w:rsid w:val="00B75C65"/>
    <w:rsid w:val="00B8021D"/>
    <w:rsid w:val="00B80E12"/>
    <w:rsid w:val="00B8129E"/>
    <w:rsid w:val="00B82BAF"/>
    <w:rsid w:val="00B84BF4"/>
    <w:rsid w:val="00B8523F"/>
    <w:rsid w:val="00B910AA"/>
    <w:rsid w:val="00B917B7"/>
    <w:rsid w:val="00B96CE9"/>
    <w:rsid w:val="00BA03A3"/>
    <w:rsid w:val="00BA0B02"/>
    <w:rsid w:val="00BA3F67"/>
    <w:rsid w:val="00BA3F75"/>
    <w:rsid w:val="00BA6280"/>
    <w:rsid w:val="00BA696A"/>
    <w:rsid w:val="00BB25A1"/>
    <w:rsid w:val="00BC1D18"/>
    <w:rsid w:val="00BC61EC"/>
    <w:rsid w:val="00BD09DE"/>
    <w:rsid w:val="00BD4779"/>
    <w:rsid w:val="00BD4B09"/>
    <w:rsid w:val="00BD4D64"/>
    <w:rsid w:val="00BD57E2"/>
    <w:rsid w:val="00BE01B2"/>
    <w:rsid w:val="00BE3E1D"/>
    <w:rsid w:val="00BE45AD"/>
    <w:rsid w:val="00BE7AE8"/>
    <w:rsid w:val="00BF0B17"/>
    <w:rsid w:val="00C0408E"/>
    <w:rsid w:val="00C05819"/>
    <w:rsid w:val="00C05ACA"/>
    <w:rsid w:val="00C06957"/>
    <w:rsid w:val="00C13115"/>
    <w:rsid w:val="00C1439F"/>
    <w:rsid w:val="00C145FC"/>
    <w:rsid w:val="00C14778"/>
    <w:rsid w:val="00C161B9"/>
    <w:rsid w:val="00C16898"/>
    <w:rsid w:val="00C175F9"/>
    <w:rsid w:val="00C216E1"/>
    <w:rsid w:val="00C267C7"/>
    <w:rsid w:val="00C3027A"/>
    <w:rsid w:val="00C30355"/>
    <w:rsid w:val="00C309A0"/>
    <w:rsid w:val="00C35052"/>
    <w:rsid w:val="00C35E8C"/>
    <w:rsid w:val="00C422D9"/>
    <w:rsid w:val="00C42E2F"/>
    <w:rsid w:val="00C44522"/>
    <w:rsid w:val="00C45E2C"/>
    <w:rsid w:val="00C5344C"/>
    <w:rsid w:val="00C556ED"/>
    <w:rsid w:val="00C55FE2"/>
    <w:rsid w:val="00C56D4F"/>
    <w:rsid w:val="00C6109C"/>
    <w:rsid w:val="00C66A19"/>
    <w:rsid w:val="00C66EE5"/>
    <w:rsid w:val="00C67981"/>
    <w:rsid w:val="00C74AC6"/>
    <w:rsid w:val="00C75AF1"/>
    <w:rsid w:val="00C75E2F"/>
    <w:rsid w:val="00C80D93"/>
    <w:rsid w:val="00C82D1D"/>
    <w:rsid w:val="00C8403C"/>
    <w:rsid w:val="00C8755F"/>
    <w:rsid w:val="00C9162A"/>
    <w:rsid w:val="00C922BD"/>
    <w:rsid w:val="00C925E0"/>
    <w:rsid w:val="00C950F8"/>
    <w:rsid w:val="00CA2787"/>
    <w:rsid w:val="00CA583C"/>
    <w:rsid w:val="00CA61AC"/>
    <w:rsid w:val="00CB37ED"/>
    <w:rsid w:val="00CB3E91"/>
    <w:rsid w:val="00CB4923"/>
    <w:rsid w:val="00CB5309"/>
    <w:rsid w:val="00CB781E"/>
    <w:rsid w:val="00CC022C"/>
    <w:rsid w:val="00CC341D"/>
    <w:rsid w:val="00CC4E93"/>
    <w:rsid w:val="00CC6F2C"/>
    <w:rsid w:val="00CC7699"/>
    <w:rsid w:val="00CD13C9"/>
    <w:rsid w:val="00CD58F3"/>
    <w:rsid w:val="00CD7C08"/>
    <w:rsid w:val="00CE27C0"/>
    <w:rsid w:val="00CE309B"/>
    <w:rsid w:val="00CE32FF"/>
    <w:rsid w:val="00CE3CAA"/>
    <w:rsid w:val="00CE6DA0"/>
    <w:rsid w:val="00CE6E84"/>
    <w:rsid w:val="00CE716E"/>
    <w:rsid w:val="00CE7E94"/>
    <w:rsid w:val="00CF14E3"/>
    <w:rsid w:val="00CF61D4"/>
    <w:rsid w:val="00D04BB8"/>
    <w:rsid w:val="00D050B9"/>
    <w:rsid w:val="00D058D7"/>
    <w:rsid w:val="00D06405"/>
    <w:rsid w:val="00D106D8"/>
    <w:rsid w:val="00D10B3A"/>
    <w:rsid w:val="00D11639"/>
    <w:rsid w:val="00D11817"/>
    <w:rsid w:val="00D11E63"/>
    <w:rsid w:val="00D12867"/>
    <w:rsid w:val="00D12BB9"/>
    <w:rsid w:val="00D13489"/>
    <w:rsid w:val="00D14A00"/>
    <w:rsid w:val="00D14E59"/>
    <w:rsid w:val="00D1592F"/>
    <w:rsid w:val="00D16E99"/>
    <w:rsid w:val="00D17D31"/>
    <w:rsid w:val="00D211F1"/>
    <w:rsid w:val="00D22436"/>
    <w:rsid w:val="00D263C0"/>
    <w:rsid w:val="00D26B5D"/>
    <w:rsid w:val="00D31AD4"/>
    <w:rsid w:val="00D34B7D"/>
    <w:rsid w:val="00D35128"/>
    <w:rsid w:val="00D375CD"/>
    <w:rsid w:val="00D418AC"/>
    <w:rsid w:val="00D43C1C"/>
    <w:rsid w:val="00D43FD6"/>
    <w:rsid w:val="00D4486A"/>
    <w:rsid w:val="00D448C4"/>
    <w:rsid w:val="00D4535C"/>
    <w:rsid w:val="00D45851"/>
    <w:rsid w:val="00D45C73"/>
    <w:rsid w:val="00D47B5E"/>
    <w:rsid w:val="00D51F42"/>
    <w:rsid w:val="00D52D23"/>
    <w:rsid w:val="00D55F8D"/>
    <w:rsid w:val="00D57DB8"/>
    <w:rsid w:val="00D62A66"/>
    <w:rsid w:val="00D70338"/>
    <w:rsid w:val="00D71188"/>
    <w:rsid w:val="00D72460"/>
    <w:rsid w:val="00D7419A"/>
    <w:rsid w:val="00D74639"/>
    <w:rsid w:val="00D7560C"/>
    <w:rsid w:val="00D76E73"/>
    <w:rsid w:val="00D85D86"/>
    <w:rsid w:val="00D8642F"/>
    <w:rsid w:val="00D864D1"/>
    <w:rsid w:val="00D87B0F"/>
    <w:rsid w:val="00D90747"/>
    <w:rsid w:val="00D93443"/>
    <w:rsid w:val="00D96C15"/>
    <w:rsid w:val="00D97D54"/>
    <w:rsid w:val="00DB1CFA"/>
    <w:rsid w:val="00DB3CC7"/>
    <w:rsid w:val="00DB5072"/>
    <w:rsid w:val="00DB71D6"/>
    <w:rsid w:val="00DC0A2B"/>
    <w:rsid w:val="00DC3C2D"/>
    <w:rsid w:val="00DC65D8"/>
    <w:rsid w:val="00DC69CF"/>
    <w:rsid w:val="00DD1BD8"/>
    <w:rsid w:val="00DD43E2"/>
    <w:rsid w:val="00DD5C5E"/>
    <w:rsid w:val="00DE0182"/>
    <w:rsid w:val="00DE0684"/>
    <w:rsid w:val="00DE1F41"/>
    <w:rsid w:val="00DE26B9"/>
    <w:rsid w:val="00DE6F4B"/>
    <w:rsid w:val="00DE78CC"/>
    <w:rsid w:val="00DF1983"/>
    <w:rsid w:val="00DF2CBE"/>
    <w:rsid w:val="00DF6C7F"/>
    <w:rsid w:val="00DF7FAF"/>
    <w:rsid w:val="00E019E1"/>
    <w:rsid w:val="00E02795"/>
    <w:rsid w:val="00E03662"/>
    <w:rsid w:val="00E0559F"/>
    <w:rsid w:val="00E07220"/>
    <w:rsid w:val="00E229D0"/>
    <w:rsid w:val="00E2644F"/>
    <w:rsid w:val="00E266B2"/>
    <w:rsid w:val="00E30DB4"/>
    <w:rsid w:val="00E32EE7"/>
    <w:rsid w:val="00E35A07"/>
    <w:rsid w:val="00E36592"/>
    <w:rsid w:val="00E368DD"/>
    <w:rsid w:val="00E41F18"/>
    <w:rsid w:val="00E44061"/>
    <w:rsid w:val="00E44E56"/>
    <w:rsid w:val="00E45F0A"/>
    <w:rsid w:val="00E50044"/>
    <w:rsid w:val="00E5104F"/>
    <w:rsid w:val="00E54659"/>
    <w:rsid w:val="00E5576D"/>
    <w:rsid w:val="00E602CA"/>
    <w:rsid w:val="00E62B5E"/>
    <w:rsid w:val="00E643D5"/>
    <w:rsid w:val="00E67AE7"/>
    <w:rsid w:val="00E67F64"/>
    <w:rsid w:val="00E720AE"/>
    <w:rsid w:val="00E747A3"/>
    <w:rsid w:val="00E83313"/>
    <w:rsid w:val="00E83785"/>
    <w:rsid w:val="00E9089C"/>
    <w:rsid w:val="00E9136C"/>
    <w:rsid w:val="00EA0A0E"/>
    <w:rsid w:val="00EA28DF"/>
    <w:rsid w:val="00EA4654"/>
    <w:rsid w:val="00EA692B"/>
    <w:rsid w:val="00EB233D"/>
    <w:rsid w:val="00EB2FAB"/>
    <w:rsid w:val="00EB2FB0"/>
    <w:rsid w:val="00EB31E4"/>
    <w:rsid w:val="00EB4192"/>
    <w:rsid w:val="00EC262B"/>
    <w:rsid w:val="00EC35F7"/>
    <w:rsid w:val="00EC3A1F"/>
    <w:rsid w:val="00EC3B08"/>
    <w:rsid w:val="00EC64F0"/>
    <w:rsid w:val="00EC6BB7"/>
    <w:rsid w:val="00ED006F"/>
    <w:rsid w:val="00ED01CA"/>
    <w:rsid w:val="00ED09D3"/>
    <w:rsid w:val="00ED16DA"/>
    <w:rsid w:val="00ED231F"/>
    <w:rsid w:val="00ED2FF9"/>
    <w:rsid w:val="00ED5768"/>
    <w:rsid w:val="00ED58C6"/>
    <w:rsid w:val="00ED6496"/>
    <w:rsid w:val="00ED7349"/>
    <w:rsid w:val="00EE1A6B"/>
    <w:rsid w:val="00EE287C"/>
    <w:rsid w:val="00EE56DB"/>
    <w:rsid w:val="00EE66B0"/>
    <w:rsid w:val="00EF1544"/>
    <w:rsid w:val="00EF1F12"/>
    <w:rsid w:val="00EF2807"/>
    <w:rsid w:val="00EF4521"/>
    <w:rsid w:val="00EF6325"/>
    <w:rsid w:val="00EF7AD9"/>
    <w:rsid w:val="00F003F0"/>
    <w:rsid w:val="00F016A9"/>
    <w:rsid w:val="00F02FA4"/>
    <w:rsid w:val="00F03051"/>
    <w:rsid w:val="00F03EF1"/>
    <w:rsid w:val="00F04C4E"/>
    <w:rsid w:val="00F0648D"/>
    <w:rsid w:val="00F07DEE"/>
    <w:rsid w:val="00F103D8"/>
    <w:rsid w:val="00F10986"/>
    <w:rsid w:val="00F13CD2"/>
    <w:rsid w:val="00F14D24"/>
    <w:rsid w:val="00F179B3"/>
    <w:rsid w:val="00F17BF1"/>
    <w:rsid w:val="00F20309"/>
    <w:rsid w:val="00F21711"/>
    <w:rsid w:val="00F2328A"/>
    <w:rsid w:val="00F23657"/>
    <w:rsid w:val="00F24FA0"/>
    <w:rsid w:val="00F27460"/>
    <w:rsid w:val="00F27ADB"/>
    <w:rsid w:val="00F3027A"/>
    <w:rsid w:val="00F30B69"/>
    <w:rsid w:val="00F31F76"/>
    <w:rsid w:val="00F34840"/>
    <w:rsid w:val="00F4002F"/>
    <w:rsid w:val="00F400ED"/>
    <w:rsid w:val="00F402DE"/>
    <w:rsid w:val="00F40E3A"/>
    <w:rsid w:val="00F41BC1"/>
    <w:rsid w:val="00F438C8"/>
    <w:rsid w:val="00F43A6C"/>
    <w:rsid w:val="00F43EA4"/>
    <w:rsid w:val="00F50F96"/>
    <w:rsid w:val="00F5571C"/>
    <w:rsid w:val="00F66FCA"/>
    <w:rsid w:val="00F70F11"/>
    <w:rsid w:val="00F73FDA"/>
    <w:rsid w:val="00F75BD3"/>
    <w:rsid w:val="00F76DB4"/>
    <w:rsid w:val="00F80A21"/>
    <w:rsid w:val="00F82D8A"/>
    <w:rsid w:val="00F83067"/>
    <w:rsid w:val="00F83EC8"/>
    <w:rsid w:val="00F85000"/>
    <w:rsid w:val="00F900B9"/>
    <w:rsid w:val="00FA009A"/>
    <w:rsid w:val="00FA2A23"/>
    <w:rsid w:val="00FA3BBE"/>
    <w:rsid w:val="00FA4310"/>
    <w:rsid w:val="00FA74B9"/>
    <w:rsid w:val="00FA7899"/>
    <w:rsid w:val="00FB14AE"/>
    <w:rsid w:val="00FB2EAD"/>
    <w:rsid w:val="00FB45D5"/>
    <w:rsid w:val="00FB6347"/>
    <w:rsid w:val="00FB6ADA"/>
    <w:rsid w:val="00FB6FEF"/>
    <w:rsid w:val="00FC106C"/>
    <w:rsid w:val="00FC1A16"/>
    <w:rsid w:val="00FC71FB"/>
    <w:rsid w:val="00FD34C3"/>
    <w:rsid w:val="00FD6455"/>
    <w:rsid w:val="00FD6D5D"/>
    <w:rsid w:val="00FE0408"/>
    <w:rsid w:val="00FE17EC"/>
    <w:rsid w:val="00FE2372"/>
    <w:rsid w:val="00FE3FC7"/>
    <w:rsid w:val="00FE4F38"/>
    <w:rsid w:val="00FE5BC8"/>
    <w:rsid w:val="00FE6161"/>
    <w:rsid w:val="00FE7E65"/>
    <w:rsid w:val="00FF06A3"/>
    <w:rsid w:val="00FF28A8"/>
    <w:rsid w:val="00FF47DA"/>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14:defaultImageDpi w14:val="330"/>
  <w14:docId w14:val="489AC0A9"/>
  <w15:docId w15:val="{03A2563E-5525-478D-ABB0-9CC637E4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311B"/>
    <w:rPr>
      <w:rFonts w:ascii="Arial" w:eastAsia="Arial" w:hAnsi="Arial" w:cs="Arial"/>
    </w:rPr>
  </w:style>
  <w:style w:type="paragraph" w:styleId="Heading1">
    <w:name w:val="heading 1"/>
    <w:basedOn w:val="Normal"/>
    <w:next w:val="Normal"/>
    <w:link w:val="Heading1Char"/>
    <w:uiPriority w:val="9"/>
    <w:qFormat/>
    <w:rsid w:val="006D5E84"/>
    <w:pPr>
      <w:keepNext/>
      <w:keepLines/>
      <w:spacing w:after="240"/>
      <w:ind w:left="432" w:hanging="432"/>
      <w:outlineLvl w:val="0"/>
    </w:pPr>
    <w:rPr>
      <w:rFonts w:eastAsiaTheme="majorEastAsia" w:cstheme="majorBidi"/>
      <w:b/>
      <w:color w:val="326D92"/>
      <w:sz w:val="32"/>
      <w:szCs w:val="32"/>
    </w:rPr>
  </w:style>
  <w:style w:type="paragraph" w:styleId="Heading2">
    <w:name w:val="heading 2"/>
    <w:basedOn w:val="Normal"/>
    <w:next w:val="Normal"/>
    <w:link w:val="Heading2Char"/>
    <w:uiPriority w:val="9"/>
    <w:qFormat/>
    <w:rsid w:val="00ED16DA"/>
    <w:pPr>
      <w:keepNext/>
      <w:keepLines/>
      <w:spacing w:before="120" w:after="120"/>
      <w:ind w:left="58" w:right="58"/>
      <w:outlineLvl w:val="1"/>
    </w:pPr>
    <w:rPr>
      <w:rFonts w:eastAsiaTheme="majorEastAsia" w:cstheme="majorBidi"/>
      <w:b/>
      <w:color w:val="FFFFFF" w:themeColor="background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rFonts w:ascii="Times New Roman" w:eastAsia="Times New Roman" w:hAnsi="Times New Roman" w:cs="Times New Roman"/>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rsid w:val="009F369F"/>
    <w:pPr>
      <w:spacing w:before="120" w:after="120"/>
      <w:ind w:left="58" w:right="58"/>
    </w:pPr>
    <w:rPr>
      <w:color w:val="000000" w:themeColor="text1"/>
      <w:sz w:val="21"/>
    </w:rPr>
  </w:style>
  <w:style w:type="paragraph" w:styleId="Header">
    <w:name w:val="header"/>
    <w:basedOn w:val="Normal"/>
    <w:link w:val="HeaderChar"/>
    <w:uiPriority w:val="99"/>
    <w:unhideWhenUsed/>
    <w:rsid w:val="00C35E8C"/>
    <w:pPr>
      <w:tabs>
        <w:tab w:val="center" w:pos="4680"/>
        <w:tab w:val="right" w:pos="9360"/>
      </w:tabs>
    </w:pPr>
  </w:style>
  <w:style w:type="character" w:customStyle="1" w:styleId="HeaderChar">
    <w:name w:val="Header Char"/>
    <w:basedOn w:val="DefaultParagraphFont"/>
    <w:link w:val="Header"/>
    <w:uiPriority w:val="99"/>
    <w:rsid w:val="00C35E8C"/>
    <w:rPr>
      <w:rFonts w:ascii="Arial" w:eastAsia="Arial" w:hAnsi="Arial" w:cs="Arial"/>
    </w:rPr>
  </w:style>
  <w:style w:type="paragraph" w:styleId="Footer">
    <w:name w:val="footer"/>
    <w:basedOn w:val="Normal"/>
    <w:link w:val="FooterChar"/>
    <w:uiPriority w:val="99"/>
    <w:unhideWhenUsed/>
    <w:rsid w:val="00C35E8C"/>
    <w:pPr>
      <w:tabs>
        <w:tab w:val="center" w:pos="4680"/>
        <w:tab w:val="right" w:pos="9360"/>
      </w:tabs>
    </w:pPr>
  </w:style>
  <w:style w:type="character" w:customStyle="1" w:styleId="FooterChar">
    <w:name w:val="Footer Char"/>
    <w:basedOn w:val="DefaultParagraphFont"/>
    <w:link w:val="Footer"/>
    <w:uiPriority w:val="99"/>
    <w:rsid w:val="00C35E8C"/>
    <w:rPr>
      <w:rFonts w:ascii="Arial" w:eastAsia="Arial" w:hAnsi="Arial" w:cs="Arial"/>
    </w:rPr>
  </w:style>
  <w:style w:type="character" w:customStyle="1" w:styleId="Heading1Char">
    <w:name w:val="Heading 1 Char"/>
    <w:basedOn w:val="DefaultParagraphFont"/>
    <w:link w:val="Heading1"/>
    <w:uiPriority w:val="9"/>
    <w:rsid w:val="006D5E84"/>
    <w:rPr>
      <w:rFonts w:ascii="Arial" w:hAnsi="Arial" w:eastAsiaTheme="majorEastAsia" w:cstheme="majorBidi"/>
      <w:b/>
      <w:color w:val="326D92"/>
      <w:sz w:val="32"/>
      <w:szCs w:val="32"/>
    </w:rPr>
  </w:style>
  <w:style w:type="paragraph" w:customStyle="1" w:styleId="TableBullet">
    <w:name w:val="Table Bullet"/>
    <w:basedOn w:val="TableParagraph"/>
    <w:qFormat/>
    <w:rsid w:val="005E5D5D"/>
    <w:pPr>
      <w:numPr>
        <w:numId w:val="4"/>
      </w:numPr>
      <w:tabs>
        <w:tab w:val="left" w:pos="749"/>
      </w:tabs>
      <w:spacing w:before="0"/>
      <w:ind w:left="548" w:hanging="274"/>
    </w:pPr>
  </w:style>
  <w:style w:type="character" w:customStyle="1" w:styleId="Heading2Char">
    <w:name w:val="Heading 2 Char"/>
    <w:basedOn w:val="DefaultParagraphFont"/>
    <w:link w:val="Heading2"/>
    <w:uiPriority w:val="9"/>
    <w:rsid w:val="00223F86"/>
    <w:rPr>
      <w:rFonts w:ascii="Arial" w:hAnsi="Arial" w:eastAsiaTheme="majorEastAsia" w:cstheme="majorBidi"/>
      <w:b/>
      <w:color w:val="FFFFFF" w:themeColor="background1"/>
      <w:szCs w:val="26"/>
      <w:u w:val="single"/>
    </w:rPr>
  </w:style>
  <w:style w:type="paragraph" w:customStyle="1" w:styleId="Tablewhiteparagraph">
    <w:name w:val="Table whiteparagraph"/>
    <w:basedOn w:val="TableParagraph"/>
    <w:qFormat/>
    <w:rsid w:val="009F369F"/>
    <w:rPr>
      <w:b/>
      <w:color w:val="FFFFFF" w:themeColor="background1"/>
    </w:rPr>
  </w:style>
  <w:style w:type="paragraph" w:customStyle="1" w:styleId="Tablewhitebullet">
    <w:name w:val="Table whitebullet"/>
    <w:basedOn w:val="TableBullet"/>
    <w:qFormat/>
    <w:rsid w:val="006D5E84"/>
    <w:pPr>
      <w:numPr>
        <w:numId w:val="8"/>
      </w:numPr>
      <w:spacing w:after="60"/>
    </w:pPr>
    <w:rPr>
      <w:b/>
      <w:color w:val="FFFFFF" w:themeColor="background1"/>
    </w:rPr>
  </w:style>
  <w:style w:type="paragraph" w:customStyle="1" w:styleId="TableListBullet">
    <w:name w:val="Table List Bullet"/>
    <w:basedOn w:val="Normal"/>
    <w:semiHidden/>
    <w:rsid w:val="00A2177C"/>
    <w:pPr>
      <w:widowControl/>
      <w:numPr>
        <w:numId w:val="6"/>
      </w:numPr>
      <w:autoSpaceDE/>
      <w:autoSpaceDN/>
      <w:spacing w:before="40" w:after="20" w:line="264" w:lineRule="auto"/>
    </w:pPr>
    <w:rPr>
      <w:rFonts w:asciiTheme="majorHAnsi" w:eastAsiaTheme="minorHAnsi" w:hAnsiTheme="majorHAnsi" w:cstheme="minorBidi"/>
      <w:color w:val="000000" w:themeColor="text1"/>
      <w:sz w:val="18"/>
    </w:rPr>
  </w:style>
  <w:style w:type="paragraph" w:customStyle="1" w:styleId="SidebarListBullet">
    <w:name w:val="Sidebar List Bullet"/>
    <w:basedOn w:val="Normal"/>
    <w:semiHidden/>
    <w:rsid w:val="00A2177C"/>
    <w:pPr>
      <w:widowControl/>
      <w:numPr>
        <w:numId w:val="7"/>
      </w:numPr>
      <w:tabs>
        <w:tab w:val="right" w:pos="4680"/>
      </w:tabs>
      <w:autoSpaceDE/>
      <w:autoSpaceDN/>
      <w:spacing w:after="80" w:line="288" w:lineRule="auto"/>
    </w:pPr>
    <w:rPr>
      <w:rFonts w:asciiTheme="majorHAnsi" w:eastAsiaTheme="minorHAnsi" w:hAnsiTheme="majorHAnsi" w:cstheme="minorBidi"/>
      <w:color w:val="9BBB59" w:themeColor="accent3"/>
      <w:sz w:val="20"/>
    </w:rPr>
  </w:style>
  <w:style w:type="paragraph" w:customStyle="1" w:styleId="Feature2ListBullet">
    <w:name w:val="Feature2 List Bullet"/>
    <w:basedOn w:val="Normal"/>
    <w:semiHidden/>
    <w:rsid w:val="00A2177C"/>
    <w:pPr>
      <w:widowControl/>
      <w:autoSpaceDE/>
      <w:autoSpaceDN/>
      <w:spacing w:line="264" w:lineRule="auto"/>
    </w:pPr>
    <w:rPr>
      <w:rFonts w:asciiTheme="minorHAnsi" w:eastAsiaTheme="minorHAnsi" w:hAnsiTheme="minorHAnsi" w:cstheme="minorBidi"/>
    </w:rPr>
  </w:style>
  <w:style w:type="paragraph" w:styleId="Revision">
    <w:name w:val="Revision"/>
    <w:hidden/>
    <w:uiPriority w:val="99"/>
    <w:semiHidden/>
    <w:rsid w:val="00EE56D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9101F9"/>
    <w:rPr>
      <w:sz w:val="16"/>
      <w:szCs w:val="16"/>
    </w:rPr>
  </w:style>
  <w:style w:type="paragraph" w:styleId="CommentText">
    <w:name w:val="annotation text"/>
    <w:basedOn w:val="Normal"/>
    <w:link w:val="CommentTextChar"/>
    <w:uiPriority w:val="99"/>
    <w:unhideWhenUsed/>
    <w:rsid w:val="009101F9"/>
    <w:rPr>
      <w:sz w:val="20"/>
      <w:szCs w:val="20"/>
    </w:rPr>
  </w:style>
  <w:style w:type="character" w:customStyle="1" w:styleId="CommentTextChar">
    <w:name w:val="Comment Text Char"/>
    <w:basedOn w:val="DefaultParagraphFont"/>
    <w:link w:val="CommentText"/>
    <w:uiPriority w:val="99"/>
    <w:rsid w:val="009101F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101F9"/>
    <w:rPr>
      <w:b/>
      <w:bCs/>
    </w:rPr>
  </w:style>
  <w:style w:type="character" w:customStyle="1" w:styleId="CommentSubjectChar">
    <w:name w:val="Comment Subject Char"/>
    <w:basedOn w:val="CommentTextChar"/>
    <w:link w:val="CommentSubject"/>
    <w:uiPriority w:val="99"/>
    <w:semiHidden/>
    <w:rsid w:val="009101F9"/>
    <w:rPr>
      <w:rFonts w:ascii="Arial" w:eastAsia="Arial" w:hAnsi="Arial" w:cs="Arial"/>
      <w:b/>
      <w:bCs/>
      <w:sz w:val="20"/>
      <w:szCs w:val="20"/>
    </w:rPr>
  </w:style>
  <w:style w:type="character" w:styleId="Hyperlink">
    <w:name w:val="Hyperlink"/>
    <w:basedOn w:val="DefaultParagraphFont"/>
    <w:uiPriority w:val="99"/>
    <w:unhideWhenUsed/>
    <w:rsid w:val="00FC1A16"/>
    <w:rPr>
      <w:color w:val="0000FF" w:themeColor="hyperlink"/>
      <w:u w:val="single"/>
    </w:rPr>
  </w:style>
  <w:style w:type="character" w:styleId="UnresolvedMention">
    <w:name w:val="Unresolved Mention"/>
    <w:basedOn w:val="DefaultParagraphFont"/>
    <w:uiPriority w:val="99"/>
    <w:semiHidden/>
    <w:unhideWhenUsed/>
    <w:rsid w:val="00FC1A16"/>
    <w:rPr>
      <w:color w:val="605E5C"/>
      <w:shd w:val="clear" w:color="auto" w:fill="E1DFDD"/>
    </w:rPr>
  </w:style>
  <w:style w:type="table" w:styleId="TableGrid">
    <w:name w:val="Table Grid"/>
    <w:basedOn w:val="TableNormal"/>
    <w:uiPriority w:val="39"/>
    <w:rsid w:val="00C556ED"/>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2FF9"/>
    <w:pPr>
      <w:widowControl/>
      <w:autoSpaceDE/>
      <w:autoSpaceDN/>
    </w:pPr>
  </w:style>
  <w:style w:type="paragraph" w:customStyle="1" w:styleId="NormalSS">
    <w:name w:val="NormalSS"/>
    <w:basedOn w:val="Normal"/>
    <w:qFormat/>
    <w:rsid w:val="00623124"/>
    <w:pPr>
      <w:widowControl/>
      <w:tabs>
        <w:tab w:val="left" w:pos="432"/>
      </w:tabs>
      <w:autoSpaceDE/>
      <w:autoSpaceDN/>
      <w:spacing w:after="240"/>
      <w:ind w:firstLine="432"/>
      <w:jc w:val="both"/>
    </w:pPr>
    <w:rPr>
      <w:rFonts w:ascii="Garamond" w:eastAsia="Times New Roman" w:hAnsi="Garamond" w:cs="Times New Roman"/>
      <w:sz w:val="24"/>
      <w:szCs w:val="24"/>
    </w:rPr>
  </w:style>
  <w:style w:type="table" w:customStyle="1" w:styleId="TableGrid1">
    <w:name w:val="Table Grid1"/>
    <w:basedOn w:val="TableNormal"/>
    <w:uiPriority w:val="59"/>
    <w:rsid w:val="00623124"/>
    <w:pPr>
      <w:widowControl/>
      <w:autoSpaceDE/>
      <w:autoSpaceDN/>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ote">
    <w:name w:val="Table Note"/>
    <w:basedOn w:val="Normal"/>
    <w:qFormat/>
    <w:rsid w:val="0014311B"/>
    <w:pPr>
      <w:spacing w:before="120" w:after="120"/>
    </w:pPr>
    <w:rPr>
      <w:sz w:val="18"/>
      <w:szCs w:val="18"/>
    </w:rPr>
  </w:style>
  <w:style w:type="paragraph" w:customStyle="1" w:styleId="Tableindentitalic">
    <w:name w:val="Table indent italic"/>
    <w:basedOn w:val="Normal"/>
    <w:qFormat/>
    <w:rsid w:val="00671D56"/>
    <w:pPr>
      <w:widowControl/>
      <w:autoSpaceDE/>
      <w:autoSpaceDN/>
      <w:spacing w:before="40" w:after="40"/>
      <w:ind w:left="252"/>
    </w:pPr>
  </w:style>
  <w:style w:type="paragraph" w:styleId="NormalWeb">
    <w:name w:val="Normal (Web)"/>
    <w:basedOn w:val="Normal"/>
    <w:semiHidden/>
    <w:rsid w:val="00575688"/>
    <w:pPr>
      <w:widowControl/>
      <w:autoSpaceDE/>
      <w:autoSpaceDN/>
      <w:spacing w:after="180" w:line="300" w:lineRule="atLeast"/>
    </w:pPr>
    <w:rPr>
      <w:rFonts w:ascii="Times New Roman" w:hAnsi="Times New Roman" w:eastAsiaTheme="minorHAnsi" w:cs="Times New Roman"/>
      <w:sz w:val="24"/>
      <w:szCs w:val="24"/>
    </w:rPr>
  </w:style>
  <w:style w:type="character" w:customStyle="1" w:styleId="cf01">
    <w:name w:val="cf01"/>
    <w:basedOn w:val="DefaultParagraphFont"/>
    <w:rsid w:val="006201D7"/>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am12.safelinks.protection.outlook.com/?url=https%3A%2F%2Facf.gov%2Fgrants%2Fmanage-grant%2Freporting&amp;data=05%7C02%7CGRoemer%40mathematica-mpr.com%7Ce989c6d7993f477a66f608de94de4372%7C13af8d650b4b4c0fa446a427419abfd6%7C0%7C0%7C639111879520427209%7CUnknown%7CTWFpbGZsb3d8eyJFbXB0eU1hcGkiOnRydWUsIlYiOiIwLjAuMDAwMCIsIlAiOiJXaW4zMiIsIkFOIjoiTWFpbCIsIldUIjoyfQ%3D%3D%7C0%7C%7C%7C&amp;sdata=GVGzIte%2FB3FisEyzTzIlDB2crpSjfomJN3W4n7C6Kts%3D&amp;reserved=0" TargetMode="External" /><Relationship Id="rId9" Type="http://schemas.openxmlformats.org/officeDocument/2006/relationships/header" Target="head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1265</ICRID>
    <lcf76f155ced4ddcb4097134ff3c332f xmlns="dc05ca37-01d0-471f-8a49-47e6dab59ae7">
      <Terms xmlns="http://schemas.microsoft.com/office/infopath/2007/PartnerControls"/>
    </lcf76f155ced4ddcb4097134ff3c332f>
    <ICRIdentifier xmlns="dc05ca37-01d0-471f-8a49-47e6dab59ae7">119</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18341681-DC65-4B80-9982-B8BDE1B01341}">
  <ds:schemaRefs>
    <ds:schemaRef ds:uri="http://schemas.openxmlformats.org/officeDocument/2006/bibliography"/>
  </ds:schemaRefs>
</ds:datastoreItem>
</file>

<file path=customXml/itemProps2.xml><?xml version="1.0" encoding="utf-8"?>
<ds:datastoreItem xmlns:ds="http://schemas.openxmlformats.org/officeDocument/2006/customXml" ds:itemID="{F648A6FF-C7AB-4D2C-A5DB-A19448ED78C2}">
  <ds:schemaRefs/>
</ds:datastoreItem>
</file>

<file path=customXml/itemProps3.xml><?xml version="1.0" encoding="utf-8"?>
<ds:datastoreItem xmlns:ds="http://schemas.openxmlformats.org/officeDocument/2006/customXml" ds:itemID="{62B6963F-5F37-452F-9999-B5533BDA9B6F}">
  <ds:schemaRefs/>
</ds:datastoreItem>
</file>

<file path=customXml/itemProps4.xml><?xml version="1.0" encoding="utf-8"?>
<ds:datastoreItem xmlns:ds="http://schemas.openxmlformats.org/officeDocument/2006/customXml" ds:itemID="{8BD79E44-6333-4663-AD8A-F7111316FBF9}">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29</Pages>
  <Words>4727</Words>
  <Characters>27088</Characters>
  <Application>Microsoft Office Word</Application>
  <DocSecurity>0</DocSecurity>
  <Lines>1425</Lines>
  <Paragraphs>623</Paragraphs>
  <ScaleCrop>false</ScaleCrop>
  <HeadingPairs>
    <vt:vector size="2" baseType="variant">
      <vt:variant>
        <vt:lpstr>Title</vt:lpstr>
      </vt:variant>
      <vt:variant>
        <vt:i4>1</vt:i4>
      </vt:variant>
    </vt:vector>
  </HeadingPairs>
  <TitlesOfParts>
    <vt:vector size="1" baseType="lpstr">
      <vt:lpstr>Performance Progress Report</vt:lpstr>
    </vt:vector>
  </TitlesOfParts>
  <Company/>
  <LinksUpToDate>false</LinksUpToDate>
  <CharactersWithSpaces>31192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Progress Report</dc:title>
  <dc:subject>HMRF Program Performance Progress Report</dc:subject>
  <dc:creator>Mathematica and Office of Family Assistance</dc:creator>
  <cp:keywords>Continuous Quality Improvement, HMRF, survey, grant, data, program operations, reports</cp:keywords>
  <cp:lastModifiedBy>Bhatti, Harmanpreet (ACF)</cp:lastModifiedBy>
  <cp:revision>87</cp:revision>
  <dcterms:created xsi:type="dcterms:W3CDTF">2026-04-28T11:25:00Z</dcterms:created>
  <dcterms:modified xsi:type="dcterms:W3CDTF">2026-08-21T13:13:00Z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Created">
    <vt:filetime>2021-06-01T00:00:00Z</vt:filetime>
  </property>
  <property fmtid="{D5CDD505-2E9C-101B-9397-08002B2CF9AE}" pid="4" name="Creator">
    <vt:lpwstr>Designer 6.5</vt:lpwstr>
  </property>
  <property fmtid="{D5CDD505-2E9C-101B-9397-08002B2CF9AE}" pid="5" name="LastSaved">
    <vt:filetime>2023-01-17T00:00:00Z</vt:filetime>
  </property>
  <property fmtid="{D5CDD505-2E9C-101B-9397-08002B2CF9AE}" pid="6" name="MediaServiceImageTags">
    <vt:lpwstr/>
  </property>
  <property fmtid="{D5CDD505-2E9C-101B-9397-08002B2CF9AE}" pid="7" name="Producer">
    <vt:lpwstr>Designer 6.5</vt:lpwstr>
  </property>
</Properties>
</file>