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6541E" w:rsidP="0026541E" w14:paraId="499D0915" w14:textId="40F40F7B">
      <w:pPr>
        <w:pStyle w:val="Heading1"/>
        <w:spacing w:before="0"/>
        <w:jc w:val="center"/>
      </w:pPr>
      <w:r>
        <w:t>W</w:t>
      </w:r>
      <w:r w:rsidR="00F25E1D">
        <w:t xml:space="preserve">orkforce </w:t>
      </w:r>
      <w:r>
        <w:t>R</w:t>
      </w:r>
      <w:r w:rsidR="00F25E1D">
        <w:t xml:space="preserve">ecruitment </w:t>
      </w:r>
      <w:r>
        <w:t>P</w:t>
      </w:r>
      <w:r w:rsidR="00F25E1D">
        <w:t>rogram (WRP)</w:t>
      </w:r>
      <w:r>
        <w:t xml:space="preserve"> hiring information</w:t>
      </w:r>
      <w:r w:rsidR="00BD7C80">
        <w:t xml:space="preserve"> page</w:t>
      </w:r>
    </w:p>
    <w:p w:rsidR="001A5D9F" w:rsidP="0026541E" w14:paraId="086D59A0" w14:textId="70516030">
      <w:pPr>
        <w:rPr>
          <w:rStyle w:val="Heading2Char"/>
        </w:rPr>
      </w:pPr>
      <w:r w:rsidRPr="001A5D9F">
        <w:rPr>
          <w:rStyle w:val="Heading2Char"/>
        </w:rPr>
        <w:t xml:space="preserve">Navigation information </w:t>
      </w:r>
    </w:p>
    <w:p w:rsidR="00FF57D2" w:rsidP="0026541E" w14:paraId="6B2179C3" w14:textId="10181F16">
      <w:r>
        <w:t xml:space="preserve">Required fields are denoted with a </w:t>
      </w:r>
      <w:r w:rsidRPr="3F7071B2">
        <w:rPr>
          <w:b/>
          <w:bCs/>
          <w:color w:val="FF0000"/>
        </w:rPr>
        <w:t>*</w:t>
      </w:r>
      <w:r>
        <w:t>.</w:t>
      </w:r>
      <w:r w:rsidRPr="3F7071B2">
        <w:rPr>
          <w:b/>
          <w:bCs/>
          <w:color w:val="FF0000"/>
        </w:rPr>
        <w:t xml:space="preserve"> </w:t>
      </w:r>
      <w:r w:rsidR="2E61BB11">
        <w:t xml:space="preserve">WRP Talent Program Applicants who have submitted their WRP application may complete this page by choosing the </w:t>
      </w:r>
      <w:r w:rsidRPr="3F7071B2" w:rsidR="2E61BB11">
        <w:rPr>
          <w:b/>
          <w:bCs/>
        </w:rPr>
        <w:t>Add hiring details</w:t>
      </w:r>
      <w:r w:rsidR="2E61BB11">
        <w:t xml:space="preserve"> button from their main WRP Talent Program page. </w:t>
      </w:r>
      <w:r w:rsidR="7F9292BD">
        <w:t xml:space="preserve">If applicants </w:t>
      </w:r>
      <w:r w:rsidR="49DECAB2">
        <w:t>indicate they wish to report a hire during the WRP Talent Program application, they will see the following message at the top of the page:</w:t>
      </w:r>
    </w:p>
    <w:p w:rsidR="0026541E" w:rsidP="0026541E" w14:paraId="28724345" w14:textId="2AFDF15E">
      <w:r w:rsidRPr="00440C52">
        <w:t>We will send you back to your application after you save your job or internship information.</w:t>
      </w:r>
    </w:p>
    <w:p w:rsidR="00BD7C80" w:rsidP="00BD7C80" w14:paraId="026E9CC4" w14:textId="6818B42F">
      <w:pPr>
        <w:pStyle w:val="Heading2"/>
      </w:pPr>
      <w:r>
        <w:t>WRP hiring information</w:t>
      </w:r>
    </w:p>
    <w:p w:rsidR="00F25E1D" w:rsidRPr="00F25E1D" w:rsidP="00592C26" w14:paraId="19ED17D0" w14:textId="2CD56783">
      <w:r w:rsidRPr="00582002">
        <w:t>Add your recent WRP work history. Only add opportunities received through WRP. You can add a new entry or select one that is saved in your profile.</w:t>
      </w:r>
    </w:p>
    <w:p w:rsidR="0026541E" w:rsidRPr="00440C52" w:rsidP="0026541E" w14:paraId="428B8356" w14:textId="77777777">
      <w:pPr>
        <w:rPr>
          <w:b/>
          <w:bCs/>
        </w:rPr>
      </w:pPr>
      <w:r w:rsidRPr="00440C52">
        <w:rPr>
          <w:b/>
          <w:bCs/>
        </w:rPr>
        <w:t>Employer name </w:t>
      </w:r>
      <w:r w:rsidRPr="00440C52">
        <w:rPr>
          <w:color w:val="FF0000"/>
        </w:rPr>
        <w:t>*</w:t>
      </w:r>
    </w:p>
    <w:p w:rsidR="0026541E" w:rsidP="0026541E" w14:paraId="7D3A48D7" w14:textId="77777777">
      <w:pPr>
        <w:rPr>
          <w:b/>
          <w:bCs/>
          <w:color w:val="FF0000"/>
        </w:rPr>
      </w:pPr>
      <w:r w:rsidRPr="00291154">
        <w:rPr>
          <w:b/>
          <w:bCs/>
        </w:rPr>
        <w:t>Country </w:t>
      </w:r>
      <w:r w:rsidRPr="00291154">
        <w:rPr>
          <w:b/>
          <w:bCs/>
          <w:color w:val="FF0000"/>
        </w:rPr>
        <w:t>*</w:t>
      </w:r>
    </w:p>
    <w:p w:rsidR="0026541E" w:rsidRPr="000C0D23" w:rsidP="0026541E" w14:paraId="40094EB3" w14:textId="77777777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0C0D23">
        <w:rPr>
          <w:color w:val="000000" w:themeColor="text1"/>
        </w:rPr>
        <w:t>Drop down showing countries of the world</w:t>
      </w:r>
    </w:p>
    <w:p w:rsidR="0026541E" w:rsidRPr="00291154" w:rsidP="0026541E" w14:paraId="401D06C3" w14:textId="77777777">
      <w:pPr>
        <w:rPr>
          <w:b/>
          <w:bCs/>
        </w:rPr>
      </w:pPr>
      <w:r w:rsidRPr="00291154">
        <w:rPr>
          <w:b/>
          <w:bCs/>
        </w:rPr>
        <w:t>Postal code (optional)</w:t>
      </w:r>
    </w:p>
    <w:p w:rsidR="0026541E" w:rsidRPr="00291154" w:rsidP="0026541E" w14:paraId="34994999" w14:textId="77777777">
      <w:pPr>
        <w:rPr>
          <w:b/>
          <w:bCs/>
          <w:color w:val="FF0000"/>
        </w:rPr>
      </w:pPr>
      <w:r w:rsidRPr="00291154">
        <w:rPr>
          <w:b/>
          <w:bCs/>
        </w:rPr>
        <w:t>City or town </w:t>
      </w:r>
      <w:r w:rsidRPr="00291154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</w:p>
    <w:p w:rsidR="0026541E" w:rsidP="0026541E" w14:paraId="77A9357D" w14:textId="77777777">
      <w:pPr>
        <w:rPr>
          <w:b/>
          <w:bCs/>
          <w:color w:val="FF0000"/>
        </w:rPr>
      </w:pPr>
      <w:r w:rsidRPr="00291154">
        <w:rPr>
          <w:b/>
          <w:bCs/>
        </w:rPr>
        <w:t>State, territory or province </w:t>
      </w:r>
      <w:r w:rsidRPr="00291154">
        <w:rPr>
          <w:b/>
          <w:bCs/>
          <w:color w:val="FF0000"/>
        </w:rPr>
        <w:t>*</w:t>
      </w:r>
    </w:p>
    <w:p w:rsidR="0026541E" w:rsidRPr="000C0D23" w:rsidP="0026541E" w14:paraId="3176047B" w14:textId="77777777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C0D23">
        <w:rPr>
          <w:color w:val="000000" w:themeColor="text1"/>
        </w:rPr>
        <w:t>Drop down</w:t>
      </w:r>
      <w:r>
        <w:rPr>
          <w:color w:val="000000" w:themeColor="text1"/>
        </w:rPr>
        <w:t xml:space="preserve"> that will show states or territories, if applicable, depending on the country selected. For the United States, a list of U.S. states and territories is shown.</w:t>
      </w:r>
    </w:p>
    <w:p w:rsidR="0026541E" w:rsidRPr="00440C52" w:rsidP="0026541E" w14:paraId="1796B721" w14:textId="77777777">
      <w:pPr>
        <w:rPr>
          <w:b/>
          <w:bCs/>
        </w:rPr>
      </w:pPr>
      <w:r w:rsidRPr="00440C52">
        <w:rPr>
          <w:b/>
          <w:bCs/>
        </w:rPr>
        <w:t>Job title </w:t>
      </w:r>
      <w:r w:rsidRPr="00440C52">
        <w:rPr>
          <w:b/>
          <w:bCs/>
          <w:color w:val="FF0000"/>
        </w:rPr>
        <w:t>*</w:t>
      </w:r>
    </w:p>
    <w:p w:rsidR="0026541E" w:rsidP="0026541E" w14:paraId="0BFC3BAB" w14:textId="77777777">
      <w:pPr>
        <w:rPr>
          <w:b/>
          <w:bCs/>
        </w:rPr>
      </w:pPr>
      <w:r w:rsidRPr="00440C52">
        <w:rPr>
          <w:b/>
          <w:bCs/>
        </w:rPr>
        <w:t>Start month</w:t>
      </w:r>
      <w:r w:rsidRPr="00440C52">
        <w:rPr>
          <w:b/>
          <w:bCs/>
          <w:color w:val="FF0000"/>
        </w:rPr>
        <w:t> *</w:t>
      </w:r>
    </w:p>
    <w:p w:rsidR="0026541E" w:rsidRPr="00510443" w:rsidP="0026541E" w14:paraId="6689B7F4" w14:textId="77777777">
      <w:pPr>
        <w:pStyle w:val="ListParagraph"/>
        <w:numPr>
          <w:ilvl w:val="0"/>
          <w:numId w:val="1"/>
        </w:numPr>
      </w:pPr>
      <w:r w:rsidRPr="00510443">
        <w:t>Drop down showing twelve months.</w:t>
      </w:r>
    </w:p>
    <w:p w:rsidR="0026541E" w:rsidRPr="00440C52" w:rsidP="0026541E" w14:paraId="4C630B9E" w14:textId="77777777">
      <w:pPr>
        <w:rPr>
          <w:b/>
          <w:bCs/>
        </w:rPr>
      </w:pPr>
      <w:r w:rsidRPr="00440C52">
        <w:rPr>
          <w:b/>
          <w:bCs/>
        </w:rPr>
        <w:t>Start year </w:t>
      </w:r>
      <w:r w:rsidRPr="00440C52">
        <w:rPr>
          <w:b/>
          <w:bCs/>
          <w:color w:val="FF0000"/>
        </w:rPr>
        <w:t>*</w:t>
      </w:r>
    </w:p>
    <w:p w:rsidR="0026541E" w:rsidP="0026541E" w14:paraId="0EC18F88" w14:textId="77777777">
      <w:r w:rsidRPr="00440C52">
        <w:rPr>
          <w:b/>
          <w:bCs/>
        </w:rPr>
        <w:t>End month</w:t>
      </w:r>
      <w:r w:rsidRPr="00440C52">
        <w:t> </w:t>
      </w:r>
      <w:r w:rsidRPr="00440C52">
        <w:rPr>
          <w:b/>
          <w:bCs/>
          <w:color w:val="FF0000"/>
        </w:rPr>
        <w:t>*</w:t>
      </w:r>
    </w:p>
    <w:p w:rsidR="0026541E" w:rsidP="0026541E" w14:paraId="32AC13CC" w14:textId="77777777">
      <w:pPr>
        <w:pStyle w:val="ListParagraph"/>
        <w:numPr>
          <w:ilvl w:val="0"/>
          <w:numId w:val="1"/>
        </w:numPr>
      </w:pPr>
      <w:r>
        <w:t xml:space="preserve">Drop down showing </w:t>
      </w:r>
      <w:r w:rsidRPr="007B7056">
        <w:rPr>
          <w:b/>
          <w:bCs/>
        </w:rPr>
        <w:t>Present</w:t>
      </w:r>
      <w:r>
        <w:t xml:space="preserve"> and twelve months.</w:t>
      </w:r>
    </w:p>
    <w:p w:rsidR="0026541E" w:rsidP="0026541E" w14:paraId="0E804637" w14:textId="77777777">
      <w:pPr>
        <w:pStyle w:val="ListParagraph"/>
        <w:numPr>
          <w:ilvl w:val="1"/>
          <w:numId w:val="1"/>
        </w:numPr>
      </w:pPr>
      <w:r>
        <w:t xml:space="preserve">If </w:t>
      </w:r>
      <w:r w:rsidRPr="007B7056">
        <w:rPr>
          <w:b/>
          <w:bCs/>
        </w:rPr>
        <w:t>Present</w:t>
      </w:r>
      <w:r>
        <w:t xml:space="preserve"> is selected, applicants do not complete </w:t>
      </w:r>
      <w:r w:rsidRPr="007B7056">
        <w:rPr>
          <w:b/>
          <w:bCs/>
        </w:rPr>
        <w:t xml:space="preserve">End </w:t>
      </w:r>
      <w:r>
        <w:rPr>
          <w:b/>
          <w:bCs/>
        </w:rPr>
        <w:t>year</w:t>
      </w:r>
      <w:r>
        <w:t>.</w:t>
      </w:r>
    </w:p>
    <w:p w:rsidR="0026541E" w:rsidRPr="00440C52" w:rsidP="0026541E" w14:paraId="6A125BEF" w14:textId="77777777">
      <w:pPr>
        <w:pStyle w:val="ListParagraph"/>
        <w:numPr>
          <w:ilvl w:val="1"/>
          <w:numId w:val="1"/>
        </w:numPr>
      </w:pPr>
      <w:r>
        <w:t xml:space="preserve">If any of the twelve months are selected, </w:t>
      </w:r>
      <w:r w:rsidRPr="00602650">
        <w:rPr>
          <w:b/>
          <w:bCs/>
        </w:rPr>
        <w:t>End year</w:t>
      </w:r>
      <w:r>
        <w:t xml:space="preserve"> </w:t>
      </w:r>
      <w:r w:rsidRPr="00440C52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  <w:r>
        <w:t>is required.</w:t>
      </w:r>
    </w:p>
    <w:p w:rsidR="0026541E" w:rsidRPr="00440C52" w:rsidP="0026541E" w14:paraId="5D5DC341" w14:textId="77777777">
      <w:pPr>
        <w:rPr>
          <w:b/>
          <w:bCs/>
        </w:rPr>
      </w:pPr>
      <w:r w:rsidRPr="00440C52">
        <w:rPr>
          <w:b/>
          <w:bCs/>
        </w:rPr>
        <w:t>Average hours per week </w:t>
      </w:r>
      <w:r w:rsidRPr="00440C52">
        <w:rPr>
          <w:b/>
          <w:bCs/>
          <w:color w:val="FF0000"/>
        </w:rPr>
        <w:t>*</w:t>
      </w:r>
    </w:p>
    <w:p w:rsidR="0026541E" w:rsidRPr="00440C52" w:rsidP="0026541E" w14:paraId="71186FE0" w14:textId="77777777">
      <w:pPr>
        <w:rPr>
          <w:b/>
          <w:bCs/>
          <w:color w:val="FF0000"/>
        </w:rPr>
      </w:pPr>
      <w:r w:rsidRPr="00440C52">
        <w:rPr>
          <w:b/>
          <w:bCs/>
        </w:rPr>
        <w:t>Supervisor name </w:t>
      </w:r>
      <w:r w:rsidRPr="00440C52">
        <w:rPr>
          <w:b/>
          <w:bCs/>
          <w:color w:val="FF0000"/>
        </w:rPr>
        <w:t>*</w:t>
      </w:r>
      <w:r>
        <w:rPr>
          <w:b/>
          <w:bCs/>
          <w:color w:val="FF0000"/>
        </w:rPr>
        <w:t xml:space="preserve"> </w:t>
      </w:r>
      <w:r w:rsidRPr="00440C52">
        <w:t>We may contact your supervisor to confirm you were hired.</w:t>
      </w:r>
    </w:p>
    <w:p w:rsidR="0026541E" w:rsidRPr="00440C52" w:rsidP="0026541E" w14:paraId="5188C75B" w14:textId="77777777">
      <w:pPr>
        <w:rPr>
          <w:b/>
          <w:bCs/>
        </w:rPr>
      </w:pPr>
      <w:r w:rsidRPr="00440C52">
        <w:rPr>
          <w:b/>
          <w:bCs/>
        </w:rPr>
        <w:t>Supervisor email </w:t>
      </w:r>
      <w:r w:rsidRPr="00440C52">
        <w:rPr>
          <w:b/>
          <w:bCs/>
          <w:color w:val="FF0000"/>
        </w:rPr>
        <w:t>*</w:t>
      </w:r>
    </w:p>
    <w:p w:rsidR="0026541E" w:rsidRPr="00440C52" w:rsidP="0026541E" w14:paraId="0754C5F4" w14:textId="77777777">
      <w:pPr>
        <w:rPr>
          <w:b/>
          <w:bCs/>
        </w:rPr>
      </w:pPr>
      <w:r w:rsidRPr="00440C52">
        <w:rPr>
          <w:b/>
          <w:bCs/>
        </w:rPr>
        <w:t>Supervisor phone (optional)</w:t>
      </w:r>
    </w:p>
    <w:p w:rsidR="0026541E" w:rsidP="0026541E" w14:paraId="5A3AD796" w14:textId="77777777">
      <w:r w:rsidRPr="00440C52">
        <w:rPr>
          <w:b/>
          <w:bCs/>
        </w:rPr>
        <w:t>Is this a federal civilian position? (optional)</w:t>
      </w:r>
      <w:r>
        <w:rPr>
          <w:b/>
          <w:bCs/>
        </w:rPr>
        <w:t xml:space="preserve"> </w:t>
      </w:r>
      <w:r w:rsidRPr="00440C52">
        <w:t xml:space="preserve">Federal civilian employees are paid by a federal agency. </w:t>
      </w:r>
      <w:r w:rsidRPr="00440C52">
        <w:t>Active duty</w:t>
      </w:r>
      <w:r w:rsidRPr="00440C52">
        <w:t xml:space="preserve"> military members or private contractors working are not civilian positions.</w:t>
      </w:r>
    </w:p>
    <w:p w:rsidR="0026541E" w:rsidP="0026541E" w14:paraId="1E6D8D4E" w14:textId="77777777">
      <w:pPr>
        <w:pStyle w:val="ListParagraph"/>
        <w:numPr>
          <w:ilvl w:val="0"/>
          <w:numId w:val="1"/>
        </w:numPr>
      </w:pPr>
      <w:r>
        <w:t xml:space="preserve">Radio buttons with </w:t>
      </w:r>
      <w:r w:rsidRPr="00DF1D2B">
        <w:rPr>
          <w:b/>
          <w:bCs/>
        </w:rPr>
        <w:t>Yes</w:t>
      </w:r>
      <w:r>
        <w:t xml:space="preserve"> and </w:t>
      </w:r>
      <w:r w:rsidRPr="00DF1D2B">
        <w:rPr>
          <w:b/>
          <w:bCs/>
        </w:rPr>
        <w:t>No</w:t>
      </w:r>
      <w:r>
        <w:t xml:space="preserve"> as options.</w:t>
      </w:r>
    </w:p>
    <w:p w:rsidR="0026541E" w:rsidP="0026541E" w14:paraId="6BD2ADD1" w14:textId="77777777">
      <w:pPr>
        <w:pStyle w:val="ListParagraph"/>
        <w:numPr>
          <w:ilvl w:val="0"/>
          <w:numId w:val="1"/>
        </w:numPr>
      </w:pPr>
      <w:r>
        <w:t xml:space="preserve">If </w:t>
      </w:r>
      <w:r w:rsidRPr="002F6113">
        <w:rPr>
          <w:b/>
          <w:bCs/>
        </w:rPr>
        <w:t>Yes</w:t>
      </w:r>
      <w:r>
        <w:t xml:space="preserve"> is selected, then the following field </w:t>
      </w:r>
      <w:r>
        <w:t>appear</w:t>
      </w:r>
      <w:r>
        <w:t>:</w:t>
      </w:r>
    </w:p>
    <w:p w:rsidR="0026541E" w:rsidP="0026541E" w14:paraId="0C632BE1" w14:textId="77777777">
      <w:pPr>
        <w:pStyle w:val="ListParagraph"/>
        <w:numPr>
          <w:ilvl w:val="1"/>
          <w:numId w:val="1"/>
        </w:numPr>
      </w:pPr>
      <w:r w:rsidRPr="00582721">
        <w:rPr>
          <w:b/>
          <w:bCs/>
        </w:rPr>
        <w:t>Agency</w:t>
      </w:r>
      <w:r w:rsidRPr="00440C52">
        <w:rPr>
          <w:b/>
          <w:bCs/>
        </w:rPr>
        <w:t> </w:t>
      </w:r>
      <w:r w:rsidRPr="00440C52">
        <w:rPr>
          <w:b/>
          <w:bCs/>
          <w:color w:val="FF0000"/>
        </w:rPr>
        <w:t>*</w:t>
      </w:r>
    </w:p>
    <w:p w:rsidR="0026541E" w:rsidP="0026541E" w14:paraId="53972171" w14:textId="77777777">
      <w:pPr>
        <w:pStyle w:val="ListParagraph"/>
        <w:numPr>
          <w:ilvl w:val="2"/>
          <w:numId w:val="1"/>
        </w:numPr>
      </w:pPr>
      <w:r w:rsidRPr="003103F8">
        <w:t>This is a drop-down</w:t>
      </w:r>
      <w:r>
        <w:t xml:space="preserve"> or type-in</w:t>
      </w:r>
      <w:r w:rsidRPr="003103F8">
        <w:t xml:space="preserve"> list showing all the </w:t>
      </w:r>
      <w:r>
        <w:t xml:space="preserve">U.S. </w:t>
      </w:r>
      <w:r w:rsidRPr="003103F8">
        <w:t>federal agencies.</w:t>
      </w:r>
    </w:p>
    <w:p w:rsidR="0026541E" w:rsidP="0026541E" w14:paraId="67EAC98F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Series (optional)</w:t>
      </w:r>
    </w:p>
    <w:p w:rsidR="000F612F" w:rsidRPr="002931CA" w:rsidP="000F612F" w14:paraId="5F7B277F" w14:textId="4E841831">
      <w:pPr>
        <w:pStyle w:val="ListParagraph"/>
        <w:numPr>
          <w:ilvl w:val="2"/>
          <w:numId w:val="1"/>
        </w:numPr>
      </w:pPr>
      <w:r w:rsidRPr="002931CA">
        <w:t xml:space="preserve">This is a drop-down </w:t>
      </w:r>
      <w:r w:rsidRPr="002931CA" w:rsidR="00D424D8">
        <w:t xml:space="preserve">with </w:t>
      </w:r>
      <w:r w:rsidRPr="002931CA" w:rsidR="002931CA">
        <w:t xml:space="preserve">a list of all </w:t>
      </w:r>
      <w:r w:rsidR="002931CA">
        <w:t xml:space="preserve">federal </w:t>
      </w:r>
      <w:hyperlink r:id="rId4" w:history="1">
        <w:r w:rsidRPr="001A5D9F" w:rsidR="002931CA">
          <w:rPr>
            <w:rStyle w:val="Hyperlink"/>
          </w:rPr>
          <w:t>USAJOBS job series</w:t>
        </w:r>
      </w:hyperlink>
      <w:r w:rsidR="002931CA">
        <w:t>.</w:t>
      </w:r>
    </w:p>
    <w:p w:rsidR="0026541E" w:rsidRPr="00582721" w:rsidP="0026541E" w14:paraId="3543672A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Grade (optional)</w:t>
      </w:r>
    </w:p>
    <w:p w:rsidR="0026541E" w:rsidRPr="00582721" w:rsidP="0026541E" w14:paraId="75D98587" w14:textId="77777777">
      <w:pPr>
        <w:pStyle w:val="ListParagraph"/>
        <w:numPr>
          <w:ilvl w:val="1"/>
          <w:numId w:val="1"/>
        </w:numPr>
        <w:rPr>
          <w:b/>
          <w:bCs/>
        </w:rPr>
      </w:pPr>
      <w:r w:rsidRPr="00582721">
        <w:rPr>
          <w:b/>
          <w:bCs/>
        </w:rPr>
        <w:t>Is this a time-limited appointment or temporary promotion? (optional)</w:t>
      </w:r>
    </w:p>
    <w:p w:rsidR="0026541E" w:rsidP="0026541E" w14:paraId="34E492FD" w14:textId="3ACB6744">
      <w:pPr>
        <w:pStyle w:val="ListParagraph"/>
        <w:numPr>
          <w:ilvl w:val="2"/>
          <w:numId w:val="1"/>
        </w:numPr>
      </w:pPr>
      <w:r>
        <w:t xml:space="preserve">Radio buttons with </w:t>
      </w:r>
      <w:r w:rsidRPr="2FD32766">
        <w:rPr>
          <w:b/>
          <w:bCs/>
        </w:rPr>
        <w:t>Yes</w:t>
      </w:r>
      <w:r>
        <w:t xml:space="preserve"> and </w:t>
      </w:r>
      <w:r w:rsidRPr="2FD32766">
        <w:rPr>
          <w:b/>
          <w:bCs/>
        </w:rPr>
        <w:t>No</w:t>
      </w:r>
      <w:r>
        <w:t xml:space="preserve"> as options.</w:t>
      </w:r>
    </w:p>
    <w:p w:rsidR="037D5902" w:rsidP="001A5D9F" w14:paraId="6103BE1F" w14:textId="418301BD">
      <w:pPr>
        <w:pStyle w:val="Heading2"/>
      </w:pPr>
      <w:r>
        <w:t>Page Navigation</w:t>
      </w:r>
    </w:p>
    <w:p w:rsidR="0079470A" w:rsidRPr="00FF57D2" w14:paraId="2B14E517" w14:textId="70B9909C">
      <w:r>
        <w:t xml:space="preserve">Applicants will see </w:t>
      </w:r>
      <w:r w:rsidRPr="2FD32766" w:rsidR="3959B4D3">
        <w:rPr>
          <w:b/>
          <w:bCs/>
        </w:rPr>
        <w:t xml:space="preserve">Back </w:t>
      </w:r>
      <w:r w:rsidR="3959B4D3">
        <w:t xml:space="preserve">and </w:t>
      </w:r>
      <w:r w:rsidRPr="2FD32766" w:rsidR="2E61BB11">
        <w:rPr>
          <w:b/>
          <w:bCs/>
        </w:rPr>
        <w:t>Save and Submit</w:t>
      </w:r>
      <w:r w:rsidR="2E61BB11">
        <w:t xml:space="preserve"> button</w:t>
      </w:r>
      <w:r w:rsidR="00BD7C80">
        <w:t>s</w:t>
      </w:r>
      <w:r w:rsidR="2E61BB11">
        <w:t xml:space="preserve"> at the bottom of the page. </w:t>
      </w:r>
      <w:r w:rsidR="090D42CA">
        <w:t xml:space="preserve">If an applicant </w:t>
      </w:r>
      <w:r w:rsidR="2E61BB11">
        <w:t>indicates they wish to complete</w:t>
      </w:r>
      <w:r w:rsidR="090D42CA">
        <w:t xml:space="preserve"> </w:t>
      </w:r>
      <w:r w:rsidR="2E61BB11">
        <w:t>this page</w:t>
      </w:r>
      <w:r w:rsidR="090D42CA">
        <w:t xml:space="preserve"> </w:t>
      </w:r>
      <w:r w:rsidR="2E61BB11">
        <w:t xml:space="preserve">to report a hire </w:t>
      </w:r>
      <w:r w:rsidR="090D42CA">
        <w:t xml:space="preserve">during the WRP Talent Program application, </w:t>
      </w:r>
      <w:r w:rsidR="2E61BB11">
        <w:t>they will do so</w:t>
      </w:r>
      <w:r w:rsidR="1E4E94FB">
        <w:t xml:space="preserve"> between pages 3 and 4 </w:t>
      </w:r>
      <w:r w:rsidR="2E61BB11">
        <w:t>of the WRP Talent Program application and then</w:t>
      </w:r>
      <w:r w:rsidR="1E4E94FB">
        <w:t xml:space="preserve"> be returned to page 4 of the application (See document A).</w:t>
      </w:r>
    </w:p>
    <w:p w:rsidR="2FD32766" w14:paraId="145DE4BA" w14:textId="311DC5E9"/>
    <w:p w:rsidR="2FD32766" w14:paraId="4868794B" w14:textId="3FAE9313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533ED6"/>
    <w:multiLevelType w:val="hybridMultilevel"/>
    <w:tmpl w:val="CEA2B9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D7192"/>
    <w:multiLevelType w:val="hybridMultilevel"/>
    <w:tmpl w:val="7E3A1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412353">
    <w:abstractNumId w:val="0"/>
  </w:num>
  <w:num w:numId="2" w16cid:durableId="320693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81"/>
    <w:rsid w:val="000C0D23"/>
    <w:rsid w:val="000D7D9E"/>
    <w:rsid w:val="000F612F"/>
    <w:rsid w:val="00113A81"/>
    <w:rsid w:val="0013183A"/>
    <w:rsid w:val="001427EF"/>
    <w:rsid w:val="001914EF"/>
    <w:rsid w:val="001978E5"/>
    <w:rsid w:val="001A5D9F"/>
    <w:rsid w:val="00255B03"/>
    <w:rsid w:val="0026541E"/>
    <w:rsid w:val="00291154"/>
    <w:rsid w:val="002931CA"/>
    <w:rsid w:val="002938E6"/>
    <w:rsid w:val="002F6113"/>
    <w:rsid w:val="003103F8"/>
    <w:rsid w:val="00402593"/>
    <w:rsid w:val="004034F3"/>
    <w:rsid w:val="00440C52"/>
    <w:rsid w:val="00443FB7"/>
    <w:rsid w:val="004B76E2"/>
    <w:rsid w:val="00510443"/>
    <w:rsid w:val="00582002"/>
    <w:rsid w:val="00582721"/>
    <w:rsid w:val="00592C26"/>
    <w:rsid w:val="00602650"/>
    <w:rsid w:val="0061471E"/>
    <w:rsid w:val="00653D62"/>
    <w:rsid w:val="00657EAB"/>
    <w:rsid w:val="0079470A"/>
    <w:rsid w:val="007B7056"/>
    <w:rsid w:val="0080790B"/>
    <w:rsid w:val="009A1170"/>
    <w:rsid w:val="00A01B4E"/>
    <w:rsid w:val="00AE7281"/>
    <w:rsid w:val="00B371EA"/>
    <w:rsid w:val="00B37E3B"/>
    <w:rsid w:val="00BD7C80"/>
    <w:rsid w:val="00D02F20"/>
    <w:rsid w:val="00D424D8"/>
    <w:rsid w:val="00DF1D2B"/>
    <w:rsid w:val="00E112D1"/>
    <w:rsid w:val="00E3505A"/>
    <w:rsid w:val="00F1790D"/>
    <w:rsid w:val="00F25E1D"/>
    <w:rsid w:val="00FF57D2"/>
    <w:rsid w:val="037D5902"/>
    <w:rsid w:val="090D42CA"/>
    <w:rsid w:val="1E4E94FB"/>
    <w:rsid w:val="2540C9B1"/>
    <w:rsid w:val="2E61BB11"/>
    <w:rsid w:val="2FD32766"/>
    <w:rsid w:val="3959B4D3"/>
    <w:rsid w:val="3F7071B2"/>
    <w:rsid w:val="49DECAB2"/>
    <w:rsid w:val="5B9D337E"/>
    <w:rsid w:val="7F9292B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E5D4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41E"/>
  </w:style>
  <w:style w:type="paragraph" w:styleId="Heading1">
    <w:name w:val="heading 1"/>
    <w:basedOn w:val="Normal"/>
    <w:next w:val="Normal"/>
    <w:link w:val="Heading1Char"/>
    <w:uiPriority w:val="9"/>
    <w:qFormat/>
    <w:rsid w:val="00AE7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2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5D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D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20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31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A"/>
  </w:style>
  <w:style w:type="paragraph" w:styleId="Footer">
    <w:name w:val="footer"/>
    <w:basedOn w:val="Normal"/>
    <w:link w:val="FooterChar"/>
    <w:uiPriority w:val="99"/>
    <w:unhideWhenUsed/>
    <w:rsid w:val="001318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help.usajobs.gov/how-to/search/filters/series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2044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2026-08-11T18:18:00Z</dcterms:created>
  <dcterms:modified xsi:type="dcterms:W3CDTF">2026-08-11T18:18:00Z</dcterms:modified>
</cp:coreProperties>
</file>