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6731A" w:rsidRPr="00E6731A" w:rsidP="00E6731A" w14:paraId="5AA3D3A5" w14:textId="42B70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204EB581">
        <w:rPr>
          <w:rFonts w:ascii="Times New Roman" w:hAnsi="Times New Roman" w:cs="Times New Roman"/>
          <w:sz w:val="24"/>
          <w:szCs w:val="24"/>
        </w:rPr>
        <w:t>TO:</w:t>
      </w:r>
      <w:r>
        <w:tab/>
      </w:r>
      <w:r>
        <w:tab/>
      </w:r>
      <w:r w:rsidRPr="204EB581">
        <w:rPr>
          <w:rFonts w:ascii="Times New Roman" w:hAnsi="Times New Roman" w:cs="Times New Roman"/>
          <w:sz w:val="24"/>
          <w:szCs w:val="24"/>
        </w:rPr>
        <w:t>Office of Information and Regulatory Affairs</w:t>
      </w:r>
    </w:p>
    <w:p w:rsidR="002B1078" w:rsidRPr="00E6731A" w:rsidP="00E6731A" w14:paraId="502FDF3A" w14:textId="274BCDA2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>Office of Management and Budget</w:t>
      </w:r>
    </w:p>
    <w:p w:rsidR="00E6731A" w:rsidP="00E6731A" w14:paraId="27329C1F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31A" w:rsidRPr="00E6731A" w:rsidP="00E6731A" w14:paraId="4E9EC681" w14:textId="5BB2E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 xml:space="preserve">FROM: </w:t>
      </w:r>
      <w:r w:rsidRPr="00E6731A">
        <w:rPr>
          <w:rFonts w:ascii="Times New Roman" w:hAnsi="Times New Roman" w:cs="Times New Roman"/>
          <w:sz w:val="24"/>
          <w:szCs w:val="24"/>
        </w:rPr>
        <w:tab/>
        <w:t xml:space="preserve">Office of </w:t>
      </w:r>
      <w:r w:rsidR="00EE2BB0">
        <w:rPr>
          <w:rFonts w:ascii="Times New Roman" w:hAnsi="Times New Roman" w:cs="Times New Roman"/>
          <w:sz w:val="24"/>
          <w:szCs w:val="24"/>
        </w:rPr>
        <w:t>Elementary and Secondary</w:t>
      </w:r>
      <w:r w:rsidRPr="00E6731A">
        <w:rPr>
          <w:rFonts w:ascii="Times New Roman" w:hAnsi="Times New Roman" w:cs="Times New Roman"/>
          <w:sz w:val="24"/>
          <w:szCs w:val="24"/>
        </w:rPr>
        <w:t xml:space="preserve"> Education</w:t>
      </w:r>
    </w:p>
    <w:p w:rsidR="00E6731A" w:rsidRPr="00E6731A" w:rsidP="00E6731A" w14:paraId="7ED11F2B" w14:textId="7F1E1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ab/>
      </w:r>
      <w:r w:rsidRPr="00E6731A">
        <w:rPr>
          <w:rFonts w:ascii="Times New Roman" w:hAnsi="Times New Roman" w:cs="Times New Roman"/>
          <w:sz w:val="24"/>
          <w:szCs w:val="24"/>
        </w:rPr>
        <w:tab/>
        <w:t>U.S. Department of Education</w:t>
      </w:r>
    </w:p>
    <w:p w:rsidR="00E6731A" w:rsidP="00E6731A" w14:paraId="10931D1B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31A" w:rsidRPr="00E6731A" w:rsidP="00E6731A" w14:paraId="4088C2AD" w14:textId="1437B2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>RE:</w:t>
      </w:r>
      <w:r w:rsidRPr="00E6731A">
        <w:rPr>
          <w:rFonts w:ascii="Times New Roman" w:hAnsi="Times New Roman" w:cs="Times New Roman"/>
          <w:sz w:val="24"/>
          <w:szCs w:val="24"/>
        </w:rPr>
        <w:tab/>
      </w:r>
      <w:r w:rsidRPr="00E6731A">
        <w:rPr>
          <w:rFonts w:ascii="Times New Roman" w:hAnsi="Times New Roman" w:cs="Times New Roman"/>
          <w:sz w:val="24"/>
          <w:szCs w:val="24"/>
        </w:rPr>
        <w:tab/>
        <w:t xml:space="preserve">Nonmaterial and </w:t>
      </w:r>
      <w:r w:rsidRPr="00E6731A">
        <w:rPr>
          <w:rFonts w:ascii="Times New Roman" w:hAnsi="Times New Roman" w:cs="Times New Roman"/>
          <w:sz w:val="24"/>
          <w:szCs w:val="24"/>
        </w:rPr>
        <w:t>Nonsubstantive</w:t>
      </w:r>
      <w:r w:rsidRPr="00E6731A">
        <w:rPr>
          <w:rFonts w:ascii="Times New Roman" w:hAnsi="Times New Roman" w:cs="Times New Roman"/>
          <w:sz w:val="24"/>
          <w:szCs w:val="24"/>
        </w:rPr>
        <w:t xml:space="preserve"> Edit</w:t>
      </w:r>
      <w:r w:rsidR="00EE2BB0">
        <w:rPr>
          <w:rFonts w:ascii="Times New Roman" w:hAnsi="Times New Roman" w:cs="Times New Roman"/>
          <w:sz w:val="24"/>
          <w:szCs w:val="24"/>
        </w:rPr>
        <w:t>s</w:t>
      </w:r>
      <w:r w:rsidRPr="00E6731A">
        <w:rPr>
          <w:rFonts w:ascii="Times New Roman" w:hAnsi="Times New Roman" w:cs="Times New Roman"/>
          <w:sz w:val="24"/>
          <w:szCs w:val="24"/>
        </w:rPr>
        <w:t xml:space="preserve"> to 18</w:t>
      </w:r>
      <w:r w:rsidR="00EE2BB0">
        <w:rPr>
          <w:rFonts w:ascii="Times New Roman" w:hAnsi="Times New Roman" w:cs="Times New Roman"/>
          <w:sz w:val="24"/>
          <w:szCs w:val="24"/>
        </w:rPr>
        <w:t>10-0646</w:t>
      </w:r>
    </w:p>
    <w:p w:rsidR="00E6731A" w:rsidRPr="00E6731A" w:rsidP="00E6731A" w14:paraId="6A1FFD5B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31A" w:rsidP="001F610D" w14:paraId="2E3B7829" w14:textId="46B8C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31A">
        <w:rPr>
          <w:rFonts w:ascii="Times New Roman" w:hAnsi="Times New Roman" w:cs="Times New Roman"/>
          <w:sz w:val="24"/>
          <w:szCs w:val="24"/>
        </w:rPr>
        <w:t xml:space="preserve">We are recommending </w:t>
      </w:r>
      <w:r w:rsidR="00EE2BB0">
        <w:rPr>
          <w:rFonts w:ascii="Times New Roman" w:hAnsi="Times New Roman" w:cs="Times New Roman"/>
          <w:sz w:val="24"/>
          <w:szCs w:val="24"/>
        </w:rPr>
        <w:t>one</w:t>
      </w:r>
      <w:r w:rsidRPr="00E6731A">
        <w:rPr>
          <w:rFonts w:ascii="Times New Roman" w:hAnsi="Times New Roman" w:cs="Times New Roman"/>
          <w:sz w:val="24"/>
          <w:szCs w:val="24"/>
        </w:rPr>
        <w:t xml:space="preserve"> technical edit to this ICR that do</w:t>
      </w:r>
      <w:r w:rsidR="0014360B">
        <w:rPr>
          <w:rFonts w:ascii="Times New Roman" w:hAnsi="Times New Roman" w:cs="Times New Roman"/>
          <w:sz w:val="24"/>
          <w:szCs w:val="24"/>
        </w:rPr>
        <w:t>es</w:t>
      </w:r>
      <w:r w:rsidRPr="00E6731A">
        <w:rPr>
          <w:rFonts w:ascii="Times New Roman" w:hAnsi="Times New Roman" w:cs="Times New Roman"/>
          <w:sz w:val="24"/>
          <w:szCs w:val="24"/>
        </w:rPr>
        <w:t xml:space="preserve"> not have an impact on respondent burden. </w:t>
      </w:r>
      <w:r w:rsidR="007D4E6F">
        <w:rPr>
          <w:rFonts w:ascii="Times New Roman" w:hAnsi="Times New Roman" w:cs="Times New Roman"/>
          <w:sz w:val="24"/>
          <w:szCs w:val="24"/>
        </w:rPr>
        <w:t xml:space="preserve">This edit relates to the changing of the Grant Management </w:t>
      </w:r>
      <w:r w:rsidR="00A56B6C">
        <w:rPr>
          <w:rFonts w:ascii="Times New Roman" w:hAnsi="Times New Roman" w:cs="Times New Roman"/>
          <w:sz w:val="24"/>
          <w:szCs w:val="24"/>
        </w:rPr>
        <w:t xml:space="preserve">System </w:t>
      </w:r>
      <w:r w:rsidR="007D4E6F">
        <w:rPr>
          <w:rFonts w:ascii="Times New Roman" w:hAnsi="Times New Roman" w:cs="Times New Roman"/>
          <w:sz w:val="24"/>
          <w:szCs w:val="24"/>
        </w:rPr>
        <w:t>platform</w:t>
      </w:r>
      <w:r w:rsidR="00A56B6C">
        <w:rPr>
          <w:rFonts w:ascii="Times New Roman" w:hAnsi="Times New Roman" w:cs="Times New Roman"/>
          <w:sz w:val="24"/>
          <w:szCs w:val="24"/>
        </w:rPr>
        <w:t>s</w:t>
      </w:r>
      <w:r w:rsidR="007D4E6F">
        <w:rPr>
          <w:rFonts w:ascii="Times New Roman" w:hAnsi="Times New Roman" w:cs="Times New Roman"/>
          <w:sz w:val="24"/>
          <w:szCs w:val="24"/>
        </w:rPr>
        <w:t xml:space="preserve"> from G5 to Grant Solutions (GS) and Payment Management S</w:t>
      </w:r>
      <w:r w:rsidR="0014360B">
        <w:rPr>
          <w:rFonts w:ascii="Times New Roman" w:hAnsi="Times New Roman" w:cs="Times New Roman"/>
          <w:sz w:val="24"/>
          <w:szCs w:val="24"/>
        </w:rPr>
        <w:t>ervices</w:t>
      </w:r>
      <w:r w:rsidR="007D4E6F">
        <w:rPr>
          <w:rFonts w:ascii="Times New Roman" w:hAnsi="Times New Roman" w:cs="Times New Roman"/>
          <w:sz w:val="24"/>
          <w:szCs w:val="24"/>
        </w:rPr>
        <w:t xml:space="preserve"> (PMS)</w:t>
      </w:r>
      <w:r w:rsidRPr="00E6731A">
        <w:rPr>
          <w:rFonts w:ascii="Times New Roman" w:hAnsi="Times New Roman" w:cs="Times New Roman"/>
          <w:sz w:val="24"/>
          <w:szCs w:val="24"/>
        </w:rPr>
        <w:t>.</w:t>
      </w:r>
      <w:r w:rsidR="007D4E6F">
        <w:rPr>
          <w:rFonts w:ascii="Times New Roman" w:hAnsi="Times New Roman" w:cs="Times New Roman"/>
          <w:sz w:val="24"/>
          <w:szCs w:val="24"/>
        </w:rPr>
        <w:t xml:space="preserve"> Grantee</w:t>
      </w:r>
      <w:r w:rsidR="00A56B6C">
        <w:rPr>
          <w:rFonts w:ascii="Times New Roman" w:hAnsi="Times New Roman" w:cs="Times New Roman"/>
          <w:sz w:val="24"/>
          <w:szCs w:val="24"/>
        </w:rPr>
        <w:t>s</w:t>
      </w:r>
      <w:r w:rsidR="007D4E6F">
        <w:rPr>
          <w:rFonts w:ascii="Times New Roman" w:hAnsi="Times New Roman" w:cs="Times New Roman"/>
          <w:sz w:val="24"/>
          <w:szCs w:val="24"/>
        </w:rPr>
        <w:t xml:space="preserve"> will be required to provide an </w:t>
      </w:r>
      <w:r w:rsidRPr="00032993" w:rsidR="007D4E6F">
        <w:rPr>
          <w:rFonts w:ascii="Times New Roman" w:hAnsi="Times New Roman" w:cs="Times New Roman"/>
          <w:sz w:val="24"/>
          <w:szCs w:val="24"/>
        </w:rPr>
        <w:t>Employer Identification Number (EIN)</w:t>
      </w:r>
      <w:r w:rsidR="007D4E6F">
        <w:rPr>
          <w:rFonts w:ascii="Times New Roman" w:hAnsi="Times New Roman" w:cs="Times New Roman"/>
          <w:sz w:val="24"/>
          <w:szCs w:val="24"/>
        </w:rPr>
        <w:t xml:space="preserve"> </w:t>
      </w:r>
      <w:r w:rsidR="001F610D">
        <w:rPr>
          <w:rFonts w:ascii="Times New Roman" w:hAnsi="Times New Roman" w:cs="Times New Roman"/>
          <w:sz w:val="24"/>
          <w:szCs w:val="24"/>
        </w:rPr>
        <w:t>when creating</w:t>
      </w:r>
      <w:r w:rsidR="007D4E6F">
        <w:rPr>
          <w:rFonts w:ascii="Times New Roman" w:hAnsi="Times New Roman" w:cs="Times New Roman"/>
          <w:sz w:val="24"/>
          <w:szCs w:val="24"/>
        </w:rPr>
        <w:t xml:space="preserve"> GS and PMS accounts. An EIN is a </w:t>
      </w:r>
      <w:r w:rsidR="001F610D">
        <w:rPr>
          <w:rFonts w:ascii="Times New Roman" w:hAnsi="Times New Roman" w:cs="Times New Roman"/>
          <w:sz w:val="24"/>
          <w:szCs w:val="24"/>
        </w:rPr>
        <w:t>prerequisite</w:t>
      </w:r>
      <w:r w:rsidR="007D4E6F">
        <w:rPr>
          <w:rFonts w:ascii="Times New Roman" w:hAnsi="Times New Roman" w:cs="Times New Roman"/>
          <w:sz w:val="24"/>
          <w:szCs w:val="24"/>
        </w:rPr>
        <w:t xml:space="preserve"> to receiving a Unique Entity Identifier (UEI) which is listed as Item 2</w:t>
      </w:r>
      <w:r w:rsidR="001F610D">
        <w:rPr>
          <w:rFonts w:ascii="Times New Roman" w:hAnsi="Times New Roman" w:cs="Times New Roman"/>
          <w:sz w:val="24"/>
          <w:szCs w:val="24"/>
        </w:rPr>
        <w:t xml:space="preserve"> under</w:t>
      </w:r>
      <w:r w:rsidR="007D4E6F">
        <w:rPr>
          <w:rFonts w:ascii="Times New Roman" w:hAnsi="Times New Roman" w:cs="Times New Roman"/>
          <w:sz w:val="24"/>
          <w:szCs w:val="24"/>
        </w:rPr>
        <w:t xml:space="preserve"> </w:t>
      </w:r>
      <w:r w:rsidRPr="001F610D" w:rsidR="001F610D">
        <w:rPr>
          <w:rFonts w:ascii="Times New Roman" w:hAnsi="Times New Roman" w:cs="Times New Roman"/>
          <w:sz w:val="24"/>
          <w:szCs w:val="24"/>
        </w:rPr>
        <w:t>Small, Rural School Achievement (SRSA) Application Items</w:t>
      </w:r>
      <w:r w:rsidR="001F610D">
        <w:rPr>
          <w:rFonts w:ascii="Times New Roman" w:hAnsi="Times New Roman" w:cs="Times New Roman"/>
          <w:sz w:val="24"/>
          <w:szCs w:val="24"/>
        </w:rPr>
        <w:t>.</w:t>
      </w:r>
      <w:r w:rsidR="002B49B8">
        <w:rPr>
          <w:rFonts w:ascii="Times New Roman" w:hAnsi="Times New Roman" w:cs="Times New Roman"/>
          <w:sz w:val="24"/>
          <w:szCs w:val="24"/>
        </w:rPr>
        <w:t xml:space="preserve"> Thus, each respondent will already have an EIN to provide on the application</w:t>
      </w:r>
      <w:r w:rsidR="00465807">
        <w:rPr>
          <w:rFonts w:ascii="Times New Roman" w:hAnsi="Times New Roman" w:cs="Times New Roman"/>
          <w:sz w:val="24"/>
          <w:szCs w:val="24"/>
        </w:rPr>
        <w:t xml:space="preserve"> under this ICR.  </w:t>
      </w:r>
    </w:p>
    <w:p w:rsidR="001F610D" w:rsidRPr="00E6731A" w:rsidP="001F610D" w14:paraId="33CEE38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E62" w:rsidRPr="00E6731A" w:rsidP="00E6731A" w14:paraId="1F41D675" w14:textId="46AD60A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731A">
        <w:rPr>
          <w:rFonts w:ascii="Times New Roman" w:hAnsi="Times New Roman" w:cs="Times New Roman"/>
          <w:sz w:val="24"/>
          <w:szCs w:val="24"/>
          <w:u w:val="single"/>
        </w:rPr>
        <w:t>Page 3</w:t>
      </w:r>
    </w:p>
    <w:p w:rsidR="00E6731A" w:rsidP="00E6731A" w14:paraId="7CB696DD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D36" w:rsidP="00E6731A" w14:paraId="51B63FC6" w14:textId="69C8D8D7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</w:t>
      </w:r>
      <w:r w:rsidR="00032993">
        <w:rPr>
          <w:rFonts w:ascii="Times New Roman" w:hAnsi="Times New Roman" w:cs="Times New Roman"/>
          <w:sz w:val="24"/>
          <w:szCs w:val="24"/>
        </w:rPr>
        <w:t>s i</w:t>
      </w:r>
      <w:r w:rsidRPr="00032993" w:rsidR="00032993">
        <w:rPr>
          <w:rFonts w:ascii="Times New Roman" w:hAnsi="Times New Roman" w:cs="Times New Roman"/>
          <w:sz w:val="24"/>
          <w:szCs w:val="24"/>
        </w:rPr>
        <w:t>tem 3: Employer Identification Number (EIN)</w:t>
      </w:r>
    </w:p>
    <w:p w:rsidR="00E6731A" w:rsidRPr="00E6731A" w:rsidP="00E6731A" w14:paraId="30DD1B5C" w14:textId="2D6F5EC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Sect="00E6731A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220178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E6731A" w:rsidRPr="00E6731A" w14:paraId="4DDD6AC4" w14:textId="6EDB5C52">
        <w:pPr>
          <w:pStyle w:val="Footer"/>
          <w:jc w:val="center"/>
          <w:rPr>
            <w:rFonts w:ascii="Times New Roman" w:hAnsi="Times New Roman" w:cs="Times New Roman"/>
          </w:rPr>
        </w:pPr>
        <w:r w:rsidRPr="00E6731A">
          <w:rPr>
            <w:rFonts w:ascii="Times New Roman" w:hAnsi="Times New Roman" w:cs="Times New Roman"/>
          </w:rPr>
          <w:fldChar w:fldCharType="begin"/>
        </w:r>
        <w:r w:rsidRPr="00E6731A">
          <w:rPr>
            <w:rFonts w:ascii="Times New Roman" w:hAnsi="Times New Roman" w:cs="Times New Roman"/>
          </w:rPr>
          <w:instrText xml:space="preserve"> PAGE   \* MERGEFORMAT </w:instrText>
        </w:r>
        <w:r w:rsidRPr="00E6731A">
          <w:rPr>
            <w:rFonts w:ascii="Times New Roman" w:hAnsi="Times New Roman" w:cs="Times New Roman"/>
          </w:rPr>
          <w:fldChar w:fldCharType="separate"/>
        </w:r>
        <w:r w:rsidRPr="00E6731A">
          <w:rPr>
            <w:rFonts w:ascii="Times New Roman" w:hAnsi="Times New Roman" w:cs="Times New Roman"/>
            <w:noProof/>
          </w:rPr>
          <w:t>2</w:t>
        </w:r>
        <w:r w:rsidRPr="00E6731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6731A" w14:paraId="2410E387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9D38FD"/>
    <w:multiLevelType w:val="hybridMultilevel"/>
    <w:tmpl w:val="DF22DC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4F1CBD"/>
    <w:multiLevelType w:val="hybridMultilevel"/>
    <w:tmpl w:val="505A1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054AF"/>
    <w:multiLevelType w:val="hybridMultilevel"/>
    <w:tmpl w:val="8EBE89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9E0AD0"/>
    <w:multiLevelType w:val="hybridMultilevel"/>
    <w:tmpl w:val="19AC4B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7C0A83"/>
    <w:multiLevelType w:val="hybridMultilevel"/>
    <w:tmpl w:val="CA628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D4688"/>
    <w:multiLevelType w:val="hybridMultilevel"/>
    <w:tmpl w:val="D436A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6724481">
    <w:abstractNumId w:val="4"/>
  </w:num>
  <w:num w:numId="2" w16cid:durableId="134762126">
    <w:abstractNumId w:val="2"/>
  </w:num>
  <w:num w:numId="3" w16cid:durableId="604112949">
    <w:abstractNumId w:val="3"/>
  </w:num>
  <w:num w:numId="4" w16cid:durableId="127943141">
    <w:abstractNumId w:val="5"/>
  </w:num>
  <w:num w:numId="5" w16cid:durableId="722679599">
    <w:abstractNumId w:val="0"/>
  </w:num>
  <w:num w:numId="6" w16cid:durableId="6246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78"/>
    <w:rsid w:val="00032993"/>
    <w:rsid w:val="0014360B"/>
    <w:rsid w:val="001F610D"/>
    <w:rsid w:val="00264D76"/>
    <w:rsid w:val="002A5D36"/>
    <w:rsid w:val="002B1078"/>
    <w:rsid w:val="002B49B8"/>
    <w:rsid w:val="002F5ECA"/>
    <w:rsid w:val="003F1193"/>
    <w:rsid w:val="00465807"/>
    <w:rsid w:val="0048420B"/>
    <w:rsid w:val="0057632C"/>
    <w:rsid w:val="00645257"/>
    <w:rsid w:val="006B7B30"/>
    <w:rsid w:val="006C0E62"/>
    <w:rsid w:val="006D3205"/>
    <w:rsid w:val="00731D9A"/>
    <w:rsid w:val="007D4E6F"/>
    <w:rsid w:val="008B5EF8"/>
    <w:rsid w:val="008E74AA"/>
    <w:rsid w:val="00907642"/>
    <w:rsid w:val="00945D4C"/>
    <w:rsid w:val="00A2208E"/>
    <w:rsid w:val="00A56B6C"/>
    <w:rsid w:val="00D648B7"/>
    <w:rsid w:val="00E6731A"/>
    <w:rsid w:val="00EE2BB0"/>
    <w:rsid w:val="00F26210"/>
    <w:rsid w:val="00F66429"/>
    <w:rsid w:val="204EB581"/>
    <w:rsid w:val="370150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30CF38"/>
  <w15:chartTrackingRefBased/>
  <w15:docId w15:val="{C367F713-4EA8-4335-BBBA-C73999CB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7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31A"/>
  </w:style>
  <w:style w:type="paragraph" w:styleId="Footer">
    <w:name w:val="footer"/>
    <w:basedOn w:val="Normal"/>
    <w:link w:val="FooterChar"/>
    <w:uiPriority w:val="99"/>
    <w:unhideWhenUsed/>
    <w:rsid w:val="00E67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Status xmlns="2a2db8c4-56ab-4882-a5d0-0fe8165c6658">Not Started</Approval_Status>
    <n1bd8754419c43e28f0ce7981e345f05 xmlns="2a2db8c4-56ab-4882-a5d0-0fe8165c6658">
      <Terms xmlns="http://schemas.microsoft.com/office/infopath/2007/PartnerControls"/>
    </n1bd8754419c43e28f0ce7981e345f05>
    <privacy_flow xmlns="2a2db8c4-56ab-4882-a5d0-0fe8165c6658" xsi:nil="true"/>
    <Date_x0020_of_x0020_Approval xmlns="2a2db8c4-56ab-4882-a5d0-0fe8165c6658" xsi:nil="true"/>
    <cb2ef2bd509f47f39ea44b698c260c87 xmlns="2a2db8c4-56ab-4882-a5d0-0fe8165c66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Rural Insular and Native Achievement Programs</TermName>
          <TermId xmlns="http://schemas.microsoft.com/office/infopath/2007/PartnerControls">ad62d760-7bf7-4030-81c5-3fef00c95b7b</TermId>
        </TermInfo>
      </Terms>
    </cb2ef2bd509f47f39ea44b698c260c87>
    <Privacy xmlns="2a2db8c4-56ab-4882-a5d0-0fe8165c6658" xsi:nil="true"/>
    <a4530805a9a34cb996739ba2e241a970 xmlns="2a2db8c4-56ab-4882-a5d0-0fe8165c6658">
      <Terms xmlns="http://schemas.microsoft.com/office/infopath/2007/PartnerControls"/>
    </a4530805a9a34cb996739ba2e241a970>
    <Archive_x0020_YN xmlns="2a2db8c4-56ab-4882-a5d0-0fe8165c6658">true</Archive_x0020_YN>
    <Restart_x0020_Approval xmlns="2a2db8c4-56ab-4882-a5d0-0fe8165c6658" xsi:nil="true"/>
    <m1f13d32c4c342028b39326ee260c1ca xmlns="2a2db8c4-56ab-4882-a5d0-0fe8165c6658">
      <Terms xmlns="http://schemas.microsoft.com/office/infopath/2007/PartnerControls"/>
    </m1f13d32c4c342028b39326ee260c1ca>
    <Approval_x0020_Comments xmlns="2a2db8c4-56ab-4882-a5d0-0fe8165c6658" xsi:nil="true"/>
    <Get_Feedback xmlns="2a2db8c4-56ab-4882-a5d0-0fe8165c6658" xsi:nil="true"/>
    <Get_Approval_Button xmlns="2a2db8c4-56ab-4882-a5d0-0fe8165c6658" xsi:nil="true"/>
    <Approval_x0020_Status_x0020_Details xmlns="2a2db8c4-56ab-4882-a5d0-0fe8165c6658" xsi:nil="true"/>
    <paad1906247e4af69fbe65f2ace0923c xmlns="2a2db8c4-56ab-4882-a5d0-0fe8165c6658">
      <Terms xmlns="http://schemas.microsoft.com/office/infopath/2007/PartnerControls"/>
    </paad1906247e4af69fbe65f2ace0923c>
    <e48369bfb84241b2a4759ac5d306b738 xmlns="2a2db8c4-56ab-4882-a5d0-0fe8165c6658">
      <Terms xmlns="http://schemas.microsoft.com/office/infopath/2007/PartnerControls"/>
    </e48369bfb84241b2a4759ac5d306b738>
    <TaxCatchAll xmlns="2a2db8c4-56ab-4882-a5d0-0fe8165c6658">
      <Value>6</Value>
    </TaxCatchAll>
  </documentManagement>
</p:properties>
</file>

<file path=customXml/item3.xml><?xml version="1.0" encoding="utf-8"?>
<?mso-contentType ?>
<SharedContentType xmlns="Microsoft.SharePoint.Taxonomy.ContentTypeSync" SourceId="557479ed-16e3-4c54-a34b-e226e0af443e" ContentTypeId="0x01010028670A239A4C7A4E9A68527307346D3802" PreviousValue="tru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ESE OSGPS Documents" ma:contentTypeID="0x01010028670A239A4C7A4E9A68527307346D3802007DC171981D0E97469114E26E7049FC41" ma:contentTypeVersion="150" ma:contentTypeDescription="" ma:contentTypeScope="" ma:versionID="c0adf296ca1bf59dbb6d0b1ccbaf7f97">
  <xsd:schema xmlns:xsd="http://www.w3.org/2001/XMLSchema" xmlns:xs="http://www.w3.org/2001/XMLSchema" xmlns:p="http://schemas.microsoft.com/office/2006/metadata/properties" xmlns:ns2="2a2db8c4-56ab-4882-a5d0-0fe8165c6658" targetNamespace="http://schemas.microsoft.com/office/2006/metadata/properties" ma:root="true" ma:fieldsID="a1774bf61196d3ea17acddf03052769a" ns2:_=""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2:m1f13d32c4c342028b39326ee260c1ca" minOccurs="0"/>
                <xsd:element ref="ns2:e48369bfb84241b2a4759ac5d306b738" minOccurs="0"/>
                <xsd:element ref="ns2:a4530805a9a34cb996739ba2e241a970" minOccurs="0"/>
                <xsd:element ref="ns2:paad1906247e4af69fbe65f2ace0923c" minOccurs="0"/>
                <xsd:element ref="ns2:TaxCatchAll" minOccurs="0"/>
                <xsd:element ref="ns2:cb2ef2bd509f47f39ea44b698c260c87" minOccurs="0"/>
                <xsd:element ref="ns2:TaxCatchAllLabel" minOccurs="0"/>
                <xsd:element ref="ns2:Approval_Status" minOccurs="0"/>
                <xsd:element ref="ns2:Approval_x0020_Comments" minOccurs="0"/>
                <xsd:element ref="ns2:Get_Approval_Button" minOccurs="0"/>
                <xsd:element ref="ns2:n1bd8754419c43e28f0ce7981e345f05" minOccurs="0"/>
                <xsd:element ref="ns2:Archive_x0020_YN" minOccurs="0"/>
                <xsd:element ref="ns2:Get_Feedback" minOccurs="0"/>
                <xsd:element ref="ns2:Restart_x0020_Approval" minOccurs="0"/>
                <xsd:element ref="ns2:Privacy" minOccurs="0"/>
                <xsd:element ref="ns2:privacy_flow" minOccurs="0"/>
                <xsd:element ref="ns2:Approval_x0020_Status_x0020_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8" nillable="true" ma:displayName="Date of Publication" ma:format="DateOnly" ma:internalName="Date_x0020_of_x0020_Approval" ma:readOnly="false">
      <xsd:simpleType>
        <xsd:restriction base="dms:DateTime"/>
      </xsd:simpleType>
    </xsd:element>
    <xsd:element name="m1f13d32c4c342028b39326ee260c1ca" ma:index="12" nillable="true" ma:taxonomy="true" ma:internalName="m1f13d32c4c342028b39326ee260c1ca" ma:taxonomyFieldName="Secondary_x0020_Subject" ma:displayName="Primary Subject 2" ma:readOnly="false" ma:default="" ma:fieldId="{61f13d32-c4c3-4202-8b39-326ee260c1ca}" ma:sspId="557479ed-16e3-4c54-a34b-e226e0af443e" ma:termSetId="bf68801f-a736-4868-9b8e-dc3ec44fef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8369bfb84241b2a4759ac5d306b738" ma:index="14" nillable="true" ma:taxonomy="true" ma:internalName="e48369bfb84241b2a4759ac5d306b738" ma:taxonomyFieldName="Catagory" ma:displayName="Primary Subject 1" ma:readOnly="false" ma:default="" ma:fieldId="{e48369bf-b842-41b2-a475-9ac5d306b738}" ma:sspId="557479ed-16e3-4c54-a34b-e226e0af443e" ma:termSetId="bf68801f-a736-4868-9b8e-dc3ec44fef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30805a9a34cb996739ba2e241a970" ma:index="16" nillable="true" ma:taxonomy="true" ma:internalName="a4530805a9a34cb996739ba2e241a970" ma:taxonomyFieldName="Document_x0020_Type" ma:displayName="Document Type" ma:readOnly="false" ma:default="" ma:fieldId="{a4530805-a9a3-4cb9-9673-9ba2e241a970}" ma:sspId="557479ed-16e3-4c54-a34b-e226e0af443e" ma:termSetId="39ac4e8d-e4c1-4f96-b421-6bcedb93d8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ad1906247e4af69fbe65f2ace0923c" ma:index="19" nillable="true" ma:taxonomy="true" ma:internalName="paad1906247e4af69fbe65f2ace0923c" ma:taxonomyFieldName="Approval_x0020_Status" ma:displayName="Highest Approval Level" ma:readOnly="false" ma:default="" ma:fieldId="{9aad1906-247e-4af6-9fbe-65f2ace0923c}" ma:sspId="557479ed-16e3-4c54-a34b-e226e0af443e" ma:termSetId="907e9040-1049-41d6-9954-246cec267f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e9e42d9-5a09-4872-aeae-c35639fc0e78}" ma:internalName="TaxCatchAll" ma:showField="CatchAllData" ma:web="bd083e05-dbaa-4fa1-9fd0-604142eaf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2ef2bd509f47f39ea44b698c260c87" ma:index="21" nillable="true" ma:taxonomy="true" ma:internalName="cb2ef2bd509f47f39ea44b698c260c87" ma:taxonomyFieldName="OESE_x0020_Office" ma:displayName="OESE Office" ma:fieldId="{cb2ef2bd-509f-47f3-9ea4-4b698c260c87}" ma:sspId="557479ed-16e3-4c54-a34b-e226e0af443e" ma:termSetId="2e6ce9bc-9286-4329-95f6-d0b2e2210c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2" nillable="true" ma:displayName="Taxonomy Catch All Column1" ma:hidden="true" ma:list="{ce9e42d9-5a09-4872-aeae-c35639fc0e78}" ma:internalName="TaxCatchAllLabel" ma:readOnly="true" ma:showField="CatchAllDataLabel" ma:web="bd083e05-dbaa-4fa1-9fd0-604142eaf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Status" ma:index="23" nillable="true" ma:displayName="Approval_Status" ma:default="Not Started" ma:internalName="Approval_Status">
      <xsd:simpleType>
        <xsd:restriction base="dms:Unknown">
          <xsd:enumeration value="Not Started"/>
          <xsd:enumeration value="Pending"/>
          <xsd:enumeration value="Pending Staff Review"/>
          <xsd:enumeration value="Staff Review Completed"/>
          <xsd:enumeration value="Pending Team Leader Review"/>
          <xsd:enumeration value="Team Leader Approved"/>
          <xsd:enumeration value="Team Leader Disapproved"/>
          <xsd:enumeration value="Pending Group Leader Review"/>
          <xsd:enumeration value="Group Leader Approved"/>
          <xsd:enumeration value="Group Leader Disapproved"/>
          <xsd:enumeration value="Pending Director Review"/>
          <xsd:enumeration value="Director Approved"/>
          <xsd:enumeration value="Director Disapproved"/>
          <xsd:enumeration value="Pending Approver 1 Review"/>
          <xsd:enumeration value="Approver 1 Approved"/>
          <xsd:enumeration value="Approver 1 Disapproved"/>
          <xsd:enumeration value="Pending Approver 2 Review"/>
          <xsd:enumeration value="Approver 2 Approved"/>
          <xsd:enumeration value="Approver  2 Disapproved"/>
          <xsd:enumeration value="Pending Approver 3 Review"/>
          <xsd:enumeration value="Approver 3 Approved"/>
          <xsd:enumeration value="Approver 3 Disapproved"/>
        </xsd:restriction>
      </xsd:simpleType>
    </xsd:element>
    <xsd:element name="Approval_x0020_Comments" ma:index="24" nillable="true" ma:displayName="Approval Comments" ma:internalName="Approval_x0020_Comments">
      <xsd:simpleType>
        <xsd:restriction base="dms:Note"/>
      </xsd:simpleType>
    </xsd:element>
    <xsd:element name="Get_Approval_Button" ma:index="25" nillable="true" ma:displayName="Get_Approval_Button" ma:internalName="Get_Approval_Button">
      <xsd:simpleType>
        <xsd:restriction base="dms:Text">
          <xsd:maxLength value="255"/>
        </xsd:restriction>
      </xsd:simpleType>
    </xsd:element>
    <xsd:element name="n1bd8754419c43e28f0ce7981e345f05" ma:index="26" nillable="true" ma:taxonomy="true" ma:internalName="n1bd8754419c43e28f0ce7981e345f05" ma:taxonomyFieldName="Function" ma:displayName="Function" ma:default="" ma:fieldId="{71bd8754-419c-43e2-8f0c-e7981e345f05}" ma:sspId="557479ed-16e3-4c54-a34b-e226e0af443e" ma:termSetId="f175a5eb-c862-4278-bd53-b337e5714e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_x0020_YN" ma:index="28" nillable="true" ma:displayName="Archive YN" ma:default="1" ma:internalName="Archive_x0020_YN">
      <xsd:simpleType>
        <xsd:restriction base="dms:Boolean"/>
      </xsd:simpleType>
    </xsd:element>
    <xsd:element name="Get_Feedback" ma:index="29" nillable="true" ma:displayName="Get_Feedback" ma:internalName="Get_Feedback">
      <xsd:simpleType>
        <xsd:restriction base="dms:Text">
          <xsd:maxLength value="255"/>
        </xsd:restriction>
      </xsd:simpleType>
    </xsd:element>
    <xsd:element name="Restart_x0020_Approval" ma:index="30" nillable="true" ma:displayName="Restart Approval" ma:internalName="Restart_x0020_Approval">
      <xsd:simpleType>
        <xsd:restriction base="dms:Text">
          <xsd:maxLength value="255"/>
        </xsd:restriction>
      </xsd:simpleType>
    </xsd:element>
    <xsd:element name="Privacy" ma:index="31" nillable="true" ma:displayName="Privacy" ma:internalName="Privacy">
      <xsd:simpleType>
        <xsd:restriction base="dms:Text">
          <xsd:maxLength value="255"/>
        </xsd:restriction>
      </xsd:simpleType>
    </xsd:element>
    <xsd:element name="privacy_flow" ma:index="32" nillable="true" ma:displayName="privacy_flow" ma:internalName="privacy_flow">
      <xsd:simpleType>
        <xsd:restriction base="dms:Text">
          <xsd:maxLength value="255"/>
        </xsd:restriction>
      </xsd:simpleType>
    </xsd:element>
    <xsd:element name="Approval_x0020_Status_x0020_Details" ma:index="33" nillable="true" ma:displayName="Approval Status Details" ma:default="" ma:internalName="Approval_x0020_Status_x0020_Detail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Title"/>
        <xsd:element ref="dc:subject" minOccurs="0" maxOccurs="1"/>
        <xsd:element ref="dc:description" minOccurs="0" maxOccurs="1" ma:index="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6CC51-390A-4944-ADA7-D6D04D689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FC3EF-757B-48A6-816E-BF2B93AD42A8}">
  <ds:schemaRefs>
    <ds:schemaRef ds:uri="http://schemas.microsoft.com/office/2006/metadata/properties"/>
    <ds:schemaRef ds:uri="http://schemas.microsoft.com/office/infopath/2007/PartnerControls"/>
    <ds:schemaRef ds:uri="2a2db8c4-56ab-4882-a5d0-0fe8165c6658"/>
  </ds:schemaRefs>
</ds:datastoreItem>
</file>

<file path=customXml/itemProps3.xml><?xml version="1.0" encoding="utf-8"?>
<ds:datastoreItem xmlns:ds="http://schemas.openxmlformats.org/officeDocument/2006/customXml" ds:itemID="{4E0CB1E2-4DCC-4B41-901B-AF6AAB1336F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F0292D3-D97E-4898-B6F9-83DC2C8CB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760</Characters>
  <Application>Microsoft Office Word</Application>
  <DocSecurity>0</DocSecurity>
  <Lines>20</Lines>
  <Paragraphs>10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Goetz, Braden</dc:creator>
  <cp:lastModifiedBy>Hammer, Victoria</cp:lastModifiedBy>
  <cp:revision>14</cp:revision>
  <dcterms:created xsi:type="dcterms:W3CDTF">2021-06-24T11:02:00Z</dcterms:created>
  <dcterms:modified xsi:type="dcterms:W3CDTF">2026-08-11T15:01:00Z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Status">
    <vt:lpwstr/>
  </property>
  <property fmtid="{D5CDD505-2E9C-101B-9397-08002B2CF9AE}" pid="3" name="Approval_x0020_Status">
    <vt:lpwstr/>
  </property>
  <property fmtid="{D5CDD505-2E9C-101B-9397-08002B2CF9AE}" pid="4" name="Catagory">
    <vt:lpwstr/>
  </property>
  <property fmtid="{D5CDD505-2E9C-101B-9397-08002B2CF9AE}" pid="5" name="ContentTypeId">
    <vt:lpwstr>0x01010028670A239A4C7A4E9A68527307346D3802007DC171981D0E97469114E26E7049FC41</vt:lpwstr>
  </property>
  <property fmtid="{D5CDD505-2E9C-101B-9397-08002B2CF9AE}" pid="6" name="docLang">
    <vt:lpwstr>en</vt:lpwstr>
  </property>
  <property fmtid="{D5CDD505-2E9C-101B-9397-08002B2CF9AE}" pid="7" name="Document Type">
    <vt:lpwstr/>
  </property>
  <property fmtid="{D5CDD505-2E9C-101B-9397-08002B2CF9AE}" pid="8" name="Document_x0020_Type">
    <vt:lpwstr/>
  </property>
  <property fmtid="{D5CDD505-2E9C-101B-9397-08002B2CF9AE}" pid="9" name="Function">
    <vt:lpwstr/>
  </property>
  <property fmtid="{D5CDD505-2E9C-101B-9397-08002B2CF9AE}" pid="10" name="lcf76f155ced4ddcb4097134ff3c332f">
    <vt:lpwstr/>
  </property>
  <property fmtid="{D5CDD505-2E9C-101B-9397-08002B2CF9AE}" pid="11" name="MediaServiceImageTags">
    <vt:lpwstr/>
  </property>
  <property fmtid="{D5CDD505-2E9C-101B-9397-08002B2CF9AE}" pid="12" name="OESE Office">
    <vt:lpwstr>6;#Rural Insular and Native Achievement Programs|ad62d760-7bf7-4030-81c5-3fef00c95b7b</vt:lpwstr>
  </property>
  <property fmtid="{D5CDD505-2E9C-101B-9397-08002B2CF9AE}" pid="13" name="OESE_x0020_Office">
    <vt:lpwstr>6;#Rural Insular and Native Achievement Programs|ad62d760-7bf7-4030-81c5-3fef00c95b7b</vt:lpwstr>
  </property>
  <property fmtid="{D5CDD505-2E9C-101B-9397-08002B2CF9AE}" pid="14" name="Order">
    <vt:r8>800</vt:r8>
  </property>
  <property fmtid="{D5CDD505-2E9C-101B-9397-08002B2CF9AE}" pid="15" name="Secondary Subject">
    <vt:lpwstr/>
  </property>
  <property fmtid="{D5CDD505-2E9C-101B-9397-08002B2CF9AE}" pid="16" name="Secondary_x0020_Subject">
    <vt:lpwstr/>
  </property>
</Properties>
</file>