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14" w:rsidRDefault="00EB4149">
      <w:r>
        <w:rPr>
          <w:noProof/>
        </w:rPr>
        <w:drawing>
          <wp:inline distT="0" distB="0" distL="0" distR="0" wp14:anchorId="1D11E66D" wp14:editId="30817536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6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149"/>
    <w:rsid w:val="001630CD"/>
    <w:rsid w:val="00A7510E"/>
    <w:rsid w:val="00BA0265"/>
    <w:rsid w:val="00CF4C7B"/>
    <w:rsid w:val="00EB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Surface Transportation Board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Levitt</dc:creator>
  <cp:lastModifiedBy>Marilyn Levitt</cp:lastModifiedBy>
  <cp:revision>1</cp:revision>
  <dcterms:created xsi:type="dcterms:W3CDTF">2013-04-17T21:53:00Z</dcterms:created>
  <dcterms:modified xsi:type="dcterms:W3CDTF">2013-04-17T21:54:00Z</dcterms:modified>
</cp:coreProperties>
</file>