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72911" w:rsidRPr="001E7857" w:rsidP="004F448D" w14:paraId="69CA745B" w14:textId="77777777">
      <w:pPr>
        <w:rPr>
          <w:b/>
          <w:sz w:val="22"/>
        </w:rPr>
      </w:pPr>
      <w:r>
        <w:rPr>
          <w:b/>
          <w:sz w:val="22"/>
        </w:rPr>
        <w:t xml:space="preserve">                                                                                                                                                                                                                                                                </w:t>
      </w:r>
      <w:r w:rsidRPr="001E7857" w:rsidR="00F268A2">
        <w:rPr>
          <w:b/>
          <w:sz w:val="22"/>
        </w:rPr>
        <w:t>Federal Communications Commission</w:t>
      </w:r>
    </w:p>
    <w:p w:rsidR="00F268A2" w:rsidRPr="001E7857" w:rsidP="004F448D" w14:paraId="16DEC085" w14:textId="77777777">
      <w:pPr>
        <w:rPr>
          <w:b/>
          <w:sz w:val="22"/>
        </w:rPr>
      </w:pPr>
    </w:p>
    <w:p w:rsidR="004F7515" w:rsidRPr="001E7857" w:rsidP="004F7515" w14:paraId="7A8C72A6" w14:textId="77777777">
      <w:pPr>
        <w:rPr>
          <w:b/>
          <w:sz w:val="22"/>
        </w:rPr>
      </w:pPr>
    </w:p>
    <w:p w:rsidR="00F268A2" w:rsidRPr="001E7857" w:rsidP="004F7515" w14:paraId="79173D51" w14:textId="77777777">
      <w:pPr>
        <w:rPr>
          <w:b/>
          <w:sz w:val="22"/>
        </w:rPr>
      </w:pPr>
      <w:r w:rsidRPr="001E7857">
        <w:rPr>
          <w:b/>
          <w:sz w:val="22"/>
        </w:rPr>
        <w:t xml:space="preserve">Explanation of </w:t>
      </w:r>
      <w:r w:rsidR="0026066C">
        <w:rPr>
          <w:b/>
          <w:sz w:val="22"/>
        </w:rPr>
        <w:t xml:space="preserve">a </w:t>
      </w:r>
      <w:r w:rsidRPr="001E7857">
        <w:rPr>
          <w:b/>
          <w:sz w:val="22"/>
        </w:rPr>
        <w:t>Non-Substantive Change to</w:t>
      </w:r>
      <w:r w:rsidRPr="001E7857" w:rsidR="00672651">
        <w:rPr>
          <w:b/>
          <w:sz w:val="22"/>
        </w:rPr>
        <w:t xml:space="preserve"> </w:t>
      </w:r>
      <w:r w:rsidRPr="001E7857" w:rsidR="00672651">
        <w:rPr>
          <w:rFonts w:cs="Arial"/>
          <w:b/>
          <w:sz w:val="22"/>
          <w:szCs w:val="22"/>
        </w:rPr>
        <w:t>OMB Control Number</w:t>
      </w:r>
      <w:r w:rsidR="00381E63">
        <w:rPr>
          <w:rFonts w:cs="Arial"/>
          <w:b/>
          <w:sz w:val="22"/>
          <w:szCs w:val="22"/>
        </w:rPr>
        <w:t xml:space="preserve"> </w:t>
      </w:r>
      <w:r w:rsidR="00CE04E7">
        <w:rPr>
          <w:rFonts w:cs="Arial"/>
          <w:b/>
          <w:sz w:val="22"/>
          <w:szCs w:val="22"/>
        </w:rPr>
        <w:t>3060-0824</w:t>
      </w:r>
      <w:r w:rsidRPr="001E7857">
        <w:rPr>
          <w:b/>
          <w:sz w:val="22"/>
        </w:rPr>
        <w:t>:</w:t>
      </w:r>
    </w:p>
    <w:p w:rsidR="004F7515" w:rsidRPr="001E7857" w:rsidP="004F7515" w14:paraId="0B9845BD" w14:textId="77777777">
      <w:pPr>
        <w:ind w:left="720"/>
        <w:rPr>
          <w:rFonts w:cs="Arial"/>
          <w:sz w:val="22"/>
          <w:szCs w:val="22"/>
        </w:rPr>
      </w:pPr>
    </w:p>
    <w:p w:rsidR="004F7515" w:rsidRPr="001E7857" w:rsidP="004F7515" w14:paraId="6BB81A21" w14:textId="77777777">
      <w:pPr>
        <w:ind w:left="720"/>
        <w:rPr>
          <w:sz w:val="22"/>
        </w:rPr>
      </w:pPr>
    </w:p>
    <w:p w:rsidR="00BD5F82" w:rsidP="004F7515" w14:paraId="10CF6638" w14:textId="77777777">
      <w:pPr>
        <w:numPr>
          <w:ilvl w:val="0"/>
          <w:numId w:val="10"/>
        </w:numPr>
        <w:tabs>
          <w:tab w:val="clear" w:pos="0"/>
          <w:tab w:val="num" w:pos="360"/>
        </w:tabs>
        <w:ind w:left="1440"/>
        <w:rPr>
          <w:sz w:val="22"/>
        </w:rPr>
      </w:pPr>
      <w:r>
        <w:rPr>
          <w:sz w:val="22"/>
        </w:rPr>
        <w:t xml:space="preserve"> FCC Form 498</w:t>
      </w:r>
    </w:p>
    <w:p w:rsidR="00F268A2" w:rsidRPr="001E7857" w:rsidP="004F7515" w14:paraId="7F911A21" w14:textId="77777777">
      <w:pPr>
        <w:pBdr>
          <w:bottom w:val="single" w:sz="12" w:space="1" w:color="auto"/>
        </w:pBdr>
        <w:ind w:left="360"/>
        <w:rPr>
          <w:b/>
          <w:sz w:val="22"/>
        </w:rPr>
      </w:pPr>
    </w:p>
    <w:p w:rsidR="00F564B7" w:rsidRPr="001E7857" w:rsidP="004F448D" w14:paraId="7CA44F22" w14:textId="77777777">
      <w:pPr>
        <w:rPr>
          <w:sz w:val="22"/>
          <w:szCs w:val="22"/>
        </w:rPr>
      </w:pPr>
    </w:p>
    <w:p w:rsidR="00D64CE5" w:rsidRPr="005D4D5A" w:rsidP="00D11B94" w14:paraId="467CC1F7" w14:textId="77777777">
      <w:pPr>
        <w:numPr>
          <w:ilvl w:val="0"/>
          <w:numId w:val="10"/>
        </w:numPr>
        <w:tabs>
          <w:tab w:val="clear" w:pos="0"/>
          <w:tab w:val="num" w:pos="360"/>
        </w:tabs>
        <w:ind w:left="1440"/>
        <w:rPr>
          <w:sz w:val="22"/>
          <w:szCs w:val="22"/>
        </w:rPr>
      </w:pPr>
      <w:r w:rsidRPr="005D4D5A">
        <w:rPr>
          <w:b/>
          <w:sz w:val="22"/>
          <w:szCs w:val="22"/>
        </w:rPr>
        <w:t>Purpose of this Submission:</w:t>
      </w:r>
      <w:r w:rsidRPr="005D4D5A">
        <w:rPr>
          <w:sz w:val="22"/>
          <w:szCs w:val="22"/>
        </w:rPr>
        <w:t xml:space="preserve"> </w:t>
      </w:r>
      <w:r w:rsidRPr="005D4D5A" w:rsidR="00DD1F0F">
        <w:rPr>
          <w:sz w:val="22"/>
          <w:szCs w:val="22"/>
        </w:rPr>
        <w:t xml:space="preserve">This submission is </w:t>
      </w:r>
      <w:r w:rsidR="00BD2F21">
        <w:rPr>
          <w:sz w:val="22"/>
          <w:szCs w:val="22"/>
        </w:rPr>
        <w:t xml:space="preserve">being </w:t>
      </w:r>
      <w:r w:rsidRPr="005D4D5A" w:rsidR="00237AA7">
        <w:rPr>
          <w:sz w:val="22"/>
          <w:szCs w:val="22"/>
        </w:rPr>
        <w:t>ma</w:t>
      </w:r>
      <w:r w:rsidR="00BD2F21">
        <w:rPr>
          <w:sz w:val="22"/>
          <w:szCs w:val="22"/>
        </w:rPr>
        <w:t>de</w:t>
      </w:r>
      <w:r w:rsidRPr="005D4D5A" w:rsidR="00237AA7">
        <w:rPr>
          <w:sz w:val="22"/>
          <w:szCs w:val="22"/>
        </w:rPr>
        <w:t xml:space="preserve"> </w:t>
      </w:r>
      <w:r w:rsidR="00BD2F21">
        <w:rPr>
          <w:sz w:val="22"/>
          <w:szCs w:val="22"/>
        </w:rPr>
        <w:t xml:space="preserve">for </w:t>
      </w:r>
      <w:r w:rsidRPr="005D4D5A" w:rsidR="00237AA7">
        <w:rPr>
          <w:sz w:val="22"/>
          <w:szCs w:val="22"/>
        </w:rPr>
        <w:t xml:space="preserve">a </w:t>
      </w:r>
      <w:r w:rsidRPr="005D4D5A" w:rsidR="00DD1F0F">
        <w:rPr>
          <w:sz w:val="22"/>
          <w:szCs w:val="22"/>
        </w:rPr>
        <w:t>non-substantive</w:t>
      </w:r>
      <w:r w:rsidRPr="005D4D5A" w:rsidR="001A7F45">
        <w:rPr>
          <w:sz w:val="22"/>
          <w:szCs w:val="22"/>
        </w:rPr>
        <w:t xml:space="preserve"> </w:t>
      </w:r>
      <w:r w:rsidRPr="005D4D5A" w:rsidR="00F56E93">
        <w:rPr>
          <w:sz w:val="22"/>
          <w:szCs w:val="22"/>
        </w:rPr>
        <w:t xml:space="preserve">change </w:t>
      </w:r>
      <w:r w:rsidRPr="005D4D5A" w:rsidR="001A7F45">
        <w:rPr>
          <w:sz w:val="22"/>
          <w:szCs w:val="22"/>
        </w:rPr>
        <w:t xml:space="preserve">request </w:t>
      </w:r>
      <w:r w:rsidRPr="005D4D5A" w:rsidR="00DD1F0F">
        <w:rPr>
          <w:sz w:val="22"/>
          <w:szCs w:val="22"/>
        </w:rPr>
        <w:t>to existing information collection</w:t>
      </w:r>
      <w:r w:rsidR="003C0612">
        <w:rPr>
          <w:sz w:val="22"/>
          <w:szCs w:val="22"/>
        </w:rPr>
        <w:t>s</w:t>
      </w:r>
      <w:r w:rsidRPr="005D4D5A" w:rsidR="00DD1F0F">
        <w:rPr>
          <w:sz w:val="22"/>
          <w:szCs w:val="22"/>
        </w:rPr>
        <w:t xml:space="preserve"> pursuant to 44 U.S.C. § 3507.  </w:t>
      </w:r>
      <w:r w:rsidRPr="005D4D5A" w:rsidR="001A7F45">
        <w:rPr>
          <w:sz w:val="22"/>
          <w:szCs w:val="22"/>
        </w:rPr>
        <w:t xml:space="preserve">The Commission </w:t>
      </w:r>
      <w:r w:rsidRPr="005D4D5A" w:rsidR="00DD1F0F">
        <w:rPr>
          <w:sz w:val="22"/>
          <w:szCs w:val="22"/>
        </w:rPr>
        <w:t>se</w:t>
      </w:r>
      <w:r w:rsidRPr="005D4D5A" w:rsidR="00B97B71">
        <w:rPr>
          <w:sz w:val="22"/>
          <w:szCs w:val="22"/>
        </w:rPr>
        <w:t xml:space="preserve">eks to </w:t>
      </w:r>
      <w:r w:rsidRPr="005D4D5A" w:rsidR="001A7F45">
        <w:rPr>
          <w:sz w:val="22"/>
          <w:szCs w:val="22"/>
        </w:rPr>
        <w:t xml:space="preserve">change </w:t>
      </w:r>
      <w:r w:rsidRPr="005D4D5A" w:rsidR="00237AA7">
        <w:rPr>
          <w:sz w:val="22"/>
          <w:szCs w:val="22"/>
        </w:rPr>
        <w:t>the</w:t>
      </w:r>
      <w:r w:rsidRPr="0079302F" w:rsidR="0079302F">
        <w:rPr>
          <w:sz w:val="22"/>
        </w:rPr>
        <w:t xml:space="preserve"> </w:t>
      </w:r>
      <w:r w:rsidRPr="005D4D5A" w:rsidR="005D4D5A">
        <w:rPr>
          <w:sz w:val="22"/>
        </w:rPr>
        <w:t>FCC Form 498</w:t>
      </w:r>
      <w:r w:rsidR="00162D74">
        <w:rPr>
          <w:sz w:val="22"/>
        </w:rPr>
        <w:t xml:space="preserve"> </w:t>
      </w:r>
      <w:r w:rsidR="001847E2">
        <w:rPr>
          <w:sz w:val="22"/>
        </w:rPr>
        <w:t xml:space="preserve">and Instructions </w:t>
      </w:r>
      <w:r w:rsidR="0079302F">
        <w:rPr>
          <w:sz w:val="22"/>
        </w:rPr>
        <w:t>(</w:t>
      </w:r>
      <w:r w:rsidR="00BC04A8">
        <w:rPr>
          <w:sz w:val="22"/>
        </w:rPr>
        <w:t xml:space="preserve">OMB Control No. </w:t>
      </w:r>
      <w:r w:rsidR="0079302F">
        <w:rPr>
          <w:sz w:val="22"/>
        </w:rPr>
        <w:t>3060-0824</w:t>
      </w:r>
      <w:r w:rsidR="00381E63">
        <w:rPr>
          <w:sz w:val="22"/>
        </w:rPr>
        <w:t>)</w:t>
      </w:r>
      <w:r w:rsidRPr="005D4D5A" w:rsidR="005D4D5A">
        <w:rPr>
          <w:sz w:val="22"/>
        </w:rPr>
        <w:t xml:space="preserve"> </w:t>
      </w:r>
      <w:r w:rsidR="003F66F0">
        <w:rPr>
          <w:sz w:val="22"/>
        </w:rPr>
        <w:t>in accordance with 2 CFR Part 25.</w:t>
      </w:r>
    </w:p>
    <w:p w:rsidR="004F448D" w:rsidRPr="001E7857" w:rsidP="004F448D" w14:paraId="3B29E8E3" w14:textId="77777777">
      <w:pPr>
        <w:rPr>
          <w:sz w:val="22"/>
          <w:szCs w:val="22"/>
        </w:rPr>
      </w:pPr>
    </w:p>
    <w:p w:rsidR="0044564C" w:rsidP="0044564C" w14:paraId="51D8233B" w14:textId="77777777">
      <w:pPr>
        <w:rPr>
          <w:b/>
          <w:sz w:val="22"/>
          <w:szCs w:val="22"/>
        </w:rPr>
      </w:pPr>
      <w:r w:rsidRPr="001E7857">
        <w:rPr>
          <w:b/>
          <w:sz w:val="22"/>
          <w:szCs w:val="22"/>
        </w:rPr>
        <w:t xml:space="preserve">Summary of </w:t>
      </w:r>
      <w:r w:rsidR="00DA25B3">
        <w:rPr>
          <w:b/>
          <w:sz w:val="22"/>
          <w:szCs w:val="22"/>
        </w:rPr>
        <w:t>Updates</w:t>
      </w:r>
      <w:r w:rsidR="001A7F45">
        <w:rPr>
          <w:b/>
          <w:sz w:val="22"/>
          <w:szCs w:val="22"/>
        </w:rPr>
        <w:t xml:space="preserve"> </w:t>
      </w:r>
      <w:r w:rsidR="00630708">
        <w:rPr>
          <w:b/>
          <w:sz w:val="22"/>
          <w:szCs w:val="22"/>
        </w:rPr>
        <w:t xml:space="preserve">to </w:t>
      </w:r>
      <w:r w:rsidR="00EE13B4">
        <w:rPr>
          <w:b/>
          <w:sz w:val="22"/>
          <w:szCs w:val="22"/>
        </w:rPr>
        <w:t xml:space="preserve">the </w:t>
      </w:r>
      <w:r w:rsidR="00237AA7">
        <w:rPr>
          <w:b/>
          <w:sz w:val="22"/>
          <w:szCs w:val="22"/>
        </w:rPr>
        <w:t xml:space="preserve">FCC </w:t>
      </w:r>
      <w:r w:rsidR="00630708">
        <w:rPr>
          <w:b/>
          <w:sz w:val="22"/>
          <w:szCs w:val="22"/>
        </w:rPr>
        <w:t>Form</w:t>
      </w:r>
      <w:r w:rsidR="005D4D5A">
        <w:rPr>
          <w:b/>
          <w:sz w:val="22"/>
          <w:szCs w:val="22"/>
        </w:rPr>
        <w:t xml:space="preserve"> </w:t>
      </w:r>
      <w:r w:rsidR="00D41E2F">
        <w:rPr>
          <w:b/>
          <w:sz w:val="22"/>
          <w:szCs w:val="22"/>
        </w:rPr>
        <w:t xml:space="preserve">498 </w:t>
      </w:r>
      <w:r w:rsidR="005D4D5A">
        <w:rPr>
          <w:b/>
          <w:sz w:val="22"/>
          <w:szCs w:val="22"/>
        </w:rPr>
        <w:t xml:space="preserve"> </w:t>
      </w:r>
    </w:p>
    <w:p w:rsidR="0044564C" w:rsidRPr="0044564C" w:rsidP="0044564C" w14:paraId="6BCC754F" w14:textId="77777777">
      <w:pPr>
        <w:rPr>
          <w:b/>
          <w:sz w:val="22"/>
          <w:szCs w:val="22"/>
        </w:rPr>
      </w:pPr>
    </w:p>
    <w:p w:rsidR="00026FAC" w:rsidRPr="00257FC6" w:rsidP="0084353E" w14:paraId="1DBD409A" w14:textId="77777777">
      <w:pPr>
        <w:numPr>
          <w:ilvl w:val="0"/>
          <w:numId w:val="12"/>
        </w:numPr>
        <w:spacing w:after="220"/>
        <w:rPr>
          <w:b/>
          <w:sz w:val="22"/>
        </w:rPr>
      </w:pPr>
      <w:r>
        <w:rPr>
          <w:b/>
          <w:sz w:val="22"/>
        </w:rPr>
        <w:t>T</w:t>
      </w:r>
      <w:r w:rsidR="0084353E">
        <w:rPr>
          <w:b/>
          <w:sz w:val="22"/>
        </w:rPr>
        <w:t>ransition</w:t>
      </w:r>
      <w:r>
        <w:rPr>
          <w:b/>
          <w:sz w:val="22"/>
        </w:rPr>
        <w:t xml:space="preserve"> of Requirements</w:t>
      </w:r>
      <w:r w:rsidRPr="00381E63" w:rsidR="00FB2723">
        <w:rPr>
          <w:b/>
          <w:sz w:val="22"/>
        </w:rPr>
        <w:t>:</w:t>
      </w:r>
      <w:r w:rsidRPr="00381E63" w:rsidR="00FB2723">
        <w:rPr>
          <w:sz w:val="22"/>
        </w:rPr>
        <w:t xml:space="preserve">  </w:t>
      </w:r>
      <w:r w:rsidR="006C1CE7">
        <w:rPr>
          <w:sz w:val="22"/>
        </w:rPr>
        <w:t xml:space="preserve">The Commission’s </w:t>
      </w:r>
      <w:r w:rsidR="0084353E">
        <w:rPr>
          <w:sz w:val="22"/>
        </w:rPr>
        <w:t>Public Notice released April 6, 2022</w:t>
      </w:r>
      <w:r w:rsidR="008B51B8">
        <w:rPr>
          <w:sz w:val="22"/>
        </w:rPr>
        <w:t xml:space="preserve"> </w:t>
      </w:r>
      <w:r w:rsidR="005E54F7">
        <w:rPr>
          <w:sz w:val="22"/>
        </w:rPr>
        <w:t xml:space="preserve">explained that the Commission was working with the administrator of the universal service programs, the Universal Service Administrative Company (USAC) to complete a full transition </w:t>
      </w:r>
      <w:r w:rsidR="008B51B8">
        <w:rPr>
          <w:sz w:val="22"/>
        </w:rPr>
        <w:t>for the collection of unique entity identifiers (UEIs) and the use of SAM.gov for the collection of disbursement information from Universal Service Fund participants</w:t>
      </w:r>
      <w:r>
        <w:rPr>
          <w:sz w:val="22"/>
        </w:rPr>
        <w:t>.</w:t>
      </w:r>
      <w:r>
        <w:rPr>
          <w:rStyle w:val="FootnoteReference"/>
          <w:sz w:val="22"/>
        </w:rPr>
        <w:footnoteReference w:id="2"/>
      </w:r>
      <w:r w:rsidR="008B51B8">
        <w:rPr>
          <w:sz w:val="22"/>
        </w:rPr>
        <w:t xml:space="preserve">  The transition is complete and the Commission will no longer need to collect remittance financial institution-related data from Universal Service Fund participants on the FCC Form 498. </w:t>
      </w:r>
    </w:p>
    <w:p w:rsidR="00257FC6" w:rsidRPr="00257FC6" w:rsidP="00257FC6" w14:paraId="006412D0" w14:textId="77777777">
      <w:pPr>
        <w:keepNext/>
        <w:keepLines/>
        <w:numPr>
          <w:ilvl w:val="0"/>
          <w:numId w:val="12"/>
        </w:numPr>
        <w:spacing w:after="220"/>
        <w:rPr>
          <w:sz w:val="22"/>
        </w:rPr>
      </w:pPr>
      <w:r w:rsidRPr="00257FC6">
        <w:rPr>
          <w:sz w:val="22"/>
        </w:rPr>
        <w:t>Page 3, Block 5, Line 29 of the FCC Form 498 is updated to remove “Remittance Financial Institute for ACH or locked box transfer of funds (required)” entry.</w:t>
      </w:r>
    </w:p>
    <w:p w:rsidR="00257FC6" w:rsidP="00257FC6" w14:paraId="1A327840" w14:textId="77777777">
      <w:pPr>
        <w:keepNext/>
        <w:keepLines/>
        <w:numPr>
          <w:ilvl w:val="0"/>
          <w:numId w:val="12"/>
        </w:numPr>
        <w:spacing w:after="220"/>
        <w:rPr>
          <w:sz w:val="22"/>
        </w:rPr>
      </w:pPr>
      <w:r>
        <w:rPr>
          <w:sz w:val="22"/>
        </w:rPr>
        <w:t>Page 3, Block 5, Line 30 of the FCC Form 498 is updated to remove “Financial Institution Account Number for ACH (required)” entry.</w:t>
      </w:r>
    </w:p>
    <w:p w:rsidR="00257FC6" w:rsidRPr="00257FC6" w:rsidP="00257FC6" w14:paraId="1D3BFC0E" w14:textId="77777777">
      <w:pPr>
        <w:keepNext/>
        <w:keepLines/>
        <w:numPr>
          <w:ilvl w:val="0"/>
          <w:numId w:val="12"/>
        </w:numPr>
        <w:spacing w:after="220"/>
        <w:rPr>
          <w:b/>
          <w:sz w:val="22"/>
        </w:rPr>
      </w:pPr>
      <w:r w:rsidRPr="00CC6077">
        <w:rPr>
          <w:sz w:val="22"/>
        </w:rPr>
        <w:t xml:space="preserve">Page </w:t>
      </w:r>
      <w:r>
        <w:rPr>
          <w:sz w:val="22"/>
        </w:rPr>
        <w:t>3</w:t>
      </w:r>
      <w:r w:rsidRPr="00CC6077">
        <w:rPr>
          <w:sz w:val="22"/>
        </w:rPr>
        <w:t xml:space="preserve">, </w:t>
      </w:r>
      <w:r>
        <w:rPr>
          <w:sz w:val="22"/>
        </w:rPr>
        <w:t>Block 5, Line 31</w:t>
      </w:r>
      <w:r w:rsidRPr="00CC6077">
        <w:rPr>
          <w:sz w:val="22"/>
        </w:rPr>
        <w:t xml:space="preserve"> of the FCC Form 498 is updated to remove “</w:t>
      </w:r>
      <w:r>
        <w:rPr>
          <w:sz w:val="22"/>
        </w:rPr>
        <w:t>ACH Financial Institution Transit Number – must be nine digits (required)</w:t>
      </w:r>
      <w:r w:rsidRPr="00CC6077">
        <w:rPr>
          <w:sz w:val="22"/>
        </w:rPr>
        <w:t>”</w:t>
      </w:r>
      <w:r>
        <w:rPr>
          <w:sz w:val="22"/>
        </w:rPr>
        <w:t xml:space="preserve"> entry.</w:t>
      </w:r>
    </w:p>
    <w:p w:rsidR="00257FC6" w:rsidP="0084353E" w14:paraId="21416DE6" w14:textId="77777777">
      <w:pPr>
        <w:numPr>
          <w:ilvl w:val="0"/>
          <w:numId w:val="12"/>
        </w:numPr>
        <w:spacing w:after="220"/>
        <w:rPr>
          <w:bCs/>
          <w:sz w:val="22"/>
        </w:rPr>
      </w:pPr>
      <w:r w:rsidRPr="00257FC6">
        <w:rPr>
          <w:bCs/>
          <w:sz w:val="22"/>
        </w:rPr>
        <w:t>Page 4, Block 7, Line 46 of the FCC Form 498 is updated to remove “Remittance Financial Institute for ACH or locked box transfer of funds (required)” entry.</w:t>
      </w:r>
    </w:p>
    <w:p w:rsidR="00257FC6" w:rsidP="00257FC6" w14:paraId="6621E12D" w14:textId="77777777">
      <w:pPr>
        <w:numPr>
          <w:ilvl w:val="0"/>
          <w:numId w:val="12"/>
        </w:numPr>
        <w:rPr>
          <w:bCs/>
          <w:sz w:val="22"/>
        </w:rPr>
      </w:pPr>
      <w:r>
        <w:rPr>
          <w:bCs/>
          <w:sz w:val="22"/>
        </w:rPr>
        <w:t xml:space="preserve">Page 4, Block 7, Line 47 </w:t>
      </w:r>
      <w:r w:rsidRPr="00257FC6">
        <w:rPr>
          <w:bCs/>
          <w:sz w:val="22"/>
        </w:rPr>
        <w:t>of the FCC Form 498 is updated to remove “ACH Financial Institution Transit Number – must be nine digits (required)” entry.</w:t>
      </w:r>
    </w:p>
    <w:p w:rsidR="00257FC6" w:rsidP="00257FC6" w14:paraId="3CC86645" w14:textId="77777777">
      <w:pPr>
        <w:rPr>
          <w:bCs/>
          <w:sz w:val="22"/>
        </w:rPr>
      </w:pPr>
    </w:p>
    <w:p w:rsidR="00257FC6" w:rsidRPr="00257FC6" w:rsidP="00257FC6" w14:paraId="6F08469F" w14:textId="77777777">
      <w:pPr>
        <w:numPr>
          <w:ilvl w:val="0"/>
          <w:numId w:val="12"/>
        </w:numPr>
        <w:rPr>
          <w:bCs/>
          <w:sz w:val="22"/>
        </w:rPr>
      </w:pPr>
      <w:r w:rsidRPr="00257FC6">
        <w:rPr>
          <w:bCs/>
          <w:sz w:val="22"/>
        </w:rPr>
        <w:t>Page 4, Block 7,</w:t>
      </w:r>
      <w:r>
        <w:rPr>
          <w:bCs/>
          <w:sz w:val="22"/>
        </w:rPr>
        <w:t xml:space="preserve"> Line 48 </w:t>
      </w:r>
      <w:r w:rsidRPr="00257FC6">
        <w:rPr>
          <w:bCs/>
          <w:sz w:val="22"/>
        </w:rPr>
        <w:t>of the FCC Form 498 is updated to remove “ACH Financial Institution Transit Number – must be nine digits (required)” entry.</w:t>
      </w:r>
    </w:p>
    <w:p w:rsidR="00257FC6" w:rsidRPr="00257FC6" w:rsidP="00257FC6" w14:paraId="2B8A2EA2" w14:textId="77777777">
      <w:pPr>
        <w:rPr>
          <w:bCs/>
          <w:sz w:val="22"/>
        </w:rPr>
      </w:pPr>
    </w:p>
    <w:p w:rsidR="00257FC6" w:rsidP="00257FC6" w14:paraId="6F2BD3D7" w14:textId="77777777">
      <w:pPr>
        <w:numPr>
          <w:ilvl w:val="0"/>
          <w:numId w:val="12"/>
        </w:numPr>
        <w:rPr>
          <w:bCs/>
          <w:sz w:val="22"/>
        </w:rPr>
      </w:pPr>
      <w:r>
        <w:rPr>
          <w:bCs/>
          <w:sz w:val="22"/>
        </w:rPr>
        <w:t xml:space="preserve">Page 6, Block 10, Line 63 </w:t>
      </w:r>
      <w:r w:rsidRPr="00257FC6">
        <w:rPr>
          <w:bCs/>
          <w:sz w:val="22"/>
        </w:rPr>
        <w:t>of the FCC Form 498 is updated to remove “Remittance Financial Institute for ACH or locked box transfer of funds (required)” entry.</w:t>
      </w:r>
    </w:p>
    <w:p w:rsidR="004329D1" w:rsidP="004329D1" w14:paraId="7F6ADAE2" w14:textId="77777777">
      <w:pPr>
        <w:pStyle w:val="ListParagraph"/>
        <w:rPr>
          <w:bCs/>
          <w:sz w:val="22"/>
        </w:rPr>
      </w:pPr>
    </w:p>
    <w:p w:rsidR="004329D1" w:rsidRPr="00257FC6" w:rsidP="004329D1" w14:paraId="415C1300" w14:textId="77777777">
      <w:pPr>
        <w:rPr>
          <w:bCs/>
          <w:sz w:val="22"/>
        </w:rPr>
      </w:pPr>
    </w:p>
    <w:p w:rsidR="004329D1" w:rsidRPr="004329D1" w:rsidP="004329D1" w14:paraId="0451CD6E" w14:textId="77777777">
      <w:pPr>
        <w:keepNext/>
        <w:keepLines/>
        <w:numPr>
          <w:ilvl w:val="0"/>
          <w:numId w:val="12"/>
        </w:numPr>
        <w:spacing w:after="220"/>
        <w:rPr>
          <w:sz w:val="22"/>
        </w:rPr>
      </w:pPr>
      <w:r w:rsidRPr="004329D1">
        <w:rPr>
          <w:bCs/>
          <w:sz w:val="22"/>
        </w:rPr>
        <w:t xml:space="preserve">Page 6, Block10, Line 64 </w:t>
      </w:r>
      <w:r w:rsidRPr="004329D1">
        <w:rPr>
          <w:bCs/>
          <w:sz w:val="22"/>
        </w:rPr>
        <w:t>of the FCC Form 498 is updated to remove “Financial Institution Account Number for ACH (required)” entry.</w:t>
      </w:r>
    </w:p>
    <w:p w:rsidR="00257FC6" w:rsidRPr="004329D1" w:rsidP="00257FC6" w14:paraId="5142B40D" w14:textId="77777777">
      <w:pPr>
        <w:keepNext/>
        <w:keepLines/>
        <w:numPr>
          <w:ilvl w:val="0"/>
          <w:numId w:val="12"/>
        </w:numPr>
        <w:spacing w:after="220"/>
        <w:rPr>
          <w:b/>
          <w:sz w:val="22"/>
        </w:rPr>
      </w:pPr>
      <w:r w:rsidRPr="004329D1">
        <w:rPr>
          <w:sz w:val="22"/>
        </w:rPr>
        <w:t xml:space="preserve">Page </w:t>
      </w:r>
      <w:r w:rsidRPr="004329D1" w:rsidR="004329D1">
        <w:rPr>
          <w:sz w:val="22"/>
        </w:rPr>
        <w:t>6</w:t>
      </w:r>
      <w:r w:rsidRPr="004329D1">
        <w:rPr>
          <w:sz w:val="22"/>
        </w:rPr>
        <w:t xml:space="preserve">, Block </w:t>
      </w:r>
      <w:r w:rsidRPr="004329D1" w:rsidR="004329D1">
        <w:rPr>
          <w:sz w:val="22"/>
        </w:rPr>
        <w:t>10</w:t>
      </w:r>
      <w:r w:rsidRPr="004329D1">
        <w:rPr>
          <w:sz w:val="22"/>
        </w:rPr>
        <w:t xml:space="preserve">, Line </w:t>
      </w:r>
      <w:r w:rsidRPr="004329D1" w:rsidR="004329D1">
        <w:rPr>
          <w:sz w:val="22"/>
        </w:rPr>
        <w:t>65</w:t>
      </w:r>
      <w:r w:rsidRPr="004329D1">
        <w:rPr>
          <w:sz w:val="22"/>
        </w:rPr>
        <w:t xml:space="preserve"> of the FCC Form 498 is updated to remove “ACH Financial Institution Transit Number – must be nine digits (required)” entry.</w:t>
      </w:r>
    </w:p>
    <w:p w:rsidR="004329D1" w:rsidP="004329D1" w14:paraId="07022E51" w14:textId="77777777">
      <w:pPr>
        <w:numPr>
          <w:ilvl w:val="0"/>
          <w:numId w:val="12"/>
        </w:numPr>
        <w:rPr>
          <w:bCs/>
          <w:sz w:val="22"/>
        </w:rPr>
      </w:pPr>
      <w:r w:rsidRPr="004329D1">
        <w:rPr>
          <w:bCs/>
          <w:sz w:val="22"/>
        </w:rPr>
        <w:t>Page 7, Block 12, Line 80</w:t>
      </w:r>
      <w:r>
        <w:rPr>
          <w:bCs/>
          <w:sz w:val="22"/>
        </w:rPr>
        <w:t xml:space="preserve"> </w:t>
      </w:r>
      <w:r w:rsidRPr="004329D1">
        <w:rPr>
          <w:bCs/>
          <w:sz w:val="22"/>
        </w:rPr>
        <w:t>of the FCC Form 498 is updated to remove “Remittance Financial Institute for ACH or locked box transfer of funds (required)” entry.</w:t>
      </w:r>
    </w:p>
    <w:p w:rsidR="004329D1" w:rsidRPr="004329D1" w:rsidP="004329D1" w14:paraId="79B799DC" w14:textId="77777777">
      <w:pPr>
        <w:rPr>
          <w:bCs/>
          <w:sz w:val="22"/>
        </w:rPr>
      </w:pPr>
    </w:p>
    <w:p w:rsidR="006E7F12" w:rsidRPr="006E7F12" w:rsidP="004329D1" w14:paraId="13969538" w14:textId="77777777">
      <w:pPr>
        <w:keepNext/>
        <w:keepLines/>
        <w:numPr>
          <w:ilvl w:val="0"/>
          <w:numId w:val="12"/>
        </w:numPr>
        <w:spacing w:after="220"/>
        <w:rPr>
          <w:sz w:val="22"/>
        </w:rPr>
      </w:pPr>
      <w:r w:rsidRPr="00EB11DD">
        <w:rPr>
          <w:bCs/>
          <w:sz w:val="22"/>
        </w:rPr>
        <w:t>Page 7, Block 12, Line 81 of the FCC Form 498 is updated to remove “Financial Institution Account Number for ACH (required)” entry.</w:t>
      </w:r>
      <w:r w:rsidR="00EB11DD">
        <w:rPr>
          <w:bCs/>
          <w:sz w:val="22"/>
        </w:rPr>
        <w:t xml:space="preserve"> </w:t>
      </w:r>
    </w:p>
    <w:p w:rsidR="006E7F12" w:rsidP="006E7F12" w14:paraId="12E74868" w14:textId="77777777">
      <w:pPr>
        <w:pStyle w:val="ListParagraph"/>
        <w:rPr>
          <w:bCs/>
          <w:sz w:val="22"/>
        </w:rPr>
      </w:pPr>
    </w:p>
    <w:p w:rsidR="004329D1" w:rsidRPr="00B37027" w:rsidP="004329D1" w14:paraId="4DD18710" w14:textId="77777777">
      <w:pPr>
        <w:keepNext/>
        <w:keepLines/>
        <w:numPr>
          <w:ilvl w:val="0"/>
          <w:numId w:val="12"/>
        </w:numPr>
        <w:spacing w:after="220"/>
        <w:rPr>
          <w:sz w:val="22"/>
        </w:rPr>
      </w:pPr>
      <w:r w:rsidRPr="00EB11DD">
        <w:rPr>
          <w:bCs/>
          <w:sz w:val="22"/>
        </w:rPr>
        <w:t>P</w:t>
      </w:r>
      <w:r w:rsidRPr="00EB11DD">
        <w:rPr>
          <w:bCs/>
          <w:sz w:val="22"/>
        </w:rPr>
        <w:t>age 7, Block 12, Line 82 of the FCC Form 498 is updated to remove “ACH Financial Institution Transit Number – must be nine digits (required)” entry.</w:t>
      </w:r>
    </w:p>
    <w:p w:rsidR="00920D1A" w:rsidRPr="00EB11DD" w:rsidP="00920D1A" w14:paraId="7A373D03" w14:textId="77777777">
      <w:pPr>
        <w:keepNext/>
        <w:keepLines/>
        <w:numPr>
          <w:ilvl w:val="0"/>
          <w:numId w:val="12"/>
        </w:numPr>
        <w:spacing w:after="220"/>
        <w:rPr>
          <w:sz w:val="22"/>
        </w:rPr>
      </w:pPr>
      <w:r>
        <w:rPr>
          <w:sz w:val="22"/>
        </w:rPr>
        <w:t xml:space="preserve">Block 21, of the FCC Form 498  </w:t>
      </w:r>
      <w:r w:rsidRPr="00EB11DD">
        <w:rPr>
          <w:bCs/>
          <w:sz w:val="22"/>
        </w:rPr>
        <w:t>is updated to remove</w:t>
      </w:r>
      <w:r>
        <w:rPr>
          <w:bCs/>
          <w:sz w:val="22"/>
        </w:rPr>
        <w:t xml:space="preserve"> DATA Act Business Types block, entire field.*</w:t>
      </w:r>
    </w:p>
    <w:p w:rsidR="00B37027" w:rsidP="00B37027" w14:paraId="342C91E1" w14:textId="77777777">
      <w:pPr>
        <w:pStyle w:val="ListParagraph"/>
        <w:rPr>
          <w:sz w:val="22"/>
        </w:rPr>
      </w:pPr>
    </w:p>
    <w:p w:rsidR="008B51B8" w:rsidP="002C5B7D" w14:paraId="2CE52CE5" w14:textId="77777777">
      <w:pPr>
        <w:keepNext/>
        <w:keepLines/>
        <w:spacing w:after="220"/>
        <w:rPr>
          <w:sz w:val="22"/>
        </w:rPr>
      </w:pPr>
      <w:r w:rsidRPr="001E7857">
        <w:rPr>
          <w:b/>
          <w:sz w:val="22"/>
          <w:szCs w:val="22"/>
        </w:rPr>
        <w:t xml:space="preserve">Summary of </w:t>
      </w:r>
      <w:r>
        <w:rPr>
          <w:b/>
          <w:sz w:val="22"/>
          <w:szCs w:val="22"/>
        </w:rPr>
        <w:t xml:space="preserve">Updates to the FCC Form 498 </w:t>
      </w:r>
      <w:r w:rsidRPr="00770895">
        <w:rPr>
          <w:b/>
          <w:sz w:val="22"/>
          <w:szCs w:val="22"/>
        </w:rPr>
        <w:t>Instructions</w:t>
      </w:r>
    </w:p>
    <w:p w:rsidR="00E70EAA" w:rsidP="008B51B8" w14:paraId="6EF823F5" w14:textId="77777777">
      <w:pPr>
        <w:keepNext/>
        <w:keepLines/>
        <w:numPr>
          <w:ilvl w:val="0"/>
          <w:numId w:val="12"/>
        </w:numPr>
        <w:spacing w:after="220"/>
        <w:rPr>
          <w:sz w:val="22"/>
        </w:rPr>
      </w:pPr>
      <w:r w:rsidRPr="00257FC6">
        <w:rPr>
          <w:sz w:val="22"/>
        </w:rPr>
        <w:t xml:space="preserve">Block 5, </w:t>
      </w:r>
      <w:r w:rsidR="002C5B7D">
        <w:rPr>
          <w:sz w:val="22"/>
        </w:rPr>
        <w:t>Item</w:t>
      </w:r>
      <w:r w:rsidRPr="00257FC6">
        <w:rPr>
          <w:sz w:val="22"/>
        </w:rPr>
        <w:t xml:space="preserve"> 29 of the FCC Form 498</w:t>
      </w:r>
      <w:r>
        <w:rPr>
          <w:sz w:val="22"/>
        </w:rPr>
        <w:t xml:space="preserve"> instructions</w:t>
      </w:r>
      <w:r w:rsidRPr="00257FC6">
        <w:rPr>
          <w:sz w:val="22"/>
        </w:rPr>
        <w:t xml:space="preserve"> </w:t>
      </w:r>
      <w:r>
        <w:rPr>
          <w:sz w:val="22"/>
        </w:rPr>
        <w:t>are</w:t>
      </w:r>
      <w:r w:rsidRPr="00257FC6">
        <w:rPr>
          <w:sz w:val="22"/>
        </w:rPr>
        <w:t xml:space="preserve"> updated to remove </w:t>
      </w:r>
      <w:r w:rsidRPr="00411502" w:rsidR="00411502">
        <w:rPr>
          <w:b/>
          <w:sz w:val="22"/>
        </w:rPr>
        <w:t>Name of High Cost Remittance Financial Institution:</w:t>
      </w:r>
      <w:r w:rsidRPr="00411502" w:rsidR="00411502">
        <w:rPr>
          <w:sz w:val="22"/>
        </w:rPr>
        <w:t xml:space="preserve"> High Cost Program payments are made via Automatic Clearing House (ACH), and financial institution information is required to process such payments.  If you do not provide this information, you will not receive paymen</w:t>
      </w:r>
      <w:r w:rsidR="00411502">
        <w:rPr>
          <w:sz w:val="22"/>
        </w:rPr>
        <w:t>t</w:t>
      </w:r>
      <w:r>
        <w:rPr>
          <w:sz w:val="22"/>
        </w:rPr>
        <w:t>.</w:t>
      </w:r>
    </w:p>
    <w:p w:rsidR="002C5B7D" w:rsidP="008B51B8" w14:paraId="408854E1" w14:textId="77777777">
      <w:pPr>
        <w:keepNext/>
        <w:keepLines/>
        <w:numPr>
          <w:ilvl w:val="0"/>
          <w:numId w:val="12"/>
        </w:numPr>
        <w:spacing w:after="220"/>
        <w:rPr>
          <w:sz w:val="22"/>
        </w:rPr>
      </w:pPr>
      <w:r w:rsidRPr="00257FC6">
        <w:rPr>
          <w:sz w:val="22"/>
        </w:rPr>
        <w:t xml:space="preserve">Block 5, </w:t>
      </w:r>
      <w:r>
        <w:rPr>
          <w:sz w:val="22"/>
        </w:rPr>
        <w:t>Item</w:t>
      </w:r>
      <w:r w:rsidRPr="00257FC6">
        <w:rPr>
          <w:sz w:val="22"/>
        </w:rPr>
        <w:t xml:space="preserve"> </w:t>
      </w:r>
      <w:r>
        <w:rPr>
          <w:sz w:val="22"/>
        </w:rPr>
        <w:t xml:space="preserve">30 &amp; 31 </w:t>
      </w:r>
      <w:r w:rsidRPr="00257FC6">
        <w:rPr>
          <w:sz w:val="22"/>
        </w:rPr>
        <w:t>of the FCC Form 498</w:t>
      </w:r>
      <w:r>
        <w:rPr>
          <w:sz w:val="22"/>
        </w:rPr>
        <w:t xml:space="preserve"> instructions</w:t>
      </w:r>
      <w:r w:rsidRPr="00257FC6">
        <w:rPr>
          <w:sz w:val="22"/>
        </w:rPr>
        <w:t xml:space="preserve"> </w:t>
      </w:r>
      <w:r>
        <w:rPr>
          <w:sz w:val="22"/>
        </w:rPr>
        <w:t>are</w:t>
      </w:r>
      <w:r w:rsidRPr="00257FC6">
        <w:rPr>
          <w:sz w:val="22"/>
        </w:rPr>
        <w:t xml:space="preserve"> updated to remove</w:t>
      </w:r>
      <w:r>
        <w:rPr>
          <w:sz w:val="22"/>
        </w:rPr>
        <w:t xml:space="preserve"> </w:t>
      </w:r>
      <w:r w:rsidRPr="00411502">
        <w:rPr>
          <w:b/>
          <w:sz w:val="22"/>
        </w:rPr>
        <w:t>High Cost Remittance Financial Institution Account Number and Transit Number for ACH Payments:</w:t>
      </w:r>
      <w:r w:rsidRPr="00411502">
        <w:rPr>
          <w:sz w:val="22"/>
        </w:rPr>
        <w:t xml:space="preserve"> Provide the ACH financial institution account number and financial institution transit number.  Please be sure that the transit number is nine digits.   If you do not provide this information, you will not receive payment</w:t>
      </w:r>
      <w:r>
        <w:rPr>
          <w:sz w:val="22"/>
        </w:rPr>
        <w:t>.</w:t>
      </w:r>
    </w:p>
    <w:p w:rsidR="00411502" w:rsidRPr="00411502" w:rsidP="00411502" w14:paraId="492D24B6" w14:textId="77777777">
      <w:pPr>
        <w:keepNext/>
        <w:keepLines/>
        <w:numPr>
          <w:ilvl w:val="0"/>
          <w:numId w:val="12"/>
        </w:numPr>
        <w:spacing w:after="220"/>
        <w:rPr>
          <w:b/>
          <w:i/>
          <w:sz w:val="22"/>
        </w:rPr>
      </w:pPr>
      <w:r>
        <w:rPr>
          <w:sz w:val="22"/>
        </w:rPr>
        <w:t>Page</w:t>
      </w:r>
      <w:r w:rsidR="00377A80">
        <w:rPr>
          <w:sz w:val="22"/>
        </w:rPr>
        <w:t>s</w:t>
      </w:r>
      <w:r>
        <w:rPr>
          <w:sz w:val="22"/>
        </w:rPr>
        <w:t xml:space="preserve"> 7</w:t>
      </w:r>
      <w:r w:rsidR="00377A80">
        <w:rPr>
          <w:sz w:val="22"/>
        </w:rPr>
        <w:t>, 9</w:t>
      </w:r>
      <w:r w:rsidR="00B23A67">
        <w:rPr>
          <w:sz w:val="22"/>
        </w:rPr>
        <w:t>, 11</w:t>
      </w:r>
      <w:r w:rsidR="0089421C">
        <w:rPr>
          <w:sz w:val="22"/>
        </w:rPr>
        <w:t xml:space="preserve"> &amp;</w:t>
      </w:r>
      <w:r w:rsidR="00B23A67">
        <w:rPr>
          <w:sz w:val="22"/>
        </w:rPr>
        <w:t>13</w:t>
      </w:r>
      <w:r>
        <w:rPr>
          <w:sz w:val="22"/>
        </w:rPr>
        <w:t xml:space="preserve"> of FCC Form 498 instructions are updated to remove </w:t>
      </w:r>
      <w:bookmarkStart w:id="0" w:name="_Hlk440618129"/>
      <w:r>
        <w:rPr>
          <w:sz w:val="22"/>
        </w:rPr>
        <w:t>“</w:t>
      </w:r>
      <w:r w:rsidRPr="00411502">
        <w:rPr>
          <w:bCs/>
          <w:i/>
          <w:sz w:val="22"/>
        </w:rPr>
        <w:t>In order to protect recipients of Universal Service Funds, USAC may request additional documentation to validate the banking information submitted by filers of the FCC Form 498. Do not provide additional documentation with your submission.  You will be contacted by USAC with instructions on how to securely provide this data to validate banking information.  Please see Appendix B on page 23 of the instructions for additional information</w:t>
      </w:r>
      <w:r w:rsidRPr="00411502">
        <w:rPr>
          <w:b/>
          <w:i/>
          <w:sz w:val="22"/>
        </w:rPr>
        <w:t>.</w:t>
      </w:r>
      <w:r>
        <w:rPr>
          <w:b/>
          <w:i/>
          <w:sz w:val="22"/>
        </w:rPr>
        <w:t>”</w:t>
      </w:r>
    </w:p>
    <w:bookmarkEnd w:id="0"/>
    <w:p w:rsidR="00411502" w:rsidP="008B51B8" w14:paraId="63E64650" w14:textId="77777777">
      <w:pPr>
        <w:keepNext/>
        <w:keepLines/>
        <w:numPr>
          <w:ilvl w:val="0"/>
          <w:numId w:val="12"/>
        </w:numPr>
        <w:spacing w:after="220"/>
        <w:rPr>
          <w:sz w:val="22"/>
        </w:rPr>
      </w:pPr>
      <w:r w:rsidRPr="00257FC6">
        <w:rPr>
          <w:sz w:val="22"/>
        </w:rPr>
        <w:t xml:space="preserve">Block </w:t>
      </w:r>
      <w:r>
        <w:rPr>
          <w:sz w:val="22"/>
        </w:rPr>
        <w:t>7</w:t>
      </w:r>
      <w:r w:rsidRPr="00257FC6">
        <w:rPr>
          <w:sz w:val="22"/>
        </w:rPr>
        <w:t xml:space="preserve">, </w:t>
      </w:r>
      <w:r>
        <w:rPr>
          <w:sz w:val="22"/>
        </w:rPr>
        <w:t>Item</w:t>
      </w:r>
      <w:r w:rsidRPr="00257FC6">
        <w:rPr>
          <w:sz w:val="22"/>
        </w:rPr>
        <w:t xml:space="preserve"> </w:t>
      </w:r>
      <w:r>
        <w:rPr>
          <w:sz w:val="22"/>
        </w:rPr>
        <w:t>46 o</w:t>
      </w:r>
      <w:r w:rsidRPr="00257FC6">
        <w:rPr>
          <w:sz w:val="22"/>
        </w:rPr>
        <w:t>f the FCC Form 498</w:t>
      </w:r>
      <w:r>
        <w:rPr>
          <w:sz w:val="22"/>
        </w:rPr>
        <w:t xml:space="preserve"> instructions</w:t>
      </w:r>
      <w:r w:rsidRPr="00257FC6">
        <w:rPr>
          <w:sz w:val="22"/>
        </w:rPr>
        <w:t xml:space="preserve"> </w:t>
      </w:r>
      <w:r>
        <w:rPr>
          <w:sz w:val="22"/>
        </w:rPr>
        <w:t>are</w:t>
      </w:r>
      <w:r w:rsidRPr="00257FC6">
        <w:rPr>
          <w:sz w:val="22"/>
        </w:rPr>
        <w:t xml:space="preserve"> updated to remove</w:t>
      </w:r>
      <w:r>
        <w:rPr>
          <w:sz w:val="22"/>
        </w:rPr>
        <w:t xml:space="preserve"> </w:t>
      </w:r>
      <w:r w:rsidRPr="00377A80">
        <w:rPr>
          <w:b/>
          <w:sz w:val="22"/>
        </w:rPr>
        <w:t>Name of Lifeline Remittance Financial Institution:</w:t>
      </w:r>
      <w:r w:rsidRPr="00377A80">
        <w:rPr>
          <w:sz w:val="22"/>
        </w:rPr>
        <w:t xml:space="preserve"> Lifeline Program payments are made via electronic Automatic Clearing House (ACH), and financial institution information is required to process such payments.  If you do not provide this information, you will not receive payment.</w:t>
      </w:r>
    </w:p>
    <w:p w:rsidR="00377A80" w:rsidP="008B51B8" w14:paraId="14244FFE" w14:textId="77777777">
      <w:pPr>
        <w:keepNext/>
        <w:keepLines/>
        <w:numPr>
          <w:ilvl w:val="0"/>
          <w:numId w:val="12"/>
        </w:numPr>
        <w:spacing w:after="220"/>
        <w:rPr>
          <w:sz w:val="22"/>
        </w:rPr>
      </w:pPr>
      <w:r w:rsidRPr="00257FC6">
        <w:rPr>
          <w:sz w:val="22"/>
        </w:rPr>
        <w:t xml:space="preserve">Block </w:t>
      </w:r>
      <w:r>
        <w:rPr>
          <w:sz w:val="22"/>
        </w:rPr>
        <w:t>7</w:t>
      </w:r>
      <w:r w:rsidRPr="00257FC6">
        <w:rPr>
          <w:sz w:val="22"/>
        </w:rPr>
        <w:t xml:space="preserve">, </w:t>
      </w:r>
      <w:r>
        <w:rPr>
          <w:sz w:val="22"/>
        </w:rPr>
        <w:t>Items</w:t>
      </w:r>
      <w:r w:rsidRPr="00257FC6">
        <w:rPr>
          <w:sz w:val="22"/>
        </w:rPr>
        <w:t xml:space="preserve"> </w:t>
      </w:r>
      <w:r>
        <w:rPr>
          <w:sz w:val="22"/>
        </w:rPr>
        <w:t>47 &amp; 48 o</w:t>
      </w:r>
      <w:r w:rsidRPr="00257FC6">
        <w:rPr>
          <w:sz w:val="22"/>
        </w:rPr>
        <w:t>f the FCC Form 498</w:t>
      </w:r>
      <w:r>
        <w:rPr>
          <w:sz w:val="22"/>
        </w:rPr>
        <w:t xml:space="preserve"> instructions</w:t>
      </w:r>
      <w:r w:rsidRPr="00257FC6">
        <w:rPr>
          <w:sz w:val="22"/>
        </w:rPr>
        <w:t xml:space="preserve"> </w:t>
      </w:r>
      <w:r>
        <w:rPr>
          <w:sz w:val="22"/>
        </w:rPr>
        <w:t>are</w:t>
      </w:r>
      <w:r w:rsidRPr="00257FC6">
        <w:rPr>
          <w:sz w:val="22"/>
        </w:rPr>
        <w:t xml:space="preserve"> updated to remove</w:t>
      </w:r>
      <w:r>
        <w:rPr>
          <w:sz w:val="22"/>
        </w:rPr>
        <w:t xml:space="preserve"> </w:t>
      </w:r>
      <w:r w:rsidRPr="00377A80">
        <w:rPr>
          <w:b/>
          <w:sz w:val="22"/>
        </w:rPr>
        <w:t xml:space="preserve">Lifeline Remittance Financial Institution Account Number and Transit Number for ACH Payments: </w:t>
      </w:r>
      <w:r w:rsidRPr="00377A80">
        <w:rPr>
          <w:sz w:val="22"/>
        </w:rPr>
        <w:t>Provide the ACH financial institution account number and financial institution transit number. Please be sure that the transit number is nine digits.  If you do not provide this information, you will not receive payment</w:t>
      </w:r>
      <w:r>
        <w:rPr>
          <w:sz w:val="22"/>
        </w:rPr>
        <w:t>.</w:t>
      </w:r>
    </w:p>
    <w:p w:rsidR="00377A80" w:rsidP="008B51B8" w14:paraId="501D9073" w14:textId="77777777">
      <w:pPr>
        <w:keepNext/>
        <w:keepLines/>
        <w:numPr>
          <w:ilvl w:val="0"/>
          <w:numId w:val="12"/>
        </w:numPr>
        <w:spacing w:after="220"/>
        <w:rPr>
          <w:sz w:val="22"/>
        </w:rPr>
      </w:pPr>
      <w:r w:rsidRPr="00257FC6">
        <w:rPr>
          <w:sz w:val="22"/>
        </w:rPr>
        <w:t xml:space="preserve">Block </w:t>
      </w:r>
      <w:r>
        <w:rPr>
          <w:sz w:val="22"/>
        </w:rPr>
        <w:t>10</w:t>
      </w:r>
      <w:r w:rsidRPr="00257FC6">
        <w:rPr>
          <w:sz w:val="22"/>
        </w:rPr>
        <w:t xml:space="preserve">, </w:t>
      </w:r>
      <w:r>
        <w:rPr>
          <w:sz w:val="22"/>
        </w:rPr>
        <w:t>Item</w:t>
      </w:r>
      <w:r w:rsidRPr="00257FC6">
        <w:rPr>
          <w:sz w:val="22"/>
        </w:rPr>
        <w:t xml:space="preserve"> </w:t>
      </w:r>
      <w:r>
        <w:rPr>
          <w:sz w:val="22"/>
        </w:rPr>
        <w:t>63 o</w:t>
      </w:r>
      <w:r w:rsidRPr="00257FC6">
        <w:rPr>
          <w:sz w:val="22"/>
        </w:rPr>
        <w:t>f the FCC Form 498</w:t>
      </w:r>
      <w:r>
        <w:rPr>
          <w:sz w:val="22"/>
        </w:rPr>
        <w:t xml:space="preserve"> instructions</w:t>
      </w:r>
      <w:r w:rsidRPr="00257FC6">
        <w:rPr>
          <w:sz w:val="22"/>
        </w:rPr>
        <w:t xml:space="preserve"> </w:t>
      </w:r>
      <w:r>
        <w:rPr>
          <w:sz w:val="22"/>
        </w:rPr>
        <w:t>are</w:t>
      </w:r>
      <w:r w:rsidRPr="00257FC6">
        <w:rPr>
          <w:sz w:val="22"/>
        </w:rPr>
        <w:t xml:space="preserve"> updated to remove</w:t>
      </w:r>
      <w:r>
        <w:rPr>
          <w:sz w:val="22"/>
        </w:rPr>
        <w:t xml:space="preserve"> </w:t>
      </w:r>
      <w:r w:rsidRPr="00B23A67">
        <w:rPr>
          <w:b/>
          <w:sz w:val="22"/>
        </w:rPr>
        <w:t>Name of Rural Health Care Remittance Financial Institution:</w:t>
      </w:r>
      <w:r w:rsidRPr="00B23A67">
        <w:rPr>
          <w:sz w:val="22"/>
        </w:rPr>
        <w:t xml:space="preserve"> Rural Health Care Program payments are made via electronic Automatic Clearing House (ACH) and financial institution information is required to process such payments.  If you do not provide this information, you will not receive payment</w:t>
      </w:r>
      <w:r>
        <w:rPr>
          <w:sz w:val="22"/>
        </w:rPr>
        <w:t xml:space="preserve">. </w:t>
      </w:r>
    </w:p>
    <w:p w:rsidR="00B23A67" w:rsidP="008B51B8" w14:paraId="193B6911" w14:textId="77777777">
      <w:pPr>
        <w:keepNext/>
        <w:keepLines/>
        <w:numPr>
          <w:ilvl w:val="0"/>
          <w:numId w:val="12"/>
        </w:numPr>
        <w:spacing w:after="220"/>
        <w:rPr>
          <w:sz w:val="22"/>
        </w:rPr>
      </w:pPr>
      <w:r w:rsidRPr="00257FC6">
        <w:rPr>
          <w:sz w:val="22"/>
        </w:rPr>
        <w:t xml:space="preserve">Block </w:t>
      </w:r>
      <w:r>
        <w:rPr>
          <w:sz w:val="22"/>
        </w:rPr>
        <w:t>10</w:t>
      </w:r>
      <w:r w:rsidRPr="00257FC6">
        <w:rPr>
          <w:sz w:val="22"/>
        </w:rPr>
        <w:t xml:space="preserve">, </w:t>
      </w:r>
      <w:r>
        <w:rPr>
          <w:sz w:val="22"/>
        </w:rPr>
        <w:t>Items</w:t>
      </w:r>
      <w:r w:rsidRPr="00257FC6">
        <w:rPr>
          <w:sz w:val="22"/>
        </w:rPr>
        <w:t xml:space="preserve"> </w:t>
      </w:r>
      <w:r>
        <w:rPr>
          <w:sz w:val="22"/>
        </w:rPr>
        <w:t>64 &amp; 65 o</w:t>
      </w:r>
      <w:r w:rsidRPr="00257FC6">
        <w:rPr>
          <w:sz w:val="22"/>
        </w:rPr>
        <w:t>f the FCC Form 498</w:t>
      </w:r>
      <w:r>
        <w:rPr>
          <w:sz w:val="22"/>
        </w:rPr>
        <w:t xml:space="preserve"> instructions</w:t>
      </w:r>
      <w:r w:rsidRPr="00257FC6">
        <w:rPr>
          <w:sz w:val="22"/>
        </w:rPr>
        <w:t xml:space="preserve"> </w:t>
      </w:r>
      <w:r>
        <w:rPr>
          <w:sz w:val="22"/>
        </w:rPr>
        <w:t>are</w:t>
      </w:r>
      <w:r w:rsidRPr="00257FC6">
        <w:rPr>
          <w:sz w:val="22"/>
        </w:rPr>
        <w:t xml:space="preserve"> updated to remove</w:t>
      </w:r>
      <w:r>
        <w:rPr>
          <w:sz w:val="22"/>
        </w:rPr>
        <w:t xml:space="preserve"> </w:t>
      </w:r>
      <w:r w:rsidRPr="00B23A67">
        <w:rPr>
          <w:b/>
          <w:sz w:val="22"/>
        </w:rPr>
        <w:t>Rural Health Care Remittance Financial Institution Account Number and Transit Number for ACH Payments:</w:t>
      </w:r>
      <w:r w:rsidRPr="00B23A67">
        <w:rPr>
          <w:sz w:val="22"/>
        </w:rPr>
        <w:t xml:space="preserve"> Provide the ACH financial institution account number and transit number. Please be sure that the transit number is nine digits.  If you do not provide this information, you will not receive payment</w:t>
      </w:r>
      <w:r>
        <w:rPr>
          <w:sz w:val="22"/>
        </w:rPr>
        <w:t>.</w:t>
      </w:r>
    </w:p>
    <w:p w:rsidR="00B23A67" w:rsidP="008B51B8" w14:paraId="173A6A20" w14:textId="77777777">
      <w:pPr>
        <w:keepNext/>
        <w:keepLines/>
        <w:numPr>
          <w:ilvl w:val="0"/>
          <w:numId w:val="12"/>
        </w:numPr>
        <w:spacing w:after="220"/>
        <w:rPr>
          <w:sz w:val="22"/>
        </w:rPr>
      </w:pPr>
      <w:r w:rsidRPr="00257FC6">
        <w:rPr>
          <w:sz w:val="22"/>
        </w:rPr>
        <w:t xml:space="preserve">Block </w:t>
      </w:r>
      <w:r>
        <w:rPr>
          <w:sz w:val="22"/>
        </w:rPr>
        <w:t>12</w:t>
      </w:r>
      <w:r w:rsidRPr="00257FC6">
        <w:rPr>
          <w:sz w:val="22"/>
        </w:rPr>
        <w:t xml:space="preserve">, </w:t>
      </w:r>
      <w:r>
        <w:rPr>
          <w:sz w:val="22"/>
        </w:rPr>
        <w:t>Item</w:t>
      </w:r>
      <w:r w:rsidRPr="00257FC6">
        <w:rPr>
          <w:sz w:val="22"/>
        </w:rPr>
        <w:t xml:space="preserve"> </w:t>
      </w:r>
      <w:r>
        <w:rPr>
          <w:sz w:val="22"/>
        </w:rPr>
        <w:t>80 o</w:t>
      </w:r>
      <w:r w:rsidRPr="00257FC6">
        <w:rPr>
          <w:sz w:val="22"/>
        </w:rPr>
        <w:t>f the FCC Form 498</w:t>
      </w:r>
      <w:r>
        <w:rPr>
          <w:sz w:val="22"/>
        </w:rPr>
        <w:t xml:space="preserve"> instructions</w:t>
      </w:r>
      <w:r w:rsidRPr="00257FC6">
        <w:rPr>
          <w:sz w:val="22"/>
        </w:rPr>
        <w:t xml:space="preserve"> </w:t>
      </w:r>
      <w:r>
        <w:rPr>
          <w:sz w:val="22"/>
        </w:rPr>
        <w:t>are</w:t>
      </w:r>
      <w:r w:rsidRPr="00257FC6">
        <w:rPr>
          <w:sz w:val="22"/>
        </w:rPr>
        <w:t xml:space="preserve"> updated to remove</w:t>
      </w:r>
      <w:r>
        <w:rPr>
          <w:sz w:val="22"/>
        </w:rPr>
        <w:t xml:space="preserve"> </w:t>
      </w:r>
      <w:r w:rsidRPr="00B23A67">
        <w:rPr>
          <w:b/>
          <w:sz w:val="22"/>
        </w:rPr>
        <w:t>Name of Schools and Libraries Remittance Financial Institution:</w:t>
      </w:r>
      <w:r w:rsidRPr="00B23A67">
        <w:rPr>
          <w:sz w:val="22"/>
        </w:rPr>
        <w:t xml:space="preserve"> Schools and Libraries Program payments are made via electronic Automatic Clearing House (ACH), and financial institution information is required to process such payments.  If you do not provide this information, you will not receive payment.</w:t>
      </w:r>
    </w:p>
    <w:p w:rsidR="00EB11DD" w:rsidP="008B51B8" w14:paraId="370602E6" w14:textId="77777777">
      <w:pPr>
        <w:keepNext/>
        <w:keepLines/>
        <w:numPr>
          <w:ilvl w:val="0"/>
          <w:numId w:val="12"/>
        </w:numPr>
        <w:spacing w:after="220"/>
        <w:rPr>
          <w:sz w:val="22"/>
        </w:rPr>
      </w:pPr>
      <w:r w:rsidRPr="00257FC6">
        <w:rPr>
          <w:sz w:val="22"/>
        </w:rPr>
        <w:t xml:space="preserve">Block </w:t>
      </w:r>
      <w:r>
        <w:rPr>
          <w:sz w:val="22"/>
        </w:rPr>
        <w:t>12</w:t>
      </w:r>
      <w:r w:rsidRPr="00257FC6">
        <w:rPr>
          <w:sz w:val="22"/>
        </w:rPr>
        <w:t xml:space="preserve">, </w:t>
      </w:r>
      <w:r>
        <w:rPr>
          <w:sz w:val="22"/>
        </w:rPr>
        <w:t>Items</w:t>
      </w:r>
      <w:r w:rsidRPr="00257FC6">
        <w:rPr>
          <w:sz w:val="22"/>
        </w:rPr>
        <w:t xml:space="preserve"> </w:t>
      </w:r>
      <w:r>
        <w:rPr>
          <w:sz w:val="22"/>
        </w:rPr>
        <w:t>81 &amp; 82 o</w:t>
      </w:r>
      <w:r w:rsidRPr="00257FC6">
        <w:rPr>
          <w:sz w:val="22"/>
        </w:rPr>
        <w:t>f the FCC Form 498</w:t>
      </w:r>
      <w:r>
        <w:rPr>
          <w:sz w:val="22"/>
        </w:rPr>
        <w:t xml:space="preserve"> instructions</w:t>
      </w:r>
      <w:r w:rsidRPr="00257FC6">
        <w:rPr>
          <w:sz w:val="22"/>
        </w:rPr>
        <w:t xml:space="preserve"> </w:t>
      </w:r>
      <w:r>
        <w:rPr>
          <w:sz w:val="22"/>
        </w:rPr>
        <w:t>are</w:t>
      </w:r>
      <w:r w:rsidRPr="00257FC6">
        <w:rPr>
          <w:sz w:val="22"/>
        </w:rPr>
        <w:t xml:space="preserve"> updated to remove</w:t>
      </w:r>
      <w:r>
        <w:rPr>
          <w:sz w:val="22"/>
        </w:rPr>
        <w:t xml:space="preserve"> </w:t>
      </w:r>
      <w:r w:rsidRPr="00EB11DD">
        <w:rPr>
          <w:b/>
          <w:sz w:val="22"/>
        </w:rPr>
        <w:t>Schools and Libraries Remittance Financial Institution Account Number and Transit Number for ACH Payments:</w:t>
      </w:r>
      <w:r w:rsidRPr="00EB11DD">
        <w:rPr>
          <w:sz w:val="22"/>
        </w:rPr>
        <w:t xml:space="preserve"> Provide the ACH financial institution account number and transit number. This cannot be a consultant’s account.  Please be sure that the transit number is nine digits.  If you do not provide this information, you will not receive payment</w:t>
      </w:r>
      <w:r>
        <w:rPr>
          <w:sz w:val="22"/>
        </w:rPr>
        <w:t>.</w:t>
      </w:r>
    </w:p>
    <w:p w:rsidR="00B37027" w:rsidP="008B51B8" w14:paraId="7CAA1103" w14:textId="77777777">
      <w:pPr>
        <w:keepNext/>
        <w:keepLines/>
        <w:numPr>
          <w:ilvl w:val="0"/>
          <w:numId w:val="12"/>
        </w:numPr>
        <w:spacing w:after="220"/>
        <w:rPr>
          <w:sz w:val="22"/>
        </w:rPr>
      </w:pPr>
      <w:r>
        <w:rPr>
          <w:sz w:val="22"/>
        </w:rPr>
        <w:t>Block 21, of the FCC Form 498 Instructions are updated to remove DATA ACT Business Types, entire block remove.</w:t>
      </w:r>
    </w:p>
    <w:p w:rsidR="002C5B7D" w:rsidP="008B51B8" w14:paraId="235B89AA" w14:textId="77777777">
      <w:pPr>
        <w:keepNext/>
        <w:keepLines/>
        <w:numPr>
          <w:ilvl w:val="0"/>
          <w:numId w:val="12"/>
        </w:numPr>
        <w:spacing w:after="220"/>
        <w:rPr>
          <w:sz w:val="22"/>
        </w:rPr>
      </w:pPr>
      <w:r>
        <w:rPr>
          <w:sz w:val="22"/>
        </w:rPr>
        <w:t>There are no changes in burden and no costs are associated with this information collection.</w:t>
      </w:r>
    </w:p>
    <w:p w:rsidR="00920D1A" w:rsidRPr="00966F08" w:rsidP="008B51B8" w14:paraId="09BD160E" w14:textId="77777777">
      <w:pPr>
        <w:keepNext/>
        <w:keepLines/>
        <w:numPr>
          <w:ilvl w:val="0"/>
          <w:numId w:val="12"/>
        </w:numPr>
        <w:spacing w:after="220"/>
        <w:rPr>
          <w:sz w:val="22"/>
        </w:rPr>
      </w:pPr>
      <w:r>
        <w:rPr>
          <w:sz w:val="22"/>
        </w:rPr>
        <w:t>The Commission notes that due to the renumbering that occurred with FCC Form 498 and FCC Form 498 Instructions that the numbers have changed from what was originally approved by OMB throughout both documents.</w:t>
      </w:r>
    </w:p>
    <w:p w:rsidR="00A81230" w:rsidRPr="001E7857" w:rsidP="00023DF9" w14:paraId="3603BBA7" w14:textId="77777777">
      <w:pPr>
        <w:keepNext/>
        <w:keepLines/>
        <w:rPr>
          <w:b/>
          <w:sz w:val="22"/>
        </w:rPr>
      </w:pPr>
    </w:p>
    <w:p w:rsidR="006F0D46" w:rsidP="00966F08" w14:paraId="4842C1B8" w14:textId="77777777">
      <w:pPr>
        <w:ind w:left="720"/>
        <w:rPr>
          <w:sz w:val="22"/>
          <w:szCs w:val="22"/>
        </w:rPr>
      </w:pPr>
      <w:r>
        <w:rPr>
          <w:sz w:val="22"/>
        </w:rPr>
        <w:t>Attachment 1</w:t>
      </w:r>
      <w:r w:rsidRPr="004113CF">
        <w:rPr>
          <w:sz w:val="22"/>
        </w:rPr>
        <w:t xml:space="preserve">:  </w:t>
      </w:r>
      <w:r w:rsidR="00BD2F21">
        <w:rPr>
          <w:sz w:val="22"/>
          <w:szCs w:val="22"/>
        </w:rPr>
        <w:t xml:space="preserve">Updated </w:t>
      </w:r>
      <w:r>
        <w:rPr>
          <w:sz w:val="22"/>
          <w:szCs w:val="22"/>
        </w:rPr>
        <w:t>FCC Form 498</w:t>
      </w:r>
    </w:p>
    <w:p w:rsidR="00585739" w:rsidP="006815C9" w14:paraId="440E97B2" w14:textId="77777777">
      <w:pPr>
        <w:ind w:left="720"/>
        <w:rPr>
          <w:sz w:val="22"/>
          <w:szCs w:val="22"/>
        </w:rPr>
      </w:pPr>
      <w:r>
        <w:rPr>
          <w:sz w:val="22"/>
          <w:szCs w:val="22"/>
        </w:rPr>
        <w:tab/>
        <w:t xml:space="preserve">           </w:t>
      </w:r>
      <w:r w:rsidR="00F40297">
        <w:rPr>
          <w:sz w:val="22"/>
          <w:szCs w:val="22"/>
        </w:rPr>
        <w:t xml:space="preserve"> </w:t>
      </w:r>
      <w:r w:rsidR="00BD2F21">
        <w:rPr>
          <w:sz w:val="22"/>
          <w:szCs w:val="22"/>
        </w:rPr>
        <w:t xml:space="preserve">Updated </w:t>
      </w:r>
      <w:r w:rsidR="006F0D46">
        <w:rPr>
          <w:sz w:val="22"/>
          <w:szCs w:val="22"/>
        </w:rPr>
        <w:t>FCC Form 498 Instructions</w:t>
      </w:r>
    </w:p>
    <w:p w:rsidR="003E57DC" w:rsidRPr="004113CF" w:rsidP="003E57DC" w14:paraId="7EDE580F" w14:textId="77777777">
      <w:pPr>
        <w:ind w:left="720"/>
        <w:rPr>
          <w:sz w:val="22"/>
          <w:szCs w:val="22"/>
        </w:rPr>
      </w:pPr>
      <w:r>
        <w:rPr>
          <w:sz w:val="22"/>
          <w:szCs w:val="22"/>
        </w:rPr>
        <w:tab/>
        <w:t xml:space="preserve">            </w:t>
      </w:r>
    </w:p>
    <w:p w:rsidR="003E57DC" w:rsidRPr="004113CF" w:rsidP="006815C9" w14:paraId="32E533D5" w14:textId="77777777">
      <w:pPr>
        <w:ind w:left="720"/>
        <w:rPr>
          <w:sz w:val="22"/>
          <w:szCs w:val="22"/>
        </w:rPr>
      </w:pPr>
    </w:p>
    <w:p w:rsidR="00A81230" w:rsidRPr="004113CF" w:rsidP="00A81230" w14:paraId="1E0239F0" w14:textId="77777777">
      <w:pPr>
        <w:ind w:left="720"/>
        <w:rPr>
          <w:sz w:val="22"/>
          <w:szCs w:val="22"/>
        </w:rPr>
      </w:pPr>
    </w:p>
    <w:sectPr w:rsidSect="004F448D">
      <w:footerReference w:type="even"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6888" w:rsidP="004F448D" w14:paraId="463CE04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E6888" w:rsidP="00F268A2" w14:paraId="2875FE1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6888" w:rsidP="001E2FE8" w14:paraId="5609AA1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9041B">
      <w:rPr>
        <w:rStyle w:val="PageNumber"/>
        <w:noProof/>
      </w:rPr>
      <w:t>1</w:t>
    </w:r>
    <w:r>
      <w:rPr>
        <w:rStyle w:val="PageNumber"/>
      </w:rPr>
      <w:fldChar w:fldCharType="end"/>
    </w:r>
  </w:p>
  <w:p w:rsidR="003E6888" w:rsidP="009B7375" w14:paraId="4BD04C6A"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A4DE0" w:rsidP="00535BE1" w14:paraId="4A518C1E" w14:textId="77777777">
      <w:r>
        <w:separator/>
      </w:r>
    </w:p>
  </w:footnote>
  <w:footnote w:type="continuationSeparator" w:id="1">
    <w:p w:rsidR="00BA4DE0" w:rsidP="00535BE1" w14:paraId="0758F7C8" w14:textId="77777777">
      <w:r>
        <w:continuationSeparator/>
      </w:r>
    </w:p>
  </w:footnote>
  <w:footnote w:id="2">
    <w:p w:rsidR="008B51B8" w:rsidP="008B51B8" w14:paraId="568C1FBA" w14:textId="77777777">
      <w:pPr>
        <w:pStyle w:val="FootnoteText"/>
      </w:pPr>
      <w:r>
        <w:rPr>
          <w:rStyle w:val="FootnoteReference"/>
        </w:rPr>
        <w:footnoteRef/>
      </w:r>
      <w:r>
        <w:t xml:space="preserve"> </w:t>
      </w:r>
      <w:r w:rsidRPr="004329D1">
        <w:rPr>
          <w:i/>
          <w:iCs/>
        </w:rPr>
        <w:t>Federal Government Transition from the Data Universal Numbering System to a New Unique Entity Identifier for SAM.Gov as of April 4, 2022</w:t>
      </w:r>
      <w:r>
        <w:t>, Public Notice, DA 22-371, at 2 (Apr. 6,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C4AB5"/>
    <w:multiLevelType w:val="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
    <w:nsid w:val="128C2D34"/>
    <w:multiLevelType w:val="hybridMultilevel"/>
    <w:tmpl w:val="99FCD51C"/>
    <w:lvl w:ilvl="0">
      <w:start w:val="1"/>
      <w:numFmt w:val="bullet"/>
      <w:lvlText w:val=""/>
      <w:lvlJc w:val="left"/>
      <w:pPr>
        <w:tabs>
          <w:tab w:val="num" w:pos="0"/>
        </w:tabs>
        <w:ind w:left="108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3DC0B9C"/>
    <w:multiLevelType w:val="hybridMultilevel"/>
    <w:tmpl w:val="BAE0AC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AEB2D6C"/>
    <w:multiLevelType w:val="multilevel"/>
    <w:tmpl w:val="D2826BD0"/>
    <w:lvl w:ilvl="0">
      <w:start w:val="1"/>
      <w:numFmt w:val="bullet"/>
      <w:lvlText w:val=""/>
      <w:lvlJc w:val="left"/>
      <w:pPr>
        <w:tabs>
          <w:tab w:val="num" w:pos="288"/>
        </w:tabs>
        <w:ind w:left="288" w:firstLine="0"/>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4">
    <w:nsid w:val="2C090831"/>
    <w:multiLevelType w:val="hybridMultilevel"/>
    <w:tmpl w:val="D498568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5">
    <w:nsid w:val="3BAB43DD"/>
    <w:multiLevelType w:val="hybridMultilevel"/>
    <w:tmpl w:val="5D1A1EA4"/>
    <w:lvl w:ilvl="0">
      <w:start w:val="1"/>
      <w:numFmt w:val="bullet"/>
      <w:lvlText w:val=""/>
      <w:lvlJc w:val="left"/>
      <w:pPr>
        <w:tabs>
          <w:tab w:val="num" w:pos="288"/>
        </w:tabs>
        <w:ind w:left="288" w:firstLine="432"/>
      </w:pPr>
      <w:rPr>
        <w:rFonts w:ascii="Symbol" w:hAnsi="Symbol" w:hint="default"/>
        <w:sz w:val="24"/>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6">
    <w:nsid w:val="3E2E1EFE"/>
    <w:multiLevelType w:val="hybrid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7">
    <w:nsid w:val="3FEA464B"/>
    <w:multiLevelType w:val="hybridMultilevel"/>
    <w:tmpl w:val="D2826BD0"/>
    <w:lvl w:ilvl="0">
      <w:start w:val="1"/>
      <w:numFmt w:val="bullet"/>
      <w:lvlText w:val=""/>
      <w:lvlJc w:val="left"/>
      <w:pPr>
        <w:tabs>
          <w:tab w:val="num" w:pos="288"/>
        </w:tabs>
        <w:ind w:left="288" w:firstLine="0"/>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8">
    <w:nsid w:val="48121A82"/>
    <w:multiLevelType w:val="multilevel"/>
    <w:tmpl w:val="5C2EAC64"/>
    <w:lvl w:ilvl="0">
      <w:start w:val="1"/>
      <w:numFmt w:val="bullet"/>
      <w:lvlText w:val=""/>
      <w:lvlJc w:val="left"/>
      <w:pPr>
        <w:tabs>
          <w:tab w:val="num" w:pos="288"/>
        </w:tabs>
        <w:ind w:left="288" w:firstLine="432"/>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9">
    <w:nsid w:val="55073AB1"/>
    <w:multiLevelType w:val="hybridMultilevel"/>
    <w:tmpl w:val="A7F601F8"/>
    <w:lvl w:ilvl="0">
      <w:start w:val="1"/>
      <w:numFmt w:val="bullet"/>
      <w:lvlText w:val=""/>
      <w:lvlJc w:val="left"/>
      <w:pPr>
        <w:tabs>
          <w:tab w:val="num" w:pos="0"/>
        </w:tabs>
        <w:ind w:left="288" w:firstLine="432"/>
      </w:pPr>
      <w:rPr>
        <w:rFonts w:ascii="Symbol" w:hAnsi="Symbol" w:hint="default"/>
        <w:sz w:val="24"/>
      </w:rPr>
    </w:lvl>
    <w:lvl w:ilvl="1">
      <w:start w:val="1"/>
      <w:numFmt w:val="bullet"/>
      <w:lvlText w:val="o"/>
      <w:lvlJc w:val="left"/>
      <w:pPr>
        <w:tabs>
          <w:tab w:val="num" w:pos="1728"/>
        </w:tabs>
        <w:ind w:left="1728" w:hanging="360"/>
      </w:pPr>
      <w:rPr>
        <w:rFonts w:ascii="Courier New" w:hAnsi="Courier New" w:cs="Courier New" w:hint="default"/>
      </w:rPr>
    </w:lvl>
    <w:lvl w:ilvl="2" w:tentative="1">
      <w:start w:val="1"/>
      <w:numFmt w:val="bullet"/>
      <w:lvlText w:val=""/>
      <w:lvlJc w:val="left"/>
      <w:pPr>
        <w:tabs>
          <w:tab w:val="num" w:pos="2448"/>
        </w:tabs>
        <w:ind w:left="2448" w:hanging="360"/>
      </w:pPr>
      <w:rPr>
        <w:rFonts w:ascii="Wingdings" w:hAnsi="Wingdings" w:hint="default"/>
      </w:rPr>
    </w:lvl>
    <w:lvl w:ilvl="3" w:tentative="1">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cs="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cs="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10">
    <w:nsid w:val="60667A80"/>
    <w:multiLevelType w:val="hybridMultilevel"/>
    <w:tmpl w:val="820EB4AC"/>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7569065D"/>
    <w:multiLevelType w:val="multilevel"/>
    <w:tmpl w:val="5D1A1EA4"/>
    <w:lvl w:ilvl="0">
      <w:start w:val="1"/>
      <w:numFmt w:val="bullet"/>
      <w:lvlText w:val=""/>
      <w:lvlJc w:val="left"/>
      <w:pPr>
        <w:tabs>
          <w:tab w:val="num" w:pos="288"/>
        </w:tabs>
        <w:ind w:left="288" w:firstLine="432"/>
      </w:pPr>
      <w:rPr>
        <w:rFonts w:ascii="Symbol" w:hAnsi="Symbol" w:hint="default"/>
        <w:sz w:val="24"/>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num w:numId="1" w16cid:durableId="1329286865">
    <w:abstractNumId w:val="7"/>
  </w:num>
  <w:num w:numId="2" w16cid:durableId="1989283886">
    <w:abstractNumId w:val="3"/>
  </w:num>
  <w:num w:numId="3" w16cid:durableId="1488204286">
    <w:abstractNumId w:val="6"/>
  </w:num>
  <w:num w:numId="4" w16cid:durableId="270284570">
    <w:abstractNumId w:val="8"/>
  </w:num>
  <w:num w:numId="5" w16cid:durableId="640695045">
    <w:abstractNumId w:val="4"/>
  </w:num>
  <w:num w:numId="6" w16cid:durableId="1719620148">
    <w:abstractNumId w:val="0"/>
  </w:num>
  <w:num w:numId="7" w16cid:durableId="1485004011">
    <w:abstractNumId w:val="5"/>
  </w:num>
  <w:num w:numId="8" w16cid:durableId="1763718415">
    <w:abstractNumId w:val="11"/>
  </w:num>
  <w:num w:numId="9" w16cid:durableId="731807039">
    <w:abstractNumId w:val="9"/>
  </w:num>
  <w:num w:numId="10" w16cid:durableId="570820493">
    <w:abstractNumId w:val="1"/>
  </w:num>
  <w:num w:numId="11" w16cid:durableId="1794978216">
    <w:abstractNumId w:val="2"/>
  </w:num>
  <w:num w:numId="12" w16cid:durableId="8631768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footnotePr>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B91"/>
    <w:rsid w:val="00001FA8"/>
    <w:rsid w:val="00004FDF"/>
    <w:rsid w:val="00023DF9"/>
    <w:rsid w:val="00023F9D"/>
    <w:rsid w:val="00026FAC"/>
    <w:rsid w:val="00043DC5"/>
    <w:rsid w:val="0005096A"/>
    <w:rsid w:val="00053BC4"/>
    <w:rsid w:val="00056334"/>
    <w:rsid w:val="000575A3"/>
    <w:rsid w:val="000614AE"/>
    <w:rsid w:val="00080DC8"/>
    <w:rsid w:val="00081665"/>
    <w:rsid w:val="000817E1"/>
    <w:rsid w:val="000911F0"/>
    <w:rsid w:val="000A2AF3"/>
    <w:rsid w:val="000B015C"/>
    <w:rsid w:val="000B494C"/>
    <w:rsid w:val="000C13D7"/>
    <w:rsid w:val="000C405B"/>
    <w:rsid w:val="000E04F8"/>
    <w:rsid w:val="000E2830"/>
    <w:rsid w:val="0013605C"/>
    <w:rsid w:val="001404A0"/>
    <w:rsid w:val="001527DF"/>
    <w:rsid w:val="00162D74"/>
    <w:rsid w:val="00167DC0"/>
    <w:rsid w:val="001834AE"/>
    <w:rsid w:val="001847E2"/>
    <w:rsid w:val="00190034"/>
    <w:rsid w:val="00194783"/>
    <w:rsid w:val="001A459B"/>
    <w:rsid w:val="001A7F45"/>
    <w:rsid w:val="001B1C62"/>
    <w:rsid w:val="001C27E9"/>
    <w:rsid w:val="001D2194"/>
    <w:rsid w:val="001D3B8D"/>
    <w:rsid w:val="001D7744"/>
    <w:rsid w:val="001E2FE8"/>
    <w:rsid w:val="001E7857"/>
    <w:rsid w:val="002018EC"/>
    <w:rsid w:val="00211DAE"/>
    <w:rsid w:val="00212D08"/>
    <w:rsid w:val="00216AE3"/>
    <w:rsid w:val="00233197"/>
    <w:rsid w:val="00237AA7"/>
    <w:rsid w:val="00256430"/>
    <w:rsid w:val="00257FC6"/>
    <w:rsid w:val="0026066C"/>
    <w:rsid w:val="00261A20"/>
    <w:rsid w:val="002628E8"/>
    <w:rsid w:val="002741A2"/>
    <w:rsid w:val="00283328"/>
    <w:rsid w:val="002C5B7D"/>
    <w:rsid w:val="002C691B"/>
    <w:rsid w:val="002C7D2E"/>
    <w:rsid w:val="002D48B8"/>
    <w:rsid w:val="002D4E2B"/>
    <w:rsid w:val="002D686D"/>
    <w:rsid w:val="002F378A"/>
    <w:rsid w:val="0030115F"/>
    <w:rsid w:val="00334DD9"/>
    <w:rsid w:val="003357D6"/>
    <w:rsid w:val="00356C19"/>
    <w:rsid w:val="0036385A"/>
    <w:rsid w:val="003702E9"/>
    <w:rsid w:val="0037071A"/>
    <w:rsid w:val="00377A80"/>
    <w:rsid w:val="00381E63"/>
    <w:rsid w:val="00387508"/>
    <w:rsid w:val="003904C1"/>
    <w:rsid w:val="00391F94"/>
    <w:rsid w:val="003A0619"/>
    <w:rsid w:val="003A0C9B"/>
    <w:rsid w:val="003A6FD7"/>
    <w:rsid w:val="003B4309"/>
    <w:rsid w:val="003C0612"/>
    <w:rsid w:val="003C102B"/>
    <w:rsid w:val="003C6E82"/>
    <w:rsid w:val="003C7E5F"/>
    <w:rsid w:val="003E57DC"/>
    <w:rsid w:val="003E6195"/>
    <w:rsid w:val="003E6888"/>
    <w:rsid w:val="003F66F0"/>
    <w:rsid w:val="00400CE7"/>
    <w:rsid w:val="004113CF"/>
    <w:rsid w:val="00411502"/>
    <w:rsid w:val="00415A1B"/>
    <w:rsid w:val="00424988"/>
    <w:rsid w:val="0042695E"/>
    <w:rsid w:val="0043020C"/>
    <w:rsid w:val="004329D1"/>
    <w:rsid w:val="00440628"/>
    <w:rsid w:val="00444564"/>
    <w:rsid w:val="0044564C"/>
    <w:rsid w:val="00445DB0"/>
    <w:rsid w:val="00454DC8"/>
    <w:rsid w:val="00465C47"/>
    <w:rsid w:val="00475AAB"/>
    <w:rsid w:val="0047614F"/>
    <w:rsid w:val="0048022B"/>
    <w:rsid w:val="00494D70"/>
    <w:rsid w:val="004A2689"/>
    <w:rsid w:val="004C7804"/>
    <w:rsid w:val="004D6171"/>
    <w:rsid w:val="004E4215"/>
    <w:rsid w:val="004F448D"/>
    <w:rsid w:val="004F4C2C"/>
    <w:rsid w:val="004F74BB"/>
    <w:rsid w:val="004F7515"/>
    <w:rsid w:val="00500EDA"/>
    <w:rsid w:val="00503CE8"/>
    <w:rsid w:val="00504652"/>
    <w:rsid w:val="00510941"/>
    <w:rsid w:val="00511AF7"/>
    <w:rsid w:val="00512C15"/>
    <w:rsid w:val="00520C06"/>
    <w:rsid w:val="00524B8E"/>
    <w:rsid w:val="00527308"/>
    <w:rsid w:val="00535BE1"/>
    <w:rsid w:val="00536226"/>
    <w:rsid w:val="0054015E"/>
    <w:rsid w:val="00562396"/>
    <w:rsid w:val="00563AC5"/>
    <w:rsid w:val="005648BB"/>
    <w:rsid w:val="005676DF"/>
    <w:rsid w:val="00572B0B"/>
    <w:rsid w:val="00585739"/>
    <w:rsid w:val="0058639F"/>
    <w:rsid w:val="00587054"/>
    <w:rsid w:val="005C6188"/>
    <w:rsid w:val="005C692D"/>
    <w:rsid w:val="005D4D5A"/>
    <w:rsid w:val="005D5300"/>
    <w:rsid w:val="005E4EFA"/>
    <w:rsid w:val="005E54F7"/>
    <w:rsid w:val="005F4058"/>
    <w:rsid w:val="005F50EE"/>
    <w:rsid w:val="005F717F"/>
    <w:rsid w:val="006229AA"/>
    <w:rsid w:val="00630708"/>
    <w:rsid w:val="00634C47"/>
    <w:rsid w:val="006557BD"/>
    <w:rsid w:val="0067092A"/>
    <w:rsid w:val="00672651"/>
    <w:rsid w:val="006815C9"/>
    <w:rsid w:val="00697676"/>
    <w:rsid w:val="006C1CE7"/>
    <w:rsid w:val="006C30BD"/>
    <w:rsid w:val="006D705A"/>
    <w:rsid w:val="006E7F12"/>
    <w:rsid w:val="006F0D46"/>
    <w:rsid w:val="0070192D"/>
    <w:rsid w:val="00704DFE"/>
    <w:rsid w:val="00710BEC"/>
    <w:rsid w:val="00727FFC"/>
    <w:rsid w:val="0073275F"/>
    <w:rsid w:val="00742C25"/>
    <w:rsid w:val="007430E5"/>
    <w:rsid w:val="00757949"/>
    <w:rsid w:val="00770895"/>
    <w:rsid w:val="00772537"/>
    <w:rsid w:val="007903C3"/>
    <w:rsid w:val="007916B0"/>
    <w:rsid w:val="0079302F"/>
    <w:rsid w:val="007C0012"/>
    <w:rsid w:val="007C0F78"/>
    <w:rsid w:val="007C2457"/>
    <w:rsid w:val="007C2B24"/>
    <w:rsid w:val="007C52DC"/>
    <w:rsid w:val="007C6B29"/>
    <w:rsid w:val="007E7B22"/>
    <w:rsid w:val="007F1DD3"/>
    <w:rsid w:val="00806F78"/>
    <w:rsid w:val="00827F0D"/>
    <w:rsid w:val="00832A7D"/>
    <w:rsid w:val="00842A0F"/>
    <w:rsid w:val="0084353E"/>
    <w:rsid w:val="00845C36"/>
    <w:rsid w:val="0087332C"/>
    <w:rsid w:val="00876228"/>
    <w:rsid w:val="00887B1A"/>
    <w:rsid w:val="00893BFD"/>
    <w:rsid w:val="0089421C"/>
    <w:rsid w:val="008A3F3D"/>
    <w:rsid w:val="008B51B8"/>
    <w:rsid w:val="008B6CBC"/>
    <w:rsid w:val="008D08E5"/>
    <w:rsid w:val="008E1247"/>
    <w:rsid w:val="00916013"/>
    <w:rsid w:val="00920D1A"/>
    <w:rsid w:val="00933F84"/>
    <w:rsid w:val="00936318"/>
    <w:rsid w:val="00952B64"/>
    <w:rsid w:val="00955F17"/>
    <w:rsid w:val="0096168E"/>
    <w:rsid w:val="00966F08"/>
    <w:rsid w:val="0097038C"/>
    <w:rsid w:val="00974BEE"/>
    <w:rsid w:val="0097579F"/>
    <w:rsid w:val="00977611"/>
    <w:rsid w:val="00994B8A"/>
    <w:rsid w:val="009B7375"/>
    <w:rsid w:val="009D2370"/>
    <w:rsid w:val="009D5692"/>
    <w:rsid w:val="009E233D"/>
    <w:rsid w:val="009E58A9"/>
    <w:rsid w:val="00A043D0"/>
    <w:rsid w:val="00A04EDA"/>
    <w:rsid w:val="00A208B3"/>
    <w:rsid w:val="00A2093E"/>
    <w:rsid w:val="00A21BC0"/>
    <w:rsid w:val="00A22892"/>
    <w:rsid w:val="00A334DF"/>
    <w:rsid w:val="00A513D8"/>
    <w:rsid w:val="00A5189D"/>
    <w:rsid w:val="00A55D5A"/>
    <w:rsid w:val="00A72911"/>
    <w:rsid w:val="00A74D74"/>
    <w:rsid w:val="00A770B4"/>
    <w:rsid w:val="00A81230"/>
    <w:rsid w:val="00A92B3E"/>
    <w:rsid w:val="00AC5B91"/>
    <w:rsid w:val="00AC76A5"/>
    <w:rsid w:val="00AD63D3"/>
    <w:rsid w:val="00AE4177"/>
    <w:rsid w:val="00AE46AE"/>
    <w:rsid w:val="00B04E58"/>
    <w:rsid w:val="00B21663"/>
    <w:rsid w:val="00B23A67"/>
    <w:rsid w:val="00B37027"/>
    <w:rsid w:val="00B44D68"/>
    <w:rsid w:val="00B65D33"/>
    <w:rsid w:val="00B7649B"/>
    <w:rsid w:val="00B80145"/>
    <w:rsid w:val="00B82326"/>
    <w:rsid w:val="00B85620"/>
    <w:rsid w:val="00B97B71"/>
    <w:rsid w:val="00BA0315"/>
    <w:rsid w:val="00BA4DE0"/>
    <w:rsid w:val="00BB3003"/>
    <w:rsid w:val="00BC04A8"/>
    <w:rsid w:val="00BC4328"/>
    <w:rsid w:val="00BD2F21"/>
    <w:rsid w:val="00BD5F82"/>
    <w:rsid w:val="00BE30C3"/>
    <w:rsid w:val="00BF2FBB"/>
    <w:rsid w:val="00C0778C"/>
    <w:rsid w:val="00C21958"/>
    <w:rsid w:val="00C306E2"/>
    <w:rsid w:val="00C401E3"/>
    <w:rsid w:val="00C478CC"/>
    <w:rsid w:val="00C61ED1"/>
    <w:rsid w:val="00C7749C"/>
    <w:rsid w:val="00CA1DBB"/>
    <w:rsid w:val="00CA32F5"/>
    <w:rsid w:val="00CB1EBB"/>
    <w:rsid w:val="00CC6077"/>
    <w:rsid w:val="00CD2EC8"/>
    <w:rsid w:val="00CE04E7"/>
    <w:rsid w:val="00CE6F9E"/>
    <w:rsid w:val="00CF15FC"/>
    <w:rsid w:val="00CF28D0"/>
    <w:rsid w:val="00D026E9"/>
    <w:rsid w:val="00D05153"/>
    <w:rsid w:val="00D11B94"/>
    <w:rsid w:val="00D226F2"/>
    <w:rsid w:val="00D31D62"/>
    <w:rsid w:val="00D324BD"/>
    <w:rsid w:val="00D3390C"/>
    <w:rsid w:val="00D41E2F"/>
    <w:rsid w:val="00D64C56"/>
    <w:rsid w:val="00D64CE5"/>
    <w:rsid w:val="00D6690F"/>
    <w:rsid w:val="00D73F77"/>
    <w:rsid w:val="00D814E0"/>
    <w:rsid w:val="00D82193"/>
    <w:rsid w:val="00D83D31"/>
    <w:rsid w:val="00D90065"/>
    <w:rsid w:val="00D9041B"/>
    <w:rsid w:val="00D95DA9"/>
    <w:rsid w:val="00DA25B3"/>
    <w:rsid w:val="00DB02DA"/>
    <w:rsid w:val="00DB707B"/>
    <w:rsid w:val="00DC262D"/>
    <w:rsid w:val="00DC3C5C"/>
    <w:rsid w:val="00DC79DB"/>
    <w:rsid w:val="00DD1F0F"/>
    <w:rsid w:val="00DE0160"/>
    <w:rsid w:val="00DE019E"/>
    <w:rsid w:val="00DE1D73"/>
    <w:rsid w:val="00DF128F"/>
    <w:rsid w:val="00DF7A24"/>
    <w:rsid w:val="00E01092"/>
    <w:rsid w:val="00E0613D"/>
    <w:rsid w:val="00E20BCF"/>
    <w:rsid w:val="00E25B4D"/>
    <w:rsid w:val="00E326C8"/>
    <w:rsid w:val="00E3454E"/>
    <w:rsid w:val="00E52120"/>
    <w:rsid w:val="00E70EAA"/>
    <w:rsid w:val="00E930A3"/>
    <w:rsid w:val="00EB0F58"/>
    <w:rsid w:val="00EB11DD"/>
    <w:rsid w:val="00EB3F27"/>
    <w:rsid w:val="00EB409F"/>
    <w:rsid w:val="00EC1811"/>
    <w:rsid w:val="00ED1753"/>
    <w:rsid w:val="00ED3675"/>
    <w:rsid w:val="00EE13B4"/>
    <w:rsid w:val="00EE16DA"/>
    <w:rsid w:val="00EE26F1"/>
    <w:rsid w:val="00F10336"/>
    <w:rsid w:val="00F24363"/>
    <w:rsid w:val="00F268A2"/>
    <w:rsid w:val="00F26BDC"/>
    <w:rsid w:val="00F40297"/>
    <w:rsid w:val="00F519EB"/>
    <w:rsid w:val="00F564B7"/>
    <w:rsid w:val="00F56E93"/>
    <w:rsid w:val="00F72005"/>
    <w:rsid w:val="00F751D1"/>
    <w:rsid w:val="00F77E1E"/>
    <w:rsid w:val="00FB2723"/>
    <w:rsid w:val="00FC54E0"/>
    <w:rsid w:val="00FE44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BCDDB1B"/>
  <w15:chartTrackingRefBased/>
  <w15:docId w15:val="{2D6325B2-0373-4B2C-93B2-9818F456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andardText">
    <w:name w:val="Standard Text"/>
    <w:basedOn w:val="Normal"/>
    <w:rsid w:val="00C478CC"/>
    <w:pPr>
      <w:spacing w:after="120"/>
    </w:pPr>
    <w:rPr>
      <w:snapToGrid w:val="0"/>
      <w:sz w:val="22"/>
      <w:szCs w:val="20"/>
    </w:rPr>
  </w:style>
  <w:style w:type="paragraph" w:styleId="BalloonText">
    <w:name w:val="Balloon Text"/>
    <w:basedOn w:val="Normal"/>
    <w:link w:val="BalloonTextChar"/>
    <w:rsid w:val="004E4215"/>
    <w:rPr>
      <w:rFonts w:ascii="Tahoma" w:hAnsi="Tahoma" w:cs="Tahoma"/>
      <w:sz w:val="16"/>
      <w:szCs w:val="16"/>
    </w:rPr>
  </w:style>
  <w:style w:type="character" w:customStyle="1" w:styleId="BalloonTextChar">
    <w:name w:val="Balloon Text Char"/>
    <w:link w:val="BalloonText"/>
    <w:rsid w:val="004E4215"/>
    <w:rPr>
      <w:rFonts w:ascii="Tahoma" w:hAnsi="Tahoma" w:cs="Tahoma"/>
      <w:sz w:val="16"/>
      <w:szCs w:val="16"/>
    </w:rPr>
  </w:style>
  <w:style w:type="paragraph" w:styleId="FootnoteText">
    <w:name w:val="footnote text"/>
    <w:aliases w:val="ALTS FOOTNOTE,ALTS FOOTNOTE Char,Footnote Text Char Char Char,Footnote Text Char Char1 Char Char Char,Footnote Text Char1,Footnote Text Char1 Char,Footnote Text Char1 Char1 Char Char,Footnote Text Char1 Char1 Char Char Char Char,fn,fn Char"/>
    <w:basedOn w:val="Normal"/>
    <w:link w:val="FootnoteTextChar2"/>
    <w:rsid w:val="00535BE1"/>
    <w:pPr>
      <w:spacing w:after="120"/>
    </w:pPr>
    <w:rPr>
      <w:snapToGrid w:val="0"/>
      <w:sz w:val="20"/>
      <w:szCs w:val="20"/>
    </w:rPr>
  </w:style>
  <w:style w:type="character" w:customStyle="1" w:styleId="FootnoteTextChar">
    <w:name w:val="Footnote Text Char"/>
    <w:basedOn w:val="DefaultParagraphFont"/>
    <w:rsid w:val="00535BE1"/>
  </w:style>
  <w:style w:type="character" w:customStyle="1" w:styleId="FootnoteTextChar2">
    <w:name w:val="Footnote Text Char2"/>
    <w:aliases w:val="ALTS FOOTNOTE Char Char,ALTS FOOTNOTE Char1,Footnote Text Char Char Char Char,Footnote Text Char Char1 Char Char Char Char,Footnote Text Char1 Char Char,Footnote Text Char1 Char1,Footnote Text Char1 Char1 Char Char Char,fn Char Char"/>
    <w:link w:val="FootnoteText"/>
    <w:rsid w:val="00535BE1"/>
    <w:rPr>
      <w:snapToGrid w:val="0"/>
    </w:rPr>
  </w:style>
  <w:style w:type="character" w:styleId="FootnoteReference">
    <w:name w:val="footnote reference"/>
    <w:aliases w:val="(NECG) Footnote Reference,Appel note de bas de p,FR,Footnote Reference/,Style 12,Style 124,Style 13,Style 17,Style 3,Style 6,fr,o"/>
    <w:rsid w:val="00535BE1"/>
    <w:rPr>
      <w:noProof w:val="0"/>
      <w:vertAlign w:val="superscript"/>
      <w:lang w:val="en-US"/>
    </w:rPr>
  </w:style>
  <w:style w:type="character" w:styleId="Hyperlink">
    <w:name w:val="Hyperlink"/>
    <w:rsid w:val="00DC3C5C"/>
    <w:rPr>
      <w:color w:val="0000FF"/>
      <w:u w:val="single"/>
    </w:rPr>
  </w:style>
  <w:style w:type="paragraph" w:styleId="Footer">
    <w:name w:val="footer"/>
    <w:basedOn w:val="Normal"/>
    <w:link w:val="FooterChar"/>
    <w:rsid w:val="00DC3C5C"/>
    <w:pPr>
      <w:tabs>
        <w:tab w:val="center" w:pos="4320"/>
        <w:tab w:val="right" w:pos="8640"/>
      </w:tabs>
    </w:pPr>
  </w:style>
  <w:style w:type="character" w:customStyle="1" w:styleId="FooterChar">
    <w:name w:val="Footer Char"/>
    <w:link w:val="Footer"/>
    <w:rsid w:val="00DC3C5C"/>
    <w:rPr>
      <w:sz w:val="24"/>
      <w:szCs w:val="24"/>
    </w:rPr>
  </w:style>
  <w:style w:type="character" w:styleId="PageNumber">
    <w:name w:val="page number"/>
    <w:basedOn w:val="DefaultParagraphFont"/>
    <w:rsid w:val="00F268A2"/>
  </w:style>
  <w:style w:type="paragraph" w:styleId="Header">
    <w:name w:val="header"/>
    <w:basedOn w:val="Normal"/>
    <w:rsid w:val="00974BEE"/>
    <w:pPr>
      <w:tabs>
        <w:tab w:val="center" w:pos="4320"/>
        <w:tab w:val="right" w:pos="8640"/>
      </w:tabs>
    </w:pPr>
  </w:style>
  <w:style w:type="character" w:customStyle="1" w:styleId="FootnoteTextChar5CharCharChar">
    <w:name w:val="Footnote Text Char5 Char Char Char"/>
    <w:aliases w:val="Footnote Text Char Char Char Char Char,Footnote Text Char2 Char Char2 Char2 Char Char Char,Footnote Text Char4 Char Char1 Char Char Char"/>
    <w:rsid w:val="00893BFD"/>
    <w:rPr>
      <w:lang w:val="en-US" w:eastAsia="en-US" w:bidi="ar-SA"/>
    </w:rPr>
  </w:style>
  <w:style w:type="character" w:styleId="Emphasis">
    <w:name w:val="Emphasis"/>
    <w:qFormat/>
    <w:rsid w:val="00893BFD"/>
    <w:rPr>
      <w:i/>
      <w:iCs/>
    </w:rPr>
  </w:style>
  <w:style w:type="character" w:styleId="CommentReference">
    <w:name w:val="annotation reference"/>
    <w:semiHidden/>
    <w:rsid w:val="003357D6"/>
    <w:rPr>
      <w:sz w:val="16"/>
      <w:szCs w:val="16"/>
    </w:rPr>
  </w:style>
  <w:style w:type="paragraph" w:styleId="CommentText">
    <w:name w:val="annotation text"/>
    <w:basedOn w:val="Normal"/>
    <w:semiHidden/>
    <w:rsid w:val="003357D6"/>
    <w:rPr>
      <w:sz w:val="20"/>
      <w:szCs w:val="20"/>
    </w:rPr>
  </w:style>
  <w:style w:type="paragraph" w:styleId="CommentSubject">
    <w:name w:val="annotation subject"/>
    <w:basedOn w:val="CommentText"/>
    <w:next w:val="CommentText"/>
    <w:semiHidden/>
    <w:rsid w:val="003357D6"/>
    <w:rPr>
      <w:b/>
      <w:bCs/>
    </w:rPr>
  </w:style>
  <w:style w:type="paragraph" w:styleId="Revision">
    <w:name w:val="Revision"/>
    <w:hidden/>
    <w:uiPriority w:val="99"/>
    <w:semiHidden/>
    <w:rsid w:val="006C1CE7"/>
    <w:rPr>
      <w:sz w:val="24"/>
      <w:szCs w:val="24"/>
    </w:rPr>
  </w:style>
  <w:style w:type="paragraph" w:styleId="ListParagraph">
    <w:name w:val="List Paragraph"/>
    <w:basedOn w:val="Normal"/>
    <w:uiPriority w:val="34"/>
    <w:qFormat/>
    <w:rsid w:val="004329D1"/>
    <w:pPr>
      <w:ind w:left="720"/>
    </w:pPr>
  </w:style>
  <w:style w:type="paragraph" w:styleId="PlainText">
    <w:name w:val="Plain Text"/>
    <w:basedOn w:val="Normal"/>
    <w:link w:val="PlainTextChar"/>
    <w:rsid w:val="00411502"/>
    <w:rPr>
      <w:rFonts w:ascii="Courier New" w:hAnsi="Courier New" w:cs="Courier New"/>
      <w:sz w:val="20"/>
      <w:szCs w:val="20"/>
    </w:rPr>
  </w:style>
  <w:style w:type="character" w:customStyle="1" w:styleId="PlainTextChar">
    <w:name w:val="Plain Text Char"/>
    <w:link w:val="PlainText"/>
    <w:rsid w:val="0041150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367F8-6F58-4F2B-B98B-5659E468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CHANGES TO FORM 499-A</vt:lpstr>
    </vt:vector>
  </TitlesOfParts>
  <Company>Microsoft</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FORM 499-A</dc:title>
  <dc:creator>Adrian</dc:creator>
  <cp:lastModifiedBy>Nicole Ongele</cp:lastModifiedBy>
  <cp:revision>2</cp:revision>
  <cp:lastPrinted>2019-05-28T14:59:00Z</cp:lastPrinted>
  <dcterms:created xsi:type="dcterms:W3CDTF">2026-08-12T18:28:00Z</dcterms:created>
  <dcterms:modified xsi:type="dcterms:W3CDTF">2026-08-12T18:28:00Z</dcterms:modified>
</cp:coreProperties>
</file>